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EAA" w:rsidRDefault="00C30F5F" w:rsidP="00C30F5F">
      <w:pPr>
        <w:pStyle w:val="a3"/>
        <w:wordWrap/>
        <w:jc w:val="center"/>
        <w:rPr>
          <w:b/>
          <w:bCs/>
          <w:sz w:val="40"/>
          <w:szCs w:val="38"/>
        </w:rPr>
      </w:pPr>
      <w:r w:rsidRPr="00AA10F0">
        <w:rPr>
          <w:b/>
          <w:bCs/>
          <w:sz w:val="40"/>
          <w:szCs w:val="38"/>
        </w:rPr>
        <w:t>알고리즘 설계와 분석</w:t>
      </w:r>
    </w:p>
    <w:p w:rsidR="00C30F5F" w:rsidRPr="00AA10F0" w:rsidRDefault="00C30F5F" w:rsidP="00C30F5F">
      <w:pPr>
        <w:pStyle w:val="a3"/>
        <w:wordWrap/>
        <w:jc w:val="center"/>
        <w:rPr>
          <w:sz w:val="22"/>
        </w:rPr>
      </w:pPr>
      <w:r w:rsidRPr="00AA10F0">
        <w:rPr>
          <w:rFonts w:hint="eastAsia"/>
          <w:b/>
          <w:bCs/>
          <w:sz w:val="40"/>
          <w:szCs w:val="38"/>
        </w:rPr>
        <w:t>CSE3081</w:t>
      </w:r>
      <w:r w:rsidR="00C125C7">
        <w:rPr>
          <w:rFonts w:hint="eastAsia"/>
          <w:b/>
          <w:bCs/>
          <w:sz w:val="40"/>
          <w:szCs w:val="38"/>
        </w:rPr>
        <w:t>-MP3</w:t>
      </w:r>
    </w:p>
    <w:p w:rsidR="00C30F5F" w:rsidRDefault="00C30F5F" w:rsidP="00C30F5F">
      <w:pPr>
        <w:pStyle w:val="a3"/>
      </w:pPr>
    </w:p>
    <w:p w:rsidR="00C30F5F" w:rsidRDefault="00C30F5F" w:rsidP="00C30F5F">
      <w:pPr>
        <w:pStyle w:val="a3"/>
        <w:wordWrap/>
        <w:jc w:val="right"/>
      </w:pPr>
      <w:r>
        <w:rPr>
          <w:rFonts w:hint="eastAsia"/>
          <w:sz w:val="24"/>
          <w:szCs w:val="24"/>
        </w:rPr>
        <w:t>2017</w:t>
      </w:r>
      <w:r w:rsidR="00746081">
        <w:rPr>
          <w:rFonts w:hint="eastAsia"/>
          <w:sz w:val="24"/>
          <w:szCs w:val="24"/>
        </w:rPr>
        <w:t>x</w:t>
      </w:r>
      <w:r w:rsidR="00746081">
        <w:rPr>
          <w:sz w:val="24"/>
          <w:szCs w:val="24"/>
        </w:rPr>
        <w:t>xxx</w:t>
      </w:r>
      <w:r>
        <w:rPr>
          <w:rFonts w:hint="eastAsia"/>
          <w:sz w:val="24"/>
          <w:szCs w:val="24"/>
        </w:rPr>
        <w:t xml:space="preserve"> </w:t>
      </w:r>
      <w:r w:rsidR="00746081">
        <w:rPr>
          <w:rFonts w:hint="eastAsia"/>
          <w:sz w:val="24"/>
          <w:szCs w:val="24"/>
        </w:rPr>
        <w:t>0</w:t>
      </w:r>
      <w:r w:rsidR="00746081">
        <w:rPr>
          <w:sz w:val="24"/>
          <w:szCs w:val="24"/>
        </w:rPr>
        <w:t>00</w:t>
      </w:r>
    </w:p>
    <w:p w:rsidR="00C30F5F" w:rsidRDefault="00C30F5F" w:rsidP="00C30F5F">
      <w:pPr>
        <w:pStyle w:val="a3"/>
      </w:pPr>
    </w:p>
    <w:p w:rsidR="00C30F5F" w:rsidRDefault="00B85806" w:rsidP="00B85806">
      <w:pPr>
        <w:pStyle w:val="a3"/>
        <w:numPr>
          <w:ilvl w:val="0"/>
          <w:numId w:val="3"/>
        </w:numPr>
      </w:pPr>
      <w:r>
        <w:rPr>
          <w:rFonts w:hint="eastAsia"/>
        </w:rPr>
        <w:t>Experiment environment</w:t>
      </w:r>
    </w:p>
    <w:p w:rsidR="00013DC5" w:rsidRDefault="00013DC5" w:rsidP="00B85806">
      <w:pPr>
        <w:pStyle w:val="a3"/>
        <w:ind w:firstLineChars="500" w:firstLine="1000"/>
      </w:pPr>
      <w:r>
        <w:rPr>
          <w:rFonts w:hint="eastAsia"/>
        </w:rPr>
        <w:t>Window 10 Home</w:t>
      </w:r>
    </w:p>
    <w:p w:rsidR="00013DC5" w:rsidRDefault="00013DC5" w:rsidP="00B85806">
      <w:pPr>
        <w:pStyle w:val="a3"/>
        <w:ind w:firstLineChars="500" w:firstLine="1000"/>
      </w:pPr>
      <w:r>
        <w:rPr>
          <w:rFonts w:hint="eastAsia"/>
        </w:rPr>
        <w:t>프로세서 : Intel</w:t>
      </w:r>
      <w:r>
        <w:t>®</w:t>
      </w:r>
      <w:r>
        <w:rPr>
          <w:rFonts w:hint="eastAsia"/>
        </w:rPr>
        <w:t xml:space="preserve"> Core</w:t>
      </w:r>
      <w:r>
        <w:t>™</w:t>
      </w:r>
      <w:r>
        <w:rPr>
          <w:rFonts w:hint="eastAsia"/>
        </w:rPr>
        <w:t xml:space="preserve"> i5-7200U CPU @ 2.50GHz 2.71GHz</w:t>
      </w:r>
    </w:p>
    <w:p w:rsidR="00013DC5" w:rsidRDefault="00013DC5" w:rsidP="00B85806">
      <w:pPr>
        <w:pStyle w:val="a3"/>
        <w:ind w:left="200" w:firstLineChars="400" w:firstLine="800"/>
      </w:pPr>
      <w:r>
        <w:rPr>
          <w:rFonts w:hint="eastAsia"/>
        </w:rPr>
        <w:t>RAM : 8GB</w:t>
      </w:r>
    </w:p>
    <w:p w:rsidR="00013DC5" w:rsidRDefault="00013DC5" w:rsidP="00B85806">
      <w:pPr>
        <w:pStyle w:val="a3"/>
        <w:ind w:left="200" w:firstLine="800"/>
      </w:pPr>
      <w:r>
        <w:t>시스템</w:t>
      </w:r>
      <w:r>
        <w:rPr>
          <w:rFonts w:hint="eastAsia"/>
        </w:rPr>
        <w:t xml:space="preserve"> 종류 : 64비트 운영체제, x64 기반 프로세서</w:t>
      </w:r>
    </w:p>
    <w:p w:rsidR="00C30F5F" w:rsidRDefault="00C30F5F" w:rsidP="00C30F5F">
      <w:pPr>
        <w:pStyle w:val="a3"/>
      </w:pPr>
    </w:p>
    <w:p w:rsidR="00B85806" w:rsidRDefault="00B85806" w:rsidP="00B85806">
      <w:pPr>
        <w:pStyle w:val="a3"/>
        <w:numPr>
          <w:ilvl w:val="0"/>
          <w:numId w:val="1"/>
        </w:numPr>
      </w:pPr>
      <w:r>
        <w:rPr>
          <w:rFonts w:hint="eastAsia"/>
        </w:rPr>
        <w:t>Experiment setup</w:t>
      </w:r>
    </w:p>
    <w:p w:rsidR="00582F1A" w:rsidRDefault="005004A4" w:rsidP="004E3C5E">
      <w:pPr>
        <w:pStyle w:val="a3"/>
        <w:ind w:leftChars="380" w:left="760" w:firstLineChars="120" w:firstLine="240"/>
      </w:pPr>
      <w:r>
        <w:rPr>
          <w:rFonts w:hint="eastAsia"/>
        </w:rPr>
        <w:t xml:space="preserve">파일을 압축하기 위해 </w:t>
      </w:r>
      <w:r>
        <w:t>Huffman</w:t>
      </w:r>
      <w:r>
        <w:rPr>
          <w:rFonts w:hint="eastAsia"/>
        </w:rPr>
        <w:t xml:space="preserve"> 알고리즘을 이용하였고, 알고리즘은 min heap을 이용하여 구현하였다. </w:t>
      </w:r>
      <w:r>
        <w:t>H</w:t>
      </w:r>
      <w:r>
        <w:rPr>
          <w:rFonts w:hint="eastAsia"/>
        </w:rPr>
        <w:t xml:space="preserve">eap의 노드들에는 구조체 타입을 이용하여 문자의 종류와 빈도수, leaf node인지에 대한 정보 등을 저장하였다. </w:t>
      </w:r>
      <w:r>
        <w:t>H</w:t>
      </w:r>
      <w:r>
        <w:rPr>
          <w:rFonts w:hint="eastAsia"/>
        </w:rPr>
        <w:t xml:space="preserve">eapsort를 사용하여 빈도수가 낮은 순으로 정렬한 후 </w:t>
      </w:r>
      <w:r>
        <w:t>Huffman</w:t>
      </w:r>
      <w:r>
        <w:rPr>
          <w:rFonts w:hint="eastAsia"/>
        </w:rPr>
        <w:t xml:space="preserve"> 알고리즘을 통해 하나의 트리로 만들어 각 leaf node(즉, 문자의 종류)에 0과 1로 이루어진 코드를 부여하였다. 입력의 문자들을 0과 1로 이루어진 코드로 바꾼 후, 이를 6개씩 잘라 6자리의 이진수를 십진수로 표현하여 해당하는 아스키코드 문자를 부여하여 최종적으로 출력(압축) 파일에 .txt로 저장하였다.</w:t>
      </w:r>
      <w:r w:rsidR="00373B40">
        <w:rPr>
          <w:rFonts w:hint="eastAsia"/>
        </w:rPr>
        <w:t xml:space="preserve"> 이 때, 압축 파일의 앞쪽에 압축 해제를 위한 입력파일에 대한 정보(문자의 종류 수, 입력 파일의 총 문자 수, 문자의 종류와 빈도수에 대한 정보를 담고 있는 구조체 등)를 저장하였다.</w:t>
      </w:r>
    </w:p>
    <w:p w:rsidR="00582F1A" w:rsidRPr="005004A4" w:rsidRDefault="00D9509C" w:rsidP="00D9509C">
      <w:pPr>
        <w:pStyle w:val="a3"/>
        <w:ind w:leftChars="380" w:left="760" w:firstLineChars="120" w:firstLine="240"/>
      </w:pPr>
      <w:r>
        <w:rPr>
          <w:rFonts w:hint="eastAsia"/>
        </w:rPr>
        <w:t xml:space="preserve">압축한 파일을 풀 때는 압축할 때와는 반대의 방식으로 구현하였다. 압축 파일의 문자를 한 개씩 읽어 들여 아스키코드에 해당하는 십진수를 6자리 이진수로 표현하고, 이를 다시 압축할 때 </w:t>
      </w:r>
      <w:r>
        <w:t>huffman</w:t>
      </w:r>
      <w:r>
        <w:rPr>
          <w:rFonts w:hint="eastAsia"/>
        </w:rPr>
        <w:t xml:space="preserve"> 알고리즘을 통해 만든 트리를 이용하여 대응하는 문자를 찾아 출력(압축해제) 파일에 .txt로 저장하였다.</w:t>
      </w:r>
    </w:p>
    <w:p w:rsidR="00013DC5" w:rsidRPr="004E3C5E" w:rsidRDefault="00013DC5" w:rsidP="00C30F5F">
      <w:pPr>
        <w:pStyle w:val="a3"/>
      </w:pPr>
    </w:p>
    <w:p w:rsidR="00C30F5F" w:rsidRDefault="00B85806" w:rsidP="00B85806">
      <w:pPr>
        <w:pStyle w:val="a3"/>
        <w:numPr>
          <w:ilvl w:val="0"/>
          <w:numId w:val="1"/>
        </w:numPr>
      </w:pPr>
      <w:r>
        <w:rPr>
          <w:rFonts w:hint="eastAsia"/>
        </w:rPr>
        <w:t>Observation</w:t>
      </w:r>
    </w:p>
    <w:p w:rsidR="00071802" w:rsidRDefault="00071802" w:rsidP="00071802">
      <w:pPr>
        <w:pStyle w:val="a6"/>
        <w:ind w:leftChars="0" w:left="1120"/>
        <w:rPr>
          <w:rFonts w:ascii="굴림" w:eastAsia="굴림" w:hAnsi="굴림"/>
        </w:rPr>
      </w:pPr>
    </w:p>
    <w:p w:rsidR="00071802" w:rsidRDefault="00071802" w:rsidP="00071802">
      <w:pPr>
        <w:pStyle w:val="a6"/>
        <w:ind w:leftChars="0" w:left="1120"/>
        <w:rPr>
          <w:rFonts w:ascii="굴림" w:eastAsia="굴림" w:hAnsi="굴림"/>
        </w:rPr>
      </w:pPr>
    </w:p>
    <w:tbl>
      <w:tblPr>
        <w:tblStyle w:val="a9"/>
        <w:tblW w:w="0" w:type="auto"/>
        <w:tblInd w:w="1120" w:type="dxa"/>
        <w:tblLook w:val="04A0" w:firstRow="1" w:lastRow="0" w:firstColumn="1" w:lastColumn="0" w:noHBand="0" w:noVBand="1"/>
      </w:tblPr>
      <w:tblGrid>
        <w:gridCol w:w="2001"/>
        <w:gridCol w:w="2001"/>
        <w:gridCol w:w="2001"/>
        <w:gridCol w:w="2001"/>
      </w:tblGrid>
      <w:tr w:rsidR="00DC0349" w:rsidTr="00DC0349">
        <w:tc>
          <w:tcPr>
            <w:tcW w:w="2001" w:type="dxa"/>
          </w:tcPr>
          <w:p w:rsidR="00DC0349" w:rsidRDefault="00DC0349" w:rsidP="00071802">
            <w:pPr>
              <w:pStyle w:val="a6"/>
              <w:ind w:leftChars="0" w:left="0"/>
              <w:rPr>
                <w:rFonts w:ascii="굴림" w:eastAsia="굴림" w:hAnsi="굴림"/>
              </w:rPr>
            </w:pP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아스키 코드 문자만</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한글 포함</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몇 개의 문자로만(약 10개)</w:t>
            </w:r>
          </w:p>
        </w:tc>
      </w:tr>
      <w:tr w:rsidR="00DC0349" w:rsidTr="00DC0349">
        <w:tc>
          <w:tcPr>
            <w:tcW w:w="2001" w:type="dxa"/>
          </w:tcPr>
          <w:p w:rsidR="00DC0349" w:rsidRDefault="00DC0349" w:rsidP="00071802">
            <w:pPr>
              <w:pStyle w:val="a6"/>
              <w:ind w:leftChars="0" w:left="0"/>
              <w:rPr>
                <w:rFonts w:ascii="굴림" w:eastAsia="굴림" w:hAnsi="굴림"/>
              </w:rPr>
            </w:pPr>
            <w:r>
              <w:rPr>
                <w:rFonts w:ascii="굴림" w:eastAsia="굴림" w:hAnsi="굴림"/>
              </w:rPr>
              <w:lastRenderedPageBreak/>
              <w:t>O</w:t>
            </w:r>
            <w:r>
              <w:rPr>
                <w:rFonts w:ascii="굴림" w:eastAsia="굴림" w:hAnsi="굴림" w:hint="eastAsia"/>
              </w:rPr>
              <w:t>riginal file size</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6.04</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5.74</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5.73</w:t>
            </w:r>
          </w:p>
        </w:tc>
      </w:tr>
      <w:tr w:rsidR="00DC0349" w:rsidTr="00DC0349">
        <w:tc>
          <w:tcPr>
            <w:tcW w:w="2001" w:type="dxa"/>
          </w:tcPr>
          <w:p w:rsidR="00DC0349" w:rsidRDefault="00DC0349" w:rsidP="00071802">
            <w:pPr>
              <w:pStyle w:val="a6"/>
              <w:ind w:leftChars="0" w:left="0"/>
              <w:rPr>
                <w:rFonts w:ascii="굴림" w:eastAsia="굴림" w:hAnsi="굴림"/>
              </w:rPr>
            </w:pPr>
            <w:r>
              <w:rPr>
                <w:rFonts w:ascii="굴림" w:eastAsia="굴림" w:hAnsi="굴림"/>
              </w:rPr>
              <w:t>C</w:t>
            </w:r>
            <w:r>
              <w:rPr>
                <w:rFonts w:ascii="굴림" w:eastAsia="굴림" w:hAnsi="굴림" w:hint="eastAsia"/>
              </w:rPr>
              <w:t>ompressed file size</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4.48</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4.74</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3.03</w:t>
            </w:r>
          </w:p>
        </w:tc>
      </w:tr>
      <w:tr w:rsidR="00DC0349" w:rsidTr="00DC0349">
        <w:tc>
          <w:tcPr>
            <w:tcW w:w="2001" w:type="dxa"/>
          </w:tcPr>
          <w:p w:rsidR="00DC0349" w:rsidRDefault="00DC0349" w:rsidP="00071802">
            <w:pPr>
              <w:pStyle w:val="a6"/>
              <w:ind w:leftChars="0" w:left="0"/>
              <w:rPr>
                <w:rFonts w:ascii="굴림" w:eastAsia="굴림" w:hAnsi="굴림"/>
              </w:rPr>
            </w:pPr>
            <w:r>
              <w:rPr>
                <w:rFonts w:ascii="굴림" w:eastAsia="굴림" w:hAnsi="굴림"/>
              </w:rPr>
              <w:t>C</w:t>
            </w:r>
            <w:r>
              <w:rPr>
                <w:rFonts w:ascii="굴림" w:eastAsia="굴림" w:hAnsi="굴림" w:hint="eastAsia"/>
              </w:rPr>
              <w:t>ompression ratio</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1.35</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1.21</w:t>
            </w:r>
          </w:p>
        </w:tc>
        <w:tc>
          <w:tcPr>
            <w:tcW w:w="2001" w:type="dxa"/>
          </w:tcPr>
          <w:p w:rsidR="00DC0349" w:rsidRDefault="00DC0349" w:rsidP="00071802">
            <w:pPr>
              <w:pStyle w:val="a6"/>
              <w:ind w:leftChars="0" w:left="0"/>
              <w:rPr>
                <w:rFonts w:ascii="굴림" w:eastAsia="굴림" w:hAnsi="굴림"/>
              </w:rPr>
            </w:pPr>
            <w:r>
              <w:rPr>
                <w:rFonts w:ascii="굴림" w:eastAsia="굴림" w:hAnsi="굴림" w:hint="eastAsia"/>
              </w:rPr>
              <w:t>1.89</w:t>
            </w:r>
          </w:p>
        </w:tc>
      </w:tr>
    </w:tbl>
    <w:p w:rsidR="00071802" w:rsidRDefault="00071802" w:rsidP="00071802">
      <w:pPr>
        <w:pStyle w:val="a6"/>
        <w:ind w:leftChars="0" w:left="1120"/>
        <w:rPr>
          <w:rFonts w:ascii="굴림" w:eastAsia="굴림" w:hAnsi="굴림"/>
        </w:rPr>
      </w:pPr>
    </w:p>
    <w:p w:rsidR="005127D9" w:rsidRPr="005127D9" w:rsidRDefault="00071802" w:rsidP="00071802">
      <w:pPr>
        <w:ind w:left="800" w:firstLineChars="100" w:firstLine="200"/>
        <w:rPr>
          <w:rFonts w:ascii="굴림" w:eastAsia="굴림" w:hAnsi="굴림"/>
        </w:rPr>
      </w:pPr>
      <w:r>
        <w:rPr>
          <w:rFonts w:ascii="굴림" w:eastAsia="굴림" w:hAnsi="굴림" w:hint="eastAsia"/>
        </w:rPr>
        <w:t>한글을 포함한 파일보다는 아스키코드의 문자만 포함한 파일이, 그리고 이 보다는 몇 개의 문자로만 이루어진 파일의 압축률이 더 높았다. 즉, 문자의 종류가 적을수록 압축률이 좋다는 것을 알 수 있었다</w:t>
      </w:r>
      <w:r w:rsidR="00DC0349">
        <w:rPr>
          <w:rFonts w:ascii="굴림" w:eastAsia="굴림" w:hAnsi="굴림" w:hint="eastAsia"/>
        </w:rPr>
        <w:t>. 이는 문자의 종류가 늘어나면 필요한 0과 1의 수가 늘어나는 허프만 코드의 특징을 잘 반영하고 있다.</w:t>
      </w:r>
    </w:p>
    <w:sectPr w:rsidR="005127D9" w:rsidRPr="005127D9" w:rsidSect="00B8580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14CE" w:rsidRDefault="002214CE" w:rsidP="00543BAA">
      <w:pPr>
        <w:spacing w:after="0" w:line="240" w:lineRule="auto"/>
      </w:pPr>
      <w:r>
        <w:separator/>
      </w:r>
    </w:p>
  </w:endnote>
  <w:endnote w:type="continuationSeparator" w:id="0">
    <w:p w:rsidR="002214CE" w:rsidRDefault="002214CE" w:rsidP="0054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14CE" w:rsidRDefault="002214CE" w:rsidP="00543BAA">
      <w:pPr>
        <w:spacing w:after="0" w:line="240" w:lineRule="auto"/>
      </w:pPr>
      <w:r>
        <w:separator/>
      </w:r>
    </w:p>
  </w:footnote>
  <w:footnote w:type="continuationSeparator" w:id="0">
    <w:p w:rsidR="002214CE" w:rsidRDefault="002214CE" w:rsidP="00543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11A"/>
    <w:multiLevelType w:val="hybridMultilevel"/>
    <w:tmpl w:val="C160226C"/>
    <w:lvl w:ilvl="0" w:tplc="F8A2E85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30044259"/>
    <w:multiLevelType w:val="hybridMultilevel"/>
    <w:tmpl w:val="1EE230D2"/>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23C60B0"/>
    <w:multiLevelType w:val="hybridMultilevel"/>
    <w:tmpl w:val="7F1264CA"/>
    <w:lvl w:ilvl="0" w:tplc="EBB87CA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15:restartNumberingAfterBreak="0">
    <w:nsid w:val="488C5C8F"/>
    <w:multiLevelType w:val="hybridMultilevel"/>
    <w:tmpl w:val="38706FA4"/>
    <w:lvl w:ilvl="0" w:tplc="6FF44EB0">
      <w:start w:val="119"/>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59A3056"/>
    <w:multiLevelType w:val="hybridMultilevel"/>
    <w:tmpl w:val="FB4E81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7DF2A68"/>
    <w:multiLevelType w:val="hybridMultilevel"/>
    <w:tmpl w:val="0E901572"/>
    <w:lvl w:ilvl="0" w:tplc="0350967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1094015874">
    <w:abstractNumId w:val="1"/>
  </w:num>
  <w:num w:numId="2" w16cid:durableId="1625110503">
    <w:abstractNumId w:val="3"/>
  </w:num>
  <w:num w:numId="3" w16cid:durableId="1144351696">
    <w:abstractNumId w:val="4"/>
  </w:num>
  <w:num w:numId="4" w16cid:durableId="1016997947">
    <w:abstractNumId w:val="5"/>
  </w:num>
  <w:num w:numId="5" w16cid:durableId="1511262444">
    <w:abstractNumId w:val="2"/>
  </w:num>
  <w:num w:numId="6" w16cid:durableId="85658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F5A"/>
    <w:rsid w:val="00013DC5"/>
    <w:rsid w:val="0004649B"/>
    <w:rsid w:val="00071802"/>
    <w:rsid w:val="000931EC"/>
    <w:rsid w:val="000F2795"/>
    <w:rsid w:val="00191F5A"/>
    <w:rsid w:val="001A1471"/>
    <w:rsid w:val="001E2604"/>
    <w:rsid w:val="002214CE"/>
    <w:rsid w:val="00231C5D"/>
    <w:rsid w:val="00311B39"/>
    <w:rsid w:val="003502EC"/>
    <w:rsid w:val="00373B40"/>
    <w:rsid w:val="003B2302"/>
    <w:rsid w:val="004830FD"/>
    <w:rsid w:val="00487864"/>
    <w:rsid w:val="004E3C5E"/>
    <w:rsid w:val="005004A4"/>
    <w:rsid w:val="005127D9"/>
    <w:rsid w:val="00543BAA"/>
    <w:rsid w:val="00582F1A"/>
    <w:rsid w:val="007330AB"/>
    <w:rsid w:val="00746081"/>
    <w:rsid w:val="007F7114"/>
    <w:rsid w:val="008913DD"/>
    <w:rsid w:val="008E4753"/>
    <w:rsid w:val="008E7FA6"/>
    <w:rsid w:val="00997EAA"/>
    <w:rsid w:val="00A434B9"/>
    <w:rsid w:val="00AA10F0"/>
    <w:rsid w:val="00B85806"/>
    <w:rsid w:val="00C125C7"/>
    <w:rsid w:val="00C143E6"/>
    <w:rsid w:val="00C30F5F"/>
    <w:rsid w:val="00D9509C"/>
    <w:rsid w:val="00DC0349"/>
    <w:rsid w:val="00F70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240A1"/>
  <w15:docId w15:val="{F946169F-5FDD-49AF-A9E9-72B9381B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30F5F"/>
    <w:pPr>
      <w:spacing w:after="0" w:line="384" w:lineRule="auto"/>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C30F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30F5F"/>
    <w:rPr>
      <w:rFonts w:asciiTheme="majorHAnsi" w:eastAsiaTheme="majorEastAsia" w:hAnsiTheme="majorHAnsi" w:cstheme="majorBidi"/>
      <w:sz w:val="18"/>
      <w:szCs w:val="18"/>
    </w:rPr>
  </w:style>
  <w:style w:type="character" w:styleId="a5">
    <w:name w:val="Placeholder Text"/>
    <w:basedOn w:val="a0"/>
    <w:uiPriority w:val="99"/>
    <w:semiHidden/>
    <w:rsid w:val="00B85806"/>
    <w:rPr>
      <w:color w:val="808080"/>
    </w:rPr>
  </w:style>
  <w:style w:type="paragraph" w:styleId="a6">
    <w:name w:val="List Paragraph"/>
    <w:basedOn w:val="a"/>
    <w:uiPriority w:val="34"/>
    <w:qFormat/>
    <w:rsid w:val="00487864"/>
    <w:pPr>
      <w:ind w:leftChars="400" w:left="800"/>
    </w:pPr>
  </w:style>
  <w:style w:type="paragraph" w:styleId="a7">
    <w:name w:val="header"/>
    <w:basedOn w:val="a"/>
    <w:link w:val="Char0"/>
    <w:uiPriority w:val="99"/>
    <w:unhideWhenUsed/>
    <w:rsid w:val="00543BAA"/>
    <w:pPr>
      <w:tabs>
        <w:tab w:val="center" w:pos="4513"/>
        <w:tab w:val="right" w:pos="9026"/>
      </w:tabs>
      <w:snapToGrid w:val="0"/>
    </w:pPr>
  </w:style>
  <w:style w:type="character" w:customStyle="1" w:styleId="Char0">
    <w:name w:val="머리글 Char"/>
    <w:basedOn w:val="a0"/>
    <w:link w:val="a7"/>
    <w:uiPriority w:val="99"/>
    <w:rsid w:val="00543BAA"/>
  </w:style>
  <w:style w:type="paragraph" w:styleId="a8">
    <w:name w:val="footer"/>
    <w:basedOn w:val="a"/>
    <w:link w:val="Char1"/>
    <w:uiPriority w:val="99"/>
    <w:unhideWhenUsed/>
    <w:rsid w:val="00543BAA"/>
    <w:pPr>
      <w:tabs>
        <w:tab w:val="center" w:pos="4513"/>
        <w:tab w:val="right" w:pos="9026"/>
      </w:tabs>
      <w:snapToGrid w:val="0"/>
    </w:pPr>
  </w:style>
  <w:style w:type="character" w:customStyle="1" w:styleId="Char1">
    <w:name w:val="바닥글 Char"/>
    <w:basedOn w:val="a0"/>
    <w:link w:val="a8"/>
    <w:uiPriority w:val="99"/>
    <w:rsid w:val="00543BAA"/>
  </w:style>
  <w:style w:type="table" w:styleId="a9">
    <w:name w:val="Table Grid"/>
    <w:basedOn w:val="a1"/>
    <w:uiPriority w:val="59"/>
    <w:rsid w:val="0007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0667">
      <w:bodyDiv w:val="1"/>
      <w:marLeft w:val="0"/>
      <w:marRight w:val="0"/>
      <w:marTop w:val="0"/>
      <w:marBottom w:val="0"/>
      <w:divBdr>
        <w:top w:val="none" w:sz="0" w:space="0" w:color="auto"/>
        <w:left w:val="none" w:sz="0" w:space="0" w:color="auto"/>
        <w:bottom w:val="none" w:sz="0" w:space="0" w:color="auto"/>
        <w:right w:val="none" w:sz="0" w:space="0" w:color="auto"/>
      </w:divBdr>
    </w:div>
    <w:div w:id="697193800">
      <w:bodyDiv w:val="1"/>
      <w:marLeft w:val="0"/>
      <w:marRight w:val="0"/>
      <w:marTop w:val="0"/>
      <w:marBottom w:val="0"/>
      <w:divBdr>
        <w:top w:val="none" w:sz="0" w:space="0" w:color="auto"/>
        <w:left w:val="none" w:sz="0" w:space="0" w:color="auto"/>
        <w:bottom w:val="none" w:sz="0" w:space="0" w:color="auto"/>
        <w:right w:val="none" w:sz="0" w:space="0" w:color="auto"/>
      </w:divBdr>
    </w:div>
    <w:div w:id="1650599737">
      <w:bodyDiv w:val="1"/>
      <w:marLeft w:val="0"/>
      <w:marRight w:val="0"/>
      <w:marTop w:val="0"/>
      <w:marBottom w:val="0"/>
      <w:divBdr>
        <w:top w:val="none" w:sz="0" w:space="0" w:color="auto"/>
        <w:left w:val="none" w:sz="0" w:space="0" w:color="auto"/>
        <w:bottom w:val="none" w:sz="0" w:space="0" w:color="auto"/>
        <w:right w:val="none" w:sz="0" w:space="0" w:color="auto"/>
      </w:divBdr>
    </w:div>
    <w:div w:id="1685595791">
      <w:bodyDiv w:val="1"/>
      <w:marLeft w:val="0"/>
      <w:marRight w:val="0"/>
      <w:marTop w:val="0"/>
      <w:marBottom w:val="0"/>
      <w:divBdr>
        <w:top w:val="none" w:sz="0" w:space="0" w:color="auto"/>
        <w:left w:val="none" w:sz="0" w:space="0" w:color="auto"/>
        <w:bottom w:val="none" w:sz="0" w:space="0" w:color="auto"/>
        <w:right w:val="none" w:sz="0" w:space="0" w:color="auto"/>
      </w:divBdr>
    </w:div>
    <w:div w:id="17496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2AD6C-E4C3-494E-AB22-E00CCBAC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8215</TotalTime>
  <Pages>2</Pages>
  <Words>169</Words>
  <Characters>966</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이현지</cp:lastModifiedBy>
  <cp:revision>9</cp:revision>
  <dcterms:created xsi:type="dcterms:W3CDTF">2019-12-03T14:35:00Z</dcterms:created>
  <dcterms:modified xsi:type="dcterms:W3CDTF">2023-09-15T02:25:00Z</dcterms:modified>
</cp:coreProperties>
</file>