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D98" w:rsidRDefault="00687D98" w:rsidP="00687D98">
      <w:pPr>
        <w:jc w:val="center"/>
        <w:rPr>
          <w:rFonts w:ascii="바탕" w:eastAsia="바탕" w:hAnsi="바탕" w:cs="바탕"/>
          <w:sz w:val="26"/>
          <w:szCs w:val="26"/>
          <w:lang w:eastAsia="ko-KR"/>
        </w:rPr>
      </w:pPr>
      <w:r>
        <w:rPr>
          <w:rFonts w:ascii="바탕" w:eastAsia="바탕" w:hAnsi="바탕" w:cs="바탕" w:hint="eastAsia"/>
          <w:sz w:val="26"/>
          <w:szCs w:val="26"/>
          <w:lang w:eastAsia="ko-KR"/>
        </w:rPr>
        <w:t>이호준 2016024984</w:t>
      </w:r>
    </w:p>
    <w:p w:rsidR="00687D98" w:rsidRDefault="00687D98" w:rsidP="00687D98">
      <w:pPr>
        <w:jc w:val="center"/>
        <w:rPr>
          <w:rFonts w:ascii="바탕" w:eastAsia="바탕" w:hAnsi="바탕" w:cs="바탕"/>
          <w:sz w:val="26"/>
          <w:szCs w:val="26"/>
          <w:lang w:eastAsia="ko-KR"/>
        </w:rPr>
      </w:pPr>
      <w:r>
        <w:rPr>
          <w:rFonts w:ascii="바탕" w:eastAsia="바탕" w:hAnsi="바탕" w:cs="바탕" w:hint="eastAsia"/>
          <w:sz w:val="26"/>
          <w:szCs w:val="26"/>
          <w:lang w:eastAsia="ko-KR"/>
        </w:rPr>
        <w:t>이상진 2016024939</w:t>
      </w:r>
    </w:p>
    <w:p w:rsidR="00F777EE" w:rsidRDefault="0097376D" w:rsidP="00DC5E68">
      <w:pPr>
        <w:pStyle w:val="a3"/>
        <w:numPr>
          <w:ilvl w:val="0"/>
          <w:numId w:val="1"/>
        </w:numPr>
        <w:ind w:leftChars="0"/>
        <w:rPr>
          <w:noProof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1818005</wp:posOffset>
            </wp:positionH>
            <wp:positionV relativeFrom="paragraph">
              <wp:posOffset>2989580</wp:posOffset>
            </wp:positionV>
            <wp:extent cx="1497965" cy="5015865"/>
            <wp:effectExtent l="0" t="0" r="698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ko-K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22860</wp:posOffset>
            </wp:positionV>
            <wp:extent cx="1487805" cy="3019425"/>
            <wp:effectExtent l="0" t="0" r="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05A"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1610</wp:posOffset>
            </wp:positionV>
            <wp:extent cx="1833985" cy="6411432"/>
            <wp:effectExtent l="0" t="0" r="0" b="889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985" cy="641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6F7">
        <w:rPr>
          <w:rFonts w:hint="eastAsia"/>
          <w:noProof/>
          <w:lang w:eastAsia="ko-KR"/>
        </w:rPr>
        <w:t xml:space="preserve">메인메뉴에서 1번을 선택하므로써 </w:t>
      </w:r>
      <w:r w:rsidR="004956F7">
        <w:rPr>
          <w:noProof/>
          <w:lang w:eastAsia="ko-KR"/>
        </w:rPr>
        <w:t>Address</w:t>
      </w:r>
      <w:r w:rsidR="004956F7">
        <w:rPr>
          <w:rFonts w:hint="eastAsia"/>
          <w:noProof/>
          <w:lang w:eastAsia="ko-KR"/>
        </w:rPr>
        <w:t xml:space="preserve">에 들어갈 수 있다. 하위 메뉴인 </w:t>
      </w:r>
      <w:r w:rsidR="004956F7">
        <w:rPr>
          <w:noProof/>
          <w:lang w:eastAsia="ko-KR"/>
        </w:rPr>
        <w:t>Address</w:t>
      </w:r>
      <w:r w:rsidR="004956F7">
        <w:rPr>
          <w:rFonts w:hint="eastAsia"/>
          <w:noProof/>
          <w:lang w:eastAsia="ko-KR"/>
        </w:rPr>
        <w:t xml:space="preserve">에는 주소록 보기, 새로운 주소록 추가, 주소록 삭제, 상위 메뉴로 돌아가기가 있으며, 왼쪽 그림처럼 2번을 선택하여 </w:t>
      </w:r>
      <w:r w:rsidR="00DC5E68">
        <w:rPr>
          <w:rFonts w:hint="eastAsia"/>
          <w:noProof/>
          <w:lang w:eastAsia="ko-KR"/>
        </w:rPr>
        <w:t>새로운 주소록을 만들 수 있으며, 저장하고 메뉴로 나간 뒤에 1번을 선택하여 저장되어있는 주소록을 전체적으로 볼수 있다. 또한, 3번을 선택하여 원래 있던 주소록 중 삭제할 주소록을 선택하여 삭제할 수도 있다.</w:t>
      </w:r>
      <w:r w:rsidRPr="0097376D">
        <w:rPr>
          <w:noProof/>
          <w:lang w:eastAsia="ko-KR"/>
        </w:rPr>
        <w:t xml:space="preserve"> </w:t>
      </w:r>
    </w:p>
    <w:p w:rsidR="00DC5E68" w:rsidRPr="0097376D" w:rsidRDefault="0097376D" w:rsidP="00DC5E68">
      <w:pPr>
        <w:rPr>
          <w:lang w:eastAsia="ko-KR"/>
        </w:rPr>
      </w:pPr>
      <w:r>
        <w:rPr>
          <w:rFonts w:hint="eastAsia"/>
          <w:lang w:eastAsia="ko-KR"/>
        </w:rPr>
        <w:t>왼쪽</w:t>
      </w:r>
      <w:r>
        <w:rPr>
          <w:noProof/>
          <w:lang w:eastAsia="ko-K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3315335</wp:posOffset>
            </wp:positionH>
            <wp:positionV relativeFrom="paragraph">
              <wp:posOffset>1520825</wp:posOffset>
            </wp:positionV>
            <wp:extent cx="1647825" cy="2401570"/>
            <wp:effectExtent l="0" t="0" r="952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eastAsia="ko-KR"/>
        </w:rPr>
        <w:t xml:space="preserve"> 그림은 주소록에 20개의 주소록을 입력 받아 저장하였다.</w:t>
      </w:r>
      <w:bookmarkStart w:id="0" w:name="_GoBack"/>
      <w:bookmarkEnd w:id="0"/>
    </w:p>
    <w:p w:rsidR="006A741E" w:rsidRDefault="00670FD1" w:rsidP="00670FD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3848735</wp:posOffset>
            </wp:positionH>
            <wp:positionV relativeFrom="paragraph">
              <wp:posOffset>3810</wp:posOffset>
            </wp:positionV>
            <wp:extent cx="1905635" cy="5326380"/>
            <wp:effectExtent l="0" t="0" r="0" b="762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ko-K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1668780</wp:posOffset>
            </wp:positionH>
            <wp:positionV relativeFrom="paragraph">
              <wp:posOffset>3810</wp:posOffset>
            </wp:positionV>
            <wp:extent cx="2183130" cy="5316220"/>
            <wp:effectExtent l="0" t="0" r="762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30F">
        <w:rPr>
          <w:noProof/>
          <w:lang w:eastAsia="ko-K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711960" cy="5294630"/>
            <wp:effectExtent l="0" t="0" r="2540" b="127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66D">
        <w:rPr>
          <w:rFonts w:hint="eastAsia"/>
          <w:lang w:eastAsia="ko-KR"/>
        </w:rPr>
        <w:t>메인</w:t>
      </w:r>
      <w:r w:rsidR="00ED430F">
        <w:rPr>
          <w:rFonts w:hint="eastAsia"/>
          <w:lang w:eastAsia="ko-KR"/>
        </w:rPr>
        <w:t xml:space="preserve"> </w:t>
      </w:r>
      <w:r w:rsidR="0063566D">
        <w:rPr>
          <w:rFonts w:hint="eastAsia"/>
          <w:lang w:eastAsia="ko-KR"/>
        </w:rPr>
        <w:t xml:space="preserve">메뉴에서 </w:t>
      </w:r>
      <w:r w:rsidR="0063566D">
        <w:rPr>
          <w:lang w:eastAsia="ko-KR"/>
        </w:rPr>
        <w:t>2</w:t>
      </w:r>
      <w:r w:rsidR="0063566D">
        <w:rPr>
          <w:rFonts w:hint="eastAsia"/>
          <w:lang w:eastAsia="ko-KR"/>
        </w:rPr>
        <w:t xml:space="preserve">번을 선택하면 위 그림과 같이 </w:t>
      </w:r>
      <w:r w:rsidR="00ED430F">
        <w:rPr>
          <w:lang w:eastAsia="ko-KR"/>
        </w:rPr>
        <w:t xml:space="preserve">SMS </w:t>
      </w:r>
      <w:r w:rsidR="00ED430F">
        <w:rPr>
          <w:rFonts w:hint="eastAsia"/>
          <w:lang w:eastAsia="ko-KR"/>
        </w:rPr>
        <w:t xml:space="preserve">메뉴로 들어가지게 된다. </w:t>
      </w:r>
      <w:r w:rsidR="00ED430F">
        <w:rPr>
          <w:lang w:eastAsia="ko-KR"/>
        </w:rPr>
        <w:t>SMS</w:t>
      </w:r>
      <w:r w:rsidR="00ED430F">
        <w:rPr>
          <w:rFonts w:hint="eastAsia"/>
          <w:lang w:eastAsia="ko-KR"/>
        </w:rPr>
        <w:t xml:space="preserve">를 보내거나 이미 보낸 </w:t>
      </w:r>
      <w:r>
        <w:rPr>
          <w:lang w:eastAsia="ko-KR"/>
        </w:rPr>
        <w:t>SMS</w:t>
      </w:r>
      <w:r>
        <w:rPr>
          <w:rFonts w:hint="eastAsia"/>
          <w:lang w:eastAsia="ko-KR"/>
        </w:rPr>
        <w:t xml:space="preserve">를 열람하거나 아니면 </w:t>
      </w:r>
      <w:r>
        <w:rPr>
          <w:lang w:eastAsia="ko-KR"/>
        </w:rPr>
        <w:t>SMS</w:t>
      </w:r>
      <w:r>
        <w:rPr>
          <w:rFonts w:hint="eastAsia"/>
          <w:lang w:eastAsia="ko-KR"/>
        </w:rPr>
        <w:t xml:space="preserve">를 삭제할 수 있다. 첫번째 그림과 두번째 그림은 새로운 </w:t>
      </w:r>
      <w:r>
        <w:rPr>
          <w:lang w:eastAsia="ko-KR"/>
        </w:rPr>
        <w:t>SMS</w:t>
      </w:r>
      <w:r>
        <w:rPr>
          <w:rFonts w:hint="eastAsia"/>
          <w:lang w:eastAsia="ko-KR"/>
        </w:rPr>
        <w:t xml:space="preserve">를 작성하는 과정이며, 마지막 그림은 이미 보낸 </w:t>
      </w:r>
      <w:r>
        <w:rPr>
          <w:lang w:eastAsia="ko-KR"/>
        </w:rPr>
        <w:t>SMS</w:t>
      </w:r>
      <w:r>
        <w:rPr>
          <w:rFonts w:hint="eastAsia"/>
          <w:lang w:eastAsia="ko-KR"/>
        </w:rPr>
        <w:t>를 열람하는 과정이다.</w:t>
      </w:r>
      <w:r>
        <w:rPr>
          <w:lang w:eastAsia="ko-KR"/>
        </w:rPr>
        <w:t xml:space="preserve"> View SMS</w:t>
      </w:r>
      <w:r>
        <w:rPr>
          <w:rFonts w:hint="eastAsia"/>
          <w:lang w:eastAsia="ko-KR"/>
        </w:rPr>
        <w:t xml:space="preserve">에서 </w:t>
      </w:r>
      <w:r>
        <w:rPr>
          <w:lang w:eastAsia="ko-KR"/>
        </w:rPr>
        <w:t>SMS</w:t>
      </w:r>
      <w:r>
        <w:rPr>
          <w:rFonts w:hint="eastAsia"/>
          <w:lang w:eastAsia="ko-KR"/>
        </w:rPr>
        <w:t>를 언제 보냈는지는 시스템 시간으로 계산하여 저장된다.</w:t>
      </w:r>
    </w:p>
    <w:p w:rsidR="00693A05" w:rsidRDefault="00693A05" w:rsidP="00693A05">
      <w:pPr>
        <w:pStyle w:val="a3"/>
        <w:ind w:left="960"/>
        <w:rPr>
          <w:lang w:eastAsia="ko-KR"/>
        </w:rPr>
      </w:pPr>
    </w:p>
    <w:p w:rsidR="00693A05" w:rsidRDefault="00693A05" w:rsidP="00693A05">
      <w:pPr>
        <w:rPr>
          <w:lang w:eastAsia="ko-KR"/>
        </w:rPr>
      </w:pPr>
    </w:p>
    <w:p w:rsidR="00693A05" w:rsidRDefault="00693A05" w:rsidP="00693A05">
      <w:pPr>
        <w:rPr>
          <w:lang w:eastAsia="ko-KR"/>
        </w:rPr>
      </w:pPr>
    </w:p>
    <w:p w:rsidR="00693A05" w:rsidRDefault="00693A05" w:rsidP="00693A05">
      <w:pPr>
        <w:rPr>
          <w:lang w:eastAsia="ko-KR"/>
        </w:rPr>
      </w:pPr>
    </w:p>
    <w:p w:rsidR="00693A05" w:rsidRDefault="00977663" w:rsidP="00693A0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3463925</wp:posOffset>
            </wp:positionV>
            <wp:extent cx="2577465" cy="518922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A05">
        <w:rPr>
          <w:noProof/>
          <w:lang w:eastAsia="ko-K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4386</wp:posOffset>
            </wp:positionV>
            <wp:extent cx="1343025" cy="4591050"/>
            <wp:effectExtent l="0" t="0" r="9525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A05">
        <w:rPr>
          <w:rFonts w:hint="eastAsia"/>
          <w:lang w:eastAsia="ko-KR"/>
        </w:rPr>
        <w:t xml:space="preserve">왼쪽 그림은 메인 메뉴에서 3번을 선택하여 </w:t>
      </w:r>
      <w:r w:rsidR="00693A05">
        <w:rPr>
          <w:lang w:eastAsia="ko-KR"/>
        </w:rPr>
        <w:t>Call</w:t>
      </w:r>
      <w:r w:rsidR="00693A05">
        <w:rPr>
          <w:rFonts w:hint="eastAsia"/>
          <w:lang w:eastAsia="ko-KR"/>
        </w:rPr>
        <w:t xml:space="preserve">메뉴에 들어간 뒤 Call하기를 선택하여 수신인을 입력하고 </w:t>
      </w:r>
      <w:r w:rsidR="00693A05">
        <w:rPr>
          <w:lang w:eastAsia="ko-KR"/>
        </w:rPr>
        <w:t>Call</w:t>
      </w:r>
      <w:r w:rsidR="00693A05">
        <w:rPr>
          <w:rFonts w:hint="eastAsia"/>
          <w:lang w:eastAsia="ko-KR"/>
        </w:rPr>
        <w:t xml:space="preserve">하는 과정을 기록한 화면이다. </w:t>
      </w:r>
      <w:r w:rsidR="00581DD6">
        <w:rPr>
          <w:rFonts w:hint="eastAsia"/>
          <w:lang w:eastAsia="ko-KR"/>
        </w:rPr>
        <w:t xml:space="preserve">사용자는 수신인을 직접 입력하며, 입력한 다음 </w:t>
      </w:r>
      <w:r w:rsidR="00581DD6">
        <w:rPr>
          <w:lang w:eastAsia="ko-KR"/>
        </w:rPr>
        <w:t>Call</w:t>
      </w:r>
      <w:r w:rsidR="00581DD6">
        <w:rPr>
          <w:rFonts w:hint="eastAsia"/>
          <w:lang w:eastAsia="ko-KR"/>
        </w:rPr>
        <w:t xml:space="preserve">을 누르면 수신이 간다. 전화를 다 한다음에는 </w:t>
      </w:r>
      <w:r w:rsidR="00581DD6">
        <w:rPr>
          <w:lang w:eastAsia="ko-KR"/>
        </w:rPr>
        <w:t>To end</w:t>
      </w:r>
      <w:r w:rsidR="00581DD6">
        <w:rPr>
          <w:rFonts w:hint="eastAsia"/>
          <w:lang w:eastAsia="ko-KR"/>
        </w:rPr>
        <w:t xml:space="preserve">를 눌러 전화를 끊을 수 있다. 이렇게 전화를 하면 </w:t>
      </w:r>
      <w:r w:rsidR="00581DD6">
        <w:rPr>
          <w:lang w:eastAsia="ko-KR"/>
        </w:rPr>
        <w:t>Call View history</w:t>
      </w:r>
      <w:r w:rsidR="00581DD6">
        <w:rPr>
          <w:rFonts w:hint="eastAsia"/>
          <w:lang w:eastAsia="ko-KR"/>
        </w:rPr>
        <w:t>에 자동으로 저장되어 열람할 수 있다.</w:t>
      </w:r>
      <w:r w:rsidRPr="00977663">
        <w:rPr>
          <w:noProof/>
          <w:lang w:eastAsia="ko-KR"/>
        </w:rPr>
        <w:t xml:space="preserve"> </w:t>
      </w:r>
    </w:p>
    <w:p w:rsidR="00977663" w:rsidRDefault="00977663" w:rsidP="00977663">
      <w:pPr>
        <w:rPr>
          <w:lang w:eastAsia="ko-KR"/>
        </w:rPr>
      </w:pPr>
    </w:p>
    <w:p w:rsidR="00977663" w:rsidRDefault="00977663" w:rsidP="00977663">
      <w:pPr>
        <w:rPr>
          <w:lang w:eastAsia="ko-KR"/>
        </w:rPr>
      </w:pPr>
    </w:p>
    <w:p w:rsidR="00977663" w:rsidRDefault="00977663" w:rsidP="00977663">
      <w:pPr>
        <w:rPr>
          <w:lang w:eastAsia="ko-KR"/>
        </w:rPr>
      </w:pPr>
    </w:p>
    <w:p w:rsidR="00977663" w:rsidRDefault="00977663" w:rsidP="00977663">
      <w:pPr>
        <w:rPr>
          <w:lang w:eastAsia="ko-KR"/>
        </w:rPr>
      </w:pPr>
    </w:p>
    <w:p w:rsidR="00977663" w:rsidRDefault="00977663" w:rsidP="00977663">
      <w:pPr>
        <w:rPr>
          <w:lang w:eastAsia="ko-KR"/>
        </w:rPr>
      </w:pPr>
    </w:p>
    <w:p w:rsidR="00977663" w:rsidRDefault="00977663" w:rsidP="00977663">
      <w:pPr>
        <w:rPr>
          <w:lang w:eastAsia="ko-KR"/>
        </w:rPr>
      </w:pPr>
    </w:p>
    <w:p w:rsidR="00977663" w:rsidRDefault="00977663" w:rsidP="00977663">
      <w:pPr>
        <w:rPr>
          <w:lang w:eastAsia="ko-KR"/>
        </w:rPr>
      </w:pPr>
    </w:p>
    <w:p w:rsidR="00977663" w:rsidRDefault="00977663" w:rsidP="0097766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오른쪽 그림은 위 과정을 통하여 </w:t>
      </w:r>
      <w:r>
        <w:rPr>
          <w:lang w:eastAsia="ko-KR"/>
        </w:rPr>
        <w:t>Call</w:t>
      </w:r>
      <w:r>
        <w:rPr>
          <w:rFonts w:hint="eastAsia"/>
          <w:lang w:eastAsia="ko-KR"/>
        </w:rPr>
        <w:t>을 한 뒤 자동으로 저장된 기록을 열람하는 과정이다. 사용자는 열람하고 싶은 기록을 선택하여 열람할 수 있다. SMS와 마찬가지고 시스템 시간도 저장되어 수신 날짜를 알 수 있다.</w:t>
      </w:r>
      <w:r w:rsidR="00766DB6">
        <w:rPr>
          <w:lang w:eastAsia="ko-KR"/>
        </w:rPr>
        <w:t xml:space="preserve"> </w:t>
      </w:r>
      <w:r w:rsidR="00766DB6">
        <w:rPr>
          <w:rFonts w:hint="eastAsia"/>
          <w:lang w:eastAsia="ko-KR"/>
        </w:rPr>
        <w:t>또한, 메뉴에서 3번을 선택하여 삭제하고 싶은 기록을 삭제 할 수도 있다.</w:t>
      </w:r>
    </w:p>
    <w:p w:rsidR="00766DB6" w:rsidRDefault="00766DB6" w:rsidP="00766DB6">
      <w:pPr>
        <w:pStyle w:val="a3"/>
        <w:ind w:leftChars="0" w:left="760"/>
        <w:rPr>
          <w:lang w:eastAsia="ko-KR"/>
        </w:rPr>
      </w:pPr>
    </w:p>
    <w:p w:rsidR="00766DB6" w:rsidRDefault="00766DB6" w:rsidP="00766DB6">
      <w:pPr>
        <w:pStyle w:val="a3"/>
        <w:ind w:leftChars="0" w:left="760"/>
        <w:rPr>
          <w:lang w:eastAsia="ko-KR"/>
        </w:rPr>
      </w:pPr>
    </w:p>
    <w:p w:rsidR="00766DB6" w:rsidRDefault="00766DB6" w:rsidP="00766DB6">
      <w:pPr>
        <w:pStyle w:val="a3"/>
        <w:ind w:leftChars="0" w:left="760"/>
        <w:rPr>
          <w:lang w:eastAsia="ko-KR"/>
        </w:rPr>
      </w:pPr>
    </w:p>
    <w:p w:rsidR="00766DB6" w:rsidRDefault="00766DB6" w:rsidP="00766DB6">
      <w:pPr>
        <w:pStyle w:val="a3"/>
        <w:ind w:leftChars="0" w:left="760"/>
        <w:rPr>
          <w:lang w:eastAsia="ko-KR"/>
        </w:rPr>
      </w:pPr>
    </w:p>
    <w:p w:rsidR="00766DB6" w:rsidRDefault="00766DB6" w:rsidP="00AB6DC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753985" cy="4848225"/>
            <wp:effectExtent l="0" t="0" r="0" b="9525"/>
            <wp:wrapSquare wrapText="bothSides"/>
            <wp:docPr id="9" name="그림 9" descr="C:\Users\SANGJIN LEE\AppData\Local\Microsoft\Windows\INetCache\Content.Word\KakaoTalk_20170419_204815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GJIN LEE\AppData\Local\Microsoft\Windows\INetCache\Content.Word\KakaoTalk_20170419_204815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98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DC4">
        <w:rPr>
          <w:rFonts w:hint="eastAsia"/>
          <w:lang w:eastAsia="ko-KR"/>
        </w:rPr>
        <w:t xml:space="preserve">본 프로젝트 진행에 사용된 </w:t>
      </w:r>
      <w:r w:rsidR="00AB6DC4">
        <w:rPr>
          <w:lang w:eastAsia="ko-KR"/>
        </w:rPr>
        <w:t>UML Diagram</w:t>
      </w:r>
      <w:r w:rsidR="00AB6DC4">
        <w:rPr>
          <w:rFonts w:hint="eastAsia"/>
          <w:lang w:eastAsia="ko-KR"/>
        </w:rPr>
        <w:t xml:space="preserve">이다. </w:t>
      </w:r>
      <w:r w:rsidR="00AB6DC4">
        <w:rPr>
          <w:lang w:eastAsia="ko-KR"/>
        </w:rPr>
        <w:t>Test application</w:t>
      </w:r>
      <w:r w:rsidR="00AB6DC4">
        <w:rPr>
          <w:rFonts w:hint="eastAsia"/>
          <w:lang w:eastAsia="ko-KR"/>
        </w:rPr>
        <w:t xml:space="preserve">을 중심으로, </w:t>
      </w:r>
      <w:r w:rsidR="00AB6DC4">
        <w:rPr>
          <w:lang w:eastAsia="ko-KR"/>
        </w:rPr>
        <w:t>Address Manager, SMS Manager, Call Manager</w:t>
      </w:r>
      <w:r w:rsidR="00AB6DC4">
        <w:rPr>
          <w:rFonts w:hint="eastAsia"/>
          <w:lang w:eastAsia="ko-KR"/>
        </w:rPr>
        <w:t xml:space="preserve">을 구성하였으며, </w:t>
      </w:r>
      <w:r w:rsidR="00B10675">
        <w:rPr>
          <w:rFonts w:hint="eastAsia"/>
          <w:lang w:eastAsia="ko-KR"/>
        </w:rPr>
        <w:t>사용된 함수나 클래스는 위 다이어그램에 나타나 있는것과 일치한다.</w:t>
      </w:r>
    </w:p>
    <w:p w:rsidR="00B10675" w:rsidRDefault="00B10675" w:rsidP="00B10675">
      <w:pPr>
        <w:rPr>
          <w:lang w:eastAsia="ko-KR"/>
        </w:rPr>
      </w:pPr>
    </w:p>
    <w:p w:rsidR="00B10675" w:rsidRDefault="00B10675" w:rsidP="00B10675">
      <w:pPr>
        <w:rPr>
          <w:lang w:eastAsia="ko-KR"/>
        </w:rPr>
      </w:pPr>
    </w:p>
    <w:p w:rsidR="00B10675" w:rsidRDefault="00B10675" w:rsidP="00B10675">
      <w:pPr>
        <w:rPr>
          <w:lang w:eastAsia="ko-KR"/>
        </w:rPr>
      </w:pPr>
    </w:p>
    <w:p w:rsidR="00B10675" w:rsidRDefault="00B10675" w:rsidP="00B10675">
      <w:pPr>
        <w:rPr>
          <w:lang w:eastAsia="ko-KR"/>
        </w:rPr>
      </w:pPr>
    </w:p>
    <w:p w:rsidR="00B10675" w:rsidRDefault="00B10675" w:rsidP="00B10675">
      <w:pPr>
        <w:rPr>
          <w:lang w:eastAsia="ko-KR"/>
        </w:rPr>
      </w:pPr>
    </w:p>
    <w:p w:rsidR="00B10675" w:rsidRDefault="00B10675" w:rsidP="00B10675">
      <w:pPr>
        <w:rPr>
          <w:lang w:eastAsia="ko-KR"/>
        </w:rPr>
      </w:pPr>
    </w:p>
    <w:p w:rsidR="00B10675" w:rsidRDefault="00B10675" w:rsidP="00B10675">
      <w:pPr>
        <w:rPr>
          <w:lang w:eastAsia="ko-KR"/>
        </w:rPr>
      </w:pPr>
    </w:p>
    <w:p w:rsidR="003F72F9" w:rsidRDefault="003F72F9" w:rsidP="00B10675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이번 프로젝트는 </w:t>
      </w:r>
      <w:r>
        <w:rPr>
          <w:lang w:eastAsia="ko-KR"/>
        </w:rPr>
        <w:t>C++</w:t>
      </w:r>
      <w:r>
        <w:rPr>
          <w:rFonts w:hint="eastAsia"/>
          <w:lang w:eastAsia="ko-KR"/>
        </w:rPr>
        <w:t xml:space="preserve">로 짜여진 첫번째 프로젝트를 </w:t>
      </w:r>
      <w:r>
        <w:rPr>
          <w:lang w:eastAsia="ko-KR"/>
        </w:rPr>
        <w:t xml:space="preserve">Java </w:t>
      </w:r>
      <w:r>
        <w:rPr>
          <w:rFonts w:hint="eastAsia"/>
          <w:lang w:eastAsia="ko-KR"/>
        </w:rPr>
        <w:t>기반으로 다시 구현하는 것이었습니다. 프로그램</w:t>
      </w:r>
      <w:r w:rsidR="00286C0F">
        <w:rPr>
          <w:rFonts w:hint="eastAsia"/>
          <w:lang w:eastAsia="ko-KR"/>
        </w:rPr>
        <w:t xml:space="preserve"> 자체의 설계는 거의 비슷하게 하였지만, 기본적으로 다른 언어로 프로그램을 짜는 것이기 때문에 큰 틀의 차이보다 사소한 차이가 더 많이 보였습니다. 첫번째 프로젝트 대부분을 </w:t>
      </w:r>
      <w:r w:rsidR="00286C0F">
        <w:rPr>
          <w:lang w:eastAsia="ko-KR"/>
        </w:rPr>
        <w:t>“</w:t>
      </w:r>
      <w:r w:rsidR="00286C0F">
        <w:rPr>
          <w:rFonts w:hint="eastAsia"/>
          <w:lang w:eastAsia="ko-KR"/>
        </w:rPr>
        <w:t>재사용</w:t>
      </w:r>
      <w:r w:rsidR="00286C0F">
        <w:rPr>
          <w:lang w:eastAsia="ko-KR"/>
        </w:rPr>
        <w:t>”</w:t>
      </w:r>
      <w:r w:rsidR="00286C0F">
        <w:rPr>
          <w:rFonts w:hint="eastAsia"/>
          <w:lang w:eastAsia="ko-KR"/>
        </w:rPr>
        <w:t>하였지만,</w:t>
      </w:r>
      <w:r w:rsidR="00286C0F">
        <w:rPr>
          <w:lang w:eastAsia="ko-KR"/>
        </w:rPr>
        <w:t xml:space="preserve"> </w:t>
      </w:r>
      <w:r w:rsidR="00286C0F">
        <w:rPr>
          <w:rFonts w:hint="eastAsia"/>
          <w:lang w:eastAsia="ko-KR"/>
        </w:rPr>
        <w:t xml:space="preserve">말 그대로 재사용이 아닌, 큰 틀과 맥락은 똑같이 하면서 디테일한 부분은 이번 프로젝트에 맞도록 설계하였습니다. </w:t>
      </w:r>
    </w:p>
    <w:p w:rsidR="00B10675" w:rsidRDefault="00DE65AF" w:rsidP="00B10675">
      <w:pPr>
        <w:rPr>
          <w:lang w:eastAsia="ko-KR"/>
        </w:rPr>
      </w:pPr>
      <w:r>
        <w:rPr>
          <w:rFonts w:hint="eastAsia"/>
          <w:lang w:eastAsia="ko-KR"/>
        </w:rPr>
        <w:t xml:space="preserve">이번 프로젝트를 진행하면서 첫번째 프로젝트와는 다르게 </w:t>
      </w:r>
      <w:r>
        <w:rPr>
          <w:lang w:eastAsia="ko-KR"/>
        </w:rPr>
        <w:t xml:space="preserve">Text File </w:t>
      </w:r>
      <w:r>
        <w:rPr>
          <w:rFonts w:hint="eastAsia"/>
          <w:lang w:eastAsia="ko-KR"/>
        </w:rPr>
        <w:t xml:space="preserve">대신 </w:t>
      </w:r>
      <w:r>
        <w:rPr>
          <w:lang w:eastAsia="ko-KR"/>
        </w:rPr>
        <w:t>XML</w:t>
      </w:r>
      <w:r>
        <w:rPr>
          <w:rFonts w:hint="eastAsia"/>
          <w:lang w:eastAsia="ko-KR"/>
        </w:rPr>
        <w:t xml:space="preserve">과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 xml:space="preserve">기반으로 파일을 설계하였습니다. </w:t>
      </w:r>
      <w:r w:rsidR="00957754">
        <w:rPr>
          <w:rFonts w:hint="eastAsia"/>
          <w:lang w:eastAsia="ko-KR"/>
        </w:rPr>
        <w:t xml:space="preserve">매번 사용하던 </w:t>
      </w:r>
      <w:r w:rsidR="00957754">
        <w:rPr>
          <w:lang w:eastAsia="ko-KR"/>
        </w:rPr>
        <w:t>Text File</w:t>
      </w:r>
      <w:r w:rsidR="00957754">
        <w:rPr>
          <w:rFonts w:hint="eastAsia"/>
          <w:lang w:eastAsia="ko-KR"/>
        </w:rPr>
        <w:t xml:space="preserve">과 양식이 달라 처음에는 많이 생소하였지만, 이런 포맷 자체가 속성과 값을 쌍으로 제공하는 표준 포맷이라서 사용하면 사용할수록 더 편리하였습니다. 또한, 독립형 데이터 포맷으로서 </w:t>
      </w:r>
      <w:r w:rsidR="00957754">
        <w:rPr>
          <w:lang w:eastAsia="ko-KR"/>
        </w:rPr>
        <w:t>Java</w:t>
      </w:r>
      <w:r w:rsidR="00957754">
        <w:rPr>
          <w:rFonts w:hint="eastAsia"/>
          <w:lang w:eastAsia="ko-KR"/>
        </w:rPr>
        <w:t>에 더욱 쉽게 사용할 수 있었습니다.</w:t>
      </w:r>
    </w:p>
    <w:sectPr w:rsidR="00B10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165F6"/>
    <w:multiLevelType w:val="hybridMultilevel"/>
    <w:tmpl w:val="2898CE4A"/>
    <w:lvl w:ilvl="0" w:tplc="BFBC4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98"/>
    <w:rsid w:val="00286C0F"/>
    <w:rsid w:val="0035651F"/>
    <w:rsid w:val="003F72F9"/>
    <w:rsid w:val="004956F7"/>
    <w:rsid w:val="004C7A1E"/>
    <w:rsid w:val="00581DD6"/>
    <w:rsid w:val="0063566D"/>
    <w:rsid w:val="00670FD1"/>
    <w:rsid w:val="00687D98"/>
    <w:rsid w:val="00693A05"/>
    <w:rsid w:val="006A741E"/>
    <w:rsid w:val="00766DB6"/>
    <w:rsid w:val="009524DE"/>
    <w:rsid w:val="00957754"/>
    <w:rsid w:val="0097376D"/>
    <w:rsid w:val="00977663"/>
    <w:rsid w:val="00AB305A"/>
    <w:rsid w:val="00AB6DC4"/>
    <w:rsid w:val="00B10675"/>
    <w:rsid w:val="00B41005"/>
    <w:rsid w:val="00DC5E68"/>
    <w:rsid w:val="00DE65AF"/>
    <w:rsid w:val="00ED430F"/>
    <w:rsid w:val="00EF6ED6"/>
    <w:rsid w:val="00F7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F0C2"/>
  <w15:chartTrackingRefBased/>
  <w15:docId w15:val="{85831483-52AA-4DEA-9AB4-EEB591BC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87D98"/>
    <w:pPr>
      <w:spacing w:after="200" w:line="240" w:lineRule="auto"/>
      <w:jc w:val="left"/>
    </w:pPr>
    <w:rPr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E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2</cp:revision>
  <dcterms:created xsi:type="dcterms:W3CDTF">2017-04-19T10:47:00Z</dcterms:created>
  <dcterms:modified xsi:type="dcterms:W3CDTF">2017-04-19T13:46:00Z</dcterms:modified>
</cp:coreProperties>
</file>