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4D4C">
      <w:pPr>
        <w:pStyle w:val="Title"/>
        <w:spacing w:before="0" w:line="264" w:lineRule="auto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60045363" w:rsidR="004F51E7" w:rsidRPr="00E74D4C" w:rsidRDefault="00B265FA" w:rsidP="00E74D4C">
      <w:pPr>
        <w:pBdr>
          <w:bottom w:val="single" w:sz="12" w:space="0" w:color="auto"/>
        </w:pBdr>
        <w:spacing w:before="0" w:line="264" w:lineRule="auto"/>
        <w:jc w:val="center"/>
        <w:rPr>
          <w:sz w:val="20"/>
        </w:rPr>
      </w:pPr>
      <w:r w:rsidRPr="00E74D4C">
        <w:rPr>
          <w:sz w:val="20"/>
        </w:rPr>
        <w:t>h</w:t>
      </w:r>
      <w:r w:rsidR="00143995">
        <w:rPr>
          <w:sz w:val="20"/>
        </w:rPr>
        <w:t>ojinmok</w:t>
      </w:r>
      <w:r w:rsidRPr="00E74D4C">
        <w:rPr>
          <w:sz w:val="20"/>
        </w:rPr>
        <w:t>@</w:t>
      </w:r>
      <w:r w:rsidR="00143995">
        <w:rPr>
          <w:sz w:val="20"/>
        </w:rPr>
        <w:t>gmai</w:t>
      </w:r>
      <w:r w:rsidR="008D1D71" w:rsidRPr="00E74D4C">
        <w:rPr>
          <w:sz w:val="20"/>
        </w:rPr>
        <w:t>l.com</w:t>
      </w:r>
      <w:r w:rsidRPr="00E74D4C">
        <w:rPr>
          <w:sz w:val="20"/>
        </w:rPr>
        <w:t xml:space="preserve">  </w:t>
      </w:r>
      <w:r w:rsidRPr="00E74D4C">
        <w:rPr>
          <w:rFonts w:ascii="Symbol" w:hAnsi="Symbol"/>
          <w:sz w:val="20"/>
        </w:rPr>
        <w:sym w:font="Symbol" w:char="F0B7"/>
      </w:r>
      <w:r w:rsidRPr="00E74D4C">
        <w:rPr>
          <w:sz w:val="20"/>
        </w:rPr>
        <w:t xml:space="preserve">  (</w:t>
      </w:r>
      <w:r w:rsidR="0028292C" w:rsidRPr="00E74D4C">
        <w:rPr>
          <w:sz w:val="20"/>
        </w:rPr>
        <w:t>647) 975-5126</w:t>
      </w:r>
    </w:p>
    <w:p w14:paraId="740E08D6" w14:textId="49E84A9B" w:rsidR="00843257" w:rsidRDefault="00843257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E74D4C">
        <w:rPr>
          <w:rFonts w:asciiTheme="majorHAnsi" w:hAnsiTheme="majorHAnsi"/>
          <w:sz w:val="20"/>
        </w:rPr>
        <w:t>Portfolio Website:</w:t>
      </w:r>
      <w:r>
        <w:rPr>
          <w:rFonts w:asciiTheme="majorHAnsi" w:hAnsiTheme="majorHAnsi"/>
          <w:sz w:val="20"/>
        </w:rPr>
        <w:t xml:space="preserve"> </w:t>
      </w:r>
      <w:hyperlink r:id="rId7" w:history="1">
        <w:r w:rsidRPr="00FE7B8A">
          <w:rPr>
            <w:rStyle w:val="Hyperlink"/>
            <w:rFonts w:asciiTheme="majorHAnsi" w:hAnsiTheme="majorHAnsi"/>
            <w:sz w:val="20"/>
          </w:rPr>
          <w:t>https://hjmok.github.io/josephmok_portfolio</w:t>
        </w:r>
      </w:hyperlink>
      <w:r>
        <w:rPr>
          <w:rFonts w:asciiTheme="majorHAnsi" w:hAnsiTheme="majorHAnsi"/>
          <w:sz w:val="20"/>
        </w:rPr>
        <w:t xml:space="preserve"> </w:t>
      </w:r>
    </w:p>
    <w:p w14:paraId="6F82EF40" w14:textId="4B93325E" w:rsidR="00843257" w:rsidRPr="00843257" w:rsidRDefault="00843257" w:rsidP="00E74D4C">
      <w:pPr>
        <w:pBdr>
          <w:bottom w:val="single" w:sz="12" w:space="0" w:color="auto"/>
        </w:pBdr>
        <w:spacing w:before="0" w:line="264" w:lineRule="auto"/>
        <w:rPr>
          <w:sz w:val="20"/>
        </w:rPr>
      </w:pPr>
      <w:r>
        <w:rPr>
          <w:rFonts w:asciiTheme="majorHAnsi" w:hAnsiTheme="majorHAnsi"/>
          <w:sz w:val="20"/>
        </w:rPr>
        <w:t xml:space="preserve">Linked In: </w:t>
      </w:r>
      <w:hyperlink r:id="rId8" w:history="1">
        <w:r w:rsidRPr="000E0E56">
          <w:rPr>
            <w:rStyle w:val="Hyperlink"/>
            <w:sz w:val="20"/>
          </w:rPr>
          <w:t>https://www.linkedin.com/in/hojin-joseph-mok-31153a163/</w:t>
        </w:r>
      </w:hyperlink>
    </w:p>
    <w:p w14:paraId="2400E16E" w14:textId="65A0ABBD" w:rsidR="00E74D4C" w:rsidRDefault="00C01334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GitHub</w:t>
      </w:r>
      <w:r w:rsidR="00E74D4C">
        <w:rPr>
          <w:rFonts w:asciiTheme="majorHAnsi" w:hAnsiTheme="majorHAnsi"/>
          <w:sz w:val="20"/>
        </w:rPr>
        <w:t xml:space="preserve">: </w:t>
      </w:r>
      <w:hyperlink r:id="rId9" w:history="1">
        <w:r w:rsidR="00E74D4C" w:rsidRPr="000E0E56">
          <w:rPr>
            <w:rStyle w:val="Hyperlink"/>
            <w:rFonts w:asciiTheme="majorHAnsi" w:hAnsiTheme="majorHAnsi"/>
            <w:sz w:val="20"/>
          </w:rPr>
          <w:t>https://github.com/hjmok</w:t>
        </w:r>
      </w:hyperlink>
    </w:p>
    <w:p w14:paraId="34F6E8F9" w14:textId="59ACB69A" w:rsidR="00BB384E" w:rsidRPr="00E74D4C" w:rsidRDefault="00E74D4C" w:rsidP="00E74D4C">
      <w:pPr>
        <w:pStyle w:val="Heading1"/>
        <w:spacing w:before="0" w:after="0" w:line="240" w:lineRule="auto"/>
      </w:pPr>
      <w:r>
        <w:t>Summary of Qualifications</w:t>
      </w:r>
    </w:p>
    <w:p w14:paraId="6051AED4" w14:textId="09878193" w:rsidR="008D1D71" w:rsidRDefault="008D1D71" w:rsidP="168E1450">
      <w:pPr>
        <w:pStyle w:val="QualificationsList"/>
        <w:spacing w:before="0" w:line="360" w:lineRule="auto"/>
        <w:jc w:val="left"/>
      </w:pPr>
      <w:r>
        <w:t>Proficiency in utilizing TensorFlow/Keras, PyTorch, Scikit-Learn,</w:t>
      </w:r>
      <w:r w:rsidR="000D0B91">
        <w:t xml:space="preserve"> OpenCV,</w:t>
      </w:r>
      <w:r>
        <w:t xml:space="preserve"> NumPy, and Pandas</w:t>
      </w:r>
      <w:r w:rsidR="000D0B91">
        <w:t xml:space="preserve"> libraries</w:t>
      </w:r>
      <w:r>
        <w:t xml:space="preserve"> in Python</w:t>
      </w:r>
    </w:p>
    <w:p w14:paraId="1A3AE80C" w14:textId="61F7D191" w:rsidR="000D0B91" w:rsidRDefault="000D0B91" w:rsidP="00CA151A">
      <w:pPr>
        <w:pStyle w:val="QualificationsList"/>
        <w:spacing w:before="0" w:line="360" w:lineRule="auto"/>
        <w:jc w:val="left"/>
      </w:pPr>
      <w:r>
        <w:t>Programmed various</w:t>
      </w:r>
      <w:r w:rsidR="004A5040">
        <w:t xml:space="preserve"> machine</w:t>
      </w:r>
      <w:r>
        <w:t xml:space="preserve"> learning models including linear/logistic regression, CNN, RNN, NLP</w:t>
      </w:r>
      <w:r w:rsidR="008D0CC6">
        <w:t xml:space="preserve"> models</w:t>
      </w:r>
      <w:r>
        <w:t>, etc.</w:t>
      </w:r>
    </w:p>
    <w:p w14:paraId="4E98C8EE" w14:textId="089F09F2" w:rsidR="000D0B91" w:rsidRDefault="000D0B91" w:rsidP="000D0B91">
      <w:pPr>
        <w:pStyle w:val="QualificationsList"/>
        <w:spacing w:before="0" w:line="360" w:lineRule="auto"/>
        <w:jc w:val="left"/>
      </w:pPr>
      <w:r>
        <w:t>Well versed in data preprocessing</w:t>
      </w:r>
      <w:r w:rsidR="00F22103">
        <w:t xml:space="preserve"> and </w:t>
      </w:r>
      <w:r>
        <w:t>feature engineering in preparation of machine learning model training</w:t>
      </w:r>
    </w:p>
    <w:p w14:paraId="7150A738" w14:textId="77777777" w:rsidR="00CA151A" w:rsidRDefault="008D0CC6" w:rsidP="00CA151A">
      <w:pPr>
        <w:pStyle w:val="QualificationsList"/>
        <w:spacing w:before="0" w:line="360" w:lineRule="auto"/>
      </w:pPr>
      <w:r>
        <w:t>Experienced with SCADA and PLC software packages, including Allen Bradley and Ignition Automation Software</w:t>
      </w:r>
    </w:p>
    <w:p w14:paraId="4B70D56E" w14:textId="7961636B" w:rsidR="000D0B91" w:rsidRDefault="00CA151A" w:rsidP="00CA151A">
      <w:pPr>
        <w:pStyle w:val="QualificationsList"/>
        <w:spacing w:before="0" w:line="360" w:lineRule="auto"/>
      </w:pPr>
      <w:r>
        <w:t>Experienced integrating</w:t>
      </w:r>
      <w:r w:rsidR="000D0B91">
        <w:t xml:space="preserve"> MySQL</w:t>
      </w:r>
      <w:r>
        <w:t xml:space="preserve">, </w:t>
      </w:r>
      <w:r w:rsidR="00F22103">
        <w:t>Python scripting</w:t>
      </w:r>
      <w:r>
        <w:t xml:space="preserve">, and </w:t>
      </w:r>
      <w:r w:rsidR="008D0CC6">
        <w:t>Ignition</w:t>
      </w:r>
      <w:r w:rsidR="000D0B91">
        <w:t xml:space="preserve"> for</w:t>
      </w:r>
      <w:r w:rsidR="008D0CC6">
        <w:t xml:space="preserve"> capturing </w:t>
      </w:r>
      <w:r w:rsidR="00F22103">
        <w:t>SCADA trend data</w:t>
      </w:r>
      <w:r w:rsidR="008D0CC6">
        <w:t xml:space="preserve"> and data analysis</w:t>
      </w:r>
    </w:p>
    <w:p w14:paraId="09574D14" w14:textId="364B6CDE" w:rsidR="00F22103" w:rsidRDefault="00F22103" w:rsidP="00F22103">
      <w:pPr>
        <w:pStyle w:val="QualificationsList"/>
        <w:spacing w:before="0" w:line="360" w:lineRule="auto"/>
        <w:jc w:val="left"/>
      </w:pPr>
      <w:r>
        <w:t>Strong cross-functional project management experience from leading</w:t>
      </w:r>
      <w:r w:rsidR="00CA151A">
        <w:t xml:space="preserve"> various multidisciplinary </w:t>
      </w:r>
      <w:r>
        <w:t>projects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0E7043E6" w:rsidR="00385910" w:rsidRDefault="00DD106A" w:rsidP="00385910">
      <w:pPr>
        <w:spacing w:before="0"/>
      </w:pPr>
      <w:r>
        <w:rPr>
          <w:b/>
          <w:bCs/>
        </w:rPr>
        <w:t xml:space="preserve">Senior </w:t>
      </w:r>
      <w:r w:rsidR="00385910">
        <w:rPr>
          <w:b/>
          <w:bCs/>
        </w:rPr>
        <w:t>Automation Engineer</w:t>
      </w:r>
      <w:r w:rsidR="00385910" w:rsidRPr="00DD248E">
        <w:rPr>
          <w:bCs/>
          <w:i/>
        </w:rPr>
        <w:t>,</w:t>
      </w:r>
      <w:r w:rsidR="00385910"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 w:rsidR="00385910">
        <w:t xml:space="preserve"> – </w:t>
      </w:r>
      <w:r w:rsidR="0094046A">
        <w:t>Present</w:t>
      </w:r>
    </w:p>
    <w:p w14:paraId="2ADD1BF1" w14:textId="59D9E5D2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 xml:space="preserve">for beverage manufacturing clients by integrating Rockwell Automation PLCs/HMIs, Ignition </w:t>
      </w:r>
      <w:r w:rsidR="00DA4C7E">
        <w:t>Automation Software</w:t>
      </w:r>
      <w:r>
        <w:t>, MySQL, and ethernet IP networks</w:t>
      </w:r>
    </w:p>
    <w:p w14:paraId="58368D55" w14:textId="2E75253F" w:rsidR="00F040E8" w:rsidRDefault="004463F9" w:rsidP="00F040E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</w:t>
      </w:r>
      <w:r w:rsidR="00965ADC">
        <w:t xml:space="preserve"> data mining process by s</w:t>
      </w:r>
      <w:r w:rsidR="00F040E8">
        <w:t>tor</w:t>
      </w:r>
      <w:r w:rsidR="00965ADC">
        <w:t>ing</w:t>
      </w:r>
      <w:r w:rsidR="00F040E8">
        <w:t xml:space="preserve"> transmitter data from PLCs to MySQL database using Ignition </w:t>
      </w:r>
      <w:r w:rsidR="00DA4C7E">
        <w:t>SCADA packages</w:t>
      </w:r>
      <w:r w:rsidR="00F040E8">
        <w:t xml:space="preserve">. Developed client applications within Ignition for data analysis </w:t>
      </w:r>
      <w:r>
        <w:t>(heavy Python scripting)</w:t>
      </w:r>
    </w:p>
    <w:p w14:paraId="0C07CAEA" w14:textId="0D7C2AB5" w:rsidR="00385910" w:rsidRDefault="0048052A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Gained strong</w:t>
      </w:r>
      <w:r w:rsidR="00385910">
        <w:t xml:space="preserve"> troubleshooting </w:t>
      </w:r>
      <w:r>
        <w:t>skills</w:t>
      </w:r>
      <w:r w:rsidR="00385910">
        <w:t xml:space="preserve"> </w:t>
      </w:r>
      <w:r w:rsidR="0006321C">
        <w:t xml:space="preserve">for </w:t>
      </w:r>
      <w:r w:rsidR="00385910">
        <w:t>hardware</w:t>
      </w:r>
      <w:r w:rsidR="0006321C">
        <w:t xml:space="preserve"> and software</w:t>
      </w:r>
      <w:r w:rsidR="00385910">
        <w:t xml:space="preserve"> to determine </w:t>
      </w:r>
      <w:r>
        <w:t>root cause of production halts</w:t>
      </w:r>
    </w:p>
    <w:p w14:paraId="2DD2797E" w14:textId="2DBF8396" w:rsidR="00385910" w:rsidRDefault="00035E98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Sourced </w:t>
      </w:r>
      <w:r w:rsidR="0048052A">
        <w:t>transmitters,</w:t>
      </w:r>
      <w:r>
        <w:t xml:space="preserve"> motors,</w:t>
      </w:r>
      <w:r w:rsidR="007F2AFF">
        <w:t xml:space="preserve"> VFDs,</w:t>
      </w:r>
      <w:r>
        <w:t xml:space="preserve"> valves, and </w:t>
      </w:r>
      <w:r w:rsidR="007F2AFF">
        <w:t xml:space="preserve">necessary </w:t>
      </w:r>
      <w:r>
        <w:t>hardware</w:t>
      </w:r>
      <w:r w:rsidR="007F2AFF">
        <w:t xml:space="preserve"> </w:t>
      </w:r>
      <w:r>
        <w:t>for new automat</w:t>
      </w:r>
      <w:r w:rsidR="007F2AFF">
        <w:t>ion</w:t>
      </w:r>
      <w:r>
        <w:t xml:space="preserve"> systems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05C4962F" w:rsidR="00833FE5" w:rsidRDefault="00896D1B" w:rsidP="00833FE5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Managed</w:t>
      </w:r>
      <w:r w:rsidR="00833FE5">
        <w:t xml:space="preserve"> </w:t>
      </w:r>
      <w:r w:rsidR="009C1B21">
        <w:t>development of</w:t>
      </w:r>
      <w:r w:rsidR="00833FE5">
        <w:t xml:space="preserve"> recycling </w:t>
      </w:r>
      <w:r w:rsidR="009C1B21">
        <w:t xml:space="preserve">systems </w:t>
      </w:r>
      <w:r w:rsidR="00833FE5">
        <w:t>for Apple product</w:t>
      </w:r>
      <w:r w:rsidR="009C1B21">
        <w:t>s. Involved heavy c</w:t>
      </w:r>
      <w:r w:rsidR="00833FE5">
        <w:t>oordinat</w:t>
      </w:r>
      <w:r w:rsidR="009C1B21">
        <w:t>ion</w:t>
      </w:r>
      <w:r w:rsidR="00833FE5">
        <w:t xml:space="preserve"> with vendors and internal </w:t>
      </w:r>
      <w:r w:rsidR="009C1B21">
        <w:t>Product Design</w:t>
      </w:r>
      <w:r w:rsidR="00833FE5">
        <w:t xml:space="preserve"> teams to </w:t>
      </w:r>
      <w:r w:rsidR="009C1B21">
        <w:t xml:space="preserve">organize documentation and </w:t>
      </w:r>
      <w:r w:rsidR="00833FE5">
        <w:t>deadlines</w:t>
      </w:r>
    </w:p>
    <w:p w14:paraId="6D182FB0" w14:textId="77777777" w:rsidR="00670068" w:rsidRDefault="00E24A85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Developed </w:t>
      </w:r>
      <w:r w:rsidR="00670068">
        <w:t xml:space="preserve">optimal cycle time processes for </w:t>
      </w:r>
      <w:r w:rsidR="00E205B1">
        <w:t>de-manufacturing</w:t>
      </w:r>
      <w:r w:rsidR="00670068">
        <w:t xml:space="preserve"> of various</w:t>
      </w:r>
      <w:r w:rsidR="00E205B1">
        <w:t xml:space="preserve"> </w:t>
      </w:r>
      <w:r w:rsidR="007E5A06">
        <w:t>Apple products. Resulted in a 90% increase in the Unit-per-Hour output compared to the current manual methods</w:t>
      </w:r>
    </w:p>
    <w:p w14:paraId="2829E267" w14:textId="6A0B2178" w:rsidR="007E5A06" w:rsidRDefault="00E24A85" w:rsidP="007E5A0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 w:rsidR="00842B2C">
        <w:t xml:space="preserve">semi-autonomous </w:t>
      </w:r>
      <w:r w:rsidR="00670068">
        <w:t xml:space="preserve">prototypes </w:t>
      </w:r>
      <w:r>
        <w:t>to showcase</w:t>
      </w:r>
      <w:r w:rsidR="00670068">
        <w:t xml:space="preserve"> cycle time </w:t>
      </w:r>
      <w:r w:rsidR="00FA07AC">
        <w:t xml:space="preserve">and disassembly </w:t>
      </w:r>
      <w:r w:rsidR="007E5A06">
        <w:t>improvement</w:t>
      </w:r>
      <w:r w:rsidR="00FA07AC">
        <w:t>s</w:t>
      </w:r>
      <w:r w:rsidR="00B713F1">
        <w:t xml:space="preserve">. Designs </w:t>
      </w:r>
      <w:r w:rsidR="00842B2C">
        <w:t>continuously</w:t>
      </w:r>
      <w:r w:rsidR="00B713F1">
        <w:t xml:space="preserve"> integrated feedback </w:t>
      </w:r>
      <w:r w:rsidR="00842B2C">
        <w:t>to</w:t>
      </w:r>
      <w:r w:rsidR="00B713F1">
        <w:t xml:space="preserve"> </w:t>
      </w:r>
      <w:r w:rsidR="00B713F1">
        <w:rPr>
          <w:rFonts w:asciiTheme="majorHAnsi" w:hAnsiTheme="majorHAnsi"/>
        </w:rPr>
        <w:t>improve</w:t>
      </w:r>
      <w:r w:rsidR="00B713F1"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 w:rsidR="00842B2C"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5F42F57" w14:textId="78F9BD5D" w:rsidR="00CC0A2D" w:rsidRDefault="009B35E3" w:rsidP="00843257">
      <w:pPr>
        <w:pStyle w:val="ProfessionalExperienceDuties"/>
        <w:spacing w:before="0" w:after="240" w:line="276" w:lineRule="auto"/>
        <w:jc w:val="left"/>
      </w:pPr>
      <w:r>
        <w:t>The following listed are NLP project</w:t>
      </w:r>
      <w:r w:rsidR="00843257">
        <w:t>s</w:t>
      </w:r>
      <w:r>
        <w:t>.</w:t>
      </w:r>
      <w:r w:rsidR="00843257">
        <w:t xml:space="preserve"> T</w:t>
      </w:r>
      <w:r>
        <w:t xml:space="preserve">o see all my projects, please visit: </w:t>
      </w:r>
      <w:r w:rsidR="00843257">
        <w:t xml:space="preserve">       </w:t>
      </w:r>
      <w:r w:rsidR="00843257" w:rsidRPr="00843257">
        <w:rPr>
          <w:i/>
          <w:iCs/>
        </w:rPr>
        <w:t xml:space="preserve"> </w:t>
      </w:r>
      <w:hyperlink r:id="rId10" w:history="1">
        <w:r w:rsidR="00843257" w:rsidRPr="00843257">
          <w:rPr>
            <w:rStyle w:val="Hyperlink"/>
            <w:rFonts w:asciiTheme="majorHAnsi" w:hAnsiTheme="majorHAnsi"/>
            <w:i/>
            <w:iCs/>
            <w:sz w:val="20"/>
          </w:rPr>
          <w:t>https://hjmok.github.io/josephmok_portfolio</w:t>
        </w:r>
      </w:hyperlink>
    </w:p>
    <w:p w14:paraId="6FD76765" w14:textId="0D2476A5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1" w:anchor="/TM" w:history="1">
        <w:r w:rsidR="00E61CAC" w:rsidRPr="00FE7B8A">
          <w:rPr>
            <w:rStyle w:val="Hyperlink"/>
            <w:i/>
            <w:iCs/>
            <w:sz w:val="20"/>
          </w:rPr>
          <w:t>https://hjmok.github.io/josephmok_portfolio/#/TM</w:t>
        </w:r>
      </w:hyperlink>
      <w:r w:rsidR="00843257">
        <w:rPr>
          <w:b/>
          <w:bCs/>
        </w:rPr>
        <w:t xml:space="preserve"> </w:t>
      </w:r>
    </w:p>
    <w:p w14:paraId="35A6837B" w14:textId="739A3146" w:rsidR="002A680E" w:rsidRDefault="00FA07AC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Latent Dirichlet Allocation (LDA) and Non-Negative Matrix Factorization (NMF) methods to form pre-determined number of clusters that acted as assigned topics to a Quora questions and NPR articles dataset</w:t>
      </w:r>
    </w:p>
    <w:p w14:paraId="54754CB7" w14:textId="68AEF963" w:rsidR="00E74D4C" w:rsidRDefault="00C363FF" w:rsidP="00E74D4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document term matrix, then fit onto</w:t>
      </w:r>
      <w:r w:rsidR="00852830">
        <w:t xml:space="preserve"> Scikit-Learn’s NMF and Latent Dirichlet Allocation imports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5F2ADA7F" w14:textId="6F79A044" w:rsidR="009B35E3" w:rsidRPr="00E61CAC" w:rsidRDefault="009B35E3" w:rsidP="00AC4F00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 w:rsidR="00795B3B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843257">
        <w:rPr>
          <w:b/>
          <w:bCs/>
        </w:rPr>
        <w:t xml:space="preserve">                     </w:t>
      </w:r>
      <w:r w:rsidR="00E61CAC">
        <w:rPr>
          <w:b/>
          <w:bCs/>
        </w:rPr>
        <w:t xml:space="preserve">         </w:t>
      </w:r>
      <w:hyperlink r:id="rId12" w:history="1">
        <w:r w:rsidR="00795B3B" w:rsidRPr="00462209">
          <w:rPr>
            <w:rStyle w:val="Hyperlink"/>
            <w:i/>
            <w:iCs/>
            <w:sz w:val="20"/>
          </w:rPr>
          <w:t>https://hjmok.github.io/josephmok_portfolio/#/TFE</w:t>
        </w:r>
      </w:hyperlink>
      <w:r w:rsidR="00843257" w:rsidRPr="00E61CAC">
        <w:rPr>
          <w:b/>
          <w:bCs/>
          <w:sz w:val="20"/>
        </w:rPr>
        <w:t xml:space="preserve"> </w:t>
      </w:r>
    </w:p>
    <w:p w14:paraId="4A26C835" w14:textId="41793B98" w:rsidR="0044529B" w:rsidRDefault="0044529B" w:rsidP="0044529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</w:t>
      </w:r>
      <w:r w:rsidR="008847F8">
        <w:t xml:space="preserve">supervised learning </w:t>
      </w:r>
      <w:r>
        <w:t>model to classify Positive/Negative reviews in an Amazon Reviews dataset and Ham/Spam text messages in an SMS dataset</w:t>
      </w:r>
      <w:r w:rsidR="008847F8">
        <w:t>. Data-preprocessing involved removing null rows</w:t>
      </w:r>
    </w:p>
    <w:p w14:paraId="45960901" w14:textId="713C44F1" w:rsidR="008847F8" w:rsidRDefault="0044529B" w:rsidP="008847F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Utilized Scikit-Learn’s TfidfVectorizer to </w:t>
      </w:r>
      <w:r w:rsidR="008847F8">
        <w:t>Count Vectorize each unique word in the training set, then appl</w:t>
      </w:r>
      <w:r w:rsidR="00924E1D">
        <w:t xml:space="preserve">ied </w:t>
      </w:r>
      <w:r w:rsidR="008847F8">
        <w:t>Term</w:t>
      </w:r>
      <w:r w:rsidR="008847F8" w:rsidRPr="008847F8">
        <w:t xml:space="preserve"> Frequency-Inverse Document Frequency</w:t>
      </w:r>
      <w:r w:rsidR="008847F8">
        <w:t xml:space="preserve"> feature extraction to said words. Then used Scikit-Learn’s LinearSVC (Support Vector Classifier) to return the best fit hyperplane to categorize the data. </w:t>
      </w:r>
    </w:p>
    <w:p w14:paraId="37FDEF45" w14:textId="468CB065" w:rsidR="002A680E" w:rsidRDefault="00AE3DFD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F483BFB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lastRenderedPageBreak/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3" w:anchor="/TG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PyTorch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01C0D360" w14:textId="7ED4693B" w:rsidR="000065F1" w:rsidRDefault="009F1579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Encoded every unique word in the novels and prepared them in batches with experimental sequence lengths</w:t>
      </w:r>
    </w:p>
    <w:p w14:paraId="5F790F1F" w14:textId="3B19F043" w:rsidR="000065F1" w:rsidRDefault="000065F1" w:rsidP="0068611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>Model utilized LSTM layers and dropout layers, which input texts in batches</w:t>
      </w:r>
      <w:r w:rsidR="009F1579">
        <w:t xml:space="preserve"> to </w:t>
      </w:r>
      <w:r>
        <w:t>help the model understand the grammatical structure of the novels</w:t>
      </w:r>
    </w:p>
    <w:p w14:paraId="4DFFC88A" w14:textId="217BE44A" w:rsidR="009B35E3" w:rsidRDefault="009B35E3" w:rsidP="009B35E3">
      <w:pPr>
        <w:spacing w:before="0"/>
        <w:rPr>
          <w:b/>
          <w:bCs/>
        </w:rPr>
      </w:pPr>
      <w:r>
        <w:rPr>
          <w:b/>
          <w:bCs/>
        </w:rPr>
        <w:t>Facebook Babi Dataset Chatbot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CB" w:history="1">
        <w:r w:rsidR="0006321C" w:rsidRPr="00FE7B8A">
          <w:rPr>
            <w:rStyle w:val="Hyperlink"/>
            <w:i/>
            <w:iCs/>
            <w:sz w:val="20"/>
          </w:rPr>
          <w:t>https://hjmok.github.io/josephmok_portfolio/#/CB</w:t>
        </w:r>
      </w:hyperlink>
      <w:r w:rsidR="00DD381A" w:rsidRPr="00DD381A">
        <w:rPr>
          <w:i/>
          <w:iCs/>
          <w:sz w:val="20"/>
        </w:rPr>
        <w:t xml:space="preserve"> </w:t>
      </w:r>
    </w:p>
    <w:p w14:paraId="511BA2A0" w14:textId="0207F4BB" w:rsidR="00783288" w:rsidRDefault="00D80DE4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</w:t>
      </w:r>
      <w:r w:rsidR="00783288">
        <w:t xml:space="preserve"> with Keras</w:t>
      </w:r>
    </w:p>
    <w:p w14:paraId="112AF325" w14:textId="5331E7AC" w:rsidR="00D80DE4" w:rsidRDefault="00783288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the Facebook Babi Dataset, which consists of a Story, Question about the story, and </w:t>
      </w:r>
      <w:r w:rsidR="00E91603">
        <w:t>A</w:t>
      </w:r>
      <w:r>
        <w:t>nswer. As such, the chatbot took takes a Story and Question as inputs, then outputs the Answer.</w:t>
      </w:r>
    </w:p>
    <w:p w14:paraId="22295B75" w14:textId="1CA0505B" w:rsidR="00F040E8" w:rsidRDefault="00783288" w:rsidP="003B1552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0E784D02" w14:textId="63CB6507" w:rsidR="00F040E8" w:rsidRPr="00CC0A2D" w:rsidRDefault="00F040E8" w:rsidP="00F040E8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p w14:paraId="35221279" w14:textId="3CCF088D" w:rsidR="168E1450" w:rsidRPr="001E78C9" w:rsidRDefault="168E1450" w:rsidP="00F040E8">
      <w:pPr>
        <w:pStyle w:val="ProfessionalExperienceDuties"/>
        <w:spacing w:before="0" w:line="276" w:lineRule="auto"/>
        <w:jc w:val="center"/>
        <w:rPr>
          <w:i/>
          <w:iCs/>
        </w:rPr>
      </w:pPr>
    </w:p>
    <w:sectPr w:rsidR="168E1450" w:rsidRPr="001E78C9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547E6" w14:textId="77777777" w:rsidR="00804DED" w:rsidRDefault="00804DED">
      <w:pPr>
        <w:spacing w:before="0"/>
      </w:pPr>
      <w:r>
        <w:separator/>
      </w:r>
    </w:p>
  </w:endnote>
  <w:endnote w:type="continuationSeparator" w:id="0">
    <w:p w14:paraId="24E60FB3" w14:textId="77777777" w:rsidR="00804DED" w:rsidRDefault="00804DE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804DED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29C19" w14:textId="77777777" w:rsidR="00804DED" w:rsidRDefault="00804DED">
      <w:pPr>
        <w:spacing w:before="0"/>
      </w:pPr>
      <w:r>
        <w:separator/>
      </w:r>
    </w:p>
  </w:footnote>
  <w:footnote w:type="continuationSeparator" w:id="0">
    <w:p w14:paraId="47205562" w14:textId="77777777" w:rsidR="00804DED" w:rsidRDefault="00804DE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849F6"/>
    <w:rsid w:val="001E78C9"/>
    <w:rsid w:val="002024A7"/>
    <w:rsid w:val="00205651"/>
    <w:rsid w:val="00245494"/>
    <w:rsid w:val="00247A66"/>
    <w:rsid w:val="0026031E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415E6D"/>
    <w:rsid w:val="00431886"/>
    <w:rsid w:val="0044529B"/>
    <w:rsid w:val="004463F9"/>
    <w:rsid w:val="0048052A"/>
    <w:rsid w:val="00481F81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E7DFC"/>
    <w:rsid w:val="007279BA"/>
    <w:rsid w:val="0075123A"/>
    <w:rsid w:val="007535E0"/>
    <w:rsid w:val="00783288"/>
    <w:rsid w:val="00795B3B"/>
    <w:rsid w:val="007B36EE"/>
    <w:rsid w:val="007C6739"/>
    <w:rsid w:val="007E5A06"/>
    <w:rsid w:val="007F2AFF"/>
    <w:rsid w:val="00804DED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20500"/>
    <w:rsid w:val="00924E1D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7671"/>
    <w:rsid w:val="00AB484E"/>
    <w:rsid w:val="00AC4F00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808DC"/>
    <w:rsid w:val="00B86AFE"/>
    <w:rsid w:val="00B92C6C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D28"/>
    <w:rsid w:val="00CE0F7A"/>
    <w:rsid w:val="00CF243C"/>
    <w:rsid w:val="00D3479A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jin-joseph-mok-31153a163/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jmok.github.io/josephmok_portfolio" TargetMode="External"/><Relationship Id="rId12" Type="http://schemas.openxmlformats.org/officeDocument/2006/relationships/hyperlink" Target="https://hjmok.github.io/josephmok_portfolio/#/TF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jmok.github.io/josephmok_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2021-03-21T19:59:00Z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