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jc w:val="center"/>
        <w:rPr>
          <w:rFonts w:hint="default" w:ascii="黑体" w:hAnsi="黑体" w:eastAsia="黑体"/>
          <w:sz w:val="96"/>
          <w:szCs w:val="96"/>
        </w:rPr>
      </w:pPr>
      <w:r>
        <w:rPr>
          <w:rFonts w:hint="default" w:ascii="黑体" w:hAnsi="黑体" w:eastAsia="黑体"/>
          <w:sz w:val="96"/>
          <w:szCs w:val="96"/>
        </w:rPr>
        <w:t>内蒙古师范大学</w:t>
      </w:r>
    </w:p>
    <w:p>
      <w:pPr>
        <w:spacing w:before="156" w:after="156"/>
        <w:jc w:val="center"/>
        <w:rPr>
          <w:rFonts w:hint="default" w:ascii="黑体" w:hAnsi="黑体" w:eastAsia="黑体"/>
          <w:sz w:val="44"/>
          <w:szCs w:val="44"/>
        </w:rPr>
      </w:pPr>
    </w:p>
    <w:p>
      <w:pPr>
        <w:spacing w:before="156" w:after="156"/>
        <w:jc w:val="center"/>
        <w:rPr>
          <w:rFonts w:hint="default" w:ascii="黑体" w:hAnsi="黑体" w:eastAsia="黑体"/>
          <w:sz w:val="44"/>
          <w:szCs w:val="44"/>
        </w:rPr>
      </w:pPr>
      <w:r>
        <w:rPr>
          <w:rFonts w:hint="default" w:ascii="黑体" w:hAnsi="黑体" w:eastAsia="黑体"/>
          <w:sz w:val="44"/>
          <w:szCs w:val="44"/>
        </w:rPr>
        <w:t>计算机科学技术学院</w:t>
      </w:r>
    </w:p>
    <w:p>
      <w:pPr>
        <w:spacing w:before="156" w:after="156"/>
        <w:jc w:val="center"/>
        <w:rPr>
          <w:rFonts w:ascii="黑体" w:hAnsi="黑体" w:eastAsia="黑体"/>
          <w:sz w:val="44"/>
          <w:szCs w:val="44"/>
        </w:rPr>
      </w:pPr>
      <w:r>
        <w:rPr>
          <w:rFonts w:hint="default" w:ascii="黑体" w:hAnsi="黑体" w:eastAsia="黑体"/>
          <w:sz w:val="44"/>
          <w:szCs w:val="44"/>
        </w:rPr>
        <w:t>本科</w:t>
      </w:r>
      <w:r>
        <w:rPr>
          <w:rFonts w:hint="eastAsia" w:ascii="黑体" w:hAnsi="黑体" w:eastAsia="黑体"/>
          <w:sz w:val="44"/>
          <w:szCs w:val="44"/>
        </w:rPr>
        <w:t>毕业论文</w:t>
      </w:r>
    </w:p>
    <w:p>
      <w:pPr>
        <w:spacing w:before="156" w:after="156" w:line="240" w:lineRule="exact"/>
        <w:jc w:val="center"/>
        <w:rPr>
          <w:rFonts w:eastAsia="黑体"/>
          <w:sz w:val="44"/>
          <w:szCs w:val="44"/>
        </w:rPr>
      </w:pPr>
    </w:p>
    <w:p>
      <w:pPr>
        <w:spacing w:before="156" w:after="156" w:line="240" w:lineRule="exact"/>
        <w:jc w:val="both"/>
        <w:rPr>
          <w:rFonts w:eastAsia="黑体"/>
          <w:sz w:val="52"/>
        </w:rPr>
      </w:pPr>
    </w:p>
    <w:p>
      <w:pPr>
        <w:spacing w:before="156" w:after="156" w:line="240" w:lineRule="exact"/>
        <w:jc w:val="both"/>
        <w:rPr>
          <w:rFonts w:eastAsia="黑体"/>
          <w:sz w:val="52"/>
        </w:rPr>
      </w:pPr>
    </w:p>
    <w:tbl>
      <w:tblPr>
        <w:tblStyle w:val="13"/>
        <w:tblW w:w="8108" w:type="dxa"/>
        <w:jc w:val="center"/>
        <w:tblLayout w:type="fixed"/>
        <w:tblCellMar>
          <w:top w:w="0" w:type="dxa"/>
          <w:left w:w="108" w:type="dxa"/>
          <w:bottom w:w="0" w:type="dxa"/>
          <w:right w:w="108" w:type="dxa"/>
        </w:tblCellMar>
      </w:tblPr>
      <w:tblGrid>
        <w:gridCol w:w="2268"/>
        <w:gridCol w:w="5840"/>
      </w:tblGrid>
      <w:tr>
        <w:trPr>
          <w:trHeight w:val="737" w:hRule="atLeast"/>
          <w:jc w:val="center"/>
        </w:trPr>
        <w:tc>
          <w:tcPr>
            <w:tcW w:w="2268" w:type="dxa"/>
            <w:vAlign w:val="bottom"/>
          </w:tcPr>
          <w:p>
            <w:pPr>
              <w:adjustRightInd w:val="0"/>
              <w:snapToGrid w:val="0"/>
              <w:spacing w:before="156" w:after="156" w:line="560" w:lineRule="exact"/>
              <w:jc w:val="both"/>
              <w:rPr>
                <w:rFonts w:hint="eastAsia" w:ascii="黑体-简" w:hAnsi="黑体-简" w:eastAsia="黑体-简" w:cs="黑体-简"/>
                <w:b/>
                <w:bCs/>
                <w:sz w:val="40"/>
                <w:szCs w:val="40"/>
              </w:rPr>
            </w:pPr>
            <w:r>
              <w:rPr>
                <w:rFonts w:hint="eastAsia" w:ascii="黑体-简" w:hAnsi="黑体-简" w:eastAsia="黑体-简" w:cs="黑体-简"/>
                <w:b/>
                <w:bCs/>
                <w:sz w:val="40"/>
                <w:szCs w:val="40"/>
              </w:rPr>
              <w:t>题     目：</w:t>
            </w:r>
          </w:p>
        </w:tc>
        <w:tc>
          <w:tcPr>
            <w:tcW w:w="5840" w:type="dxa"/>
            <w:tcBorders>
              <w:bottom w:val="single" w:color="auto" w:sz="4" w:space="0"/>
            </w:tcBorders>
            <w:vAlign w:val="bottom"/>
          </w:tcPr>
          <w:p>
            <w:pPr>
              <w:adjustRightInd w:val="0"/>
              <w:snapToGrid w:val="0"/>
              <w:spacing w:before="156" w:after="156" w:line="560" w:lineRule="exact"/>
              <w:jc w:val="center"/>
              <w:rPr>
                <w:rFonts w:hint="eastAsia" w:ascii="黑体-简" w:hAnsi="黑体-简" w:eastAsia="黑体-简" w:cs="黑体-简"/>
                <w:b w:val="0"/>
                <w:bCs/>
                <w:sz w:val="40"/>
                <w:szCs w:val="40"/>
              </w:rPr>
            </w:pPr>
            <w:r>
              <w:rPr>
                <w:rFonts w:hint="eastAsia" w:ascii="黑体-简" w:hAnsi="黑体-简" w:eastAsia="黑体-简" w:cs="黑体-简"/>
                <w:b w:val="0"/>
                <w:bCs/>
                <w:sz w:val="40"/>
                <w:szCs w:val="40"/>
              </w:rPr>
              <w:t>基于python的电影票房季节性分析与预测</w:t>
            </w:r>
          </w:p>
        </w:tc>
      </w:tr>
      <w:tr>
        <w:trPr>
          <w:trHeight w:val="737" w:hRule="atLeast"/>
          <w:jc w:val="center"/>
        </w:trPr>
        <w:tc>
          <w:tcPr>
            <w:tcW w:w="2268" w:type="dxa"/>
            <w:vAlign w:val="bottom"/>
          </w:tcPr>
          <w:p>
            <w:pPr>
              <w:adjustRightInd w:val="0"/>
              <w:snapToGrid w:val="0"/>
              <w:spacing w:before="156" w:after="156" w:line="560" w:lineRule="exact"/>
              <w:jc w:val="distribute"/>
              <w:rPr>
                <w:rFonts w:hint="eastAsia" w:ascii="黑体-简" w:hAnsi="黑体-简" w:eastAsia="黑体-简" w:cs="黑体-简"/>
                <w:b/>
                <w:bCs/>
                <w:sz w:val="40"/>
                <w:szCs w:val="40"/>
              </w:rPr>
            </w:pPr>
            <w:r>
              <w:rPr>
                <w:rFonts w:hint="eastAsia" w:ascii="黑体-简" w:hAnsi="黑体-简" w:eastAsia="黑体-简" w:cs="黑体-简"/>
                <w:b/>
                <w:bCs/>
                <w:sz w:val="40"/>
                <w:szCs w:val="40"/>
              </w:rPr>
              <w:t>学生姓名：</w:t>
            </w:r>
          </w:p>
        </w:tc>
        <w:tc>
          <w:tcPr>
            <w:tcW w:w="5840" w:type="dxa"/>
            <w:tcBorders>
              <w:top w:val="single" w:color="auto" w:sz="4" w:space="0"/>
              <w:bottom w:val="single" w:color="auto" w:sz="4" w:space="0"/>
            </w:tcBorders>
            <w:vAlign w:val="bottom"/>
          </w:tcPr>
          <w:p>
            <w:pPr>
              <w:adjustRightInd w:val="0"/>
              <w:snapToGrid w:val="0"/>
              <w:spacing w:before="156" w:after="156" w:line="560" w:lineRule="exact"/>
              <w:jc w:val="center"/>
              <w:rPr>
                <w:rFonts w:hint="eastAsia" w:ascii="黑体-简" w:hAnsi="黑体-简" w:eastAsia="黑体-简" w:cs="黑体-简"/>
                <w:b w:val="0"/>
                <w:bCs/>
                <w:sz w:val="40"/>
                <w:szCs w:val="40"/>
              </w:rPr>
            </w:pPr>
            <w:r>
              <w:rPr>
                <w:rFonts w:hint="eastAsia" w:ascii="黑体-简" w:hAnsi="黑体-简" w:eastAsia="黑体-简" w:cs="黑体-简"/>
                <w:b w:val="0"/>
                <w:bCs/>
                <w:sz w:val="40"/>
                <w:szCs w:val="40"/>
              </w:rPr>
              <w:t>窦玉琢</w:t>
            </w:r>
          </w:p>
        </w:tc>
      </w:tr>
      <w:tr>
        <w:trPr>
          <w:trHeight w:val="737" w:hRule="atLeast"/>
          <w:jc w:val="center"/>
        </w:trPr>
        <w:tc>
          <w:tcPr>
            <w:tcW w:w="2268" w:type="dxa"/>
            <w:vAlign w:val="bottom"/>
          </w:tcPr>
          <w:p>
            <w:pPr>
              <w:adjustRightInd w:val="0"/>
              <w:snapToGrid w:val="0"/>
              <w:spacing w:before="156" w:after="156" w:line="560" w:lineRule="exact"/>
              <w:jc w:val="distribute"/>
              <w:rPr>
                <w:rFonts w:hint="eastAsia" w:ascii="黑体-简" w:hAnsi="黑体-简" w:eastAsia="黑体-简" w:cs="黑体-简"/>
                <w:b/>
                <w:bCs/>
                <w:sz w:val="40"/>
                <w:szCs w:val="40"/>
              </w:rPr>
            </w:pPr>
            <w:r>
              <w:rPr>
                <w:rFonts w:hint="eastAsia" w:ascii="黑体-简" w:hAnsi="黑体-简" w:eastAsia="黑体-简" w:cs="黑体-简"/>
                <w:b/>
                <w:bCs/>
                <w:sz w:val="40"/>
                <w:szCs w:val="40"/>
              </w:rPr>
              <w:t>学    号：</w:t>
            </w:r>
          </w:p>
        </w:tc>
        <w:tc>
          <w:tcPr>
            <w:tcW w:w="5840" w:type="dxa"/>
            <w:tcBorders>
              <w:top w:val="single" w:color="auto" w:sz="4" w:space="0"/>
              <w:bottom w:val="single" w:color="auto" w:sz="4" w:space="0"/>
            </w:tcBorders>
            <w:vAlign w:val="bottom"/>
          </w:tcPr>
          <w:p>
            <w:pPr>
              <w:adjustRightInd w:val="0"/>
              <w:snapToGrid w:val="0"/>
              <w:spacing w:before="156" w:after="156" w:line="560" w:lineRule="exact"/>
              <w:jc w:val="center"/>
              <w:rPr>
                <w:rFonts w:hint="eastAsia" w:ascii="黑体-简" w:hAnsi="黑体-简" w:eastAsia="黑体-简" w:cs="黑体-简"/>
                <w:b w:val="0"/>
                <w:bCs/>
                <w:sz w:val="40"/>
                <w:szCs w:val="40"/>
              </w:rPr>
            </w:pPr>
            <w:r>
              <w:rPr>
                <w:rFonts w:hint="eastAsia" w:ascii="黑体-简" w:hAnsi="黑体-简" w:eastAsia="黑体-简" w:cs="黑体-简"/>
                <w:b w:val="0"/>
                <w:bCs/>
                <w:sz w:val="40"/>
                <w:szCs w:val="40"/>
              </w:rPr>
              <w:t>20161104542</w:t>
            </w:r>
          </w:p>
        </w:tc>
      </w:tr>
      <w:tr>
        <w:trPr>
          <w:trHeight w:val="737" w:hRule="atLeast"/>
          <w:jc w:val="center"/>
        </w:trPr>
        <w:tc>
          <w:tcPr>
            <w:tcW w:w="2268" w:type="dxa"/>
            <w:vAlign w:val="bottom"/>
          </w:tcPr>
          <w:p>
            <w:pPr>
              <w:adjustRightInd w:val="0"/>
              <w:snapToGrid w:val="0"/>
              <w:spacing w:before="156" w:after="156" w:line="560" w:lineRule="exact"/>
              <w:jc w:val="distribute"/>
              <w:rPr>
                <w:rFonts w:hint="eastAsia" w:ascii="黑体-简" w:hAnsi="黑体-简" w:eastAsia="黑体-简" w:cs="黑体-简"/>
                <w:b/>
                <w:bCs/>
                <w:sz w:val="40"/>
                <w:szCs w:val="40"/>
              </w:rPr>
            </w:pPr>
            <w:r>
              <w:rPr>
                <w:rFonts w:hint="eastAsia" w:ascii="黑体-简" w:hAnsi="黑体-简" w:eastAsia="黑体-简" w:cs="黑体-简"/>
                <w:b/>
                <w:bCs/>
                <w:sz w:val="40"/>
                <w:szCs w:val="40"/>
              </w:rPr>
              <w:t>所属学院：</w:t>
            </w:r>
          </w:p>
        </w:tc>
        <w:tc>
          <w:tcPr>
            <w:tcW w:w="5840" w:type="dxa"/>
            <w:tcBorders>
              <w:top w:val="single" w:color="auto" w:sz="4" w:space="0"/>
              <w:bottom w:val="single" w:color="auto" w:sz="4" w:space="0"/>
            </w:tcBorders>
            <w:vAlign w:val="bottom"/>
          </w:tcPr>
          <w:p>
            <w:pPr>
              <w:adjustRightInd w:val="0"/>
              <w:snapToGrid w:val="0"/>
              <w:spacing w:before="156" w:after="156" w:line="560" w:lineRule="exact"/>
              <w:jc w:val="center"/>
              <w:rPr>
                <w:rFonts w:hint="eastAsia" w:ascii="黑体-简" w:hAnsi="黑体-简" w:eastAsia="黑体-简" w:cs="黑体-简"/>
                <w:b w:val="0"/>
                <w:bCs/>
                <w:sz w:val="40"/>
                <w:szCs w:val="40"/>
              </w:rPr>
            </w:pPr>
            <w:r>
              <w:rPr>
                <w:rFonts w:hint="eastAsia" w:ascii="黑体-简" w:hAnsi="黑体-简" w:eastAsia="黑体-简" w:cs="黑体-简"/>
                <w:b w:val="0"/>
                <w:bCs/>
                <w:sz w:val="40"/>
                <w:szCs w:val="40"/>
              </w:rPr>
              <w:t>计算机科学技术学院</w:t>
            </w:r>
          </w:p>
        </w:tc>
      </w:tr>
      <w:tr>
        <w:trPr>
          <w:trHeight w:val="737" w:hRule="atLeast"/>
          <w:jc w:val="center"/>
        </w:trPr>
        <w:tc>
          <w:tcPr>
            <w:tcW w:w="2268" w:type="dxa"/>
            <w:vAlign w:val="bottom"/>
          </w:tcPr>
          <w:p>
            <w:pPr>
              <w:adjustRightInd w:val="0"/>
              <w:snapToGrid w:val="0"/>
              <w:spacing w:before="156" w:after="156" w:line="560" w:lineRule="exact"/>
              <w:jc w:val="distribute"/>
              <w:rPr>
                <w:rFonts w:hint="eastAsia" w:ascii="黑体-简" w:hAnsi="黑体-简" w:eastAsia="黑体-简" w:cs="黑体-简"/>
                <w:b/>
                <w:bCs/>
                <w:sz w:val="40"/>
                <w:szCs w:val="40"/>
              </w:rPr>
            </w:pPr>
            <w:r>
              <w:rPr>
                <w:rFonts w:hint="eastAsia" w:ascii="黑体-简" w:hAnsi="黑体-简" w:eastAsia="黑体-简" w:cs="黑体-简"/>
                <w:b/>
                <w:bCs/>
                <w:sz w:val="40"/>
                <w:szCs w:val="40"/>
              </w:rPr>
              <w:t>专业班级：</w:t>
            </w:r>
          </w:p>
        </w:tc>
        <w:tc>
          <w:tcPr>
            <w:tcW w:w="5840" w:type="dxa"/>
            <w:tcBorders>
              <w:top w:val="single" w:color="auto" w:sz="4" w:space="0"/>
              <w:bottom w:val="single" w:color="auto" w:sz="4" w:space="0"/>
            </w:tcBorders>
            <w:vAlign w:val="bottom"/>
          </w:tcPr>
          <w:p>
            <w:pPr>
              <w:adjustRightInd w:val="0"/>
              <w:snapToGrid w:val="0"/>
              <w:spacing w:before="156" w:after="156" w:line="560" w:lineRule="exact"/>
              <w:jc w:val="center"/>
              <w:rPr>
                <w:rFonts w:hint="eastAsia" w:ascii="黑体-简" w:hAnsi="黑体-简" w:eastAsia="黑体-简" w:cs="黑体-简"/>
                <w:b w:val="0"/>
                <w:bCs/>
                <w:sz w:val="40"/>
                <w:szCs w:val="40"/>
              </w:rPr>
            </w:pPr>
            <w:r>
              <w:rPr>
                <w:rFonts w:hint="eastAsia" w:ascii="黑体-简" w:hAnsi="黑体-简" w:eastAsia="黑体-简" w:cs="黑体-简"/>
                <w:b w:val="0"/>
                <w:bCs/>
                <w:sz w:val="40"/>
                <w:szCs w:val="40"/>
              </w:rPr>
              <w:t>16云分析</w:t>
            </w:r>
          </w:p>
        </w:tc>
      </w:tr>
      <w:tr>
        <w:trPr>
          <w:trHeight w:val="737" w:hRule="atLeast"/>
          <w:jc w:val="center"/>
        </w:trPr>
        <w:tc>
          <w:tcPr>
            <w:tcW w:w="2268" w:type="dxa"/>
            <w:vAlign w:val="bottom"/>
          </w:tcPr>
          <w:p>
            <w:pPr>
              <w:adjustRightInd w:val="0"/>
              <w:snapToGrid w:val="0"/>
              <w:spacing w:before="156" w:after="156" w:line="560" w:lineRule="exact"/>
              <w:jc w:val="distribute"/>
              <w:rPr>
                <w:rFonts w:hint="eastAsia" w:ascii="黑体-简" w:hAnsi="黑体-简" w:eastAsia="黑体-简" w:cs="黑体-简"/>
                <w:b/>
                <w:bCs/>
                <w:sz w:val="40"/>
                <w:szCs w:val="40"/>
              </w:rPr>
            </w:pPr>
            <w:r>
              <w:rPr>
                <w:rFonts w:hint="eastAsia" w:ascii="黑体-简" w:hAnsi="黑体-简" w:eastAsia="黑体-简" w:cs="黑体-简"/>
                <w:b/>
                <w:bCs/>
                <w:sz w:val="40"/>
                <w:szCs w:val="40"/>
              </w:rPr>
              <w:t>指导老师：</w:t>
            </w:r>
          </w:p>
        </w:tc>
        <w:tc>
          <w:tcPr>
            <w:tcW w:w="5840" w:type="dxa"/>
            <w:tcBorders>
              <w:top w:val="single" w:color="auto" w:sz="4" w:space="0"/>
              <w:bottom w:val="single" w:color="auto" w:sz="4" w:space="0"/>
            </w:tcBorders>
            <w:vAlign w:val="bottom"/>
          </w:tcPr>
          <w:p>
            <w:pPr>
              <w:adjustRightInd w:val="0"/>
              <w:snapToGrid w:val="0"/>
              <w:spacing w:before="156" w:after="156" w:line="560" w:lineRule="exact"/>
              <w:jc w:val="center"/>
              <w:rPr>
                <w:rFonts w:hint="eastAsia" w:ascii="黑体-简" w:hAnsi="黑体-简" w:eastAsia="黑体-简" w:cs="黑体-简"/>
                <w:b w:val="0"/>
                <w:bCs/>
                <w:sz w:val="40"/>
                <w:szCs w:val="40"/>
              </w:rPr>
            </w:pPr>
            <w:r>
              <w:rPr>
                <w:rFonts w:hint="eastAsia" w:ascii="黑体-简" w:hAnsi="黑体-简" w:eastAsia="黑体-简" w:cs="黑体-简"/>
                <w:b w:val="0"/>
                <w:bCs/>
                <w:sz w:val="40"/>
                <w:szCs w:val="40"/>
              </w:rPr>
              <w:t>苗忠义</w:t>
            </w:r>
          </w:p>
        </w:tc>
      </w:tr>
    </w:tbl>
    <w:p>
      <w:pPr>
        <w:spacing w:before="156" w:after="156"/>
        <w:rPr>
          <w:rFonts w:hint="eastAsia" w:ascii="黑体-简" w:hAnsi="黑体-简" w:eastAsia="黑体-简" w:cs="黑体-简"/>
          <w:b/>
          <w:sz w:val="40"/>
          <w:szCs w:val="40"/>
        </w:rPr>
      </w:pPr>
    </w:p>
    <w:p>
      <w:pPr>
        <w:spacing w:before="156" w:after="156"/>
        <w:rPr>
          <w:rFonts w:hint="eastAsia" w:ascii="黑体-简" w:hAnsi="黑体-简" w:eastAsia="黑体-简" w:cs="黑体-简"/>
          <w:b/>
          <w:sz w:val="40"/>
          <w:szCs w:val="40"/>
        </w:rPr>
      </w:pPr>
    </w:p>
    <w:p>
      <w:pPr>
        <w:spacing w:before="156" w:after="156"/>
        <w:jc w:val="center"/>
        <w:rPr>
          <w:rFonts w:hint="eastAsia" w:ascii="黑体-简" w:hAnsi="黑体-简" w:eastAsia="黑体-简" w:cs="黑体-简"/>
          <w:b/>
          <w:sz w:val="44"/>
          <w:szCs w:val="44"/>
        </w:rPr>
      </w:pPr>
      <w:r>
        <w:rPr>
          <w:rFonts w:hint="eastAsia" w:ascii="黑体-简" w:hAnsi="黑体-简" w:eastAsia="黑体-简" w:cs="黑体-简"/>
          <w:b/>
          <w:bCs/>
          <w:sz w:val="44"/>
          <w:szCs w:val="44"/>
        </w:rPr>
        <w:t xml:space="preserve">完成日期   2019 年   </w:t>
      </w:r>
      <w:r>
        <w:rPr>
          <w:rFonts w:hint="eastAsia" w:ascii="黑体-简" w:hAnsi="黑体-简" w:eastAsia="黑体-简" w:cs="黑体-简"/>
          <w:b/>
          <w:bCs/>
          <w:sz w:val="44"/>
          <w:szCs w:val="44"/>
        </w:rPr>
        <w:t>4</w:t>
      </w:r>
      <w:r>
        <w:rPr>
          <w:rFonts w:hint="eastAsia" w:ascii="黑体-简" w:hAnsi="黑体-简" w:eastAsia="黑体-简" w:cs="黑体-简"/>
          <w:b/>
          <w:bCs/>
          <w:sz w:val="44"/>
          <w:szCs w:val="44"/>
        </w:rPr>
        <w:t xml:space="preserve"> 月</w:t>
      </w:r>
    </w:p>
    <w:sdt>
      <w:sdtPr>
        <w:rPr>
          <w:rFonts w:ascii="宋体" w:hAnsi="宋体" w:eastAsia="宋体" w:cs="Times New Roman"/>
          <w:kern w:val="2"/>
          <w:sz w:val="21"/>
          <w:szCs w:val="21"/>
          <w:lang w:val="en-US" w:eastAsia="zh-CN" w:bidi="ar-SA"/>
        </w:rPr>
        <w:id w:val="364768895"/>
        <w15:color w:val="DBDBDB"/>
      </w:sdtPr>
      <w:sdtEndPr>
        <w:rPr>
          <w:b/>
          <w:bCs/>
          <w:sz w:val="20"/>
          <w:szCs w:val="20"/>
        </w:rPr>
      </w:sdtEndPr>
      <w:sdtContent>
        <w:p>
          <w:pPr>
            <w:spacing w:before="0" w:beforeLines="0" w:after="0" w:afterLines="0" w:line="240" w:lineRule="auto"/>
            <w:ind w:left="0" w:leftChars="0" w:right="0" w:rightChars="0" w:firstLine="0" w:firstLineChars="0"/>
            <w:jc w:val="center"/>
            <w:rPr>
              <w:rFonts w:hint="eastAsia" w:ascii="黑体-简" w:hAnsi="黑体-简" w:eastAsia="黑体-简" w:cs="黑体-简"/>
              <w:b/>
              <w:bCs/>
              <w:sz w:val="36"/>
              <w:szCs w:val="36"/>
            </w:rPr>
          </w:pPr>
          <w:bookmarkStart w:id="0" w:name="_Toc394993920_WPSOffice_Type2"/>
          <w:r>
            <w:rPr>
              <w:rFonts w:hint="eastAsia" w:ascii="黑体-简" w:hAnsi="黑体-简" w:eastAsia="黑体-简" w:cs="黑体-简"/>
              <w:b/>
              <w:bCs/>
              <w:sz w:val="36"/>
              <w:szCs w:val="36"/>
            </w:rPr>
            <w:t>目录</w:t>
          </w:r>
        </w:p>
        <w:p>
          <w:pPr>
            <w:spacing w:before="0" w:beforeLines="0" w:after="0" w:afterLines="0" w:line="240" w:lineRule="auto"/>
            <w:ind w:left="0" w:leftChars="0" w:right="0" w:rightChars="0" w:firstLine="0" w:firstLineChars="0"/>
            <w:jc w:val="center"/>
            <w:rPr>
              <w:rFonts w:hint="eastAsia" w:ascii="黑体-简" w:hAnsi="黑体-简" w:eastAsia="黑体-简" w:cs="黑体-简"/>
              <w:b/>
              <w:bCs/>
              <w:sz w:val="44"/>
              <w:szCs w:val="44"/>
            </w:rPr>
          </w:pPr>
        </w:p>
        <w:p>
          <w:pPr>
            <w:spacing w:before="0" w:beforeLines="0" w:after="0" w:afterLines="0" w:line="240" w:lineRule="auto"/>
            <w:ind w:left="0" w:leftChars="0" w:right="0" w:rightChars="0" w:firstLine="0" w:firstLineChars="0"/>
            <w:jc w:val="center"/>
            <w:rPr>
              <w:rFonts w:hint="eastAsia" w:ascii="黑体-简" w:hAnsi="黑体-简" w:eastAsia="黑体-简" w:cs="黑体-简"/>
              <w:b/>
              <w:bCs/>
              <w:sz w:val="44"/>
              <w:szCs w:val="44"/>
            </w:rPr>
          </w:pPr>
        </w:p>
        <w:p>
          <w:pPr>
            <w:pStyle w:val="19"/>
            <w:tabs>
              <w:tab w:val="right" w:leader="dot" w:pos="9072"/>
            </w:tabs>
          </w:pPr>
          <w:r>
            <w:rPr>
              <w:b/>
              <w:bCs/>
            </w:rPr>
            <w:fldChar w:fldCharType="begin"/>
          </w:r>
          <w:r>
            <w:instrText xml:space="preserve"> HYPERLINK \l _Toc1352017110_WPSOffice_Level1 </w:instrText>
          </w:r>
          <w:r>
            <w:rPr>
              <w:b/>
              <w:bCs/>
            </w:rPr>
            <w:fldChar w:fldCharType="separate"/>
          </w:r>
          <w:sdt>
            <w:sdtPr>
              <w:rPr>
                <w:rFonts w:ascii="Times New Roman" w:hAnsi="Times New Roman" w:eastAsia="宋体" w:cs="Times New Roman"/>
                <w:b/>
                <w:bCs/>
                <w:kern w:val="2"/>
                <w:sz w:val="21"/>
                <w:szCs w:val="21"/>
                <w:lang w:val="en-US" w:eastAsia="zh-CN" w:bidi="ar-SA"/>
              </w:rPr>
              <w:id w:val="364768895"/>
              <w:placeholder>
                <w:docPart w:val="{93ee7d48-06de-4527-86f7-d9e4041d338d}"/>
              </w:placeholder>
              <w15:color w:val="509DF3"/>
            </w:sdtPr>
            <w:sdtEndPr>
              <w:rPr>
                <w:rFonts w:ascii="Times New Roman" w:hAnsi="Times New Roman" w:eastAsia="宋体" w:cs="Times New Roman"/>
                <w:b/>
                <w:bCs/>
                <w:kern w:val="2"/>
                <w:sz w:val="21"/>
                <w:szCs w:val="21"/>
                <w:lang w:val="en-US" w:eastAsia="zh-CN" w:bidi="ar-SA"/>
              </w:rPr>
            </w:sdtEndPr>
            <w:sdtContent>
              <w:r>
                <w:rPr>
                  <w:rFonts w:hint="eastAsia" w:ascii="黑体-简" w:hAnsi="黑体-简" w:eastAsia="黑体-简" w:cs="黑体-简"/>
                  <w:b/>
                  <w:bCs/>
                  <w:sz w:val="28"/>
                  <w:szCs w:val="28"/>
                </w:rPr>
                <w:t>摘要</w:t>
              </w:r>
              <w:r>
                <w:rPr>
                  <w:rFonts w:hint="eastAsia" w:ascii="黑体-简" w:hAnsi="黑体-简" w:eastAsia="黑体-简" w:cs="黑体-简"/>
                  <w:b/>
                  <w:bCs/>
                </w:rPr>
                <w:t>：</w:t>
              </w:r>
            </w:sdtContent>
          </w:sdt>
          <w:r>
            <w:rPr>
              <w:b/>
              <w:bCs/>
            </w:rPr>
            <w:tab/>
          </w:r>
          <w:bookmarkStart w:id="1" w:name="_Toc1352017110_WPSOffice_Level1Page"/>
          <w:r>
            <w:rPr>
              <w:b/>
              <w:bCs/>
            </w:rPr>
            <w:t>3</w:t>
          </w:r>
          <w:bookmarkEnd w:id="1"/>
          <w:r>
            <w:rPr>
              <w:b/>
              <w:bCs/>
            </w:rPr>
            <w:fldChar w:fldCharType="end"/>
          </w:r>
        </w:p>
        <w:p>
          <w:pPr>
            <w:pStyle w:val="19"/>
            <w:tabs>
              <w:tab w:val="right" w:leader="dot" w:pos="9072"/>
            </w:tabs>
          </w:pPr>
          <w:r>
            <w:rPr>
              <w:b/>
              <w:bCs/>
            </w:rPr>
            <w:fldChar w:fldCharType="begin"/>
          </w:r>
          <w:r>
            <w:instrText xml:space="preserve"> HYPERLINK \l _Toc394993920_WPSOffice_Level1 </w:instrText>
          </w:r>
          <w:r>
            <w:rPr>
              <w:b/>
              <w:bCs/>
            </w:rPr>
            <w:fldChar w:fldCharType="separate"/>
          </w:r>
          <w:sdt>
            <w:sdtPr>
              <w:rPr>
                <w:rFonts w:ascii="Times New Roman" w:hAnsi="Times New Roman" w:eastAsia="宋体" w:cs="Times New Roman"/>
                <w:b/>
                <w:bCs/>
                <w:kern w:val="2"/>
                <w:sz w:val="21"/>
                <w:szCs w:val="21"/>
                <w:lang w:val="en-US" w:eastAsia="zh-CN" w:bidi="ar-SA"/>
              </w:rPr>
              <w:id w:val="364768895"/>
              <w:placeholder>
                <w:docPart w:val="{582c59dc-8407-4fb2-b330-7756d9ec21e6}"/>
              </w:placeholder>
              <w15:color w:val="509DF3"/>
            </w:sdtPr>
            <w:sdtEndPr>
              <w:rPr>
                <w:rFonts w:ascii="Times New Roman" w:hAnsi="Times New Roman" w:eastAsia="宋体" w:cs="Times New Roman"/>
                <w:b/>
                <w:bCs/>
                <w:kern w:val="2"/>
                <w:sz w:val="28"/>
                <w:szCs w:val="28"/>
                <w:lang w:val="en-US" w:eastAsia="zh-CN" w:bidi="ar-SA"/>
              </w:rPr>
            </w:sdtEndPr>
            <w:sdtContent>
              <w:r>
                <w:rPr>
                  <w:rFonts w:hint="default" w:ascii="Times New Roman" w:hAnsi="Times New Roman" w:cs="Times New Roman" w:eastAsiaTheme="minorEastAsia"/>
                  <w:b/>
                  <w:bCs/>
                  <w:sz w:val="28"/>
                  <w:szCs w:val="28"/>
                </w:rPr>
                <w:t>ABSTRACT</w:t>
              </w:r>
            </w:sdtContent>
          </w:sdt>
          <w:r>
            <w:rPr>
              <w:b/>
              <w:bCs/>
            </w:rPr>
            <w:tab/>
          </w:r>
          <w:bookmarkStart w:id="2" w:name="_Toc394993920_WPSOffice_Level1Page"/>
          <w:r>
            <w:rPr>
              <w:b/>
              <w:bCs/>
            </w:rPr>
            <w:t>3</w:t>
          </w:r>
          <w:bookmarkEnd w:id="2"/>
          <w:r>
            <w:rPr>
              <w:b/>
              <w:bCs/>
            </w:rPr>
            <w:fldChar w:fldCharType="end"/>
          </w:r>
        </w:p>
        <w:p>
          <w:pPr>
            <w:pStyle w:val="19"/>
            <w:tabs>
              <w:tab w:val="right" w:leader="dot" w:pos="9072"/>
            </w:tabs>
          </w:pPr>
          <w:r>
            <w:rPr>
              <w:b/>
              <w:bCs/>
            </w:rPr>
            <w:fldChar w:fldCharType="begin"/>
          </w:r>
          <w:r>
            <w:instrText xml:space="preserve"> HYPERLINK \l _Toc790860563_WPSOffice_Level1 </w:instrText>
          </w:r>
          <w:r>
            <w:rPr>
              <w:b/>
              <w:bCs/>
            </w:rPr>
            <w:fldChar w:fldCharType="separate"/>
          </w:r>
          <w:sdt>
            <w:sdtPr>
              <w:rPr>
                <w:rFonts w:hint="eastAsia" w:ascii="黑体-简" w:hAnsi="黑体-简" w:eastAsia="黑体-简" w:cs="黑体-简"/>
                <w:b/>
                <w:bCs/>
                <w:kern w:val="2"/>
                <w:sz w:val="28"/>
                <w:szCs w:val="28"/>
                <w:lang w:val="en-US" w:eastAsia="zh-CN" w:bidi="ar-SA"/>
              </w:rPr>
              <w:id w:val="364768895"/>
              <w:placeholder>
                <w:docPart w:val="{aaed93b0-04f1-4646-b5cd-7cea8ea47a02}"/>
              </w:placeholder>
              <w15:color w:val="509DF3"/>
            </w:sdtPr>
            <w:sdtEndPr>
              <w:rPr>
                <w:rFonts w:hint="eastAsia" w:ascii="黑体-简" w:hAnsi="黑体-简" w:eastAsia="黑体-简" w:cs="黑体-简"/>
                <w:b/>
                <w:bCs/>
                <w:kern w:val="2"/>
                <w:sz w:val="28"/>
                <w:szCs w:val="28"/>
                <w:lang w:val="en-US" w:eastAsia="zh-CN" w:bidi="ar-SA"/>
              </w:rPr>
            </w:sdtEndPr>
            <w:sdtContent>
              <w:r>
                <w:rPr>
                  <w:rFonts w:hint="eastAsia" w:ascii="黑体-简" w:hAnsi="黑体-简" w:eastAsia="黑体-简" w:cs="黑体-简"/>
                  <w:b/>
                  <w:bCs/>
                  <w:sz w:val="28"/>
                  <w:szCs w:val="28"/>
                </w:rPr>
                <w:t>一、概述</w:t>
              </w:r>
            </w:sdtContent>
          </w:sdt>
          <w:r>
            <w:rPr>
              <w:b/>
              <w:bCs/>
            </w:rPr>
            <w:tab/>
          </w:r>
          <w:bookmarkStart w:id="3" w:name="_Toc790860563_WPSOffice_Level1Page"/>
          <w:r>
            <w:rPr>
              <w:b/>
              <w:bCs/>
            </w:rPr>
            <w:t>4</w:t>
          </w:r>
          <w:bookmarkEnd w:id="3"/>
          <w:r>
            <w:rPr>
              <w:b/>
              <w:bCs/>
            </w:rPr>
            <w:fldChar w:fldCharType="end"/>
          </w:r>
        </w:p>
        <w:p>
          <w:pPr>
            <w:pStyle w:val="20"/>
            <w:tabs>
              <w:tab w:val="right" w:leader="dot" w:pos="9072"/>
            </w:tabs>
          </w:pPr>
          <w:r>
            <w:fldChar w:fldCharType="begin"/>
          </w:r>
          <w:r>
            <w:instrText xml:space="preserve"> HYPERLINK \l _Toc394993920_WPSOffice_Level2 </w:instrText>
          </w:r>
          <w:r>
            <w:fldChar w:fldCharType="separate"/>
          </w:r>
          <w:sdt>
            <w:sdtPr>
              <w:rPr>
                <w:rFonts w:ascii="Times New Roman" w:hAnsi="Times New Roman" w:eastAsia="宋体" w:cs="Times New Roman"/>
                <w:kern w:val="2"/>
                <w:sz w:val="21"/>
                <w:szCs w:val="21"/>
                <w:lang w:val="en-US" w:eastAsia="zh-CN" w:bidi="ar-SA"/>
              </w:rPr>
              <w:id w:val="364768895"/>
              <w:placeholder>
                <w:docPart w:val="{34d29f03-8fbd-4926-bc48-6c5e340153ca}"/>
              </w:placeholder>
              <w15:color w:val="509DF3"/>
            </w:sdtPr>
            <w:sdtEndPr>
              <w:rPr>
                <w:rFonts w:ascii="Times New Roman" w:hAnsi="Times New Roman" w:eastAsia="宋体" w:cs="Times New Roman"/>
                <w:kern w:val="2"/>
                <w:sz w:val="21"/>
                <w:szCs w:val="21"/>
                <w:lang w:val="en-US" w:eastAsia="zh-CN" w:bidi="ar-SA"/>
              </w:rPr>
            </w:sdtEndPr>
            <w:sdtContent>
              <w:r>
                <w:rPr>
                  <w:rFonts w:hint="eastAsia" w:ascii="宋体-简" w:hAnsi="宋体-简" w:eastAsia="宋体-简" w:cs="宋体-简"/>
                  <w:sz w:val="24"/>
                  <w:szCs w:val="24"/>
                </w:rPr>
                <w:t>1.1研究背景及意义</w:t>
              </w:r>
            </w:sdtContent>
          </w:sdt>
          <w:r>
            <w:tab/>
          </w:r>
          <w:bookmarkStart w:id="4" w:name="_Toc394993920_WPSOffice_Level2Page"/>
          <w:r>
            <w:t>4</w:t>
          </w:r>
          <w:bookmarkEnd w:id="4"/>
          <w:r>
            <w:fldChar w:fldCharType="end"/>
          </w:r>
        </w:p>
        <w:p>
          <w:pPr>
            <w:pStyle w:val="20"/>
            <w:tabs>
              <w:tab w:val="right" w:leader="dot" w:pos="9072"/>
            </w:tabs>
          </w:pPr>
          <w:r>
            <w:fldChar w:fldCharType="begin"/>
          </w:r>
          <w:r>
            <w:instrText xml:space="preserve"> HYPERLINK \l _Toc790860563_WPSOffice_Level2 </w:instrText>
          </w:r>
          <w:r>
            <w:fldChar w:fldCharType="separate"/>
          </w:r>
          <w:sdt>
            <w:sdtPr>
              <w:rPr>
                <w:rFonts w:hint="eastAsia" w:ascii="宋体-简" w:hAnsi="宋体-简" w:eastAsia="宋体-简" w:cs="宋体-简"/>
                <w:kern w:val="2"/>
                <w:sz w:val="24"/>
                <w:szCs w:val="24"/>
                <w:lang w:val="en-US" w:eastAsia="zh-CN" w:bidi="ar-SA"/>
              </w:rPr>
              <w:id w:val="364768895"/>
              <w:placeholder>
                <w:docPart w:val="{ecd5930f-d5f7-4016-a58c-78b0e54d534f}"/>
              </w:placeholder>
              <w15:color w:val="509DF3"/>
            </w:sdtPr>
            <w:sdtEndPr>
              <w:rPr>
                <w:rFonts w:hint="eastAsia" w:ascii="宋体-简" w:hAnsi="宋体-简" w:eastAsia="宋体-简" w:cs="宋体-简"/>
                <w:kern w:val="2"/>
                <w:sz w:val="24"/>
                <w:szCs w:val="24"/>
                <w:lang w:val="en-US" w:eastAsia="zh-CN" w:bidi="ar-SA"/>
              </w:rPr>
            </w:sdtEndPr>
            <w:sdtContent>
              <w:r>
                <w:rPr>
                  <w:rFonts w:hint="eastAsia" w:ascii="宋体-简" w:hAnsi="宋体-简" w:eastAsia="宋体-简" w:cs="宋体-简"/>
                  <w:sz w:val="24"/>
                  <w:szCs w:val="24"/>
                </w:rPr>
                <w:t>1.2研究现状</w:t>
              </w:r>
            </w:sdtContent>
          </w:sdt>
          <w:r>
            <w:tab/>
          </w:r>
          <w:bookmarkStart w:id="5" w:name="_Toc790860563_WPSOffice_Level2Page"/>
          <w:r>
            <w:t>4</w:t>
          </w:r>
          <w:bookmarkEnd w:id="5"/>
          <w:r>
            <w:fldChar w:fldCharType="end"/>
          </w:r>
        </w:p>
        <w:p>
          <w:pPr>
            <w:pStyle w:val="19"/>
            <w:tabs>
              <w:tab w:val="right" w:leader="dot" w:pos="9072"/>
            </w:tabs>
          </w:pPr>
          <w:r>
            <w:rPr>
              <w:b/>
              <w:bCs/>
            </w:rPr>
            <w:fldChar w:fldCharType="begin"/>
          </w:r>
          <w:r>
            <w:instrText xml:space="preserve"> HYPERLINK \l _Toc1217191058_WPSOffice_Level1 </w:instrText>
          </w:r>
          <w:r>
            <w:rPr>
              <w:b/>
              <w:bCs/>
            </w:rPr>
            <w:fldChar w:fldCharType="separate"/>
          </w:r>
          <w:sdt>
            <w:sdtPr>
              <w:rPr>
                <w:rFonts w:hint="eastAsia" w:ascii="黑体-简" w:hAnsi="黑体-简" w:eastAsia="黑体-简" w:cs="黑体-简"/>
                <w:b/>
                <w:bCs/>
                <w:kern w:val="2"/>
                <w:sz w:val="28"/>
                <w:szCs w:val="28"/>
                <w:lang w:val="en-US" w:eastAsia="zh-CN" w:bidi="ar-SA"/>
              </w:rPr>
              <w:id w:val="364768895"/>
              <w:placeholder>
                <w:docPart w:val="{e72a56ec-a2c1-4897-becd-ec6916303974}"/>
              </w:placeholder>
              <w15:color w:val="509DF3"/>
            </w:sdtPr>
            <w:sdtEndPr>
              <w:rPr>
                <w:rFonts w:hint="eastAsia" w:ascii="黑体-简" w:hAnsi="黑体-简" w:eastAsia="黑体-简" w:cs="黑体-简"/>
                <w:b/>
                <w:bCs/>
                <w:kern w:val="2"/>
                <w:sz w:val="28"/>
                <w:szCs w:val="28"/>
                <w:lang w:val="en-US" w:eastAsia="zh-CN" w:bidi="ar-SA"/>
              </w:rPr>
            </w:sdtEndPr>
            <w:sdtContent>
              <w:r>
                <w:rPr>
                  <w:rFonts w:hint="eastAsia" w:ascii="黑体-简" w:hAnsi="黑体-简" w:eastAsia="黑体-简" w:cs="黑体-简"/>
                  <w:b/>
                  <w:bCs/>
                  <w:sz w:val="28"/>
                  <w:szCs w:val="28"/>
                </w:rPr>
                <w:t>二、相关技术简介</w:t>
              </w:r>
            </w:sdtContent>
          </w:sdt>
          <w:r>
            <w:rPr>
              <w:b/>
              <w:bCs/>
            </w:rPr>
            <w:tab/>
          </w:r>
          <w:bookmarkStart w:id="6" w:name="_Toc1217191058_WPSOffice_Level1Page"/>
          <w:r>
            <w:rPr>
              <w:b/>
              <w:bCs/>
            </w:rPr>
            <w:t>5</w:t>
          </w:r>
          <w:bookmarkEnd w:id="6"/>
          <w:r>
            <w:rPr>
              <w:b/>
              <w:bCs/>
            </w:rPr>
            <w:fldChar w:fldCharType="end"/>
          </w:r>
        </w:p>
        <w:p>
          <w:pPr>
            <w:pStyle w:val="20"/>
            <w:tabs>
              <w:tab w:val="right" w:leader="dot" w:pos="9072"/>
            </w:tabs>
          </w:pPr>
          <w:r>
            <w:fldChar w:fldCharType="begin"/>
          </w:r>
          <w:r>
            <w:instrText xml:space="preserve"> HYPERLINK \l _Toc1217191058_WPSOffice_Level2 </w:instrText>
          </w:r>
          <w:r>
            <w:fldChar w:fldCharType="separate"/>
          </w:r>
          <w:sdt>
            <w:sdtPr>
              <w:rPr>
                <w:rFonts w:ascii="Times New Roman" w:hAnsi="Times New Roman" w:eastAsia="宋体" w:cs="Times New Roman"/>
                <w:kern w:val="2"/>
                <w:sz w:val="21"/>
                <w:szCs w:val="21"/>
                <w:lang w:val="en-US" w:eastAsia="zh-CN" w:bidi="ar-SA"/>
              </w:rPr>
              <w:id w:val="364768895"/>
              <w:placeholder>
                <w:docPart w:val="{fededb90-2f4a-4550-9b7b-b70e6585128f}"/>
              </w:placeholder>
              <w15:color w:val="509DF3"/>
            </w:sdtPr>
            <w:sdtEndPr>
              <w:rPr>
                <w:rFonts w:ascii="Times New Roman" w:hAnsi="Times New Roman" w:eastAsia="宋体" w:cs="Times New Roman"/>
                <w:kern w:val="2"/>
                <w:sz w:val="21"/>
                <w:szCs w:val="21"/>
                <w:lang w:val="en-US" w:eastAsia="zh-CN" w:bidi="ar-SA"/>
              </w:rPr>
            </w:sdtEndPr>
            <w:sdtContent>
              <w:r>
                <w:rPr>
                  <w:rFonts w:hint="eastAsia" w:ascii="宋体-简" w:hAnsi="宋体-简" w:eastAsia="宋体-简" w:cs="宋体-简"/>
                  <w:sz w:val="24"/>
                  <w:szCs w:val="24"/>
                </w:rPr>
                <w:t>2.1 Python</w:t>
              </w:r>
            </w:sdtContent>
          </w:sdt>
          <w:r>
            <w:tab/>
          </w:r>
          <w:bookmarkStart w:id="7" w:name="_Toc1217191058_WPSOffice_Level2Page"/>
          <w:r>
            <w:t>5</w:t>
          </w:r>
          <w:bookmarkEnd w:id="7"/>
          <w:r>
            <w:fldChar w:fldCharType="end"/>
          </w:r>
        </w:p>
        <w:p>
          <w:pPr>
            <w:pStyle w:val="20"/>
            <w:tabs>
              <w:tab w:val="right" w:leader="dot" w:pos="9072"/>
            </w:tabs>
          </w:pPr>
          <w:r>
            <w:fldChar w:fldCharType="begin"/>
          </w:r>
          <w:r>
            <w:instrText xml:space="preserve"> HYPERLINK \l _Toc400890484_WPSOffice_Level2 </w:instrText>
          </w:r>
          <w:r>
            <w:fldChar w:fldCharType="separate"/>
          </w:r>
          <w:sdt>
            <w:sdtPr>
              <w:rPr>
                <w:rFonts w:hint="eastAsia" w:ascii="宋体-简" w:hAnsi="宋体-简" w:eastAsia="宋体-简" w:cs="宋体-简"/>
                <w:kern w:val="2"/>
                <w:sz w:val="24"/>
                <w:szCs w:val="24"/>
                <w:lang w:val="en-US" w:eastAsia="zh-CN" w:bidi="ar-SA"/>
              </w:rPr>
              <w:id w:val="364768895"/>
              <w:placeholder>
                <w:docPart w:val="{7b619399-8a51-40f4-90e0-1c07f914a909}"/>
              </w:placeholder>
              <w15:color w:val="509DF3"/>
            </w:sdtPr>
            <w:sdtEndPr>
              <w:rPr>
                <w:rFonts w:ascii="Times New Roman" w:hAnsi="Times New Roman" w:eastAsia="宋体" w:cs="Times New Roman"/>
                <w:kern w:val="2"/>
                <w:sz w:val="21"/>
                <w:szCs w:val="21"/>
                <w:lang w:val="en-US" w:eastAsia="zh-CN" w:bidi="ar-SA"/>
              </w:rPr>
            </w:sdtEndPr>
            <w:sdtContent>
              <w:r>
                <w:rPr>
                  <w:rFonts w:hint="eastAsia" w:ascii="宋体-简" w:hAnsi="宋体-简" w:eastAsia="宋体-简" w:cs="宋体-简"/>
                  <w:sz w:val="24"/>
                  <w:szCs w:val="24"/>
                </w:rPr>
                <w:t>2.2 决策树模型</w:t>
              </w:r>
            </w:sdtContent>
          </w:sdt>
          <w:r>
            <w:tab/>
          </w:r>
          <w:bookmarkStart w:id="8" w:name="_Toc400890484_WPSOffice_Level2Page"/>
          <w:r>
            <w:t>5</w:t>
          </w:r>
          <w:bookmarkEnd w:id="8"/>
          <w:r>
            <w:fldChar w:fldCharType="end"/>
          </w:r>
        </w:p>
        <w:p>
          <w:pPr>
            <w:pStyle w:val="20"/>
            <w:tabs>
              <w:tab w:val="right" w:leader="dot" w:pos="9072"/>
            </w:tabs>
          </w:pPr>
          <w:r>
            <w:fldChar w:fldCharType="begin"/>
          </w:r>
          <w:r>
            <w:instrText xml:space="preserve"> HYPERLINK \l _Toc1110163949_WPSOffice_Level2 </w:instrText>
          </w:r>
          <w:r>
            <w:fldChar w:fldCharType="separate"/>
          </w:r>
          <w:sdt>
            <w:sdtPr>
              <w:rPr>
                <w:rFonts w:hint="eastAsia" w:ascii="宋体-简" w:hAnsi="宋体-简" w:eastAsia="宋体-简" w:cs="宋体-简"/>
                <w:kern w:val="2"/>
                <w:sz w:val="24"/>
                <w:szCs w:val="24"/>
                <w:lang w:val="en-US" w:eastAsia="zh-CN" w:bidi="ar-SA"/>
              </w:rPr>
              <w:id w:val="364768895"/>
              <w:placeholder>
                <w:docPart w:val="{92e8c4fc-b604-4b86-af9d-18eeaa2086c6}"/>
              </w:placeholder>
              <w15:color w:val="509DF3"/>
            </w:sdtPr>
            <w:sdtEndPr>
              <w:rPr>
                <w:rFonts w:ascii="Times New Roman" w:hAnsi="Times New Roman" w:eastAsia="宋体" w:cs="Times New Roman"/>
                <w:kern w:val="2"/>
                <w:sz w:val="21"/>
                <w:szCs w:val="21"/>
                <w:lang w:val="en-US" w:eastAsia="zh-CN" w:bidi="ar-SA"/>
              </w:rPr>
            </w:sdtEndPr>
            <w:sdtContent>
              <w:r>
                <w:rPr>
                  <w:rFonts w:hint="eastAsia" w:ascii="宋体-简" w:hAnsi="宋体-简" w:eastAsia="宋体-简" w:cs="宋体-简"/>
                  <w:sz w:val="24"/>
                  <w:szCs w:val="24"/>
                </w:rPr>
                <w:t>2.3时间序列分析</w:t>
              </w:r>
            </w:sdtContent>
          </w:sdt>
          <w:r>
            <w:tab/>
          </w:r>
          <w:bookmarkStart w:id="9" w:name="_Toc1110163949_WPSOffice_Level2Page"/>
          <w:r>
            <w:t>6</w:t>
          </w:r>
          <w:bookmarkEnd w:id="9"/>
          <w:r>
            <w:fldChar w:fldCharType="end"/>
          </w:r>
        </w:p>
        <w:p>
          <w:pPr>
            <w:pStyle w:val="20"/>
            <w:tabs>
              <w:tab w:val="right" w:leader="dot" w:pos="9072"/>
            </w:tabs>
          </w:pPr>
          <w:r>
            <w:fldChar w:fldCharType="begin"/>
          </w:r>
          <w:r>
            <w:instrText xml:space="preserve"> HYPERLINK \l _Toc1187565707_WPSOffice_Level2 </w:instrText>
          </w:r>
          <w:r>
            <w:fldChar w:fldCharType="separate"/>
          </w:r>
          <w:sdt>
            <w:sdtPr>
              <w:rPr>
                <w:rFonts w:hint="eastAsia" w:ascii="宋体-简" w:hAnsi="宋体-简" w:eastAsia="宋体-简" w:cs="宋体-简"/>
                <w:kern w:val="2"/>
                <w:sz w:val="24"/>
                <w:szCs w:val="24"/>
                <w:lang w:val="en-US" w:eastAsia="zh-CN" w:bidi="ar-SA"/>
              </w:rPr>
              <w:id w:val="364768895"/>
              <w:placeholder>
                <w:docPart w:val="{de6523f1-0a6e-4f6a-a2e6-466c9f8931a0}"/>
              </w:placeholder>
              <w15:color w:val="509DF3"/>
            </w:sdtPr>
            <w:sdtEndPr>
              <w:rPr>
                <w:rFonts w:hint="eastAsia" w:ascii="宋体-简" w:hAnsi="宋体-简" w:eastAsia="宋体-简" w:cs="宋体-简"/>
                <w:kern w:val="2"/>
                <w:sz w:val="24"/>
                <w:szCs w:val="24"/>
                <w:lang w:val="en-US" w:eastAsia="zh-CN" w:bidi="ar-SA"/>
              </w:rPr>
            </w:sdtEndPr>
            <w:sdtContent>
              <w:r>
                <w:rPr>
                  <w:rFonts w:hint="eastAsia" w:ascii="宋体-简" w:hAnsi="宋体-简" w:eastAsia="宋体-简" w:cs="宋体-简"/>
                  <w:sz w:val="24"/>
                  <w:szCs w:val="24"/>
                </w:rPr>
                <w:t>2.4 Numpy</w:t>
              </w:r>
            </w:sdtContent>
          </w:sdt>
          <w:r>
            <w:tab/>
          </w:r>
          <w:bookmarkStart w:id="10" w:name="_Toc1187565707_WPSOffice_Level2Page"/>
          <w:r>
            <w:t>6</w:t>
          </w:r>
          <w:bookmarkEnd w:id="10"/>
          <w:r>
            <w:fldChar w:fldCharType="end"/>
          </w:r>
        </w:p>
        <w:p>
          <w:pPr>
            <w:pStyle w:val="20"/>
            <w:tabs>
              <w:tab w:val="right" w:leader="dot" w:pos="9072"/>
            </w:tabs>
          </w:pPr>
          <w:r>
            <w:fldChar w:fldCharType="begin"/>
          </w:r>
          <w:r>
            <w:instrText xml:space="preserve"> HYPERLINK \l _Toc703822331_WPSOffice_Level2 </w:instrText>
          </w:r>
          <w:r>
            <w:fldChar w:fldCharType="separate"/>
          </w:r>
          <w:sdt>
            <w:sdtPr>
              <w:rPr>
                <w:rFonts w:hint="eastAsia" w:ascii="宋体-简" w:hAnsi="宋体-简" w:eastAsia="宋体-简" w:cs="宋体-简"/>
                <w:kern w:val="2"/>
                <w:sz w:val="24"/>
                <w:szCs w:val="24"/>
                <w:lang w:val="en-US" w:eastAsia="zh-CN" w:bidi="ar-SA"/>
              </w:rPr>
              <w:id w:val="364768895"/>
              <w:placeholder>
                <w:docPart w:val="{c7601f9f-1272-4381-b4d2-d05bdd6d6e4f}"/>
              </w:placeholder>
              <w15:color w:val="509DF3"/>
            </w:sdtPr>
            <w:sdtEndPr>
              <w:rPr>
                <w:rFonts w:hint="eastAsia" w:ascii="宋体-简" w:hAnsi="宋体-简" w:eastAsia="宋体-简" w:cs="宋体-简"/>
                <w:kern w:val="2"/>
                <w:sz w:val="24"/>
                <w:szCs w:val="24"/>
                <w:lang w:val="en-US" w:eastAsia="zh-CN" w:bidi="ar-SA"/>
              </w:rPr>
            </w:sdtEndPr>
            <w:sdtContent>
              <w:r>
                <w:rPr>
                  <w:rFonts w:hint="eastAsia" w:ascii="宋体-简" w:hAnsi="宋体-简" w:eastAsia="宋体-简" w:cs="宋体-简"/>
                  <w:sz w:val="24"/>
                  <w:szCs w:val="24"/>
                </w:rPr>
                <w:t>2.5 matplotlib</w:t>
              </w:r>
            </w:sdtContent>
          </w:sdt>
          <w:r>
            <w:tab/>
          </w:r>
          <w:bookmarkStart w:id="11" w:name="_Toc703822331_WPSOffice_Level2Page"/>
          <w:r>
            <w:t>6</w:t>
          </w:r>
          <w:bookmarkEnd w:id="11"/>
          <w:r>
            <w:fldChar w:fldCharType="end"/>
          </w:r>
        </w:p>
        <w:p>
          <w:pPr>
            <w:pStyle w:val="20"/>
            <w:tabs>
              <w:tab w:val="right" w:leader="dot" w:pos="9072"/>
            </w:tabs>
          </w:pPr>
          <w:r>
            <w:fldChar w:fldCharType="begin"/>
          </w:r>
          <w:r>
            <w:instrText xml:space="preserve"> HYPERLINK \l _Toc801989441_WPSOffice_Level2 </w:instrText>
          </w:r>
          <w:r>
            <w:fldChar w:fldCharType="separate"/>
          </w:r>
          <w:sdt>
            <w:sdtPr>
              <w:rPr>
                <w:rFonts w:hint="eastAsia" w:ascii="宋体-简" w:hAnsi="宋体-简" w:eastAsia="宋体-简" w:cs="宋体-简"/>
                <w:kern w:val="2"/>
                <w:sz w:val="24"/>
                <w:szCs w:val="24"/>
                <w:lang w:val="en-US" w:eastAsia="zh-CN" w:bidi="ar-SA"/>
              </w:rPr>
              <w:id w:val="364768895"/>
              <w:placeholder>
                <w:docPart w:val="{c6c384ac-3cc9-4a60-9b20-7c1840f1466c}"/>
              </w:placeholder>
              <w15:color w:val="509DF3"/>
            </w:sdtPr>
            <w:sdtEndPr>
              <w:rPr>
                <w:rFonts w:hint="eastAsia" w:ascii="宋体-简" w:hAnsi="宋体-简" w:eastAsia="宋体-简" w:cs="宋体-简"/>
                <w:kern w:val="2"/>
                <w:sz w:val="24"/>
                <w:szCs w:val="24"/>
                <w:lang w:val="en-US" w:eastAsia="zh-CN" w:bidi="ar-SA"/>
              </w:rPr>
            </w:sdtEndPr>
            <w:sdtContent>
              <w:r>
                <w:rPr>
                  <w:rFonts w:hint="eastAsia" w:ascii="宋体-简" w:hAnsi="宋体-简" w:eastAsia="宋体-简" w:cs="宋体-简"/>
                  <w:sz w:val="24"/>
                  <w:szCs w:val="24"/>
                </w:rPr>
                <w:t>2.6 Pandas</w:t>
              </w:r>
            </w:sdtContent>
          </w:sdt>
          <w:r>
            <w:tab/>
          </w:r>
          <w:bookmarkStart w:id="12" w:name="_Toc801989441_WPSOffice_Level2Page"/>
          <w:r>
            <w:t>7</w:t>
          </w:r>
          <w:bookmarkEnd w:id="12"/>
          <w:r>
            <w:fldChar w:fldCharType="end"/>
          </w:r>
        </w:p>
        <w:p>
          <w:pPr>
            <w:pStyle w:val="20"/>
            <w:tabs>
              <w:tab w:val="right" w:leader="dot" w:pos="9072"/>
            </w:tabs>
          </w:pPr>
          <w:r>
            <w:fldChar w:fldCharType="begin"/>
          </w:r>
          <w:r>
            <w:instrText xml:space="preserve"> HYPERLINK \l _Toc1429166315_WPSOffice_Level2 </w:instrText>
          </w:r>
          <w:r>
            <w:fldChar w:fldCharType="separate"/>
          </w:r>
          <w:sdt>
            <w:sdtPr>
              <w:rPr>
                <w:rFonts w:hint="eastAsia" w:ascii="宋体-简" w:hAnsi="宋体-简" w:eastAsia="宋体-简" w:cs="宋体-简"/>
                <w:kern w:val="2"/>
                <w:sz w:val="24"/>
                <w:szCs w:val="24"/>
                <w:lang w:val="en-US" w:eastAsia="zh-CN" w:bidi="ar-SA"/>
              </w:rPr>
              <w:id w:val="364768895"/>
              <w:placeholder>
                <w:docPart w:val="{8f9a325b-70ef-437f-b890-e6c2a34e6e10}"/>
              </w:placeholder>
              <w15:color w:val="509DF3"/>
            </w:sdtPr>
            <w:sdtEndPr>
              <w:rPr>
                <w:rFonts w:hint="eastAsia" w:ascii="宋体-简" w:hAnsi="宋体-简" w:eastAsia="宋体-简" w:cs="宋体-简"/>
                <w:kern w:val="2"/>
                <w:sz w:val="24"/>
                <w:szCs w:val="24"/>
                <w:lang w:val="en-US" w:eastAsia="zh-CN" w:bidi="ar-SA"/>
              </w:rPr>
            </w:sdtEndPr>
            <w:sdtContent>
              <w:r>
                <w:rPr>
                  <w:rFonts w:hint="eastAsia" w:ascii="宋体-简" w:hAnsi="宋体-简" w:eastAsia="宋体-简" w:cs="宋体-简"/>
                  <w:sz w:val="24"/>
                  <w:szCs w:val="24"/>
                </w:rPr>
                <w:t>2.7 Scikit—learn</w:t>
              </w:r>
            </w:sdtContent>
          </w:sdt>
          <w:r>
            <w:tab/>
          </w:r>
          <w:bookmarkStart w:id="13" w:name="_Toc1429166315_WPSOffice_Level2Page"/>
          <w:r>
            <w:t>7</w:t>
          </w:r>
          <w:bookmarkEnd w:id="13"/>
          <w:r>
            <w:fldChar w:fldCharType="end"/>
          </w:r>
        </w:p>
        <w:p>
          <w:pPr>
            <w:pStyle w:val="19"/>
            <w:tabs>
              <w:tab w:val="right" w:leader="dot" w:pos="9072"/>
            </w:tabs>
          </w:pPr>
          <w:r>
            <w:rPr>
              <w:b/>
              <w:bCs/>
            </w:rPr>
            <w:fldChar w:fldCharType="begin"/>
          </w:r>
          <w:r>
            <w:instrText xml:space="preserve"> HYPERLINK \l _Toc400890484_WPSOffice_Level1 </w:instrText>
          </w:r>
          <w:r>
            <w:rPr>
              <w:b/>
              <w:bCs/>
            </w:rPr>
            <w:fldChar w:fldCharType="separate"/>
          </w:r>
          <w:sdt>
            <w:sdtPr>
              <w:rPr>
                <w:rFonts w:hint="eastAsia" w:ascii="黑体-简" w:hAnsi="黑体-简" w:eastAsia="黑体-简" w:cs="黑体-简"/>
                <w:b/>
                <w:bCs/>
                <w:kern w:val="2"/>
                <w:sz w:val="28"/>
                <w:szCs w:val="28"/>
                <w:lang w:val="en-US" w:eastAsia="zh-CN" w:bidi="ar-SA"/>
              </w:rPr>
              <w:id w:val="364768895"/>
              <w:placeholder>
                <w:docPart w:val="{0058eb76-e246-4479-aaad-b4a7b71dde39}"/>
              </w:placeholder>
              <w15:color w:val="509DF3"/>
            </w:sdtPr>
            <w:sdtEndPr>
              <w:rPr>
                <w:rFonts w:ascii="Times New Roman" w:hAnsi="Times New Roman" w:eastAsia="宋体" w:cs="Times New Roman"/>
                <w:b/>
                <w:bCs/>
                <w:kern w:val="2"/>
                <w:sz w:val="21"/>
                <w:szCs w:val="21"/>
                <w:lang w:val="en-US" w:eastAsia="zh-CN" w:bidi="ar-SA"/>
              </w:rPr>
            </w:sdtEndPr>
            <w:sdtContent>
              <w:r>
                <w:rPr>
                  <w:rFonts w:hint="eastAsia" w:ascii="黑体-简" w:hAnsi="黑体-简" w:eastAsia="黑体-简" w:cs="黑体-简"/>
                  <w:b/>
                  <w:bCs/>
                  <w:sz w:val="28"/>
                  <w:szCs w:val="28"/>
                </w:rPr>
                <w:t>三、课题概览</w:t>
              </w:r>
            </w:sdtContent>
          </w:sdt>
          <w:r>
            <w:rPr>
              <w:b/>
              <w:bCs/>
            </w:rPr>
            <w:tab/>
          </w:r>
          <w:bookmarkStart w:id="14" w:name="_Toc400890484_WPSOffice_Level1Page"/>
          <w:r>
            <w:rPr>
              <w:b/>
              <w:bCs/>
            </w:rPr>
            <w:t>7</w:t>
          </w:r>
          <w:bookmarkEnd w:id="14"/>
          <w:r>
            <w:rPr>
              <w:b/>
              <w:bCs/>
            </w:rPr>
            <w:fldChar w:fldCharType="end"/>
          </w:r>
        </w:p>
        <w:p>
          <w:pPr>
            <w:pStyle w:val="20"/>
            <w:tabs>
              <w:tab w:val="right" w:leader="dot" w:pos="9072"/>
            </w:tabs>
          </w:pPr>
          <w:r>
            <w:fldChar w:fldCharType="begin"/>
          </w:r>
          <w:r>
            <w:instrText xml:space="preserve"> HYPERLINK \l _Toc393664510_WPSOffice_Level2 </w:instrText>
          </w:r>
          <w:r>
            <w:fldChar w:fldCharType="separate"/>
          </w:r>
          <w:sdt>
            <w:sdtPr>
              <w:rPr>
                <w:rFonts w:hint="eastAsia" w:ascii="宋体-简" w:hAnsi="宋体-简" w:eastAsia="宋体-简" w:cs="宋体-简"/>
                <w:kern w:val="2"/>
                <w:sz w:val="24"/>
                <w:szCs w:val="24"/>
                <w:lang w:val="en-US" w:eastAsia="zh-CN" w:bidi="ar-SA"/>
              </w:rPr>
              <w:id w:val="364768895"/>
              <w:placeholder>
                <w:docPart w:val="{68a8cb89-0438-472d-8ffa-3657c30ad981}"/>
              </w:placeholder>
              <w15:color w:val="509DF3"/>
            </w:sdtPr>
            <w:sdtEndPr>
              <w:rPr>
                <w:rFonts w:ascii="Times New Roman" w:hAnsi="Times New Roman" w:eastAsia="宋体" w:cs="Times New Roman"/>
                <w:kern w:val="2"/>
                <w:sz w:val="21"/>
                <w:szCs w:val="21"/>
                <w:lang w:val="en-US" w:eastAsia="zh-CN" w:bidi="ar-SA"/>
              </w:rPr>
            </w:sdtEndPr>
            <w:sdtContent>
              <w:r>
                <w:rPr>
                  <w:rFonts w:hint="eastAsia" w:ascii="宋体-简" w:hAnsi="宋体-简" w:eastAsia="宋体-简" w:cs="宋体-简"/>
                  <w:sz w:val="24"/>
                  <w:szCs w:val="24"/>
                </w:rPr>
                <w:t>3.1课题思路</w:t>
              </w:r>
            </w:sdtContent>
          </w:sdt>
          <w:r>
            <w:tab/>
          </w:r>
          <w:bookmarkStart w:id="15" w:name="_Toc393664510_WPSOffice_Level2Page"/>
          <w:r>
            <w:t>7</w:t>
          </w:r>
          <w:bookmarkEnd w:id="15"/>
          <w:r>
            <w:fldChar w:fldCharType="end"/>
          </w:r>
        </w:p>
        <w:p>
          <w:pPr>
            <w:pStyle w:val="19"/>
            <w:tabs>
              <w:tab w:val="right" w:leader="dot" w:pos="9072"/>
            </w:tabs>
          </w:pPr>
          <w:r>
            <w:rPr>
              <w:b/>
              <w:bCs/>
            </w:rPr>
            <w:fldChar w:fldCharType="begin"/>
          </w:r>
          <w:r>
            <w:instrText xml:space="preserve"> HYPERLINK \l _Toc1110163949_WPSOffice_Level1 </w:instrText>
          </w:r>
          <w:r>
            <w:rPr>
              <w:b/>
              <w:bCs/>
            </w:rPr>
            <w:fldChar w:fldCharType="separate"/>
          </w:r>
          <w:sdt>
            <w:sdtPr>
              <w:rPr>
                <w:rFonts w:ascii="Times New Roman" w:hAnsi="Times New Roman" w:eastAsia="宋体" w:cs="Times New Roman"/>
                <w:b/>
                <w:bCs/>
                <w:kern w:val="2"/>
                <w:sz w:val="21"/>
                <w:szCs w:val="21"/>
                <w:lang w:val="en-US" w:eastAsia="zh-CN" w:bidi="ar-SA"/>
              </w:rPr>
              <w:id w:val="364768895"/>
              <w:placeholder>
                <w:docPart w:val="{c69e6ed6-4c38-47e5-ae06-425b8d842c6a}"/>
              </w:placeholder>
              <w15:color w:val="509DF3"/>
            </w:sdtPr>
            <w:sdtEndPr>
              <w:rPr>
                <w:rFonts w:hint="eastAsia" w:ascii="黑体-简" w:hAnsi="黑体-简" w:eastAsia="黑体-简" w:cs="黑体-简"/>
                <w:b/>
                <w:bCs/>
                <w:kern w:val="2"/>
                <w:sz w:val="28"/>
                <w:szCs w:val="28"/>
                <w:lang w:val="en-US" w:eastAsia="zh-CN" w:bidi="ar-SA"/>
              </w:rPr>
            </w:sdtEndPr>
            <w:sdtContent>
              <w:r>
                <w:rPr>
                  <w:rFonts w:hint="eastAsia" w:ascii="黑体-简" w:hAnsi="黑体-简" w:eastAsia="黑体-简" w:cs="黑体-简"/>
                  <w:b/>
                  <w:bCs/>
                  <w:sz w:val="28"/>
                  <w:szCs w:val="28"/>
                </w:rPr>
                <w:t>四、项目过程</w:t>
              </w:r>
            </w:sdtContent>
          </w:sdt>
          <w:r>
            <w:rPr>
              <w:b/>
              <w:bCs/>
            </w:rPr>
            <w:tab/>
          </w:r>
          <w:bookmarkStart w:id="16" w:name="_Toc1110163949_WPSOffice_Level1Page"/>
          <w:r>
            <w:rPr>
              <w:b/>
              <w:bCs/>
            </w:rPr>
            <w:t>8</w:t>
          </w:r>
          <w:bookmarkEnd w:id="16"/>
          <w:r>
            <w:rPr>
              <w:b/>
              <w:bCs/>
            </w:rPr>
            <w:fldChar w:fldCharType="end"/>
          </w:r>
        </w:p>
        <w:p>
          <w:pPr>
            <w:pStyle w:val="20"/>
            <w:tabs>
              <w:tab w:val="right" w:leader="dot" w:pos="9072"/>
            </w:tabs>
          </w:pPr>
          <w:r>
            <w:fldChar w:fldCharType="begin"/>
          </w:r>
          <w:r>
            <w:instrText xml:space="preserve"> HYPERLINK \l _Toc2069786810_WPSOffice_Level2 </w:instrText>
          </w:r>
          <w:r>
            <w:fldChar w:fldCharType="separate"/>
          </w:r>
          <w:sdt>
            <w:sdtPr>
              <w:rPr>
                <w:rFonts w:ascii="Times New Roman" w:hAnsi="Times New Roman" w:eastAsia="宋体" w:cs="Times New Roman"/>
                <w:kern w:val="2"/>
                <w:sz w:val="21"/>
                <w:szCs w:val="21"/>
                <w:lang w:val="en-US" w:eastAsia="zh-CN" w:bidi="ar-SA"/>
              </w:rPr>
              <w:id w:val="364768895"/>
              <w:placeholder>
                <w:docPart w:val="{4273e7de-412b-4606-bf1c-eb379453a0e8}"/>
              </w:placeholder>
              <w15:color w:val="509DF3"/>
            </w:sdtPr>
            <w:sdtEndPr>
              <w:rPr>
                <w:rFonts w:ascii="Times New Roman" w:hAnsi="Times New Roman" w:eastAsia="宋体" w:cs="Times New Roman"/>
                <w:kern w:val="2"/>
                <w:sz w:val="21"/>
                <w:szCs w:val="21"/>
                <w:lang w:val="en-US" w:eastAsia="zh-CN" w:bidi="ar-SA"/>
              </w:rPr>
            </w:sdtEndPr>
            <w:sdtContent>
              <w:r>
                <w:rPr>
                  <w:rFonts w:hint="eastAsia" w:ascii="宋体-简" w:hAnsi="宋体-简" w:eastAsia="宋体-简" w:cs="宋体-简"/>
                  <w:sz w:val="24"/>
                  <w:szCs w:val="24"/>
                </w:rPr>
                <w:t>4.1数据处理</w:t>
              </w:r>
            </w:sdtContent>
          </w:sdt>
          <w:r>
            <w:tab/>
          </w:r>
          <w:bookmarkStart w:id="17" w:name="_Toc2069786810_WPSOffice_Level2Page"/>
          <w:r>
            <w:t>8</w:t>
          </w:r>
          <w:bookmarkEnd w:id="17"/>
          <w:r>
            <w:fldChar w:fldCharType="end"/>
          </w:r>
        </w:p>
        <w:p>
          <w:pPr>
            <w:pStyle w:val="20"/>
            <w:tabs>
              <w:tab w:val="right" w:leader="dot" w:pos="9072"/>
            </w:tabs>
          </w:pPr>
          <w:r>
            <w:fldChar w:fldCharType="begin"/>
          </w:r>
          <w:r>
            <w:instrText xml:space="preserve"> HYPERLINK \l _Toc1966801564_WPSOffice_Level2 </w:instrText>
          </w:r>
          <w:r>
            <w:fldChar w:fldCharType="separate"/>
          </w:r>
          <w:sdt>
            <w:sdtPr>
              <w:rPr>
                <w:rFonts w:hint="eastAsia" w:ascii="宋体-简" w:hAnsi="宋体-简" w:eastAsia="宋体-简" w:cs="宋体-简"/>
                <w:kern w:val="2"/>
                <w:sz w:val="24"/>
                <w:szCs w:val="24"/>
                <w:lang w:val="en-US" w:eastAsia="zh-CN" w:bidi="ar-SA"/>
              </w:rPr>
              <w:id w:val="364768895"/>
              <w:placeholder>
                <w:docPart w:val="{7202b9be-e476-488a-a052-107b7939eac8}"/>
              </w:placeholder>
              <w15:color w:val="509DF3"/>
            </w:sdtPr>
            <w:sdtEndPr>
              <w:rPr>
                <w:rFonts w:ascii="Times New Roman" w:hAnsi="Times New Roman" w:eastAsia="宋体" w:cs="Times New Roman"/>
                <w:kern w:val="2"/>
                <w:sz w:val="21"/>
                <w:szCs w:val="21"/>
                <w:lang w:val="en-US" w:eastAsia="zh-CN" w:bidi="ar-SA"/>
              </w:rPr>
            </w:sdtEndPr>
            <w:sdtContent>
              <w:r>
                <w:rPr>
                  <w:rFonts w:hint="eastAsia" w:ascii="宋体-简" w:hAnsi="宋体-简" w:eastAsia="宋体-简" w:cs="宋体-简"/>
                  <w:sz w:val="24"/>
                  <w:szCs w:val="24"/>
                </w:rPr>
                <w:t>4.2数据可视化</w:t>
              </w:r>
            </w:sdtContent>
          </w:sdt>
          <w:r>
            <w:tab/>
          </w:r>
          <w:bookmarkStart w:id="18" w:name="_Toc1966801564_WPSOffice_Level2Page"/>
          <w:r>
            <w:t>8</w:t>
          </w:r>
          <w:bookmarkEnd w:id="18"/>
          <w:r>
            <w:fldChar w:fldCharType="end"/>
          </w:r>
        </w:p>
        <w:p>
          <w:pPr>
            <w:pStyle w:val="20"/>
            <w:tabs>
              <w:tab w:val="right" w:leader="dot" w:pos="9072"/>
            </w:tabs>
          </w:pPr>
          <w:r>
            <w:fldChar w:fldCharType="begin"/>
          </w:r>
          <w:r>
            <w:instrText xml:space="preserve"> HYPERLINK \l _Toc1965591524_WPSOffice_Level2 </w:instrText>
          </w:r>
          <w:r>
            <w:fldChar w:fldCharType="separate"/>
          </w:r>
          <w:sdt>
            <w:sdtPr>
              <w:rPr>
                <w:rFonts w:ascii="Times New Roman" w:hAnsi="Times New Roman" w:eastAsia="宋体" w:cs="Times New Roman"/>
                <w:kern w:val="2"/>
                <w:sz w:val="21"/>
                <w:szCs w:val="21"/>
                <w:lang w:val="en-US" w:eastAsia="zh-CN" w:bidi="ar-SA"/>
              </w:rPr>
              <w:id w:val="364768895"/>
              <w:placeholder>
                <w:docPart w:val="{c9e3eb1a-2a67-4400-89f2-edebfaada53b}"/>
              </w:placeholder>
              <w15:color w:val="509DF3"/>
            </w:sdtPr>
            <w:sdtEndPr>
              <w:rPr>
                <w:rFonts w:hint="eastAsia" w:ascii="宋体-简" w:hAnsi="宋体-简" w:eastAsia="宋体-简" w:cs="宋体-简"/>
                <w:kern w:val="2"/>
                <w:sz w:val="24"/>
                <w:szCs w:val="24"/>
                <w:lang w:val="en-US" w:eastAsia="zh-CN" w:bidi="ar-SA"/>
              </w:rPr>
            </w:sdtEndPr>
            <w:sdtContent>
              <w:r>
                <w:rPr>
                  <w:rFonts w:hint="eastAsia" w:ascii="宋体-简" w:hAnsi="宋体-简" w:eastAsia="宋体-简" w:cs="宋体-简"/>
                  <w:sz w:val="24"/>
                  <w:szCs w:val="24"/>
                </w:rPr>
                <w:t>4.3任务描述</w:t>
              </w:r>
            </w:sdtContent>
          </w:sdt>
          <w:r>
            <w:tab/>
          </w:r>
          <w:bookmarkStart w:id="19" w:name="_Toc1965591524_WPSOffice_Level2Page"/>
          <w:r>
            <w:t>10</w:t>
          </w:r>
          <w:bookmarkEnd w:id="19"/>
          <w:r>
            <w:fldChar w:fldCharType="end"/>
          </w:r>
        </w:p>
        <w:p>
          <w:pPr>
            <w:pStyle w:val="20"/>
            <w:tabs>
              <w:tab w:val="right" w:leader="dot" w:pos="9072"/>
            </w:tabs>
          </w:pPr>
          <w:r>
            <w:fldChar w:fldCharType="begin"/>
          </w:r>
          <w:r>
            <w:instrText xml:space="preserve"> HYPERLINK \l _Toc955802067_WPSOffice_Level2 </w:instrText>
          </w:r>
          <w:r>
            <w:fldChar w:fldCharType="separate"/>
          </w:r>
          <w:sdt>
            <w:sdtPr>
              <w:rPr>
                <w:rFonts w:ascii="Times New Roman" w:hAnsi="Times New Roman" w:eastAsia="宋体" w:cs="Times New Roman"/>
                <w:kern w:val="2"/>
                <w:sz w:val="21"/>
                <w:szCs w:val="21"/>
                <w:lang w:val="en-US" w:eastAsia="zh-CN" w:bidi="ar-SA"/>
              </w:rPr>
              <w:id w:val="364768895"/>
              <w:placeholder>
                <w:docPart w:val="{a50ddeb1-adaf-49a1-a34a-9726b7f5c333}"/>
              </w:placeholder>
              <w15:color w:val="509DF3"/>
            </w:sdtPr>
            <w:sdtEndPr>
              <w:rPr>
                <w:rFonts w:hint="eastAsia" w:ascii="宋体-简" w:hAnsi="宋体-简" w:eastAsia="宋体-简" w:cs="宋体-简"/>
                <w:kern w:val="2"/>
                <w:sz w:val="24"/>
                <w:szCs w:val="24"/>
                <w:lang w:val="en-US" w:eastAsia="zh-CN" w:bidi="ar-SA"/>
              </w:rPr>
            </w:sdtEndPr>
            <w:sdtContent>
              <w:r>
                <w:rPr>
                  <w:rFonts w:hint="eastAsia" w:ascii="宋体-简" w:hAnsi="宋体-简" w:eastAsia="宋体-简" w:cs="宋体-简"/>
                  <w:sz w:val="24"/>
                  <w:szCs w:val="24"/>
                </w:rPr>
                <w:t>4.4进行机器学习建模</w:t>
              </w:r>
            </w:sdtContent>
          </w:sdt>
          <w:r>
            <w:tab/>
          </w:r>
          <w:bookmarkStart w:id="20" w:name="_Toc955802067_WPSOffice_Level2Page"/>
          <w:r>
            <w:t>11</w:t>
          </w:r>
          <w:bookmarkEnd w:id="20"/>
          <w:r>
            <w:fldChar w:fldCharType="end"/>
          </w:r>
        </w:p>
        <w:p>
          <w:pPr>
            <w:pStyle w:val="20"/>
            <w:tabs>
              <w:tab w:val="right" w:leader="dot" w:pos="9072"/>
            </w:tabs>
          </w:pPr>
          <w:r>
            <w:fldChar w:fldCharType="begin"/>
          </w:r>
          <w:r>
            <w:instrText xml:space="preserve"> HYPERLINK \l _Toc987660509_WPSOffice_Level2 </w:instrText>
          </w:r>
          <w:r>
            <w:fldChar w:fldCharType="separate"/>
          </w:r>
          <w:sdt>
            <w:sdtPr>
              <w:rPr>
                <w:rFonts w:ascii="Times New Roman" w:hAnsi="Times New Roman" w:eastAsia="宋体" w:cs="Times New Roman"/>
                <w:kern w:val="2"/>
                <w:sz w:val="21"/>
                <w:szCs w:val="21"/>
                <w:lang w:val="en-US" w:eastAsia="zh-CN" w:bidi="ar-SA"/>
              </w:rPr>
              <w:id w:val="364768895"/>
              <w:placeholder>
                <w:docPart w:val="{ae1a1fe3-a9d4-4c21-a1a2-24d8384c486f}"/>
              </w:placeholder>
              <w15:color w:val="509DF3"/>
            </w:sdtPr>
            <w:sdtEndPr>
              <w:rPr>
                <w:rFonts w:ascii="Times New Roman" w:hAnsi="Times New Roman" w:eastAsia="宋体" w:cs="Times New Roman"/>
                <w:kern w:val="2"/>
                <w:sz w:val="21"/>
                <w:szCs w:val="21"/>
                <w:lang w:val="en-US" w:eastAsia="zh-CN" w:bidi="ar-SA"/>
              </w:rPr>
            </w:sdtEndPr>
            <w:sdtContent>
              <w:r>
                <w:rPr>
                  <w:rFonts w:hint="eastAsia" w:ascii="宋体-简" w:hAnsi="宋体-简" w:eastAsia="宋体-简" w:cs="宋体-简"/>
                  <w:sz w:val="24"/>
                  <w:szCs w:val="24"/>
                </w:rPr>
                <w:t>4.5决策树模型训练与评估</w:t>
              </w:r>
            </w:sdtContent>
          </w:sdt>
          <w:r>
            <w:tab/>
          </w:r>
          <w:bookmarkStart w:id="21" w:name="_Toc987660509_WPSOffice_Level2Page"/>
          <w:r>
            <w:t>12</w:t>
          </w:r>
          <w:bookmarkEnd w:id="21"/>
          <w:r>
            <w:fldChar w:fldCharType="end"/>
          </w:r>
        </w:p>
        <w:p>
          <w:pPr>
            <w:pStyle w:val="19"/>
            <w:tabs>
              <w:tab w:val="right" w:leader="dot" w:pos="9072"/>
            </w:tabs>
          </w:pPr>
          <w:r>
            <w:rPr>
              <w:b/>
              <w:bCs/>
            </w:rPr>
            <w:fldChar w:fldCharType="begin"/>
          </w:r>
          <w:r>
            <w:instrText xml:space="preserve"> HYPERLINK \l _Toc1187565707_WPSOffice_Level1 </w:instrText>
          </w:r>
          <w:r>
            <w:rPr>
              <w:b/>
              <w:bCs/>
            </w:rPr>
            <w:fldChar w:fldCharType="separate"/>
          </w:r>
          <w:sdt>
            <w:sdtPr>
              <w:rPr>
                <w:rFonts w:hint="eastAsia" w:ascii="黑体-简" w:hAnsi="黑体-简" w:eastAsia="黑体-简" w:cs="黑体-简"/>
                <w:b/>
                <w:bCs/>
                <w:kern w:val="2"/>
                <w:sz w:val="28"/>
                <w:szCs w:val="28"/>
                <w:lang w:val="en-US" w:eastAsia="zh-CN" w:bidi="ar-SA"/>
              </w:rPr>
              <w:id w:val="364768895"/>
              <w:placeholder>
                <w:docPart w:val="{cc1bec3e-7f83-46af-ac7a-efa156af438a}"/>
              </w:placeholder>
              <w15:color w:val="509DF3"/>
            </w:sdtPr>
            <w:sdtEndPr>
              <w:rPr>
                <w:rFonts w:hint="eastAsia" w:ascii="黑体-简" w:hAnsi="黑体-简" w:eastAsia="黑体-简" w:cs="黑体-简"/>
                <w:b/>
                <w:bCs/>
                <w:kern w:val="2"/>
                <w:sz w:val="28"/>
                <w:szCs w:val="28"/>
                <w:lang w:val="en-US" w:eastAsia="zh-CN" w:bidi="ar-SA"/>
              </w:rPr>
            </w:sdtEndPr>
            <w:sdtContent>
              <w:r>
                <w:rPr>
                  <w:rFonts w:hint="eastAsia" w:ascii="黑体-简" w:hAnsi="黑体-简" w:eastAsia="黑体-简" w:cs="黑体-简"/>
                  <w:b/>
                  <w:bCs/>
                  <w:sz w:val="28"/>
                  <w:szCs w:val="28"/>
                </w:rPr>
                <w:t>五、 结语</w:t>
              </w:r>
            </w:sdtContent>
          </w:sdt>
          <w:r>
            <w:rPr>
              <w:b/>
              <w:bCs/>
            </w:rPr>
            <w:tab/>
          </w:r>
          <w:bookmarkStart w:id="22" w:name="_Toc1187565707_WPSOffice_Level1Page"/>
          <w:r>
            <w:rPr>
              <w:b/>
              <w:bCs/>
            </w:rPr>
            <w:t>16</w:t>
          </w:r>
          <w:bookmarkEnd w:id="22"/>
          <w:r>
            <w:rPr>
              <w:b/>
              <w:bCs/>
            </w:rPr>
            <w:fldChar w:fldCharType="end"/>
          </w:r>
        </w:p>
        <w:p>
          <w:pPr>
            <w:pStyle w:val="19"/>
            <w:tabs>
              <w:tab w:val="right" w:leader="dot" w:pos="9072"/>
            </w:tabs>
          </w:pPr>
          <w:r>
            <w:rPr>
              <w:b/>
              <w:bCs/>
            </w:rPr>
            <w:fldChar w:fldCharType="begin"/>
          </w:r>
          <w:r>
            <w:instrText xml:space="preserve"> HYPERLINK \l _Toc703822331_WPSOffice_Level1 </w:instrText>
          </w:r>
          <w:r>
            <w:rPr>
              <w:b/>
              <w:bCs/>
            </w:rPr>
            <w:fldChar w:fldCharType="separate"/>
          </w:r>
          <w:sdt>
            <w:sdtPr>
              <w:rPr>
                <w:rFonts w:ascii="Times New Roman" w:hAnsi="Times New Roman" w:eastAsia="宋体" w:cs="Times New Roman"/>
                <w:b/>
                <w:bCs/>
                <w:kern w:val="2"/>
                <w:sz w:val="21"/>
                <w:szCs w:val="21"/>
                <w:lang w:val="en-US" w:eastAsia="zh-CN" w:bidi="ar-SA"/>
              </w:rPr>
              <w:id w:val="364768895"/>
              <w:placeholder>
                <w:docPart w:val="{1271d505-4150-441b-8228-eb101f6dba91}"/>
              </w:placeholder>
              <w15:color w:val="509DF3"/>
            </w:sdtPr>
            <w:sdtEndPr>
              <w:rPr>
                <w:rFonts w:hint="eastAsia" w:ascii="宋体-简" w:hAnsi="宋体-简" w:eastAsia="宋体-简" w:cs="宋体-简"/>
                <w:b w:val="0"/>
                <w:bCs w:val="0"/>
                <w:kern w:val="2"/>
                <w:sz w:val="24"/>
                <w:szCs w:val="24"/>
                <w:lang w:val="en-US" w:eastAsia="zh-CN" w:bidi="ar-SA"/>
              </w:rPr>
            </w:sdtEndPr>
            <w:sdtContent>
              <w:r>
                <w:rPr>
                  <w:rFonts w:hint="eastAsia" w:ascii="宋体-简" w:hAnsi="宋体-简" w:eastAsia="宋体-简" w:cs="宋体-简"/>
                  <w:b w:val="0"/>
                  <w:bCs w:val="0"/>
                  <w:sz w:val="24"/>
                  <w:szCs w:val="24"/>
                </w:rPr>
                <w:t>参考文献</w:t>
              </w:r>
            </w:sdtContent>
          </w:sdt>
          <w:r>
            <w:rPr>
              <w:b/>
              <w:bCs/>
            </w:rPr>
            <w:tab/>
          </w:r>
          <w:bookmarkStart w:id="23" w:name="_Toc703822331_WPSOffice_Level1Page"/>
          <w:r>
            <w:rPr>
              <w:b/>
              <w:bCs/>
            </w:rPr>
            <w:t>17</w:t>
          </w:r>
          <w:bookmarkEnd w:id="23"/>
          <w:r>
            <w:rPr>
              <w:b/>
              <w:bCs/>
            </w:rPr>
            <w:fldChar w:fldCharType="end"/>
          </w:r>
          <w:bookmarkEnd w:id="0"/>
        </w:p>
      </w:sdtContent>
    </w:sdt>
    <w:p>
      <w:pPr>
        <w:sectPr>
          <w:pgSz w:w="11906" w:h="16838"/>
          <w:pgMar w:top="1701" w:right="1417" w:bottom="1417" w:left="1417" w:header="1134" w:footer="850" w:gutter="0"/>
          <w:paperSrc/>
          <w:cols w:space="0" w:num="1"/>
          <w:rtlGutter w:val="0"/>
          <w:docGrid w:type="lines" w:linePitch="319" w:charSpace="0"/>
        </w:sectPr>
      </w:pPr>
    </w:p>
    <w:p>
      <w:pPr>
        <w:pStyle w:val="16"/>
        <w:bidi w:val="0"/>
        <w:jc w:val="center"/>
      </w:pPr>
      <w:bookmarkStart w:id="24" w:name="_Toc29717111"/>
      <w:bookmarkStart w:id="25" w:name="_Toc1936596"/>
      <w:bookmarkStart w:id="26" w:name="_Toc1352017110_WPSOffice_Level1"/>
      <w:r>
        <w:rPr>
          <w:rFonts w:hint="eastAsia" w:ascii="黑体-简" w:hAnsi="黑体-简" w:eastAsia="黑体-简" w:cs="黑体-简"/>
          <w:b/>
          <w:bCs w:val="0"/>
          <w:sz w:val="36"/>
          <w:szCs w:val="36"/>
        </w:rPr>
        <w:t>摘要</w:t>
      </w:r>
      <w:bookmarkEnd w:id="24"/>
      <w:bookmarkEnd w:id="25"/>
      <w:r>
        <w:rPr>
          <w:rFonts w:hint="eastAsia" w:ascii="黑体-简" w:hAnsi="黑体-简" w:eastAsia="黑体-简" w:cs="黑体-简"/>
          <w:b/>
          <w:bCs w:val="0"/>
          <w:sz w:val="36"/>
          <w:szCs w:val="36"/>
        </w:rPr>
        <w:t>：</w:t>
      </w:r>
      <w:bookmarkEnd w:id="26"/>
    </w:p>
    <w:p>
      <w:pPr>
        <w:ind w:firstLine="480" w:firstLineChars="200"/>
        <w:rPr>
          <w:rFonts w:hint="default" w:asciiTheme="minorEastAsia" w:hAnsiTheme="minorEastAsia" w:eastAsiaTheme="minorEastAsia" w:cstheme="minorEastAsia"/>
          <w:sz w:val="24"/>
        </w:rPr>
      </w:pPr>
      <w:r>
        <w:rPr>
          <w:rFonts w:hint="default" w:asciiTheme="minorEastAsia" w:hAnsiTheme="minorEastAsia" w:eastAsiaTheme="minorEastAsia" w:cstheme="minorEastAsia"/>
          <w:sz w:val="24"/>
          <w:lang w:eastAsia="zh-CN"/>
        </w:rPr>
        <w:t>自我国自主拍摄了电影</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HYPERLINK "https://www.baidu.com/s?wd=%E3%80%8A%E5%AE%9A%E5%86%9B%E5%B1%B1%E3%80%8B&amp;tn=SE_PcZhidaonwhc_ngpagmjz&amp;rsv_dl=gh_pc_zhidao" \t "/Users/doudou/Documents\\x/_blank" </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sz w:val="24"/>
        </w:rPr>
        <w:t>《定军山》</w:t>
      </w:r>
      <w:r>
        <w:rPr>
          <w:rFonts w:hint="eastAsia" w:asciiTheme="minorEastAsia" w:hAnsiTheme="minorEastAsia" w:eastAsiaTheme="minorEastAsia" w:cstheme="minorEastAsia"/>
          <w:sz w:val="24"/>
          <w:lang w:val="en-US" w:eastAsia="zh-CN"/>
        </w:rPr>
        <w:fldChar w:fldCharType="end"/>
      </w:r>
      <w:r>
        <w:rPr>
          <w:rFonts w:hint="default" w:asciiTheme="minorEastAsia" w:hAnsiTheme="minorEastAsia" w:eastAsiaTheme="minorEastAsia" w:cstheme="minorEastAsia"/>
          <w:sz w:val="24"/>
          <w:lang w:eastAsia="zh-CN"/>
        </w:rPr>
        <w:t>起，就标志着中</w:t>
      </w:r>
      <w:r>
        <w:rPr>
          <w:rFonts w:hint="eastAsia" w:asciiTheme="minorEastAsia" w:hAnsiTheme="minorEastAsia" w:eastAsiaTheme="minorEastAsia" w:cstheme="minorEastAsia"/>
          <w:sz w:val="24"/>
          <w:lang w:val="en-US" w:eastAsia="zh-CN"/>
        </w:rPr>
        <w:t>国电影事业</w:t>
      </w:r>
      <w:r>
        <w:rPr>
          <w:rFonts w:hint="default" w:asciiTheme="minorEastAsia" w:hAnsiTheme="minorEastAsia" w:eastAsiaTheme="minorEastAsia" w:cstheme="minorEastAsia"/>
          <w:sz w:val="24"/>
          <w:lang w:eastAsia="zh-CN"/>
        </w:rPr>
        <w:t>开始发展，经过了100多年的摸爬滚打，</w:t>
      </w:r>
      <w:r>
        <w:rPr>
          <w:rFonts w:hint="default" w:asciiTheme="minorEastAsia" w:hAnsiTheme="minorEastAsia" w:eastAsiaTheme="minorEastAsia" w:cstheme="minorEastAsia"/>
          <w:sz w:val="24"/>
        </w:rPr>
        <w:t>我国的影片创作质量不断</w:t>
      </w:r>
      <w:r>
        <w:rPr>
          <w:rFonts w:hint="eastAsia" w:asciiTheme="minorEastAsia" w:hAnsiTheme="minorEastAsia" w:eastAsiaTheme="minorEastAsia" w:cstheme="minorEastAsia"/>
          <w:sz w:val="24"/>
        </w:rPr>
        <w:t>提高，</w:t>
      </w:r>
      <w:r>
        <w:rPr>
          <w:rFonts w:hint="default" w:asciiTheme="minorEastAsia" w:hAnsiTheme="minorEastAsia" w:eastAsiaTheme="minorEastAsia" w:cstheme="minorEastAsia"/>
          <w:sz w:val="24"/>
        </w:rPr>
        <w:t>卓越的影片不断涌现，题材各异，融合了思想、潮流与艺术性，形成中国电影独特景象，出现了电影行业百家争鸣的美好景像，也因此得到了广泛网友观众们的好评，收视率、票房等硬性数据指标给了我们答案，这一切的一切都预示着，我国的</w:t>
      </w:r>
      <w:r>
        <w:rPr>
          <w:rFonts w:hint="eastAsia" w:asciiTheme="minorEastAsia" w:hAnsiTheme="minorEastAsia" w:eastAsiaTheme="minorEastAsia" w:cstheme="minorEastAsia"/>
          <w:sz w:val="24"/>
        </w:rPr>
        <w:t>电影</w:t>
      </w:r>
      <w:r>
        <w:rPr>
          <w:rFonts w:hint="default" w:asciiTheme="minorEastAsia" w:hAnsiTheme="minorEastAsia" w:eastAsiaTheme="minorEastAsia" w:cstheme="minorEastAsia"/>
          <w:sz w:val="24"/>
        </w:rPr>
        <w:t>事</w:t>
      </w:r>
      <w:r>
        <w:rPr>
          <w:rFonts w:hint="eastAsia" w:asciiTheme="minorEastAsia" w:hAnsiTheme="minorEastAsia" w:eastAsiaTheme="minorEastAsia" w:cstheme="minorEastAsia"/>
          <w:sz w:val="24"/>
        </w:rPr>
        <w:t>业正</w:t>
      </w:r>
      <w:r>
        <w:rPr>
          <w:rFonts w:hint="default" w:asciiTheme="minorEastAsia" w:hAnsiTheme="minorEastAsia" w:eastAsiaTheme="minorEastAsia" w:cstheme="minorEastAsia"/>
          <w:sz w:val="24"/>
        </w:rPr>
        <w:t>在进入内生发展的高速阶段</w:t>
      </w:r>
      <w:r>
        <w:rPr>
          <w:rFonts w:hint="eastAsia" w:asciiTheme="minorEastAsia" w:hAnsiTheme="minorEastAsia" w:eastAsiaTheme="minorEastAsia" w:cstheme="minorEastAsia"/>
          <w:sz w:val="24"/>
        </w:rPr>
        <w:t>，</w:t>
      </w:r>
      <w:r>
        <w:rPr>
          <w:rFonts w:hint="default" w:asciiTheme="minorEastAsia" w:hAnsiTheme="minorEastAsia" w:eastAsiaTheme="minorEastAsia" w:cstheme="minorEastAsia"/>
          <w:sz w:val="24"/>
        </w:rPr>
        <w:t>正处于由</w:t>
      </w:r>
      <w:r>
        <w:rPr>
          <w:rFonts w:hint="eastAsia" w:asciiTheme="minorEastAsia" w:hAnsiTheme="minorEastAsia" w:eastAsiaTheme="minorEastAsia" w:cstheme="minorEastAsia"/>
          <w:sz w:val="24"/>
        </w:rPr>
        <w:t>电影大国</w:t>
      </w:r>
      <w:r>
        <w:rPr>
          <w:rFonts w:hint="default" w:asciiTheme="minorEastAsia" w:hAnsiTheme="minorEastAsia" w:eastAsiaTheme="minorEastAsia" w:cstheme="minorEastAsia"/>
          <w:sz w:val="24"/>
        </w:rPr>
        <w:t>迈</w:t>
      </w:r>
      <w:r>
        <w:rPr>
          <w:rFonts w:hint="eastAsia" w:asciiTheme="minorEastAsia" w:hAnsiTheme="minorEastAsia" w:eastAsiaTheme="minorEastAsia" w:cstheme="minorEastAsia"/>
          <w:sz w:val="24"/>
        </w:rPr>
        <w:t>向电影</w:t>
      </w:r>
      <w:r>
        <w:rPr>
          <w:rFonts w:hint="default" w:asciiTheme="minorEastAsia" w:hAnsiTheme="minorEastAsia" w:eastAsiaTheme="minorEastAsia" w:cstheme="minorEastAsia"/>
          <w:sz w:val="24"/>
        </w:rPr>
        <w:t>强</w:t>
      </w:r>
      <w:r>
        <w:rPr>
          <w:rFonts w:hint="eastAsia" w:asciiTheme="minorEastAsia" w:hAnsiTheme="minorEastAsia" w:eastAsiaTheme="minorEastAsia" w:cstheme="minorEastAsia"/>
          <w:sz w:val="24"/>
        </w:rPr>
        <w:t>国</w:t>
      </w:r>
      <w:r>
        <w:rPr>
          <w:rFonts w:hint="default" w:asciiTheme="minorEastAsia" w:hAnsiTheme="minorEastAsia" w:eastAsiaTheme="minorEastAsia" w:cstheme="minorEastAsia"/>
          <w:sz w:val="24"/>
        </w:rPr>
        <w:t>的</w:t>
      </w:r>
      <w:r>
        <w:rPr>
          <w:rFonts w:hint="eastAsia" w:asciiTheme="minorEastAsia" w:hAnsiTheme="minorEastAsia" w:eastAsiaTheme="minorEastAsia" w:cstheme="minorEastAsia"/>
          <w:sz w:val="24"/>
        </w:rPr>
        <w:t>发展黄金时代。</w:t>
      </w:r>
      <w:r>
        <w:rPr>
          <w:rFonts w:hint="default" w:asciiTheme="minorEastAsia" w:hAnsiTheme="minorEastAsia" w:eastAsiaTheme="minorEastAsia" w:cstheme="minorEastAsia"/>
          <w:sz w:val="24"/>
        </w:rPr>
        <w:t>在如此形势下，本次课题，即票房的季节性分析与预测就显得尤为必要，论文是通过对1995年～2015年的票房月度分析，然后根据数据构建决策树模型、模型训练，</w:t>
      </w:r>
      <w:r>
        <w:rPr>
          <w:rFonts w:hint="default" w:asciiTheme="minorEastAsia" w:hAnsiTheme="minorEastAsia" w:eastAsiaTheme="minorEastAsia" w:cstheme="minorEastAsia"/>
          <w:sz w:val="24"/>
        </w:rPr>
        <w:t>并且引入时间序列分析模型进行了周期性分析，</w:t>
      </w:r>
      <w:r>
        <w:rPr>
          <w:rFonts w:hint="default" w:asciiTheme="minorEastAsia" w:hAnsiTheme="minorEastAsia" w:eastAsiaTheme="minorEastAsia" w:cstheme="minorEastAsia"/>
          <w:sz w:val="24"/>
        </w:rPr>
        <w:t>从而通过预测得出2016年预测数据，本课题是由python进行实现的，使用numpy、matplotlib和seaborn进行了数据的可视化。</w:t>
      </w:r>
    </w:p>
    <w:p>
      <w:pPr>
        <w:rPr>
          <w:rFonts w:hint="default" w:asciiTheme="minorEastAsia" w:hAnsiTheme="minorEastAsia" w:eastAsiaTheme="minorEastAsia" w:cstheme="minorEastAsia"/>
          <w:sz w:val="24"/>
        </w:rPr>
      </w:pPr>
      <w:r>
        <w:rPr>
          <w:rFonts w:hint="eastAsia" w:ascii="黑体-简" w:hAnsi="黑体-简" w:eastAsia="黑体-简" w:cs="黑体-简"/>
          <w:b/>
          <w:bCs/>
          <w:sz w:val="24"/>
        </w:rPr>
        <w:t>关键词</w:t>
      </w:r>
      <w:r>
        <w:rPr>
          <w:rFonts w:hint="default" w:asciiTheme="minorEastAsia" w:hAnsiTheme="minorEastAsia" w:eastAsiaTheme="minorEastAsia" w:cstheme="minorEastAsia"/>
          <w:sz w:val="24"/>
        </w:rPr>
        <w:t>：电影票房、数据分析、季节性分析、python</w:t>
      </w:r>
    </w:p>
    <w:p>
      <w:pPr>
        <w:jc w:val="center"/>
        <w:rPr>
          <w:rFonts w:hint="default" w:ascii="Times New Roman" w:hAnsi="Times New Roman" w:cs="Times New Roman" w:eastAsiaTheme="minorEastAsia"/>
          <w:b/>
          <w:bCs/>
          <w:sz w:val="36"/>
          <w:szCs w:val="36"/>
          <w:lang w:eastAsia="zh-CN"/>
        </w:rPr>
      </w:pPr>
      <w:bookmarkStart w:id="27" w:name="_Toc394993920_WPSOffice_Level1"/>
      <w:r>
        <w:rPr>
          <w:rFonts w:hint="default" w:ascii="Times New Roman" w:hAnsi="Times New Roman" w:cs="Times New Roman" w:eastAsiaTheme="minorEastAsia"/>
          <w:b/>
          <w:bCs/>
          <w:sz w:val="36"/>
          <w:szCs w:val="36"/>
          <w:lang w:eastAsia="zh-CN"/>
        </w:rPr>
        <w:t>ABSTRACT</w:t>
      </w:r>
      <w:bookmarkEnd w:id="27"/>
    </w:p>
    <w:p>
      <w:pPr>
        <w:jc w:val="both"/>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Since the film Dingjunshan was made independently in China, it has marked the beginning of the development of Chinese film industry. After more than 100 years of hard work, the quality of film creation in China has been continuously improved, and outstanding films have been constantly emerging, with different themes, integrating ideas, trends and artistry, forming a unique picture of Chinese film, and creating a beautiful scene of hundreds of schools of thought in the film industry This has been well received by a wide range of netizens, audiences, box office and other hard data indicators give us the answer, all of which indicate that China's film industry is entering a high-speed stage of endogenous development, and is in the golden age of development from a big country of film to a powerful country of film. In such a situation, the seasonal analysis and prediction of box office is particularly necessary. The paper is based on the monthly analysis of box office from 1995 to 2015, then constructs the decision tree model and model training according to the data, and introduces the time series analysis model for periodic analysis, so as to get 2016 prediction data through prediction. This topic is carried out by python Finally, we use numpy, Matplotlib and Seaborn to visualize the data.</w:t>
      </w:r>
    </w:p>
    <w:p>
      <w:pPr>
        <w:jc w:val="both"/>
        <w:rPr>
          <w:rFonts w:hint="default" w:ascii="Times New Roman" w:hAnsi="Times New Roman" w:cs="Times New Roman" w:eastAsiaTheme="minorEastAsia"/>
          <w:b w:val="0"/>
          <w:bCs w:val="0"/>
          <w:sz w:val="24"/>
          <w:szCs w:val="24"/>
          <w:lang w:eastAsia="zh-CN"/>
        </w:rPr>
      </w:pPr>
      <w:r>
        <w:rPr>
          <w:rFonts w:hint="default" w:cs="Times New Roman" w:eastAsiaTheme="minorEastAsia"/>
          <w:b/>
          <w:bCs/>
          <w:sz w:val="24"/>
          <w:szCs w:val="24"/>
          <w:lang w:eastAsia="zh-CN"/>
        </w:rPr>
        <w:t>Keywords</w:t>
      </w:r>
      <w:r>
        <w:rPr>
          <w:rFonts w:hint="default" w:cs="Times New Roman" w:eastAsiaTheme="minorEastAsia"/>
          <w:b w:val="0"/>
          <w:bCs w:val="0"/>
          <w:sz w:val="24"/>
          <w:szCs w:val="24"/>
          <w:lang w:eastAsia="zh-CN"/>
        </w:rPr>
        <w:t>：box—office、data analysis、seasonal analysis、python</w:t>
      </w:r>
    </w:p>
    <w:p>
      <w:pPr>
        <w:ind w:firstLine="480" w:firstLineChars="200"/>
        <w:rPr>
          <w:rFonts w:hint="default" w:asciiTheme="minorEastAsia" w:hAnsiTheme="minorEastAsia" w:eastAsiaTheme="minorEastAsia" w:cstheme="minorEastAsia"/>
          <w:sz w:val="24"/>
        </w:rPr>
      </w:pPr>
    </w:p>
    <w:p>
      <w:pPr>
        <w:rPr>
          <w:rFonts w:hint="default" w:asciiTheme="minorEastAsia" w:hAnsiTheme="minorEastAsia" w:eastAsiaTheme="minorEastAsia" w:cstheme="minorEastAsia"/>
          <w:sz w:val="24"/>
        </w:rPr>
      </w:pPr>
    </w:p>
    <w:p>
      <w:pPr>
        <w:pStyle w:val="3"/>
        <w:bidi w:val="0"/>
        <w:rPr>
          <w:rFonts w:hint="eastAsia"/>
        </w:rPr>
      </w:pPr>
      <w:bookmarkStart w:id="28" w:name="_Toc790860563_WPSOffice_Level1"/>
      <w:r>
        <w:rPr>
          <w:rFonts w:hint="default"/>
        </w:rPr>
        <w:t>一、概述</w:t>
      </w:r>
      <w:bookmarkEnd w:id="28"/>
    </w:p>
    <w:p>
      <w:pPr>
        <w:pStyle w:val="4"/>
        <w:bidi w:val="0"/>
        <w:rPr>
          <w:rFonts w:hint="default"/>
        </w:rPr>
      </w:pPr>
      <w:bookmarkStart w:id="29" w:name="_Toc394993920_WPSOffice_Level2"/>
      <w:r>
        <w:rPr>
          <w:rFonts w:hint="default"/>
        </w:rPr>
        <w:t>1.1研究背景及意义</w:t>
      </w:r>
      <w:bookmarkEnd w:id="29"/>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回顾2019年，中国电影交上了一份亮丽的成绩单：</w:t>
      </w:r>
      <w:r>
        <w:rPr>
          <w:rFonts w:hint="eastAsia" w:asciiTheme="minorEastAsia" w:hAnsiTheme="minorEastAsia" w:eastAsiaTheme="minorEastAsia" w:cstheme="minorEastAsia"/>
          <w:sz w:val="24"/>
          <w:szCs w:val="24"/>
          <w:lang w:eastAsia="zh-CN"/>
        </w:rPr>
        <w:t>中国电影市场总票房达到642.66亿，较2018年同比增长5.4%。</w:t>
      </w:r>
      <w:r>
        <w:rPr>
          <w:rFonts w:hint="eastAsia" w:asciiTheme="minorEastAsia" w:hAnsiTheme="minorEastAsia" w:eastAsiaTheme="minorEastAsia" w:cstheme="minorEastAsia"/>
          <w:sz w:val="24"/>
          <w:szCs w:val="24"/>
        </w:rPr>
        <w:t>去年2月，在春节档的引领下，产出票房111.61 亿，占年度电影票房的18%。虽然本次新冠肺炎疫情对2020年电影市场是有一定的影响。受疫情影响，原计划在春节档上映的《夺冠》《唐人街探案3》《紧急救援》等影片暂缓上映，全国影院暂停营业，彰显了电影人的社会责任感。但是，阴霾掩盖不了月光白衣，疫情抵挡不了华夏共力，希望和春天一定会如约而至。</w:t>
      </w:r>
    </w:p>
    <w:p>
      <w:pPr>
        <w:ind w:firstLine="480" w:firstLineChars="200"/>
        <w:rPr>
          <w:rFonts w:hint="default"/>
          <w:lang w:eastAsia="zh-CN"/>
        </w:rPr>
      </w:pPr>
      <w:r>
        <w:rPr>
          <w:rFonts w:hint="eastAsia" w:asciiTheme="minorEastAsia" w:hAnsiTheme="minorEastAsia" w:eastAsiaTheme="minorEastAsia" w:cstheme="minorEastAsia"/>
          <w:sz w:val="24"/>
          <w:szCs w:val="24"/>
        </w:rPr>
        <w:t>中国电影行业能够如此的蓬勃发展，能够屡破记录，不仅要归功于以年轻的创作者们为代表的创新力量，以及国家在关键时刻给出的政策支持，使得一批青年导演成长起来，为中国电影市场提供了类型丰富的产品，提升了国产电影的竞争力；而还要归功于这个大数据时代和各种新型技术产业的兴起，比如新兴的数据分析与预测技术。</w:t>
      </w:r>
      <w:r>
        <w:rPr>
          <w:rFonts w:hint="eastAsia" w:asciiTheme="minorEastAsia" w:hAnsiTheme="minorEastAsia" w:eastAsiaTheme="minorEastAsia" w:cstheme="minorEastAsia"/>
          <w:sz w:val="24"/>
          <w:szCs w:val="24"/>
          <w:lang w:eastAsia="zh-CN"/>
        </w:rPr>
        <w:t>百度其实很早就已经开始着手研究并在内部测试票房预测了，据相关人士透露，基于百度大数据的票房预测已经能够做到80%以上的准确率。电影票房的影响因素受多方面影响，例如电影剧本质量、导演演员的知名度、影片类型等，但这次的课题我们主要对电影的季节性这一因素进行深入研究，也就是电影所谓的“档期”安排。当然，也并不是所有的电影全部遵循普遍的季节性变化，这种特例我们不予讨论，我们主要研究普适性的季节性规律。</w:t>
      </w:r>
    </w:p>
    <w:p>
      <w:pPr>
        <w:pStyle w:val="4"/>
        <w:bidi w:val="0"/>
        <w:rPr>
          <w:rFonts w:hint="default"/>
          <w:lang w:eastAsia="zh-CN"/>
        </w:rPr>
      </w:pPr>
      <w:bookmarkStart w:id="30" w:name="_Toc790860563_WPSOffice_Level2"/>
      <w:r>
        <w:rPr>
          <w:rFonts w:hint="default"/>
          <w:lang w:eastAsia="zh-CN"/>
        </w:rPr>
        <w:t>1.2研究现状</w:t>
      </w:r>
      <w:bookmarkEnd w:id="30"/>
    </w:p>
    <w:p>
      <w:pPr>
        <w:ind w:firstLine="42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电</w:t>
      </w:r>
      <w:r>
        <w:rPr>
          <w:rFonts w:hint="eastAsia" w:asciiTheme="minorEastAsia" w:hAnsiTheme="minorEastAsia" w:eastAsiaTheme="minorEastAsia" w:cstheme="minorEastAsia"/>
          <w:sz w:val="24"/>
          <w:szCs w:val="24"/>
          <w:lang w:eastAsia="zh-CN"/>
        </w:rPr>
        <w:t>影史上最早关于票房预测的摸索，</w:t>
      </w:r>
      <w:r>
        <w:rPr>
          <w:rFonts w:hint="default" w:asciiTheme="minorEastAsia" w:hAnsiTheme="minorEastAsia" w:eastAsiaTheme="minorEastAsia" w:cstheme="minorEastAsia"/>
          <w:sz w:val="24"/>
          <w:szCs w:val="24"/>
          <w:lang w:eastAsia="zh-CN"/>
        </w:rPr>
        <w:t>可以</w:t>
      </w:r>
      <w:r>
        <w:rPr>
          <w:rFonts w:hint="eastAsia" w:asciiTheme="minorEastAsia" w:hAnsiTheme="minorEastAsia" w:eastAsiaTheme="minorEastAsia" w:cstheme="minorEastAsia"/>
          <w:sz w:val="24"/>
          <w:szCs w:val="24"/>
          <w:lang w:eastAsia="zh-CN"/>
        </w:rPr>
        <w:t>追溯到</w:t>
      </w:r>
      <w:r>
        <w:rPr>
          <w:rFonts w:hint="default" w:asciiTheme="minorEastAsia" w:hAnsiTheme="minorEastAsia" w:eastAsiaTheme="minorEastAsia" w:cstheme="minorEastAsia"/>
          <w:sz w:val="24"/>
          <w:szCs w:val="24"/>
          <w:lang w:eastAsia="zh-CN"/>
        </w:rPr>
        <w:t>70年代，美国电影业的迅猛发展，市场风险激增。同时现代媒介的发展，居住环境的变化，出行方式的改变使得美国观众了解电影信息的渠道也发生了诸多改变，关于票房分析的研究急待新的理论支撑。在这样的背景下，诞生了一批全新的分析方法，其中以巴里•利特曼的票房预测模型最为著名。密歇根州立大学经济学家巴里•利特曼（Barry Litman）专注于娱乐领域的研究，在80年代提出了一个极具参考价值的电影票房分析模型，他把影响电影在商业上成功的变量划分为三大部分：创意、发行/上映时间以及电影营销。接着，利特曼将自变量与因变量（电影收入）进行层次回归的分析方法，得到的了一个回归方程式：</w:t>
      </w:r>
    </w:p>
    <w:p>
      <w:pPr>
        <w:ind w:firstLine="42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Y＝-28.482×106+7.232×106顶级导演+14.846×106明星+11.818×106科幻+13.858×106续集+24.932×106奥斯卡提名－4.966×106剧情+6.972×106影评+3.814×106大发行公司。</w:t>
      </w:r>
    </w:p>
    <w:p>
      <w:pPr>
        <w:ind w:firstLine="420"/>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第一个票房分析模型的出现，为今后的票房分析模型打下了坚实的基础，此后的模型被不断改良和发展，直到</w:t>
      </w:r>
      <w:r>
        <w:rPr>
          <w:rFonts w:hint="eastAsia" w:asciiTheme="minorEastAsia" w:hAnsiTheme="minorEastAsia" w:eastAsiaTheme="minorEastAsia" w:cstheme="minorEastAsia"/>
          <w:sz w:val="24"/>
          <w:szCs w:val="24"/>
          <w:lang w:eastAsia="zh-CN"/>
        </w:rPr>
        <w:t>2013年，美国知名互联网公司谷歌公布了一项研究成果——电影票房预测模型，据介绍，该项模型能够提前一个月进行电影上映首周的票房预测，且准确率高达94%，发布之初便引起全球关注，如今距离2013已经过去7年，这项研究</w:t>
      </w:r>
      <w:r>
        <w:rPr>
          <w:rFonts w:hint="default" w:asciiTheme="minorEastAsia" w:hAnsiTheme="minorEastAsia" w:eastAsiaTheme="minorEastAsia" w:cstheme="minorEastAsia"/>
          <w:sz w:val="24"/>
          <w:szCs w:val="24"/>
          <w:lang w:eastAsia="zh-CN"/>
        </w:rPr>
        <w:t>模型更加完善普及，被运用范围也越来越广，</w:t>
      </w:r>
      <w:r>
        <w:rPr>
          <w:rFonts w:hint="eastAsia" w:asciiTheme="minorEastAsia" w:hAnsiTheme="minorEastAsia" w:eastAsiaTheme="minorEastAsia" w:cstheme="minorEastAsia"/>
          <w:sz w:val="24"/>
          <w:szCs w:val="24"/>
          <w:lang w:eastAsia="zh-CN"/>
        </w:rPr>
        <w:t>不断超越，如今已经较为成熟，精准度成熟度都更上了一个台阶。</w:t>
      </w:r>
    </w:p>
    <w:p>
      <w:pPr>
        <w:pStyle w:val="3"/>
        <w:bidi w:val="0"/>
        <w:rPr>
          <w:rFonts w:hint="eastAsia"/>
          <w:lang w:val="en-US" w:eastAsia="zh-CN"/>
        </w:rPr>
      </w:pPr>
      <w:bookmarkStart w:id="31" w:name="_Toc1217191058_WPSOffice_Level1"/>
      <w:r>
        <w:rPr>
          <w:rFonts w:hint="default"/>
          <w:lang w:eastAsia="zh-CN"/>
        </w:rPr>
        <w:t>二、</w:t>
      </w:r>
      <w:r>
        <w:rPr>
          <w:rFonts w:hint="default"/>
          <w:lang w:eastAsia="zh-CN"/>
        </w:rPr>
        <w:t>相关技术简介</w:t>
      </w:r>
      <w:bookmarkEnd w:id="31"/>
    </w:p>
    <w:p>
      <w:pPr>
        <w:pStyle w:val="4"/>
        <w:bidi w:val="0"/>
        <w:rPr>
          <w:rFonts w:hint="default"/>
          <w:lang w:eastAsia="zh-CN"/>
        </w:rPr>
      </w:pPr>
      <w:bookmarkStart w:id="32" w:name="_Toc1217191058_WPSOffice_Level2"/>
      <w:r>
        <w:rPr>
          <w:rFonts w:hint="default"/>
          <w:lang w:eastAsia="zh-CN"/>
        </w:rPr>
        <w:t>2.1 Python</w:t>
      </w:r>
      <w:bookmarkEnd w:id="32"/>
    </w:p>
    <w:p>
      <w:pPr>
        <w:ind w:firstLine="42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有句老话讲得好“人生苦短，我用python！”，虽说是一句玩笑话，但也充分体现出python的优势。各行各业的领军人物也对python语言赞不绝口：日本野村证券副首席马修·汉普森在Quant Conference上明确表示：Python已经取代了Excel。现在穿过我们的交易大厅，交易员都在用Python写代码</w:t>
      </w:r>
      <w:r>
        <w:rPr>
          <w:rFonts w:hint="default"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在高盛的Analyst面试中，Python成为重点考察的技能</w:t>
      </w:r>
      <w:r>
        <w:rPr>
          <w:rFonts w:hint="default"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去年就有外媒报道，摩根大通花费108亿美元在技术培训和技术人员招聘上，并强制自家分析师参与Python课程学习。</w:t>
      </w:r>
    </w:p>
    <w:p>
      <w:pPr>
        <w:ind w:firstLine="42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Python的第一个优点，那就是简单易学。很多学过Java的朋友都知道，Python语法简单的多，代码十分容易被读写。我们在处理数据的时候，一般都希望数据能够转化成可运算的数字形式，这样，不管是没学过编程的人还是学过编程的人都能够看懂这个数据。</w:t>
      </w:r>
    </w:p>
    <w:p>
      <w:pPr>
        <w:ind w:firstLine="42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Python在数据分析和交互、探索性计算以及数据可视化等方面都显得比较活跃，这就是Python</w:t>
      </w:r>
      <w:r>
        <w:rPr>
          <w:rFonts w:hint="default" w:asciiTheme="minorEastAsia" w:hAnsiTheme="minorEastAsia" w:eastAsiaTheme="minorEastAsia" w:cstheme="minorEastAsia"/>
          <w:sz w:val="24"/>
          <w:szCs w:val="24"/>
          <w:lang w:eastAsia="zh-CN"/>
        </w:rPr>
        <w:t>经常被用</w:t>
      </w:r>
      <w:r>
        <w:rPr>
          <w:rFonts w:hint="eastAsia" w:asciiTheme="minorEastAsia" w:hAnsiTheme="minorEastAsia" w:eastAsiaTheme="minorEastAsia" w:cstheme="minorEastAsia"/>
          <w:sz w:val="24"/>
          <w:szCs w:val="24"/>
          <w:lang w:eastAsia="zh-CN"/>
        </w:rPr>
        <w:t>作数据分析的原因之一，python拥有numpy、matplotlib、scikit-learn、pandas、ipython等工具在科学计算方面十分有优势，尤其是pandas，在处理中型数据方面可以说有着无与伦比的优势，已经成为数据分析中流砥柱的分析工具。</w:t>
      </w:r>
    </w:p>
    <w:p>
      <w:pPr>
        <w:ind w:firstLine="42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Python也具有强大的编程能力，这种编程语言不同于R或者matlab，python有些非常强大的数据分析能力，并且还可以利用Python进行爬虫，写游戏，以及自动化运维，在这些领域中有着很广泛的应用，这些优点就使得一种技术去解决所有的业务服务问题，这就充分的体现的Python有利于各个业务之间的融合。如果使用Python，能够大大的提高数据分析的效率。</w:t>
      </w:r>
    </w:p>
    <w:p>
      <w:pPr>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Python</w:t>
      </w:r>
      <w:r>
        <w:rPr>
          <w:rFonts w:hint="default" w:asciiTheme="minorEastAsia" w:hAnsiTheme="minorEastAsia" w:eastAsiaTheme="minorEastAsia" w:cstheme="minorEastAsia"/>
          <w:sz w:val="24"/>
          <w:szCs w:val="24"/>
          <w:lang w:eastAsia="zh-CN"/>
        </w:rPr>
        <w:t>还</w:t>
      </w:r>
      <w:r>
        <w:rPr>
          <w:rFonts w:hint="eastAsia" w:asciiTheme="minorEastAsia" w:hAnsiTheme="minorEastAsia" w:eastAsiaTheme="minorEastAsia" w:cstheme="minorEastAsia"/>
          <w:sz w:val="24"/>
          <w:szCs w:val="24"/>
          <w:lang w:eastAsia="zh-CN"/>
        </w:rPr>
        <w:t>提供了非常完善的基础代码库，覆盖了网络、文件、GUI、数据库、文本等大量内容，被形象地称作“内置电池(Batteries included)”。用Python开发，许多功能不必从零编写，直接使用现成的即可。</w:t>
      </w:r>
    </w:p>
    <w:p>
      <w:pPr>
        <w:pStyle w:val="4"/>
        <w:bidi w:val="0"/>
        <w:rPr>
          <w:rFonts w:hint="default"/>
          <w:lang w:eastAsia="zh-CN"/>
        </w:rPr>
      </w:pPr>
      <w:bookmarkStart w:id="33" w:name="_Toc400890484_WPSOffice_Level2"/>
      <w:r>
        <w:rPr>
          <w:rFonts w:hint="default"/>
          <w:lang w:eastAsia="zh-CN"/>
        </w:rPr>
        <w:t>2.2 决策树模型</w:t>
      </w:r>
      <w:bookmarkEnd w:id="33"/>
    </w:p>
    <w:p>
      <w:pPr>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决策树是一种非参数的监督学习方法，它主要用于分类和回归问题。决策树模型通过一系列if then决策规则的集合，将特征空间划分成有限个不相交的子区域，对于落在相同子区域的样本，决策树模型给出相同的预测值</w:t>
      </w:r>
      <w:r>
        <w:rPr>
          <w:rFonts w:hint="default"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这些if then决策规则之间的层次关系形成一个树形结构，称之为决策树，这些不相交的子区域和树结构的叶子节点一一对应。</w:t>
      </w:r>
      <w:r>
        <w:rPr>
          <w:rFonts w:hint="default" w:asciiTheme="minorEastAsia" w:hAnsiTheme="minorEastAsia" w:eastAsiaTheme="minorEastAsia" w:cstheme="minorEastAsia"/>
          <w:sz w:val="24"/>
          <w:szCs w:val="24"/>
          <w:lang w:eastAsia="zh-CN"/>
        </w:rPr>
        <w:t>决策树</w:t>
      </w:r>
      <w:r>
        <w:rPr>
          <w:rFonts w:hint="default" w:asciiTheme="minorEastAsia" w:hAnsiTheme="minorEastAsia" w:eastAsiaTheme="minorEastAsia" w:cstheme="minorEastAsia"/>
          <w:sz w:val="24"/>
          <w:szCs w:val="24"/>
          <w:lang w:val="en-US" w:eastAsia="zh-CN"/>
        </w:rPr>
        <w:t>常见的算法有CHAID、CART、Quest和C5.0。对于每一个决策要求分成的组之间的“差异”最大。各种决策树算法之间的主要区别就是对这个“差异”衡量方式的区别。决策树很擅长处理非数值型数据，这与神经网络智能处理数值型数据比较而言，就免去了很多数据预处理工作。</w:t>
      </w:r>
      <w:r>
        <w:rPr>
          <w:rFonts w:hint="default" w:asciiTheme="minorEastAsia" w:hAnsiTheme="minorEastAsia" w:eastAsiaTheme="minorEastAsia" w:cstheme="minorEastAsia"/>
          <w:sz w:val="24"/>
          <w:szCs w:val="24"/>
          <w:lang w:eastAsia="zh-CN"/>
        </w:rPr>
        <w:t>下面是决策树中几个重要概念：</w:t>
      </w:r>
      <w:r>
        <w:rPr>
          <w:rFonts w:hint="default" w:asciiTheme="minorEastAsia" w:hAnsiTheme="minorEastAsia" w:eastAsiaTheme="minorEastAsia" w:cstheme="minorEastAsia"/>
          <w:sz w:val="24"/>
          <w:szCs w:val="24"/>
          <w:lang w:val="en-US" w:eastAsia="zh-CN"/>
        </w:rPr>
        <w:t>信息熵（Entropy）</w:t>
      </w:r>
      <w:r>
        <w:rPr>
          <w:rFonts w:hint="default"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信息增益</w:t>
      </w:r>
      <w:r>
        <w:rPr>
          <w:rFonts w:hint="default" w:asciiTheme="minorEastAsia" w:hAnsiTheme="minorEastAsia" w:eastAsiaTheme="minorEastAsia" w:cstheme="minorEastAsia"/>
          <w:sz w:val="24"/>
          <w:szCs w:val="24"/>
          <w:lang w:eastAsia="zh-CN"/>
        </w:rPr>
        <w:t>和</w:t>
      </w:r>
      <w:r>
        <w:rPr>
          <w:rFonts w:hint="default" w:asciiTheme="minorEastAsia" w:hAnsiTheme="minorEastAsia" w:eastAsiaTheme="minorEastAsia" w:cstheme="minorEastAsia"/>
          <w:sz w:val="24"/>
          <w:szCs w:val="24"/>
          <w:lang w:val="en-US" w:eastAsia="zh-CN"/>
        </w:rPr>
        <w:t>信息增益率（Information gain ratio）</w:t>
      </w:r>
    </w:p>
    <w:p>
      <w:pPr>
        <w:pStyle w:val="4"/>
        <w:bidi w:val="0"/>
        <w:rPr>
          <w:rFonts w:hint="default"/>
          <w:lang w:eastAsia="zh-CN"/>
        </w:rPr>
      </w:pPr>
      <w:bookmarkStart w:id="34" w:name="_Toc1110163949_WPSOffice_Level2"/>
      <w:r>
        <w:rPr>
          <w:rFonts w:hint="default"/>
          <w:lang w:eastAsia="zh-CN"/>
        </w:rPr>
        <w:t>2.3时间序列分析</w:t>
      </w:r>
      <w:bookmarkEnd w:id="34"/>
    </w:p>
    <w:p>
      <w:pPr>
        <w:ind w:firstLine="480" w:firstLineChars="200"/>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因为本课题是预测关于年月对于电影票房的影响，所以我选择加入时间序列分析的算法</w:t>
      </w:r>
      <w:r>
        <w:rPr>
          <w:rFonts w:hint="default" w:asciiTheme="minorEastAsia" w:hAnsiTheme="minorEastAsia" w:eastAsiaTheme="minorEastAsia" w:cstheme="minorEastAsia"/>
          <w:sz w:val="24"/>
          <w:szCs w:val="24"/>
          <w:lang w:eastAsia="zh-CN"/>
        </w:rPr>
        <w:t>。时间序列简单的说就是各时间点上形成的数值序列，时间序列分析就是通过观察历史数据预测未来的值。时间序列分析并不是关于时间的回归，它主要是研究自身的变化规律的。学术化的概念就是：时间序列是指</w:t>
      </w:r>
      <w:r>
        <w:rPr>
          <w:rFonts w:hint="eastAsia" w:asciiTheme="minorEastAsia" w:hAnsiTheme="minorEastAsia" w:eastAsiaTheme="minorEastAsia" w:cstheme="minorEastAsia"/>
          <w:sz w:val="24"/>
          <w:szCs w:val="24"/>
          <w:lang w:eastAsia="zh-CN"/>
        </w:rPr>
        <w:t>按时间顺序排列的一组随机变量X1,X2,…,Xt表示一个随机事件的时间序列。时间序列分析的目的是给定一个已被观测了的时间序列，预测该序列的未来值</w:t>
      </w:r>
      <w:r>
        <w:rPr>
          <w:rFonts w:hint="default" w:asciiTheme="minorEastAsia" w:hAnsiTheme="minorEastAsia" w:eastAsiaTheme="minorEastAsia" w:cstheme="minorEastAsia"/>
          <w:sz w:val="24"/>
          <w:szCs w:val="24"/>
          <w:lang w:eastAsia="zh-CN"/>
        </w:rPr>
        <w:t>。间序列是按照</w:t>
      </w:r>
      <w:r>
        <w:rPr>
          <w:rFonts w:hint="default" w:asciiTheme="minorEastAsia" w:hAnsiTheme="minorEastAsia" w:eastAsiaTheme="minorEastAsia" w:cstheme="minorEastAsia"/>
          <w:sz w:val="24"/>
          <w:szCs w:val="24"/>
          <w:lang w:eastAsia="zh-CN"/>
        </w:rPr>
        <w:fldChar w:fldCharType="begin"/>
      </w:r>
      <w:r>
        <w:rPr>
          <w:rFonts w:hint="default" w:asciiTheme="minorEastAsia" w:hAnsiTheme="minorEastAsia" w:eastAsiaTheme="minorEastAsia" w:cstheme="minorEastAsia"/>
          <w:sz w:val="24"/>
          <w:szCs w:val="24"/>
          <w:lang w:eastAsia="zh-CN"/>
        </w:rPr>
        <w:instrText xml:space="preserve"> HYPERLINK "https://baike.baidu.com/item/%E6%97%B6%E9%97%B4/25651" \t "/Users/doudou/Documents\\x/_blank" </w:instrText>
      </w:r>
      <w:r>
        <w:rPr>
          <w:rFonts w:hint="default" w:asciiTheme="minorEastAsia" w:hAnsiTheme="minorEastAsia" w:eastAsiaTheme="minorEastAsia" w:cstheme="minorEastAsia"/>
          <w:sz w:val="24"/>
          <w:szCs w:val="24"/>
          <w:lang w:eastAsia="zh-CN"/>
        </w:rPr>
        <w:fldChar w:fldCharType="separate"/>
      </w:r>
      <w:r>
        <w:rPr>
          <w:rFonts w:hint="default" w:asciiTheme="minorEastAsia" w:hAnsiTheme="minorEastAsia" w:eastAsiaTheme="minorEastAsia" w:cstheme="minorEastAsia"/>
          <w:sz w:val="24"/>
          <w:szCs w:val="24"/>
          <w:lang w:eastAsia="zh-CN"/>
        </w:rPr>
        <w:t>时间</w:t>
      </w:r>
      <w:r>
        <w:rPr>
          <w:rFonts w:hint="default" w:asciiTheme="minorEastAsia" w:hAnsiTheme="minorEastAsia" w:eastAsiaTheme="minorEastAsia" w:cstheme="minorEastAsia"/>
          <w:sz w:val="24"/>
          <w:szCs w:val="24"/>
          <w:lang w:eastAsia="zh-CN"/>
        </w:rPr>
        <w:fldChar w:fldCharType="end"/>
      </w:r>
      <w:r>
        <w:rPr>
          <w:rFonts w:hint="default" w:asciiTheme="minorEastAsia" w:hAnsiTheme="minorEastAsia" w:eastAsiaTheme="minorEastAsia" w:cstheme="minorEastAsia"/>
          <w:sz w:val="24"/>
          <w:szCs w:val="24"/>
          <w:lang w:eastAsia="zh-CN"/>
        </w:rPr>
        <w:t>排序的一组随机变量，它通常是在相等间隔的时间段内依照给定的采样率对某种潜在过程进行观测的结果。时间序列数据本质上反映的是某个或者某些随机变量随时间不断变化的趋势，而时间序列预测方法的核心就是从数据中挖掘出这种规律，并利用其对将来的数据做出估计。</w:t>
      </w:r>
    </w:p>
    <w:p>
      <w:pPr>
        <w:pStyle w:val="4"/>
        <w:bidi w:val="0"/>
        <w:rPr>
          <w:rFonts w:hint="default"/>
          <w:lang w:eastAsia="zh-CN"/>
        </w:rPr>
      </w:pPr>
      <w:bookmarkStart w:id="35" w:name="_Toc1187565707_WPSOffice_Level2"/>
      <w:r>
        <w:rPr>
          <w:rFonts w:hint="default"/>
          <w:lang w:eastAsia="zh-CN"/>
        </w:rPr>
        <w:t>2.4 Numpy</w:t>
      </w:r>
      <w:bookmarkEnd w:id="35"/>
    </w:p>
    <w:p>
      <w:pPr>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NumPy是Python中科学计算的基础软件包。它是一个提供多了维数组对象，多种派生对象（如：掩码数组、矩阵）以及用于快速操作数组的函数及API，它包括数学、逻辑、数组形状变换、排序、选择、I/O 、离散傅立叶变换、基本线性代数、基本统计运算、随机模拟等等。NumPy包的核心是ndarray对象。它封装了python原生的同数据类型的n维数组，为了保证其性能优良，其中有许多操作都是代码在本地进行编译后执行的。</w:t>
      </w:r>
    </w:p>
    <w:p>
      <w:pPr>
        <w:pStyle w:val="4"/>
        <w:bidi w:val="0"/>
        <w:rPr>
          <w:rFonts w:hint="default"/>
          <w:lang w:eastAsia="zh-CN"/>
        </w:rPr>
      </w:pPr>
      <w:bookmarkStart w:id="36" w:name="_Toc703822331_WPSOffice_Level2"/>
      <w:r>
        <w:rPr>
          <w:rFonts w:hint="default"/>
          <w:lang w:eastAsia="zh-CN"/>
        </w:rPr>
        <w:t>2.5 Matplotlib</w:t>
      </w:r>
      <w:bookmarkEnd w:id="36"/>
    </w:p>
    <w:p>
      <w:pPr>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Matplotlib是一个Python 2D绘图库，可以生成各种硬拷贝格式和跨平台的交互式环境的出版物质量数据。Matplotlib可用于Python脚本，Python和IPython shell，Jupyter</w:t>
      </w:r>
      <w:r>
        <w:rPr>
          <w:rFonts w:hint="default" w:asciiTheme="minorEastAsia" w:hAnsiTheme="minorEastAsia" w:eastAsiaTheme="minorEastAsia" w:cstheme="minorEastAsia"/>
          <w:sz w:val="24"/>
          <w:szCs w:val="24"/>
          <w:lang w:eastAsia="zh-CN"/>
        </w:rPr>
        <w:t xml:space="preserve"> notebook</w:t>
      </w:r>
      <w:r>
        <w:rPr>
          <w:rFonts w:hint="eastAsia" w:asciiTheme="minorEastAsia" w:hAnsiTheme="minorEastAsia" w:eastAsiaTheme="minorEastAsia" w:cstheme="minorEastAsia"/>
          <w:sz w:val="24"/>
          <w:szCs w:val="24"/>
          <w:lang w:eastAsia="zh-CN"/>
        </w:rPr>
        <w:t>，Web应用程序服务器和四个图形用户界面工具包。通过 Matplotlib，开发者可以仅需要几行代码，便可以生成绘图，直方图，功率谱，条形图，错误图，散点图等。</w:t>
      </w:r>
    </w:p>
    <w:p>
      <w:pPr>
        <w:pStyle w:val="4"/>
        <w:bidi w:val="0"/>
        <w:rPr>
          <w:rFonts w:hint="default"/>
          <w:lang w:eastAsia="zh-CN"/>
        </w:rPr>
      </w:pPr>
      <w:bookmarkStart w:id="37" w:name="_Toc801989441_WPSOffice_Level2"/>
      <w:r>
        <w:rPr>
          <w:rFonts w:hint="default"/>
          <w:lang w:eastAsia="zh-CN"/>
        </w:rPr>
        <w:t>2.6 Pandas</w:t>
      </w:r>
      <w:bookmarkEnd w:id="37"/>
    </w:p>
    <w:p>
      <w:pPr>
        <w:ind w:firstLine="480" w:firstLineChars="200"/>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P</w:t>
      </w:r>
      <w:r>
        <w:rPr>
          <w:rFonts w:hint="eastAsia" w:asciiTheme="minorEastAsia" w:hAnsiTheme="minorEastAsia" w:eastAsiaTheme="minorEastAsia" w:cstheme="minorEastAsia"/>
          <w:sz w:val="24"/>
          <w:szCs w:val="24"/>
          <w:lang w:eastAsia="zh-CN"/>
        </w:rPr>
        <w:t>andas 是基于</w:t>
      </w: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HYPERLINK "https://baike.baidu.com/item/NumPy/5678437" \t "/Users/doudou/Documents\\x/_blank"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lang w:eastAsia="zh-CN"/>
        </w:rPr>
        <w:t>NumPy</w:t>
      </w:r>
      <w:r>
        <w:rPr>
          <w:rFonts w:hint="eastAsia" w:asciiTheme="minorEastAsia" w:hAnsiTheme="minorEastAsia" w:eastAsiaTheme="minorEastAsia" w:cstheme="minorEastAsia"/>
          <w:sz w:val="24"/>
          <w:szCs w:val="24"/>
          <w:lang w:eastAsia="zh-CN"/>
        </w:rPr>
        <w:fldChar w:fldCharType="end"/>
      </w:r>
      <w:r>
        <w:rPr>
          <w:rFonts w:hint="eastAsia" w:asciiTheme="minorEastAsia" w:hAnsiTheme="minorEastAsia" w:eastAsiaTheme="minorEastAsia" w:cstheme="minorEastAsia"/>
          <w:sz w:val="24"/>
          <w:szCs w:val="24"/>
          <w:lang w:eastAsia="zh-CN"/>
        </w:rPr>
        <w:t> 的一种工具，该工具是为了解决数据分析任务而创建的。Pandas 纳入了大量库和一些标准的</w:t>
      </w: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HYPERLINK "https://baike.baidu.com/item/%E6%95%B0%E6%8D%AE%E6%A8%A1%E5%9E%8B/1305623" \t "/Users/doudou/Documents\\x/_blank"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lang w:eastAsia="zh-CN"/>
        </w:rPr>
        <w:t>数据模型</w:t>
      </w:r>
      <w:r>
        <w:rPr>
          <w:rFonts w:hint="eastAsia" w:asciiTheme="minorEastAsia" w:hAnsiTheme="minorEastAsia" w:eastAsiaTheme="minorEastAsia" w:cstheme="minorEastAsia"/>
          <w:sz w:val="24"/>
          <w:szCs w:val="24"/>
          <w:lang w:eastAsia="zh-CN"/>
        </w:rPr>
        <w:fldChar w:fldCharType="end"/>
      </w:r>
      <w:r>
        <w:rPr>
          <w:rFonts w:hint="eastAsia" w:asciiTheme="minorEastAsia" w:hAnsiTheme="minorEastAsia" w:eastAsiaTheme="minorEastAsia" w:cstheme="minorEastAsia"/>
          <w:sz w:val="24"/>
          <w:szCs w:val="24"/>
          <w:lang w:eastAsia="zh-CN"/>
        </w:rPr>
        <w:t>，提供了高效地操作大型数据集所需的工具。pandas提供了大量能使我们快速便捷地处理数据的函数和方法。你很快就会发现，它是使Python成为强大而高效的数据分析环境的重要因素之一。</w:t>
      </w:r>
    </w:p>
    <w:p>
      <w:pPr>
        <w:rPr>
          <w:rFonts w:hint="eastAsia" w:asciiTheme="minorEastAsia" w:hAnsiTheme="minorEastAsia" w:eastAsiaTheme="minorEastAsia" w:cstheme="minorEastAsia"/>
          <w:sz w:val="24"/>
          <w:szCs w:val="24"/>
          <w:lang w:eastAsia="zh-CN"/>
        </w:rPr>
      </w:pPr>
    </w:p>
    <w:p>
      <w:pPr>
        <w:pStyle w:val="4"/>
        <w:bidi w:val="0"/>
        <w:rPr>
          <w:rFonts w:hint="default"/>
          <w:lang w:eastAsia="zh-CN"/>
        </w:rPr>
      </w:pPr>
      <w:bookmarkStart w:id="38" w:name="_Toc1429166315_WPSOffice_Level2"/>
      <w:r>
        <w:rPr>
          <w:rFonts w:hint="default"/>
          <w:lang w:eastAsia="zh-CN"/>
        </w:rPr>
        <w:t>2.7 Scikit—learn</w:t>
      </w:r>
      <w:bookmarkEnd w:id="38"/>
    </w:p>
    <w:p>
      <w:pPr>
        <w:ind w:firstLine="480" w:firstLineChars="20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Scikit-learn，又写作sklearn，是一个开源的基于python语言的机器学习工具包。它通过NumPy, SciPy和Matplotlib等python数值计算的库实现高效的算法应用，并且涵盖了几乎所有主流机器学习算法。</w:t>
      </w:r>
    </w:p>
    <w:p>
      <w:pPr>
        <w:ind w:firstLine="480" w:firstLineChars="200"/>
        <w:rPr>
          <w:rFonts w:hint="default"/>
          <w:sz w:val="24"/>
          <w:szCs w:val="24"/>
          <w:lang w:eastAsia="zh-CN"/>
        </w:rPr>
      </w:pPr>
      <w:r>
        <w:rPr>
          <w:rFonts w:hint="default" w:asciiTheme="minorEastAsia" w:hAnsiTheme="minorEastAsia" w:eastAsiaTheme="minorEastAsia" w:cstheme="minorEastAsia"/>
          <w:sz w:val="24"/>
          <w:szCs w:val="24"/>
          <w:lang w:eastAsia="zh-CN"/>
        </w:rPr>
        <w:t>在工程应用中，用python手写代码来从头实现一个算法的可能性非常低，这样不仅耗时耗力，还不一定能够写出构架清晰，稳定性强的模型。更多情况下，是分析采集到的数据，根据数据特征选择适合的算法，在工具包中调用算法，调整算法的参数，获取需要的信息，从而实现算法效率和效果之间的平衡。而sklearn，正是这样一个可以帮助我们高效实现算法应用的工具包。其中</w:t>
      </w:r>
      <w:r>
        <w:rPr>
          <w:rFonts w:hint="eastAsia" w:asciiTheme="minorEastAsia" w:hAnsiTheme="minorEastAsia" w:eastAsiaTheme="minorEastAsia" w:cstheme="minorEastAsia"/>
          <w:sz w:val="24"/>
          <w:szCs w:val="24"/>
          <w:lang w:eastAsia="zh-CN"/>
        </w:rPr>
        <w:t>sklearn中常用的模块有分类、回归、聚类、降维、模型选择</w:t>
      </w:r>
      <w:r>
        <w:rPr>
          <w:rFonts w:hint="default"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sz w:val="24"/>
          <w:szCs w:val="24"/>
          <w:lang w:eastAsia="zh-CN"/>
        </w:rPr>
        <w:t>预处理</w:t>
      </w:r>
      <w:r>
        <w:rPr>
          <w:rFonts w:hint="default"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本次课题使用到了其中的回归模块，即GradientBoostingRegressor（梯度提升回归）。</w:t>
      </w:r>
    </w:p>
    <w:p>
      <w:pPr>
        <w:pStyle w:val="3"/>
        <w:numPr>
          <w:numId w:val="0"/>
        </w:numPr>
        <w:bidi w:val="0"/>
        <w:rPr>
          <w:rFonts w:hint="default"/>
          <w:lang w:eastAsia="zh-CN"/>
        </w:rPr>
      </w:pPr>
      <w:bookmarkStart w:id="39" w:name="_Toc400890484_WPSOffice_Level1"/>
      <w:r>
        <w:rPr>
          <w:rFonts w:hint="default"/>
          <w:lang w:eastAsia="zh-CN"/>
        </w:rPr>
        <w:t>三、</w:t>
      </w:r>
      <w:r>
        <w:rPr>
          <w:rFonts w:hint="default"/>
          <w:lang w:eastAsia="zh-CN"/>
        </w:rPr>
        <w:t>课题概览</w:t>
      </w:r>
      <w:bookmarkEnd w:id="39"/>
    </w:p>
    <w:p>
      <w:pPr>
        <w:pStyle w:val="4"/>
        <w:bidi w:val="0"/>
        <w:rPr>
          <w:rFonts w:hint="default"/>
          <w:lang w:eastAsia="zh-CN"/>
        </w:rPr>
      </w:pPr>
      <w:bookmarkStart w:id="40" w:name="_Toc393664510_WPSOffice_Level2"/>
      <w:r>
        <w:rPr>
          <w:rFonts w:hint="default"/>
          <w:lang w:eastAsia="zh-CN"/>
        </w:rPr>
        <w:t>3.1课题思路</w:t>
      </w:r>
      <w:bookmarkEnd w:id="40"/>
    </w:p>
    <w:p>
      <w:pPr>
        <w:ind w:firstLine="480" w:firstLineChars="200"/>
        <w:rPr>
          <w:rFonts w:hint="default"/>
          <w:lang w:eastAsia="zh-CN"/>
        </w:rPr>
      </w:pPr>
      <w:r>
        <w:rPr>
          <w:rFonts w:hint="eastAsia" w:ascii="宋体-简" w:hAnsi="宋体-简" w:eastAsia="宋体-简" w:cs="宋体-简"/>
          <w:sz w:val="24"/>
          <w:szCs w:val="24"/>
          <w:lang w:eastAsia="zh-CN"/>
        </w:rPr>
        <w:t>本文首先对课题研究的背景以及意义开始进行介绍，了解分析了国内外对课题的研究状况后，对于这次课题使用的相关技术</w:t>
      </w:r>
      <w:r>
        <w:rPr>
          <w:rFonts w:hint="eastAsia" w:ascii="宋体-简" w:hAnsi="宋体-简" w:eastAsia="宋体-简" w:cs="宋体-简"/>
          <w:sz w:val="24"/>
          <w:szCs w:val="24"/>
          <w:lang w:eastAsia="zh-CN"/>
        </w:rPr>
        <w:t>的介绍</w:t>
      </w:r>
      <w:r>
        <w:rPr>
          <w:rFonts w:hint="eastAsia" w:ascii="宋体-简" w:hAnsi="宋体-简" w:eastAsia="宋体-简" w:cs="宋体-简"/>
          <w:sz w:val="24"/>
          <w:szCs w:val="24"/>
          <w:lang w:eastAsia="zh-CN"/>
        </w:rPr>
        <w:t>进行了简单阐述，紧接着对课题</w:t>
      </w:r>
      <w:r>
        <w:rPr>
          <w:rFonts w:hint="eastAsia" w:ascii="宋体-简" w:hAnsi="宋体-简" w:eastAsia="宋体-简" w:cs="宋体-简"/>
          <w:sz w:val="24"/>
          <w:szCs w:val="24"/>
          <w:lang w:eastAsia="zh-CN"/>
        </w:rPr>
        <w:t>的</w:t>
      </w:r>
      <w:r>
        <w:rPr>
          <w:rFonts w:hint="eastAsia" w:ascii="宋体-简" w:hAnsi="宋体-简" w:eastAsia="宋体-简" w:cs="宋体-简"/>
          <w:sz w:val="24"/>
          <w:szCs w:val="24"/>
          <w:lang w:eastAsia="zh-CN"/>
        </w:rPr>
        <w:t>流程</w:t>
      </w:r>
      <w:r>
        <w:rPr>
          <w:rFonts w:hint="eastAsia" w:ascii="宋体-简" w:hAnsi="宋体-简" w:eastAsia="宋体-简" w:cs="宋体-简"/>
          <w:sz w:val="24"/>
          <w:szCs w:val="24"/>
          <w:lang w:eastAsia="zh-CN"/>
        </w:rPr>
        <w:t>及代码</w:t>
      </w:r>
      <w:r>
        <w:rPr>
          <w:rFonts w:hint="eastAsia" w:ascii="宋体-简" w:hAnsi="宋体-简" w:eastAsia="宋体-简" w:cs="宋体-简"/>
          <w:sz w:val="24"/>
          <w:szCs w:val="24"/>
          <w:lang w:eastAsia="zh-CN"/>
        </w:rPr>
        <w:t>进行详细的分析</w:t>
      </w:r>
      <w:r>
        <w:rPr>
          <w:rFonts w:hint="eastAsia" w:ascii="宋体-简" w:hAnsi="宋体-简" w:eastAsia="宋体-简" w:cs="宋体-简"/>
          <w:sz w:val="24"/>
          <w:szCs w:val="24"/>
          <w:lang w:eastAsia="zh-CN"/>
        </w:rPr>
        <w:t>与介绍</w:t>
      </w:r>
      <w:r>
        <w:rPr>
          <w:rFonts w:hint="eastAsia" w:ascii="宋体-简" w:hAnsi="宋体-简" w:eastAsia="宋体-简" w:cs="宋体-简"/>
          <w:sz w:val="24"/>
          <w:szCs w:val="24"/>
          <w:lang w:eastAsia="zh-CN"/>
        </w:rPr>
        <w:t>，包括</w:t>
      </w:r>
      <w:r>
        <w:rPr>
          <w:rFonts w:hint="eastAsia" w:ascii="宋体-简" w:hAnsi="宋体-简" w:eastAsia="宋体-简" w:cs="宋体-简"/>
          <w:sz w:val="24"/>
          <w:szCs w:val="24"/>
          <w:lang w:eastAsia="zh-CN"/>
        </w:rPr>
        <w:t>数据处理、数据可视化、任务描述、机器学习建模和决策树的训练与评估所有模块，涵盖了本文的整个核心内容。</w:t>
      </w:r>
      <w:r>
        <w:rPr>
          <w:rFonts w:hint="eastAsia" w:ascii="宋体-简" w:hAnsi="宋体-简" w:eastAsia="宋体-简" w:cs="宋体-简"/>
          <w:sz w:val="24"/>
          <w:szCs w:val="24"/>
          <w:lang w:eastAsia="zh-CN"/>
        </w:rPr>
        <w:t>本课题主要是通过Python语言对199</w:t>
      </w:r>
      <w:r>
        <w:rPr>
          <w:rFonts w:hint="eastAsia" w:ascii="宋体-简" w:hAnsi="宋体-简" w:eastAsia="宋体-简" w:cs="宋体-简"/>
          <w:sz w:val="24"/>
          <w:szCs w:val="24"/>
          <w:lang w:eastAsia="zh-CN"/>
        </w:rPr>
        <w:t>5</w:t>
      </w:r>
      <w:r>
        <w:rPr>
          <w:rFonts w:hint="eastAsia" w:ascii="宋体-简" w:hAnsi="宋体-简" w:eastAsia="宋体-简" w:cs="宋体-简"/>
          <w:sz w:val="24"/>
          <w:szCs w:val="24"/>
          <w:lang w:eastAsia="zh-CN"/>
        </w:rPr>
        <w:t>-2015年月度票房收入电影数据进行分析，收集其中电影名称、发行时间、发行地、票房等关键信息进行分析，通过构建决策树模型、模型训练，再加上时间序列分析技术，从而得出发行时间对电影票房的影响，然后使用numpy、seaborn、matplotlib等可视化工具进行可视化分析及展示。</w:t>
      </w:r>
    </w:p>
    <w:p>
      <w:pPr>
        <w:ind w:firstLine="420" w:firstLineChars="200"/>
        <w:jc w:val="center"/>
        <w:rPr>
          <w:rFonts w:hint="default"/>
          <w:lang w:eastAsia="zh-CN"/>
        </w:rPr>
      </w:pPr>
      <w:r>
        <w:object>
          <v:shape id="_x0000_i1025" o:spt="75" alt="" type="#_x0000_t75" style="height:160.2pt;width:309.9pt;" o:ole="t" filled="f" o:preferrelative="t" stroked="f" coordsize="21600,21600">
            <v:path/>
            <v:fill on="f" focussize="0,0"/>
            <v:stroke on="f"/>
            <v:imagedata r:id="rId7" o:title=""/>
            <o:lock v:ext="edit" aspectratio="t"/>
            <w10:wrap type="none"/>
            <w10:anchorlock/>
          </v:shape>
          <o:OLEObject Type="Embed" ProgID="Visio.Drawing.11" ShapeID="_x0000_i1025" DrawAspect="Content" ObjectID="_1468075725" r:id="rId6">
            <o:LockedField>false</o:LockedField>
          </o:OLEObject>
        </w:object>
      </w:r>
    </w:p>
    <w:p>
      <w:pPr>
        <w:rPr>
          <w:rFonts w:hint="default"/>
          <w:lang w:eastAsia="zh-CN"/>
        </w:rPr>
      </w:pPr>
    </w:p>
    <w:p>
      <w:pPr>
        <w:pStyle w:val="3"/>
        <w:bidi w:val="0"/>
        <w:rPr>
          <w:rFonts w:hint="default"/>
          <w:lang w:eastAsia="zh-CN"/>
        </w:rPr>
      </w:pPr>
      <w:bookmarkStart w:id="41" w:name="_Toc1110163949_WPSOffice_Level1"/>
      <w:r>
        <w:rPr>
          <w:rFonts w:hint="default"/>
          <w:lang w:eastAsia="zh-CN"/>
        </w:rPr>
        <w:t>四、项目过程</w:t>
      </w:r>
      <w:bookmarkEnd w:id="41"/>
    </w:p>
    <w:p>
      <w:pPr>
        <w:pStyle w:val="4"/>
        <w:bidi w:val="0"/>
        <w:rPr>
          <w:rFonts w:hint="default"/>
          <w:lang w:eastAsia="zh-CN"/>
        </w:rPr>
      </w:pPr>
      <w:bookmarkStart w:id="42" w:name="_Toc2069786810_WPSOffice_Level2"/>
      <w:r>
        <w:rPr>
          <w:rFonts w:hint="default"/>
          <w:lang w:eastAsia="zh-CN"/>
        </w:rPr>
        <w:t>4.1数据处理</w:t>
      </w:r>
      <w:bookmarkEnd w:id="42"/>
    </w:p>
    <w:p>
      <w:pPr>
        <w:ind w:firstLine="420"/>
        <w:rPr>
          <w:rFonts w:hint="eastAsia" w:ascii="宋体-简" w:hAnsi="宋体-简" w:eastAsia="宋体-简" w:cs="宋体-简"/>
          <w:sz w:val="24"/>
          <w:szCs w:val="24"/>
          <w:lang w:eastAsia="zh-CN"/>
        </w:rPr>
      </w:pPr>
      <w:r>
        <w:rPr>
          <w:rFonts w:hint="eastAsia" w:ascii="宋体-简" w:hAnsi="宋体-简" w:eastAsia="宋体-简" w:cs="宋体-简"/>
          <w:sz w:val="24"/>
          <w:szCs w:val="24"/>
          <w:lang w:eastAsia="zh-CN"/>
        </w:rPr>
        <w:t>通过</w:t>
      </w:r>
      <w:r>
        <w:rPr>
          <w:rFonts w:hint="eastAsia" w:ascii="宋体-简" w:hAnsi="宋体-简" w:eastAsia="宋体-简" w:cs="宋体-简"/>
          <w:sz w:val="24"/>
          <w:szCs w:val="24"/>
          <w:lang w:eastAsia="zh-CN"/>
        </w:rPr>
        <w:t>网络获得了1990</w:t>
      </w:r>
      <w:r>
        <w:rPr>
          <w:rFonts w:hint="eastAsia" w:ascii="宋体-简" w:hAnsi="宋体-简" w:eastAsia="宋体-简" w:cs="宋体-简"/>
          <w:sz w:val="24"/>
          <w:szCs w:val="24"/>
          <w:lang w:eastAsia="zh-CN"/>
        </w:rPr>
        <w:t>——2016年度的电影票房数据，然后使用pandas等工具进行数据的读取和删改，获得了处理后的数据，具体代码如下：</w:t>
      </w:r>
    </w:p>
    <w:p>
      <w:pPr>
        <w:rPr>
          <w:rFonts w:hint="default"/>
          <w:sz w:val="24"/>
          <w:szCs w:val="24"/>
          <w:lang w:eastAsia="zh-CN"/>
        </w:rPr>
      </w:pPr>
      <w:r>
        <w:rPr>
          <w:rFonts w:hint="default"/>
          <w:sz w:val="24"/>
          <w:szCs w:val="24"/>
          <w:lang w:eastAsia="zh-CN"/>
        </w:rPr>
        <w:t>movies_df = pd.read_csv('tmdb-movie-metadata/tmdb_5000_movies.csv')</w:t>
      </w:r>
    </w:p>
    <w:p>
      <w:pPr>
        <w:rPr>
          <w:rFonts w:hint="default"/>
          <w:lang w:eastAsia="zh-CN"/>
        </w:rPr>
      </w:pPr>
      <w:r>
        <w:rPr>
          <w:rFonts w:hint="default"/>
          <w:sz w:val="24"/>
          <w:szCs w:val="24"/>
          <w:lang w:eastAsia="zh-CN"/>
        </w:rPr>
        <w:t>movies_df.dropna(how="any",subset=['release_date'],inplace=True)</w:t>
      </w:r>
    </w:p>
    <w:p>
      <w:pPr>
        <w:ind w:firstLine="480" w:firstLineChars="200"/>
        <w:rPr>
          <w:rFonts w:hint="default"/>
          <w:sz w:val="24"/>
          <w:szCs w:val="24"/>
          <w:lang w:eastAsia="zh-CN"/>
        </w:rPr>
      </w:pPr>
      <w:r>
        <w:rPr>
          <w:rFonts w:hint="default"/>
          <w:sz w:val="24"/>
          <w:szCs w:val="24"/>
          <w:lang w:eastAsia="zh-CN"/>
        </w:rPr>
        <w:t>接下来进行数据探索，将有关数据进行整理：</w:t>
      </w:r>
    </w:p>
    <w:p>
      <w:pPr>
        <w:rPr>
          <w:rFonts w:hint="eastAsia"/>
          <w:sz w:val="24"/>
          <w:szCs w:val="24"/>
          <w:lang w:eastAsia="zh-CN"/>
        </w:rPr>
      </w:pPr>
      <w:r>
        <w:rPr>
          <w:rFonts w:hint="eastAsia"/>
          <w:sz w:val="24"/>
          <w:szCs w:val="24"/>
          <w:lang w:eastAsia="zh-CN"/>
        </w:rPr>
        <w:t>movies_df['release_date'] = pd.to_datetime(movies_df['release_date'])</w:t>
      </w:r>
    </w:p>
    <w:p>
      <w:pPr>
        <w:rPr>
          <w:rFonts w:hint="eastAsia"/>
          <w:sz w:val="24"/>
          <w:szCs w:val="24"/>
          <w:lang w:eastAsia="zh-CN"/>
        </w:rPr>
      </w:pPr>
      <w:r>
        <w:rPr>
          <w:rFonts w:hint="eastAsia"/>
          <w:sz w:val="24"/>
          <w:szCs w:val="24"/>
          <w:lang w:eastAsia="zh-CN"/>
        </w:rPr>
        <w:t>movies_df['release_year'] = movies_df['release_date'].dt.year</w:t>
      </w:r>
    </w:p>
    <w:p>
      <w:pPr>
        <w:rPr>
          <w:rFonts w:hint="eastAsia"/>
          <w:sz w:val="24"/>
          <w:szCs w:val="24"/>
          <w:lang w:eastAsia="zh-CN"/>
        </w:rPr>
      </w:pPr>
      <w:r>
        <w:rPr>
          <w:rFonts w:hint="eastAsia"/>
          <w:sz w:val="24"/>
          <w:szCs w:val="24"/>
          <w:lang w:eastAsia="zh-CN"/>
        </w:rPr>
        <w:t>movies_df['release_month'] = movies_df['release_date'].dt.month</w:t>
      </w:r>
    </w:p>
    <w:p>
      <w:pPr>
        <w:rPr>
          <w:rFonts w:hint="default"/>
          <w:lang w:eastAsia="zh-CN"/>
        </w:rPr>
      </w:pPr>
      <w:r>
        <w:rPr>
          <w:rFonts w:hint="eastAsia"/>
          <w:sz w:val="24"/>
          <w:szCs w:val="24"/>
          <w:lang w:eastAsia="zh-CN"/>
        </w:rPr>
        <w:t>movies_df['release_year_month'] = movies_df['release_year'] * 100 + movies_df['release_month']</w:t>
      </w:r>
    </w:p>
    <w:p>
      <w:pPr>
        <w:pStyle w:val="4"/>
        <w:bidi w:val="0"/>
        <w:rPr>
          <w:rFonts w:hint="default"/>
          <w:lang w:eastAsia="zh-CN"/>
        </w:rPr>
      </w:pPr>
      <w:bookmarkStart w:id="43" w:name="_Toc1966801564_WPSOffice_Level2"/>
      <w:r>
        <w:rPr>
          <w:rFonts w:hint="default"/>
          <w:lang w:eastAsia="zh-CN"/>
        </w:rPr>
        <w:t>4.2数据可视化</w:t>
      </w:r>
      <w:bookmarkEnd w:id="43"/>
    </w:p>
    <w:p>
      <w:pPr>
        <w:ind w:firstLine="420"/>
        <w:rPr>
          <w:rFonts w:hint="eastAsia" w:ascii="宋体-简" w:hAnsi="宋体-简" w:eastAsia="宋体-简" w:cs="宋体-简"/>
          <w:sz w:val="24"/>
          <w:szCs w:val="24"/>
          <w:lang w:eastAsia="zh-CN"/>
        </w:rPr>
      </w:pPr>
      <w:r>
        <w:rPr>
          <w:rFonts w:hint="eastAsia" w:ascii="宋体-简" w:hAnsi="宋体-简" w:eastAsia="宋体-简" w:cs="宋体-简"/>
          <w:sz w:val="24"/>
          <w:szCs w:val="24"/>
          <w:lang w:eastAsia="zh-CN"/>
        </w:rPr>
        <w:t>将整理好的数据通过matplotlib进行可视化，方便读者阅读。将电影数量按照年统计显示：</w:t>
      </w:r>
    </w:p>
    <w:p>
      <w:pPr>
        <w:rPr>
          <w:rFonts w:hint="eastAsia"/>
          <w:lang w:eastAsia="zh-CN"/>
        </w:rPr>
      </w:pPr>
      <w:r>
        <w:rPr>
          <w:rFonts w:hint="eastAsia"/>
          <w:lang w:eastAsia="zh-CN"/>
        </w:rPr>
        <w:drawing>
          <wp:inline distT="0" distB="0" distL="114300" distR="114300">
            <wp:extent cx="6155055" cy="2791460"/>
            <wp:effectExtent l="0" t="0" r="17145" b="2540"/>
            <wp:docPr id="2" name="图片 2" descr="Wechat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chatIMG1"/>
                    <pic:cNvPicPr>
                      <a:picLocks noChangeAspect="1"/>
                    </pic:cNvPicPr>
                  </pic:nvPicPr>
                  <pic:blipFill>
                    <a:blip r:embed="rId8"/>
                    <a:stretch>
                      <a:fillRect/>
                    </a:stretch>
                  </pic:blipFill>
                  <pic:spPr>
                    <a:xfrm>
                      <a:off x="0" y="0"/>
                      <a:ext cx="6155055" cy="2791460"/>
                    </a:xfrm>
                    <a:prstGeom prst="rect">
                      <a:avLst/>
                    </a:prstGeom>
                  </pic:spPr>
                </pic:pic>
              </a:graphicData>
            </a:graphic>
          </wp:inline>
        </w:drawing>
      </w:r>
    </w:p>
    <w:p>
      <w:pPr>
        <w:ind w:firstLine="420"/>
        <w:rPr>
          <w:rFonts w:hint="eastAsia"/>
          <w:lang w:eastAsia="zh-CN"/>
        </w:rPr>
      </w:pPr>
      <w:r>
        <w:rPr>
          <w:rFonts w:hint="eastAsia"/>
          <w:lang w:eastAsia="zh-CN"/>
        </w:rPr>
        <w:t xml:space="preserve"> </w:t>
      </w:r>
    </w:p>
    <w:p>
      <w:pPr>
        <w:ind w:firstLine="480" w:firstLineChars="200"/>
        <w:rPr>
          <w:rFonts w:hint="eastAsia"/>
          <w:lang w:eastAsia="zh-CN"/>
        </w:rPr>
      </w:pPr>
      <w:r>
        <w:rPr>
          <w:rFonts w:hint="default"/>
          <w:sz w:val="24"/>
          <w:szCs w:val="24"/>
          <w:lang w:eastAsia="zh-CN"/>
        </w:rPr>
        <w:t>然后将数据按照年月统计进行转换和可视化：</w:t>
      </w:r>
    </w:p>
    <w:p>
      <w:pPr>
        <w:rPr>
          <w:rFonts w:hint="eastAsia"/>
          <w:sz w:val="24"/>
          <w:szCs w:val="24"/>
          <w:lang w:eastAsia="zh-CN"/>
        </w:rPr>
      </w:pPr>
      <w:r>
        <w:rPr>
          <w:rFonts w:hint="eastAsia"/>
          <w:sz w:val="24"/>
          <w:szCs w:val="24"/>
          <w:lang w:eastAsia="zh-CN"/>
        </w:rPr>
        <w:t>year_month_revenue</w:t>
      </w:r>
      <w:r>
        <w:rPr>
          <w:rFonts w:hint="eastAsia"/>
          <w:sz w:val="24"/>
          <w:szCs w:val="24"/>
          <w:lang w:eastAsia="zh-CN"/>
        </w:rPr>
        <w:t>=movies_df.groupby('release_year_month')['revenue'].sum().reset_index()</w:t>
      </w:r>
    </w:p>
    <w:p>
      <w:pPr>
        <w:rPr>
          <w:rFonts w:hint="eastAsia"/>
          <w:sz w:val="24"/>
          <w:szCs w:val="24"/>
          <w:lang w:eastAsia="zh-CN"/>
        </w:rPr>
      </w:pPr>
      <w:r>
        <w:rPr>
          <w:rFonts w:hint="eastAsia"/>
          <w:sz w:val="24"/>
          <w:szCs w:val="24"/>
          <w:lang w:eastAsia="zh-CN"/>
        </w:rPr>
        <w:t>plt.figure(figsize=(25, 10))</w:t>
      </w:r>
    </w:p>
    <w:p>
      <w:pPr>
        <w:rPr>
          <w:rFonts w:hint="eastAsia"/>
          <w:sz w:val="24"/>
          <w:szCs w:val="24"/>
          <w:lang w:eastAsia="zh-CN"/>
        </w:rPr>
      </w:pPr>
      <w:r>
        <w:rPr>
          <w:rFonts w:hint="eastAsia"/>
          <w:sz w:val="24"/>
          <w:szCs w:val="24"/>
          <w:lang w:eastAsia="zh-CN"/>
        </w:rPr>
        <w:t>plt.plot(year_month_revenue['revenue'])</w:t>
      </w:r>
    </w:p>
    <w:p>
      <w:pPr>
        <w:rPr>
          <w:rFonts w:hint="eastAsia"/>
          <w:sz w:val="24"/>
          <w:szCs w:val="24"/>
          <w:lang w:eastAsia="zh-CN"/>
        </w:rPr>
      </w:pPr>
      <w:r>
        <w:rPr>
          <w:rFonts w:hint="eastAsia"/>
          <w:sz w:val="24"/>
          <w:szCs w:val="24"/>
          <w:lang w:eastAsia="zh-CN"/>
        </w:rPr>
        <w:t>plt.title('Box office receipts of films released according to the year month statistics',fontsize=20,color='green')</w:t>
      </w:r>
    </w:p>
    <w:p>
      <w:pPr>
        <w:rPr>
          <w:rFonts w:hint="eastAsia"/>
          <w:sz w:val="24"/>
          <w:szCs w:val="24"/>
          <w:lang w:eastAsia="zh-CN"/>
        </w:rPr>
      </w:pPr>
      <w:r>
        <w:rPr>
          <w:rFonts w:hint="eastAsia"/>
          <w:sz w:val="24"/>
          <w:szCs w:val="24"/>
          <w:lang w:eastAsia="zh-CN"/>
        </w:rPr>
        <w:t>plt.ylabel('Total Revenue',fontsize=20,color='blue')</w:t>
      </w:r>
    </w:p>
    <w:p>
      <w:pPr>
        <w:rPr>
          <w:rFonts w:hint="eastAsia"/>
          <w:sz w:val="24"/>
          <w:szCs w:val="24"/>
          <w:lang w:eastAsia="zh-CN"/>
        </w:rPr>
      </w:pPr>
      <w:r>
        <w:rPr>
          <w:rFonts w:hint="eastAsia"/>
          <w:sz w:val="24"/>
          <w:szCs w:val="24"/>
          <w:lang w:eastAsia="zh-CN"/>
        </w:rPr>
        <w:t>plt.xlabel('Year-Month',fontsize=20,color='blue')</w:t>
      </w:r>
    </w:p>
    <w:p>
      <w:pPr>
        <w:rPr>
          <w:rFonts w:hint="eastAsia"/>
          <w:sz w:val="24"/>
          <w:szCs w:val="24"/>
          <w:lang w:eastAsia="zh-CN"/>
        </w:rPr>
      </w:pPr>
      <w:r>
        <w:rPr>
          <w:rFonts w:hint="eastAsia"/>
          <w:sz w:val="24"/>
          <w:szCs w:val="24"/>
          <w:lang w:eastAsia="zh-CN"/>
        </w:rPr>
        <w:t>plt.xticks(rotation=300,fontsize=20)</w:t>
      </w:r>
    </w:p>
    <w:p>
      <w:pPr>
        <w:rPr>
          <w:rFonts w:hint="eastAsia"/>
          <w:sz w:val="24"/>
          <w:szCs w:val="24"/>
          <w:lang w:eastAsia="zh-CN"/>
        </w:rPr>
      </w:pPr>
      <w:r>
        <w:rPr>
          <w:rFonts w:hint="eastAsia"/>
          <w:sz w:val="24"/>
          <w:szCs w:val="24"/>
          <w:lang w:eastAsia="zh-CN"/>
        </w:rPr>
        <w:t>plt.yticks(rotation=0</w:t>
      </w:r>
      <w:r>
        <w:rPr>
          <w:rFonts w:hint="default"/>
          <w:sz w:val="24"/>
          <w:szCs w:val="24"/>
          <w:lang w:eastAsia="zh-CN"/>
        </w:rPr>
        <w:t>,</w:t>
      </w:r>
      <w:r>
        <w:rPr>
          <w:rFonts w:hint="eastAsia"/>
          <w:sz w:val="24"/>
          <w:szCs w:val="24"/>
          <w:lang w:eastAsia="zh-CN"/>
        </w:rPr>
        <w:t>fontsize=20)</w:t>
      </w:r>
    </w:p>
    <w:p>
      <w:pPr>
        <w:rPr>
          <w:rFonts w:hint="eastAsia"/>
          <w:sz w:val="24"/>
          <w:szCs w:val="24"/>
          <w:lang w:eastAsia="zh-CN"/>
        </w:rPr>
      </w:pPr>
      <w:r>
        <w:rPr>
          <w:rFonts w:hint="eastAsia"/>
          <w:sz w:val="24"/>
          <w:szCs w:val="24"/>
          <w:lang w:eastAsia="zh-CN"/>
        </w:rPr>
        <w:t>plt.show()</w:t>
      </w:r>
      <w:r>
        <w:rPr>
          <w:rFonts w:hint="eastAsia"/>
          <w:lang w:eastAsia="zh-CN"/>
        </w:rPr>
        <w:drawing>
          <wp:inline distT="0" distB="0" distL="114300" distR="114300">
            <wp:extent cx="5549900" cy="2475865"/>
            <wp:effectExtent l="0" t="0" r="12700" b="13335"/>
            <wp:docPr id="3" name="图片 3" descr="WeChatb6cc46f9982b938bf11d417e48d4c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eChatb6cc46f9982b938bf11d417e48d4c473"/>
                    <pic:cNvPicPr>
                      <a:picLocks noChangeAspect="1"/>
                    </pic:cNvPicPr>
                  </pic:nvPicPr>
                  <pic:blipFill>
                    <a:blip r:embed="rId9"/>
                    <a:stretch>
                      <a:fillRect/>
                    </a:stretch>
                  </pic:blipFill>
                  <pic:spPr>
                    <a:xfrm>
                      <a:off x="0" y="0"/>
                      <a:ext cx="5549900" cy="2475865"/>
                    </a:xfrm>
                    <a:prstGeom prst="rect">
                      <a:avLst/>
                    </a:prstGeom>
                  </pic:spPr>
                </pic:pic>
              </a:graphicData>
            </a:graphic>
          </wp:inline>
        </w:drawing>
      </w:r>
    </w:p>
    <w:p>
      <w:pPr>
        <w:rPr>
          <w:rFonts w:hint="eastAsia"/>
          <w:lang w:eastAsia="zh-CN"/>
        </w:rPr>
      </w:pPr>
    </w:p>
    <w:p>
      <w:pPr>
        <w:pStyle w:val="4"/>
        <w:bidi w:val="0"/>
        <w:rPr>
          <w:rFonts w:hint="default"/>
          <w:lang w:eastAsia="zh-CN"/>
        </w:rPr>
      </w:pPr>
      <w:bookmarkStart w:id="44" w:name="_Toc1965591524_WPSOffice_Level2"/>
      <w:r>
        <w:rPr>
          <w:rFonts w:hint="default"/>
          <w:lang w:eastAsia="zh-CN"/>
        </w:rPr>
        <w:t>4.3任务描述</w:t>
      </w:r>
      <w:bookmarkEnd w:id="44"/>
    </w:p>
    <w:p>
      <w:pPr>
        <w:ind w:firstLine="420"/>
        <w:rPr>
          <w:rFonts w:hint="eastAsia" w:ascii="宋体-简" w:hAnsi="宋体-简" w:eastAsia="宋体-简" w:cs="宋体-简"/>
          <w:sz w:val="24"/>
          <w:szCs w:val="24"/>
          <w:lang w:eastAsia="zh-CN"/>
        </w:rPr>
      </w:pPr>
      <w:r>
        <w:rPr>
          <w:rFonts w:hint="eastAsia" w:ascii="宋体-简" w:hAnsi="宋体-简" w:eastAsia="宋体-简" w:cs="宋体-简"/>
          <w:sz w:val="24"/>
          <w:szCs w:val="24"/>
          <w:lang w:eastAsia="zh-CN"/>
        </w:rPr>
        <w:t>然后利用1995年至2015年的所有月度票房收入数据，模型分析其中的季节性规律，自回归的方式预测未来 2016 年月度票房收入情况并进行可视化：</w:t>
      </w:r>
    </w:p>
    <w:p>
      <w:pPr>
        <w:rPr>
          <w:rFonts w:hint="default"/>
          <w:sz w:val="24"/>
          <w:szCs w:val="24"/>
          <w:lang w:eastAsia="zh-CN"/>
        </w:rPr>
      </w:pPr>
      <w:r>
        <w:rPr>
          <w:rFonts w:hint="default"/>
          <w:sz w:val="24"/>
          <w:szCs w:val="24"/>
          <w:lang w:eastAsia="zh-CN"/>
        </w:rPr>
        <w:t>rain = year_month_revenue[year_month_revenue['release_year_month'] &lt;= 201600]['revenue']</w:t>
      </w:r>
    </w:p>
    <w:p>
      <w:pPr>
        <w:rPr>
          <w:rFonts w:hint="default"/>
          <w:sz w:val="24"/>
          <w:szCs w:val="24"/>
          <w:lang w:eastAsia="zh-CN"/>
        </w:rPr>
      </w:pPr>
      <w:r>
        <w:rPr>
          <w:rFonts w:hint="default"/>
          <w:sz w:val="24"/>
          <w:szCs w:val="24"/>
          <w:lang w:eastAsia="zh-CN"/>
        </w:rPr>
        <w:t>test = year_month_revenue[year_month_revenue['release_year_month'] &gt; 201600]['revenue']</w:t>
      </w:r>
    </w:p>
    <w:p>
      <w:pPr>
        <w:rPr>
          <w:rFonts w:hint="default"/>
          <w:sz w:val="24"/>
          <w:szCs w:val="24"/>
          <w:lang w:eastAsia="zh-CN"/>
        </w:rPr>
      </w:pPr>
      <w:r>
        <w:rPr>
          <w:rFonts w:hint="default"/>
          <w:sz w:val="24"/>
          <w:szCs w:val="24"/>
          <w:lang w:eastAsia="zh-CN"/>
        </w:rPr>
        <w:t>plt.figure(figsize=(18, 6))</w:t>
      </w:r>
    </w:p>
    <w:p>
      <w:pPr>
        <w:rPr>
          <w:rFonts w:hint="default"/>
          <w:sz w:val="24"/>
          <w:szCs w:val="24"/>
          <w:lang w:eastAsia="zh-CN"/>
        </w:rPr>
      </w:pPr>
      <w:r>
        <w:rPr>
          <w:rFonts w:hint="default"/>
          <w:sz w:val="24"/>
          <w:szCs w:val="24"/>
          <w:lang w:eastAsia="zh-CN"/>
        </w:rPr>
        <w:t>plt.plot(train, label='History Revenue')</w:t>
      </w:r>
    </w:p>
    <w:p>
      <w:pPr>
        <w:rPr>
          <w:rFonts w:hint="default"/>
          <w:sz w:val="24"/>
          <w:szCs w:val="24"/>
          <w:lang w:eastAsia="zh-CN"/>
        </w:rPr>
      </w:pPr>
      <w:r>
        <w:rPr>
          <w:rFonts w:hint="default"/>
          <w:sz w:val="24"/>
          <w:szCs w:val="24"/>
          <w:lang w:eastAsia="zh-CN"/>
        </w:rPr>
        <w:t>plt.plot(test, label='Need Predict')</w:t>
      </w:r>
    </w:p>
    <w:p>
      <w:pPr>
        <w:rPr>
          <w:rFonts w:hint="default"/>
          <w:sz w:val="24"/>
          <w:szCs w:val="24"/>
          <w:lang w:eastAsia="zh-CN"/>
        </w:rPr>
      </w:pPr>
      <w:r>
        <w:rPr>
          <w:rFonts w:hint="default"/>
          <w:sz w:val="24"/>
          <w:szCs w:val="24"/>
          <w:lang w:eastAsia="zh-CN"/>
        </w:rPr>
        <w:t>plt.ylabel('Total Revenue')</w:t>
      </w:r>
    </w:p>
    <w:p>
      <w:pPr>
        <w:rPr>
          <w:rFonts w:hint="default"/>
          <w:sz w:val="24"/>
          <w:szCs w:val="24"/>
          <w:lang w:eastAsia="zh-CN"/>
        </w:rPr>
      </w:pPr>
      <w:r>
        <w:rPr>
          <w:rFonts w:hint="default"/>
          <w:sz w:val="24"/>
          <w:szCs w:val="24"/>
          <w:lang w:eastAsia="zh-CN"/>
        </w:rPr>
        <w:t>plt.xlabel('Year-Month')</w:t>
      </w:r>
    </w:p>
    <w:p>
      <w:pPr>
        <w:rPr>
          <w:rFonts w:hint="default"/>
          <w:sz w:val="24"/>
          <w:szCs w:val="24"/>
          <w:lang w:eastAsia="zh-CN"/>
        </w:rPr>
      </w:pPr>
      <w:r>
        <w:rPr>
          <w:rFonts w:hint="default"/>
          <w:sz w:val="24"/>
          <w:szCs w:val="24"/>
          <w:lang w:eastAsia="zh-CN"/>
        </w:rPr>
        <w:t>plt.legend()</w:t>
      </w:r>
    </w:p>
    <w:p>
      <w:pPr>
        <w:rPr>
          <w:rFonts w:hint="eastAsia"/>
          <w:lang w:eastAsia="zh-CN"/>
        </w:rPr>
      </w:pPr>
      <w:r>
        <w:rPr>
          <w:rFonts w:hint="default"/>
          <w:sz w:val="24"/>
          <w:szCs w:val="24"/>
          <w:lang w:eastAsia="zh-CN"/>
        </w:rPr>
        <w:t>plt.show()</w:t>
      </w:r>
      <w:r>
        <w:rPr>
          <w:rFonts w:hint="eastAsia"/>
          <w:lang w:eastAsia="zh-CN"/>
        </w:rPr>
        <w:drawing>
          <wp:inline distT="0" distB="0" distL="114300" distR="114300">
            <wp:extent cx="6083935" cy="2128520"/>
            <wp:effectExtent l="0" t="0" r="12065" b="5080"/>
            <wp:docPr id="4" name="图片 4" descr="WeChate18d45986f74959f986f8d254efa25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eChate18d45986f74959f986f8d254efa25fe"/>
                    <pic:cNvPicPr>
                      <a:picLocks noChangeAspect="1"/>
                    </pic:cNvPicPr>
                  </pic:nvPicPr>
                  <pic:blipFill>
                    <a:blip r:embed="rId10"/>
                    <a:stretch>
                      <a:fillRect/>
                    </a:stretch>
                  </pic:blipFill>
                  <pic:spPr>
                    <a:xfrm>
                      <a:off x="0" y="0"/>
                      <a:ext cx="6083935" cy="2128520"/>
                    </a:xfrm>
                    <a:prstGeom prst="rect">
                      <a:avLst/>
                    </a:prstGeom>
                  </pic:spPr>
                </pic:pic>
              </a:graphicData>
            </a:graphic>
          </wp:inline>
        </w:drawing>
      </w:r>
    </w:p>
    <w:p>
      <w:pPr>
        <w:pStyle w:val="4"/>
        <w:bidi w:val="0"/>
        <w:rPr>
          <w:rFonts w:hint="default"/>
          <w:lang w:eastAsia="zh-CN"/>
        </w:rPr>
      </w:pPr>
      <w:bookmarkStart w:id="45" w:name="_Toc955802067_WPSOffice_Level2"/>
      <w:r>
        <w:rPr>
          <w:rFonts w:hint="default"/>
          <w:lang w:eastAsia="zh-CN"/>
        </w:rPr>
        <w:t>4.4进行机器学习建模</w:t>
      </w:r>
      <w:bookmarkEnd w:id="45"/>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print('训练集个数：', train.shape[0])</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print('测试集个数：', test.shape[0])</w:t>
      </w:r>
    </w:p>
    <w:p>
      <w:pPr>
        <w:ind w:firstLine="480" w:firstLineChars="200"/>
        <w:rPr>
          <w:rFonts w:hint="default"/>
          <w:sz w:val="24"/>
          <w:szCs w:val="24"/>
          <w:lang w:eastAsia="zh-CN"/>
        </w:rPr>
      </w:pPr>
      <w:r>
        <w:rPr>
          <w:rFonts w:hint="default"/>
          <w:sz w:val="24"/>
          <w:szCs w:val="24"/>
          <w:lang w:eastAsia="zh-CN"/>
        </w:rPr>
        <w:t>接下来的代码进行</w:t>
      </w:r>
      <w:r>
        <w:rPr>
          <w:rFonts w:hint="eastAsia"/>
          <w:sz w:val="24"/>
          <w:szCs w:val="24"/>
          <w:lang w:eastAsia="zh-CN"/>
        </w:rPr>
        <w:t>构造</w:t>
      </w:r>
      <w:r>
        <w:rPr>
          <w:rFonts w:hint="eastAsia"/>
          <w:sz w:val="24"/>
          <w:szCs w:val="24"/>
          <w:lang w:eastAsia="zh-CN"/>
        </w:rPr>
        <w:t>决策树模型</w:t>
      </w:r>
      <w:r>
        <w:rPr>
          <w:rFonts w:hint="default"/>
          <w:sz w:val="24"/>
          <w:szCs w:val="24"/>
          <w:lang w:eastAsia="zh-CN"/>
        </w:rPr>
        <w:t>的相关特征</w:t>
      </w:r>
      <w:r>
        <w:rPr>
          <w:rFonts w:hint="eastAsia"/>
          <w:sz w:val="24"/>
          <w:szCs w:val="24"/>
          <w:lang w:eastAsia="zh-CN"/>
        </w:rPr>
        <w:t>，即进行特征工程</w:t>
      </w:r>
      <w:r>
        <w:rPr>
          <w:rFonts w:hint="default"/>
          <w:sz w:val="24"/>
          <w:szCs w:val="24"/>
          <w:lang w:eastAsia="zh-CN"/>
        </w:rPr>
        <w:t>。</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all_revenue = year_month_revenue['revenue']</w:t>
      </w: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window = 30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all_features =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all_labels =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for tr_i in range(window, all_revenue.shape[0]):</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feature =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window_temps =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for wi in range(window):</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window_temps.append(all_revenue[tr_i-wi-1])</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feature.append(all_revenue[tr_i-wi-1])</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temp_stat = [np.mean(window_temps), np.max(window_temps),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np.std(window_temps), np.min(window_temps),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np.median(window_temps)]</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feature.extend(temp_stat)</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diff_feat = [window_temps[-1] - pre for pre in window_temps[:-1]]</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feature.extend(diff_feat)</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temp_diff_stat = [np.mean(diff_feat), np.max(diff_feat),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np.std(diff_feat), np.min(diff_feat), </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np.median(diff_feat)]</w:t>
      </w:r>
    </w:p>
    <w:p>
      <w:pPr>
        <w:ind w:firstLine="42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feature.extend(temp_diff_stat)</w:t>
      </w:r>
    </w:p>
    <w:p>
      <w:pPr>
        <w:ind w:firstLine="420"/>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all_features.append(feature)</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all_labels.append(all_revenue[tr_i])</w:t>
      </w: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all_features = np.array(all_features)</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all_labels = np.array(all_labels)</w:t>
      </w: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train_x = all_features[:-test.shape[0]]</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train_y = all_labels[:-test.shape[0]]</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test_x = all_features[-test.shape[0]:]</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test_y = all_labels[-test.shape[0]:]</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print('训练集样本数：', train_x.shape)</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print('测试集样本数：', test_x.shape)</w:t>
      </w:r>
    </w:p>
    <w:p>
      <w:pPr>
        <w:pStyle w:val="4"/>
        <w:bidi w:val="0"/>
        <w:rPr>
          <w:rFonts w:hint="default"/>
          <w:lang w:eastAsia="zh-CN"/>
        </w:rPr>
      </w:pPr>
      <w:bookmarkStart w:id="46" w:name="_Toc987660509_WPSOffice_Level2"/>
      <w:r>
        <w:rPr>
          <w:rFonts w:hint="default"/>
          <w:lang w:eastAsia="zh-CN"/>
        </w:rPr>
        <w:t>4.5决策树模型训练与评估</w:t>
      </w:r>
      <w:bookmarkEnd w:id="46"/>
    </w:p>
    <w:p>
      <w:pPr>
        <w:ind w:firstLine="420"/>
        <w:rPr>
          <w:rFonts w:hint="default"/>
          <w:lang w:eastAsia="zh-CN"/>
        </w:rPr>
      </w:pPr>
      <w:r>
        <w:rPr>
          <w:rFonts w:hint="eastAsia" w:ascii="宋体-简" w:hAnsi="宋体-简" w:eastAsia="宋体-简" w:cs="宋体-简"/>
          <w:sz w:val="24"/>
          <w:szCs w:val="24"/>
          <w:lang w:eastAsia="zh-CN"/>
        </w:rPr>
        <w:t>使用</w:t>
      </w:r>
      <w:r>
        <w:rPr>
          <w:rFonts w:hint="default" w:ascii="Times New Roman" w:hAnsi="Times New Roman" w:eastAsia="宋体-简" w:cs="Times New Roman"/>
          <w:sz w:val="24"/>
          <w:szCs w:val="24"/>
          <w:lang w:eastAsia="zh-CN"/>
        </w:rPr>
        <w:t>scikit—learn</w:t>
      </w:r>
      <w:r>
        <w:rPr>
          <w:rFonts w:hint="eastAsia" w:ascii="宋体-简" w:hAnsi="宋体-简" w:eastAsia="宋体-简" w:cs="宋体-简"/>
          <w:sz w:val="24"/>
          <w:szCs w:val="24"/>
          <w:lang w:eastAsia="zh-CN"/>
        </w:rPr>
        <w:t>库中的</w:t>
      </w:r>
      <w:r>
        <w:rPr>
          <w:rFonts w:hint="default" w:ascii="Times New Roman" w:hAnsi="Times New Roman" w:eastAsia="宋体-简" w:cs="Times New Roman"/>
          <w:sz w:val="24"/>
          <w:szCs w:val="24"/>
          <w:lang w:eastAsia="zh-CN"/>
        </w:rPr>
        <w:t>G</w:t>
      </w:r>
      <w:r>
        <w:rPr>
          <w:rFonts w:hint="default" w:ascii="Times New Roman" w:hAnsi="Times New Roman" w:eastAsia="宋体-简" w:cs="Times New Roman"/>
          <w:sz w:val="24"/>
          <w:szCs w:val="24"/>
          <w:lang w:eastAsia="zh-CN"/>
        </w:rPr>
        <w:t>radientBoostingRegressor</w:t>
      </w:r>
      <w:r>
        <w:rPr>
          <w:rFonts w:hint="eastAsia" w:ascii="宋体-简" w:hAnsi="宋体-简" w:eastAsia="宋体-简" w:cs="宋体-简"/>
          <w:sz w:val="24"/>
          <w:szCs w:val="24"/>
          <w:lang w:eastAsia="zh-CN"/>
        </w:rPr>
        <w:t>（梯度提升回归）进行算法拟合。</w:t>
      </w:r>
    </w:p>
    <w:p>
      <w:pPr>
        <w:ind w:firstLine="420"/>
        <w:rPr>
          <w:rFonts w:hint="default"/>
          <w:lang w:eastAsia="zh-CN"/>
        </w:rPr>
      </w:pPr>
    </w:p>
    <w:p>
      <w:pPr>
        <w:ind w:firstLine="420"/>
        <w:rPr>
          <w:rFonts w:hint="default"/>
          <w:sz w:val="24"/>
          <w:szCs w:val="24"/>
          <w:lang w:eastAsia="zh-CN"/>
        </w:rPr>
      </w:pPr>
      <w:r>
        <w:rPr>
          <w:rFonts w:hint="default"/>
          <w:sz w:val="24"/>
          <w:szCs w:val="24"/>
          <w:lang w:eastAsia="zh-CN"/>
        </w:rPr>
        <w:t>from sklearn.ensemble import GradientBoostingRegressor</w:t>
      </w:r>
    </w:p>
    <w:p>
      <w:pPr>
        <w:ind w:firstLine="420"/>
        <w:rPr>
          <w:rFonts w:hint="default"/>
          <w:sz w:val="24"/>
          <w:szCs w:val="24"/>
          <w:lang w:eastAsia="zh-CN"/>
        </w:rPr>
      </w:pPr>
      <w:r>
        <w:rPr>
          <w:rFonts w:hint="default"/>
          <w:sz w:val="24"/>
          <w:szCs w:val="24"/>
          <w:lang w:eastAsia="zh-CN"/>
        </w:rPr>
        <w:t>from sklearn.metrics import mean_squared_error</w:t>
      </w:r>
    </w:p>
    <w:p>
      <w:pPr>
        <w:ind w:firstLine="420"/>
        <w:rPr>
          <w:rFonts w:hint="default"/>
          <w:sz w:val="24"/>
          <w:szCs w:val="24"/>
          <w:lang w:eastAsia="zh-CN"/>
        </w:rPr>
      </w:pPr>
    </w:p>
    <w:p>
      <w:pPr>
        <w:ind w:firstLine="420"/>
        <w:rPr>
          <w:rFonts w:hint="default"/>
          <w:sz w:val="24"/>
          <w:szCs w:val="24"/>
          <w:lang w:eastAsia="zh-CN"/>
        </w:rPr>
      </w:pPr>
      <w:r>
        <w:rPr>
          <w:rFonts w:hint="default"/>
          <w:sz w:val="24"/>
          <w:szCs w:val="24"/>
          <w:lang w:eastAsia="zh-CN"/>
        </w:rPr>
        <w:t>train_y = np.log1p(train_y)</w:t>
      </w:r>
    </w:p>
    <w:p>
      <w:pPr>
        <w:ind w:firstLine="420"/>
        <w:rPr>
          <w:rFonts w:hint="default"/>
          <w:sz w:val="24"/>
          <w:szCs w:val="24"/>
          <w:lang w:eastAsia="zh-CN"/>
        </w:rPr>
      </w:pPr>
      <w:r>
        <w:rPr>
          <w:rFonts w:hint="default"/>
          <w:sz w:val="24"/>
          <w:szCs w:val="24"/>
          <w:lang w:eastAsia="zh-CN"/>
        </w:rPr>
        <w:t>test_y = np.log1p(test_y)</w:t>
      </w:r>
    </w:p>
    <w:p>
      <w:pPr>
        <w:ind w:firstLine="420"/>
        <w:rPr>
          <w:rFonts w:hint="eastAsia"/>
          <w:sz w:val="24"/>
          <w:szCs w:val="24"/>
          <w:lang w:eastAsia="zh-CN"/>
        </w:rPr>
      </w:pPr>
      <w:r>
        <w:rPr>
          <w:rFonts w:hint="eastAsia"/>
          <w:sz w:val="24"/>
          <w:szCs w:val="24"/>
          <w:lang w:eastAsia="zh-CN"/>
        </w:rPr>
        <w:t>regr = GradientBoostingRegressor()</w:t>
      </w:r>
    </w:p>
    <w:p>
      <w:pPr>
        <w:ind w:firstLine="420"/>
        <w:rPr>
          <w:rFonts w:hint="eastAsia"/>
          <w:sz w:val="24"/>
          <w:szCs w:val="24"/>
          <w:lang w:eastAsia="zh-CN"/>
        </w:rPr>
      </w:pPr>
      <w:r>
        <w:rPr>
          <w:rFonts w:hint="eastAsia"/>
          <w:sz w:val="24"/>
          <w:szCs w:val="24"/>
          <w:lang w:eastAsia="zh-CN"/>
        </w:rPr>
        <w:t>regr.fit(train_x, train_y)</w:t>
      </w:r>
    </w:p>
    <w:p>
      <w:pPr>
        <w:ind w:firstLine="420"/>
        <w:rPr>
          <w:rFonts w:hint="eastAsia"/>
          <w:sz w:val="24"/>
          <w:szCs w:val="24"/>
          <w:lang w:eastAsia="zh-CN"/>
        </w:rPr>
      </w:pPr>
      <w:r>
        <w:rPr>
          <w:rFonts w:hint="eastAsia"/>
          <w:sz w:val="24"/>
          <w:szCs w:val="24"/>
          <w:lang w:eastAsia="zh-CN"/>
        </w:rPr>
        <w:t>predict_revenue = regr.predict(test_x)</w:t>
      </w:r>
    </w:p>
    <w:p>
      <w:pPr>
        <w:ind w:firstLine="420"/>
        <w:rPr>
          <w:rFonts w:hint="eastAsia"/>
          <w:sz w:val="24"/>
          <w:szCs w:val="24"/>
          <w:lang w:eastAsia="zh-CN"/>
        </w:rPr>
      </w:pPr>
      <w:r>
        <w:rPr>
          <w:rFonts w:hint="eastAsia"/>
          <w:sz w:val="24"/>
          <w:szCs w:val="24"/>
          <w:lang w:eastAsia="zh-CN"/>
        </w:rPr>
        <w:t>mse_error = mean_squared_error(test_y, predict_revenue)</w:t>
      </w:r>
    </w:p>
    <w:p>
      <w:pPr>
        <w:ind w:firstLine="420"/>
        <w:rPr>
          <w:rFonts w:hint="eastAsia"/>
          <w:sz w:val="24"/>
          <w:szCs w:val="24"/>
          <w:lang w:eastAsia="zh-CN"/>
        </w:rPr>
      </w:pPr>
      <w:r>
        <w:rPr>
          <w:rFonts w:hint="eastAsia"/>
          <w:sz w:val="24"/>
          <w:szCs w:val="24"/>
          <w:lang w:eastAsia="zh-CN"/>
        </w:rPr>
        <w:t>print('Test RMSE: %.3f' % mse_error)</w:t>
      </w:r>
    </w:p>
    <w:p>
      <w:pPr>
        <w:ind w:firstLine="420"/>
        <w:rPr>
          <w:rFonts w:hint="default"/>
          <w:sz w:val="24"/>
          <w:szCs w:val="24"/>
          <w:lang w:eastAsia="zh-CN"/>
        </w:rPr>
      </w:pPr>
      <w:r>
        <w:rPr>
          <w:rFonts w:hint="default"/>
          <w:sz w:val="24"/>
          <w:szCs w:val="24"/>
          <w:lang w:eastAsia="zh-CN"/>
        </w:rPr>
        <w:t>然后进行数据可视化，可以看出数据拟合结果基本差不多。</w:t>
      </w:r>
    </w:p>
    <w:p>
      <w:pPr>
        <w:rPr>
          <w:rFonts w:hint="eastAsia"/>
          <w:sz w:val="24"/>
          <w:szCs w:val="24"/>
          <w:lang w:eastAsia="zh-CN"/>
        </w:rPr>
      </w:pPr>
      <w:r>
        <w:rPr>
          <w:rFonts w:hint="eastAsia"/>
          <w:sz w:val="24"/>
          <w:szCs w:val="24"/>
          <w:lang w:eastAsia="zh-CN"/>
        </w:rPr>
        <w:t>plt.figure(figsize=(18, 6))</w:t>
      </w:r>
    </w:p>
    <w:p>
      <w:pPr>
        <w:rPr>
          <w:rFonts w:hint="eastAsia"/>
          <w:sz w:val="24"/>
          <w:szCs w:val="24"/>
          <w:lang w:eastAsia="zh-CN"/>
        </w:rPr>
      </w:pPr>
      <w:r>
        <w:rPr>
          <w:rFonts w:hint="eastAsia"/>
          <w:sz w:val="24"/>
          <w:szCs w:val="24"/>
          <w:lang w:eastAsia="zh-CN"/>
        </w:rPr>
        <w:t>plt.plot(test_y, label='True')</w:t>
      </w:r>
    </w:p>
    <w:p>
      <w:pPr>
        <w:rPr>
          <w:rFonts w:hint="eastAsia"/>
          <w:sz w:val="24"/>
          <w:szCs w:val="24"/>
          <w:lang w:eastAsia="zh-CN"/>
        </w:rPr>
      </w:pPr>
      <w:r>
        <w:rPr>
          <w:rFonts w:hint="eastAsia"/>
          <w:sz w:val="24"/>
          <w:szCs w:val="24"/>
          <w:lang w:eastAsia="zh-CN"/>
        </w:rPr>
        <w:t>plt.plot(predict_revenue, color='red', label='Predict')</w:t>
      </w:r>
    </w:p>
    <w:p>
      <w:pPr>
        <w:rPr>
          <w:rFonts w:hint="eastAsia"/>
          <w:sz w:val="24"/>
          <w:szCs w:val="24"/>
          <w:lang w:eastAsia="zh-CN"/>
        </w:rPr>
      </w:pPr>
      <w:r>
        <w:rPr>
          <w:rFonts w:hint="eastAsia"/>
          <w:sz w:val="24"/>
          <w:szCs w:val="24"/>
          <w:lang w:eastAsia="zh-CN"/>
        </w:rPr>
        <w:t>plt.legend()</w:t>
      </w:r>
    </w:p>
    <w:p>
      <w:pPr>
        <w:rPr>
          <w:rFonts w:hint="eastAsia"/>
          <w:sz w:val="24"/>
          <w:szCs w:val="24"/>
          <w:lang w:eastAsia="zh-CN"/>
        </w:rPr>
      </w:pPr>
      <w:r>
        <w:rPr>
          <w:rFonts w:hint="eastAsia"/>
          <w:sz w:val="24"/>
          <w:szCs w:val="24"/>
          <w:lang w:eastAsia="zh-CN"/>
        </w:rPr>
        <w:t>plt.title('GradientBoostingRegressor predict results, Test MSE: %.3f' % mse_error)</w:t>
      </w:r>
    </w:p>
    <w:p>
      <w:pPr>
        <w:rPr>
          <w:rFonts w:hint="eastAsia"/>
          <w:sz w:val="24"/>
          <w:szCs w:val="24"/>
          <w:lang w:eastAsia="zh-CN"/>
        </w:rPr>
      </w:pPr>
      <w:r>
        <w:rPr>
          <w:rFonts w:hint="eastAsia"/>
          <w:sz w:val="24"/>
          <w:szCs w:val="24"/>
          <w:lang w:eastAsia="zh-CN"/>
        </w:rPr>
        <w:t>plt.show()</w:t>
      </w:r>
    </w:p>
    <w:p>
      <w:pPr>
        <w:rPr>
          <w:rFonts w:hint="eastAsia"/>
          <w:lang w:eastAsia="zh-CN"/>
        </w:rPr>
      </w:pPr>
    </w:p>
    <w:p>
      <w:pPr>
        <w:rPr>
          <w:rFonts w:hint="eastAsia"/>
          <w:lang w:eastAsia="zh-CN"/>
        </w:rPr>
      </w:pPr>
      <w:r>
        <w:rPr>
          <w:rFonts w:hint="eastAsia"/>
          <w:lang w:eastAsia="zh-CN"/>
        </w:rPr>
        <w:drawing>
          <wp:inline distT="0" distB="0" distL="114300" distR="114300">
            <wp:extent cx="5847080" cy="2011045"/>
            <wp:effectExtent l="0" t="0" r="20320" b="20955"/>
            <wp:docPr id="5" name="图片 5" descr="WeChat43a0fa33b9411da58ddce1404679e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eChat43a0fa33b9411da58ddce1404679e287"/>
                    <pic:cNvPicPr>
                      <a:picLocks noChangeAspect="1"/>
                    </pic:cNvPicPr>
                  </pic:nvPicPr>
                  <pic:blipFill>
                    <a:blip r:embed="rId11"/>
                    <a:stretch>
                      <a:fillRect/>
                    </a:stretch>
                  </pic:blipFill>
                  <pic:spPr>
                    <a:xfrm>
                      <a:off x="0" y="0"/>
                      <a:ext cx="5847080" cy="2011045"/>
                    </a:xfrm>
                    <a:prstGeom prst="rect">
                      <a:avLst/>
                    </a:prstGeom>
                  </pic:spPr>
                </pic:pic>
              </a:graphicData>
            </a:graphic>
          </wp:inline>
        </w:drawing>
      </w:r>
    </w:p>
    <w:p>
      <w:pPr>
        <w:ind w:firstLine="480" w:firstLineChars="200"/>
        <w:rPr>
          <w:rFonts w:hint="eastAsia" w:ascii="宋体-简" w:hAnsi="宋体-简" w:eastAsia="宋体-简" w:cs="宋体-简"/>
          <w:sz w:val="24"/>
          <w:szCs w:val="24"/>
          <w:lang w:eastAsia="zh-CN"/>
        </w:rPr>
      </w:pPr>
      <w:r>
        <w:rPr>
          <w:rFonts w:hint="eastAsia" w:ascii="宋体-简" w:hAnsi="宋体-简" w:eastAsia="宋体-简" w:cs="宋体-简"/>
          <w:sz w:val="24"/>
          <w:szCs w:val="24"/>
          <w:lang w:eastAsia="zh-CN"/>
        </w:rPr>
        <w:t>然后将上述代码进行封装，封装成函数，用于评估不同窗口下，模型预测的 rmse 的影响。</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def check_diff_window_rmse(window):</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window = 30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all_features =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all_labels = []</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for tr_i in range(window, all_revenue.shape[0]):</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feature = []</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window_temps =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for wi in range(window):</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window_temps.append(all_revenue[tr_i-wi-1])</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feature.append(all_revenue[tr_i-wi-1])</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temp_stat = [np.mean(window_temps), np.max(window_temps),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np.std(window_temps), np.min(window_temps),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np.median(window_temps)]</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feature.extend(temp_stat)</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diff_feat = [window_temps[-1] - pre for pre in window_temps[:-1]]</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feature.extend(diff_feat)</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temp_diff_stat = [np.mean(diff_feat), np.max(diff_feat),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np.std(diff_feat), np.min(diff_feat),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np.median(diff_feat)]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feature.extend(temp_diff_stat)</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all_features.append(feature)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all_labels.append(all_revenue[tr_i])</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all_features = np.array(all_features)</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all_labels = np.array(all_labels)</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train_x = all_features[:-test.shape[0]]</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train_y = all_labels[:-test.shape[0]]</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test_x = all_features[-test.shape[0]:]</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test_y = all_labels[-test.shape[0]:]</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train_y = np.log1p(train_y)</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test_y = np.log1p(test_y)</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regr = GradientBoostingRegressor()</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regr.fit(train_x, train_y)</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predict_revenue = regr.predict(test_x)</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mse_error = mean_squared_error(test_y, predict_revenue)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return mse_error, predict_revenue</w:t>
      </w:r>
    </w:p>
    <w:p>
      <w:pPr>
        <w:ind w:firstLine="480" w:firstLineChars="200"/>
        <w:rPr>
          <w:rFonts w:hint="eastAsia" w:ascii="宋体-简" w:hAnsi="宋体-简" w:eastAsia="宋体-简" w:cs="宋体-简"/>
          <w:sz w:val="24"/>
          <w:szCs w:val="24"/>
          <w:lang w:eastAsia="zh-CN"/>
        </w:rPr>
      </w:pPr>
      <w:r>
        <w:rPr>
          <w:rFonts w:hint="eastAsia" w:ascii="宋体-简" w:hAnsi="宋体-简" w:eastAsia="宋体-简" w:cs="宋体-简"/>
          <w:sz w:val="24"/>
          <w:szCs w:val="24"/>
          <w:lang w:eastAsia="zh-CN"/>
        </w:rPr>
        <w:t>再次调用函数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windows = range(30)rmse_errors =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for window in windows:</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rmse, _ = check_diff_window_rmse(window)</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rmse_errors.append(rmse)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print('process window = {}, rmse = {}'.format(window, rmse))</w:t>
      </w:r>
    </w:p>
    <w:p>
      <w:pPr>
        <w:rPr>
          <w:rFonts w:hint="eastAsia" w:ascii="宋体-简" w:hAnsi="宋体-简" w:eastAsia="宋体-简" w:cs="宋体-简"/>
          <w:sz w:val="24"/>
          <w:szCs w:val="24"/>
          <w:lang w:eastAsia="zh-CN"/>
        </w:rPr>
      </w:pPr>
      <w:r>
        <w:rPr>
          <w:rFonts w:hint="eastAsia" w:ascii="宋体-简" w:hAnsi="宋体-简" w:eastAsia="宋体-简" w:cs="宋体-简"/>
          <w:sz w:val="24"/>
          <w:szCs w:val="24"/>
          <w:lang w:eastAsia="zh-CN"/>
        </w:rPr>
        <w:t>然后进行可视化，查看在不同窗口下均方根误差的大小，以下为绘图代码：</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plt.figure(figsize=(14, 5))</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plt.plot(windows, rmse_errors)</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plt.xlabel('Window Size')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plt.ylabel('RMSE')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plt.title('RMSE of different window size')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plt.show()</w:t>
      </w:r>
    </w:p>
    <w:p>
      <w:pPr>
        <w:rPr>
          <w:rFonts w:hint="eastAsia"/>
          <w:lang w:eastAsia="zh-CN"/>
        </w:rPr>
      </w:pPr>
      <w:r>
        <w:rPr>
          <w:rFonts w:hint="eastAsia"/>
          <w:lang w:eastAsia="zh-CN"/>
        </w:rPr>
        <w:drawing>
          <wp:inline distT="0" distB="0" distL="114300" distR="114300">
            <wp:extent cx="5269865" cy="2002790"/>
            <wp:effectExtent l="0" t="0" r="13335" b="3810"/>
            <wp:docPr id="6" name="图片 6" descr="WeChat89b55a4d1874ae1e099db67fa8c972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eChat89b55a4d1874ae1e099db67fa8c9720c"/>
                    <pic:cNvPicPr>
                      <a:picLocks noChangeAspect="1"/>
                    </pic:cNvPicPr>
                  </pic:nvPicPr>
                  <pic:blipFill>
                    <a:blip r:embed="rId12"/>
                    <a:stretch>
                      <a:fillRect/>
                    </a:stretch>
                  </pic:blipFill>
                  <pic:spPr>
                    <a:xfrm>
                      <a:off x="0" y="0"/>
                      <a:ext cx="5269865" cy="2002790"/>
                    </a:xfrm>
                    <a:prstGeom prst="rect">
                      <a:avLst/>
                    </a:prstGeom>
                  </pic:spPr>
                </pic:pic>
              </a:graphicData>
            </a:graphic>
          </wp:inline>
        </w:drawing>
      </w:r>
    </w:p>
    <w:p>
      <w:pPr>
        <w:ind w:firstLine="420"/>
        <w:rPr>
          <w:rFonts w:hint="eastAsia" w:ascii="宋体-简" w:hAnsi="宋体-简" w:eastAsia="宋体-简" w:cs="宋体-简"/>
          <w:sz w:val="24"/>
          <w:szCs w:val="24"/>
          <w:lang w:eastAsia="zh-CN"/>
        </w:rPr>
      </w:pPr>
      <w:r>
        <w:rPr>
          <w:rFonts w:hint="eastAsia" w:ascii="宋体-简" w:hAnsi="宋体-简" w:eastAsia="宋体-简" w:cs="宋体-简"/>
          <w:sz w:val="24"/>
          <w:szCs w:val="24"/>
          <w:lang w:eastAsia="zh-CN"/>
        </w:rPr>
        <w:t>由图可知：在window=12的时候，均方根误差（rmse）最小。</w:t>
      </w:r>
    </w:p>
    <w:p>
      <w:pPr>
        <w:ind w:firstLine="480" w:firstLineChars="200"/>
        <w:rPr>
          <w:rFonts w:hint="eastAsia" w:ascii="宋体-简" w:hAnsi="宋体-简" w:eastAsia="宋体-简" w:cs="宋体-简"/>
          <w:sz w:val="24"/>
          <w:szCs w:val="24"/>
          <w:lang w:eastAsia="zh-CN"/>
        </w:rPr>
      </w:pPr>
    </w:p>
    <w:p>
      <w:pPr>
        <w:ind w:firstLine="480" w:firstLineChars="200"/>
        <w:rPr>
          <w:rFonts w:hint="eastAsia"/>
          <w:sz w:val="24"/>
          <w:szCs w:val="24"/>
          <w:lang w:eastAsia="zh-CN"/>
        </w:rPr>
      </w:pPr>
      <w:r>
        <w:rPr>
          <w:rFonts w:hint="default"/>
          <w:sz w:val="24"/>
          <w:szCs w:val="24"/>
          <w:lang w:eastAsia="zh-CN"/>
        </w:rPr>
        <w:t>接下来，让</w:t>
      </w:r>
      <w:r>
        <w:rPr>
          <w:rFonts w:hint="eastAsia"/>
          <w:sz w:val="24"/>
          <w:szCs w:val="24"/>
          <w:lang w:eastAsia="zh-CN"/>
        </w:rPr>
        <w:t>模型对未来几个月的票房进行预测，根据模型学习的季节效应选择最佳时间</w:t>
      </w:r>
      <w:r>
        <w:rPr>
          <w:rFonts w:hint="default"/>
          <w:sz w:val="24"/>
          <w:szCs w:val="24"/>
          <w:lang w:eastAsia="zh-CN"/>
        </w:rPr>
        <w:t>。</w:t>
      </w:r>
    </w:p>
    <w:p>
      <w:pPr>
        <w:rPr>
          <w:rFonts w:hint="eastAsia"/>
          <w:sz w:val="24"/>
          <w:szCs w:val="24"/>
          <w:lang w:eastAsia="zh-CN"/>
        </w:rPr>
      </w:pPr>
      <w:r>
        <w:rPr>
          <w:rFonts w:hint="eastAsia"/>
          <w:sz w:val="24"/>
          <w:szCs w:val="24"/>
          <w:lang w:eastAsia="zh-CN"/>
        </w:rPr>
        <w:t>rmse, predicts = check_diff_window_rmse(window=12)</w:t>
      </w:r>
    </w:p>
    <w:p>
      <w:pPr>
        <w:rPr>
          <w:rFonts w:hint="eastAsia"/>
          <w:sz w:val="24"/>
          <w:szCs w:val="24"/>
          <w:lang w:eastAsia="zh-CN"/>
        </w:rPr>
      </w:pPr>
    </w:p>
    <w:p>
      <w:pPr>
        <w:rPr>
          <w:rFonts w:hint="eastAsia"/>
          <w:sz w:val="24"/>
          <w:szCs w:val="24"/>
          <w:lang w:eastAsia="zh-CN"/>
        </w:rPr>
      </w:pPr>
      <w:r>
        <w:rPr>
          <w:rFonts w:hint="eastAsia"/>
          <w:sz w:val="24"/>
          <w:szCs w:val="24"/>
          <w:lang w:eastAsia="zh-CN"/>
        </w:rPr>
        <w:t>test_y = np.expm1(test_y)</w:t>
      </w:r>
    </w:p>
    <w:p>
      <w:pPr>
        <w:rPr>
          <w:rFonts w:hint="eastAsia"/>
          <w:sz w:val="24"/>
          <w:szCs w:val="24"/>
          <w:lang w:eastAsia="zh-CN"/>
        </w:rPr>
      </w:pPr>
      <w:r>
        <w:rPr>
          <w:rFonts w:hint="eastAsia"/>
          <w:sz w:val="24"/>
          <w:szCs w:val="24"/>
          <w:lang w:eastAsia="zh-CN"/>
        </w:rPr>
        <w:t>predicts = np.expm1(predicts)</w:t>
      </w:r>
    </w:p>
    <w:p>
      <w:pPr>
        <w:rPr>
          <w:rFonts w:hint="eastAsia"/>
          <w:sz w:val="24"/>
          <w:szCs w:val="24"/>
          <w:lang w:eastAsia="zh-CN"/>
        </w:rPr>
      </w:pPr>
    </w:p>
    <w:p>
      <w:pPr>
        <w:rPr>
          <w:rFonts w:hint="eastAsia"/>
          <w:sz w:val="24"/>
          <w:szCs w:val="24"/>
          <w:lang w:eastAsia="zh-CN"/>
        </w:rPr>
      </w:pPr>
      <w:r>
        <w:rPr>
          <w:rFonts w:hint="eastAsia"/>
          <w:sz w:val="24"/>
          <w:szCs w:val="24"/>
          <w:lang w:eastAsia="zh-CN"/>
        </w:rPr>
        <w:t>plt.figure(figsize=(18, 6))</w:t>
      </w:r>
    </w:p>
    <w:p>
      <w:pPr>
        <w:rPr>
          <w:rFonts w:hint="eastAsia"/>
          <w:sz w:val="24"/>
          <w:szCs w:val="24"/>
          <w:lang w:eastAsia="zh-CN"/>
        </w:rPr>
      </w:pPr>
      <w:r>
        <w:rPr>
          <w:rFonts w:hint="eastAsia"/>
          <w:sz w:val="24"/>
          <w:szCs w:val="24"/>
          <w:lang w:eastAsia="zh-CN"/>
        </w:rPr>
        <w:t>plt.plot(test_y, label='True')</w:t>
      </w:r>
    </w:p>
    <w:p>
      <w:pPr>
        <w:rPr>
          <w:rFonts w:hint="eastAsia"/>
          <w:sz w:val="24"/>
          <w:szCs w:val="24"/>
          <w:lang w:eastAsia="zh-CN"/>
        </w:rPr>
      </w:pPr>
      <w:r>
        <w:rPr>
          <w:rFonts w:hint="eastAsia"/>
          <w:sz w:val="24"/>
          <w:szCs w:val="24"/>
          <w:lang w:eastAsia="zh-CN"/>
        </w:rPr>
        <w:t>plt.plot(predicts, color='red', label='Predict')</w:t>
      </w:r>
    </w:p>
    <w:p>
      <w:pPr>
        <w:rPr>
          <w:rFonts w:hint="eastAsia"/>
          <w:sz w:val="24"/>
          <w:szCs w:val="24"/>
          <w:lang w:eastAsia="zh-CN"/>
        </w:rPr>
      </w:pPr>
      <w:r>
        <w:rPr>
          <w:rFonts w:hint="eastAsia"/>
          <w:sz w:val="24"/>
          <w:szCs w:val="24"/>
          <w:lang w:eastAsia="zh-CN"/>
        </w:rPr>
        <w:t>plt.legend()</w:t>
      </w:r>
    </w:p>
    <w:p>
      <w:pPr>
        <w:rPr>
          <w:rFonts w:hint="eastAsia"/>
          <w:sz w:val="24"/>
          <w:szCs w:val="24"/>
          <w:lang w:eastAsia="zh-CN"/>
        </w:rPr>
      </w:pPr>
      <w:r>
        <w:rPr>
          <w:rFonts w:hint="eastAsia"/>
          <w:sz w:val="24"/>
          <w:szCs w:val="24"/>
          <w:lang w:eastAsia="zh-CN"/>
        </w:rPr>
        <w:t>plt.title('GradientBoostingRegressor predict results, Test MSE: %.3f' % rmse)</w:t>
      </w:r>
    </w:p>
    <w:p>
      <w:pPr>
        <w:rPr>
          <w:rFonts w:hint="eastAsia"/>
          <w:sz w:val="24"/>
          <w:szCs w:val="24"/>
          <w:lang w:eastAsia="zh-CN"/>
        </w:rPr>
      </w:pPr>
      <w:r>
        <w:rPr>
          <w:rFonts w:hint="eastAsia"/>
          <w:sz w:val="24"/>
          <w:szCs w:val="24"/>
          <w:lang w:eastAsia="zh-CN"/>
        </w:rPr>
        <w:t>plt.show()</w:t>
      </w:r>
    </w:p>
    <w:p>
      <w:pPr>
        <w:rPr>
          <w:rFonts w:hint="eastAsia"/>
          <w:sz w:val="24"/>
          <w:szCs w:val="24"/>
          <w:lang w:eastAsia="zh-CN"/>
        </w:rPr>
      </w:pPr>
      <w:r>
        <w:rPr>
          <w:rFonts w:hint="eastAsia"/>
          <w:sz w:val="21"/>
          <w:szCs w:val="21"/>
          <w:lang w:eastAsia="zh-CN"/>
        </w:rPr>
        <w:drawing>
          <wp:inline distT="0" distB="0" distL="114300" distR="114300">
            <wp:extent cx="5045710" cy="1750060"/>
            <wp:effectExtent l="0" t="0" r="8890" b="2540"/>
            <wp:docPr id="7" name="图片 7" descr="WeChatc4613e36bbeb5623964e8ca98ff49f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eChatc4613e36bbeb5623964e8ca98ff49f90"/>
                    <pic:cNvPicPr>
                      <a:picLocks noChangeAspect="1"/>
                    </pic:cNvPicPr>
                  </pic:nvPicPr>
                  <pic:blipFill>
                    <a:blip r:embed="rId13"/>
                    <a:stretch>
                      <a:fillRect/>
                    </a:stretch>
                  </pic:blipFill>
                  <pic:spPr>
                    <a:xfrm>
                      <a:off x="0" y="0"/>
                      <a:ext cx="5045710" cy="1750060"/>
                    </a:xfrm>
                    <a:prstGeom prst="rect">
                      <a:avLst/>
                    </a:prstGeom>
                  </pic:spPr>
                </pic:pic>
              </a:graphicData>
            </a:graphic>
          </wp:inline>
        </w:drawing>
      </w:r>
    </w:p>
    <w:p>
      <w:pPr>
        <w:rPr>
          <w:rFonts w:hint="eastAsia"/>
          <w:sz w:val="21"/>
          <w:szCs w:val="21"/>
          <w:lang w:eastAsia="zh-CN"/>
        </w:rPr>
      </w:pPr>
    </w:p>
    <w:p>
      <w:pPr>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可以看出，模型预测虽然存在一定的误差，但总体趋势基本一致，可以判断在未来的第 6 - 7 月，票房收入达到最高。</w:t>
      </w:r>
    </w:p>
    <w:p>
      <w:pPr>
        <w:pStyle w:val="3"/>
        <w:numPr>
          <w:ilvl w:val="0"/>
          <w:numId w:val="1"/>
        </w:numPr>
        <w:bidi w:val="0"/>
        <w:rPr>
          <w:rFonts w:hint="default"/>
          <w:lang w:eastAsia="zh-CN"/>
        </w:rPr>
      </w:pPr>
      <w:bookmarkStart w:id="47" w:name="_Toc1187565707_WPSOffice_Level1"/>
      <w:r>
        <w:rPr>
          <w:rFonts w:hint="default"/>
          <w:lang w:eastAsia="zh-CN"/>
        </w:rPr>
        <w:t>结语</w:t>
      </w:r>
      <w:bookmarkEnd w:id="47"/>
    </w:p>
    <w:p>
      <w:pPr>
        <w:numPr>
          <w:numId w:val="0"/>
        </w:numPr>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本文首先从研究现状、意义及背景三个方面说明了电影票房季节性分析与预测的研究有很大的可研究价值，然后</w:t>
      </w:r>
      <w:r>
        <w:rPr>
          <w:rFonts w:hint="eastAsia" w:asciiTheme="minorEastAsia" w:hAnsiTheme="minorEastAsia" w:eastAsiaTheme="minorEastAsia" w:cstheme="minorEastAsia"/>
          <w:sz w:val="24"/>
          <w:szCs w:val="24"/>
          <w:lang w:eastAsia="zh-CN"/>
        </w:rPr>
        <w:t>通过对课题所用到的技术如Python和决策树等进行了概述</w:t>
      </w:r>
      <w:r>
        <w:rPr>
          <w:rFonts w:hint="eastAsia" w:asciiTheme="minorEastAsia" w:hAnsiTheme="minorEastAsia" w:eastAsiaTheme="minorEastAsia" w:cstheme="minorEastAsia"/>
          <w:sz w:val="24"/>
          <w:szCs w:val="24"/>
          <w:lang w:eastAsia="zh-CN"/>
        </w:rPr>
        <w:t>。接下来经过简单的文字性描述理清了课题的思路，最后进行对代码的分析与解读。经过本次实验的研究我学习到了很多：通过不断实践和探索，终于实现了基于Python语言的的电影票房季节性分析与预测，通过本次课题的研究与实现，我最大的收获就是，让我充分了解了要想完成一个完整的数据分析项目，是有庞大的工程量和操作难度，想制成一个完美的数据分析结果需要非常细致的工作，其中最重要的还是数据的获取、清洗和特征提取等一系列的数据处理的工作，数据好了分析预测才能够更加精准，而这又需要极大的耐心和丰富的经验。而且我发现理论知识和真正的实践有很大差距。要真正做到理论联系实际，还是需要多实践多练习，实践才能出真知。还有由于在此之前对于Python等知识了解的不够深入，各种语句运用起来不够灵活，思维比较刻板闭塞，所以在开始的时候遇到了很多的困难，屡屡想要放弃，不过通过在网上不断搜寻有关资料和积极寻找导师商议，最终通过苗老师不辞辛苦循循善诱的帮助下最后都得到了解决，完成了此次课题任务，在此过程中，我不仅学到了很多书面的、理论性的知识，同时也提高了自己解决实际问题的能力，尤其是学会如何从大量的信息中筛选出所需有用的信息，同时我更加深刻的体会到了，虽然书本上的大部分知识都是有价值，正确的，但实际上每个人编程的思路和对数据处理的方法、思想都是不同的，这就要求我们一定要通过实践才能找到解决问题的方案。在此次毕业设计活动中，我不断的提高了自己，也得到了宝贵的经验，我相信这些对我以后的发展都会有很大帮助。最后，再次对于我的导师表示衷心的感谢，苗老师严谨治学的态度让我深受鼓舞，老师治学态度的影响不仅仅限于这次课题论文设计研究，更影响了我今后的人生观价值观，衷心祝愿苗老师桃李遍天下。</w:t>
      </w:r>
    </w:p>
    <w:p>
      <w:pPr>
        <w:numPr>
          <w:numId w:val="0"/>
        </w:numPr>
        <w:rPr>
          <w:rFonts w:hint="eastAsia"/>
          <w:lang w:eastAsia="zh-CN"/>
        </w:rPr>
      </w:pPr>
    </w:p>
    <w:p>
      <w:pPr>
        <w:pStyle w:val="4"/>
        <w:bidi w:val="0"/>
        <w:rPr>
          <w:rFonts w:hint="default"/>
          <w:lang w:eastAsia="zh-CN"/>
        </w:rPr>
      </w:pPr>
      <w:bookmarkStart w:id="48" w:name="_Toc703822331_WPSOffice_Level1"/>
      <w:r>
        <w:rPr>
          <w:rFonts w:hint="default"/>
          <w:lang w:eastAsia="zh-CN"/>
        </w:rPr>
        <w:t>参考文献：</w:t>
      </w:r>
      <w:bookmarkEnd w:id="48"/>
    </w:p>
    <w:p>
      <w:pPr>
        <w:numPr>
          <w:numId w:val="0"/>
        </w:num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w:t>
      </w:r>
      <w:r>
        <w:rPr>
          <w:rFonts w:hint="default" w:ascii="Times New Roman" w:hAnsi="Times New Roman" w:cs="Times New Roman" w:eastAsiaTheme="minorEastAsia"/>
          <w:sz w:val="18"/>
          <w:szCs w:val="18"/>
          <w:lang w:eastAsia="zh-CN"/>
        </w:rPr>
        <w:t>1</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"http://www.wanfangdata.com.cn/details/detail.do?_type=perio&amp;id=shanddz201912064"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sz w:val="18"/>
          <w:szCs w:val="18"/>
          <w:lang w:eastAsia="zh-CN"/>
        </w:rPr>
        <w:t>平珊珊</w:t>
      </w:r>
      <w:r>
        <w:rPr>
          <w:rFonts w:hint="eastAsia" w:asciiTheme="minorEastAsia" w:hAnsiTheme="minorEastAsia" w:eastAsiaTheme="minorEastAsia" w:cstheme="minorEastAsia"/>
          <w:sz w:val="18"/>
          <w:szCs w:val="18"/>
          <w:lang w:eastAsia="zh-CN"/>
        </w:rPr>
        <w:fldChar w:fldCharType="end"/>
      </w:r>
      <w:r>
        <w:rPr>
          <w:rFonts w:hint="eastAsia" w:asciiTheme="minorEastAsia" w:hAnsiTheme="minorEastAsia" w:eastAsiaTheme="minorEastAsia" w:cstheme="minorEastAsia"/>
          <w:sz w:val="18"/>
          <w:szCs w:val="18"/>
          <w:lang w:eastAsia="zh-CN"/>
        </w:rPr>
        <w:t>. 我国电影票房影响因素分析及预测[</w:t>
      </w:r>
      <w:r>
        <w:rPr>
          <w:rFonts w:hint="default" w:ascii="Times New Roman" w:hAnsi="Times New Roman" w:cs="Times New Roman" w:eastAsiaTheme="minorEastAsia"/>
          <w:sz w:val="18"/>
          <w:szCs w:val="18"/>
          <w:lang w:eastAsia="zh-CN"/>
        </w:rPr>
        <w:t>J</w:t>
      </w:r>
      <w:r>
        <w:rPr>
          <w:rFonts w:hint="eastAsia" w:asciiTheme="minorEastAsia" w:hAnsiTheme="minorEastAsia" w:eastAsiaTheme="minorEastAsia" w:cstheme="minorEastAsia"/>
          <w:sz w:val="18"/>
          <w:szCs w:val="18"/>
          <w:lang w:eastAsia="zh-CN"/>
        </w:rPr>
        <w:t>]. 社会科学前沿,</w:t>
      </w:r>
      <w:r>
        <w:rPr>
          <w:rFonts w:hint="default" w:ascii="Times New Roman" w:hAnsi="Times New Roman" w:cs="Times New Roman" w:eastAsiaTheme="minorEastAsia"/>
          <w:sz w:val="18"/>
          <w:szCs w:val="18"/>
          <w:lang w:eastAsia="zh-CN"/>
        </w:rPr>
        <w:t>2019,8(04):489-495.doi:10.12677/ASS.2019.84069</w:t>
      </w:r>
      <w:r>
        <w:rPr>
          <w:rFonts w:hint="eastAsia" w:asciiTheme="minorEastAsia" w:hAnsiTheme="minorEastAsia" w:eastAsiaTheme="minorEastAsia" w:cstheme="minorEastAsia"/>
          <w:sz w:val="18"/>
          <w:szCs w:val="18"/>
          <w:lang w:eastAsia="zh-CN"/>
        </w:rPr>
        <w:t>.</w:t>
      </w:r>
    </w:p>
    <w:p>
      <w:pPr>
        <w:numPr>
          <w:numId w:val="0"/>
        </w:num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w:t>
      </w:r>
      <w:r>
        <w:rPr>
          <w:rFonts w:hint="default" w:ascii="Times New Roman" w:hAnsi="Times New Roman" w:cs="Times New Roman" w:eastAsiaTheme="minorEastAsia"/>
          <w:sz w:val="18"/>
          <w:szCs w:val="18"/>
          <w:lang w:eastAsia="zh-CN"/>
        </w:rPr>
        <w:t>2</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"http://www.wanfangdata.com.cn/details/detail.do?_type=perio&amp;id=shanddz201912064"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sz w:val="18"/>
          <w:szCs w:val="18"/>
          <w:lang w:eastAsia="zh-CN"/>
        </w:rPr>
        <w:t>倪珅淼</w:t>
      </w:r>
      <w:r>
        <w:rPr>
          <w:rFonts w:hint="eastAsia" w:asciiTheme="minorEastAsia" w:hAnsiTheme="minorEastAsia" w:eastAsiaTheme="minorEastAsia" w:cstheme="minorEastAsia"/>
          <w:sz w:val="18"/>
          <w:szCs w:val="18"/>
          <w:lang w:eastAsia="zh-CN"/>
        </w:rPr>
        <w:fldChar w:fldCharType="end"/>
      </w:r>
      <w:r>
        <w:rPr>
          <w:rFonts w:hint="eastAsia" w:asciiTheme="minorEastAsia" w:hAnsiTheme="minorEastAsia" w:eastAsiaTheme="minorEastAsia" w:cstheme="minorEastAsia"/>
          <w:sz w:val="18"/>
          <w:szCs w:val="18"/>
          <w:lang w:eastAsia="zh-CN"/>
        </w:rPr>
        <w:t>. 电影票房影响因素分析[</w:t>
      </w:r>
      <w:r>
        <w:rPr>
          <w:rFonts w:hint="default" w:ascii="Times New Roman" w:hAnsi="Times New Roman" w:cs="Times New Roman" w:eastAsiaTheme="minorEastAsia"/>
          <w:sz w:val="18"/>
          <w:szCs w:val="18"/>
          <w:lang w:eastAsia="zh-CN"/>
        </w:rPr>
        <w:t>J</w:t>
      </w:r>
      <w:r>
        <w:rPr>
          <w:rFonts w:hint="eastAsia" w:asciiTheme="minorEastAsia" w:hAnsiTheme="minorEastAsia" w:eastAsiaTheme="minorEastAsia" w:cstheme="minorEastAsia"/>
          <w:sz w:val="18"/>
          <w:szCs w:val="18"/>
          <w:lang w:eastAsia="zh-CN"/>
        </w:rPr>
        <w:t>]. </w:t>
      </w: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"http://www.wanfangdata.com.cn/perio/detail.do?perio_id=ggykf" \t "/Users/doudou/Documents\\x/blank"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sz w:val="18"/>
          <w:szCs w:val="18"/>
          <w:lang w:eastAsia="zh-CN"/>
        </w:rPr>
        <w:t>改革与开放</w:t>
      </w:r>
      <w:r>
        <w:rPr>
          <w:rFonts w:hint="eastAsia" w:asciiTheme="minorEastAsia" w:hAnsiTheme="minorEastAsia" w:eastAsiaTheme="minorEastAsia" w:cstheme="minorEastAsia"/>
          <w:sz w:val="18"/>
          <w:szCs w:val="18"/>
          <w:lang w:eastAsia="zh-CN"/>
        </w:rPr>
        <w:fldChar w:fldCharType="end"/>
      </w:r>
      <w:r>
        <w:rPr>
          <w:rFonts w:hint="eastAsia" w:asciiTheme="minorEastAsia" w:hAnsiTheme="minorEastAsia" w:eastAsiaTheme="minorEastAsia" w:cstheme="minorEastAsia"/>
          <w:sz w:val="18"/>
          <w:szCs w:val="18"/>
          <w:lang w:eastAsia="zh-CN"/>
        </w:rPr>
        <w:t>,</w:t>
      </w:r>
      <w:r>
        <w:rPr>
          <w:rFonts w:hint="default" w:ascii="Times New Roman" w:hAnsi="Times New Roman" w:cs="Times New Roman" w:eastAsiaTheme="minorEastAsia"/>
          <w:sz w:val="18"/>
          <w:szCs w:val="18"/>
          <w:lang w:eastAsia="zh-CN"/>
        </w:rPr>
        <w:t>2016,(4):119-120,122</w:t>
      </w:r>
      <w:r>
        <w:rPr>
          <w:rFonts w:hint="eastAsia" w:asciiTheme="minorEastAsia" w:hAnsiTheme="minorEastAsia" w:eastAsiaTheme="minorEastAsia" w:cstheme="minorEastAsia"/>
          <w:sz w:val="18"/>
          <w:szCs w:val="18"/>
          <w:lang w:eastAsia="zh-CN"/>
        </w:rPr>
        <w:t>.</w:t>
      </w:r>
    </w:p>
    <w:p>
      <w:pPr>
        <w:numPr>
          <w:numId w:val="0"/>
        </w:num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w:t>
      </w:r>
      <w:r>
        <w:rPr>
          <w:rFonts w:hint="default" w:ascii="Times New Roman" w:hAnsi="Times New Roman" w:cs="Times New Roman" w:eastAsiaTheme="minorEastAsia"/>
          <w:sz w:val="18"/>
          <w:szCs w:val="18"/>
          <w:lang w:eastAsia="zh-CN"/>
        </w:rPr>
        <w:t>3</w:t>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"http://www.wanfangdata.com.cn/details/detail.do?_type=perio&amp;id=txsj201903207"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sz w:val="18"/>
          <w:szCs w:val="18"/>
          <w:lang w:eastAsia="zh-CN"/>
        </w:rPr>
        <w:t>吴发翔</w:t>
      </w:r>
      <w:r>
        <w:rPr>
          <w:rFonts w:hint="eastAsia" w:asciiTheme="minorEastAsia" w:hAnsiTheme="minorEastAsia" w:eastAsiaTheme="minorEastAsia" w:cstheme="minorEastAsia"/>
          <w:sz w:val="18"/>
          <w:szCs w:val="18"/>
          <w:lang w:eastAsia="zh-CN"/>
        </w:rPr>
        <w:fldChar w:fldCharType="end"/>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"http://www.wanfangdata.com.cn/details/detail.do?_type=perio&amp;id=txsj201903207"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sz w:val="18"/>
          <w:szCs w:val="18"/>
          <w:lang w:eastAsia="zh-CN"/>
        </w:rPr>
        <w:t>钱佳威</w:t>
      </w:r>
      <w:r>
        <w:rPr>
          <w:rFonts w:hint="eastAsia" w:asciiTheme="minorEastAsia" w:hAnsiTheme="minorEastAsia" w:eastAsiaTheme="minorEastAsia" w:cstheme="minorEastAsia"/>
          <w:sz w:val="18"/>
          <w:szCs w:val="18"/>
          <w:lang w:eastAsia="zh-CN"/>
        </w:rPr>
        <w:fldChar w:fldCharType="end"/>
      </w:r>
      <w:r>
        <w:rPr>
          <w:rFonts w:hint="eastAsia" w:asciiTheme="minorEastAsia" w:hAnsiTheme="minorEastAsia" w:eastAsiaTheme="minorEastAsia" w:cstheme="minorEastAsia"/>
          <w:sz w:val="18"/>
          <w:szCs w:val="18"/>
          <w:lang w:eastAsia="zh-CN"/>
        </w:rPr>
        <w:t>,</w:t>
      </w: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"http://www.wanfangdata.com.cn/details/detail.do?_type=perio&amp;id=txsj201903207"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sz w:val="18"/>
          <w:szCs w:val="18"/>
          <w:lang w:eastAsia="zh-CN"/>
        </w:rPr>
        <w:t>刘江帆</w:t>
      </w:r>
      <w:r>
        <w:rPr>
          <w:rFonts w:hint="eastAsia" w:asciiTheme="minorEastAsia" w:hAnsiTheme="minorEastAsia" w:eastAsiaTheme="minorEastAsia" w:cstheme="minorEastAsia"/>
          <w:sz w:val="18"/>
          <w:szCs w:val="18"/>
          <w:lang w:eastAsia="zh-CN"/>
        </w:rPr>
        <w:fldChar w:fldCharType="end"/>
      </w:r>
      <w:r>
        <w:rPr>
          <w:rFonts w:hint="eastAsia" w:asciiTheme="minorEastAsia" w:hAnsiTheme="minorEastAsia" w:eastAsiaTheme="minorEastAsia" w:cstheme="minorEastAsia"/>
          <w:sz w:val="18"/>
          <w:szCs w:val="18"/>
          <w:lang w:eastAsia="zh-CN"/>
        </w:rPr>
        <w:t>. 一种基于</w:t>
      </w:r>
      <w:r>
        <w:rPr>
          <w:rFonts w:hint="default" w:ascii="Times New Roman" w:hAnsi="Times New Roman" w:cs="Times New Roman" w:eastAsiaTheme="minorEastAsia"/>
          <w:sz w:val="18"/>
          <w:szCs w:val="18"/>
          <w:lang w:eastAsia="zh-CN"/>
        </w:rPr>
        <w:t>C5.0</w:t>
      </w:r>
      <w:r>
        <w:rPr>
          <w:rFonts w:hint="eastAsia" w:asciiTheme="minorEastAsia" w:hAnsiTheme="minorEastAsia" w:eastAsiaTheme="minorEastAsia" w:cstheme="minorEastAsia"/>
          <w:sz w:val="18"/>
          <w:szCs w:val="18"/>
          <w:lang w:eastAsia="zh-CN"/>
        </w:rPr>
        <w:t>决策树算法的票房预测研究[J]. </w:t>
      </w: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"http://www.wanfangdata.com.cn/perio/detail.do?perio_id=kjgc" \t "/Users/doudou/Documents\\x/blank"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sz w:val="18"/>
          <w:szCs w:val="18"/>
          <w:lang w:eastAsia="zh-CN"/>
        </w:rPr>
        <w:t>科技广场</w:t>
      </w:r>
      <w:r>
        <w:rPr>
          <w:rFonts w:hint="eastAsia" w:asciiTheme="minorEastAsia" w:hAnsiTheme="minorEastAsia" w:eastAsiaTheme="minorEastAsia" w:cstheme="minorEastAsia"/>
          <w:sz w:val="18"/>
          <w:szCs w:val="18"/>
          <w:lang w:eastAsia="zh-CN"/>
        </w:rPr>
        <w:fldChar w:fldCharType="end"/>
      </w:r>
      <w:r>
        <w:rPr>
          <w:rFonts w:hint="eastAsia" w:asciiTheme="minorEastAsia" w:hAnsiTheme="minorEastAsia" w:eastAsiaTheme="minorEastAsia" w:cstheme="minorEastAsia"/>
          <w:sz w:val="18"/>
          <w:szCs w:val="18"/>
          <w:lang w:eastAsia="zh-CN"/>
        </w:rPr>
        <w:t>,</w:t>
      </w:r>
      <w:r>
        <w:rPr>
          <w:rFonts w:hint="default" w:ascii="Times New Roman" w:hAnsi="Times New Roman" w:cs="Times New Roman" w:eastAsiaTheme="minorEastAsia"/>
          <w:sz w:val="18"/>
          <w:szCs w:val="18"/>
          <w:lang w:eastAsia="zh-CN"/>
        </w:rPr>
        <w:t>2016,(4):186-192</w:t>
      </w:r>
      <w:r>
        <w:rPr>
          <w:rFonts w:hint="eastAsia" w:asciiTheme="minorEastAsia" w:hAnsiTheme="minorEastAsia" w:eastAsiaTheme="minorEastAsia" w:cstheme="minorEastAsia"/>
          <w:sz w:val="18"/>
          <w:szCs w:val="18"/>
          <w:lang w:eastAsia="zh-CN"/>
        </w:rPr>
        <w:t>.</w:t>
      </w:r>
    </w:p>
    <w:p>
      <w:pPr>
        <w:numPr>
          <w:numId w:val="0"/>
        </w:numPr>
        <w:rPr>
          <w:rFonts w:hint="eastAsia" w:asciiTheme="minorEastAsia" w:hAnsiTheme="minorEastAsia" w:eastAsiaTheme="minorEastAsia" w:cstheme="minorEastAsia"/>
          <w:sz w:val="18"/>
          <w:szCs w:val="18"/>
          <w:lang w:eastAsia="zh-CN"/>
        </w:rPr>
      </w:pPr>
    </w:p>
    <w:p>
      <w:pPr>
        <w:numPr>
          <w:numId w:val="0"/>
        </w:numPr>
        <w:rPr>
          <w:rFonts w:hint="eastAsia"/>
          <w:lang w:eastAsia="zh-CN"/>
        </w:rPr>
      </w:pPr>
      <w:bookmarkStart w:id="49" w:name="_GoBack"/>
      <w:bookmarkEnd w:id="49"/>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华文中宋">
    <w:altName w:val="华文宋体"/>
    <w:panose1 w:val="02010600040101010101"/>
    <w:charset w:val="86"/>
    <w:family w:val="auto"/>
    <w:pitch w:val="default"/>
    <w:sig w:usb0="00000000" w:usb1="00000000" w:usb2="00000010" w:usb3="00000000" w:csb0="0004009F"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Menlo">
    <w:panose1 w:val="020B0609030804020204"/>
    <w:charset w:val="00"/>
    <w:family w:val="auto"/>
    <w:pitch w:val="default"/>
    <w:sig w:usb0="E60022FF" w:usb1="D200F9FB" w:usb2="02000028" w:usb3="00000000" w:csb0="600001DF" w:csb1="FFDF0000"/>
  </w:font>
  <w:font w:name="楷体_GB2312">
    <w:altName w:val="汉仪楷体KW"/>
    <w:panose1 w:val="00000000000000000000"/>
    <w:charset w:val="86"/>
    <w:family w:val="modern"/>
    <w:pitch w:val="default"/>
    <w:sig w:usb0="00000000" w:usb1="00000000" w:usb2="00000010" w:usb3="00000000" w:csb0="00040000" w:csb1="00000000"/>
  </w:font>
  <w:font w:name="等线">
    <w:altName w:val="汉仪中等线KW"/>
    <w:panose1 w:val="00000000000000000000"/>
    <w:charset w:val="86"/>
    <w:family w:val="auto"/>
    <w:pitch w:val="default"/>
    <w:sig w:usb0="00000000" w:usb1="00000000" w:usb2="00000016" w:usb3="00000000" w:csb0="0004000F" w:csb1="00000000"/>
  </w:font>
  <w:font w:name="方正书宋简体">
    <w:altName w:val="苹方-简"/>
    <w:panose1 w:val="00000000000000000000"/>
    <w:charset w:val="86"/>
    <w:family w:val="auto"/>
    <w:pitch w:val="default"/>
    <w:sig w:usb0="00000000" w:usb1="00000000" w:usb2="00000010" w:usb3="00000000" w:csb0="00040000" w:csb1="00000000"/>
  </w:font>
  <w:font w:name="隶书">
    <w:altName w:val="宋体-简"/>
    <w:panose1 w:val="02010509060101010101"/>
    <w:charset w:val="86"/>
    <w:family w:val="modern"/>
    <w:pitch w:val="default"/>
    <w:sig w:usb0="00000000" w:usb1="00000000" w:usb2="00000010" w:usb3="00000000" w:csb0="00040000" w:csb1="00000000"/>
  </w:font>
  <w:font w:name="微软雅黑">
    <w:altName w:val="汉仪旗黑KW"/>
    <w:panose1 w:val="020B0503020204020204"/>
    <w:charset w:val="86"/>
    <w:family w:val="swiss"/>
    <w:pitch w:val="default"/>
    <w:sig w:usb0="00000000" w:usb1="00000000" w:usb2="00000016" w:usb3="00000000" w:csb0="0004001F" w:csb1="00000000"/>
  </w:font>
  <w:font w:name="Times">
    <w:panose1 w:val="00000500000000020000"/>
    <w:charset w:val="00"/>
    <w:family w:val="auto"/>
    <w:pitch w:val="default"/>
    <w:sig w:usb0="E00002FF" w:usb1="5000205A" w:usb2="00000000" w:usb3="00000000" w:csb0="2000019F" w:csb1="4F010000"/>
  </w:font>
  <w:font w:name="等线 Light">
    <w:altName w:val="汉仪中等线KW"/>
    <w:panose1 w:val="00000000000000000000"/>
    <w:charset w:val="86"/>
    <w:family w:val="auto"/>
    <w:pitch w:val="default"/>
    <w:sig w:usb0="00000000" w:usb1="00000000" w:usb2="00000016" w:usb3="00000000" w:csb0="0004000F"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KW">
    <w:panose1 w:val="00020600040101010101"/>
    <w:charset w:val="86"/>
    <w:family w:val="auto"/>
    <w:pitch w:val="default"/>
    <w:sig w:usb0="A00002BF" w:usb1="3ACF7CFA" w:usb2="00000016" w:usb3="00000000" w:csb0="0004009F" w:csb1="DFD70000"/>
  </w:font>
  <w:font w:name="-apple-system-font">
    <w:altName w:val="苹方-简"/>
    <w:panose1 w:val="00000000000000000000"/>
    <w:charset w:val="00"/>
    <w:family w:val="auto"/>
    <w:pitch w:val="default"/>
    <w:sig w:usb0="0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MathJax_Math-italic">
    <w:altName w:val="苹方-简"/>
    <w:panose1 w:val="00000000000000000000"/>
    <w:charset w:val="00"/>
    <w:family w:val="auto"/>
    <w:pitch w:val="default"/>
    <w:sig w:usb0="00000000" w:usb1="00000000" w:usb2="00000000" w:usb3="00000000" w:csb0="00000000" w:csb1="00000000"/>
  </w:font>
  <w:font w:name="MathJax_Size2">
    <w:altName w:val="苹方-简"/>
    <w:panose1 w:val="00000000000000000000"/>
    <w:charset w:val="00"/>
    <w:family w:val="auto"/>
    <w:pitch w:val="default"/>
    <w:sig w:usb0="00000000" w:usb1="00000000" w:usb2="00000000" w:usb3="00000000" w:csb0="00000000" w:csb1="00000000"/>
  </w:font>
  <w:font w:name="MathJax_Main">
    <w:altName w:val="苹方-简"/>
    <w:panose1 w:val="00000000000000000000"/>
    <w:charset w:val="00"/>
    <w:family w:val="auto"/>
    <w:pitch w:val="default"/>
    <w:sig w:usb0="00000000" w:usb1="00000000" w:usb2="00000000" w:usb3="00000000" w:csb0="00000000" w:csb1="00000000"/>
  </w:font>
  <w:font w:name="MathJax_Size1">
    <w:altName w:val="苹方-简"/>
    <w:panose1 w:val="00000000000000000000"/>
    <w:charset w:val="00"/>
    <w:family w:val="auto"/>
    <w:pitch w:val="default"/>
    <w:sig w:usb0="00000000" w:usb1="00000000" w:usb2="00000000" w:usb3="00000000" w:csb0="00000000" w:csb1="00000000"/>
  </w:font>
  <w:font w:name="KaTeX_Main">
    <w:altName w:val="苹方-简"/>
    <w:panose1 w:val="00000000000000000000"/>
    <w:charset w:val="00"/>
    <w:family w:val="auto"/>
    <w:pitch w:val="default"/>
    <w:sig w:usb0="00000000" w:usb1="00000000" w:usb2="00000000" w:usb3="00000000" w:csb0="00000000" w:csb1="00000000"/>
  </w:font>
  <w:font w:name="KaTeX_Size1">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monospace">
    <w:altName w:val="苹方-简"/>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Telugu MN">
    <w:panose1 w:val="00000500000000000000"/>
    <w:charset w:val="00"/>
    <w:family w:val="auto"/>
    <w:pitch w:val="default"/>
    <w:sig w:usb0="00200001" w:usb1="00000000" w:usb2="00000000" w:usb3="00000000" w:csb0="00000001" w:csb1="00000000"/>
  </w:font>
  <w:font w:name="黑体-繁">
    <w:panose1 w:val="02000000000000000000"/>
    <w:charset w:val="86"/>
    <w:family w:val="auto"/>
    <w:pitch w:val="default"/>
    <w:sig w:usb0="8000002F" w:usb1="0800004A" w:usb2="00000000" w:usb3="00000000" w:csb0="203E0000" w:csb1="00000000"/>
  </w:font>
  <w:font w:name="黑体-简">
    <w:panose1 w:val="02000000000000000000"/>
    <w:charset w:val="86"/>
    <w:family w:val="auto"/>
    <w:pitch w:val="default"/>
    <w:sig w:usb0="8000002F" w:usb1="0800004A" w:usb2="00000000" w:usb3="00000000" w:csb0="203E0000" w:csb1="00000000"/>
  </w:font>
  <w:font w:name="苹方-繁">
    <w:panose1 w:val="020B0400000000000000"/>
    <w:charset w:val="88"/>
    <w:family w:val="auto"/>
    <w:pitch w:val="default"/>
    <w:sig w:usb0="A00002FF" w:usb1="7ACFFDFB" w:usb2="00000017"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208693850"/>
                          </w:sdtPr>
                          <w:sdtContent>
                            <w:p>
                              <w:pPr>
                                <w:pStyle w:val="5"/>
                                <w:spacing w:before="120" w:after="120"/>
                                <w:jc w:val="center"/>
                              </w:pPr>
                              <w:r>
                                <w:fldChar w:fldCharType="begin"/>
                              </w:r>
                              <w:r>
                                <w:instrText xml:space="preserve">PAGE   \* MERGEFORMAT</w:instrText>
                              </w:r>
                              <w:r>
                                <w:fldChar w:fldCharType="separate"/>
                              </w:r>
                              <w:r>
                                <w:rPr>
                                  <w:lang w:val="zh-CN"/>
                                </w:rPr>
                                <w:t>26</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WAAAAZHJzL1BLAQIUABQAAAAIAIdO4kCz&#10;SVju0AAAAAUBAAAPAAAAAAAAAAEAIAAAADgAAABkcnMvZG93bnJldi54bWxQSwECFAAUAAAACACH&#10;TuJAA8X10sECAADWBQAADgAAAAAAAAABACAAAAA1AQAAZHJzL2Uyb0RvYy54bWxQSwUGAAAAAAYA&#10;BgBZAQAAaAYAAAAA&#10;">
              <v:fill on="f" focussize="0,0"/>
              <v:stroke on="f" weight="0.5pt"/>
              <v:imagedata o:title=""/>
              <o:lock v:ext="edit" aspectratio="f"/>
              <v:textbox inset="0mm,0mm,0mm,0mm" style="mso-fit-shape-to-text:t;">
                <w:txbxContent>
                  <w:sdt>
                    <w:sdtPr>
                      <w:id w:val="208693850"/>
                    </w:sdtPr>
                    <w:sdtContent>
                      <w:p>
                        <w:pPr>
                          <w:pStyle w:val="5"/>
                          <w:spacing w:before="120" w:after="120"/>
                          <w:jc w:val="center"/>
                        </w:pPr>
                        <w:r>
                          <w:fldChar w:fldCharType="begin"/>
                        </w:r>
                        <w:r>
                          <w:instrText xml:space="preserve">PAGE   \* MERGEFORMAT</w:instrText>
                        </w:r>
                        <w:r>
                          <w:fldChar w:fldCharType="separate"/>
                        </w:r>
                        <w:r>
                          <w:rPr>
                            <w:lang w:val="zh-CN"/>
                          </w:rPr>
                          <w:t>26</w:t>
                        </w:r>
                        <w:r>
                          <w:fldChar w:fldCharType="end"/>
                        </w:r>
                      </w:p>
                    </w:sdtContent>
                  </w:sdt>
                  <w:p/>
                </w:txbxContent>
              </v:textbox>
            </v:shape>
          </w:pict>
        </mc:Fallback>
      </mc:AlternateContent>
    </w:r>
  </w:p>
  <w:p>
    <w:pPr>
      <w:pStyle w:val="5"/>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6BAB0"/>
    <w:multiLevelType w:val="singleLevel"/>
    <w:tmpl w:val="5E86BAB0"/>
    <w:lvl w:ilvl="0" w:tentative="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0B0484"/>
    <w:rsid w:val="03FFFE7E"/>
    <w:rsid w:val="1B6FA7A4"/>
    <w:rsid w:val="5FE712E3"/>
    <w:rsid w:val="DD0B0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50" w:afterLines="5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kern w:val="0"/>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rFonts w:ascii="Calibri" w:hAnsi="Calibri"/>
      <w:kern w:val="0"/>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page number"/>
    <w:qFormat/>
    <w:uiPriority w:val="0"/>
  </w:style>
  <w:style w:type="character" w:styleId="12">
    <w:name w:val="Hyperlink"/>
    <w:basedOn w:val="9"/>
    <w:qFormat/>
    <w:uiPriority w:val="0"/>
    <w:rPr>
      <w:color w:val="0000FF"/>
      <w:u w:val="single"/>
    </w:rPr>
  </w:style>
  <w:style w:type="paragraph" w:customStyle="1" w:styleId="14">
    <w:name w:val="abstract内容"/>
    <w:basedOn w:val="1"/>
    <w:qFormat/>
    <w:uiPriority w:val="0"/>
    <w:pPr>
      <w:spacing w:before="156" w:after="156"/>
    </w:pPr>
    <w:rPr>
      <w:rFonts w:eastAsia="Times New Roman"/>
    </w:rPr>
  </w:style>
  <w:style w:type="character" w:customStyle="1" w:styleId="15">
    <w:name w:val="摘要 Char"/>
    <w:link w:val="16"/>
    <w:qFormat/>
    <w:uiPriority w:val="0"/>
    <w:rPr>
      <w:rFonts w:ascii="Calibri" w:hAnsi="Calibri" w:eastAsia="楷体"/>
      <w:b/>
      <w:kern w:val="0"/>
      <w:sz w:val="24"/>
    </w:rPr>
  </w:style>
  <w:style w:type="paragraph" w:customStyle="1" w:styleId="16">
    <w:name w:val="摘要"/>
    <w:basedOn w:val="1"/>
    <w:link w:val="15"/>
    <w:qFormat/>
    <w:uiPriority w:val="0"/>
    <w:pPr>
      <w:outlineLvl w:val="0"/>
    </w:pPr>
    <w:rPr>
      <w:rFonts w:ascii="Calibri" w:hAnsi="Calibri" w:eastAsia="楷体"/>
      <w:b/>
      <w:kern w:val="0"/>
      <w:sz w:val="24"/>
    </w:rPr>
  </w:style>
  <w:style w:type="character" w:customStyle="1" w:styleId="17">
    <w:name w:val="标题 2 Char"/>
    <w:link w:val="3"/>
    <w:uiPriority w:val="0"/>
    <w:rPr>
      <w:rFonts w:ascii="DejaVu Sans" w:hAnsi="DejaVu Sans" w:eastAsia="方正黑体_GBK"/>
      <w:b/>
      <w:sz w:val="32"/>
    </w:rPr>
  </w:style>
  <w:style w:type="character" w:customStyle="1" w:styleId="18">
    <w:name w:val="标题 1 Char"/>
    <w:link w:val="2"/>
    <w:uiPriority w:val="0"/>
    <w:rPr>
      <w:b/>
      <w:kern w:val="44"/>
      <w:sz w:val="44"/>
    </w:r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3ee7d48-06de-4527-86f7-d9e4041d338d}"/>
        <w:style w:val=""/>
        <w:category>
          <w:name w:val="常规"/>
          <w:gallery w:val="placeholder"/>
        </w:category>
        <w:types>
          <w:type w:val="bbPlcHdr"/>
        </w:types>
        <w:behaviors>
          <w:behavior w:val="content"/>
        </w:behaviors>
        <w:description w:val=""/>
        <w:guid w:val="{93ee7d48-06de-4527-86f7-d9e4041d338d}"/>
      </w:docPartPr>
      <w:docPartBody>
        <w:p>
          <w:r>
            <w:rPr>
              <w:color w:val="808080"/>
            </w:rPr>
            <w:t>单击此处输入文字。</w:t>
          </w:r>
        </w:p>
      </w:docPartBody>
    </w:docPart>
    <w:docPart>
      <w:docPartPr>
        <w:name w:val="{582c59dc-8407-4fb2-b330-7756d9ec21e6}"/>
        <w:style w:val=""/>
        <w:category>
          <w:name w:val="常规"/>
          <w:gallery w:val="placeholder"/>
        </w:category>
        <w:types>
          <w:type w:val="bbPlcHdr"/>
        </w:types>
        <w:behaviors>
          <w:behavior w:val="content"/>
        </w:behaviors>
        <w:description w:val=""/>
        <w:guid w:val="{582c59dc-8407-4fb2-b330-7756d9ec21e6}"/>
      </w:docPartPr>
      <w:docPartBody>
        <w:p>
          <w:r>
            <w:rPr>
              <w:color w:val="808080"/>
            </w:rPr>
            <w:t>单击此处输入文字。</w:t>
          </w:r>
        </w:p>
      </w:docPartBody>
    </w:docPart>
    <w:docPart>
      <w:docPartPr>
        <w:name w:val="{aaed93b0-04f1-4646-b5cd-7cea8ea47a02}"/>
        <w:style w:val=""/>
        <w:category>
          <w:name w:val="常规"/>
          <w:gallery w:val="placeholder"/>
        </w:category>
        <w:types>
          <w:type w:val="bbPlcHdr"/>
        </w:types>
        <w:behaviors>
          <w:behavior w:val="content"/>
        </w:behaviors>
        <w:description w:val=""/>
        <w:guid w:val="{aaed93b0-04f1-4646-b5cd-7cea8ea47a02}"/>
      </w:docPartPr>
      <w:docPartBody>
        <w:p>
          <w:r>
            <w:rPr>
              <w:color w:val="808080"/>
            </w:rPr>
            <w:t>单击此处输入文字。</w:t>
          </w:r>
        </w:p>
      </w:docPartBody>
    </w:docPart>
    <w:docPart>
      <w:docPartPr>
        <w:name w:val="{34d29f03-8fbd-4926-bc48-6c5e340153ca}"/>
        <w:style w:val=""/>
        <w:category>
          <w:name w:val="常规"/>
          <w:gallery w:val="placeholder"/>
        </w:category>
        <w:types>
          <w:type w:val="bbPlcHdr"/>
        </w:types>
        <w:behaviors>
          <w:behavior w:val="content"/>
        </w:behaviors>
        <w:description w:val=""/>
        <w:guid w:val="{34d29f03-8fbd-4926-bc48-6c5e340153ca}"/>
      </w:docPartPr>
      <w:docPartBody>
        <w:p>
          <w:r>
            <w:rPr>
              <w:color w:val="808080"/>
            </w:rPr>
            <w:t>单击此处输入文字。</w:t>
          </w:r>
        </w:p>
      </w:docPartBody>
    </w:docPart>
    <w:docPart>
      <w:docPartPr>
        <w:name w:val="{ecd5930f-d5f7-4016-a58c-78b0e54d534f}"/>
        <w:style w:val=""/>
        <w:category>
          <w:name w:val="常规"/>
          <w:gallery w:val="placeholder"/>
        </w:category>
        <w:types>
          <w:type w:val="bbPlcHdr"/>
        </w:types>
        <w:behaviors>
          <w:behavior w:val="content"/>
        </w:behaviors>
        <w:description w:val=""/>
        <w:guid w:val="{ecd5930f-d5f7-4016-a58c-78b0e54d534f}"/>
      </w:docPartPr>
      <w:docPartBody>
        <w:p>
          <w:r>
            <w:rPr>
              <w:color w:val="808080"/>
            </w:rPr>
            <w:t>单击此处输入文字。</w:t>
          </w:r>
        </w:p>
      </w:docPartBody>
    </w:docPart>
    <w:docPart>
      <w:docPartPr>
        <w:name w:val="{e72a56ec-a2c1-4897-becd-ec6916303974}"/>
        <w:style w:val=""/>
        <w:category>
          <w:name w:val="常规"/>
          <w:gallery w:val="placeholder"/>
        </w:category>
        <w:types>
          <w:type w:val="bbPlcHdr"/>
        </w:types>
        <w:behaviors>
          <w:behavior w:val="content"/>
        </w:behaviors>
        <w:description w:val=""/>
        <w:guid w:val="{e72a56ec-a2c1-4897-becd-ec6916303974}"/>
      </w:docPartPr>
      <w:docPartBody>
        <w:p>
          <w:r>
            <w:rPr>
              <w:color w:val="808080"/>
            </w:rPr>
            <w:t>单击此处输入文字。</w:t>
          </w:r>
        </w:p>
      </w:docPartBody>
    </w:docPart>
    <w:docPart>
      <w:docPartPr>
        <w:name w:val="{fededb90-2f4a-4550-9b7b-b70e6585128f}"/>
        <w:style w:val=""/>
        <w:category>
          <w:name w:val="常规"/>
          <w:gallery w:val="placeholder"/>
        </w:category>
        <w:types>
          <w:type w:val="bbPlcHdr"/>
        </w:types>
        <w:behaviors>
          <w:behavior w:val="content"/>
        </w:behaviors>
        <w:description w:val=""/>
        <w:guid w:val="{fededb90-2f4a-4550-9b7b-b70e6585128f}"/>
      </w:docPartPr>
      <w:docPartBody>
        <w:p>
          <w:r>
            <w:rPr>
              <w:color w:val="808080"/>
            </w:rPr>
            <w:t>单击此处输入文字。</w:t>
          </w:r>
        </w:p>
      </w:docPartBody>
    </w:docPart>
    <w:docPart>
      <w:docPartPr>
        <w:name w:val="{7b619399-8a51-40f4-90e0-1c07f914a909}"/>
        <w:style w:val=""/>
        <w:category>
          <w:name w:val="常规"/>
          <w:gallery w:val="placeholder"/>
        </w:category>
        <w:types>
          <w:type w:val="bbPlcHdr"/>
        </w:types>
        <w:behaviors>
          <w:behavior w:val="content"/>
        </w:behaviors>
        <w:description w:val=""/>
        <w:guid w:val="{7b619399-8a51-40f4-90e0-1c07f914a909}"/>
      </w:docPartPr>
      <w:docPartBody>
        <w:p>
          <w:r>
            <w:rPr>
              <w:color w:val="808080"/>
            </w:rPr>
            <w:t>单击此处输入文字。</w:t>
          </w:r>
        </w:p>
      </w:docPartBody>
    </w:docPart>
    <w:docPart>
      <w:docPartPr>
        <w:name w:val="{92e8c4fc-b604-4b86-af9d-18eeaa2086c6}"/>
        <w:style w:val=""/>
        <w:category>
          <w:name w:val="常规"/>
          <w:gallery w:val="placeholder"/>
        </w:category>
        <w:types>
          <w:type w:val="bbPlcHdr"/>
        </w:types>
        <w:behaviors>
          <w:behavior w:val="content"/>
        </w:behaviors>
        <w:description w:val=""/>
        <w:guid w:val="{92e8c4fc-b604-4b86-af9d-18eeaa2086c6}"/>
      </w:docPartPr>
      <w:docPartBody>
        <w:p>
          <w:r>
            <w:rPr>
              <w:color w:val="808080"/>
            </w:rPr>
            <w:t>单击此处输入文字。</w:t>
          </w:r>
        </w:p>
      </w:docPartBody>
    </w:docPart>
    <w:docPart>
      <w:docPartPr>
        <w:name w:val="{de6523f1-0a6e-4f6a-a2e6-466c9f8931a0}"/>
        <w:style w:val=""/>
        <w:category>
          <w:name w:val="常规"/>
          <w:gallery w:val="placeholder"/>
        </w:category>
        <w:types>
          <w:type w:val="bbPlcHdr"/>
        </w:types>
        <w:behaviors>
          <w:behavior w:val="content"/>
        </w:behaviors>
        <w:description w:val=""/>
        <w:guid w:val="{de6523f1-0a6e-4f6a-a2e6-466c9f8931a0}"/>
      </w:docPartPr>
      <w:docPartBody>
        <w:p>
          <w:r>
            <w:rPr>
              <w:color w:val="808080"/>
            </w:rPr>
            <w:t>单击此处输入文字。</w:t>
          </w:r>
        </w:p>
      </w:docPartBody>
    </w:docPart>
    <w:docPart>
      <w:docPartPr>
        <w:name w:val="{c7601f9f-1272-4381-b4d2-d05bdd6d6e4f}"/>
        <w:style w:val=""/>
        <w:category>
          <w:name w:val="常规"/>
          <w:gallery w:val="placeholder"/>
        </w:category>
        <w:types>
          <w:type w:val="bbPlcHdr"/>
        </w:types>
        <w:behaviors>
          <w:behavior w:val="content"/>
        </w:behaviors>
        <w:description w:val=""/>
        <w:guid w:val="{c7601f9f-1272-4381-b4d2-d05bdd6d6e4f}"/>
      </w:docPartPr>
      <w:docPartBody>
        <w:p>
          <w:r>
            <w:rPr>
              <w:color w:val="808080"/>
            </w:rPr>
            <w:t>单击此处输入文字。</w:t>
          </w:r>
        </w:p>
      </w:docPartBody>
    </w:docPart>
    <w:docPart>
      <w:docPartPr>
        <w:name w:val="{c6c384ac-3cc9-4a60-9b20-7c1840f1466c}"/>
        <w:style w:val=""/>
        <w:category>
          <w:name w:val="常规"/>
          <w:gallery w:val="placeholder"/>
        </w:category>
        <w:types>
          <w:type w:val="bbPlcHdr"/>
        </w:types>
        <w:behaviors>
          <w:behavior w:val="content"/>
        </w:behaviors>
        <w:description w:val=""/>
        <w:guid w:val="{c6c384ac-3cc9-4a60-9b20-7c1840f1466c}"/>
      </w:docPartPr>
      <w:docPartBody>
        <w:p>
          <w:r>
            <w:rPr>
              <w:color w:val="808080"/>
            </w:rPr>
            <w:t>单击此处输入文字。</w:t>
          </w:r>
        </w:p>
      </w:docPartBody>
    </w:docPart>
    <w:docPart>
      <w:docPartPr>
        <w:name w:val="{8f9a325b-70ef-437f-b890-e6c2a34e6e10}"/>
        <w:style w:val=""/>
        <w:category>
          <w:name w:val="常规"/>
          <w:gallery w:val="placeholder"/>
        </w:category>
        <w:types>
          <w:type w:val="bbPlcHdr"/>
        </w:types>
        <w:behaviors>
          <w:behavior w:val="content"/>
        </w:behaviors>
        <w:description w:val=""/>
        <w:guid w:val="{8f9a325b-70ef-437f-b890-e6c2a34e6e10}"/>
      </w:docPartPr>
      <w:docPartBody>
        <w:p>
          <w:r>
            <w:rPr>
              <w:color w:val="808080"/>
            </w:rPr>
            <w:t>单击此处输入文字。</w:t>
          </w:r>
        </w:p>
      </w:docPartBody>
    </w:docPart>
    <w:docPart>
      <w:docPartPr>
        <w:name w:val="{0058eb76-e246-4479-aaad-b4a7b71dde39}"/>
        <w:style w:val=""/>
        <w:category>
          <w:name w:val="常规"/>
          <w:gallery w:val="placeholder"/>
        </w:category>
        <w:types>
          <w:type w:val="bbPlcHdr"/>
        </w:types>
        <w:behaviors>
          <w:behavior w:val="content"/>
        </w:behaviors>
        <w:description w:val=""/>
        <w:guid w:val="{0058eb76-e246-4479-aaad-b4a7b71dde39}"/>
      </w:docPartPr>
      <w:docPartBody>
        <w:p>
          <w:r>
            <w:rPr>
              <w:color w:val="808080"/>
            </w:rPr>
            <w:t>单击此处输入文字。</w:t>
          </w:r>
        </w:p>
      </w:docPartBody>
    </w:docPart>
    <w:docPart>
      <w:docPartPr>
        <w:name w:val="{68a8cb89-0438-472d-8ffa-3657c30ad981}"/>
        <w:style w:val=""/>
        <w:category>
          <w:name w:val="常规"/>
          <w:gallery w:val="placeholder"/>
        </w:category>
        <w:types>
          <w:type w:val="bbPlcHdr"/>
        </w:types>
        <w:behaviors>
          <w:behavior w:val="content"/>
        </w:behaviors>
        <w:description w:val=""/>
        <w:guid w:val="{68a8cb89-0438-472d-8ffa-3657c30ad981}"/>
      </w:docPartPr>
      <w:docPartBody>
        <w:p>
          <w:r>
            <w:rPr>
              <w:color w:val="808080"/>
            </w:rPr>
            <w:t>单击此处输入文字。</w:t>
          </w:r>
        </w:p>
      </w:docPartBody>
    </w:docPart>
    <w:docPart>
      <w:docPartPr>
        <w:name w:val="{c69e6ed6-4c38-47e5-ae06-425b8d842c6a}"/>
        <w:style w:val=""/>
        <w:category>
          <w:name w:val="常规"/>
          <w:gallery w:val="placeholder"/>
        </w:category>
        <w:types>
          <w:type w:val="bbPlcHdr"/>
        </w:types>
        <w:behaviors>
          <w:behavior w:val="content"/>
        </w:behaviors>
        <w:description w:val=""/>
        <w:guid w:val="{c69e6ed6-4c38-47e5-ae06-425b8d842c6a}"/>
      </w:docPartPr>
      <w:docPartBody>
        <w:p>
          <w:r>
            <w:rPr>
              <w:color w:val="808080"/>
            </w:rPr>
            <w:t>单击此处输入文字。</w:t>
          </w:r>
        </w:p>
      </w:docPartBody>
    </w:docPart>
    <w:docPart>
      <w:docPartPr>
        <w:name w:val="{4273e7de-412b-4606-bf1c-eb379453a0e8}"/>
        <w:style w:val=""/>
        <w:category>
          <w:name w:val="常规"/>
          <w:gallery w:val="placeholder"/>
        </w:category>
        <w:types>
          <w:type w:val="bbPlcHdr"/>
        </w:types>
        <w:behaviors>
          <w:behavior w:val="content"/>
        </w:behaviors>
        <w:description w:val=""/>
        <w:guid w:val="{4273e7de-412b-4606-bf1c-eb379453a0e8}"/>
      </w:docPartPr>
      <w:docPartBody>
        <w:p>
          <w:r>
            <w:rPr>
              <w:color w:val="808080"/>
            </w:rPr>
            <w:t>单击此处输入文字。</w:t>
          </w:r>
        </w:p>
      </w:docPartBody>
    </w:docPart>
    <w:docPart>
      <w:docPartPr>
        <w:name w:val="{7202b9be-e476-488a-a052-107b7939eac8}"/>
        <w:style w:val=""/>
        <w:category>
          <w:name w:val="常规"/>
          <w:gallery w:val="placeholder"/>
        </w:category>
        <w:types>
          <w:type w:val="bbPlcHdr"/>
        </w:types>
        <w:behaviors>
          <w:behavior w:val="content"/>
        </w:behaviors>
        <w:description w:val=""/>
        <w:guid w:val="{7202b9be-e476-488a-a052-107b7939eac8}"/>
      </w:docPartPr>
      <w:docPartBody>
        <w:p>
          <w:r>
            <w:rPr>
              <w:color w:val="808080"/>
            </w:rPr>
            <w:t>单击此处输入文字。</w:t>
          </w:r>
        </w:p>
      </w:docPartBody>
    </w:docPart>
    <w:docPart>
      <w:docPartPr>
        <w:name w:val="{c9e3eb1a-2a67-4400-89f2-edebfaada53b}"/>
        <w:style w:val=""/>
        <w:category>
          <w:name w:val="常规"/>
          <w:gallery w:val="placeholder"/>
        </w:category>
        <w:types>
          <w:type w:val="bbPlcHdr"/>
        </w:types>
        <w:behaviors>
          <w:behavior w:val="content"/>
        </w:behaviors>
        <w:description w:val=""/>
        <w:guid w:val="{c9e3eb1a-2a67-4400-89f2-edebfaada53b}"/>
      </w:docPartPr>
      <w:docPartBody>
        <w:p>
          <w:r>
            <w:rPr>
              <w:color w:val="808080"/>
            </w:rPr>
            <w:t>单击此处输入文字。</w:t>
          </w:r>
        </w:p>
      </w:docPartBody>
    </w:docPart>
    <w:docPart>
      <w:docPartPr>
        <w:name w:val="{a50ddeb1-adaf-49a1-a34a-9726b7f5c333}"/>
        <w:style w:val=""/>
        <w:category>
          <w:name w:val="常规"/>
          <w:gallery w:val="placeholder"/>
        </w:category>
        <w:types>
          <w:type w:val="bbPlcHdr"/>
        </w:types>
        <w:behaviors>
          <w:behavior w:val="content"/>
        </w:behaviors>
        <w:description w:val=""/>
        <w:guid w:val="{a50ddeb1-adaf-49a1-a34a-9726b7f5c333}"/>
      </w:docPartPr>
      <w:docPartBody>
        <w:p>
          <w:r>
            <w:rPr>
              <w:color w:val="808080"/>
            </w:rPr>
            <w:t>单击此处输入文字。</w:t>
          </w:r>
        </w:p>
      </w:docPartBody>
    </w:docPart>
    <w:docPart>
      <w:docPartPr>
        <w:name w:val="{ae1a1fe3-a9d4-4c21-a1a2-24d8384c486f}"/>
        <w:style w:val=""/>
        <w:category>
          <w:name w:val="常规"/>
          <w:gallery w:val="placeholder"/>
        </w:category>
        <w:types>
          <w:type w:val="bbPlcHdr"/>
        </w:types>
        <w:behaviors>
          <w:behavior w:val="content"/>
        </w:behaviors>
        <w:description w:val=""/>
        <w:guid w:val="{ae1a1fe3-a9d4-4c21-a1a2-24d8384c486f}"/>
      </w:docPartPr>
      <w:docPartBody>
        <w:p>
          <w:r>
            <w:rPr>
              <w:color w:val="808080"/>
            </w:rPr>
            <w:t>单击此处输入文字。</w:t>
          </w:r>
        </w:p>
      </w:docPartBody>
    </w:docPart>
    <w:docPart>
      <w:docPartPr>
        <w:name w:val="{cc1bec3e-7f83-46af-ac7a-efa156af438a}"/>
        <w:style w:val=""/>
        <w:category>
          <w:name w:val="常规"/>
          <w:gallery w:val="placeholder"/>
        </w:category>
        <w:types>
          <w:type w:val="bbPlcHdr"/>
        </w:types>
        <w:behaviors>
          <w:behavior w:val="content"/>
        </w:behaviors>
        <w:description w:val=""/>
        <w:guid w:val="{cc1bec3e-7f83-46af-ac7a-efa156af438a}"/>
      </w:docPartPr>
      <w:docPartBody>
        <w:p>
          <w:r>
            <w:rPr>
              <w:color w:val="808080"/>
            </w:rPr>
            <w:t>单击此处输入文字。</w:t>
          </w:r>
        </w:p>
      </w:docPartBody>
    </w:docPart>
    <w:docPart>
      <w:docPartPr>
        <w:name w:val="{1271d505-4150-441b-8228-eb101f6dba91}"/>
        <w:style w:val=""/>
        <w:category>
          <w:name w:val="常规"/>
          <w:gallery w:val="placeholder"/>
        </w:category>
        <w:types>
          <w:type w:val="bbPlcHdr"/>
        </w:types>
        <w:behaviors>
          <w:behavior w:val="content"/>
        </w:behaviors>
        <w:description w:val=""/>
        <w:guid w:val="{1271d505-4150-441b-8228-eb101f6dba9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2020-03-27T03:06:00Z</dcterms:created>
  <dc:creator>doudou</dc:creator>
  <cp:lastModifiedBy>doudou</cp:lastModifiedBy>
  <dcterms:modified xsi:type="dcterms:W3CDTF">2020-04-03T15:50:13Z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