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4 Report</w:t>
      </w:r>
    </w:p>
    <w:p w:rsidR="00000000" w:rsidDel="00000000" w:rsidP="00000000" w:rsidRDefault="00000000" w:rsidRPr="00000000" w14:paraId="0000000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Last Revised:</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1, 2025 - December 2, 2025)</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SlugConnect</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Elian - product owner (e.g. product owner / developer)</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 Scrum Master</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 Developer</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Neha - Developer</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Developer</w:t>
      </w:r>
    </w:p>
    <w:p w:rsidR="00000000" w:rsidDel="00000000" w:rsidP="00000000" w:rsidRDefault="00000000" w:rsidRPr="00000000" w14:paraId="0000000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Stop Doing</w:t>
      </w:r>
      <w:r w:rsidDel="00000000" w:rsidR="00000000" w:rsidRPr="00000000">
        <w:rPr>
          <w:rtl w:val="0"/>
        </w:rPr>
      </w:r>
    </w:p>
    <w:p w:rsidR="00000000" w:rsidDel="00000000" w:rsidP="00000000" w:rsidRDefault="00000000" w:rsidRPr="00000000" w14:paraId="0000000C">
      <w:pPr>
        <w:numPr>
          <w:ilvl w:val="0"/>
          <w:numId w:val="4"/>
        </w:numP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stop setting time for stretch goals since more testing is needed for a working prototype. </w:t>
      </w:r>
    </w:p>
    <w:p w:rsidR="00000000" w:rsidDel="00000000" w:rsidP="00000000" w:rsidRDefault="00000000" w:rsidRPr="00000000" w14:paraId="0000000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Start Doing</w:t>
      </w:r>
      <w:r w:rsidDel="00000000" w:rsidR="00000000" w:rsidRPr="00000000">
        <w:rPr>
          <w:rtl w:val="0"/>
        </w:rPr>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set some time aside to test the product, since the team is nearing the end of the sprint and will have to demo a working MVP. </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to Keep Doing</w:t>
      </w: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continue working on tasks/user stories that need to be completed in order to meet the MVP so that we can demo what we have, since this is the last sprint of the quarter (the end of the project). The team should also continue communicating on what has been done (contribution to the project and final documents) so that the team is prepared for the project review. </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Completed / Not Completed</w:t>
      </w:r>
      <w:r w:rsidDel="00000000" w:rsidR="00000000" w:rsidRPr="00000000">
        <w:rPr>
          <w:rtl w:val="0"/>
        </w:rPr>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w:t>
      </w:r>
    </w:p>
    <w:p w:rsidR="00000000" w:rsidDel="00000000" w:rsidP="00000000" w:rsidRDefault="00000000" w:rsidRPr="00000000" w14:paraId="00000015">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send connection requests to other students</w:t>
      </w:r>
    </w:p>
    <w:p w:rsidR="00000000" w:rsidDel="00000000" w:rsidP="00000000" w:rsidRDefault="00000000" w:rsidRPr="00000000" w14:paraId="00000016">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reject connection requests from other students</w:t>
      </w:r>
    </w:p>
    <w:p w:rsidR="00000000" w:rsidDel="00000000" w:rsidP="00000000" w:rsidRDefault="00000000" w:rsidRPr="00000000" w14:paraId="00000017">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edits to my profile </w:t>
      </w:r>
    </w:p>
    <w:p w:rsidR="00000000" w:rsidDel="00000000" w:rsidP="00000000" w:rsidRDefault="00000000" w:rsidRPr="00000000" w14:paraId="00000018">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Confirmation </w:t>
      </w:r>
    </w:p>
    <w:p w:rsidR="00000000" w:rsidDel="00000000" w:rsidP="00000000" w:rsidRDefault="00000000" w:rsidRPr="00000000" w14:paraId="00000019">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persistence across pages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Completed:</w:t>
      </w:r>
    </w:p>
    <w:p w:rsidR="00000000" w:rsidDel="00000000" w:rsidP="00000000" w:rsidRDefault="00000000" w:rsidRPr="00000000" w14:paraId="0000001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Interest-based groups</w:t>
      </w:r>
    </w:p>
    <w:p w:rsidR="00000000" w:rsidDel="00000000" w:rsidP="00000000" w:rsidRDefault="00000000" w:rsidRPr="00000000" w14:paraId="0000001C">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Posts in interest-based groups</w:t>
      </w:r>
    </w:p>
    <w:p w:rsidR="00000000" w:rsidDel="00000000" w:rsidP="00000000" w:rsidRDefault="00000000" w:rsidRPr="00000000" w14:paraId="0000001D">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Completion Rate</w:t>
      </w: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Burn Up Chart spreadsheet is linked to graph)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