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DA" w:rsidRPr="005A0FFB" w:rsidRDefault="005A0FFB" w:rsidP="005A0FFB">
      <w:pPr>
        <w:spacing w:before="100" w:beforeAutospacing="1" w:after="100" w:afterAutospacing="1" w:line="240" w:lineRule="auto"/>
        <w:jc w:val="center"/>
      </w:pPr>
      <w:r>
        <w:object w:dxaOrig="6408" w:dyaOrig="2564">
          <v:rect id="rectole0000000000" o:spid="_x0000_i1025" style="width:288.75pt;height:100.5pt" o:ole="" o:preferrelative="t" stroked="f">
            <v:imagedata r:id="rId5" o:title="" croptop="8815f" cropbottom="11498f" cropleft="5679f" cropright="7367f"/>
          </v:rect>
          <o:OLEObject Type="Embed" ProgID="StaticMetafile" ShapeID="rectole0000000000" DrawAspect="Content" ObjectID="_1552220696" r:id="rId6"/>
        </w:object>
      </w:r>
    </w:p>
    <w:p w:rsidR="005A0FFB" w:rsidRDefault="005A0FFB" w:rsidP="005A0FF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eastAsia="zh-TW"/>
        </w:rPr>
      </w:pPr>
      <w:r>
        <w:rPr>
          <w:rFonts w:ascii="ArialMT" w:eastAsia="Times New Roman" w:hAnsi="ArialMT" w:cs="Times New Roman"/>
          <w:color w:val="000000"/>
          <w:sz w:val="20"/>
          <w:szCs w:val="20"/>
        </w:rPr>
        <w:t>Black Sheep Restaurants is a Hong Kong-based hospitality group that 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specialises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in developing niche, thought-provoking restaurant concepts that add to the existing culinary dialogue.</w:t>
      </w:r>
    </w:p>
    <w:p w:rsidR="005A0FFB" w:rsidRDefault="005A0FFB" w:rsidP="005A0FFB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0"/>
          <w:szCs w:val="20"/>
        </w:rPr>
      </w:pPr>
      <w:r>
        <w:br/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Whether recreating popular international concepts for the Hong Kong market or developing standalone restaurants, Black Sheep Restaurants curates distinct dining experiences that tell a story about a </w:t>
      </w:r>
      <w:proofErr w:type="gramStart"/>
      <w:r>
        <w:rPr>
          <w:rFonts w:ascii="ArialMT" w:eastAsia="Times New Roman" w:hAnsi="ArialMT" w:cs="Times New Roman"/>
          <w:color w:val="000000"/>
          <w:sz w:val="20"/>
          <w:szCs w:val="20"/>
        </w:rPr>
        <w:t>particular time</w:t>
      </w:r>
      <w:proofErr w:type="gram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, place, culture or cuisine while celebrating the bounty of premium ingredients available both locally and from abroad. The group currently boasts a portfolio of thirteen restaurants and bars, including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Motorino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(Soho &amp; Wan Chai), La </w:t>
      </w:r>
      <w:proofErr w:type="spellStart"/>
      <w:proofErr w:type="gramStart"/>
      <w:r>
        <w:rPr>
          <w:rFonts w:ascii="ArialMT" w:eastAsia="Times New Roman" w:hAnsi="ArialMT" w:cs="Times New Roman"/>
          <w:color w:val="000000"/>
          <w:sz w:val="20"/>
          <w:szCs w:val="20"/>
        </w:rPr>
        <w:t>Vache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>!,</w:t>
      </w:r>
      <w:proofErr w:type="gram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Ho Lee Fook, Carbone, Burger Circus,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Stazione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Novella, Le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Garçon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Saigon, BELON,  Maison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Libanaise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>, Buenos Aires Polo Club and Soul Food.</w:t>
      </w:r>
    </w:p>
    <w:p w:rsidR="00B96DDA" w:rsidRPr="005A0FFB" w:rsidRDefault="005A34DA" w:rsidP="005A0FFB">
      <w:pPr>
        <w:autoSpaceDE w:val="0"/>
        <w:autoSpaceDN w:val="0"/>
        <w:adjustRightInd w:val="0"/>
        <w:spacing w:after="0" w:line="240" w:lineRule="auto"/>
        <w:jc w:val="center"/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</w:pPr>
      <w:r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COOK</w:t>
      </w:r>
      <w:bookmarkStart w:id="0" w:name="_GoBack"/>
      <w:bookmarkEnd w:id="0"/>
    </w:p>
    <w:p w:rsidR="005A0FFB" w:rsidRPr="005A0FFB" w:rsidRDefault="005A0FFB" w:rsidP="005A0FFB">
      <w:pPr>
        <w:autoSpaceDE w:val="0"/>
        <w:autoSpaceDN w:val="0"/>
        <w:adjustRightInd w:val="0"/>
        <w:spacing w:after="0" w:line="240" w:lineRule="auto"/>
        <w:jc w:val="both"/>
        <w:rPr>
          <w:rFonts w:ascii="DINCondensed-Bold" w:hAnsi="DINCondensed-Bold" w:cs="DINCondensed-Bold"/>
          <w:b/>
          <w:bCs/>
          <w:sz w:val="32"/>
          <w:szCs w:val="32"/>
        </w:rPr>
      </w:pPr>
      <w:r w:rsidRPr="005A0FFB">
        <w:rPr>
          <w:rFonts w:ascii="DINCondensed-Bold" w:hAnsi="DINCondensed-Bold" w:cs="DINCondensed-Bold"/>
          <w:b/>
          <w:bCs/>
          <w:sz w:val="32"/>
          <w:szCs w:val="32"/>
        </w:rPr>
        <w:t>ROLES &amp; RESPONSIBILITIES</w:t>
      </w:r>
    </w:p>
    <w:p w:rsidR="00F65188" w:rsidRPr="005A0FFB" w:rsidRDefault="00F65188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Help the Chef to prepare and </w:t>
      </w:r>
      <w:r w:rsidR="00F438B8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cook</w:t>
      </w: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food efficiently and properly</w:t>
      </w:r>
    </w:p>
    <w:p w:rsidR="00B96DDA" w:rsidRPr="005A0FFB" w:rsidRDefault="00B96DDA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Maintain sanitation health and safety standards in work areas</w:t>
      </w:r>
    </w:p>
    <w:p w:rsidR="005A0FFB" w:rsidRPr="005A0FFB" w:rsidRDefault="005A0FFB" w:rsidP="005A0F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5A0FFB">
        <w:rPr>
          <w:rFonts w:ascii="DINCondensed-Bold" w:hAnsi="DINCondensed-Bold" w:cs="DINCondensed-Bold"/>
          <w:b/>
          <w:bCs/>
          <w:sz w:val="32"/>
          <w:szCs w:val="32"/>
        </w:rPr>
        <w:t>REQUIREMENTS</w:t>
      </w:r>
    </w:p>
    <w:p w:rsidR="00B96DDA" w:rsidRPr="005A0FFB" w:rsidRDefault="00B96DDA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1-2 yea</w:t>
      </w:r>
      <w:r w:rsidR="00F438B8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rs F &amp; B experience is preferred</w:t>
      </w:r>
      <w:r w:rsidR="00265B46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(</w:t>
      </w:r>
      <w:r w:rsidR="00F438B8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Candidates with </w:t>
      </w:r>
      <w:r w:rsidR="00265B46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l</w:t>
      </w: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ess exp</w:t>
      </w:r>
      <w:r w:rsidR="00F65188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erience or fresh graduates will</w:t>
      </w: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also be considered</w:t>
      </w:r>
      <w:r w:rsidR="00265B46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)</w:t>
      </w:r>
    </w:p>
    <w:p w:rsidR="00B96DDA" w:rsidRPr="005A0FFB" w:rsidRDefault="00B96DDA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Easy going</w:t>
      </w:r>
      <w:r w:rsidR="00F65188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,</w:t>
      </w: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opened minded, sincere and pleasant attitude </w:t>
      </w:r>
    </w:p>
    <w:p w:rsidR="00B96DDA" w:rsidRPr="005A0FFB" w:rsidRDefault="00B96DDA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Good command of spoken and written English</w:t>
      </w:r>
    </w:p>
    <w:p w:rsidR="005A0FFB" w:rsidRPr="005A0FFB" w:rsidRDefault="005A0FFB" w:rsidP="005A0F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5A0FFB">
        <w:rPr>
          <w:rFonts w:ascii="DINCondensed-Bold" w:hAnsi="DINCondensed-Bold" w:cs="DINCondensed-Bold"/>
          <w:b/>
          <w:bCs/>
          <w:sz w:val="32"/>
          <w:szCs w:val="32"/>
        </w:rPr>
        <w:t>B</w:t>
      </w:r>
      <w:r w:rsidRPr="005A0FFB">
        <w:rPr>
          <w:rFonts w:ascii="DINCondensed-Bold" w:hAnsi="DINCondensed-Bold" w:cs="DINCondensed-Bold" w:hint="eastAsia"/>
          <w:b/>
          <w:bCs/>
          <w:sz w:val="32"/>
          <w:szCs w:val="32"/>
        </w:rPr>
        <w:t>enefits</w:t>
      </w:r>
    </w:p>
    <w:p w:rsidR="00A678E8" w:rsidRPr="005A0FFB" w:rsidRDefault="00A678E8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Competitive </w:t>
      </w:r>
      <w:r w:rsidR="00E56D0E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s</w:t>
      </w: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alary</w:t>
      </w:r>
    </w:p>
    <w:p w:rsidR="00B96DDA" w:rsidRPr="005A0FFB" w:rsidRDefault="00F65188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Quarterly d</w:t>
      </w:r>
      <w:r w:rsidR="00B96DDA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iscretional </w:t>
      </w: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b</w:t>
      </w:r>
      <w:r w:rsidR="00B96DDA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onus</w:t>
      </w:r>
    </w:p>
    <w:p w:rsidR="00B96DDA" w:rsidRPr="005A0FFB" w:rsidRDefault="00F65188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Staff d</w:t>
      </w:r>
      <w:r w:rsidR="00B96DDA"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iscount</w:t>
      </w:r>
    </w:p>
    <w:p w:rsidR="00E56D0E" w:rsidRPr="005A0FFB" w:rsidRDefault="00E56D0E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>Education sponsorship program</w:t>
      </w:r>
    </w:p>
    <w:p w:rsidR="00E56D0E" w:rsidRPr="005A0FFB" w:rsidRDefault="00E56D0E" w:rsidP="005A0FF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5A0FFB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Related training provided </w:t>
      </w:r>
    </w:p>
    <w:p w:rsidR="00EF3D7A" w:rsidRDefault="002B048E" w:rsidP="00EF3D7A">
      <w:pPr>
        <w:spacing w:before="100" w:beforeAutospacing="1" w:after="100" w:afterAutospacing="1" w:line="240" w:lineRule="auto"/>
        <w:jc w:val="both"/>
        <w:rPr>
          <w:rStyle w:val="jobdetailsapplicantlink"/>
          <w:rFonts w:eastAsiaTheme="min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Interested candidates please</w:t>
      </w:r>
      <w:r w:rsidR="00EF3D7A">
        <w:rPr>
          <w:rFonts w:ascii="Times New Roman" w:eastAsia="Times New Roman" w:hAnsi="Times New Roman" w:cs="Times New Roman"/>
          <w:sz w:val="24"/>
          <w:szCs w:val="24"/>
        </w:rPr>
        <w:t xml:space="preserve"> send their resume with </w:t>
      </w:r>
      <w:r w:rsidR="00EF3D7A">
        <w:rPr>
          <w:rFonts w:ascii="Times New Roman" w:eastAsia="Times New Roman" w:hAnsi="Times New Roman" w:cs="Times New Roman"/>
          <w:b/>
          <w:sz w:val="24"/>
          <w:szCs w:val="24"/>
        </w:rPr>
        <w:t>CURRENT and EXPECTED</w:t>
      </w:r>
      <w:r w:rsidR="00EF3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4D7">
        <w:rPr>
          <w:rFonts w:ascii="Times New Roman" w:eastAsia="Times New Roman" w:hAnsi="Times New Roman" w:cs="Times New Roman"/>
          <w:sz w:val="24"/>
          <w:szCs w:val="24"/>
        </w:rPr>
        <w:t xml:space="preserve">salary </w:t>
      </w:r>
      <w:r w:rsidR="00EF3D7A"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hyperlink r:id="rId7" w:history="1">
        <w:r w:rsidR="00EF3D7A">
          <w:rPr>
            <w:rStyle w:val="Hyperlink"/>
            <w:rFonts w:ascii="Times New Roman" w:hAnsi="Times New Roman" w:cs="Times New Roman"/>
            <w:sz w:val="24"/>
            <w:szCs w:val="24"/>
          </w:rPr>
          <w:t>careers@blacksheeprestaurants.com</w:t>
        </w:r>
      </w:hyperlink>
      <w:r w:rsidR="00EF3D7A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o</w:t>
      </w:r>
      <w:r>
        <w:rPr>
          <w:rStyle w:val="jobdetailsapplicantlink"/>
          <w:rFonts w:ascii="Times New Roman" w:hAnsi="Times New Roman" w:cs="Times New Roman"/>
          <w:sz w:val="24"/>
          <w:szCs w:val="24"/>
        </w:rPr>
        <w:t>r contact our HR Team at 2810 0</w:t>
      </w:r>
      <w:r w:rsidR="00EF3D7A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062 if you have any inquiries. </w:t>
      </w:r>
    </w:p>
    <w:p w:rsidR="000F115F" w:rsidRPr="00A678E8" w:rsidRDefault="00EF3D7A" w:rsidP="00A678E8">
      <w:pPr>
        <w:jc w:val="both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(All personal information collected would be kept strictly confidential and for recruitment purposes only.)</w:t>
      </w:r>
    </w:p>
    <w:sectPr w:rsidR="000F115F" w:rsidRPr="00A678E8" w:rsidSect="005A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charset w:val="00"/>
    <w:family w:val="auto"/>
    <w:pitch w:val="variable"/>
    <w:sig w:usb0="E0002AFF" w:usb1="C0007843" w:usb2="00000009" w:usb3="00000000" w:csb0="000001FF" w:csb1="00000000"/>
  </w:font>
  <w:font w:name="DINCondense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6A6"/>
    <w:multiLevelType w:val="hybridMultilevel"/>
    <w:tmpl w:val="74905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17316"/>
    <w:multiLevelType w:val="multilevel"/>
    <w:tmpl w:val="A3DCD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01466"/>
    <w:multiLevelType w:val="hybridMultilevel"/>
    <w:tmpl w:val="6BCA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DA"/>
    <w:rsid w:val="000C3B24"/>
    <w:rsid w:val="000F115F"/>
    <w:rsid w:val="002564D7"/>
    <w:rsid w:val="00265B46"/>
    <w:rsid w:val="002B048E"/>
    <w:rsid w:val="003846C4"/>
    <w:rsid w:val="005A0FFB"/>
    <w:rsid w:val="005A34DA"/>
    <w:rsid w:val="00696F09"/>
    <w:rsid w:val="00704C85"/>
    <w:rsid w:val="00803F06"/>
    <w:rsid w:val="00834AF0"/>
    <w:rsid w:val="009765CB"/>
    <w:rsid w:val="00A678E8"/>
    <w:rsid w:val="00AD7838"/>
    <w:rsid w:val="00B96DDA"/>
    <w:rsid w:val="00C7399A"/>
    <w:rsid w:val="00DF1E19"/>
    <w:rsid w:val="00E56D0E"/>
    <w:rsid w:val="00EF3D7A"/>
    <w:rsid w:val="00F214B6"/>
    <w:rsid w:val="00F438B8"/>
    <w:rsid w:val="00F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9BE330"/>
  <w15:chartTrackingRefBased/>
  <w15:docId w15:val="{CD88CFFC-3156-4FFA-80F2-5F8DF624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DDA"/>
    <w:pPr>
      <w:spacing w:after="200" w:line="276" w:lineRule="auto"/>
    </w:pPr>
    <w:rPr>
      <w:rFonts w:eastAsia="PMingLiU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detailsapplicantlink">
    <w:name w:val="jobdetailsapplicantlink"/>
    <w:basedOn w:val="DefaultParagraphFont"/>
    <w:rsid w:val="00B96DDA"/>
  </w:style>
  <w:style w:type="character" w:styleId="Hyperlink">
    <w:name w:val="Hyperlink"/>
    <w:basedOn w:val="DefaultParagraphFont"/>
    <w:uiPriority w:val="99"/>
    <w:unhideWhenUsed/>
    <w:rsid w:val="00B96D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DDA"/>
    <w:pPr>
      <w:ind w:left="720"/>
      <w:contextualSpacing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0E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blacksheeprestaura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Euphemia</dc:creator>
  <cp:keywords/>
  <dc:description/>
  <cp:lastModifiedBy>Ashley Wu</cp:lastModifiedBy>
  <cp:revision>20</cp:revision>
  <cp:lastPrinted>2016-10-14T02:16:00Z</cp:lastPrinted>
  <dcterms:created xsi:type="dcterms:W3CDTF">2015-08-28T05:12:00Z</dcterms:created>
  <dcterms:modified xsi:type="dcterms:W3CDTF">2017-03-28T07:39:00Z</dcterms:modified>
</cp:coreProperties>
</file>