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85" w:rsidRPr="00BC3FEB" w:rsidRDefault="00E14D2D" w:rsidP="00BC3FEB">
      <w:pPr>
        <w:spacing w:before="100" w:beforeAutospacing="1" w:after="100" w:afterAutospacing="1" w:line="240" w:lineRule="auto"/>
        <w:jc w:val="center"/>
        <w:rPr>
          <w:rFonts w:eastAsia="PMingLiU"/>
        </w:rPr>
      </w:pPr>
      <w:r>
        <w:rPr>
          <w:rFonts w:eastAsia="PMingLiU"/>
        </w:rPr>
        <w:object w:dxaOrig="6405" w:dyaOrig="2565">
          <v:rect id="_x0000_i1025" style="width:309.75pt;height:100.5pt" o:ole="" o:preferrelative="t" stroked="f">
            <v:imagedata r:id="rId5" o:title="" croptop="8327f" cropbottom="10863f" cropleft="5007f" cropright="5449f"/>
          </v:rect>
          <o:OLEObject Type="Embed" ProgID="StaticMetafile" ShapeID="_x0000_i1025" DrawAspect="Content" ObjectID="_1552211596" r:id="rId6"/>
        </w:object>
      </w:r>
    </w:p>
    <w:p w:rsidR="00BC3FEB" w:rsidRDefault="00BC3FEB" w:rsidP="00BC3FEB">
      <w:pPr>
        <w:autoSpaceDE w:val="0"/>
        <w:autoSpaceDN w:val="0"/>
        <w:adjustRightInd w:val="0"/>
        <w:spacing w:after="0" w:line="240" w:lineRule="auto"/>
        <w:jc w:val="center"/>
      </w:pPr>
    </w:p>
    <w:p w:rsidR="00BC3FEB" w:rsidRDefault="00BC3FEB" w:rsidP="00BC3FEB">
      <w:pPr>
        <w:autoSpaceDE w:val="0"/>
        <w:autoSpaceDN w:val="0"/>
        <w:adjustRightInd w:val="0"/>
        <w:spacing w:after="0" w:line="240" w:lineRule="auto"/>
        <w:jc w:val="both"/>
      </w:pP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Black Sheep Restaurants is a Hong Kong-based hospitality group that 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specialises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in developing niche, thought-provoking restaurant concepts that add to the existing culinary dialogue.</w:t>
      </w:r>
    </w:p>
    <w:p w:rsidR="00BC3FEB" w:rsidRDefault="00BC3FEB" w:rsidP="00BC3FEB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Times New Roman" w:hAnsi="ArialMT" w:cs="Times New Roman"/>
          <w:color w:val="000000"/>
          <w:sz w:val="20"/>
          <w:szCs w:val="20"/>
        </w:rPr>
      </w:pPr>
      <w:r>
        <w:br/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Whether recreating popular international concepts for the Hong Kong market or developing standalone restaurants, Black Sheep Restaurants curates distinct dining experiences that tell a story about a particular time, place, culture or cuisine while celebrating the bounty of premium ingredients availabl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e both locally and from abroad. 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The group c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urrently boasts a portfolio of t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hirteen restaurants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and bars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including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Chôm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Motorino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(Soho &amp; Wan Chai), La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Vache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!, Ho Lee Fook, Carbone,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Burger Circus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proofErr w:type="spellStart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Stazione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 Novella,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Le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Garçon</w:t>
      </w:r>
      <w:proofErr w:type="spellEnd"/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 Saigon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 xml:space="preserve">BELON,  Maison </w:t>
      </w:r>
      <w:proofErr w:type="spellStart"/>
      <w:r>
        <w:rPr>
          <w:rFonts w:ascii="ArialMT" w:eastAsia="Times New Roman" w:hAnsi="ArialMT" w:cs="Times New Roman"/>
          <w:color w:val="000000"/>
          <w:sz w:val="20"/>
          <w:szCs w:val="20"/>
        </w:rPr>
        <w:t>L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ibanaise</w:t>
      </w:r>
      <w:proofErr w:type="spellEnd"/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,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Buenos Aires Polo Club and S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 xml:space="preserve">oul </w:t>
      </w:r>
      <w:r>
        <w:rPr>
          <w:rFonts w:ascii="ArialMT" w:eastAsia="Times New Roman" w:hAnsi="ArialMT" w:cs="Times New Roman"/>
          <w:color w:val="000000"/>
          <w:sz w:val="20"/>
          <w:szCs w:val="20"/>
        </w:rPr>
        <w:t>F</w:t>
      </w:r>
      <w:r w:rsidRPr="003D32DF">
        <w:rPr>
          <w:rFonts w:ascii="ArialMT" w:eastAsia="Times New Roman" w:hAnsi="ArialMT" w:cs="Times New Roman"/>
          <w:color w:val="000000"/>
          <w:sz w:val="20"/>
          <w:szCs w:val="20"/>
        </w:rPr>
        <w:t>ood.</w:t>
      </w:r>
    </w:p>
    <w:p w:rsidR="00815176" w:rsidRDefault="00815176" w:rsidP="00815176">
      <w:pPr>
        <w:rPr>
          <w:sz w:val="24"/>
          <w:szCs w:val="24"/>
        </w:rPr>
      </w:pPr>
    </w:p>
    <w:p w:rsidR="00815176" w:rsidRPr="00BC3FEB" w:rsidRDefault="00C868CC" w:rsidP="00BC3FEB">
      <w:pPr>
        <w:autoSpaceDE w:val="0"/>
        <w:autoSpaceDN w:val="0"/>
        <w:adjustRightInd w:val="0"/>
        <w:spacing w:after="0" w:line="240" w:lineRule="auto"/>
        <w:jc w:val="center"/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</w:pPr>
      <w:r w:rsidRPr="00BC3FEB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A</w:t>
      </w:r>
      <w:r w:rsidR="00BC3FEB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t>SSISTANT ASSOUNTANT</w:t>
      </w:r>
      <w:r w:rsidR="00BC3FEB">
        <w:rPr>
          <w:rFonts w:ascii="DINCondensed-Bold" w:eastAsiaTheme="minorEastAsia" w:hAnsi="DINCondensed-Bold" w:cs="DINCondensed-Bold"/>
          <w:b/>
          <w:bCs/>
          <w:sz w:val="40"/>
          <w:szCs w:val="40"/>
          <w:lang w:val="en-GB" w:eastAsia="zh-TW"/>
        </w:rPr>
        <w:br/>
      </w:r>
    </w:p>
    <w:p w:rsidR="00815176" w:rsidRPr="00BC3FEB" w:rsidRDefault="00BC3FEB" w:rsidP="00BC3FEB">
      <w:pPr>
        <w:autoSpaceDE w:val="0"/>
        <w:autoSpaceDN w:val="0"/>
        <w:adjustRightInd w:val="0"/>
        <w:spacing w:after="0" w:line="360" w:lineRule="auto"/>
        <w:jc w:val="both"/>
        <w:rPr>
          <w:rFonts w:ascii="DINCondensed-Bold" w:eastAsiaTheme="minorEastAsia" w:hAnsi="DINCondensed-Bold" w:cs="DINCondensed-Bold"/>
          <w:b/>
          <w:bCs/>
          <w:sz w:val="32"/>
          <w:szCs w:val="32"/>
          <w:lang w:val="en-GB" w:eastAsia="zh-TW"/>
        </w:rPr>
      </w:pPr>
      <w:r>
        <w:rPr>
          <w:rFonts w:ascii="DINCondensed-Bold" w:eastAsiaTheme="minorEastAsia" w:hAnsi="DINCondensed-Bold" w:cs="DINCondensed-Bold"/>
          <w:b/>
          <w:bCs/>
          <w:sz w:val="32"/>
          <w:szCs w:val="32"/>
          <w:lang w:val="en-GB" w:eastAsia="zh-TW"/>
        </w:rPr>
        <w:t>Main Responsibilities</w:t>
      </w:r>
    </w:p>
    <w:p w:rsidR="001460A1" w:rsidRPr="001460A1" w:rsidRDefault="001460A1" w:rsidP="001460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765">
        <w:rPr>
          <w:rFonts w:ascii="Times New Roman" w:hAnsi="Times New Roman" w:cs="Times New Roman"/>
          <w:sz w:val="24"/>
          <w:szCs w:val="24"/>
        </w:rPr>
        <w:t>Handle daily</w:t>
      </w:r>
      <w:r>
        <w:rPr>
          <w:rFonts w:ascii="Times New Roman" w:hAnsi="Times New Roman" w:cs="Times New Roman"/>
          <w:sz w:val="24"/>
          <w:szCs w:val="24"/>
        </w:rPr>
        <w:t xml:space="preserve"> general accounting duties, data</w:t>
      </w:r>
      <w:r w:rsidRPr="00050765">
        <w:rPr>
          <w:rFonts w:ascii="Times New Roman" w:hAnsi="Times New Roman" w:cs="Times New Roman"/>
          <w:sz w:val="24"/>
          <w:szCs w:val="24"/>
        </w:rPr>
        <w:t xml:space="preserve"> entry and filing </w:t>
      </w:r>
    </w:p>
    <w:p w:rsidR="00302430" w:rsidRDefault="00815176" w:rsidP="008151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D6">
        <w:rPr>
          <w:rFonts w:ascii="Times New Roman" w:eastAsia="Times New Roman" w:hAnsi="Times New Roman" w:cs="Times New Roman"/>
          <w:sz w:val="24"/>
          <w:szCs w:val="24"/>
        </w:rPr>
        <w:t>Support accounting operations by filing documents and reconciling statements</w:t>
      </w:r>
      <w:r w:rsidR="00302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176" w:rsidRDefault="00815176" w:rsidP="008151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D6">
        <w:rPr>
          <w:rFonts w:ascii="Times New Roman" w:eastAsia="Times New Roman" w:hAnsi="Times New Roman" w:cs="Times New Roman"/>
          <w:sz w:val="24"/>
          <w:szCs w:val="24"/>
        </w:rPr>
        <w:t>Maintain accounting systems by entering data as appropriate</w:t>
      </w:r>
    </w:p>
    <w:p w:rsidR="007E07F7" w:rsidRDefault="007E07F7" w:rsidP="008151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support to </w:t>
      </w:r>
      <w:r w:rsidR="001460A1">
        <w:rPr>
          <w:rFonts w:ascii="Times New Roman" w:eastAsia="Times New Roman" w:hAnsi="Times New Roman" w:cs="Times New Roman"/>
          <w:sz w:val="24"/>
          <w:szCs w:val="24"/>
        </w:rPr>
        <w:t>finance team in day-to-day 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required</w:t>
      </w:r>
    </w:p>
    <w:p w:rsidR="007E07F7" w:rsidRDefault="007E07F7" w:rsidP="007E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068">
        <w:rPr>
          <w:rFonts w:ascii="Times New Roman" w:hAnsi="Times New Roman" w:cs="Times New Roman"/>
          <w:sz w:val="24"/>
          <w:szCs w:val="24"/>
        </w:rPr>
        <w:t xml:space="preserve">Handle ad hoc assignments as required, </w:t>
      </w:r>
      <w:r w:rsidRPr="007B0B32">
        <w:rPr>
          <w:rFonts w:ascii="Times New Roman" w:hAnsi="Times New Roman" w:cs="Times New Roman"/>
          <w:sz w:val="24"/>
          <w:szCs w:val="24"/>
        </w:rPr>
        <w:t xml:space="preserve">special projects as assigned in </w:t>
      </w:r>
      <w:r w:rsidR="00FB19D7">
        <w:rPr>
          <w:rFonts w:ascii="Times New Roman" w:hAnsi="Times New Roman" w:cs="Times New Roman"/>
          <w:sz w:val="24"/>
          <w:szCs w:val="24"/>
        </w:rPr>
        <w:t>all areas of finance department</w:t>
      </w:r>
    </w:p>
    <w:p w:rsidR="00045340" w:rsidRDefault="00045340" w:rsidP="007E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support to the restaurants in relatio</w:t>
      </w:r>
      <w:r w:rsidR="00FB19D7">
        <w:rPr>
          <w:rFonts w:ascii="Times New Roman" w:hAnsi="Times New Roman" w:cs="Times New Roman"/>
          <w:sz w:val="24"/>
          <w:szCs w:val="24"/>
        </w:rPr>
        <w:t>n to finance &amp; accounting tasks</w:t>
      </w:r>
    </w:p>
    <w:p w:rsidR="00FB19D7" w:rsidRPr="007E07F7" w:rsidRDefault="00FB19D7" w:rsidP="007E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Liaise with suppliers to resolve invoicing queries and support payment process</w:t>
      </w:r>
    </w:p>
    <w:p w:rsidR="00815176" w:rsidRPr="00BC3FEB" w:rsidRDefault="00815176" w:rsidP="00BC3FEB">
      <w:pPr>
        <w:autoSpaceDE w:val="0"/>
        <w:autoSpaceDN w:val="0"/>
        <w:adjustRightInd w:val="0"/>
        <w:spacing w:after="0" w:line="360" w:lineRule="auto"/>
        <w:rPr>
          <w:rFonts w:ascii="DINCondensed-Bold" w:eastAsiaTheme="minorEastAsia" w:hAnsi="DINCondensed-Bold" w:cs="DINCondensed-Bold"/>
          <w:b/>
          <w:bCs/>
          <w:sz w:val="32"/>
          <w:szCs w:val="32"/>
          <w:lang w:val="en-GB" w:eastAsia="zh-TW"/>
        </w:rPr>
      </w:pPr>
      <w:r w:rsidRPr="00BC3FEB">
        <w:rPr>
          <w:rFonts w:ascii="DINCondensed-Bold" w:eastAsiaTheme="minorEastAsia" w:hAnsi="DINCondensed-Bold" w:cs="DINCondensed-Bold"/>
          <w:b/>
          <w:bCs/>
          <w:sz w:val="32"/>
          <w:szCs w:val="32"/>
          <w:lang w:val="en-GB" w:eastAsia="zh-TW"/>
        </w:rPr>
        <w:t>Requirements</w:t>
      </w:r>
    </w:p>
    <w:p w:rsidR="001F3C9C" w:rsidRPr="001F3C9C" w:rsidRDefault="001F3C9C" w:rsidP="001F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C9C">
        <w:rPr>
          <w:rFonts w:ascii="Times New Roman" w:hAnsi="Times New Roman" w:cs="Times New Roman"/>
          <w:sz w:val="24"/>
          <w:szCs w:val="24"/>
        </w:rPr>
        <w:t>One year or above experience in Accounting / Finance preferred. New graduates considered.</w:t>
      </w:r>
    </w:p>
    <w:p w:rsidR="000824B3" w:rsidRPr="001F3C9C" w:rsidRDefault="000824B3" w:rsidP="001F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C9C">
        <w:rPr>
          <w:rFonts w:ascii="Times New Roman" w:hAnsi="Times New Roman" w:cs="Times New Roman"/>
          <w:sz w:val="24"/>
          <w:szCs w:val="24"/>
        </w:rPr>
        <w:t>Good oral and written business communication skills in English.</w:t>
      </w:r>
    </w:p>
    <w:p w:rsidR="00815176" w:rsidRPr="00050765" w:rsidRDefault="00815176" w:rsidP="001F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765">
        <w:rPr>
          <w:rFonts w:ascii="Times New Roman" w:hAnsi="Times New Roman" w:cs="Times New Roman"/>
          <w:sz w:val="24"/>
          <w:szCs w:val="24"/>
        </w:rPr>
        <w:t xml:space="preserve">F.5 or above with LCC certificate or Diploma in accounting </w:t>
      </w:r>
      <w:r w:rsidR="00695428">
        <w:rPr>
          <w:rFonts w:ascii="Times New Roman" w:hAnsi="Times New Roman" w:cs="Times New Roman"/>
          <w:sz w:val="24"/>
          <w:szCs w:val="24"/>
        </w:rPr>
        <w:t>preferred</w:t>
      </w:r>
    </w:p>
    <w:p w:rsidR="00815176" w:rsidRPr="00050765" w:rsidRDefault="00815176" w:rsidP="001F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765">
        <w:rPr>
          <w:rFonts w:ascii="Times New Roman" w:hAnsi="Times New Roman" w:cs="Times New Roman"/>
          <w:sz w:val="24"/>
          <w:szCs w:val="24"/>
        </w:rPr>
        <w:t>Immediate availability is preferred</w:t>
      </w:r>
    </w:p>
    <w:p w:rsidR="000824B3" w:rsidRPr="001F3C9C" w:rsidRDefault="000824B3" w:rsidP="001F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C9C">
        <w:rPr>
          <w:rFonts w:ascii="Times New Roman" w:hAnsi="Times New Roman" w:cs="Times New Roman"/>
          <w:sz w:val="24"/>
          <w:szCs w:val="24"/>
        </w:rPr>
        <w:t>Proficiency in MS Word, Excel for data manipulation</w:t>
      </w:r>
    </w:p>
    <w:p w:rsidR="000824B3" w:rsidRPr="001F3C9C" w:rsidRDefault="000824B3" w:rsidP="001F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C9C">
        <w:rPr>
          <w:rFonts w:ascii="Times New Roman" w:hAnsi="Times New Roman" w:cs="Times New Roman"/>
          <w:sz w:val="24"/>
          <w:szCs w:val="24"/>
        </w:rPr>
        <w:t>Strong attention to detail, time organization skills and ability to work on own as well as part of a team.</w:t>
      </w:r>
    </w:p>
    <w:p w:rsidR="000824B3" w:rsidRPr="007B0B32" w:rsidRDefault="000824B3" w:rsidP="000824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B0B32">
        <w:rPr>
          <w:rFonts w:ascii="Times New Roman" w:eastAsia="Times New Roman" w:hAnsi="Times New Roman" w:cs="Times New Roman"/>
          <w:sz w:val="24"/>
          <w:szCs w:val="24"/>
        </w:rPr>
        <w:lastRenderedPageBreak/>
        <w:t>Experience in F&amp;B industry and knowledge of restaurant operations is preferred, but not required</w:t>
      </w:r>
    </w:p>
    <w:p w:rsidR="00A71495" w:rsidRPr="0016665A" w:rsidRDefault="00A71495" w:rsidP="00A7149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DINCondensed-Bold" w:hAnsi="DINCondensed-Bold" w:cs="DINCondensed-Bold"/>
          <w:b/>
          <w:bCs/>
          <w:sz w:val="32"/>
          <w:szCs w:val="32"/>
        </w:rPr>
        <w:t>BENEFIT</w:t>
      </w:r>
      <w:r w:rsidRPr="0016665A">
        <w:rPr>
          <w:rFonts w:ascii="DINCondensed-Bold" w:hAnsi="DINCondensed-Bold" w:cs="DINCondensed-Bold"/>
          <w:b/>
          <w:bCs/>
          <w:sz w:val="32"/>
          <w:szCs w:val="32"/>
        </w:rPr>
        <w:t>S</w:t>
      </w:r>
    </w:p>
    <w:p w:rsidR="00A71495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Competitive salary</w:t>
      </w:r>
    </w:p>
    <w:p w:rsidR="00A71495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Quarterly discretional bonus</w:t>
      </w:r>
    </w:p>
    <w:p w:rsidR="00A71495" w:rsidRPr="00792EA8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 xml:space="preserve">5 </w:t>
      </w:r>
      <w:proofErr w:type="spellStart"/>
      <w:r w:rsidRPr="00792EA8">
        <w:rPr>
          <w:rFonts w:ascii="Times New Roman" w:eastAsia="Times New Roman" w:hAnsi="Times New Roman" w:cs="Times New Roman"/>
          <w:color w:val="000000"/>
        </w:rPr>
        <w:t>days</w:t>
      </w:r>
      <w:proofErr w:type="spellEnd"/>
      <w:r w:rsidRPr="00792EA8">
        <w:rPr>
          <w:rFonts w:ascii="Times New Roman" w:eastAsia="Times New Roman" w:hAnsi="Times New Roman" w:cs="Times New Roman"/>
          <w:color w:val="000000"/>
        </w:rPr>
        <w:t xml:space="preserve"> work</w:t>
      </w:r>
    </w:p>
    <w:p w:rsidR="00A71495" w:rsidRPr="00792EA8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Staff discount</w:t>
      </w:r>
    </w:p>
    <w:p w:rsidR="00A71495" w:rsidRPr="00792EA8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Medical </w:t>
      </w:r>
      <w:r w:rsidRPr="00792EA8">
        <w:rPr>
          <w:rFonts w:ascii="Times New Roman" w:eastAsia="Times New Roman" w:hAnsi="Times New Roman" w:cs="Times New Roman"/>
          <w:color w:val="000000"/>
        </w:rPr>
        <w:t xml:space="preserve">scheme </w:t>
      </w:r>
    </w:p>
    <w:p w:rsidR="00A71495" w:rsidRPr="00792EA8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92EA8">
        <w:rPr>
          <w:rFonts w:ascii="Times New Roman" w:eastAsia="Times New Roman" w:hAnsi="Times New Roman" w:cs="Times New Roman"/>
          <w:color w:val="000000"/>
        </w:rPr>
        <w:t>Education sponsorship program</w:t>
      </w:r>
    </w:p>
    <w:p w:rsidR="00A71495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Related training provided</w:t>
      </w:r>
    </w:p>
    <w:p w:rsidR="00A71495" w:rsidRPr="00FE58AB" w:rsidRDefault="00A71495" w:rsidP="00A71495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Discounted gymnastic membership program</w:t>
      </w:r>
    </w:p>
    <w:p w:rsidR="00815176" w:rsidRPr="0016490F" w:rsidRDefault="00815176" w:rsidP="00815176">
      <w:pPr>
        <w:spacing w:before="100" w:beforeAutospacing="1" w:after="100" w:afterAutospacing="1" w:line="240" w:lineRule="auto"/>
        <w:rPr>
          <w:rStyle w:val="jobdetailsapplicantlink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Interested candidates can send their </w:t>
      </w:r>
      <w:r w:rsidRPr="0016490F">
        <w:rPr>
          <w:rFonts w:ascii="Times New Roman" w:eastAsia="Times New Roman" w:hAnsi="Times New Roman" w:cs="Times New Roman"/>
          <w:sz w:val="24"/>
          <w:szCs w:val="24"/>
        </w:rPr>
        <w:t xml:space="preserve">resume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CURRENT</w:t>
      </w:r>
      <w:r w:rsidRPr="00B81C6B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EXPECTED</w:t>
      </w:r>
      <w:r w:rsidRPr="00164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FEB">
        <w:rPr>
          <w:rFonts w:ascii="Times New Roman" w:eastAsia="Times New Roman" w:hAnsi="Times New Roman" w:cs="Times New Roman"/>
          <w:sz w:val="24"/>
          <w:szCs w:val="24"/>
        </w:rPr>
        <w:t xml:space="preserve">salary </w:t>
      </w:r>
      <w:r w:rsidRPr="0016490F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hyperlink r:id="rId7" w:history="1">
        <w:r w:rsidRPr="0016490F">
          <w:rPr>
            <w:rStyle w:val="Hyperlink"/>
            <w:rFonts w:ascii="Times New Roman" w:hAnsi="Times New Roman" w:cs="Times New Roman"/>
            <w:sz w:val="24"/>
            <w:szCs w:val="24"/>
          </w:rPr>
          <w:t>careers@blacksheeprestaurants.com.hk</w:t>
        </w:r>
      </w:hyperlink>
      <w:r w:rsidRPr="0016490F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or call our HR Department at 2810 </w:t>
      </w:r>
      <w:r w:rsidRPr="007B0B32">
        <w:rPr>
          <w:rStyle w:val="jobdetailsapplicantlink"/>
          <w:rFonts w:ascii="Times New Roman" w:hAnsi="Times New Roman" w:cs="Times New Roman"/>
          <w:sz w:val="24"/>
          <w:szCs w:val="24"/>
        </w:rPr>
        <w:t>0</w:t>
      </w:r>
      <w:r w:rsidR="009A6517">
        <w:rPr>
          <w:rStyle w:val="jobdetailsapplicantlink"/>
          <w:rFonts w:ascii="Times New Roman" w:hAnsi="Times New Roman" w:cs="Times New Roman"/>
          <w:sz w:val="24"/>
          <w:szCs w:val="24"/>
        </w:rPr>
        <w:t>062</w:t>
      </w:r>
      <w:r w:rsidRPr="007B0B32"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with</w:t>
      </w:r>
      <w:r>
        <w:rPr>
          <w:rStyle w:val="jobdetailsapplicantlink"/>
          <w:rFonts w:ascii="Times New Roman" w:hAnsi="Times New Roman" w:cs="Times New Roman"/>
          <w:sz w:val="24"/>
          <w:szCs w:val="24"/>
        </w:rPr>
        <w:t xml:space="preserve"> any questions. </w:t>
      </w:r>
    </w:p>
    <w:p w:rsidR="00815176" w:rsidRPr="0016490F" w:rsidRDefault="00815176" w:rsidP="00815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6490F">
        <w:rPr>
          <w:rFonts w:ascii="Times New Roman" w:eastAsia="Times New Roman" w:hAnsi="Times New Roman" w:cs="Times New Roman"/>
          <w:i/>
          <w:iCs/>
          <w:sz w:val="24"/>
          <w:szCs w:val="24"/>
        </w:rPr>
        <w:t>(All personal information collected would be kept strictly confidential and for recruitment purposes only.)</w:t>
      </w:r>
    </w:p>
    <w:p w:rsidR="00483590" w:rsidRDefault="00A71495"/>
    <w:sectPr w:rsidR="00483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Times New Roman"/>
    <w:charset w:val="00"/>
    <w:family w:val="auto"/>
    <w:pitch w:val="variable"/>
    <w:sig w:usb0="E0002AFF" w:usb1="C0007843" w:usb2="00000009" w:usb3="00000000" w:csb0="000001FF" w:csb1="00000000"/>
  </w:font>
  <w:font w:name="DINCondensed-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53F"/>
    <w:multiLevelType w:val="hybridMultilevel"/>
    <w:tmpl w:val="846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343A"/>
    <w:multiLevelType w:val="hybridMultilevel"/>
    <w:tmpl w:val="96F2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60250"/>
    <w:multiLevelType w:val="hybridMultilevel"/>
    <w:tmpl w:val="004E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17316"/>
    <w:multiLevelType w:val="multilevel"/>
    <w:tmpl w:val="D3D63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74368"/>
    <w:multiLevelType w:val="hybridMultilevel"/>
    <w:tmpl w:val="8344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32A78"/>
    <w:multiLevelType w:val="multilevel"/>
    <w:tmpl w:val="FD1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76"/>
    <w:rsid w:val="00045340"/>
    <w:rsid w:val="000824B3"/>
    <w:rsid w:val="001460A1"/>
    <w:rsid w:val="00182DAD"/>
    <w:rsid w:val="001F3C9C"/>
    <w:rsid w:val="00227E85"/>
    <w:rsid w:val="00302430"/>
    <w:rsid w:val="00477002"/>
    <w:rsid w:val="00572D62"/>
    <w:rsid w:val="006858DA"/>
    <w:rsid w:val="00695428"/>
    <w:rsid w:val="007E07F7"/>
    <w:rsid w:val="00815176"/>
    <w:rsid w:val="009A6517"/>
    <w:rsid w:val="00A71495"/>
    <w:rsid w:val="00BC3FEB"/>
    <w:rsid w:val="00C868CC"/>
    <w:rsid w:val="00CD096D"/>
    <w:rsid w:val="00E14D2D"/>
    <w:rsid w:val="00F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816AC6C-39DB-4810-A640-4FA64215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51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5176"/>
    <w:rPr>
      <w:color w:val="0563C1" w:themeColor="hyperlink"/>
      <w:u w:val="single"/>
    </w:rPr>
  </w:style>
  <w:style w:type="character" w:customStyle="1" w:styleId="jobdetailsapplicantlink">
    <w:name w:val="jobdetailsapplicantlink"/>
    <w:basedOn w:val="DefaultParagraphFont"/>
    <w:rsid w:val="0081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s@blacksheeprestaurants.com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Joseph Doran</dc:creator>
  <cp:keywords/>
  <dc:description/>
  <cp:lastModifiedBy>Ashley Wu</cp:lastModifiedBy>
  <cp:revision>11</cp:revision>
  <dcterms:created xsi:type="dcterms:W3CDTF">2017-02-14T08:09:00Z</dcterms:created>
  <dcterms:modified xsi:type="dcterms:W3CDTF">2017-03-28T05:07:00Z</dcterms:modified>
</cp:coreProperties>
</file>