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24F4" w14:textId="09BE36AA" w:rsidR="00546678" w:rsidRPr="00F732C8" w:rsidRDefault="00546678" w:rsidP="005466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32C8">
        <w:rPr>
          <w:rFonts w:ascii="Times New Roman" w:hAnsi="Times New Roman" w:cs="Times New Roman"/>
          <w:b/>
          <w:bCs/>
          <w:sz w:val="24"/>
          <w:szCs w:val="24"/>
        </w:rPr>
        <w:t>Heimadæmi 3</w:t>
      </w:r>
    </w:p>
    <w:p w14:paraId="17F5D753" w14:textId="7D77D9B0" w:rsidR="00C26A02" w:rsidRPr="00F732C8" w:rsidRDefault="00546678" w:rsidP="005466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32C8">
        <w:rPr>
          <w:rFonts w:ascii="Times New Roman" w:hAnsi="Times New Roman" w:cs="Times New Roman"/>
          <w:b/>
          <w:bCs/>
          <w:sz w:val="24"/>
          <w:szCs w:val="24"/>
        </w:rPr>
        <w:t>TÖL301G Formleg mál og reiknanleiki</w:t>
      </w:r>
    </w:p>
    <w:p w14:paraId="76C6E37E" w14:textId="425C4360" w:rsidR="00546678" w:rsidRDefault="00546678" w:rsidP="005466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32C8">
        <w:rPr>
          <w:rFonts w:ascii="Times New Roman" w:hAnsi="Times New Roman" w:cs="Times New Roman"/>
          <w:b/>
          <w:bCs/>
          <w:sz w:val="24"/>
          <w:szCs w:val="24"/>
        </w:rPr>
        <w:t>Hjörvar Sigurðsson</w:t>
      </w:r>
    </w:p>
    <w:p w14:paraId="68918912" w14:textId="6185D6E1" w:rsidR="00BA2B71" w:rsidRPr="00BA2B71" w:rsidRDefault="00BA2B71" w:rsidP="0054667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A2B71">
        <w:rPr>
          <w:rFonts w:ascii="Times New Roman" w:hAnsi="Times New Roman" w:cs="Times New Roman"/>
          <w:i/>
          <w:iCs/>
          <w:sz w:val="24"/>
          <w:szCs w:val="24"/>
        </w:rPr>
        <w:t>Rætt var við Arnar Sigurðsson við gerð verkefnisins</w:t>
      </w:r>
    </w:p>
    <w:p w14:paraId="7E823B75" w14:textId="652FEEF0" w:rsidR="00546678" w:rsidRDefault="00546678" w:rsidP="00546678">
      <w:pPr>
        <w:rPr>
          <w:rFonts w:ascii="Times New Roman" w:hAnsi="Times New Roman" w:cs="Times New Roman"/>
          <w:sz w:val="24"/>
          <w:szCs w:val="24"/>
        </w:rPr>
      </w:pPr>
    </w:p>
    <w:p w14:paraId="7AEE5BB4" w14:textId="00643CD4" w:rsidR="00546678" w:rsidRDefault="006269C4" w:rsidP="0062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EB6ED3">
        <w:rPr>
          <w:rFonts w:ascii="Times New Roman" w:hAnsi="Times New Roman" w:cs="Times New Roman"/>
          <w:sz w:val="24"/>
          <w:szCs w:val="24"/>
        </w:rPr>
        <w:t xml:space="preserve">[(0 eða 1) núll sinnum eða oftar]0[(0 eða 1) núll sinnum eða oftar] EÐA </w:t>
      </w:r>
      <w:r w:rsidR="008B2F1D">
        <w:rPr>
          <w:rFonts w:ascii="Times New Roman" w:hAnsi="Times New Roman" w:cs="Times New Roman"/>
          <w:sz w:val="24"/>
          <w:szCs w:val="24"/>
        </w:rPr>
        <w:t>1111[(0 eða 1) núll sinnum eða oftar] EÐA 1 EÐA (tómur strengur).</w:t>
      </w:r>
    </w:p>
    <w:p w14:paraId="207E4D56" w14:textId="28699830" w:rsidR="008B2F1D" w:rsidRDefault="008B2F1D" w:rsidP="008B2F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003749" w14:textId="17E9F6A0" w:rsidR="008B2F1D" w:rsidRDefault="0063519B" w:rsidP="008B2F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Segðin</w:t>
      </w:r>
      <w:r w:rsidR="008B2F1D">
        <w:rPr>
          <w:rFonts w:ascii="Times New Roman" w:hAnsi="Times New Roman" w:cs="Times New Roman"/>
          <w:sz w:val="24"/>
          <w:szCs w:val="24"/>
        </w:rPr>
        <w:t xml:space="preserve"> lýs</w:t>
      </w:r>
      <w:r w:rsidR="00C4737A">
        <w:rPr>
          <w:rFonts w:ascii="Times New Roman" w:hAnsi="Times New Roman" w:cs="Times New Roman"/>
          <w:sz w:val="24"/>
          <w:szCs w:val="24"/>
        </w:rPr>
        <w:t>ir</w:t>
      </w:r>
      <w:r w:rsidR="008B2F1D">
        <w:rPr>
          <w:rFonts w:ascii="Times New Roman" w:hAnsi="Times New Roman" w:cs="Times New Roman"/>
          <w:sz w:val="24"/>
          <w:szCs w:val="24"/>
        </w:rPr>
        <w:t xml:space="preserve"> máli sem inniheldur tóman</w:t>
      </w:r>
      <w:r w:rsidR="00395004">
        <w:rPr>
          <w:rFonts w:ascii="Times New Roman" w:hAnsi="Times New Roman" w:cs="Times New Roman"/>
          <w:sz w:val="24"/>
          <w:szCs w:val="24"/>
        </w:rPr>
        <w:t>n</w:t>
      </w:r>
      <w:r w:rsidR="008B2F1D">
        <w:rPr>
          <w:rFonts w:ascii="Times New Roman" w:hAnsi="Times New Roman" w:cs="Times New Roman"/>
          <w:sz w:val="24"/>
          <w:szCs w:val="24"/>
        </w:rPr>
        <w:t xml:space="preserve"> streng eða </w:t>
      </w:r>
      <w:r>
        <w:rPr>
          <w:rFonts w:ascii="Times New Roman" w:hAnsi="Times New Roman" w:cs="Times New Roman"/>
          <w:sz w:val="24"/>
          <w:szCs w:val="24"/>
        </w:rPr>
        <w:t>einn af eftirfarandi strengjum</w:t>
      </w:r>
      <w:r w:rsidR="008B2F1D">
        <w:rPr>
          <w:rFonts w:ascii="Times New Roman" w:hAnsi="Times New Roman" w:cs="Times New Roman"/>
          <w:sz w:val="24"/>
          <w:szCs w:val="24"/>
        </w:rPr>
        <w:t>:</w:t>
      </w:r>
    </w:p>
    <w:p w14:paraId="2BE987CC" w14:textId="213931B7" w:rsidR="008B2F1D" w:rsidRDefault="00395004" w:rsidP="008B2F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Núll eða fleiri 1 eða 0, svo </w:t>
      </w:r>
      <w:r w:rsidRPr="00395004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(undirstrikað til að sýna staðsetningu í dæmum), og svo núll eða fleiri 1 eða 0.</w:t>
      </w:r>
    </w:p>
    <w:p w14:paraId="3D05BB51" w14:textId="2A34EEC2" w:rsidR="00395004" w:rsidRDefault="00395004" w:rsidP="003950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T.d. </w:t>
      </w:r>
      <w:r w:rsidRPr="00395004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>, 11</w:t>
      </w:r>
      <w:r w:rsidRPr="00395004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>, 110</w:t>
      </w:r>
      <w:r w:rsidRPr="00395004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>01, 010</w:t>
      </w:r>
      <w:r w:rsidRPr="00395004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>1, o.s.frv.</w:t>
      </w:r>
    </w:p>
    <w:p w14:paraId="4BB84192" w14:textId="4503D367" w:rsidR="00395004" w:rsidRDefault="00395004" w:rsidP="003950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Fjóra 1, og svo núll eða fleiri 0 eða 1.</w:t>
      </w:r>
    </w:p>
    <w:p w14:paraId="3ED1E04C" w14:textId="24D128D9" w:rsidR="00395004" w:rsidRDefault="00395004" w:rsidP="003950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T.d. 1111</w:t>
      </w:r>
      <w:r w:rsidR="00040B4D">
        <w:rPr>
          <w:rFonts w:ascii="Times New Roman" w:hAnsi="Times New Roman" w:cs="Times New Roman"/>
          <w:sz w:val="24"/>
          <w:szCs w:val="24"/>
        </w:rPr>
        <w:t>, 11110, 11111, 111101100101, o.s.frv.</w:t>
      </w:r>
    </w:p>
    <w:p w14:paraId="02012B87" w14:textId="3C623A44" w:rsidR="00040B4D" w:rsidRDefault="00040B4D" w:rsidP="00040B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1F621307" w14:textId="093EA425" w:rsidR="00040B4D" w:rsidRPr="00040B4D" w:rsidRDefault="007160CA" w:rsidP="00040B4D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Málið virðist samþykkja alla strengi sem </w:t>
      </w:r>
      <w:r w:rsidR="006370ED">
        <w:rPr>
          <w:rFonts w:ascii="Times New Roman" w:hAnsi="Times New Roman" w:cs="Times New Roman"/>
          <w:sz w:val="24"/>
          <w:szCs w:val="24"/>
        </w:rPr>
        <w:t xml:space="preserve">innihalda 0 eða 1, en </w:t>
      </w:r>
      <w:r>
        <w:rPr>
          <w:rFonts w:ascii="Times New Roman" w:hAnsi="Times New Roman" w:cs="Times New Roman"/>
          <w:sz w:val="24"/>
          <w:szCs w:val="24"/>
        </w:rPr>
        <w:t>eru ekki 11 eða 111.</w:t>
      </w:r>
    </w:p>
    <w:p w14:paraId="56AB9C43" w14:textId="1096A34A" w:rsidR="008B2F1D" w:rsidRDefault="008B2F1D" w:rsidP="008B2F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310DE" w14:textId="77777777" w:rsidR="008B2F1D" w:rsidRDefault="008B2F1D" w:rsidP="008B2F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B473E5" w14:textId="7C86F4D7" w:rsidR="006269C4" w:rsidRDefault="006269C4" w:rsidP="006269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766212">
        <w:rPr>
          <w:rFonts w:ascii="Times New Roman" w:hAnsi="Times New Roman" w:cs="Times New Roman"/>
          <w:sz w:val="24"/>
          <w:szCs w:val="24"/>
        </w:rPr>
        <w:t>{[0 EÐA (10 núll sinnum eða oftar)] núll sinnum eða oftar}</w:t>
      </w:r>
      <w:r w:rsidR="0063519B">
        <w:rPr>
          <w:rFonts w:ascii="Times New Roman" w:hAnsi="Times New Roman" w:cs="Times New Roman"/>
          <w:sz w:val="24"/>
          <w:szCs w:val="24"/>
        </w:rPr>
        <w:t>(1 núll sinnum eða oftar)</w:t>
      </w:r>
    </w:p>
    <w:p w14:paraId="606BD497" w14:textId="20065435" w:rsidR="0063519B" w:rsidRDefault="0063519B" w:rsidP="006269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929DB" w14:textId="146C1F9E" w:rsidR="0063519B" w:rsidRDefault="00C4737A" w:rsidP="006269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Segðin lýsir máli sem inniheldur einn af eftirfarandi strengjum:</w:t>
      </w:r>
    </w:p>
    <w:p w14:paraId="74B66B14" w14:textId="77777777" w:rsidR="00C4737A" w:rsidRDefault="00C4737A" w:rsidP="00C473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eða núll sinnum eða fleiri endurtekningar af 10, núll sinnum eða oftar, og svo núll eða fleiri endurtekningar af 1.</w:t>
      </w:r>
    </w:p>
    <w:p w14:paraId="1305A0CE" w14:textId="09D9FFBC" w:rsidR="00C4737A" w:rsidRDefault="00C4737A" w:rsidP="00C473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T.d. 0001, 101, 1010101010, 1, 0, </w:t>
      </w:r>
      <w:r w:rsidR="00AF5449">
        <w:rPr>
          <w:rFonts w:ascii="Times New Roman" w:hAnsi="Times New Roman" w:cs="Times New Roman"/>
          <w:sz w:val="24"/>
          <w:szCs w:val="24"/>
        </w:rPr>
        <w:t>10, o.s.frv.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0D2E1" w14:textId="34288452" w:rsidR="006269C4" w:rsidRDefault="006269C4" w:rsidP="006269C4">
      <w:pPr>
        <w:rPr>
          <w:rFonts w:ascii="Times New Roman" w:hAnsi="Times New Roman" w:cs="Times New Roman"/>
          <w:sz w:val="24"/>
          <w:szCs w:val="24"/>
        </w:rPr>
      </w:pPr>
    </w:p>
    <w:p w14:paraId="04181B31" w14:textId="1772DC14" w:rsidR="000727BE" w:rsidRDefault="000727BE" w:rsidP="0062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Leyfilegt: 111, 111111, 01110, 10101, o.s.frv.</w:t>
      </w:r>
    </w:p>
    <w:p w14:paraId="2C71B718" w14:textId="2189E6AB" w:rsidR="000727BE" w:rsidRDefault="000727BE" w:rsidP="000727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62E485" w14:textId="3EF842DA" w:rsidR="000727BE" w:rsidRDefault="00AB0DDD" w:rsidP="000727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0*</w:t>
      </w:r>
      <w:r w:rsidR="00B57AF9">
        <w:rPr>
          <w:rFonts w:ascii="Times New Roman" w:hAnsi="Times New Roman" w:cs="Times New Roman"/>
          <w:sz w:val="24"/>
          <w:szCs w:val="24"/>
        </w:rPr>
        <w:t>(0*10*10*10*)*</w:t>
      </w:r>
    </w:p>
    <w:p w14:paraId="54014B23" w14:textId="5A8D19F5" w:rsidR="007A0E44" w:rsidRDefault="007A0E44" w:rsidP="007A0E44">
      <w:pPr>
        <w:rPr>
          <w:rFonts w:ascii="Times New Roman" w:hAnsi="Times New Roman" w:cs="Times New Roman"/>
          <w:sz w:val="24"/>
          <w:szCs w:val="24"/>
        </w:rPr>
      </w:pPr>
    </w:p>
    <w:p w14:paraId="7229C54F" w14:textId="44B8DE61" w:rsidR="007A0E44" w:rsidRDefault="007B1869" w:rsidP="007A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0CA5024" wp14:editId="233AE00C">
            <wp:simplePos x="0" y="0"/>
            <wp:positionH relativeFrom="column">
              <wp:posOffset>462280</wp:posOffset>
            </wp:positionH>
            <wp:positionV relativeFrom="paragraph">
              <wp:posOffset>209550</wp:posOffset>
            </wp:positionV>
            <wp:extent cx="5760720" cy="4130040"/>
            <wp:effectExtent l="0" t="0" r="0" b="381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D00C3" w14:textId="5C4D46D7" w:rsidR="007B1869" w:rsidRDefault="007B1869" w:rsidP="007B1869">
      <w:pPr>
        <w:rPr>
          <w:rFonts w:ascii="Times New Roman" w:hAnsi="Times New Roman" w:cs="Times New Roman"/>
          <w:sz w:val="24"/>
          <w:szCs w:val="24"/>
        </w:rPr>
      </w:pPr>
    </w:p>
    <w:p w14:paraId="5D7233F7" w14:textId="77777777" w:rsidR="000A6A2B" w:rsidRDefault="000A6A2B" w:rsidP="00536C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A38352" w14:textId="4A0C85B4" w:rsidR="007B1869" w:rsidRDefault="000A6A2B" w:rsidP="007B1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7BDF329" wp14:editId="3591B4D9">
            <wp:simplePos x="0" y="0"/>
            <wp:positionH relativeFrom="column">
              <wp:posOffset>414655</wp:posOffset>
            </wp:positionH>
            <wp:positionV relativeFrom="paragraph">
              <wp:posOffset>0</wp:posOffset>
            </wp:positionV>
            <wp:extent cx="4933950" cy="9617499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" t="5788"/>
                    <a:stretch/>
                  </pic:blipFill>
                  <pic:spPr bwMode="auto">
                    <a:xfrm>
                      <a:off x="0" y="0"/>
                      <a:ext cx="4938960" cy="962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aa</w:t>
      </w:r>
    </w:p>
    <w:p w14:paraId="2DDB2D4C" w14:textId="3877CC2A" w:rsidR="000A6A2B" w:rsidRPr="000A6A2B" w:rsidRDefault="000A6A2B" w:rsidP="000A6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4FAD91" wp14:editId="2A84B709">
            <wp:simplePos x="0" y="0"/>
            <wp:positionH relativeFrom="margin">
              <wp:posOffset>376555</wp:posOffset>
            </wp:positionH>
            <wp:positionV relativeFrom="paragraph">
              <wp:posOffset>0</wp:posOffset>
            </wp:positionV>
            <wp:extent cx="5581650" cy="96570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1" t="10515" r="8185"/>
                    <a:stretch/>
                  </pic:blipFill>
                  <pic:spPr bwMode="auto">
                    <a:xfrm>
                      <a:off x="0" y="0"/>
                      <a:ext cx="5581650" cy="96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6A2B" w:rsidRPr="000A6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E57D8"/>
    <w:multiLevelType w:val="hybridMultilevel"/>
    <w:tmpl w:val="F2706DD6"/>
    <w:lvl w:ilvl="0" w:tplc="01020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C568C"/>
    <w:multiLevelType w:val="hybridMultilevel"/>
    <w:tmpl w:val="9AC037B6"/>
    <w:lvl w:ilvl="0" w:tplc="24CAA5D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0D1943"/>
    <w:multiLevelType w:val="hybridMultilevel"/>
    <w:tmpl w:val="16C26176"/>
    <w:lvl w:ilvl="0" w:tplc="E648E190">
      <w:start w:val="2"/>
      <w:numFmt w:val="bullet"/>
      <w:lvlText w:val=""/>
      <w:lvlJc w:val="left"/>
      <w:pPr>
        <w:ind w:left="1770" w:hanging="360"/>
      </w:pPr>
      <w:rPr>
        <w:rFonts w:ascii="Symbol" w:eastAsiaTheme="minorHAnsi" w:hAnsi="Symbol" w:cs="Times New Roman" w:hint="default"/>
      </w:rPr>
    </w:lvl>
    <w:lvl w:ilvl="1" w:tplc="040F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2004312724">
    <w:abstractNumId w:val="0"/>
  </w:num>
  <w:num w:numId="2" w16cid:durableId="1604410170">
    <w:abstractNumId w:val="1"/>
  </w:num>
  <w:num w:numId="3" w16cid:durableId="1550921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63"/>
    <w:rsid w:val="00040B4D"/>
    <w:rsid w:val="000727BE"/>
    <w:rsid w:val="000A6A2B"/>
    <w:rsid w:val="00395004"/>
    <w:rsid w:val="00516A63"/>
    <w:rsid w:val="00536CE4"/>
    <w:rsid w:val="00546678"/>
    <w:rsid w:val="006269C4"/>
    <w:rsid w:val="0063519B"/>
    <w:rsid w:val="006370ED"/>
    <w:rsid w:val="006A59AF"/>
    <w:rsid w:val="007160CA"/>
    <w:rsid w:val="00766212"/>
    <w:rsid w:val="007A0E44"/>
    <w:rsid w:val="007B1869"/>
    <w:rsid w:val="008B2F1D"/>
    <w:rsid w:val="00A9340A"/>
    <w:rsid w:val="00AB0DDD"/>
    <w:rsid w:val="00AF5449"/>
    <w:rsid w:val="00B57AF9"/>
    <w:rsid w:val="00BA2B71"/>
    <w:rsid w:val="00C26A02"/>
    <w:rsid w:val="00C4737A"/>
    <w:rsid w:val="00D15B5C"/>
    <w:rsid w:val="00EB6ED3"/>
    <w:rsid w:val="00F7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12C8"/>
  <w15:chartTrackingRefBased/>
  <w15:docId w15:val="{95D629F0-B220-49BE-8339-F3D3CA78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Hjörvar Sigurðsson</dc:creator>
  <cp:keywords/>
  <dc:description/>
  <cp:lastModifiedBy>Hjörvar Sigurðsson</cp:lastModifiedBy>
  <cp:revision>19</cp:revision>
  <cp:lastPrinted>2022-09-13T20:03:00Z</cp:lastPrinted>
  <dcterms:created xsi:type="dcterms:W3CDTF">2022-09-12T19:40:00Z</dcterms:created>
  <dcterms:modified xsi:type="dcterms:W3CDTF">2022-09-13T20:06:00Z</dcterms:modified>
</cp:coreProperties>
</file>