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7FD9" w:rsidRDefault="00FE7FD9">
      <w:pPr>
        <w:tabs>
          <w:tab w:val="center" w:pos="5040"/>
        </w:tabs>
        <w:jc w:val="center"/>
        <w:rPr>
          <w:noProof/>
          <w:sz w:val="36"/>
        </w:rPr>
      </w:pPr>
      <w:bookmarkStart w:id="0" w:name="OLE_LINK1"/>
      <w:r>
        <w:rPr>
          <w:b/>
          <w:bCs/>
          <w:noProof/>
          <w:sz w:val="36"/>
        </w:rPr>
        <w:t>CARESTREAM HEALTH</w:t>
      </w:r>
    </w:p>
    <w:p w:rsidR="00FE7FD9" w:rsidRDefault="00FE7FD9">
      <w:pPr>
        <w:tabs>
          <w:tab w:val="center" w:pos="5040"/>
        </w:tabs>
        <w:jc w:val="center"/>
        <w:rPr>
          <w:b/>
          <w:sz w:val="36"/>
        </w:rPr>
      </w:pPr>
    </w:p>
    <w:p w:rsidR="00FE7FD9" w:rsidRPr="001D4183" w:rsidRDefault="00FE7FD9" w:rsidP="0027378A">
      <w:pPr>
        <w:wordWrap w:val="0"/>
        <w:ind w:right="114"/>
        <w:jc w:val="right"/>
        <w:rPr>
          <w:sz w:val="20"/>
          <w:lang w:eastAsia="zh-CN"/>
        </w:rPr>
      </w:pPr>
      <w:r>
        <w:rPr>
          <w:sz w:val="20"/>
        </w:rPr>
        <w:t xml:space="preserve">Template Part Number: </w:t>
      </w:r>
      <w:r>
        <w:rPr>
          <w:rFonts w:hint="eastAsia"/>
          <w:sz w:val="20"/>
          <w:lang w:eastAsia="zh-CN"/>
        </w:rPr>
        <w:t>7H1891</w:t>
      </w:r>
      <w:r>
        <w:rPr>
          <w:sz w:val="20"/>
        </w:rPr>
        <w:t xml:space="preserve">, Rev A </w:t>
      </w:r>
      <w:r>
        <w:rPr>
          <w:sz w:val="20"/>
          <w:lang w:eastAsia="zh-CN"/>
        </w:rPr>
        <w:t>–</w:t>
      </w:r>
      <w:r>
        <w:rPr>
          <w:rFonts w:hint="eastAsia"/>
          <w:sz w:val="20"/>
          <w:lang w:eastAsia="zh-CN"/>
        </w:rPr>
        <w:t xml:space="preserve"> 0.5</w:t>
      </w:r>
      <w:r w:rsidR="0027378A">
        <w:rPr>
          <w:rFonts w:hint="eastAsia"/>
          <w:sz w:val="20"/>
          <w:lang w:eastAsia="zh-CN"/>
        </w:rPr>
        <w:t xml:space="preserve">  </w:t>
      </w:r>
    </w:p>
    <w:tbl>
      <w:tblPr>
        <w:tblW w:w="9719" w:type="dxa"/>
        <w:tblLayout w:type="fixed"/>
        <w:tblCellMar>
          <w:left w:w="80" w:type="dxa"/>
          <w:right w:w="80" w:type="dxa"/>
        </w:tblCellMar>
        <w:tblLook w:val="0000" w:firstRow="0" w:lastRow="0" w:firstColumn="0" w:lastColumn="0" w:noHBand="0" w:noVBand="0"/>
      </w:tblPr>
      <w:tblGrid>
        <w:gridCol w:w="4720"/>
        <w:gridCol w:w="4999"/>
      </w:tblGrid>
      <w:tr w:rsidR="00FE7FD9">
        <w:trPr>
          <w:cantSplit/>
          <w:trHeight w:val="497"/>
        </w:trPr>
        <w:tc>
          <w:tcPr>
            <w:tcW w:w="4720" w:type="dxa"/>
            <w:tcBorders>
              <w:top w:val="single" w:sz="6" w:space="0" w:color="auto"/>
              <w:left w:val="single" w:sz="6" w:space="0" w:color="auto"/>
              <w:bottom w:val="single" w:sz="6" w:space="0" w:color="auto"/>
              <w:right w:val="single" w:sz="6" w:space="0" w:color="auto"/>
            </w:tcBorders>
            <w:vAlign w:val="center"/>
          </w:tcPr>
          <w:bookmarkEnd w:id="0"/>
          <w:p w:rsidR="00FE7FD9" w:rsidRPr="00FB48E4" w:rsidRDefault="00FE7FD9" w:rsidP="00817767">
            <w:pPr>
              <w:pStyle w:val="TOC1"/>
              <w:rPr>
                <w:lang w:eastAsia="zh-CN"/>
              </w:rPr>
            </w:pPr>
            <w:r>
              <w:rPr>
                <w:caps w:val="0"/>
                <w:noProof w:val="0"/>
                <w:sz w:val="24"/>
                <w:lang w:val="fr-FR"/>
              </w:rPr>
              <w:t>P</w:t>
            </w:r>
            <w:r>
              <w:rPr>
                <w:rFonts w:hint="eastAsia"/>
                <w:caps w:val="0"/>
                <w:noProof w:val="0"/>
                <w:sz w:val="24"/>
                <w:lang w:val="fr-FR"/>
              </w:rPr>
              <w:t>art</w:t>
            </w:r>
            <w:r>
              <w:rPr>
                <w:caps w:val="0"/>
                <w:noProof w:val="0"/>
                <w:sz w:val="24"/>
                <w:lang w:val="fr-FR"/>
              </w:rPr>
              <w:t xml:space="preserve"> Number</w:t>
            </w:r>
            <w:r>
              <w:rPr>
                <w:lang w:val="fr-FR"/>
              </w:rPr>
              <w:t xml:space="preserve">:  </w:t>
            </w:r>
            <w:r w:rsidR="001742AA" w:rsidRPr="001742AA">
              <w:rPr>
                <w:lang w:val="fr-FR"/>
              </w:rPr>
              <w:t>7K5807</w:t>
            </w:r>
          </w:p>
        </w:tc>
        <w:tc>
          <w:tcPr>
            <w:tcW w:w="4999" w:type="dxa"/>
            <w:tcBorders>
              <w:top w:val="single" w:sz="6" w:space="0" w:color="auto"/>
              <w:left w:val="single" w:sz="6" w:space="0" w:color="auto"/>
              <w:bottom w:val="single" w:sz="6" w:space="0" w:color="auto"/>
              <w:right w:val="single" w:sz="6" w:space="0" w:color="auto"/>
            </w:tcBorders>
            <w:vAlign w:val="center"/>
          </w:tcPr>
          <w:p w:rsidR="00FE7FD9" w:rsidRDefault="00FE7FD9">
            <w:pPr>
              <w:rPr>
                <w:lang w:val="fr-FR"/>
              </w:rPr>
            </w:pPr>
            <w:r>
              <w:rPr>
                <w:b/>
                <w:lang w:val="fr-FR"/>
              </w:rPr>
              <w:t xml:space="preserve">Author: </w:t>
            </w:r>
            <w:r w:rsidR="002A73E5">
              <w:rPr>
                <w:rFonts w:hint="eastAsia"/>
                <w:b/>
                <w:lang w:val="fr-FR" w:eastAsia="zh-CN"/>
              </w:rPr>
              <w:t>Xiaoming Zhao</w:t>
            </w:r>
          </w:p>
        </w:tc>
      </w:tr>
      <w:tr w:rsidR="004B79BC">
        <w:trPr>
          <w:cantSplit/>
          <w:trHeight w:val="568"/>
        </w:trPr>
        <w:tc>
          <w:tcPr>
            <w:tcW w:w="4720" w:type="dxa"/>
            <w:tcBorders>
              <w:top w:val="single" w:sz="6" w:space="0" w:color="auto"/>
              <w:left w:val="single" w:sz="6" w:space="0" w:color="auto"/>
              <w:bottom w:val="single" w:sz="6" w:space="0" w:color="auto"/>
              <w:right w:val="single" w:sz="6" w:space="0" w:color="auto"/>
            </w:tcBorders>
            <w:vAlign w:val="center"/>
          </w:tcPr>
          <w:p w:rsidR="004B79BC" w:rsidRDefault="004B79BC" w:rsidP="00E82F11">
            <w:pPr>
              <w:rPr>
                <w:b/>
                <w:lang w:val="fr-FR" w:eastAsia="zh-CN"/>
              </w:rPr>
            </w:pPr>
            <w:r>
              <w:rPr>
                <w:b/>
                <w:lang w:val="fr-FR"/>
              </w:rPr>
              <w:t xml:space="preserve">Project : </w:t>
            </w:r>
            <w:r w:rsidR="00E82F11">
              <w:rPr>
                <w:b/>
                <w:lang w:val="fr-FR" w:eastAsia="zh-CN"/>
              </w:rPr>
              <w:t xml:space="preserve">Kiosk </w:t>
            </w:r>
          </w:p>
        </w:tc>
        <w:tc>
          <w:tcPr>
            <w:tcW w:w="4999" w:type="dxa"/>
            <w:tcBorders>
              <w:top w:val="single" w:sz="6" w:space="0" w:color="auto"/>
              <w:left w:val="single" w:sz="6" w:space="0" w:color="auto"/>
              <w:bottom w:val="single" w:sz="6" w:space="0" w:color="auto"/>
              <w:right w:val="single" w:sz="6" w:space="0" w:color="auto"/>
            </w:tcBorders>
            <w:vAlign w:val="center"/>
          </w:tcPr>
          <w:p w:rsidR="004B79BC" w:rsidRDefault="004B79BC" w:rsidP="00C255CD">
            <w:r>
              <w:rPr>
                <w:b/>
                <w:lang w:val="fr-FR"/>
              </w:rPr>
              <w:t xml:space="preserve">Product : </w:t>
            </w:r>
            <w:r w:rsidR="00C255CD">
              <w:rPr>
                <w:b/>
                <w:lang w:val="fr-FR" w:eastAsia="zh-CN"/>
              </w:rPr>
              <w:t>Mongoose</w:t>
            </w:r>
          </w:p>
        </w:tc>
      </w:tr>
      <w:tr w:rsidR="00FE7FD9">
        <w:trPr>
          <w:cantSplit/>
          <w:trHeight w:val="534"/>
        </w:trPr>
        <w:tc>
          <w:tcPr>
            <w:tcW w:w="9719" w:type="dxa"/>
            <w:gridSpan w:val="2"/>
            <w:tcBorders>
              <w:top w:val="single" w:sz="6" w:space="0" w:color="auto"/>
              <w:left w:val="single" w:sz="6" w:space="0" w:color="auto"/>
              <w:bottom w:val="single" w:sz="6" w:space="0" w:color="auto"/>
              <w:right w:val="single" w:sz="6" w:space="0" w:color="auto"/>
            </w:tcBorders>
            <w:vAlign w:val="center"/>
          </w:tcPr>
          <w:p w:rsidR="00D656EE" w:rsidRPr="00D656EE" w:rsidRDefault="00FE7FD9" w:rsidP="00D0681B">
            <w:pPr>
              <w:rPr>
                <w:b/>
                <w:bCs/>
                <w:lang w:eastAsia="zh-CN"/>
              </w:rPr>
            </w:pPr>
            <w:r>
              <w:rPr>
                <w:b/>
              </w:rPr>
              <w:t xml:space="preserve">Document Title:  </w:t>
            </w:r>
            <w:r w:rsidR="001C4F90">
              <w:rPr>
                <w:b/>
                <w:bCs/>
              </w:rPr>
              <w:t>Mongoose</w:t>
            </w:r>
            <w:r w:rsidR="00817767">
              <w:rPr>
                <w:b/>
                <w:bCs/>
              </w:rPr>
              <w:t xml:space="preserve"> </w:t>
            </w:r>
            <w:r w:rsidR="00D0681B">
              <w:rPr>
                <w:b/>
                <w:bCs/>
              </w:rPr>
              <w:t>Print Server</w:t>
            </w:r>
            <w:r w:rsidR="001742AA">
              <w:rPr>
                <w:b/>
                <w:bCs/>
              </w:rPr>
              <w:t xml:space="preserve"> </w:t>
            </w:r>
            <w:r w:rsidR="00817767">
              <w:rPr>
                <w:b/>
                <w:bCs/>
              </w:rPr>
              <w:t>Architecture Design</w:t>
            </w:r>
            <w:r w:rsidR="001C4F90">
              <w:rPr>
                <w:b/>
                <w:bCs/>
              </w:rPr>
              <w:t xml:space="preserve"> Document</w:t>
            </w:r>
          </w:p>
        </w:tc>
      </w:tr>
    </w:tbl>
    <w:p w:rsidR="00FE7FD9" w:rsidRPr="00F672CB" w:rsidRDefault="00FE7FD9">
      <w:pPr>
        <w:tabs>
          <w:tab w:val="center" w:pos="5040"/>
        </w:tabs>
        <w:jc w:val="center"/>
        <w:outlineLvl w:val="0"/>
        <w:rPr>
          <w:rFonts w:ascii="Times New Roman" w:eastAsia="Arial Unicode MS" w:hAnsi="Times New Roman"/>
          <w:bCs/>
          <w:iCs/>
          <w:szCs w:val="24"/>
          <w:lang w:eastAsia="zh-CN"/>
        </w:rPr>
      </w:pPr>
    </w:p>
    <w:p w:rsidR="00FE7FD9" w:rsidRDefault="00FE7FD9">
      <w:pPr>
        <w:spacing w:before="120" w:after="120"/>
        <w:jc w:val="center"/>
        <w:rPr>
          <w:bCs/>
          <w:lang w:val="fr-FR"/>
        </w:rPr>
      </w:pPr>
      <w:r>
        <w:rPr>
          <w:bCs/>
          <w:lang w:val="fr-FR"/>
        </w:rPr>
        <w:t>Revision History</w:t>
      </w:r>
    </w:p>
    <w:tbl>
      <w:tblPr>
        <w:tblW w:w="9861" w:type="dxa"/>
        <w:tblLayout w:type="fixed"/>
        <w:tblCellMar>
          <w:left w:w="80" w:type="dxa"/>
          <w:right w:w="80" w:type="dxa"/>
        </w:tblCellMar>
        <w:tblLook w:val="0000" w:firstRow="0" w:lastRow="0" w:firstColumn="0" w:lastColumn="0" w:noHBand="0" w:noVBand="0"/>
      </w:tblPr>
      <w:tblGrid>
        <w:gridCol w:w="1160"/>
        <w:gridCol w:w="7000"/>
        <w:gridCol w:w="1701"/>
      </w:tblGrid>
      <w:tr w:rsidR="00FE7FD9">
        <w:trPr>
          <w:cantSplit/>
          <w:trHeight w:val="446"/>
        </w:trPr>
        <w:tc>
          <w:tcPr>
            <w:tcW w:w="1160" w:type="dxa"/>
            <w:tcBorders>
              <w:top w:val="single" w:sz="6" w:space="0" w:color="auto"/>
              <w:left w:val="single" w:sz="6" w:space="0" w:color="auto"/>
              <w:bottom w:val="single" w:sz="6" w:space="0" w:color="auto"/>
              <w:right w:val="single" w:sz="6" w:space="0" w:color="auto"/>
            </w:tcBorders>
            <w:vAlign w:val="center"/>
          </w:tcPr>
          <w:p w:rsidR="00FE7FD9" w:rsidRDefault="00FE7FD9">
            <w:pPr>
              <w:jc w:val="center"/>
              <w:rPr>
                <w:b/>
                <w:bCs/>
              </w:rPr>
            </w:pPr>
            <w:r>
              <w:rPr>
                <w:b/>
                <w:bCs/>
              </w:rPr>
              <w:t>Revision</w:t>
            </w:r>
          </w:p>
        </w:tc>
        <w:tc>
          <w:tcPr>
            <w:tcW w:w="7000" w:type="dxa"/>
            <w:tcBorders>
              <w:top w:val="single" w:sz="6" w:space="0" w:color="auto"/>
              <w:left w:val="single" w:sz="6" w:space="0" w:color="auto"/>
              <w:bottom w:val="single" w:sz="6" w:space="0" w:color="auto"/>
              <w:right w:val="single" w:sz="6" w:space="0" w:color="auto"/>
            </w:tcBorders>
            <w:vAlign w:val="center"/>
          </w:tcPr>
          <w:p w:rsidR="00FE7FD9" w:rsidRDefault="00FE7FD9">
            <w:pPr>
              <w:jc w:val="center"/>
              <w:rPr>
                <w:b/>
                <w:bCs/>
              </w:rPr>
            </w:pPr>
            <w:r>
              <w:rPr>
                <w:b/>
                <w:bCs/>
              </w:rPr>
              <w:t>Description of Change</w:t>
            </w:r>
          </w:p>
        </w:tc>
        <w:tc>
          <w:tcPr>
            <w:tcW w:w="1701" w:type="dxa"/>
            <w:tcBorders>
              <w:top w:val="single" w:sz="6" w:space="0" w:color="auto"/>
              <w:left w:val="single" w:sz="6" w:space="0" w:color="auto"/>
              <w:bottom w:val="single" w:sz="6" w:space="0" w:color="auto"/>
              <w:right w:val="single" w:sz="6" w:space="0" w:color="auto"/>
            </w:tcBorders>
            <w:vAlign w:val="center"/>
          </w:tcPr>
          <w:p w:rsidR="00FE7FD9" w:rsidRDefault="00FE7FD9">
            <w:pPr>
              <w:jc w:val="center"/>
              <w:rPr>
                <w:b/>
                <w:bCs/>
              </w:rPr>
            </w:pPr>
            <w:r>
              <w:rPr>
                <w:b/>
                <w:bCs/>
              </w:rPr>
              <w:t>Revision date</w:t>
            </w:r>
          </w:p>
        </w:tc>
      </w:tr>
      <w:tr w:rsidR="00FE7FD9">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E7FD9" w:rsidRDefault="00FE7FD9">
            <w:pPr>
              <w:jc w:val="center"/>
              <w:rPr>
                <w:bCs/>
              </w:rPr>
            </w:pPr>
            <w:r>
              <w:rPr>
                <w:bCs/>
              </w:rPr>
              <w:t>0.1</w:t>
            </w:r>
          </w:p>
        </w:tc>
        <w:tc>
          <w:tcPr>
            <w:tcW w:w="7000" w:type="dxa"/>
            <w:tcBorders>
              <w:top w:val="single" w:sz="6" w:space="0" w:color="auto"/>
              <w:left w:val="single" w:sz="6" w:space="0" w:color="auto"/>
              <w:bottom w:val="single" w:sz="6" w:space="0" w:color="auto"/>
              <w:right w:val="single" w:sz="6" w:space="0" w:color="auto"/>
            </w:tcBorders>
            <w:vAlign w:val="center"/>
          </w:tcPr>
          <w:p w:rsidR="00FE7FD9" w:rsidRDefault="00FE7FD9">
            <w:pPr>
              <w:pStyle w:val="Header"/>
              <w:tabs>
                <w:tab w:val="clear" w:pos="4320"/>
                <w:tab w:val="clear" w:pos="8640"/>
              </w:tabs>
              <w:rPr>
                <w:bCs/>
                <w:szCs w:val="24"/>
                <w:lang w:eastAsia="zh-CN"/>
              </w:rPr>
            </w:pPr>
            <w:r>
              <w:rPr>
                <w:bCs/>
                <w:szCs w:val="24"/>
                <w:lang w:eastAsia="zh-CN"/>
              </w:rPr>
              <w:t xml:space="preserve">Initial draft </w:t>
            </w:r>
          </w:p>
        </w:tc>
        <w:tc>
          <w:tcPr>
            <w:tcW w:w="1701" w:type="dxa"/>
            <w:tcBorders>
              <w:top w:val="single" w:sz="6" w:space="0" w:color="auto"/>
              <w:left w:val="single" w:sz="6" w:space="0" w:color="auto"/>
              <w:bottom w:val="single" w:sz="6" w:space="0" w:color="auto"/>
              <w:right w:val="single" w:sz="6" w:space="0" w:color="auto"/>
            </w:tcBorders>
            <w:vAlign w:val="center"/>
          </w:tcPr>
          <w:p w:rsidR="00FE7FD9" w:rsidRDefault="003A39BE" w:rsidP="003A39BE">
            <w:pPr>
              <w:jc w:val="center"/>
              <w:rPr>
                <w:bCs/>
                <w:lang w:eastAsia="zh-CN"/>
              </w:rPr>
            </w:pPr>
            <w:r>
              <w:rPr>
                <w:bCs/>
                <w:lang w:eastAsia="zh-CN"/>
              </w:rPr>
              <w:t>2015</w:t>
            </w:r>
            <w:r w:rsidR="00465A92">
              <w:rPr>
                <w:bCs/>
                <w:lang w:eastAsia="zh-CN"/>
              </w:rPr>
              <w:t>/</w:t>
            </w:r>
            <w:r>
              <w:rPr>
                <w:bCs/>
                <w:lang w:eastAsia="zh-CN"/>
              </w:rPr>
              <w:t>7</w:t>
            </w:r>
            <w:r w:rsidR="00465A92">
              <w:rPr>
                <w:bCs/>
                <w:lang w:eastAsia="zh-CN"/>
              </w:rPr>
              <w:t>/</w:t>
            </w:r>
            <w:r>
              <w:rPr>
                <w:bCs/>
                <w:lang w:eastAsia="zh-CN"/>
              </w:rPr>
              <w:t>13</w:t>
            </w:r>
          </w:p>
        </w:tc>
      </w:tr>
      <w:tr w:rsidR="00A212B8">
        <w:trPr>
          <w:cantSplit/>
          <w:trHeight w:val="468"/>
        </w:trPr>
        <w:tc>
          <w:tcPr>
            <w:tcW w:w="1160" w:type="dxa"/>
            <w:tcBorders>
              <w:top w:val="single" w:sz="6" w:space="0" w:color="auto"/>
              <w:left w:val="single" w:sz="6" w:space="0" w:color="auto"/>
              <w:bottom w:val="single" w:sz="6" w:space="0" w:color="auto"/>
              <w:right w:val="single" w:sz="6" w:space="0" w:color="auto"/>
            </w:tcBorders>
            <w:vAlign w:val="center"/>
          </w:tcPr>
          <w:p w:rsidR="00A212B8" w:rsidRDefault="00A212B8">
            <w:pPr>
              <w:jc w:val="center"/>
              <w:rPr>
                <w:bCs/>
                <w:lang w:eastAsia="zh-CN"/>
              </w:rPr>
            </w:pPr>
          </w:p>
        </w:tc>
        <w:tc>
          <w:tcPr>
            <w:tcW w:w="7000" w:type="dxa"/>
            <w:tcBorders>
              <w:top w:val="single" w:sz="6" w:space="0" w:color="auto"/>
              <w:left w:val="single" w:sz="6" w:space="0" w:color="auto"/>
              <w:bottom w:val="single" w:sz="6" w:space="0" w:color="auto"/>
              <w:right w:val="single" w:sz="6" w:space="0" w:color="auto"/>
            </w:tcBorders>
            <w:vAlign w:val="center"/>
          </w:tcPr>
          <w:p w:rsidR="00A212B8" w:rsidRDefault="00A212B8" w:rsidP="001957C2">
            <w:pPr>
              <w:rPr>
                <w:bCs/>
                <w:lang w:eastAsia="zh-CN"/>
              </w:rPr>
            </w:pPr>
          </w:p>
        </w:tc>
        <w:tc>
          <w:tcPr>
            <w:tcW w:w="1701" w:type="dxa"/>
            <w:tcBorders>
              <w:top w:val="single" w:sz="6" w:space="0" w:color="auto"/>
              <w:left w:val="single" w:sz="6" w:space="0" w:color="auto"/>
              <w:bottom w:val="single" w:sz="6" w:space="0" w:color="auto"/>
              <w:right w:val="single" w:sz="6" w:space="0" w:color="auto"/>
            </w:tcBorders>
            <w:vAlign w:val="center"/>
          </w:tcPr>
          <w:p w:rsidR="00A212B8" w:rsidRPr="00A0563D" w:rsidRDefault="00A212B8" w:rsidP="001957C2">
            <w:pPr>
              <w:jc w:val="center"/>
              <w:rPr>
                <w:bCs/>
                <w:lang w:eastAsia="zh-CN"/>
              </w:rPr>
            </w:pPr>
          </w:p>
        </w:tc>
      </w:tr>
      <w:tr w:rsidR="005163A7">
        <w:trPr>
          <w:cantSplit/>
          <w:trHeight w:val="468"/>
        </w:trPr>
        <w:tc>
          <w:tcPr>
            <w:tcW w:w="1160" w:type="dxa"/>
            <w:tcBorders>
              <w:top w:val="single" w:sz="6" w:space="0" w:color="auto"/>
              <w:left w:val="single" w:sz="6" w:space="0" w:color="auto"/>
              <w:bottom w:val="single" w:sz="6" w:space="0" w:color="auto"/>
              <w:right w:val="single" w:sz="6" w:space="0" w:color="auto"/>
            </w:tcBorders>
            <w:vAlign w:val="center"/>
          </w:tcPr>
          <w:p w:rsidR="005163A7" w:rsidRDefault="005163A7">
            <w:pPr>
              <w:jc w:val="center"/>
              <w:rPr>
                <w:bCs/>
                <w:lang w:eastAsia="zh-CN"/>
              </w:rPr>
            </w:pPr>
          </w:p>
        </w:tc>
        <w:tc>
          <w:tcPr>
            <w:tcW w:w="7000" w:type="dxa"/>
            <w:tcBorders>
              <w:top w:val="single" w:sz="6" w:space="0" w:color="auto"/>
              <w:left w:val="single" w:sz="6" w:space="0" w:color="auto"/>
              <w:bottom w:val="single" w:sz="6" w:space="0" w:color="auto"/>
              <w:right w:val="single" w:sz="6" w:space="0" w:color="auto"/>
            </w:tcBorders>
            <w:vAlign w:val="center"/>
          </w:tcPr>
          <w:p w:rsidR="001D395C" w:rsidRDefault="001D395C">
            <w:pPr>
              <w:rPr>
                <w:bCs/>
                <w:lang w:eastAsia="zh-CN"/>
              </w:rPr>
            </w:pPr>
          </w:p>
        </w:tc>
        <w:tc>
          <w:tcPr>
            <w:tcW w:w="1701" w:type="dxa"/>
            <w:tcBorders>
              <w:top w:val="single" w:sz="6" w:space="0" w:color="auto"/>
              <w:left w:val="single" w:sz="6" w:space="0" w:color="auto"/>
              <w:bottom w:val="single" w:sz="6" w:space="0" w:color="auto"/>
              <w:right w:val="single" w:sz="6" w:space="0" w:color="auto"/>
            </w:tcBorders>
            <w:vAlign w:val="center"/>
          </w:tcPr>
          <w:p w:rsidR="005163A7" w:rsidRPr="005163A7" w:rsidRDefault="005163A7">
            <w:pPr>
              <w:jc w:val="center"/>
              <w:rPr>
                <w:bCs/>
                <w:lang w:eastAsia="zh-CN"/>
              </w:rPr>
            </w:pPr>
          </w:p>
        </w:tc>
      </w:tr>
      <w:tr w:rsidR="00452FC5">
        <w:trPr>
          <w:cantSplit/>
          <w:trHeight w:val="468"/>
        </w:trPr>
        <w:tc>
          <w:tcPr>
            <w:tcW w:w="1160" w:type="dxa"/>
            <w:tcBorders>
              <w:top w:val="single" w:sz="6" w:space="0" w:color="auto"/>
              <w:left w:val="single" w:sz="6" w:space="0" w:color="auto"/>
              <w:bottom w:val="single" w:sz="6" w:space="0" w:color="auto"/>
              <w:right w:val="single" w:sz="6" w:space="0" w:color="auto"/>
            </w:tcBorders>
            <w:vAlign w:val="center"/>
          </w:tcPr>
          <w:p w:rsidR="00452FC5" w:rsidRDefault="00452FC5">
            <w:pPr>
              <w:jc w:val="center"/>
              <w:rPr>
                <w:bCs/>
                <w:lang w:eastAsia="zh-CN"/>
              </w:rPr>
            </w:pPr>
          </w:p>
        </w:tc>
        <w:tc>
          <w:tcPr>
            <w:tcW w:w="7000" w:type="dxa"/>
            <w:tcBorders>
              <w:top w:val="single" w:sz="6" w:space="0" w:color="auto"/>
              <w:left w:val="single" w:sz="6" w:space="0" w:color="auto"/>
              <w:bottom w:val="single" w:sz="6" w:space="0" w:color="auto"/>
              <w:right w:val="single" w:sz="6" w:space="0" w:color="auto"/>
            </w:tcBorders>
            <w:vAlign w:val="center"/>
          </w:tcPr>
          <w:p w:rsidR="00452FC5" w:rsidRDefault="00452FC5">
            <w:pPr>
              <w:rPr>
                <w:bCs/>
                <w:lang w:eastAsia="zh-CN"/>
              </w:rPr>
            </w:pPr>
          </w:p>
        </w:tc>
        <w:tc>
          <w:tcPr>
            <w:tcW w:w="1701" w:type="dxa"/>
            <w:tcBorders>
              <w:top w:val="single" w:sz="6" w:space="0" w:color="auto"/>
              <w:left w:val="single" w:sz="6" w:space="0" w:color="auto"/>
              <w:bottom w:val="single" w:sz="6" w:space="0" w:color="auto"/>
              <w:right w:val="single" w:sz="6" w:space="0" w:color="auto"/>
            </w:tcBorders>
            <w:vAlign w:val="center"/>
          </w:tcPr>
          <w:p w:rsidR="00452FC5" w:rsidRDefault="00452FC5">
            <w:pPr>
              <w:jc w:val="center"/>
              <w:rPr>
                <w:bCs/>
                <w:lang w:eastAsia="zh-CN"/>
              </w:rPr>
            </w:pPr>
          </w:p>
        </w:tc>
      </w:tr>
      <w:tr w:rsidR="00721F4E">
        <w:trPr>
          <w:cantSplit/>
          <w:trHeight w:val="468"/>
        </w:trPr>
        <w:tc>
          <w:tcPr>
            <w:tcW w:w="1160" w:type="dxa"/>
            <w:tcBorders>
              <w:top w:val="single" w:sz="6" w:space="0" w:color="auto"/>
              <w:left w:val="single" w:sz="6" w:space="0" w:color="auto"/>
              <w:bottom w:val="single" w:sz="6" w:space="0" w:color="auto"/>
              <w:right w:val="single" w:sz="6" w:space="0" w:color="auto"/>
            </w:tcBorders>
            <w:vAlign w:val="center"/>
          </w:tcPr>
          <w:p w:rsidR="00721F4E" w:rsidRDefault="00721F4E">
            <w:pPr>
              <w:jc w:val="center"/>
              <w:rPr>
                <w:bCs/>
                <w:lang w:eastAsia="zh-CN"/>
              </w:rPr>
            </w:pPr>
          </w:p>
        </w:tc>
        <w:tc>
          <w:tcPr>
            <w:tcW w:w="7000" w:type="dxa"/>
            <w:tcBorders>
              <w:top w:val="single" w:sz="6" w:space="0" w:color="auto"/>
              <w:left w:val="single" w:sz="6" w:space="0" w:color="auto"/>
              <w:bottom w:val="single" w:sz="6" w:space="0" w:color="auto"/>
              <w:right w:val="single" w:sz="6" w:space="0" w:color="auto"/>
            </w:tcBorders>
            <w:vAlign w:val="center"/>
          </w:tcPr>
          <w:p w:rsidR="00721F4E" w:rsidRDefault="00721F4E">
            <w:pPr>
              <w:rPr>
                <w:bCs/>
                <w:lang w:eastAsia="zh-CN"/>
              </w:rPr>
            </w:pPr>
          </w:p>
        </w:tc>
        <w:tc>
          <w:tcPr>
            <w:tcW w:w="1701" w:type="dxa"/>
            <w:tcBorders>
              <w:top w:val="single" w:sz="6" w:space="0" w:color="auto"/>
              <w:left w:val="single" w:sz="6" w:space="0" w:color="auto"/>
              <w:bottom w:val="single" w:sz="6" w:space="0" w:color="auto"/>
              <w:right w:val="single" w:sz="6" w:space="0" w:color="auto"/>
            </w:tcBorders>
            <w:vAlign w:val="center"/>
          </w:tcPr>
          <w:p w:rsidR="00721F4E" w:rsidRPr="001A4C0C" w:rsidRDefault="00721F4E">
            <w:pPr>
              <w:jc w:val="center"/>
              <w:rPr>
                <w:bCs/>
                <w:lang w:eastAsia="zh-CN"/>
              </w:rPr>
            </w:pPr>
          </w:p>
        </w:tc>
      </w:tr>
      <w:tr w:rsidR="00326330">
        <w:trPr>
          <w:cantSplit/>
          <w:trHeight w:val="468"/>
        </w:trPr>
        <w:tc>
          <w:tcPr>
            <w:tcW w:w="1160" w:type="dxa"/>
            <w:tcBorders>
              <w:top w:val="single" w:sz="6" w:space="0" w:color="auto"/>
              <w:left w:val="single" w:sz="6" w:space="0" w:color="auto"/>
              <w:bottom w:val="single" w:sz="6" w:space="0" w:color="auto"/>
              <w:right w:val="single" w:sz="6" w:space="0" w:color="auto"/>
            </w:tcBorders>
            <w:vAlign w:val="center"/>
          </w:tcPr>
          <w:p w:rsidR="00326330" w:rsidRDefault="00326330">
            <w:pPr>
              <w:jc w:val="center"/>
              <w:rPr>
                <w:bCs/>
                <w:lang w:eastAsia="zh-CN"/>
              </w:rPr>
            </w:pPr>
          </w:p>
        </w:tc>
        <w:tc>
          <w:tcPr>
            <w:tcW w:w="7000" w:type="dxa"/>
            <w:tcBorders>
              <w:top w:val="single" w:sz="6" w:space="0" w:color="auto"/>
              <w:left w:val="single" w:sz="6" w:space="0" w:color="auto"/>
              <w:bottom w:val="single" w:sz="6" w:space="0" w:color="auto"/>
              <w:right w:val="single" w:sz="6" w:space="0" w:color="auto"/>
            </w:tcBorders>
            <w:vAlign w:val="center"/>
          </w:tcPr>
          <w:p w:rsidR="00326330" w:rsidRDefault="00326330">
            <w:pPr>
              <w:rPr>
                <w:bCs/>
                <w:lang w:eastAsia="zh-CN"/>
              </w:rPr>
            </w:pPr>
          </w:p>
        </w:tc>
        <w:tc>
          <w:tcPr>
            <w:tcW w:w="1701" w:type="dxa"/>
            <w:tcBorders>
              <w:top w:val="single" w:sz="6" w:space="0" w:color="auto"/>
              <w:left w:val="single" w:sz="6" w:space="0" w:color="auto"/>
              <w:bottom w:val="single" w:sz="6" w:space="0" w:color="auto"/>
              <w:right w:val="single" w:sz="6" w:space="0" w:color="auto"/>
            </w:tcBorders>
            <w:vAlign w:val="center"/>
          </w:tcPr>
          <w:p w:rsidR="00326330" w:rsidRDefault="00326330">
            <w:pPr>
              <w:jc w:val="center"/>
              <w:rPr>
                <w:bCs/>
                <w:lang w:eastAsia="zh-CN"/>
              </w:rPr>
            </w:pPr>
          </w:p>
        </w:tc>
      </w:tr>
    </w:tbl>
    <w:p w:rsidR="00FE7FD9" w:rsidRDefault="00FE7FD9">
      <w:pPr>
        <w:rPr>
          <w:b/>
          <w:bCs/>
          <w:sz w:val="32"/>
        </w:rPr>
      </w:pPr>
    </w:p>
    <w:p w:rsidR="00FE7FD9" w:rsidRDefault="00FE7FD9">
      <w:pPr>
        <w:rPr>
          <w:b/>
          <w:bCs/>
          <w:sz w:val="32"/>
        </w:rPr>
      </w:pPr>
      <w:r>
        <w:rPr>
          <w:b/>
          <w:bCs/>
          <w:sz w:val="32"/>
        </w:rPr>
        <w:br w:type="page"/>
      </w:r>
      <w:r>
        <w:rPr>
          <w:b/>
          <w:bCs/>
          <w:sz w:val="32"/>
        </w:rPr>
        <w:lastRenderedPageBreak/>
        <w:t>TABLE OF CONTENTS</w:t>
      </w:r>
    </w:p>
    <w:p w:rsidR="00FC7A37" w:rsidRDefault="00FE7FD9">
      <w:pPr>
        <w:pStyle w:val="TOC1"/>
        <w:rPr>
          <w:rFonts w:asciiTheme="minorHAnsi" w:eastAsiaTheme="minorEastAsia" w:hAnsiTheme="minorHAnsi" w:cstheme="minorBidi"/>
          <w:b w:val="0"/>
          <w:caps w:val="0"/>
          <w:sz w:val="22"/>
          <w:szCs w:val="22"/>
          <w:lang w:eastAsia="zh-CN"/>
        </w:rPr>
      </w:pPr>
      <w:r>
        <w:fldChar w:fldCharType="begin"/>
      </w:r>
      <w:r>
        <w:instrText xml:space="preserve"> TOC \o "1-3" \h \z </w:instrText>
      </w:r>
      <w:r>
        <w:fldChar w:fldCharType="separate"/>
      </w:r>
      <w:hyperlink w:anchor="_Toc424903141" w:history="1">
        <w:r w:rsidR="00FC7A37" w:rsidRPr="00981BFB">
          <w:rPr>
            <w:rStyle w:val="Hyperlink"/>
          </w:rPr>
          <w:t>1</w:t>
        </w:r>
        <w:r w:rsidR="00FC7A37">
          <w:rPr>
            <w:rFonts w:asciiTheme="minorHAnsi" w:eastAsiaTheme="minorEastAsia" w:hAnsiTheme="minorHAnsi" w:cstheme="minorBidi"/>
            <w:b w:val="0"/>
            <w:caps w:val="0"/>
            <w:sz w:val="22"/>
            <w:szCs w:val="22"/>
            <w:lang w:eastAsia="zh-CN"/>
          </w:rPr>
          <w:tab/>
        </w:r>
        <w:r w:rsidR="00FC7A37" w:rsidRPr="00981BFB">
          <w:rPr>
            <w:rStyle w:val="Hyperlink"/>
            <w:lang w:eastAsia="zh-CN"/>
          </w:rPr>
          <w:t>Overview</w:t>
        </w:r>
        <w:r w:rsidR="00FC7A37">
          <w:rPr>
            <w:webHidden/>
          </w:rPr>
          <w:tab/>
        </w:r>
        <w:r w:rsidR="00FC7A37">
          <w:rPr>
            <w:webHidden/>
          </w:rPr>
          <w:fldChar w:fldCharType="begin"/>
        </w:r>
        <w:r w:rsidR="00FC7A37">
          <w:rPr>
            <w:webHidden/>
          </w:rPr>
          <w:instrText xml:space="preserve"> PAGEREF _Toc424903141 \h </w:instrText>
        </w:r>
        <w:r w:rsidR="00FC7A37">
          <w:rPr>
            <w:webHidden/>
          </w:rPr>
        </w:r>
        <w:r w:rsidR="00FC7A37">
          <w:rPr>
            <w:webHidden/>
          </w:rPr>
          <w:fldChar w:fldCharType="separate"/>
        </w:r>
        <w:r w:rsidR="00FC7A37">
          <w:rPr>
            <w:webHidden/>
          </w:rPr>
          <w:t>3</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42" w:history="1">
        <w:r w:rsidR="00FC7A37" w:rsidRPr="00981BFB">
          <w:rPr>
            <w:rStyle w:val="Hyperlink"/>
            <w14:scene3d>
              <w14:camera w14:prst="orthographicFront"/>
              <w14:lightRig w14:rig="threePt" w14:dir="t">
                <w14:rot w14:lat="0" w14:lon="0" w14:rev="0"/>
              </w14:lightRig>
            </w14:scene3d>
          </w:rPr>
          <w:t>1.1</w:t>
        </w:r>
        <w:r w:rsidR="00FC7A37">
          <w:rPr>
            <w:rFonts w:asciiTheme="minorHAnsi" w:eastAsiaTheme="minorEastAsia" w:hAnsiTheme="minorHAnsi" w:cstheme="minorBidi"/>
            <w:smallCaps w:val="0"/>
            <w:sz w:val="22"/>
            <w:szCs w:val="22"/>
            <w:lang w:eastAsia="zh-CN"/>
          </w:rPr>
          <w:tab/>
        </w:r>
        <w:r w:rsidR="00FC7A37" w:rsidRPr="00981BFB">
          <w:rPr>
            <w:rStyle w:val="Hyperlink"/>
          </w:rPr>
          <w:t>Purpose</w:t>
        </w:r>
        <w:r w:rsidR="00FC7A37">
          <w:rPr>
            <w:webHidden/>
          </w:rPr>
          <w:tab/>
        </w:r>
        <w:r w:rsidR="00FC7A37">
          <w:rPr>
            <w:webHidden/>
          </w:rPr>
          <w:fldChar w:fldCharType="begin"/>
        </w:r>
        <w:r w:rsidR="00FC7A37">
          <w:rPr>
            <w:webHidden/>
          </w:rPr>
          <w:instrText xml:space="preserve"> PAGEREF _Toc424903142 \h </w:instrText>
        </w:r>
        <w:r w:rsidR="00FC7A37">
          <w:rPr>
            <w:webHidden/>
          </w:rPr>
        </w:r>
        <w:r w:rsidR="00FC7A37">
          <w:rPr>
            <w:webHidden/>
          </w:rPr>
          <w:fldChar w:fldCharType="separate"/>
        </w:r>
        <w:r w:rsidR="00FC7A37">
          <w:rPr>
            <w:webHidden/>
          </w:rPr>
          <w:t>3</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43" w:history="1">
        <w:r w:rsidR="00FC7A37" w:rsidRPr="00981BFB">
          <w:rPr>
            <w:rStyle w:val="Hyperlink"/>
            <w14:scene3d>
              <w14:camera w14:prst="orthographicFront"/>
              <w14:lightRig w14:rig="threePt" w14:dir="t">
                <w14:rot w14:lat="0" w14:lon="0" w14:rev="0"/>
              </w14:lightRig>
            </w14:scene3d>
          </w:rPr>
          <w:t>1.2</w:t>
        </w:r>
        <w:r w:rsidR="00FC7A37">
          <w:rPr>
            <w:rFonts w:asciiTheme="minorHAnsi" w:eastAsiaTheme="minorEastAsia" w:hAnsiTheme="minorHAnsi" w:cstheme="minorBidi"/>
            <w:smallCaps w:val="0"/>
            <w:sz w:val="22"/>
            <w:szCs w:val="22"/>
            <w:lang w:eastAsia="zh-CN"/>
          </w:rPr>
          <w:tab/>
        </w:r>
        <w:r w:rsidR="00FC7A37" w:rsidRPr="00981BFB">
          <w:rPr>
            <w:rStyle w:val="Hyperlink"/>
          </w:rPr>
          <w:t>Scope</w:t>
        </w:r>
        <w:r w:rsidR="00FC7A37">
          <w:rPr>
            <w:webHidden/>
          </w:rPr>
          <w:tab/>
        </w:r>
        <w:r w:rsidR="00FC7A37">
          <w:rPr>
            <w:webHidden/>
          </w:rPr>
          <w:fldChar w:fldCharType="begin"/>
        </w:r>
        <w:r w:rsidR="00FC7A37">
          <w:rPr>
            <w:webHidden/>
          </w:rPr>
          <w:instrText xml:space="preserve"> PAGEREF _Toc424903143 \h </w:instrText>
        </w:r>
        <w:r w:rsidR="00FC7A37">
          <w:rPr>
            <w:webHidden/>
          </w:rPr>
        </w:r>
        <w:r w:rsidR="00FC7A37">
          <w:rPr>
            <w:webHidden/>
          </w:rPr>
          <w:fldChar w:fldCharType="separate"/>
        </w:r>
        <w:r w:rsidR="00FC7A37">
          <w:rPr>
            <w:webHidden/>
          </w:rPr>
          <w:t>3</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44" w:history="1">
        <w:r w:rsidR="00FC7A37" w:rsidRPr="00981BFB">
          <w:rPr>
            <w:rStyle w:val="Hyperlink"/>
            <w14:scene3d>
              <w14:camera w14:prst="orthographicFront"/>
              <w14:lightRig w14:rig="threePt" w14:dir="t">
                <w14:rot w14:lat="0" w14:lon="0" w14:rev="0"/>
              </w14:lightRig>
            </w14:scene3d>
          </w:rPr>
          <w:t>1.3</w:t>
        </w:r>
        <w:r w:rsidR="00FC7A37">
          <w:rPr>
            <w:rFonts w:asciiTheme="minorHAnsi" w:eastAsiaTheme="minorEastAsia" w:hAnsiTheme="minorHAnsi" w:cstheme="minorBidi"/>
            <w:smallCaps w:val="0"/>
            <w:sz w:val="22"/>
            <w:szCs w:val="22"/>
            <w:lang w:eastAsia="zh-CN"/>
          </w:rPr>
          <w:tab/>
        </w:r>
        <w:r w:rsidR="00FC7A37" w:rsidRPr="00981BFB">
          <w:rPr>
            <w:rStyle w:val="Hyperlink"/>
          </w:rPr>
          <w:t>Related Document</w:t>
        </w:r>
        <w:r w:rsidR="00FC7A37">
          <w:rPr>
            <w:webHidden/>
          </w:rPr>
          <w:tab/>
        </w:r>
        <w:r w:rsidR="00FC7A37">
          <w:rPr>
            <w:webHidden/>
          </w:rPr>
          <w:fldChar w:fldCharType="begin"/>
        </w:r>
        <w:r w:rsidR="00FC7A37">
          <w:rPr>
            <w:webHidden/>
          </w:rPr>
          <w:instrText xml:space="preserve"> PAGEREF _Toc424903144 \h </w:instrText>
        </w:r>
        <w:r w:rsidR="00FC7A37">
          <w:rPr>
            <w:webHidden/>
          </w:rPr>
        </w:r>
        <w:r w:rsidR="00FC7A37">
          <w:rPr>
            <w:webHidden/>
          </w:rPr>
          <w:fldChar w:fldCharType="separate"/>
        </w:r>
        <w:r w:rsidR="00FC7A37">
          <w:rPr>
            <w:webHidden/>
          </w:rPr>
          <w:t>3</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45" w:history="1">
        <w:r w:rsidR="00FC7A37" w:rsidRPr="00981BFB">
          <w:rPr>
            <w:rStyle w:val="Hyperlink"/>
            <w14:scene3d>
              <w14:camera w14:prst="orthographicFront"/>
              <w14:lightRig w14:rig="threePt" w14:dir="t">
                <w14:rot w14:lat="0" w14:lon="0" w14:rev="0"/>
              </w14:lightRig>
            </w14:scene3d>
          </w:rPr>
          <w:t>1.4</w:t>
        </w:r>
        <w:r w:rsidR="00FC7A37">
          <w:rPr>
            <w:rFonts w:asciiTheme="minorHAnsi" w:eastAsiaTheme="minorEastAsia" w:hAnsiTheme="minorHAnsi" w:cstheme="minorBidi"/>
            <w:smallCaps w:val="0"/>
            <w:sz w:val="22"/>
            <w:szCs w:val="22"/>
            <w:lang w:eastAsia="zh-CN"/>
          </w:rPr>
          <w:tab/>
        </w:r>
        <w:r w:rsidR="00FC7A37" w:rsidRPr="00981BFB">
          <w:rPr>
            <w:rStyle w:val="Hyperlink"/>
          </w:rPr>
          <w:t>Definitions</w:t>
        </w:r>
        <w:r w:rsidR="00FC7A37">
          <w:rPr>
            <w:webHidden/>
          </w:rPr>
          <w:tab/>
        </w:r>
        <w:r w:rsidR="00FC7A37">
          <w:rPr>
            <w:webHidden/>
          </w:rPr>
          <w:fldChar w:fldCharType="begin"/>
        </w:r>
        <w:r w:rsidR="00FC7A37">
          <w:rPr>
            <w:webHidden/>
          </w:rPr>
          <w:instrText xml:space="preserve"> PAGEREF _Toc424903145 \h </w:instrText>
        </w:r>
        <w:r w:rsidR="00FC7A37">
          <w:rPr>
            <w:webHidden/>
          </w:rPr>
        </w:r>
        <w:r w:rsidR="00FC7A37">
          <w:rPr>
            <w:webHidden/>
          </w:rPr>
          <w:fldChar w:fldCharType="separate"/>
        </w:r>
        <w:r w:rsidR="00FC7A37">
          <w:rPr>
            <w:webHidden/>
          </w:rPr>
          <w:t>3</w:t>
        </w:r>
        <w:r w:rsidR="00FC7A37">
          <w:rPr>
            <w:webHidden/>
          </w:rPr>
          <w:fldChar w:fldCharType="end"/>
        </w:r>
      </w:hyperlink>
    </w:p>
    <w:p w:rsidR="00FC7A37" w:rsidRDefault="00456D3A">
      <w:pPr>
        <w:pStyle w:val="TOC3"/>
        <w:rPr>
          <w:rFonts w:asciiTheme="minorHAnsi" w:eastAsiaTheme="minorEastAsia" w:hAnsiTheme="minorHAnsi" w:cstheme="minorBidi"/>
          <w:i w:val="0"/>
          <w:sz w:val="22"/>
          <w:szCs w:val="22"/>
          <w:lang w:eastAsia="zh-CN"/>
        </w:rPr>
      </w:pPr>
      <w:hyperlink w:anchor="_Toc424903146" w:history="1">
        <w:r w:rsidR="00FC7A37" w:rsidRPr="00981BFB">
          <w:rPr>
            <w:rStyle w:val="Hyperlink"/>
          </w:rPr>
          <w:t>1.4.1</w:t>
        </w:r>
        <w:r w:rsidR="00FC7A37">
          <w:rPr>
            <w:rFonts w:asciiTheme="minorHAnsi" w:eastAsiaTheme="minorEastAsia" w:hAnsiTheme="minorHAnsi" w:cstheme="minorBidi"/>
            <w:i w:val="0"/>
            <w:sz w:val="22"/>
            <w:szCs w:val="22"/>
            <w:lang w:eastAsia="zh-CN"/>
          </w:rPr>
          <w:tab/>
        </w:r>
        <w:r w:rsidR="00FC7A37" w:rsidRPr="00981BFB">
          <w:rPr>
            <w:rStyle w:val="Hyperlink"/>
          </w:rPr>
          <w:t>Acronyms</w:t>
        </w:r>
        <w:r w:rsidR="00FC7A37">
          <w:rPr>
            <w:webHidden/>
          </w:rPr>
          <w:tab/>
        </w:r>
        <w:r w:rsidR="00FC7A37">
          <w:rPr>
            <w:webHidden/>
          </w:rPr>
          <w:fldChar w:fldCharType="begin"/>
        </w:r>
        <w:r w:rsidR="00FC7A37">
          <w:rPr>
            <w:webHidden/>
          </w:rPr>
          <w:instrText xml:space="preserve"> PAGEREF _Toc424903146 \h </w:instrText>
        </w:r>
        <w:r w:rsidR="00FC7A37">
          <w:rPr>
            <w:webHidden/>
          </w:rPr>
        </w:r>
        <w:r w:rsidR="00FC7A37">
          <w:rPr>
            <w:webHidden/>
          </w:rPr>
          <w:fldChar w:fldCharType="separate"/>
        </w:r>
        <w:r w:rsidR="00FC7A37">
          <w:rPr>
            <w:webHidden/>
          </w:rPr>
          <w:t>3</w:t>
        </w:r>
        <w:r w:rsidR="00FC7A37">
          <w:rPr>
            <w:webHidden/>
          </w:rPr>
          <w:fldChar w:fldCharType="end"/>
        </w:r>
      </w:hyperlink>
    </w:p>
    <w:p w:rsidR="00FC7A37" w:rsidRDefault="00456D3A">
      <w:pPr>
        <w:pStyle w:val="TOC3"/>
        <w:rPr>
          <w:rFonts w:asciiTheme="minorHAnsi" w:eastAsiaTheme="minorEastAsia" w:hAnsiTheme="minorHAnsi" w:cstheme="minorBidi"/>
          <w:i w:val="0"/>
          <w:sz w:val="22"/>
          <w:szCs w:val="22"/>
          <w:lang w:eastAsia="zh-CN"/>
        </w:rPr>
      </w:pPr>
      <w:hyperlink w:anchor="_Toc424903147" w:history="1">
        <w:r w:rsidR="00FC7A37" w:rsidRPr="00981BFB">
          <w:rPr>
            <w:rStyle w:val="Hyperlink"/>
            <w:lang w:eastAsia="zh-CN"/>
          </w:rPr>
          <w:t>1.4.2</w:t>
        </w:r>
        <w:r w:rsidR="00FC7A37">
          <w:rPr>
            <w:rFonts w:asciiTheme="minorHAnsi" w:eastAsiaTheme="minorEastAsia" w:hAnsiTheme="minorHAnsi" w:cstheme="minorBidi"/>
            <w:i w:val="0"/>
            <w:sz w:val="22"/>
            <w:szCs w:val="22"/>
            <w:lang w:eastAsia="zh-CN"/>
          </w:rPr>
          <w:tab/>
        </w:r>
        <w:r w:rsidR="00FC7A37" w:rsidRPr="00981BFB">
          <w:rPr>
            <w:rStyle w:val="Hyperlink"/>
          </w:rPr>
          <w:t>Meanings</w:t>
        </w:r>
        <w:r w:rsidR="00FC7A37">
          <w:rPr>
            <w:webHidden/>
          </w:rPr>
          <w:tab/>
        </w:r>
        <w:r w:rsidR="00FC7A37">
          <w:rPr>
            <w:webHidden/>
          </w:rPr>
          <w:fldChar w:fldCharType="begin"/>
        </w:r>
        <w:r w:rsidR="00FC7A37">
          <w:rPr>
            <w:webHidden/>
          </w:rPr>
          <w:instrText xml:space="preserve"> PAGEREF _Toc424903147 \h </w:instrText>
        </w:r>
        <w:r w:rsidR="00FC7A37">
          <w:rPr>
            <w:webHidden/>
          </w:rPr>
        </w:r>
        <w:r w:rsidR="00FC7A37">
          <w:rPr>
            <w:webHidden/>
          </w:rPr>
          <w:fldChar w:fldCharType="separate"/>
        </w:r>
        <w:r w:rsidR="00FC7A37">
          <w:rPr>
            <w:webHidden/>
          </w:rPr>
          <w:t>4</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48" w:history="1">
        <w:r w:rsidR="00FC7A37" w:rsidRPr="00981BFB">
          <w:rPr>
            <w:rStyle w:val="Hyperlink"/>
            <w14:scene3d>
              <w14:camera w14:prst="orthographicFront"/>
              <w14:lightRig w14:rig="threePt" w14:dir="t">
                <w14:rot w14:lat="0" w14:lon="0" w14:rev="0"/>
              </w14:lightRig>
            </w14:scene3d>
          </w:rPr>
          <w:t>1.5</w:t>
        </w:r>
        <w:r w:rsidR="00FC7A37">
          <w:rPr>
            <w:rFonts w:asciiTheme="minorHAnsi" w:eastAsiaTheme="minorEastAsia" w:hAnsiTheme="minorHAnsi" w:cstheme="minorBidi"/>
            <w:smallCaps w:val="0"/>
            <w:sz w:val="22"/>
            <w:szCs w:val="22"/>
            <w:lang w:eastAsia="zh-CN"/>
          </w:rPr>
          <w:tab/>
        </w:r>
        <w:r w:rsidR="00FC7A37" w:rsidRPr="00981BFB">
          <w:rPr>
            <w:rStyle w:val="Hyperlink"/>
          </w:rPr>
          <w:t>Conventions</w:t>
        </w:r>
        <w:r w:rsidR="00FC7A37">
          <w:rPr>
            <w:webHidden/>
          </w:rPr>
          <w:tab/>
        </w:r>
        <w:r w:rsidR="00FC7A37">
          <w:rPr>
            <w:webHidden/>
          </w:rPr>
          <w:fldChar w:fldCharType="begin"/>
        </w:r>
        <w:r w:rsidR="00FC7A37">
          <w:rPr>
            <w:webHidden/>
          </w:rPr>
          <w:instrText xml:space="preserve"> PAGEREF _Toc424903148 \h </w:instrText>
        </w:r>
        <w:r w:rsidR="00FC7A37">
          <w:rPr>
            <w:webHidden/>
          </w:rPr>
        </w:r>
        <w:r w:rsidR="00FC7A37">
          <w:rPr>
            <w:webHidden/>
          </w:rPr>
          <w:fldChar w:fldCharType="separate"/>
        </w:r>
        <w:r w:rsidR="00FC7A37">
          <w:rPr>
            <w:webHidden/>
          </w:rPr>
          <w:t>4</w:t>
        </w:r>
        <w:r w:rsidR="00FC7A37">
          <w:rPr>
            <w:webHidden/>
          </w:rPr>
          <w:fldChar w:fldCharType="end"/>
        </w:r>
      </w:hyperlink>
    </w:p>
    <w:p w:rsidR="00FC7A37" w:rsidRDefault="00456D3A">
      <w:pPr>
        <w:pStyle w:val="TOC1"/>
        <w:rPr>
          <w:rFonts w:asciiTheme="minorHAnsi" w:eastAsiaTheme="minorEastAsia" w:hAnsiTheme="minorHAnsi" w:cstheme="minorBidi"/>
          <w:b w:val="0"/>
          <w:caps w:val="0"/>
          <w:sz w:val="22"/>
          <w:szCs w:val="22"/>
          <w:lang w:eastAsia="zh-CN"/>
        </w:rPr>
      </w:pPr>
      <w:hyperlink w:anchor="_Toc424903149" w:history="1">
        <w:r w:rsidR="00FC7A37" w:rsidRPr="00981BFB">
          <w:rPr>
            <w:rStyle w:val="Hyperlink"/>
            <w:i/>
            <w:iCs/>
            <w:lang w:eastAsia="zh-CN"/>
          </w:rPr>
          <w:t>2</w:t>
        </w:r>
        <w:r w:rsidR="00FC7A37">
          <w:rPr>
            <w:rFonts w:asciiTheme="minorHAnsi" w:eastAsiaTheme="minorEastAsia" w:hAnsiTheme="minorHAnsi" w:cstheme="minorBidi"/>
            <w:b w:val="0"/>
            <w:caps w:val="0"/>
            <w:sz w:val="22"/>
            <w:szCs w:val="22"/>
            <w:lang w:eastAsia="zh-CN"/>
          </w:rPr>
          <w:tab/>
        </w:r>
        <w:r w:rsidR="00FC7A37" w:rsidRPr="00981BFB">
          <w:rPr>
            <w:rStyle w:val="Hyperlink"/>
          </w:rPr>
          <w:t>Introduction</w:t>
        </w:r>
        <w:r w:rsidR="00FC7A37">
          <w:rPr>
            <w:webHidden/>
          </w:rPr>
          <w:tab/>
        </w:r>
        <w:r w:rsidR="00FC7A37">
          <w:rPr>
            <w:webHidden/>
          </w:rPr>
          <w:fldChar w:fldCharType="begin"/>
        </w:r>
        <w:r w:rsidR="00FC7A37">
          <w:rPr>
            <w:webHidden/>
          </w:rPr>
          <w:instrText xml:space="preserve"> PAGEREF _Toc424903149 \h </w:instrText>
        </w:r>
        <w:r w:rsidR="00FC7A37">
          <w:rPr>
            <w:webHidden/>
          </w:rPr>
        </w:r>
        <w:r w:rsidR="00FC7A37">
          <w:rPr>
            <w:webHidden/>
          </w:rPr>
          <w:fldChar w:fldCharType="separate"/>
        </w:r>
        <w:r w:rsidR="00FC7A37">
          <w:rPr>
            <w:webHidden/>
          </w:rPr>
          <w:t>5</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50" w:history="1">
        <w:r w:rsidR="00FC7A37" w:rsidRPr="00981BFB">
          <w:rPr>
            <w:rStyle w:val="Hyperlink"/>
            <w14:scene3d>
              <w14:camera w14:prst="orthographicFront"/>
              <w14:lightRig w14:rig="threePt" w14:dir="t">
                <w14:rot w14:lat="0" w14:lon="0" w14:rev="0"/>
              </w14:lightRig>
            </w14:scene3d>
          </w:rPr>
          <w:t>2.1</w:t>
        </w:r>
        <w:r w:rsidR="00FC7A37">
          <w:rPr>
            <w:rFonts w:asciiTheme="minorHAnsi" w:eastAsiaTheme="minorEastAsia" w:hAnsiTheme="minorHAnsi" w:cstheme="minorBidi"/>
            <w:smallCaps w:val="0"/>
            <w:sz w:val="22"/>
            <w:szCs w:val="22"/>
            <w:lang w:eastAsia="zh-CN"/>
          </w:rPr>
          <w:tab/>
        </w:r>
        <w:r w:rsidR="00FC7A37" w:rsidRPr="00981BFB">
          <w:rPr>
            <w:rStyle w:val="Hyperlink"/>
          </w:rPr>
          <w:t>Customer Context</w:t>
        </w:r>
        <w:r w:rsidR="00FC7A37">
          <w:rPr>
            <w:webHidden/>
          </w:rPr>
          <w:tab/>
        </w:r>
        <w:r w:rsidR="00FC7A37">
          <w:rPr>
            <w:webHidden/>
          </w:rPr>
          <w:fldChar w:fldCharType="begin"/>
        </w:r>
        <w:r w:rsidR="00FC7A37">
          <w:rPr>
            <w:webHidden/>
          </w:rPr>
          <w:instrText xml:space="preserve"> PAGEREF _Toc424903150 \h </w:instrText>
        </w:r>
        <w:r w:rsidR="00FC7A37">
          <w:rPr>
            <w:webHidden/>
          </w:rPr>
        </w:r>
        <w:r w:rsidR="00FC7A37">
          <w:rPr>
            <w:webHidden/>
          </w:rPr>
          <w:fldChar w:fldCharType="separate"/>
        </w:r>
        <w:r w:rsidR="00FC7A37">
          <w:rPr>
            <w:webHidden/>
          </w:rPr>
          <w:t>5</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51" w:history="1">
        <w:r w:rsidR="00FC7A37" w:rsidRPr="00981BFB">
          <w:rPr>
            <w:rStyle w:val="Hyperlink"/>
            <w:lang w:eastAsia="zh-CN"/>
            <w14:scene3d>
              <w14:camera w14:prst="orthographicFront"/>
              <w14:lightRig w14:rig="threePt" w14:dir="t">
                <w14:rot w14:lat="0" w14:lon="0" w14:rev="0"/>
              </w14:lightRig>
            </w14:scene3d>
          </w:rPr>
          <w:t>2.2</w:t>
        </w:r>
        <w:r w:rsidR="00FC7A37">
          <w:rPr>
            <w:rFonts w:asciiTheme="minorHAnsi" w:eastAsiaTheme="minorEastAsia" w:hAnsiTheme="minorHAnsi" w:cstheme="minorBidi"/>
            <w:smallCaps w:val="0"/>
            <w:sz w:val="22"/>
            <w:szCs w:val="22"/>
            <w:lang w:eastAsia="zh-CN"/>
          </w:rPr>
          <w:tab/>
        </w:r>
        <w:r w:rsidR="00FC7A37" w:rsidRPr="00981BFB">
          <w:rPr>
            <w:rStyle w:val="Hyperlink"/>
          </w:rPr>
          <w:t>Interactions Diagram</w:t>
        </w:r>
        <w:r w:rsidR="00FC7A37">
          <w:rPr>
            <w:webHidden/>
          </w:rPr>
          <w:tab/>
        </w:r>
        <w:r w:rsidR="00FC7A37">
          <w:rPr>
            <w:webHidden/>
          </w:rPr>
          <w:fldChar w:fldCharType="begin"/>
        </w:r>
        <w:r w:rsidR="00FC7A37">
          <w:rPr>
            <w:webHidden/>
          </w:rPr>
          <w:instrText xml:space="preserve"> PAGEREF _Toc424903151 \h </w:instrText>
        </w:r>
        <w:r w:rsidR="00FC7A37">
          <w:rPr>
            <w:webHidden/>
          </w:rPr>
        </w:r>
        <w:r w:rsidR="00FC7A37">
          <w:rPr>
            <w:webHidden/>
          </w:rPr>
          <w:fldChar w:fldCharType="separate"/>
        </w:r>
        <w:r w:rsidR="00FC7A37">
          <w:rPr>
            <w:webHidden/>
          </w:rPr>
          <w:t>5</w:t>
        </w:r>
        <w:r w:rsidR="00FC7A37">
          <w:rPr>
            <w:webHidden/>
          </w:rPr>
          <w:fldChar w:fldCharType="end"/>
        </w:r>
      </w:hyperlink>
    </w:p>
    <w:p w:rsidR="00FC7A37" w:rsidRDefault="00456D3A">
      <w:pPr>
        <w:pStyle w:val="TOC1"/>
        <w:rPr>
          <w:rFonts w:asciiTheme="minorHAnsi" w:eastAsiaTheme="minorEastAsia" w:hAnsiTheme="minorHAnsi" w:cstheme="minorBidi"/>
          <w:b w:val="0"/>
          <w:caps w:val="0"/>
          <w:sz w:val="22"/>
          <w:szCs w:val="22"/>
          <w:lang w:eastAsia="zh-CN"/>
        </w:rPr>
      </w:pPr>
      <w:hyperlink w:anchor="_Toc424903152" w:history="1">
        <w:r w:rsidR="00FC7A37" w:rsidRPr="00981BFB">
          <w:rPr>
            <w:rStyle w:val="Hyperlink"/>
            <w:i/>
            <w:iCs/>
            <w:lang w:eastAsia="zh-CN"/>
          </w:rPr>
          <w:t>3</w:t>
        </w:r>
        <w:r w:rsidR="00FC7A37">
          <w:rPr>
            <w:rFonts w:asciiTheme="minorHAnsi" w:eastAsiaTheme="minorEastAsia" w:hAnsiTheme="minorHAnsi" w:cstheme="minorBidi"/>
            <w:b w:val="0"/>
            <w:caps w:val="0"/>
            <w:sz w:val="22"/>
            <w:szCs w:val="22"/>
            <w:lang w:eastAsia="zh-CN"/>
          </w:rPr>
          <w:tab/>
        </w:r>
        <w:r w:rsidR="00FC7A37" w:rsidRPr="00981BFB">
          <w:rPr>
            <w:rStyle w:val="Hyperlink"/>
            <w:lang w:eastAsia="zh-CN"/>
          </w:rPr>
          <w:t>Architecture Design</w:t>
        </w:r>
        <w:r w:rsidR="00FC7A37">
          <w:rPr>
            <w:webHidden/>
          </w:rPr>
          <w:tab/>
        </w:r>
        <w:r w:rsidR="00FC7A37">
          <w:rPr>
            <w:webHidden/>
          </w:rPr>
          <w:fldChar w:fldCharType="begin"/>
        </w:r>
        <w:r w:rsidR="00FC7A37">
          <w:rPr>
            <w:webHidden/>
          </w:rPr>
          <w:instrText xml:space="preserve"> PAGEREF _Toc424903152 \h </w:instrText>
        </w:r>
        <w:r w:rsidR="00FC7A37">
          <w:rPr>
            <w:webHidden/>
          </w:rPr>
        </w:r>
        <w:r w:rsidR="00FC7A37">
          <w:rPr>
            <w:webHidden/>
          </w:rPr>
          <w:fldChar w:fldCharType="separate"/>
        </w:r>
        <w:r w:rsidR="00FC7A37">
          <w:rPr>
            <w:webHidden/>
          </w:rPr>
          <w:t>7</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53" w:history="1">
        <w:r w:rsidR="00FC7A37" w:rsidRPr="00981BFB">
          <w:rPr>
            <w:rStyle w:val="Hyperlink"/>
            <w:lang w:eastAsia="zh-CN"/>
            <w14:scene3d>
              <w14:camera w14:prst="orthographicFront"/>
              <w14:lightRig w14:rig="threePt" w14:dir="t">
                <w14:rot w14:lat="0" w14:lon="0" w14:rev="0"/>
              </w14:lightRig>
            </w14:scene3d>
          </w:rPr>
          <w:t>3.1</w:t>
        </w:r>
        <w:r w:rsidR="00FC7A37">
          <w:rPr>
            <w:rFonts w:asciiTheme="minorHAnsi" w:eastAsiaTheme="minorEastAsia" w:hAnsiTheme="minorHAnsi" w:cstheme="minorBidi"/>
            <w:smallCaps w:val="0"/>
            <w:sz w:val="22"/>
            <w:szCs w:val="22"/>
            <w:lang w:eastAsia="zh-CN"/>
          </w:rPr>
          <w:tab/>
        </w:r>
        <w:r w:rsidR="00FC7A37" w:rsidRPr="00981BFB">
          <w:rPr>
            <w:rStyle w:val="Hyperlink"/>
          </w:rPr>
          <w:t>General</w:t>
        </w:r>
        <w:r w:rsidR="00FC7A37" w:rsidRPr="00981BFB">
          <w:rPr>
            <w:rStyle w:val="Hyperlink"/>
            <w:lang w:eastAsia="zh-CN"/>
          </w:rPr>
          <w:t xml:space="preserve"> Description</w:t>
        </w:r>
        <w:r w:rsidR="00FC7A37">
          <w:rPr>
            <w:webHidden/>
          </w:rPr>
          <w:tab/>
        </w:r>
        <w:r w:rsidR="00FC7A37">
          <w:rPr>
            <w:webHidden/>
          </w:rPr>
          <w:fldChar w:fldCharType="begin"/>
        </w:r>
        <w:r w:rsidR="00FC7A37">
          <w:rPr>
            <w:webHidden/>
          </w:rPr>
          <w:instrText xml:space="preserve"> PAGEREF _Toc424903153 \h </w:instrText>
        </w:r>
        <w:r w:rsidR="00FC7A37">
          <w:rPr>
            <w:webHidden/>
          </w:rPr>
        </w:r>
        <w:r w:rsidR="00FC7A37">
          <w:rPr>
            <w:webHidden/>
          </w:rPr>
          <w:fldChar w:fldCharType="separate"/>
        </w:r>
        <w:r w:rsidR="00FC7A37">
          <w:rPr>
            <w:webHidden/>
          </w:rPr>
          <w:t>7</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54" w:history="1">
        <w:r w:rsidR="00FC7A37" w:rsidRPr="00981BFB">
          <w:rPr>
            <w:rStyle w:val="Hyperlink"/>
            <w:lang w:eastAsia="zh-CN"/>
            <w14:scene3d>
              <w14:camera w14:prst="orthographicFront"/>
              <w14:lightRig w14:rig="threePt" w14:dir="t">
                <w14:rot w14:lat="0" w14:lon="0" w14:rev="0"/>
              </w14:lightRig>
            </w14:scene3d>
          </w:rPr>
          <w:t>3.2</w:t>
        </w:r>
        <w:r w:rsidR="00FC7A37">
          <w:rPr>
            <w:rFonts w:asciiTheme="minorHAnsi" w:eastAsiaTheme="minorEastAsia" w:hAnsiTheme="minorHAnsi" w:cstheme="minorBidi"/>
            <w:smallCaps w:val="0"/>
            <w:sz w:val="22"/>
            <w:szCs w:val="22"/>
            <w:lang w:eastAsia="zh-CN"/>
          </w:rPr>
          <w:tab/>
        </w:r>
        <w:r w:rsidR="00FC7A37" w:rsidRPr="00981BFB">
          <w:rPr>
            <w:rStyle w:val="Hyperlink"/>
          </w:rPr>
          <w:t>Components of Mongoose Print Server</w:t>
        </w:r>
        <w:r w:rsidR="00FC7A37">
          <w:rPr>
            <w:webHidden/>
          </w:rPr>
          <w:tab/>
        </w:r>
        <w:r w:rsidR="00FC7A37">
          <w:rPr>
            <w:webHidden/>
          </w:rPr>
          <w:fldChar w:fldCharType="begin"/>
        </w:r>
        <w:r w:rsidR="00FC7A37">
          <w:rPr>
            <w:webHidden/>
          </w:rPr>
          <w:instrText xml:space="preserve"> PAGEREF _Toc424903154 \h </w:instrText>
        </w:r>
        <w:r w:rsidR="00FC7A37">
          <w:rPr>
            <w:webHidden/>
          </w:rPr>
        </w:r>
        <w:r w:rsidR="00FC7A37">
          <w:rPr>
            <w:webHidden/>
          </w:rPr>
          <w:fldChar w:fldCharType="separate"/>
        </w:r>
        <w:r w:rsidR="00FC7A37">
          <w:rPr>
            <w:webHidden/>
          </w:rPr>
          <w:t>7</w:t>
        </w:r>
        <w:r w:rsidR="00FC7A37">
          <w:rPr>
            <w:webHidden/>
          </w:rPr>
          <w:fldChar w:fldCharType="end"/>
        </w:r>
      </w:hyperlink>
    </w:p>
    <w:p w:rsidR="00FC7A37" w:rsidRDefault="00456D3A">
      <w:pPr>
        <w:pStyle w:val="TOC1"/>
        <w:rPr>
          <w:rFonts w:asciiTheme="minorHAnsi" w:eastAsiaTheme="minorEastAsia" w:hAnsiTheme="minorHAnsi" w:cstheme="minorBidi"/>
          <w:b w:val="0"/>
          <w:caps w:val="0"/>
          <w:sz w:val="22"/>
          <w:szCs w:val="22"/>
          <w:lang w:eastAsia="zh-CN"/>
        </w:rPr>
      </w:pPr>
      <w:hyperlink w:anchor="_Toc424903155" w:history="1">
        <w:r w:rsidR="00FC7A37" w:rsidRPr="00981BFB">
          <w:rPr>
            <w:rStyle w:val="Hyperlink"/>
            <w:i/>
            <w:iCs/>
            <w:lang w:eastAsia="zh-CN"/>
          </w:rPr>
          <w:t>4</w:t>
        </w:r>
        <w:r w:rsidR="00FC7A37">
          <w:rPr>
            <w:rFonts w:asciiTheme="minorHAnsi" w:eastAsiaTheme="minorEastAsia" w:hAnsiTheme="minorHAnsi" w:cstheme="minorBidi"/>
            <w:b w:val="0"/>
            <w:caps w:val="0"/>
            <w:sz w:val="22"/>
            <w:szCs w:val="22"/>
            <w:lang w:eastAsia="zh-CN"/>
          </w:rPr>
          <w:tab/>
        </w:r>
        <w:r w:rsidR="00FC7A37" w:rsidRPr="00981BFB">
          <w:rPr>
            <w:rStyle w:val="Hyperlink"/>
            <w:lang w:eastAsia="zh-CN"/>
          </w:rPr>
          <w:t>Components Design</w:t>
        </w:r>
        <w:r w:rsidR="00FC7A37" w:rsidRPr="00981BFB">
          <w:rPr>
            <w:rStyle w:val="Hyperlink"/>
          </w:rPr>
          <w:t xml:space="preserve"> &amp; Description</w:t>
        </w:r>
        <w:r w:rsidR="00FC7A37">
          <w:rPr>
            <w:webHidden/>
          </w:rPr>
          <w:tab/>
        </w:r>
        <w:r w:rsidR="00FC7A37">
          <w:rPr>
            <w:webHidden/>
          </w:rPr>
          <w:fldChar w:fldCharType="begin"/>
        </w:r>
        <w:r w:rsidR="00FC7A37">
          <w:rPr>
            <w:webHidden/>
          </w:rPr>
          <w:instrText xml:space="preserve"> PAGEREF _Toc424903155 \h </w:instrText>
        </w:r>
        <w:r w:rsidR="00FC7A37">
          <w:rPr>
            <w:webHidden/>
          </w:rPr>
        </w:r>
        <w:r w:rsidR="00FC7A37">
          <w:rPr>
            <w:webHidden/>
          </w:rPr>
          <w:fldChar w:fldCharType="separate"/>
        </w:r>
        <w:r w:rsidR="00FC7A37">
          <w:rPr>
            <w:webHidden/>
          </w:rPr>
          <w:t>7</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56" w:history="1">
        <w:r w:rsidR="00FC7A37" w:rsidRPr="00981BFB">
          <w:rPr>
            <w:rStyle w:val="Hyperlink"/>
            <w14:scene3d>
              <w14:camera w14:prst="orthographicFront"/>
              <w14:lightRig w14:rig="threePt" w14:dir="t">
                <w14:rot w14:lat="0" w14:lon="0" w14:rev="0"/>
              </w14:lightRig>
            </w14:scene3d>
          </w:rPr>
          <w:t>4.1</w:t>
        </w:r>
        <w:r w:rsidR="00FC7A37">
          <w:rPr>
            <w:rFonts w:asciiTheme="minorHAnsi" w:eastAsiaTheme="minorEastAsia" w:hAnsiTheme="minorHAnsi" w:cstheme="minorBidi"/>
            <w:smallCaps w:val="0"/>
            <w:sz w:val="22"/>
            <w:szCs w:val="22"/>
            <w:lang w:eastAsia="zh-CN"/>
          </w:rPr>
          <w:tab/>
        </w:r>
        <w:r w:rsidR="00FC7A37" w:rsidRPr="00981BFB">
          <w:rPr>
            <w:rStyle w:val="Hyperlink"/>
          </w:rPr>
          <w:t>PrintInterface, BulletinInterface and Mongoose Interface Web Service</w:t>
        </w:r>
        <w:r w:rsidR="00FC7A37">
          <w:rPr>
            <w:webHidden/>
          </w:rPr>
          <w:tab/>
        </w:r>
        <w:r w:rsidR="00FC7A37">
          <w:rPr>
            <w:webHidden/>
          </w:rPr>
          <w:fldChar w:fldCharType="begin"/>
        </w:r>
        <w:r w:rsidR="00FC7A37">
          <w:rPr>
            <w:webHidden/>
          </w:rPr>
          <w:instrText xml:space="preserve"> PAGEREF _Toc424903156 \h </w:instrText>
        </w:r>
        <w:r w:rsidR="00FC7A37">
          <w:rPr>
            <w:webHidden/>
          </w:rPr>
        </w:r>
        <w:r w:rsidR="00FC7A37">
          <w:rPr>
            <w:webHidden/>
          </w:rPr>
          <w:fldChar w:fldCharType="separate"/>
        </w:r>
        <w:r w:rsidR="00FC7A37">
          <w:rPr>
            <w:webHidden/>
          </w:rPr>
          <w:t>7</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57" w:history="1">
        <w:r w:rsidR="00FC7A37" w:rsidRPr="00981BFB">
          <w:rPr>
            <w:rStyle w:val="Hyperlink"/>
            <w14:scene3d>
              <w14:camera w14:prst="orthographicFront"/>
              <w14:lightRig w14:rig="threePt" w14:dir="t">
                <w14:rot w14:lat="0" w14:lon="0" w14:rev="0"/>
              </w14:lightRig>
            </w14:scene3d>
          </w:rPr>
          <w:t>4.2</w:t>
        </w:r>
        <w:r w:rsidR="00FC7A37">
          <w:rPr>
            <w:rFonts w:asciiTheme="minorHAnsi" w:eastAsiaTheme="minorEastAsia" w:hAnsiTheme="minorHAnsi" w:cstheme="minorBidi"/>
            <w:smallCaps w:val="0"/>
            <w:sz w:val="22"/>
            <w:szCs w:val="22"/>
            <w:lang w:eastAsia="zh-CN"/>
          </w:rPr>
          <w:tab/>
        </w:r>
        <w:r w:rsidR="00FC7A37" w:rsidRPr="00981BFB">
          <w:rPr>
            <w:rStyle w:val="Hyperlink"/>
          </w:rPr>
          <w:t>MongooseInterface</w:t>
        </w:r>
        <w:r w:rsidR="00FC7A37">
          <w:rPr>
            <w:webHidden/>
          </w:rPr>
          <w:tab/>
        </w:r>
        <w:r w:rsidR="00FC7A37">
          <w:rPr>
            <w:webHidden/>
          </w:rPr>
          <w:fldChar w:fldCharType="begin"/>
        </w:r>
        <w:r w:rsidR="00FC7A37">
          <w:rPr>
            <w:webHidden/>
          </w:rPr>
          <w:instrText xml:space="preserve"> PAGEREF _Toc424903157 \h </w:instrText>
        </w:r>
        <w:r w:rsidR="00FC7A37">
          <w:rPr>
            <w:webHidden/>
          </w:rPr>
        </w:r>
        <w:r w:rsidR="00FC7A37">
          <w:rPr>
            <w:webHidden/>
          </w:rPr>
          <w:fldChar w:fldCharType="separate"/>
        </w:r>
        <w:r w:rsidR="00FC7A37">
          <w:rPr>
            <w:webHidden/>
          </w:rPr>
          <w:t>7</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58" w:history="1">
        <w:r w:rsidR="00FC7A37" w:rsidRPr="00981BFB">
          <w:rPr>
            <w:rStyle w:val="Hyperlink"/>
            <w14:scene3d>
              <w14:camera w14:prst="orthographicFront"/>
              <w14:lightRig w14:rig="threePt" w14:dir="t">
                <w14:rot w14:lat="0" w14:lon="0" w14:rev="0"/>
              </w14:lightRig>
            </w14:scene3d>
          </w:rPr>
          <w:t>4.3</w:t>
        </w:r>
        <w:r w:rsidR="00FC7A37">
          <w:rPr>
            <w:rFonts w:asciiTheme="minorHAnsi" w:eastAsiaTheme="minorEastAsia" w:hAnsiTheme="minorHAnsi" w:cstheme="minorBidi"/>
            <w:smallCaps w:val="0"/>
            <w:sz w:val="22"/>
            <w:szCs w:val="22"/>
            <w:lang w:eastAsia="zh-CN"/>
          </w:rPr>
          <w:tab/>
        </w:r>
        <w:r w:rsidR="00FC7A37" w:rsidRPr="00981BFB">
          <w:rPr>
            <w:rStyle w:val="Hyperlink"/>
          </w:rPr>
          <w:t>AutoFormatComposer(AFC) Server</w:t>
        </w:r>
        <w:r w:rsidR="00FC7A37">
          <w:rPr>
            <w:webHidden/>
          </w:rPr>
          <w:tab/>
        </w:r>
        <w:r w:rsidR="00FC7A37">
          <w:rPr>
            <w:webHidden/>
          </w:rPr>
          <w:fldChar w:fldCharType="begin"/>
        </w:r>
        <w:r w:rsidR="00FC7A37">
          <w:rPr>
            <w:webHidden/>
          </w:rPr>
          <w:instrText xml:space="preserve"> PAGEREF _Toc424903158 \h </w:instrText>
        </w:r>
        <w:r w:rsidR="00FC7A37">
          <w:rPr>
            <w:webHidden/>
          </w:rPr>
        </w:r>
        <w:r w:rsidR="00FC7A37">
          <w:rPr>
            <w:webHidden/>
          </w:rPr>
          <w:fldChar w:fldCharType="separate"/>
        </w:r>
        <w:r w:rsidR="00FC7A37">
          <w:rPr>
            <w:webHidden/>
          </w:rPr>
          <w:t>8</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59" w:history="1">
        <w:r w:rsidR="00FC7A37" w:rsidRPr="00981BFB">
          <w:rPr>
            <w:rStyle w:val="Hyperlink"/>
            <w14:scene3d>
              <w14:camera w14:prst="orthographicFront"/>
              <w14:lightRig w14:rig="threePt" w14:dir="t">
                <w14:rot w14:lat="0" w14:lon="0" w14:rev="0"/>
              </w14:lightRig>
            </w14:scene3d>
          </w:rPr>
          <w:t>4.4</w:t>
        </w:r>
        <w:r w:rsidR="00FC7A37">
          <w:rPr>
            <w:rFonts w:asciiTheme="minorHAnsi" w:eastAsiaTheme="minorEastAsia" w:hAnsiTheme="minorHAnsi" w:cstheme="minorBidi"/>
            <w:smallCaps w:val="0"/>
            <w:sz w:val="22"/>
            <w:szCs w:val="22"/>
            <w:lang w:eastAsia="zh-CN"/>
          </w:rPr>
          <w:tab/>
        </w:r>
        <w:r w:rsidR="00FC7A37" w:rsidRPr="00981BFB">
          <w:rPr>
            <w:rStyle w:val="Hyperlink"/>
          </w:rPr>
          <w:t>Store2Media</w:t>
        </w:r>
        <w:r w:rsidR="00FC7A37">
          <w:rPr>
            <w:webHidden/>
          </w:rPr>
          <w:tab/>
        </w:r>
        <w:r w:rsidR="00FC7A37">
          <w:rPr>
            <w:webHidden/>
          </w:rPr>
          <w:fldChar w:fldCharType="begin"/>
        </w:r>
        <w:r w:rsidR="00FC7A37">
          <w:rPr>
            <w:webHidden/>
          </w:rPr>
          <w:instrText xml:space="preserve"> PAGEREF _Toc424903159 \h </w:instrText>
        </w:r>
        <w:r w:rsidR="00FC7A37">
          <w:rPr>
            <w:webHidden/>
          </w:rPr>
        </w:r>
        <w:r w:rsidR="00FC7A37">
          <w:rPr>
            <w:webHidden/>
          </w:rPr>
          <w:fldChar w:fldCharType="separate"/>
        </w:r>
        <w:r w:rsidR="00FC7A37">
          <w:rPr>
            <w:webHidden/>
          </w:rPr>
          <w:t>9</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60" w:history="1">
        <w:r w:rsidR="00FC7A37" w:rsidRPr="00981BFB">
          <w:rPr>
            <w:rStyle w:val="Hyperlink"/>
            <w14:scene3d>
              <w14:camera w14:prst="orthographicFront"/>
              <w14:lightRig w14:rig="threePt" w14:dir="t">
                <w14:rot w14:lat="0" w14:lon="0" w14:rev="0"/>
              </w14:lightRig>
            </w14:scene3d>
          </w:rPr>
          <w:t>4.5</w:t>
        </w:r>
        <w:r w:rsidR="00FC7A37">
          <w:rPr>
            <w:rFonts w:asciiTheme="minorHAnsi" w:eastAsiaTheme="minorEastAsia" w:hAnsiTheme="minorHAnsi" w:cstheme="minorBidi"/>
            <w:smallCaps w:val="0"/>
            <w:sz w:val="22"/>
            <w:szCs w:val="22"/>
            <w:lang w:eastAsia="zh-CN"/>
          </w:rPr>
          <w:tab/>
        </w:r>
        <w:r w:rsidR="00FC7A37" w:rsidRPr="00981BFB">
          <w:rPr>
            <w:rStyle w:val="Hyperlink"/>
          </w:rPr>
          <w:t>PrintScheduler Server</w:t>
        </w:r>
        <w:r w:rsidR="00FC7A37">
          <w:rPr>
            <w:webHidden/>
          </w:rPr>
          <w:tab/>
        </w:r>
        <w:r w:rsidR="00FC7A37">
          <w:rPr>
            <w:webHidden/>
          </w:rPr>
          <w:fldChar w:fldCharType="begin"/>
        </w:r>
        <w:r w:rsidR="00FC7A37">
          <w:rPr>
            <w:webHidden/>
          </w:rPr>
          <w:instrText xml:space="preserve"> PAGEREF _Toc424903160 \h </w:instrText>
        </w:r>
        <w:r w:rsidR="00FC7A37">
          <w:rPr>
            <w:webHidden/>
          </w:rPr>
        </w:r>
        <w:r w:rsidR="00FC7A37">
          <w:rPr>
            <w:webHidden/>
          </w:rPr>
          <w:fldChar w:fldCharType="separate"/>
        </w:r>
        <w:r w:rsidR="00FC7A37">
          <w:rPr>
            <w:webHidden/>
          </w:rPr>
          <w:t>10</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61" w:history="1">
        <w:r w:rsidR="00FC7A37" w:rsidRPr="00981BFB">
          <w:rPr>
            <w:rStyle w:val="Hyperlink"/>
            <w14:scene3d>
              <w14:camera w14:prst="orthographicFront"/>
              <w14:lightRig w14:rig="threePt" w14:dir="t">
                <w14:rot w14:lat="0" w14:lon="0" w14:rev="0"/>
              </w14:lightRig>
            </w14:scene3d>
          </w:rPr>
          <w:t>4.6</w:t>
        </w:r>
        <w:r w:rsidR="00FC7A37">
          <w:rPr>
            <w:rFonts w:asciiTheme="minorHAnsi" w:eastAsiaTheme="minorEastAsia" w:hAnsiTheme="minorHAnsi" w:cstheme="minorBidi"/>
            <w:smallCaps w:val="0"/>
            <w:sz w:val="22"/>
            <w:szCs w:val="22"/>
            <w:lang w:eastAsia="zh-CN"/>
          </w:rPr>
          <w:tab/>
        </w:r>
        <w:r w:rsidR="00FC7A37" w:rsidRPr="00981BFB">
          <w:rPr>
            <w:rStyle w:val="Hyperlink"/>
          </w:rPr>
          <w:t>Payment Server</w:t>
        </w:r>
        <w:r w:rsidR="00FC7A37">
          <w:rPr>
            <w:webHidden/>
          </w:rPr>
          <w:tab/>
        </w:r>
        <w:r w:rsidR="00FC7A37">
          <w:rPr>
            <w:webHidden/>
          </w:rPr>
          <w:fldChar w:fldCharType="begin"/>
        </w:r>
        <w:r w:rsidR="00FC7A37">
          <w:rPr>
            <w:webHidden/>
          </w:rPr>
          <w:instrText xml:space="preserve"> PAGEREF _Toc424903161 \h </w:instrText>
        </w:r>
        <w:r w:rsidR="00FC7A37">
          <w:rPr>
            <w:webHidden/>
          </w:rPr>
        </w:r>
        <w:r w:rsidR="00FC7A37">
          <w:rPr>
            <w:webHidden/>
          </w:rPr>
          <w:fldChar w:fldCharType="separate"/>
        </w:r>
        <w:r w:rsidR="00FC7A37">
          <w:rPr>
            <w:webHidden/>
          </w:rPr>
          <w:t>12</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62" w:history="1">
        <w:r w:rsidR="00FC7A37" w:rsidRPr="00981BFB">
          <w:rPr>
            <w:rStyle w:val="Hyperlink"/>
            <w14:scene3d>
              <w14:camera w14:prst="orthographicFront"/>
              <w14:lightRig w14:rig="threePt" w14:dir="t">
                <w14:rot w14:lat="0" w14:lon="0" w14:rev="0"/>
              </w14:lightRig>
            </w14:scene3d>
          </w:rPr>
          <w:t>4.7</w:t>
        </w:r>
        <w:r w:rsidR="00FC7A37">
          <w:rPr>
            <w:rFonts w:asciiTheme="minorHAnsi" w:eastAsiaTheme="minorEastAsia" w:hAnsiTheme="minorHAnsi" w:cstheme="minorBidi"/>
            <w:smallCaps w:val="0"/>
            <w:sz w:val="22"/>
            <w:szCs w:val="22"/>
            <w:lang w:eastAsia="zh-CN"/>
          </w:rPr>
          <w:tab/>
        </w:r>
        <w:r w:rsidR="00FC7A37" w:rsidRPr="00981BFB">
          <w:rPr>
            <w:rStyle w:val="Hyperlink"/>
          </w:rPr>
          <w:t>HL7 Server</w:t>
        </w:r>
        <w:r w:rsidR="00FC7A37">
          <w:rPr>
            <w:webHidden/>
          </w:rPr>
          <w:tab/>
        </w:r>
        <w:r w:rsidR="00FC7A37">
          <w:rPr>
            <w:webHidden/>
          </w:rPr>
          <w:fldChar w:fldCharType="begin"/>
        </w:r>
        <w:r w:rsidR="00FC7A37">
          <w:rPr>
            <w:webHidden/>
          </w:rPr>
          <w:instrText xml:space="preserve"> PAGEREF _Toc424903162 \h </w:instrText>
        </w:r>
        <w:r w:rsidR="00FC7A37">
          <w:rPr>
            <w:webHidden/>
          </w:rPr>
        </w:r>
        <w:r w:rsidR="00FC7A37">
          <w:rPr>
            <w:webHidden/>
          </w:rPr>
          <w:fldChar w:fldCharType="separate"/>
        </w:r>
        <w:r w:rsidR="00FC7A37">
          <w:rPr>
            <w:webHidden/>
          </w:rPr>
          <w:t>12</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63" w:history="1">
        <w:r w:rsidR="00FC7A37" w:rsidRPr="00981BFB">
          <w:rPr>
            <w:rStyle w:val="Hyperlink"/>
            <w14:scene3d>
              <w14:camera w14:prst="orthographicFront"/>
              <w14:lightRig w14:rig="threePt" w14:dir="t">
                <w14:rot w14:lat="0" w14:lon="0" w14:rev="0"/>
              </w14:lightRig>
            </w14:scene3d>
          </w:rPr>
          <w:t>4.8</w:t>
        </w:r>
        <w:r w:rsidR="00FC7A37">
          <w:rPr>
            <w:rFonts w:asciiTheme="minorHAnsi" w:eastAsiaTheme="minorEastAsia" w:hAnsiTheme="minorHAnsi" w:cstheme="minorBidi"/>
            <w:smallCaps w:val="0"/>
            <w:sz w:val="22"/>
            <w:szCs w:val="22"/>
            <w:lang w:eastAsia="zh-CN"/>
          </w:rPr>
          <w:tab/>
        </w:r>
        <w:r w:rsidR="00FC7A37" w:rsidRPr="00981BFB">
          <w:rPr>
            <w:rStyle w:val="Hyperlink"/>
          </w:rPr>
          <w:t>Query/Retrieve Server</w:t>
        </w:r>
        <w:r w:rsidR="00FC7A37">
          <w:rPr>
            <w:webHidden/>
          </w:rPr>
          <w:tab/>
        </w:r>
        <w:r w:rsidR="00FC7A37">
          <w:rPr>
            <w:webHidden/>
          </w:rPr>
          <w:fldChar w:fldCharType="begin"/>
        </w:r>
        <w:r w:rsidR="00FC7A37">
          <w:rPr>
            <w:webHidden/>
          </w:rPr>
          <w:instrText xml:space="preserve"> PAGEREF _Toc424903163 \h </w:instrText>
        </w:r>
        <w:r w:rsidR="00FC7A37">
          <w:rPr>
            <w:webHidden/>
          </w:rPr>
        </w:r>
        <w:r w:rsidR="00FC7A37">
          <w:rPr>
            <w:webHidden/>
          </w:rPr>
          <w:fldChar w:fldCharType="separate"/>
        </w:r>
        <w:r w:rsidR="00FC7A37">
          <w:rPr>
            <w:webHidden/>
          </w:rPr>
          <w:t>12</w:t>
        </w:r>
        <w:r w:rsidR="00FC7A37">
          <w:rPr>
            <w:webHidden/>
          </w:rPr>
          <w:fldChar w:fldCharType="end"/>
        </w:r>
      </w:hyperlink>
    </w:p>
    <w:p w:rsidR="00FC7A37" w:rsidRDefault="00456D3A">
      <w:pPr>
        <w:pStyle w:val="TOC2"/>
        <w:rPr>
          <w:rFonts w:asciiTheme="minorHAnsi" w:eastAsiaTheme="minorEastAsia" w:hAnsiTheme="minorHAnsi" w:cstheme="minorBidi"/>
          <w:smallCaps w:val="0"/>
          <w:sz w:val="22"/>
          <w:szCs w:val="22"/>
          <w:lang w:eastAsia="zh-CN"/>
        </w:rPr>
      </w:pPr>
      <w:hyperlink w:anchor="_Toc424903164" w:history="1">
        <w:r w:rsidR="00FC7A37" w:rsidRPr="00981BFB">
          <w:rPr>
            <w:rStyle w:val="Hyperlink"/>
            <w14:scene3d>
              <w14:camera w14:prst="orthographicFront"/>
              <w14:lightRig w14:rig="threePt" w14:dir="t">
                <w14:rot w14:lat="0" w14:lon="0" w14:rev="0"/>
              </w14:lightRig>
            </w14:scene3d>
          </w:rPr>
          <w:t>4.9</w:t>
        </w:r>
        <w:r w:rsidR="00FC7A37">
          <w:rPr>
            <w:rFonts w:asciiTheme="minorHAnsi" w:eastAsiaTheme="minorEastAsia" w:hAnsiTheme="minorHAnsi" w:cstheme="minorBidi"/>
            <w:smallCaps w:val="0"/>
            <w:sz w:val="22"/>
            <w:szCs w:val="22"/>
            <w:lang w:eastAsia="zh-CN"/>
          </w:rPr>
          <w:tab/>
        </w:r>
        <w:r w:rsidR="00FC7A37" w:rsidRPr="00981BFB">
          <w:rPr>
            <w:rStyle w:val="Hyperlink"/>
          </w:rPr>
          <w:t>LRU Server</w:t>
        </w:r>
        <w:r w:rsidR="00FC7A37">
          <w:rPr>
            <w:webHidden/>
          </w:rPr>
          <w:tab/>
        </w:r>
        <w:r w:rsidR="00FC7A37">
          <w:rPr>
            <w:webHidden/>
          </w:rPr>
          <w:fldChar w:fldCharType="begin"/>
        </w:r>
        <w:r w:rsidR="00FC7A37">
          <w:rPr>
            <w:webHidden/>
          </w:rPr>
          <w:instrText xml:space="preserve"> PAGEREF _Toc424903164 \h </w:instrText>
        </w:r>
        <w:r w:rsidR="00FC7A37">
          <w:rPr>
            <w:webHidden/>
          </w:rPr>
        </w:r>
        <w:r w:rsidR="00FC7A37">
          <w:rPr>
            <w:webHidden/>
          </w:rPr>
          <w:fldChar w:fldCharType="separate"/>
        </w:r>
        <w:r w:rsidR="00FC7A37">
          <w:rPr>
            <w:webHidden/>
          </w:rPr>
          <w:t>13</w:t>
        </w:r>
        <w:r w:rsidR="00FC7A37">
          <w:rPr>
            <w:webHidden/>
          </w:rPr>
          <w:fldChar w:fldCharType="end"/>
        </w:r>
      </w:hyperlink>
    </w:p>
    <w:p w:rsidR="00FE7FD9" w:rsidRDefault="00FE7FD9">
      <w:pPr>
        <w:tabs>
          <w:tab w:val="right" w:leader="dot" w:pos="9781"/>
        </w:tabs>
        <w:rPr>
          <w:lang w:eastAsia="zh-CN"/>
        </w:rPr>
      </w:pPr>
      <w:r>
        <w:fldChar w:fldCharType="end"/>
      </w:r>
    </w:p>
    <w:p w:rsidR="00FE7FD9" w:rsidRDefault="00FE7FD9">
      <w:pPr>
        <w:tabs>
          <w:tab w:val="right" w:leader="dot" w:pos="9781"/>
        </w:tabs>
        <w:rPr>
          <w:lang w:eastAsia="zh-CN"/>
        </w:rPr>
      </w:pPr>
    </w:p>
    <w:p w:rsidR="00FE7FD9" w:rsidRDefault="00FE7FD9">
      <w:pPr>
        <w:tabs>
          <w:tab w:val="right" w:leader="dot" w:pos="9781"/>
        </w:tabs>
        <w:rPr>
          <w:lang w:eastAsia="zh-CN"/>
        </w:rPr>
      </w:pPr>
    </w:p>
    <w:p w:rsidR="00CB2884" w:rsidRDefault="00CB2884">
      <w:pPr>
        <w:rPr>
          <w:lang w:eastAsia="zh-CN"/>
        </w:rPr>
      </w:pPr>
      <w:r>
        <w:rPr>
          <w:lang w:eastAsia="zh-CN"/>
        </w:rPr>
        <w:br w:type="page"/>
      </w:r>
    </w:p>
    <w:p w:rsidR="00FE7FD9" w:rsidRDefault="00FE7FD9">
      <w:pPr>
        <w:pStyle w:val="Heading1"/>
      </w:pPr>
      <w:bookmarkStart w:id="1" w:name="_Toc424903141"/>
      <w:bookmarkStart w:id="2" w:name="_Toc72572362"/>
      <w:bookmarkStart w:id="3" w:name="_Toc133638759"/>
      <w:bookmarkStart w:id="4" w:name="_Toc183386618"/>
      <w:r>
        <w:rPr>
          <w:rFonts w:hint="eastAsia"/>
          <w:lang w:eastAsia="zh-CN"/>
        </w:rPr>
        <w:lastRenderedPageBreak/>
        <w:t>Overview</w:t>
      </w:r>
      <w:bookmarkEnd w:id="1"/>
    </w:p>
    <w:p w:rsidR="00FE7FD9" w:rsidRDefault="00FE7FD9" w:rsidP="002D29CC">
      <w:pPr>
        <w:pStyle w:val="Heading2"/>
        <w:tabs>
          <w:tab w:val="clear" w:pos="2016"/>
        </w:tabs>
        <w:ind w:left="0" w:firstLine="288"/>
      </w:pPr>
      <w:bookmarkStart w:id="5" w:name="_Toc424903142"/>
      <w:r>
        <w:t>Purpose</w:t>
      </w:r>
      <w:bookmarkEnd w:id="2"/>
      <w:bookmarkEnd w:id="3"/>
      <w:bookmarkEnd w:id="4"/>
      <w:bookmarkEnd w:id="5"/>
    </w:p>
    <w:p w:rsidR="00FE7FD9" w:rsidRPr="007B5F5F" w:rsidRDefault="00C707A6" w:rsidP="00570EE6">
      <w:pPr>
        <w:ind w:rightChars="200" w:right="480"/>
        <w:rPr>
          <w:rFonts w:ascii="Times New Roman" w:eastAsia="Arial Unicode MS" w:hAnsi="Times New Roman"/>
          <w:bCs/>
          <w:iCs/>
          <w:szCs w:val="24"/>
          <w:lang w:eastAsia="zh-CN"/>
        </w:rPr>
      </w:pPr>
      <w:r w:rsidRPr="007B5F5F">
        <w:rPr>
          <w:rFonts w:ascii="Times New Roman" w:eastAsia="Arial Unicode MS" w:hAnsi="Times New Roman"/>
          <w:bCs/>
          <w:iCs/>
          <w:szCs w:val="24"/>
          <w:lang w:eastAsia="zh-CN"/>
        </w:rPr>
        <w:t xml:space="preserve">The intent to create this document is to </w:t>
      </w:r>
      <w:r w:rsidR="00EF3712" w:rsidRPr="007B5F5F">
        <w:rPr>
          <w:rFonts w:ascii="Times New Roman" w:hAnsi="Times New Roman"/>
          <w:bCs/>
          <w:iCs/>
          <w:szCs w:val="24"/>
          <w:lang w:eastAsia="zh-CN"/>
        </w:rPr>
        <w:t xml:space="preserve">descript </w:t>
      </w:r>
      <w:r w:rsidR="003D0DC7">
        <w:rPr>
          <w:rFonts w:ascii="Times New Roman" w:hAnsi="Times New Roman"/>
          <w:bCs/>
          <w:iCs/>
          <w:szCs w:val="24"/>
          <w:lang w:eastAsia="zh-CN"/>
        </w:rPr>
        <w:t>the</w:t>
      </w:r>
      <w:r w:rsidR="00D0681B">
        <w:rPr>
          <w:rFonts w:ascii="Times New Roman" w:hAnsi="Times New Roman"/>
          <w:bCs/>
          <w:iCs/>
          <w:szCs w:val="24"/>
          <w:lang w:eastAsia="zh-CN"/>
        </w:rPr>
        <w:t xml:space="preserve"> Mongoose Print Server Architecture</w:t>
      </w:r>
      <w:r w:rsidR="003D0DC7">
        <w:rPr>
          <w:rFonts w:ascii="Times New Roman" w:hAnsi="Times New Roman"/>
          <w:bCs/>
          <w:iCs/>
          <w:szCs w:val="24"/>
          <w:lang w:eastAsia="zh-CN"/>
        </w:rPr>
        <w:t>.</w:t>
      </w:r>
      <w:r w:rsidR="000706DC">
        <w:rPr>
          <w:rFonts w:ascii="Times New Roman" w:hAnsi="Times New Roman"/>
          <w:bCs/>
          <w:iCs/>
          <w:szCs w:val="24"/>
          <w:lang w:eastAsia="zh-CN"/>
        </w:rPr>
        <w:t xml:space="preserve"> The Mongoose Print Server was </w:t>
      </w:r>
      <w:r w:rsidR="00EB2049">
        <w:rPr>
          <w:rFonts w:ascii="Times New Roman" w:hAnsi="Times New Roman"/>
          <w:bCs/>
          <w:iCs/>
          <w:szCs w:val="24"/>
          <w:lang w:eastAsia="zh-CN"/>
        </w:rPr>
        <w:t xml:space="preserve">introduced </w:t>
      </w:r>
      <w:r w:rsidR="000706DC">
        <w:rPr>
          <w:rFonts w:ascii="Times New Roman" w:hAnsi="Times New Roman"/>
          <w:bCs/>
          <w:iCs/>
          <w:szCs w:val="24"/>
          <w:lang w:eastAsia="zh-CN"/>
        </w:rPr>
        <w:t xml:space="preserve">based on the </w:t>
      </w:r>
      <w:r w:rsidR="003D0DC7">
        <w:rPr>
          <w:rFonts w:ascii="Times New Roman" w:hAnsi="Times New Roman"/>
          <w:bCs/>
          <w:iCs/>
          <w:szCs w:val="24"/>
          <w:lang w:eastAsia="zh-CN"/>
        </w:rPr>
        <w:t xml:space="preserve">King Platform </w:t>
      </w:r>
      <w:r w:rsidR="008D61A1">
        <w:rPr>
          <w:rFonts w:ascii="Times New Roman" w:hAnsi="Times New Roman"/>
          <w:bCs/>
          <w:iCs/>
          <w:szCs w:val="24"/>
          <w:lang w:eastAsia="zh-CN"/>
        </w:rPr>
        <w:t>Print Server</w:t>
      </w:r>
      <w:r w:rsidR="003D0DC7">
        <w:rPr>
          <w:rFonts w:ascii="Times New Roman" w:hAnsi="Times New Roman"/>
          <w:bCs/>
          <w:iCs/>
          <w:szCs w:val="24"/>
          <w:lang w:eastAsia="zh-CN"/>
        </w:rPr>
        <w:t>.</w:t>
      </w:r>
    </w:p>
    <w:p w:rsidR="00C707A6" w:rsidRPr="00C707A6" w:rsidRDefault="00C707A6" w:rsidP="0027378A">
      <w:pPr>
        <w:ind w:rightChars="200" w:right="480" w:firstLine="431"/>
        <w:rPr>
          <w:rFonts w:ascii="Arial" w:hAnsi="Arial" w:cs="Arial"/>
          <w:bCs/>
          <w:iCs/>
          <w:szCs w:val="24"/>
          <w:lang w:eastAsia="zh-CN"/>
        </w:rPr>
      </w:pPr>
    </w:p>
    <w:p w:rsidR="00FE7FD9" w:rsidRDefault="00FE7FD9" w:rsidP="002D29CC">
      <w:pPr>
        <w:pStyle w:val="Heading2"/>
        <w:tabs>
          <w:tab w:val="clear" w:pos="2016"/>
        </w:tabs>
        <w:ind w:left="0" w:firstLine="288"/>
      </w:pPr>
      <w:bookmarkStart w:id="6" w:name="_Toc133638760"/>
      <w:bookmarkStart w:id="7" w:name="_Toc183386619"/>
      <w:bookmarkStart w:id="8" w:name="_Toc424903143"/>
      <w:r>
        <w:t>Scope</w:t>
      </w:r>
      <w:bookmarkEnd w:id="6"/>
      <w:bookmarkEnd w:id="7"/>
      <w:bookmarkEnd w:id="8"/>
      <w:r>
        <w:t xml:space="preserve"> </w:t>
      </w:r>
    </w:p>
    <w:p w:rsidR="001A4E34" w:rsidRDefault="00A35104" w:rsidP="001A4E34">
      <w:pPr>
        <w:ind w:rightChars="200" w:right="480"/>
        <w:rPr>
          <w:rFonts w:ascii="Times New Roman" w:hAnsi="Times New Roman"/>
          <w:bCs/>
          <w:iCs/>
          <w:szCs w:val="24"/>
          <w:lang w:eastAsia="zh-CN"/>
        </w:rPr>
      </w:pPr>
      <w:r w:rsidRPr="007B5F5F">
        <w:rPr>
          <w:rFonts w:ascii="Times New Roman" w:hAnsi="Times New Roman"/>
          <w:bCs/>
          <w:iCs/>
          <w:szCs w:val="24"/>
          <w:lang w:eastAsia="zh-CN"/>
        </w:rPr>
        <w:t xml:space="preserve">This document </w:t>
      </w:r>
      <w:r>
        <w:rPr>
          <w:rFonts w:ascii="Times New Roman" w:hAnsi="Times New Roman"/>
          <w:bCs/>
          <w:iCs/>
          <w:szCs w:val="24"/>
          <w:lang w:eastAsia="zh-CN"/>
        </w:rPr>
        <w:t>describes the arc</w:t>
      </w:r>
      <w:r w:rsidR="001A4E34">
        <w:rPr>
          <w:rFonts w:ascii="Times New Roman" w:hAnsi="Times New Roman"/>
          <w:bCs/>
          <w:iCs/>
          <w:szCs w:val="24"/>
          <w:lang w:eastAsia="zh-CN"/>
        </w:rPr>
        <w:t xml:space="preserve">hitecture of the </w:t>
      </w:r>
      <w:r w:rsidR="00C7758D">
        <w:rPr>
          <w:rFonts w:ascii="Times New Roman" w:hAnsi="Times New Roman"/>
          <w:bCs/>
          <w:iCs/>
          <w:szCs w:val="24"/>
          <w:lang w:eastAsia="zh-CN"/>
        </w:rPr>
        <w:t>Mongoose Print Server</w:t>
      </w:r>
      <w:r w:rsidR="001A4E34">
        <w:rPr>
          <w:rFonts w:ascii="Times New Roman" w:hAnsi="Times New Roman"/>
          <w:bCs/>
          <w:iCs/>
          <w:szCs w:val="24"/>
          <w:lang w:eastAsia="zh-CN"/>
        </w:rPr>
        <w:t>.</w:t>
      </w:r>
    </w:p>
    <w:p w:rsidR="00130D26" w:rsidRPr="007B5F5F" w:rsidRDefault="00C7758D" w:rsidP="001A4E34">
      <w:pPr>
        <w:ind w:rightChars="200" w:right="480"/>
        <w:rPr>
          <w:rFonts w:ascii="Times New Roman" w:hAnsi="Times New Roman"/>
          <w:bCs/>
          <w:iCs/>
          <w:szCs w:val="24"/>
          <w:lang w:eastAsia="zh-CN"/>
        </w:rPr>
      </w:pPr>
      <w:r>
        <w:rPr>
          <w:rFonts w:ascii="Times New Roman" w:hAnsi="Times New Roman"/>
          <w:bCs/>
          <w:iCs/>
          <w:szCs w:val="24"/>
          <w:lang w:eastAsia="zh-CN"/>
        </w:rPr>
        <w:t>The Mongoose Print Server was created based on the King Platform Print Server, so this document will focus on the Mongoose individual architecture or features, for the King Platform server architecture, please refer to the King Platform Architecture Design Document.</w:t>
      </w:r>
    </w:p>
    <w:p w:rsidR="00FE7FD9" w:rsidRPr="00C707A6" w:rsidRDefault="00FE7FD9" w:rsidP="00C707A6">
      <w:pPr>
        <w:ind w:left="360"/>
        <w:rPr>
          <w:rFonts w:ascii="Arial" w:eastAsia="Arial Unicode MS" w:hAnsi="Arial" w:cs="Arial"/>
          <w:bCs/>
          <w:iCs/>
          <w:color w:val="000000"/>
          <w:sz w:val="20"/>
          <w:szCs w:val="24"/>
          <w:lang w:eastAsia="zh-CN"/>
        </w:rPr>
      </w:pPr>
    </w:p>
    <w:p w:rsidR="00FE7FD9" w:rsidRDefault="003C379A" w:rsidP="002D29CC">
      <w:pPr>
        <w:pStyle w:val="Heading2"/>
        <w:tabs>
          <w:tab w:val="clear" w:pos="2016"/>
        </w:tabs>
        <w:ind w:left="0" w:firstLine="288"/>
      </w:pPr>
      <w:bookmarkStart w:id="9" w:name="_Toc424903144"/>
      <w:r>
        <w:t>Related Document</w:t>
      </w:r>
      <w:bookmarkEnd w:id="9"/>
    </w:p>
    <w:p w:rsidR="00FE7FD9" w:rsidRDefault="00FE7FD9">
      <w:pPr>
        <w:pStyle w:val="BodyTextIndent"/>
      </w:pP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8"/>
        <w:gridCol w:w="8032"/>
      </w:tblGrid>
      <w:tr w:rsidR="003C379A" w:rsidRPr="00027A34" w:rsidTr="003C379A">
        <w:tc>
          <w:tcPr>
            <w:tcW w:w="2138" w:type="dxa"/>
          </w:tcPr>
          <w:p w:rsidR="003C379A" w:rsidRPr="00027A34" w:rsidRDefault="003C379A" w:rsidP="00424A1E">
            <w:pPr>
              <w:pStyle w:val="TableText"/>
              <w:rPr>
                <w:rFonts w:cs="Arial"/>
                <w:b/>
              </w:rPr>
            </w:pPr>
            <w:r w:rsidRPr="00E34548">
              <w:t>9J5699</w:t>
            </w:r>
          </w:p>
        </w:tc>
        <w:tc>
          <w:tcPr>
            <w:tcW w:w="8032" w:type="dxa"/>
          </w:tcPr>
          <w:p w:rsidR="003C379A" w:rsidRPr="00027A34" w:rsidRDefault="003C379A" w:rsidP="00424A1E">
            <w:pPr>
              <w:pStyle w:val="TableText"/>
              <w:rPr>
                <w:rFonts w:cs="Arial"/>
              </w:rPr>
            </w:pPr>
            <w:r w:rsidRPr="00E34548">
              <w:t>Customer Requirements Document (CRD) Self-Service Radiology Kiosk</w:t>
            </w:r>
            <w:r>
              <w:t xml:space="preserve">  (Project:</w:t>
            </w:r>
            <w:r w:rsidRPr="00E34548">
              <w:t xml:space="preserve"> </w:t>
            </w:r>
            <w:r>
              <w:t>Mongoose)</w:t>
            </w:r>
          </w:p>
        </w:tc>
      </w:tr>
      <w:tr w:rsidR="003C379A" w:rsidRPr="00027A34" w:rsidTr="003C379A">
        <w:tc>
          <w:tcPr>
            <w:tcW w:w="2138" w:type="dxa"/>
          </w:tcPr>
          <w:p w:rsidR="003C379A" w:rsidRPr="00027A34" w:rsidRDefault="003C379A" w:rsidP="00424A1E">
            <w:pPr>
              <w:pStyle w:val="TableText"/>
              <w:rPr>
                <w:rFonts w:cs="Arial"/>
                <w:b/>
              </w:rPr>
            </w:pPr>
            <w:r>
              <w:t>9J7285</w:t>
            </w:r>
          </w:p>
        </w:tc>
        <w:tc>
          <w:tcPr>
            <w:tcW w:w="8032" w:type="dxa"/>
          </w:tcPr>
          <w:p w:rsidR="003C379A" w:rsidRPr="00027A34" w:rsidRDefault="003C379A" w:rsidP="00424A1E">
            <w:pPr>
              <w:pStyle w:val="TableText"/>
              <w:rPr>
                <w:rFonts w:cs="Arial"/>
              </w:rPr>
            </w:pPr>
            <w:r>
              <w:t xml:space="preserve">Mongoose </w:t>
            </w:r>
            <w:r w:rsidRPr="00E34548">
              <w:t xml:space="preserve">Kiosk </w:t>
            </w:r>
            <w:r>
              <w:t>Product Requirements Specification (</w:t>
            </w:r>
            <w:r w:rsidRPr="00E34548">
              <w:t>PRS</w:t>
            </w:r>
            <w:r>
              <w:t>)</w:t>
            </w:r>
          </w:p>
        </w:tc>
      </w:tr>
      <w:tr w:rsidR="003C379A" w:rsidRPr="00027A34" w:rsidTr="003C379A">
        <w:tc>
          <w:tcPr>
            <w:tcW w:w="2138" w:type="dxa"/>
          </w:tcPr>
          <w:p w:rsidR="003C379A" w:rsidRPr="00027A34" w:rsidRDefault="003C379A" w:rsidP="00424A1E">
            <w:pPr>
              <w:pStyle w:val="TableText"/>
              <w:rPr>
                <w:rFonts w:cs="Arial"/>
                <w:b/>
              </w:rPr>
            </w:pPr>
            <w:r>
              <w:t>AC1803</w:t>
            </w:r>
          </w:p>
        </w:tc>
        <w:tc>
          <w:tcPr>
            <w:tcW w:w="8032" w:type="dxa"/>
          </w:tcPr>
          <w:p w:rsidR="003C379A" w:rsidRPr="00027A34" w:rsidRDefault="003C379A" w:rsidP="00424A1E">
            <w:pPr>
              <w:pStyle w:val="TableText"/>
              <w:rPr>
                <w:rFonts w:cs="Arial"/>
              </w:rPr>
            </w:pPr>
            <w:r>
              <w:t>Kiosk Mongoose System  Architecture Design</w:t>
            </w:r>
          </w:p>
        </w:tc>
      </w:tr>
      <w:tr w:rsidR="003C379A" w:rsidRPr="00027A34" w:rsidTr="003C379A">
        <w:tc>
          <w:tcPr>
            <w:tcW w:w="2138" w:type="dxa"/>
          </w:tcPr>
          <w:p w:rsidR="003C379A" w:rsidRPr="00027A34" w:rsidRDefault="003C379A" w:rsidP="00424A1E">
            <w:pPr>
              <w:pStyle w:val="TableText"/>
              <w:rPr>
                <w:rFonts w:cs="Arial"/>
                <w:b/>
              </w:rPr>
            </w:pPr>
            <w:r>
              <w:t>7K4751</w:t>
            </w:r>
          </w:p>
        </w:tc>
        <w:tc>
          <w:tcPr>
            <w:tcW w:w="8032" w:type="dxa"/>
          </w:tcPr>
          <w:p w:rsidR="003C379A" w:rsidRPr="00027A34" w:rsidRDefault="003C379A" w:rsidP="00424A1E">
            <w:pPr>
              <w:pStyle w:val="TableText"/>
              <w:rPr>
                <w:rFonts w:cs="Arial"/>
              </w:rPr>
            </w:pPr>
            <w:r>
              <w:t>Carestream Kiosk King Platform Architecture Design</w:t>
            </w:r>
          </w:p>
        </w:tc>
      </w:tr>
      <w:tr w:rsidR="003C379A" w:rsidRPr="00027A34" w:rsidTr="003C379A">
        <w:tc>
          <w:tcPr>
            <w:tcW w:w="2138" w:type="dxa"/>
          </w:tcPr>
          <w:p w:rsidR="003C379A" w:rsidRPr="00E34548" w:rsidRDefault="003C379A" w:rsidP="00424A1E">
            <w:pPr>
              <w:pStyle w:val="TableText"/>
            </w:pPr>
            <w:r>
              <w:t>AC1311</w:t>
            </w:r>
          </w:p>
        </w:tc>
        <w:tc>
          <w:tcPr>
            <w:tcW w:w="8032" w:type="dxa"/>
          </w:tcPr>
          <w:p w:rsidR="003C379A" w:rsidRPr="00B86DEA" w:rsidRDefault="003C379A" w:rsidP="00424A1E">
            <w:pPr>
              <w:pStyle w:val="TableText"/>
              <w:rPr>
                <w:rFonts w:cs="Arial"/>
                <w:szCs w:val="18"/>
              </w:rPr>
            </w:pPr>
            <w:r>
              <w:rPr>
                <w:rFonts w:cs="Arial"/>
                <w:color w:val="000000"/>
                <w:szCs w:val="18"/>
              </w:rPr>
              <w:t xml:space="preserve">Kiosk Consumable Data </w:t>
            </w:r>
            <w:r w:rsidRPr="00B86DEA">
              <w:rPr>
                <w:rFonts w:cs="Arial"/>
                <w:color w:val="000000"/>
                <w:szCs w:val="18"/>
              </w:rPr>
              <w:t>(K</w:t>
            </w:r>
            <w:r>
              <w:rPr>
                <w:rFonts w:cs="Arial"/>
                <w:color w:val="000000"/>
                <w:szCs w:val="18"/>
              </w:rPr>
              <w:t>C</w:t>
            </w:r>
            <w:r w:rsidRPr="00B86DEA">
              <w:rPr>
                <w:rFonts w:cs="Arial"/>
                <w:color w:val="000000"/>
                <w:szCs w:val="18"/>
              </w:rPr>
              <w:t>D) Tracking File Definition</w:t>
            </w:r>
          </w:p>
        </w:tc>
      </w:tr>
      <w:tr w:rsidR="003C379A" w:rsidRPr="00027A34" w:rsidTr="003C379A">
        <w:tc>
          <w:tcPr>
            <w:tcW w:w="2138" w:type="dxa"/>
          </w:tcPr>
          <w:p w:rsidR="003C379A" w:rsidRPr="00E34548" w:rsidRDefault="003C379A" w:rsidP="00424A1E">
            <w:pPr>
              <w:pStyle w:val="TableText"/>
            </w:pPr>
            <w:r>
              <w:t>AC1621</w:t>
            </w:r>
          </w:p>
        </w:tc>
        <w:tc>
          <w:tcPr>
            <w:tcW w:w="8032" w:type="dxa"/>
          </w:tcPr>
          <w:p w:rsidR="003C379A" w:rsidRPr="00B86DEA" w:rsidRDefault="003C379A" w:rsidP="00424A1E">
            <w:pPr>
              <w:pStyle w:val="TableText"/>
              <w:rPr>
                <w:rFonts w:cs="Arial"/>
                <w:szCs w:val="18"/>
              </w:rPr>
            </w:pPr>
            <w:r w:rsidRPr="00B86DEA">
              <w:rPr>
                <w:rFonts w:cs="Arial"/>
                <w:color w:val="000000"/>
                <w:szCs w:val="18"/>
              </w:rPr>
              <w:t>Kiosk Exam Data (KED) Tracking File Definition</w:t>
            </w:r>
          </w:p>
        </w:tc>
      </w:tr>
      <w:tr w:rsidR="003C379A" w:rsidRPr="00027A34" w:rsidTr="003C379A">
        <w:tc>
          <w:tcPr>
            <w:tcW w:w="2138" w:type="dxa"/>
          </w:tcPr>
          <w:p w:rsidR="003C379A" w:rsidRPr="00027A34" w:rsidRDefault="003C379A" w:rsidP="00424A1E">
            <w:pPr>
              <w:pStyle w:val="TableText"/>
              <w:rPr>
                <w:rFonts w:cs="Arial"/>
                <w:b/>
              </w:rPr>
            </w:pPr>
            <w:r>
              <w:t>9H3411</w:t>
            </w:r>
          </w:p>
        </w:tc>
        <w:tc>
          <w:tcPr>
            <w:tcW w:w="8032" w:type="dxa"/>
          </w:tcPr>
          <w:p w:rsidR="003C379A" w:rsidRPr="00027A34" w:rsidRDefault="003C379A" w:rsidP="00424A1E">
            <w:pPr>
              <w:pStyle w:val="TableText"/>
              <w:rPr>
                <w:rFonts w:cs="Arial"/>
              </w:rPr>
            </w:pPr>
            <w:r>
              <w:t>Kiosk Gen1 (1.0) Architecture document – legacy info</w:t>
            </w:r>
          </w:p>
        </w:tc>
      </w:tr>
    </w:tbl>
    <w:p w:rsidR="00FE7FD9" w:rsidRDefault="00FE7FD9">
      <w:pPr>
        <w:rPr>
          <w:rFonts w:ascii="Arial" w:hAnsi="Arial" w:cs="Arial"/>
          <w:sz w:val="20"/>
        </w:rPr>
      </w:pPr>
    </w:p>
    <w:p w:rsidR="00FE7FD9" w:rsidRDefault="00FE7FD9" w:rsidP="002D29CC">
      <w:pPr>
        <w:pStyle w:val="Heading2"/>
        <w:tabs>
          <w:tab w:val="clear" w:pos="2016"/>
        </w:tabs>
        <w:ind w:left="0" w:firstLine="288"/>
      </w:pPr>
      <w:bookmarkStart w:id="10" w:name="_Toc41462062"/>
      <w:bookmarkStart w:id="11" w:name="_Toc71533941"/>
      <w:bookmarkStart w:id="12" w:name="_Toc133638762"/>
      <w:bookmarkStart w:id="13" w:name="_Toc183386621"/>
      <w:bookmarkStart w:id="14" w:name="_Toc424903145"/>
      <w:r>
        <w:t>Definitions</w:t>
      </w:r>
      <w:bookmarkEnd w:id="10"/>
      <w:bookmarkEnd w:id="11"/>
      <w:bookmarkEnd w:id="12"/>
      <w:bookmarkEnd w:id="13"/>
      <w:bookmarkEnd w:id="14"/>
    </w:p>
    <w:p w:rsidR="002432E1" w:rsidRDefault="00FE7FD9" w:rsidP="002D031A">
      <w:pPr>
        <w:pStyle w:val="Heading3"/>
      </w:pPr>
      <w:bookmarkStart w:id="15" w:name="_Toc40158137"/>
      <w:bookmarkStart w:id="16" w:name="_Toc41462063"/>
      <w:bookmarkStart w:id="17" w:name="_Toc71533942"/>
      <w:bookmarkStart w:id="18" w:name="_Toc133638763"/>
      <w:bookmarkStart w:id="19" w:name="_Toc183386622"/>
      <w:bookmarkStart w:id="20" w:name="_Toc424903146"/>
      <w:r>
        <w:t>Acronyms</w:t>
      </w:r>
      <w:bookmarkEnd w:id="15"/>
      <w:bookmarkEnd w:id="16"/>
      <w:bookmarkEnd w:id="17"/>
      <w:bookmarkEnd w:id="18"/>
      <w:bookmarkEnd w:id="19"/>
      <w:bookmarkEnd w:id="20"/>
      <w:r>
        <w:tab/>
      </w: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8"/>
        <w:gridCol w:w="8032"/>
      </w:tblGrid>
      <w:tr w:rsidR="002D031A" w:rsidRPr="00027A34" w:rsidTr="00424A1E">
        <w:tc>
          <w:tcPr>
            <w:tcW w:w="2138" w:type="dxa"/>
          </w:tcPr>
          <w:p w:rsidR="002D031A" w:rsidRPr="009E27D1" w:rsidRDefault="002D031A" w:rsidP="00424A1E">
            <w:pPr>
              <w:pStyle w:val="TableText"/>
              <w:rPr>
                <w:rFonts w:cs="Arial"/>
              </w:rPr>
            </w:pPr>
            <w:r w:rsidRPr="009E27D1">
              <w:rPr>
                <w:rFonts w:cs="Arial"/>
              </w:rPr>
              <w:t>AFP6000</w:t>
            </w:r>
          </w:p>
        </w:tc>
        <w:tc>
          <w:tcPr>
            <w:tcW w:w="8032" w:type="dxa"/>
          </w:tcPr>
          <w:p w:rsidR="002D031A" w:rsidRPr="00027A34" w:rsidRDefault="002D031A" w:rsidP="00424A1E">
            <w:pPr>
              <w:pStyle w:val="TableText"/>
              <w:rPr>
                <w:rFonts w:cs="Arial"/>
              </w:rPr>
            </w:pPr>
            <w:r>
              <w:rPr>
                <w:rFonts w:cs="Arial"/>
              </w:rPr>
              <w:t>Model number of the first generation self-print terminal hardware and software</w:t>
            </w:r>
          </w:p>
        </w:tc>
      </w:tr>
      <w:tr w:rsidR="002D031A" w:rsidRPr="00027A34" w:rsidTr="00424A1E">
        <w:tc>
          <w:tcPr>
            <w:tcW w:w="2138" w:type="dxa"/>
          </w:tcPr>
          <w:p w:rsidR="002D031A" w:rsidRPr="009E27D1" w:rsidRDefault="002D031A" w:rsidP="00424A1E">
            <w:pPr>
              <w:pStyle w:val="TableText"/>
              <w:rPr>
                <w:rFonts w:cs="Arial"/>
              </w:rPr>
            </w:pPr>
            <w:r w:rsidRPr="009E27D1">
              <w:rPr>
                <w:rFonts w:cs="Arial"/>
              </w:rPr>
              <w:t>AIO</w:t>
            </w:r>
          </w:p>
        </w:tc>
        <w:tc>
          <w:tcPr>
            <w:tcW w:w="8032" w:type="dxa"/>
          </w:tcPr>
          <w:p w:rsidR="002D031A" w:rsidRPr="00027A34" w:rsidRDefault="002D031A" w:rsidP="00424A1E">
            <w:pPr>
              <w:pStyle w:val="TableText"/>
              <w:rPr>
                <w:rFonts w:cs="Arial"/>
              </w:rPr>
            </w:pPr>
            <w:r>
              <w:rPr>
                <w:rFonts w:cs="Arial"/>
              </w:rPr>
              <w:t>All In One – this describes the new kiosk self-print terminal hardware that uses a single all-in-one chassis to house all components (Embedded PC, LCD display, 5950 imager, report printer, bar code reader, IC and mag card reader, ...).</w:t>
            </w:r>
          </w:p>
        </w:tc>
      </w:tr>
      <w:tr w:rsidR="002D031A" w:rsidRPr="00027A34" w:rsidTr="00424A1E">
        <w:tc>
          <w:tcPr>
            <w:tcW w:w="2138" w:type="dxa"/>
          </w:tcPr>
          <w:p w:rsidR="002D031A" w:rsidRPr="009E27D1" w:rsidRDefault="002D031A" w:rsidP="00424A1E">
            <w:pPr>
              <w:pStyle w:val="TableText"/>
              <w:rPr>
                <w:rFonts w:cs="Arial"/>
              </w:rPr>
            </w:pPr>
            <w:r w:rsidRPr="009E27D1">
              <w:rPr>
                <w:rFonts w:cs="Arial"/>
              </w:rPr>
              <w:t>CRD</w:t>
            </w:r>
          </w:p>
        </w:tc>
        <w:tc>
          <w:tcPr>
            <w:tcW w:w="8032" w:type="dxa"/>
          </w:tcPr>
          <w:p w:rsidR="002D031A" w:rsidRPr="00027A34" w:rsidRDefault="002D031A" w:rsidP="00424A1E">
            <w:pPr>
              <w:pStyle w:val="TableText"/>
              <w:rPr>
                <w:rFonts w:cs="Arial"/>
              </w:rPr>
            </w:pPr>
            <w:r>
              <w:rPr>
                <w:rFonts w:cs="Arial"/>
              </w:rPr>
              <w:t>Customer Requirements Document</w:t>
            </w:r>
          </w:p>
        </w:tc>
      </w:tr>
      <w:tr w:rsidR="002D031A" w:rsidRPr="00027A34" w:rsidTr="00424A1E">
        <w:tc>
          <w:tcPr>
            <w:tcW w:w="2138" w:type="dxa"/>
          </w:tcPr>
          <w:p w:rsidR="002D031A" w:rsidRPr="009E27D1" w:rsidRDefault="002D031A" w:rsidP="00424A1E">
            <w:pPr>
              <w:pStyle w:val="TableText"/>
              <w:rPr>
                <w:rFonts w:cs="Arial"/>
              </w:rPr>
            </w:pPr>
            <w:r w:rsidRPr="009E27D1">
              <w:rPr>
                <w:rFonts w:cs="Arial"/>
              </w:rPr>
              <w:t>CSH</w:t>
            </w:r>
          </w:p>
        </w:tc>
        <w:tc>
          <w:tcPr>
            <w:tcW w:w="8032" w:type="dxa"/>
          </w:tcPr>
          <w:p w:rsidR="002D031A" w:rsidRPr="00027A34" w:rsidRDefault="002D031A" w:rsidP="00424A1E">
            <w:pPr>
              <w:pStyle w:val="TableText"/>
              <w:rPr>
                <w:rFonts w:cs="Arial"/>
              </w:rPr>
            </w:pPr>
            <w:r w:rsidRPr="00027A34">
              <w:rPr>
                <w:rFonts w:cs="Arial"/>
              </w:rPr>
              <w:t>Carestream Health, Inc.</w:t>
            </w:r>
          </w:p>
        </w:tc>
      </w:tr>
      <w:tr w:rsidR="002D031A" w:rsidRPr="00027A34" w:rsidTr="00424A1E">
        <w:tc>
          <w:tcPr>
            <w:tcW w:w="2138" w:type="dxa"/>
          </w:tcPr>
          <w:p w:rsidR="002D031A" w:rsidRPr="009E27D1" w:rsidRDefault="002D031A" w:rsidP="00424A1E">
            <w:pPr>
              <w:pStyle w:val="TableText"/>
              <w:rPr>
                <w:rFonts w:cs="Arial"/>
              </w:rPr>
            </w:pPr>
            <w:r>
              <w:rPr>
                <w:rFonts w:cs="Arial"/>
              </w:rPr>
              <w:t>GUI, UI</w:t>
            </w:r>
          </w:p>
        </w:tc>
        <w:tc>
          <w:tcPr>
            <w:tcW w:w="8032" w:type="dxa"/>
          </w:tcPr>
          <w:p w:rsidR="002D031A" w:rsidRPr="00027A34" w:rsidRDefault="002D031A" w:rsidP="00424A1E">
            <w:pPr>
              <w:pStyle w:val="TableText"/>
              <w:rPr>
                <w:rFonts w:cs="Arial"/>
              </w:rPr>
            </w:pPr>
            <w:r>
              <w:rPr>
                <w:rFonts w:cs="Arial"/>
              </w:rPr>
              <w:t>Graphical User Interface – the interface used by the patient at the kiosk</w:t>
            </w:r>
          </w:p>
        </w:tc>
      </w:tr>
      <w:tr w:rsidR="002D031A" w:rsidRPr="00027A34" w:rsidTr="00424A1E">
        <w:tc>
          <w:tcPr>
            <w:tcW w:w="2138" w:type="dxa"/>
          </w:tcPr>
          <w:p w:rsidR="002D031A" w:rsidRPr="009E27D1" w:rsidRDefault="002D031A" w:rsidP="00424A1E">
            <w:pPr>
              <w:pStyle w:val="TableText"/>
              <w:rPr>
                <w:rFonts w:cs="Arial"/>
              </w:rPr>
            </w:pPr>
            <w:r w:rsidRPr="009E27D1">
              <w:rPr>
                <w:rFonts w:cs="Arial"/>
              </w:rPr>
              <w:t>Kiosk K1,  K1</w:t>
            </w:r>
          </w:p>
        </w:tc>
        <w:tc>
          <w:tcPr>
            <w:tcW w:w="8032" w:type="dxa"/>
          </w:tcPr>
          <w:p w:rsidR="002D031A" w:rsidRPr="00027A34" w:rsidRDefault="002D031A" w:rsidP="00424A1E">
            <w:pPr>
              <w:pStyle w:val="TableText"/>
              <w:rPr>
                <w:rFonts w:cs="Arial"/>
              </w:rPr>
            </w:pPr>
            <w:r>
              <w:rPr>
                <w:rFonts w:cs="Arial"/>
              </w:rPr>
              <w:t>The project name for the original version of the Self-Service Radiology Kiosk sold only in China.</w:t>
            </w:r>
          </w:p>
        </w:tc>
      </w:tr>
      <w:tr w:rsidR="002D031A" w:rsidRPr="00027A34" w:rsidTr="00424A1E">
        <w:tc>
          <w:tcPr>
            <w:tcW w:w="2138" w:type="dxa"/>
          </w:tcPr>
          <w:p w:rsidR="002D031A" w:rsidRPr="009E27D1" w:rsidRDefault="002D031A" w:rsidP="00424A1E">
            <w:pPr>
              <w:pStyle w:val="TableText"/>
              <w:rPr>
                <w:rFonts w:cs="Arial"/>
              </w:rPr>
            </w:pPr>
            <w:r w:rsidRPr="009E27D1">
              <w:rPr>
                <w:rFonts w:cs="Arial"/>
              </w:rPr>
              <w:t xml:space="preserve">Kiosk </w:t>
            </w:r>
            <w:smartTag w:uri="urn:schemas-microsoft-com:office:smarttags" w:element="place">
              <w:r w:rsidRPr="009E27D1">
                <w:rPr>
                  <w:rFonts w:cs="Arial"/>
                </w:rPr>
                <w:t>K2</w:t>
              </w:r>
            </w:smartTag>
            <w:r w:rsidRPr="009E27D1">
              <w:rPr>
                <w:rFonts w:cs="Arial"/>
              </w:rPr>
              <w:t>,  K</w:t>
            </w:r>
            <w:r>
              <w:rPr>
                <w:rFonts w:cs="Arial"/>
              </w:rPr>
              <w:t>1</w:t>
            </w:r>
          </w:p>
        </w:tc>
        <w:tc>
          <w:tcPr>
            <w:tcW w:w="8032" w:type="dxa"/>
          </w:tcPr>
          <w:p w:rsidR="002D031A" w:rsidRPr="00027A34" w:rsidRDefault="002D031A" w:rsidP="00424A1E">
            <w:pPr>
              <w:pStyle w:val="TableText"/>
              <w:rPr>
                <w:rFonts w:cs="Arial"/>
              </w:rPr>
            </w:pPr>
            <w:r>
              <w:rPr>
                <w:rFonts w:cs="Arial"/>
              </w:rPr>
              <w:t xml:space="preserve">The project name for a new version of the Self-Service Radiology Kiosk - sold only in </w:t>
            </w:r>
            <w:smartTag w:uri="urn:schemas-microsoft-com:office:smarttags" w:element="place">
              <w:smartTag w:uri="urn:schemas-microsoft-com:office:smarttags" w:element="country-region">
                <w:r>
                  <w:rPr>
                    <w:rFonts w:cs="Arial"/>
                  </w:rPr>
                  <w:t>China</w:t>
                </w:r>
              </w:smartTag>
            </w:smartTag>
            <w:r>
              <w:rPr>
                <w:rFonts w:cs="Arial"/>
              </w:rPr>
              <w:t>.   This version is to use the new AIO kiosk hardware using the updated background images on the existing K1 user interface.</w:t>
            </w:r>
          </w:p>
        </w:tc>
      </w:tr>
      <w:tr w:rsidR="002D031A" w:rsidRPr="00027A34" w:rsidTr="00424A1E">
        <w:tc>
          <w:tcPr>
            <w:tcW w:w="2138" w:type="dxa"/>
          </w:tcPr>
          <w:p w:rsidR="002D031A" w:rsidRPr="009E27D1" w:rsidRDefault="002D031A" w:rsidP="00424A1E">
            <w:pPr>
              <w:pStyle w:val="TableText"/>
              <w:rPr>
                <w:rFonts w:cs="Arial"/>
              </w:rPr>
            </w:pPr>
            <w:r w:rsidRPr="009E27D1">
              <w:rPr>
                <w:rFonts w:cs="Arial"/>
              </w:rPr>
              <w:t xml:space="preserve">Kiosk K2,  </w:t>
            </w:r>
            <w:smartTag w:uri="urn:schemas-microsoft-com:office:smarttags" w:element="place">
              <w:r w:rsidRPr="009E27D1">
                <w:rPr>
                  <w:rFonts w:cs="Arial"/>
                </w:rPr>
                <w:t>K2</w:t>
              </w:r>
            </w:smartTag>
          </w:p>
        </w:tc>
        <w:tc>
          <w:tcPr>
            <w:tcW w:w="8032" w:type="dxa"/>
          </w:tcPr>
          <w:p w:rsidR="002D031A" w:rsidRPr="00027A34" w:rsidRDefault="002D031A" w:rsidP="00424A1E">
            <w:pPr>
              <w:pStyle w:val="TableText"/>
              <w:rPr>
                <w:rFonts w:cs="Arial"/>
              </w:rPr>
            </w:pPr>
            <w:r>
              <w:rPr>
                <w:rFonts w:cs="Arial"/>
              </w:rPr>
              <w:t xml:space="preserve">The project name for a new version of the Self-Service Radiology Kiosk - sold only in </w:t>
            </w:r>
            <w:smartTag w:uri="urn:schemas-microsoft-com:office:smarttags" w:element="place">
              <w:smartTag w:uri="urn:schemas-microsoft-com:office:smarttags" w:element="country-region">
                <w:r>
                  <w:rPr>
                    <w:rFonts w:cs="Arial"/>
                  </w:rPr>
                  <w:t>China</w:t>
                </w:r>
              </w:smartTag>
            </w:smartTag>
            <w:r>
              <w:rPr>
                <w:rFonts w:cs="Arial"/>
              </w:rPr>
              <w:t xml:space="preserve">.   This version is to use the new AIO kiosk hardware, and to use an updated user interface. </w:t>
            </w:r>
          </w:p>
        </w:tc>
      </w:tr>
      <w:tr w:rsidR="002D031A" w:rsidRPr="00027A34" w:rsidTr="00424A1E">
        <w:tc>
          <w:tcPr>
            <w:tcW w:w="2138" w:type="dxa"/>
          </w:tcPr>
          <w:p w:rsidR="002D031A" w:rsidRPr="009E27D1" w:rsidRDefault="002D031A" w:rsidP="00424A1E">
            <w:pPr>
              <w:pStyle w:val="TableText"/>
              <w:rPr>
                <w:rFonts w:cs="Arial"/>
              </w:rPr>
            </w:pPr>
            <w:r w:rsidRPr="009E27D1">
              <w:rPr>
                <w:rFonts w:cs="Arial"/>
              </w:rPr>
              <w:t>Mongoose</w:t>
            </w:r>
          </w:p>
        </w:tc>
        <w:tc>
          <w:tcPr>
            <w:tcW w:w="8032" w:type="dxa"/>
          </w:tcPr>
          <w:p w:rsidR="002D031A" w:rsidRPr="00027A34" w:rsidRDefault="002D031A" w:rsidP="00424A1E">
            <w:pPr>
              <w:pStyle w:val="TableText"/>
              <w:rPr>
                <w:rFonts w:cs="Arial"/>
              </w:rPr>
            </w:pPr>
            <w:r>
              <w:rPr>
                <w:rFonts w:cs="Arial"/>
              </w:rPr>
              <w:t xml:space="preserve">The project name for a new version of the Self-Service Radiology Kiosk - sold worldwide outside </w:t>
            </w:r>
            <w:r>
              <w:rPr>
                <w:rFonts w:cs="Arial"/>
              </w:rPr>
              <w:lastRenderedPageBreak/>
              <w:t xml:space="preserve">of </w:t>
            </w:r>
            <w:smartTag w:uri="urn:schemas-microsoft-com:office:smarttags" w:element="place">
              <w:smartTag w:uri="urn:schemas-microsoft-com:office:smarttags" w:element="country-region">
                <w:r>
                  <w:rPr>
                    <w:rFonts w:cs="Arial"/>
                  </w:rPr>
                  <w:t>China</w:t>
                </w:r>
              </w:smartTag>
            </w:smartTag>
            <w:r>
              <w:rPr>
                <w:rFonts w:cs="Arial"/>
              </w:rPr>
              <w:t>.   This version is to use the new AIO kiosk hardware, to include additional optional components, and to use an updated (and localizable) user interface.</w:t>
            </w:r>
          </w:p>
        </w:tc>
      </w:tr>
      <w:tr w:rsidR="002D031A" w:rsidRPr="00027A34" w:rsidTr="00424A1E">
        <w:tc>
          <w:tcPr>
            <w:tcW w:w="2138" w:type="dxa"/>
          </w:tcPr>
          <w:p w:rsidR="002D031A" w:rsidRPr="009E27D1" w:rsidRDefault="002D031A" w:rsidP="00424A1E">
            <w:pPr>
              <w:pStyle w:val="TableText"/>
              <w:rPr>
                <w:rFonts w:cs="Arial"/>
              </w:rPr>
            </w:pPr>
            <w:r>
              <w:rPr>
                <w:rFonts w:cs="Arial"/>
              </w:rPr>
              <w:lastRenderedPageBreak/>
              <w:t>Platform, King Platform</w:t>
            </w:r>
          </w:p>
        </w:tc>
        <w:tc>
          <w:tcPr>
            <w:tcW w:w="8032" w:type="dxa"/>
          </w:tcPr>
          <w:p w:rsidR="002D031A" w:rsidRPr="00FC7A37" w:rsidRDefault="00FC7A37" w:rsidP="00424A1E">
            <w:pPr>
              <w:pStyle w:val="TableText"/>
              <w:rPr>
                <w:rFonts w:eastAsiaTheme="minorEastAsia" w:cs="Arial"/>
                <w:lang w:eastAsia="zh-CN"/>
              </w:rPr>
            </w:pPr>
            <w:r>
              <w:rPr>
                <w:rFonts w:eastAsiaTheme="minorEastAsia" w:cs="Arial" w:hint="eastAsia"/>
                <w:lang w:eastAsia="zh-CN"/>
              </w:rPr>
              <w:t xml:space="preserve">King </w:t>
            </w:r>
            <w:r>
              <w:rPr>
                <w:rFonts w:eastAsiaTheme="minorEastAsia" w:cs="Arial"/>
                <w:lang w:eastAsia="zh-CN"/>
              </w:rPr>
              <w:t>Platform is the base platform to serve the Panda and Mongoose product.</w:t>
            </w:r>
          </w:p>
        </w:tc>
      </w:tr>
      <w:tr w:rsidR="002D031A" w:rsidRPr="00027A34" w:rsidTr="00424A1E">
        <w:tc>
          <w:tcPr>
            <w:tcW w:w="2138" w:type="dxa"/>
          </w:tcPr>
          <w:p w:rsidR="002D031A" w:rsidRPr="009E27D1" w:rsidRDefault="002D031A" w:rsidP="00424A1E">
            <w:pPr>
              <w:pStyle w:val="TableText"/>
              <w:rPr>
                <w:rFonts w:cs="Arial"/>
              </w:rPr>
            </w:pPr>
            <w:r w:rsidRPr="009E27D1">
              <w:rPr>
                <w:rFonts w:cs="Arial"/>
              </w:rPr>
              <w:t>PRS</w:t>
            </w:r>
          </w:p>
        </w:tc>
        <w:tc>
          <w:tcPr>
            <w:tcW w:w="8032" w:type="dxa"/>
          </w:tcPr>
          <w:p w:rsidR="002D031A" w:rsidRPr="00027A34" w:rsidRDefault="002D031A" w:rsidP="00424A1E">
            <w:pPr>
              <w:pStyle w:val="TableText"/>
              <w:rPr>
                <w:rFonts w:cs="Arial"/>
              </w:rPr>
            </w:pPr>
            <w:r w:rsidRPr="00027A34">
              <w:rPr>
                <w:rFonts w:cs="Arial"/>
              </w:rPr>
              <w:t>Product Requirement Specification – the document that lists all the requirements for the product and which are the inputs that drive the content of this document</w:t>
            </w:r>
          </w:p>
        </w:tc>
      </w:tr>
      <w:tr w:rsidR="002D031A" w:rsidRPr="00027A34" w:rsidTr="00424A1E">
        <w:tc>
          <w:tcPr>
            <w:tcW w:w="2138" w:type="dxa"/>
          </w:tcPr>
          <w:p w:rsidR="002D031A" w:rsidRPr="009E27D1" w:rsidRDefault="002D031A" w:rsidP="00424A1E">
            <w:pPr>
              <w:pStyle w:val="TableText"/>
              <w:rPr>
                <w:rFonts w:cs="Arial"/>
              </w:rPr>
            </w:pPr>
            <w:r w:rsidRPr="009E27D1">
              <w:rPr>
                <w:rFonts w:cs="Arial"/>
              </w:rPr>
              <w:t>PS1000</w:t>
            </w:r>
          </w:p>
        </w:tc>
        <w:tc>
          <w:tcPr>
            <w:tcW w:w="8032" w:type="dxa"/>
          </w:tcPr>
          <w:p w:rsidR="002D031A" w:rsidRPr="00027A34" w:rsidRDefault="002D031A" w:rsidP="00424A1E">
            <w:pPr>
              <w:pStyle w:val="TableText"/>
              <w:rPr>
                <w:rFonts w:cs="Arial"/>
              </w:rPr>
            </w:pPr>
            <w:r>
              <w:rPr>
                <w:rFonts w:cs="Arial"/>
              </w:rPr>
              <w:t>The Carestream model number of the DICOM Print Server hardware and software used in the first generation self-printing kiosk system.</w:t>
            </w:r>
          </w:p>
        </w:tc>
      </w:tr>
      <w:tr w:rsidR="002D031A" w:rsidRPr="00027A34" w:rsidTr="00424A1E">
        <w:tc>
          <w:tcPr>
            <w:tcW w:w="2138" w:type="dxa"/>
          </w:tcPr>
          <w:p w:rsidR="002D031A" w:rsidRPr="009E27D1" w:rsidRDefault="002D031A" w:rsidP="00424A1E">
            <w:pPr>
              <w:pStyle w:val="TableText"/>
              <w:rPr>
                <w:rFonts w:cs="Arial"/>
              </w:rPr>
            </w:pPr>
            <w:r>
              <w:rPr>
                <w:rFonts w:cs="Arial"/>
              </w:rPr>
              <w:t>Terminal, Terminal Server</w:t>
            </w:r>
          </w:p>
        </w:tc>
        <w:tc>
          <w:tcPr>
            <w:tcW w:w="8032" w:type="dxa"/>
          </w:tcPr>
          <w:p w:rsidR="002D031A" w:rsidRDefault="00505CB5" w:rsidP="00424A1E">
            <w:pPr>
              <w:pStyle w:val="TableText"/>
              <w:rPr>
                <w:rFonts w:cs="Arial"/>
              </w:rPr>
            </w:pPr>
            <w:r>
              <w:rPr>
                <w:rFonts w:cs="Arial"/>
              </w:rPr>
              <w:t>The terminal software</w:t>
            </w:r>
          </w:p>
        </w:tc>
      </w:tr>
    </w:tbl>
    <w:p w:rsidR="00FE7FD9" w:rsidRDefault="00FE7FD9">
      <w:pPr>
        <w:pStyle w:val="Heading2Body"/>
      </w:pPr>
    </w:p>
    <w:p w:rsidR="00FE7FD9" w:rsidRDefault="00FE7FD9">
      <w:pPr>
        <w:pStyle w:val="Heading3"/>
        <w:rPr>
          <w:lang w:eastAsia="zh-CN"/>
        </w:rPr>
      </w:pPr>
      <w:bookmarkStart w:id="21" w:name="_Meanings"/>
      <w:bookmarkStart w:id="22" w:name="_Toc41462064"/>
      <w:bookmarkStart w:id="23" w:name="_Toc71533943"/>
      <w:bookmarkStart w:id="24" w:name="_Toc133638764"/>
      <w:bookmarkStart w:id="25" w:name="_Toc183386623"/>
      <w:bookmarkStart w:id="26" w:name="_Toc424903147"/>
      <w:bookmarkEnd w:id="21"/>
      <w:r>
        <w:t>Meanings</w:t>
      </w:r>
      <w:bookmarkEnd w:id="22"/>
      <w:bookmarkEnd w:id="23"/>
      <w:bookmarkEnd w:id="24"/>
      <w:bookmarkEnd w:id="25"/>
      <w:bookmarkEnd w:id="26"/>
    </w:p>
    <w:p w:rsidR="00FE7FD9" w:rsidRDefault="00FE7FD9">
      <w:pPr>
        <w:rPr>
          <w:lang w:eastAsia="zh-CN"/>
        </w:rPr>
      </w:pPr>
    </w:p>
    <w:tbl>
      <w:tblPr>
        <w:tblW w:w="0" w:type="auto"/>
        <w:jc w:val="center"/>
        <w:tblInd w:w="120" w:type="dxa"/>
        <w:tblLayout w:type="fixed"/>
        <w:tblCellMar>
          <w:left w:w="120" w:type="dxa"/>
          <w:right w:w="120" w:type="dxa"/>
        </w:tblCellMar>
        <w:tblLook w:val="0000" w:firstRow="0" w:lastRow="0" w:firstColumn="0" w:lastColumn="0" w:noHBand="0" w:noVBand="0"/>
      </w:tblPr>
      <w:tblGrid>
        <w:gridCol w:w="2795"/>
        <w:gridCol w:w="6310"/>
      </w:tblGrid>
      <w:tr w:rsidR="00FE7FD9">
        <w:trPr>
          <w:jc w:val="center"/>
        </w:trPr>
        <w:tc>
          <w:tcPr>
            <w:tcW w:w="2795" w:type="dxa"/>
            <w:tcBorders>
              <w:top w:val="single" w:sz="6" w:space="0" w:color="auto"/>
              <w:left w:val="single" w:sz="6" w:space="0" w:color="auto"/>
              <w:bottom w:val="single" w:sz="6" w:space="0" w:color="auto"/>
              <w:right w:val="single" w:sz="6" w:space="0" w:color="auto"/>
            </w:tcBorders>
            <w:shd w:val="clear" w:color="auto" w:fill="D9D9D9"/>
          </w:tcPr>
          <w:p w:rsidR="00FE7FD9" w:rsidRDefault="00FE7FD9">
            <w:pPr>
              <w:pStyle w:val="CellHeading"/>
              <w:rPr>
                <w:lang w:eastAsia="zh-CN"/>
              </w:rPr>
            </w:pPr>
            <w:r>
              <w:rPr>
                <w:rFonts w:hint="eastAsia"/>
                <w:lang w:eastAsia="zh-CN"/>
              </w:rPr>
              <w:t>Term</w:t>
            </w:r>
          </w:p>
        </w:tc>
        <w:tc>
          <w:tcPr>
            <w:tcW w:w="6310" w:type="dxa"/>
            <w:tcBorders>
              <w:top w:val="single" w:sz="6" w:space="0" w:color="auto"/>
              <w:left w:val="single" w:sz="6" w:space="0" w:color="auto"/>
              <w:bottom w:val="single" w:sz="6" w:space="0" w:color="auto"/>
              <w:right w:val="single" w:sz="6" w:space="0" w:color="auto"/>
            </w:tcBorders>
            <w:shd w:val="clear" w:color="auto" w:fill="D9D9D9"/>
          </w:tcPr>
          <w:p w:rsidR="00FE7FD9" w:rsidRDefault="00FE7FD9">
            <w:pPr>
              <w:pStyle w:val="CellHeading"/>
            </w:pPr>
            <w:r>
              <w:t>Meaning</w:t>
            </w:r>
          </w:p>
        </w:tc>
      </w:tr>
      <w:tr w:rsidR="00CA2C64">
        <w:trPr>
          <w:jc w:val="center"/>
        </w:trPr>
        <w:tc>
          <w:tcPr>
            <w:tcW w:w="2795" w:type="dxa"/>
            <w:tcBorders>
              <w:top w:val="single" w:sz="6" w:space="0" w:color="auto"/>
              <w:left w:val="single" w:sz="6" w:space="0" w:color="auto"/>
              <w:bottom w:val="single" w:sz="6" w:space="0" w:color="auto"/>
              <w:right w:val="single" w:sz="6" w:space="0" w:color="auto"/>
            </w:tcBorders>
            <w:vAlign w:val="center"/>
          </w:tcPr>
          <w:p w:rsidR="00CA2C64" w:rsidRPr="000B0D67" w:rsidRDefault="00CA2C64" w:rsidP="00864CB9">
            <w:pPr>
              <w:ind w:leftChars="-99" w:left="-238" w:firstLineChars="116" w:firstLine="278"/>
              <w:rPr>
                <w:iCs/>
                <w:lang w:eastAsia="zh-CN"/>
              </w:rPr>
            </w:pPr>
            <w:r>
              <w:rPr>
                <w:iCs/>
              </w:rPr>
              <w:t>Mongoose</w:t>
            </w:r>
          </w:p>
        </w:tc>
        <w:tc>
          <w:tcPr>
            <w:tcW w:w="6310" w:type="dxa"/>
            <w:tcBorders>
              <w:top w:val="single" w:sz="6" w:space="0" w:color="auto"/>
              <w:left w:val="single" w:sz="6" w:space="0" w:color="auto"/>
              <w:bottom w:val="single" w:sz="6" w:space="0" w:color="auto"/>
              <w:right w:val="single" w:sz="6" w:space="0" w:color="auto"/>
            </w:tcBorders>
            <w:vAlign w:val="center"/>
          </w:tcPr>
          <w:p w:rsidR="00CA2C64" w:rsidRPr="000B0D67" w:rsidRDefault="00CA2C64" w:rsidP="00864CB9">
            <w:pPr>
              <w:rPr>
                <w:iCs/>
                <w:lang w:eastAsia="zh-CN"/>
              </w:rPr>
            </w:pPr>
            <w:r>
              <w:rPr>
                <w:iCs/>
              </w:rPr>
              <w:t>Kiosk World Wide Product</w:t>
            </w:r>
          </w:p>
        </w:tc>
      </w:tr>
      <w:tr w:rsidR="00CA2C64" w:rsidTr="00864CB9">
        <w:trPr>
          <w:jc w:val="center"/>
        </w:trPr>
        <w:tc>
          <w:tcPr>
            <w:tcW w:w="2795" w:type="dxa"/>
            <w:tcBorders>
              <w:top w:val="single" w:sz="6" w:space="0" w:color="auto"/>
              <w:left w:val="single" w:sz="6" w:space="0" w:color="auto"/>
              <w:bottom w:val="single" w:sz="6" w:space="0" w:color="auto"/>
              <w:right w:val="single" w:sz="6" w:space="0" w:color="auto"/>
            </w:tcBorders>
            <w:vAlign w:val="center"/>
          </w:tcPr>
          <w:p w:rsidR="00CA2C64" w:rsidRPr="000B0D67" w:rsidRDefault="00CA2C64" w:rsidP="00864CB9">
            <w:pPr>
              <w:ind w:leftChars="-99" w:left="-238" w:firstLineChars="116" w:firstLine="278"/>
              <w:rPr>
                <w:iCs/>
                <w:lang w:eastAsia="zh-CN"/>
              </w:rPr>
            </w:pPr>
            <w:r>
              <w:rPr>
                <w:iCs/>
              </w:rPr>
              <w:t>Panda</w:t>
            </w:r>
          </w:p>
        </w:tc>
        <w:tc>
          <w:tcPr>
            <w:tcW w:w="6310" w:type="dxa"/>
            <w:tcBorders>
              <w:top w:val="single" w:sz="6" w:space="0" w:color="auto"/>
              <w:left w:val="single" w:sz="6" w:space="0" w:color="auto"/>
              <w:bottom w:val="single" w:sz="6" w:space="0" w:color="auto"/>
              <w:right w:val="single" w:sz="6" w:space="0" w:color="auto"/>
            </w:tcBorders>
            <w:vAlign w:val="center"/>
          </w:tcPr>
          <w:p w:rsidR="00CA2C64" w:rsidRPr="000B0D67" w:rsidRDefault="00CA2C64" w:rsidP="00864CB9">
            <w:pPr>
              <w:rPr>
                <w:iCs/>
                <w:lang w:eastAsia="zh-CN"/>
              </w:rPr>
            </w:pPr>
            <w:r>
              <w:rPr>
                <w:iCs/>
              </w:rPr>
              <w:t>The product for the China market (ROW)</w:t>
            </w:r>
          </w:p>
        </w:tc>
      </w:tr>
      <w:tr w:rsidR="00CA2C64" w:rsidTr="00864CB9">
        <w:trPr>
          <w:jc w:val="center"/>
        </w:trPr>
        <w:tc>
          <w:tcPr>
            <w:tcW w:w="2795" w:type="dxa"/>
            <w:tcBorders>
              <w:top w:val="single" w:sz="6" w:space="0" w:color="auto"/>
              <w:left w:val="single" w:sz="6" w:space="0" w:color="auto"/>
              <w:bottom w:val="single" w:sz="6" w:space="0" w:color="auto"/>
              <w:right w:val="single" w:sz="6" w:space="0" w:color="auto"/>
            </w:tcBorders>
            <w:vAlign w:val="center"/>
          </w:tcPr>
          <w:p w:rsidR="00CA2C64" w:rsidRPr="000B0D67" w:rsidRDefault="00CA2C64" w:rsidP="00864CB9">
            <w:pPr>
              <w:ind w:leftChars="-99" w:left="-238" w:firstLineChars="116" w:firstLine="278"/>
              <w:rPr>
                <w:iCs/>
                <w:lang w:eastAsia="zh-CN"/>
              </w:rPr>
            </w:pPr>
            <w:r>
              <w:rPr>
                <w:iCs/>
                <w:lang w:eastAsia="zh-CN"/>
              </w:rPr>
              <w:t>King Platform</w:t>
            </w:r>
          </w:p>
        </w:tc>
        <w:tc>
          <w:tcPr>
            <w:tcW w:w="6310" w:type="dxa"/>
            <w:tcBorders>
              <w:top w:val="single" w:sz="6" w:space="0" w:color="auto"/>
              <w:left w:val="single" w:sz="6" w:space="0" w:color="auto"/>
              <w:bottom w:val="single" w:sz="6" w:space="0" w:color="auto"/>
              <w:right w:val="single" w:sz="6" w:space="0" w:color="auto"/>
            </w:tcBorders>
            <w:vAlign w:val="center"/>
          </w:tcPr>
          <w:p w:rsidR="00CA2C64" w:rsidRPr="000B0D67" w:rsidRDefault="00CA2C64" w:rsidP="00864CB9">
            <w:pPr>
              <w:rPr>
                <w:iCs/>
                <w:lang w:eastAsia="zh-CN"/>
              </w:rPr>
            </w:pPr>
            <w:r>
              <w:rPr>
                <w:iCs/>
                <w:lang w:eastAsia="zh-CN"/>
              </w:rPr>
              <w:t>A new platform for the Mongoose and Panda product, which will leverage the GX Platform</w:t>
            </w:r>
          </w:p>
        </w:tc>
      </w:tr>
      <w:tr w:rsidR="00932F11" w:rsidTr="00864CB9">
        <w:trPr>
          <w:jc w:val="center"/>
        </w:trPr>
        <w:tc>
          <w:tcPr>
            <w:tcW w:w="2795" w:type="dxa"/>
            <w:tcBorders>
              <w:top w:val="single" w:sz="6" w:space="0" w:color="auto"/>
              <w:left w:val="single" w:sz="6" w:space="0" w:color="auto"/>
              <w:bottom w:val="single" w:sz="6" w:space="0" w:color="auto"/>
              <w:right w:val="single" w:sz="6" w:space="0" w:color="auto"/>
            </w:tcBorders>
            <w:vAlign w:val="center"/>
          </w:tcPr>
          <w:p w:rsidR="00932F11" w:rsidRDefault="00CB2C0D" w:rsidP="00864CB9">
            <w:pPr>
              <w:ind w:leftChars="-99" w:left="-238" w:firstLineChars="116" w:firstLine="278"/>
              <w:rPr>
                <w:iCs/>
                <w:lang w:eastAsia="zh-CN"/>
              </w:rPr>
            </w:pPr>
            <w:r>
              <w:rPr>
                <w:iCs/>
                <w:lang w:eastAsia="zh-CN"/>
              </w:rPr>
              <w:t>“</w:t>
            </w:r>
            <w:r w:rsidRPr="003A1BC8">
              <w:rPr>
                <w:rFonts w:ascii="Times New Roman" w:hAnsi="Times New Roman"/>
                <w:bCs/>
                <w:iCs/>
                <w:szCs w:val="24"/>
                <w:lang w:eastAsia="zh-CN"/>
              </w:rPr>
              <w:t>PrintImages</w:t>
            </w:r>
            <w:r>
              <w:rPr>
                <w:rFonts w:ascii="Times New Roman" w:hAnsi="Times New Roman"/>
                <w:bCs/>
                <w:iCs/>
                <w:szCs w:val="24"/>
                <w:lang w:eastAsia="zh-CN"/>
              </w:rPr>
              <w:t>” Folder</w:t>
            </w:r>
          </w:p>
        </w:tc>
        <w:tc>
          <w:tcPr>
            <w:tcW w:w="6310" w:type="dxa"/>
            <w:tcBorders>
              <w:top w:val="single" w:sz="6" w:space="0" w:color="auto"/>
              <w:left w:val="single" w:sz="6" w:space="0" w:color="auto"/>
              <w:bottom w:val="single" w:sz="6" w:space="0" w:color="auto"/>
              <w:right w:val="single" w:sz="6" w:space="0" w:color="auto"/>
            </w:tcBorders>
            <w:vAlign w:val="center"/>
          </w:tcPr>
          <w:p w:rsidR="007C020B" w:rsidRDefault="007C020B" w:rsidP="00864CB9">
            <w:pPr>
              <w:rPr>
                <w:rFonts w:ascii="Times New Roman" w:hAnsi="Times New Roman"/>
                <w:bCs/>
                <w:iCs/>
                <w:szCs w:val="24"/>
                <w:lang w:eastAsia="zh-CN"/>
              </w:rPr>
            </w:pPr>
            <w:r>
              <w:rPr>
                <w:rFonts w:ascii="Times New Roman" w:hAnsi="Times New Roman"/>
                <w:bCs/>
                <w:iCs/>
                <w:szCs w:val="24"/>
                <w:lang w:eastAsia="zh-CN"/>
              </w:rPr>
              <w:t>When 3</w:t>
            </w:r>
            <w:r w:rsidRPr="007C020B">
              <w:rPr>
                <w:rFonts w:ascii="Times New Roman" w:hAnsi="Times New Roman"/>
                <w:bCs/>
                <w:iCs/>
                <w:szCs w:val="24"/>
                <w:vertAlign w:val="superscript"/>
                <w:lang w:eastAsia="zh-CN"/>
              </w:rPr>
              <w:t>rd</w:t>
            </w:r>
            <w:r>
              <w:rPr>
                <w:rFonts w:ascii="Times New Roman" w:hAnsi="Times New Roman"/>
                <w:bCs/>
                <w:iCs/>
                <w:szCs w:val="24"/>
                <w:lang w:eastAsia="zh-CN"/>
              </w:rPr>
              <w:t xml:space="preserve"> party system (RIS, PACS) print the images to PS, the PrintSCP Server will received the raw images and save the files into this folder. </w:t>
            </w:r>
          </w:p>
          <w:p w:rsidR="007C020B" w:rsidRDefault="007C020B" w:rsidP="00864CB9">
            <w:pPr>
              <w:rPr>
                <w:rFonts w:ascii="Times New Roman" w:hAnsi="Times New Roman"/>
                <w:bCs/>
                <w:iCs/>
                <w:szCs w:val="24"/>
                <w:lang w:eastAsia="zh-CN"/>
              </w:rPr>
            </w:pPr>
            <w:r>
              <w:rPr>
                <w:lang w:eastAsia="zh-CN"/>
              </w:rPr>
              <w:t>Generally, this folder path is:</w:t>
            </w:r>
          </w:p>
          <w:p w:rsidR="00932F11" w:rsidRDefault="00071097" w:rsidP="00864CB9">
            <w:pPr>
              <w:rPr>
                <w:iCs/>
                <w:lang w:eastAsia="zh-CN"/>
              </w:rPr>
            </w:pPr>
            <w:r>
              <w:rPr>
                <w:rFonts w:ascii="Times New Roman" w:hAnsi="Times New Roman"/>
                <w:bCs/>
                <w:iCs/>
                <w:szCs w:val="24"/>
                <w:lang w:eastAsia="zh-CN"/>
              </w:rPr>
              <w:t>“</w:t>
            </w:r>
            <w:r w:rsidR="00CB2C0D" w:rsidRPr="003A1BC8">
              <w:rPr>
                <w:rFonts w:ascii="Times New Roman" w:hAnsi="Times New Roman"/>
                <w:bCs/>
                <w:iCs/>
                <w:szCs w:val="24"/>
                <w:lang w:eastAsia="zh-CN"/>
              </w:rPr>
              <w:t>C:\GX Platform\PrintImages</w:t>
            </w:r>
            <w:r>
              <w:rPr>
                <w:rFonts w:ascii="Times New Roman" w:hAnsi="Times New Roman"/>
                <w:bCs/>
                <w:iCs/>
                <w:szCs w:val="24"/>
                <w:lang w:eastAsia="zh-CN"/>
              </w:rPr>
              <w:t>”</w:t>
            </w:r>
          </w:p>
        </w:tc>
      </w:tr>
      <w:tr w:rsidR="00CA2C64">
        <w:trPr>
          <w:jc w:val="center"/>
        </w:trPr>
        <w:tc>
          <w:tcPr>
            <w:tcW w:w="2795" w:type="dxa"/>
            <w:tcBorders>
              <w:top w:val="single" w:sz="6" w:space="0" w:color="auto"/>
              <w:left w:val="single" w:sz="6" w:space="0" w:color="auto"/>
              <w:bottom w:val="single" w:sz="6" w:space="0" w:color="auto"/>
              <w:right w:val="single" w:sz="6" w:space="0" w:color="auto"/>
            </w:tcBorders>
          </w:tcPr>
          <w:p w:rsidR="00CA2C64" w:rsidRPr="00C63B75" w:rsidRDefault="00932F11" w:rsidP="00623739">
            <w:pPr>
              <w:ind w:leftChars="-99" w:left="-238" w:firstLineChars="116" w:firstLine="278"/>
              <w:rPr>
                <w:lang w:eastAsia="zh-CN"/>
              </w:rPr>
            </w:pPr>
            <w:r>
              <w:rPr>
                <w:lang w:eastAsia="zh-CN"/>
              </w:rPr>
              <w:t>“Inbox” Folder</w:t>
            </w:r>
          </w:p>
        </w:tc>
        <w:tc>
          <w:tcPr>
            <w:tcW w:w="6310" w:type="dxa"/>
            <w:tcBorders>
              <w:top w:val="single" w:sz="6" w:space="0" w:color="auto"/>
              <w:left w:val="single" w:sz="6" w:space="0" w:color="auto"/>
              <w:bottom w:val="single" w:sz="6" w:space="0" w:color="auto"/>
              <w:right w:val="single" w:sz="6" w:space="0" w:color="auto"/>
            </w:tcBorders>
          </w:tcPr>
          <w:p w:rsidR="007C020B" w:rsidRDefault="007C020B" w:rsidP="00623739">
            <w:pPr>
              <w:rPr>
                <w:rFonts w:ascii="Times New Roman" w:hAnsi="Times New Roman"/>
                <w:bCs/>
                <w:iCs/>
                <w:szCs w:val="24"/>
                <w:lang w:eastAsia="zh-CN"/>
              </w:rPr>
            </w:pPr>
            <w:r>
              <w:rPr>
                <w:lang w:eastAsia="zh-CN"/>
              </w:rPr>
              <w:t>This folder is used to save</w:t>
            </w:r>
            <w:r w:rsidR="00932F11">
              <w:rPr>
                <w:lang w:eastAsia="zh-CN"/>
              </w:rPr>
              <w:t xml:space="preserve"> the DICOM files, and the DICOM files will be arch</w:t>
            </w:r>
            <w:r>
              <w:rPr>
                <w:lang w:eastAsia="zh-CN"/>
              </w:rPr>
              <w:t>ived by the Acquisition Server.</w:t>
            </w:r>
          </w:p>
          <w:p w:rsidR="007C020B" w:rsidRDefault="00CB2C0D" w:rsidP="00623739">
            <w:pPr>
              <w:rPr>
                <w:rFonts w:ascii="Times New Roman" w:hAnsi="Times New Roman"/>
                <w:bCs/>
                <w:iCs/>
                <w:szCs w:val="24"/>
                <w:lang w:eastAsia="zh-CN"/>
              </w:rPr>
            </w:pPr>
            <w:r>
              <w:rPr>
                <w:rFonts w:ascii="Times New Roman" w:hAnsi="Times New Roman"/>
                <w:bCs/>
                <w:iCs/>
                <w:szCs w:val="24"/>
                <w:lang w:eastAsia="zh-CN"/>
              </w:rPr>
              <w:t>SSCP received DICOM file will be saved into this folder;</w:t>
            </w:r>
          </w:p>
          <w:p w:rsidR="007C020B" w:rsidRDefault="00CB2C0D" w:rsidP="00623739">
            <w:pPr>
              <w:rPr>
                <w:rFonts w:ascii="Times New Roman" w:hAnsi="Times New Roman"/>
                <w:bCs/>
                <w:iCs/>
                <w:szCs w:val="24"/>
                <w:lang w:eastAsia="zh-CN"/>
              </w:rPr>
            </w:pPr>
            <w:r>
              <w:rPr>
                <w:rFonts w:ascii="Times New Roman" w:hAnsi="Times New Roman"/>
                <w:bCs/>
                <w:iCs/>
                <w:szCs w:val="24"/>
                <w:lang w:eastAsia="zh-CN"/>
              </w:rPr>
              <w:t xml:space="preserve">AutoDelivery Server will compose the RAW </w:t>
            </w:r>
            <w:r w:rsidR="007C020B">
              <w:rPr>
                <w:rFonts w:ascii="Times New Roman" w:hAnsi="Times New Roman"/>
                <w:bCs/>
                <w:iCs/>
                <w:szCs w:val="24"/>
                <w:lang w:eastAsia="zh-CN"/>
              </w:rPr>
              <w:t>images to DICOM images and save</w:t>
            </w:r>
            <w:r>
              <w:rPr>
                <w:rFonts w:ascii="Times New Roman" w:hAnsi="Times New Roman"/>
                <w:bCs/>
                <w:iCs/>
                <w:szCs w:val="24"/>
                <w:lang w:eastAsia="zh-CN"/>
              </w:rPr>
              <w:t xml:space="preserve"> the DICOM images into this folder;</w:t>
            </w:r>
          </w:p>
          <w:p w:rsidR="007C020B" w:rsidRDefault="007C020B" w:rsidP="007C020B">
            <w:pPr>
              <w:rPr>
                <w:lang w:eastAsia="zh-CN"/>
              </w:rPr>
            </w:pPr>
            <w:r>
              <w:rPr>
                <w:lang w:eastAsia="zh-CN"/>
              </w:rPr>
              <w:t>Generally, this folder path is:</w:t>
            </w:r>
          </w:p>
          <w:p w:rsidR="007C020B" w:rsidRDefault="007C020B" w:rsidP="00096C5F">
            <w:pPr>
              <w:rPr>
                <w:lang w:eastAsia="zh-CN"/>
              </w:rPr>
            </w:pPr>
            <w:r>
              <w:rPr>
                <w:rFonts w:ascii="Times New Roman" w:hAnsi="Times New Roman"/>
                <w:bCs/>
                <w:iCs/>
                <w:szCs w:val="24"/>
                <w:lang w:eastAsia="zh-CN"/>
              </w:rPr>
              <w:t>“</w:t>
            </w:r>
            <w:r w:rsidRPr="001F7018">
              <w:rPr>
                <w:rFonts w:ascii="Times New Roman" w:hAnsi="Times New Roman"/>
                <w:bCs/>
                <w:iCs/>
                <w:szCs w:val="24"/>
                <w:lang w:eastAsia="zh-CN"/>
              </w:rPr>
              <w:t>C:\GX Platform\Inbox</w:t>
            </w:r>
            <w:r>
              <w:rPr>
                <w:rFonts w:ascii="Times New Roman" w:hAnsi="Times New Roman"/>
                <w:bCs/>
                <w:iCs/>
                <w:szCs w:val="24"/>
                <w:lang w:eastAsia="zh-CN"/>
              </w:rPr>
              <w:t>”</w:t>
            </w:r>
          </w:p>
        </w:tc>
      </w:tr>
    </w:tbl>
    <w:p w:rsidR="00FE7FD9" w:rsidRDefault="00FE7FD9">
      <w:pPr>
        <w:rPr>
          <w:lang w:eastAsia="zh-CN"/>
        </w:rPr>
      </w:pPr>
    </w:p>
    <w:p w:rsidR="00FE7FD9" w:rsidRDefault="00FE7FD9" w:rsidP="002D29CC">
      <w:pPr>
        <w:pStyle w:val="Heading2"/>
        <w:tabs>
          <w:tab w:val="clear" w:pos="2016"/>
        </w:tabs>
        <w:ind w:left="0" w:firstLine="288"/>
      </w:pPr>
      <w:bookmarkStart w:id="27" w:name="_Conventions"/>
      <w:bookmarkStart w:id="28" w:name="_Toc100399527"/>
      <w:bookmarkStart w:id="29" w:name="_Toc183386624"/>
      <w:bookmarkStart w:id="30" w:name="_Toc424903148"/>
      <w:bookmarkStart w:id="31" w:name="_Toc61230318"/>
      <w:bookmarkStart w:id="32" w:name="_Toc133638765"/>
      <w:bookmarkEnd w:id="27"/>
      <w:r>
        <w:t>Conventions</w:t>
      </w:r>
      <w:bookmarkEnd w:id="28"/>
      <w:bookmarkEnd w:id="29"/>
      <w:bookmarkEnd w:id="30"/>
    </w:p>
    <w:p w:rsidR="00FE7FD9" w:rsidRPr="00E16AC7" w:rsidRDefault="00F442AB">
      <w:pPr>
        <w:ind w:firstLine="432"/>
        <w:rPr>
          <w:rFonts w:ascii="Arial" w:eastAsia="Arial Unicode MS" w:hAnsi="Arial" w:cs="Arial"/>
          <w:bCs/>
          <w:iCs/>
          <w:szCs w:val="24"/>
          <w:lang w:eastAsia="zh-CN"/>
        </w:rPr>
      </w:pPr>
      <w:r>
        <w:rPr>
          <w:rFonts w:ascii="Arial" w:eastAsia="Arial Unicode MS" w:hAnsi="Arial" w:cs="Arial"/>
          <w:bCs/>
          <w:iCs/>
          <w:szCs w:val="24"/>
          <w:lang w:eastAsia="zh-CN"/>
        </w:rPr>
        <w:t>N/A</w:t>
      </w:r>
    </w:p>
    <w:p w:rsidR="001A53A2" w:rsidRPr="001A53A2" w:rsidRDefault="001A53A2">
      <w:pPr>
        <w:ind w:firstLine="432"/>
        <w:rPr>
          <w:bCs/>
          <w:iCs/>
          <w:lang w:eastAsia="zh-CN"/>
        </w:rPr>
      </w:pPr>
    </w:p>
    <w:p w:rsidR="00FE7FD9" w:rsidRDefault="00FE7FD9">
      <w:pPr>
        <w:pStyle w:val="Heading1"/>
        <w:rPr>
          <w:i/>
          <w:iCs/>
          <w:lang w:eastAsia="zh-CN"/>
        </w:rPr>
      </w:pPr>
      <w:bookmarkStart w:id="33" w:name="_Toc183386625"/>
      <w:bookmarkStart w:id="34" w:name="_Toc424903149"/>
      <w:r>
        <w:t>Introduction</w:t>
      </w:r>
      <w:bookmarkStart w:id="35" w:name="_Toc100399530"/>
      <w:bookmarkEnd w:id="33"/>
      <w:bookmarkEnd w:id="34"/>
    </w:p>
    <w:p w:rsidR="00FE7FD9" w:rsidRDefault="00FE7FD9" w:rsidP="002D29CC">
      <w:pPr>
        <w:pStyle w:val="Heading2"/>
        <w:tabs>
          <w:tab w:val="clear" w:pos="2016"/>
        </w:tabs>
        <w:ind w:left="0" w:firstLine="288"/>
      </w:pPr>
      <w:bookmarkStart w:id="36" w:name="_Toc183386627"/>
      <w:bookmarkStart w:id="37" w:name="_Toc424903150"/>
      <w:r>
        <w:t>Customer Context</w:t>
      </w:r>
      <w:bookmarkEnd w:id="35"/>
      <w:bookmarkEnd w:id="36"/>
      <w:bookmarkEnd w:id="37"/>
    </w:p>
    <w:p w:rsidR="004D0C9B" w:rsidRDefault="00483358" w:rsidP="00387959">
      <w:pPr>
        <w:ind w:rightChars="200" w:right="480"/>
        <w:rPr>
          <w:rFonts w:ascii="Times New Roman" w:hAnsi="Times New Roman"/>
          <w:bCs/>
          <w:iCs/>
          <w:szCs w:val="24"/>
          <w:lang w:eastAsia="zh-CN"/>
        </w:rPr>
      </w:pPr>
      <w:r>
        <w:rPr>
          <w:rFonts w:ascii="Times New Roman" w:hAnsi="Times New Roman"/>
          <w:bCs/>
          <w:iCs/>
          <w:szCs w:val="24"/>
          <w:lang w:eastAsia="zh-CN"/>
        </w:rPr>
        <w:t>Below is a diagram to describe the Mongoose Print Server, King Platform Server and PANDA Print Server relationship.</w:t>
      </w:r>
    </w:p>
    <w:p w:rsidR="00483358" w:rsidRDefault="00483358" w:rsidP="00387959">
      <w:pPr>
        <w:ind w:rightChars="200" w:right="480"/>
        <w:rPr>
          <w:rFonts w:ascii="Times New Roman" w:hAnsi="Times New Roman"/>
          <w:bCs/>
          <w:iCs/>
          <w:szCs w:val="24"/>
          <w:lang w:eastAsia="zh-CN"/>
        </w:rPr>
      </w:pPr>
      <w:r>
        <w:rPr>
          <w:rFonts w:ascii="Times New Roman" w:hAnsi="Times New Roman"/>
          <w:bCs/>
          <w:iCs/>
          <w:szCs w:val="24"/>
          <w:lang w:eastAsia="zh-CN"/>
        </w:rPr>
        <w:t>As design, the King</w:t>
      </w:r>
      <w:r w:rsidR="00535931">
        <w:rPr>
          <w:rFonts w:ascii="Times New Roman" w:hAnsi="Times New Roman" w:hint="eastAsia"/>
          <w:bCs/>
          <w:iCs/>
          <w:szCs w:val="24"/>
          <w:lang w:eastAsia="zh-CN"/>
        </w:rPr>
        <w:t xml:space="preserve"> </w:t>
      </w:r>
      <w:r>
        <w:rPr>
          <w:rFonts w:ascii="Times New Roman" w:hAnsi="Times New Roman"/>
          <w:bCs/>
          <w:iCs/>
          <w:szCs w:val="24"/>
          <w:lang w:eastAsia="zh-CN"/>
        </w:rPr>
        <w:t xml:space="preserve">Platform will be the base platform to </w:t>
      </w:r>
      <w:r w:rsidR="00EC0ABA">
        <w:rPr>
          <w:rFonts w:ascii="Times New Roman" w:hAnsi="Times New Roman" w:hint="eastAsia"/>
          <w:bCs/>
          <w:iCs/>
          <w:szCs w:val="24"/>
          <w:lang w:eastAsia="zh-CN"/>
        </w:rPr>
        <w:t>for</w:t>
      </w:r>
      <w:r>
        <w:rPr>
          <w:rFonts w:ascii="Times New Roman" w:hAnsi="Times New Roman"/>
          <w:bCs/>
          <w:iCs/>
          <w:szCs w:val="24"/>
          <w:lang w:eastAsia="zh-CN"/>
        </w:rPr>
        <w:t xml:space="preserve"> the Mongoose and PANDA product, </w:t>
      </w:r>
      <w:r w:rsidR="00EC0ABA">
        <w:rPr>
          <w:rFonts w:ascii="Times New Roman" w:hAnsi="Times New Roman"/>
          <w:bCs/>
          <w:iCs/>
          <w:szCs w:val="24"/>
          <w:lang w:eastAsia="zh-CN"/>
        </w:rPr>
        <w:t>the King Platform will support the general functionality for the product</w:t>
      </w:r>
      <w:r>
        <w:rPr>
          <w:rFonts w:ascii="Times New Roman" w:hAnsi="Times New Roman"/>
          <w:bCs/>
          <w:iCs/>
          <w:szCs w:val="24"/>
          <w:lang w:eastAsia="zh-CN"/>
        </w:rPr>
        <w:t>.</w:t>
      </w:r>
      <w:r w:rsidR="00EC0ABA">
        <w:rPr>
          <w:rFonts w:ascii="Times New Roman" w:hAnsi="Times New Roman"/>
          <w:bCs/>
          <w:iCs/>
          <w:szCs w:val="24"/>
          <w:lang w:eastAsia="zh-CN"/>
        </w:rPr>
        <w:t xml:space="preserve"> Each product need inherit from the King Platform Server, and append their product individual features, disable, block the unnecessary features in the King Platform if necessary. </w:t>
      </w:r>
    </w:p>
    <w:p w:rsidR="00B66E32" w:rsidRPr="007B5F5F" w:rsidRDefault="00B66E32" w:rsidP="00387959">
      <w:pPr>
        <w:ind w:rightChars="200" w:right="480"/>
        <w:rPr>
          <w:rFonts w:ascii="Times New Roman" w:hAnsi="Times New Roman"/>
          <w:bCs/>
          <w:iCs/>
          <w:szCs w:val="24"/>
          <w:lang w:eastAsia="zh-CN"/>
        </w:rPr>
      </w:pPr>
    </w:p>
    <w:p w:rsidR="00506BB0" w:rsidRDefault="00B66E32" w:rsidP="00B66E32">
      <w:pPr>
        <w:ind w:rightChars="200" w:right="480"/>
        <w:jc w:val="center"/>
      </w:pPr>
      <w:r>
        <w:object w:dxaOrig="11026" w:dyaOrig="8163">
          <v:shape id="_x0000_i1025" type="#_x0000_t75" style="width:415pt;height:308.5pt" o:ole="">
            <v:imagedata r:id="rId9" o:title=""/>
          </v:shape>
          <o:OLEObject Type="Embed" ProgID="Visio.Drawing.11" ShapeID="_x0000_i1025" DrawAspect="Content" ObjectID="_1498724939" r:id="rId10"/>
        </w:object>
      </w:r>
    </w:p>
    <w:p w:rsidR="00B66E32" w:rsidRDefault="00B66E32" w:rsidP="00B66E32">
      <w:pPr>
        <w:ind w:rightChars="200" w:right="480"/>
        <w:jc w:val="center"/>
        <w:rPr>
          <w:rFonts w:ascii="Times New Roman" w:hAnsi="Times New Roman"/>
          <w:bCs/>
          <w:iCs/>
          <w:szCs w:val="24"/>
          <w:lang w:eastAsia="zh-CN"/>
        </w:rPr>
      </w:pPr>
    </w:p>
    <w:p w:rsidR="00506BB0" w:rsidRDefault="00506BB0" w:rsidP="00506BB0">
      <w:pPr>
        <w:pStyle w:val="Heading2"/>
        <w:tabs>
          <w:tab w:val="clear" w:pos="2016"/>
        </w:tabs>
        <w:ind w:left="0" w:firstLine="288"/>
        <w:rPr>
          <w:lang w:eastAsia="zh-CN"/>
        </w:rPr>
      </w:pPr>
      <w:bookmarkStart w:id="38" w:name="_Toc424903151"/>
      <w:r>
        <w:t>Interactions Diagram</w:t>
      </w:r>
      <w:bookmarkEnd w:id="38"/>
    </w:p>
    <w:p w:rsidR="0057407C" w:rsidRDefault="0057407C" w:rsidP="00506BB0">
      <w:pPr>
        <w:ind w:rightChars="200" w:right="480"/>
        <w:rPr>
          <w:rFonts w:ascii="Times New Roman" w:hAnsi="Times New Roman"/>
          <w:bCs/>
          <w:iCs/>
          <w:szCs w:val="24"/>
          <w:lang w:eastAsia="zh-CN"/>
        </w:rPr>
      </w:pPr>
      <w:r>
        <w:rPr>
          <w:rFonts w:ascii="Times New Roman" w:hAnsi="Times New Roman"/>
          <w:bCs/>
          <w:iCs/>
          <w:szCs w:val="24"/>
          <w:lang w:eastAsia="zh-CN"/>
        </w:rPr>
        <w:t xml:space="preserve">Mongoose as the world wide Kiosk Product, it need a lot of integration effort to communicate with others systems or subsystems in the hospital. Such as the RIS, PACS, Modality, HIS, payment, film printer, report printer, </w:t>
      </w:r>
      <w:r w:rsidR="00AA3E96">
        <w:rPr>
          <w:rFonts w:ascii="Times New Roman" w:hAnsi="Times New Roman"/>
          <w:bCs/>
          <w:iCs/>
          <w:szCs w:val="24"/>
          <w:lang w:eastAsia="zh-CN"/>
        </w:rPr>
        <w:t xml:space="preserve">DVD handler, USB handler, </w:t>
      </w:r>
      <w:r w:rsidR="000B2DAE">
        <w:rPr>
          <w:rFonts w:ascii="Times New Roman" w:hAnsi="Times New Roman"/>
          <w:bCs/>
          <w:iCs/>
          <w:szCs w:val="24"/>
          <w:lang w:eastAsia="zh-CN"/>
        </w:rPr>
        <w:t>Terminal software, etc.</w:t>
      </w:r>
    </w:p>
    <w:p w:rsidR="000B2DAE" w:rsidRDefault="000B2DAE" w:rsidP="00506BB0">
      <w:pPr>
        <w:ind w:rightChars="200" w:right="480"/>
        <w:rPr>
          <w:rFonts w:ascii="Times New Roman" w:hAnsi="Times New Roman"/>
          <w:bCs/>
          <w:iCs/>
          <w:szCs w:val="24"/>
          <w:lang w:eastAsia="zh-CN"/>
        </w:rPr>
      </w:pPr>
      <w:r>
        <w:rPr>
          <w:rFonts w:ascii="Times New Roman" w:hAnsi="Times New Roman"/>
          <w:bCs/>
          <w:iCs/>
          <w:szCs w:val="24"/>
          <w:lang w:eastAsia="zh-CN"/>
        </w:rPr>
        <w:t xml:space="preserve">Below is a diagram </w:t>
      </w:r>
      <w:r w:rsidR="00AA3E96">
        <w:rPr>
          <w:rFonts w:ascii="Times New Roman" w:hAnsi="Times New Roman"/>
          <w:bCs/>
          <w:iCs/>
          <w:szCs w:val="24"/>
          <w:lang w:eastAsia="zh-CN"/>
        </w:rPr>
        <w:t>describing</w:t>
      </w:r>
      <w:r>
        <w:rPr>
          <w:rFonts w:ascii="Times New Roman" w:hAnsi="Times New Roman"/>
          <w:bCs/>
          <w:iCs/>
          <w:szCs w:val="24"/>
          <w:lang w:eastAsia="zh-CN"/>
        </w:rPr>
        <w:t xml:space="preserve"> the interactions </w:t>
      </w:r>
      <w:r w:rsidR="00AA3E96">
        <w:rPr>
          <w:rFonts w:ascii="Times New Roman" w:hAnsi="Times New Roman"/>
          <w:bCs/>
          <w:iCs/>
          <w:szCs w:val="24"/>
          <w:lang w:eastAsia="zh-CN"/>
        </w:rPr>
        <w:t>diagram.</w:t>
      </w:r>
    </w:p>
    <w:p w:rsidR="00506BB0" w:rsidRDefault="00701371" w:rsidP="00701371">
      <w:pPr>
        <w:ind w:firstLine="288"/>
      </w:pPr>
      <w:r>
        <w:object w:dxaOrig="17195" w:dyaOrig="14038">
          <v:shape id="_x0000_i1026" type="#_x0000_t75" style="width:506.5pt;height:396.5pt" o:ole="" o:bordertopcolor="this" o:borderleftcolor="this" o:borderbottomcolor="this" o:borderrightcolor="this">
            <v:imagedata r:id="rId11" o:title=""/>
            <w10:bordertop type="dot" width="4"/>
            <w10:borderleft type="dot" width="4"/>
            <w10:borderbottom type="dot" width="4"/>
            <w10:borderright type="dot" width="4"/>
          </v:shape>
          <o:OLEObject Type="Embed" ProgID="Visio.Drawing.11" ShapeID="_x0000_i1026" DrawAspect="Content" ObjectID="_1498724940" r:id="rId12"/>
        </w:object>
      </w:r>
      <w:r w:rsidR="00424A1E">
        <w:object w:dxaOrig="20573" w:dyaOrig="11338">
          <v:shape id="_x0000_i1027" type="#_x0000_t75" style="width:514.5pt;height:283.5pt" o:ole="">
            <v:imagedata r:id="rId13" o:title=""/>
          </v:shape>
          <o:OLEObject Type="Embed" ProgID="Visio.Drawing.11" ShapeID="_x0000_i1027" DrawAspect="Content" ObjectID="_1498724941" r:id="rId14"/>
        </w:object>
      </w:r>
    </w:p>
    <w:p w:rsidR="000C04AA" w:rsidRPr="00387959" w:rsidRDefault="000C04AA" w:rsidP="00506BB0">
      <w:pPr>
        <w:ind w:rightChars="200" w:right="480"/>
        <w:rPr>
          <w:rFonts w:ascii="Times New Roman" w:hAnsi="Times New Roman"/>
          <w:bCs/>
          <w:iCs/>
          <w:szCs w:val="24"/>
          <w:lang w:eastAsia="zh-CN"/>
        </w:rPr>
      </w:pPr>
    </w:p>
    <w:p w:rsidR="00FE7350" w:rsidRPr="002232BB" w:rsidRDefault="00FE7350" w:rsidP="00F2541E">
      <w:pPr>
        <w:rPr>
          <w:lang w:eastAsia="zh-CN"/>
        </w:rPr>
      </w:pPr>
    </w:p>
    <w:p w:rsidR="00121C39" w:rsidRDefault="00121C39" w:rsidP="00121C39">
      <w:pPr>
        <w:pStyle w:val="Heading1"/>
        <w:rPr>
          <w:i/>
          <w:iCs/>
          <w:lang w:eastAsia="zh-CN"/>
        </w:rPr>
      </w:pPr>
      <w:bookmarkStart w:id="39" w:name="_Toc424903152"/>
      <w:bookmarkStart w:id="40" w:name="_Toc372641987"/>
      <w:bookmarkStart w:id="41" w:name="_Toc61230330"/>
      <w:bookmarkStart w:id="42" w:name="_Toc133638823"/>
      <w:bookmarkStart w:id="43" w:name="_Toc183386684"/>
      <w:bookmarkEnd w:id="31"/>
      <w:bookmarkEnd w:id="32"/>
      <w:r>
        <w:rPr>
          <w:rFonts w:hint="eastAsia"/>
          <w:lang w:eastAsia="zh-CN"/>
        </w:rPr>
        <w:t>Architecture Design</w:t>
      </w:r>
      <w:bookmarkEnd w:id="39"/>
      <w:r>
        <w:rPr>
          <w:rFonts w:hint="eastAsia"/>
          <w:lang w:eastAsia="zh-CN"/>
        </w:rPr>
        <w:t xml:space="preserve"> </w:t>
      </w:r>
      <w:bookmarkEnd w:id="40"/>
    </w:p>
    <w:p w:rsidR="00121C39" w:rsidRDefault="00121C39" w:rsidP="002D29CC">
      <w:pPr>
        <w:pStyle w:val="Heading2"/>
        <w:tabs>
          <w:tab w:val="clear" w:pos="2016"/>
        </w:tabs>
        <w:ind w:left="0" w:firstLine="288"/>
        <w:rPr>
          <w:lang w:eastAsia="zh-CN"/>
        </w:rPr>
      </w:pPr>
      <w:bookmarkStart w:id="44" w:name="_Toc372641988"/>
      <w:bookmarkStart w:id="45" w:name="_Toc424903153"/>
      <w:r>
        <w:rPr>
          <w:rFonts w:hint="eastAsia"/>
        </w:rPr>
        <w:t>General</w:t>
      </w:r>
      <w:r>
        <w:rPr>
          <w:rFonts w:hint="eastAsia"/>
          <w:lang w:eastAsia="zh-CN"/>
        </w:rPr>
        <w:t xml:space="preserve"> Description</w:t>
      </w:r>
      <w:bookmarkEnd w:id="44"/>
      <w:bookmarkEnd w:id="45"/>
    </w:p>
    <w:p w:rsidR="00812772" w:rsidRDefault="004F7590" w:rsidP="00387959">
      <w:pPr>
        <w:ind w:rightChars="200" w:right="480"/>
        <w:rPr>
          <w:rFonts w:ascii="Times New Roman" w:hAnsi="Times New Roman"/>
          <w:bCs/>
          <w:iCs/>
          <w:szCs w:val="24"/>
          <w:lang w:eastAsia="zh-CN"/>
        </w:rPr>
      </w:pPr>
      <w:r>
        <w:rPr>
          <w:rFonts w:ascii="Times New Roman" w:hAnsi="Times New Roman"/>
          <w:bCs/>
          <w:iCs/>
          <w:szCs w:val="24"/>
          <w:lang w:eastAsia="zh-CN"/>
        </w:rPr>
        <w:t>A lot of component</w:t>
      </w:r>
      <w:r w:rsidR="00D60DE8">
        <w:rPr>
          <w:rFonts w:ascii="Times New Roman" w:hAnsi="Times New Roman"/>
          <w:bCs/>
          <w:iCs/>
          <w:szCs w:val="24"/>
          <w:lang w:eastAsia="zh-CN"/>
        </w:rPr>
        <w:t>s</w:t>
      </w:r>
      <w:r>
        <w:rPr>
          <w:rFonts w:ascii="Times New Roman" w:hAnsi="Times New Roman"/>
          <w:bCs/>
          <w:iCs/>
          <w:szCs w:val="24"/>
          <w:lang w:eastAsia="zh-CN"/>
        </w:rPr>
        <w:t xml:space="preserve"> </w:t>
      </w:r>
      <w:r w:rsidR="00D60DE8">
        <w:rPr>
          <w:rFonts w:ascii="Times New Roman" w:hAnsi="Times New Roman"/>
          <w:bCs/>
          <w:iCs/>
          <w:szCs w:val="24"/>
          <w:lang w:eastAsia="zh-CN"/>
        </w:rPr>
        <w:t>for</w:t>
      </w:r>
      <w:r>
        <w:rPr>
          <w:rFonts w:ascii="Times New Roman" w:hAnsi="Times New Roman"/>
          <w:bCs/>
          <w:iCs/>
          <w:szCs w:val="24"/>
          <w:lang w:eastAsia="zh-CN"/>
        </w:rPr>
        <w:t xml:space="preserve"> Mongoose </w:t>
      </w:r>
      <w:r w:rsidR="0023111D">
        <w:rPr>
          <w:rFonts w:ascii="Times New Roman" w:hAnsi="Times New Roman"/>
          <w:bCs/>
          <w:iCs/>
          <w:szCs w:val="24"/>
          <w:lang w:eastAsia="zh-CN"/>
        </w:rPr>
        <w:t xml:space="preserve">product </w:t>
      </w:r>
      <w:r w:rsidR="00E26A6D">
        <w:rPr>
          <w:rFonts w:ascii="Times New Roman" w:hAnsi="Times New Roman"/>
          <w:bCs/>
          <w:iCs/>
          <w:szCs w:val="24"/>
          <w:lang w:eastAsia="zh-CN"/>
        </w:rPr>
        <w:t>were</w:t>
      </w:r>
      <w:r>
        <w:rPr>
          <w:rFonts w:ascii="Times New Roman" w:hAnsi="Times New Roman"/>
          <w:bCs/>
          <w:iCs/>
          <w:szCs w:val="24"/>
          <w:lang w:eastAsia="zh-CN"/>
        </w:rPr>
        <w:t xml:space="preserve"> </w:t>
      </w:r>
      <w:r w:rsidR="00D60DE8">
        <w:rPr>
          <w:rFonts w:ascii="Times New Roman" w:hAnsi="Times New Roman"/>
          <w:bCs/>
          <w:iCs/>
          <w:szCs w:val="24"/>
          <w:lang w:eastAsia="zh-CN"/>
        </w:rPr>
        <w:t xml:space="preserve">already </w:t>
      </w:r>
      <w:r w:rsidR="00BD6ACA">
        <w:rPr>
          <w:rFonts w:ascii="Times New Roman" w:hAnsi="Times New Roman"/>
          <w:bCs/>
          <w:iCs/>
          <w:szCs w:val="24"/>
          <w:lang w:eastAsia="zh-CN"/>
        </w:rPr>
        <w:t>supported</w:t>
      </w:r>
      <w:r>
        <w:rPr>
          <w:rFonts w:ascii="Times New Roman" w:hAnsi="Times New Roman"/>
          <w:bCs/>
          <w:iCs/>
          <w:szCs w:val="24"/>
          <w:lang w:eastAsia="zh-CN"/>
        </w:rPr>
        <w:t xml:space="preserve"> by the King Platform</w:t>
      </w:r>
      <w:r w:rsidR="00E26A6D">
        <w:rPr>
          <w:rFonts w:ascii="Times New Roman" w:hAnsi="Times New Roman"/>
          <w:bCs/>
          <w:iCs/>
          <w:szCs w:val="24"/>
          <w:lang w:eastAsia="zh-CN"/>
        </w:rPr>
        <w:t xml:space="preserve"> Server</w:t>
      </w:r>
      <w:r>
        <w:rPr>
          <w:rFonts w:ascii="Times New Roman" w:hAnsi="Times New Roman"/>
          <w:bCs/>
          <w:iCs/>
          <w:szCs w:val="24"/>
          <w:lang w:eastAsia="zh-CN"/>
        </w:rPr>
        <w:t xml:space="preserve">, such as the </w:t>
      </w:r>
      <w:r w:rsidR="00E26A6D">
        <w:rPr>
          <w:rFonts w:ascii="Times New Roman" w:hAnsi="Times New Roman"/>
          <w:bCs/>
          <w:iCs/>
          <w:szCs w:val="24"/>
          <w:lang w:eastAsia="zh-CN"/>
        </w:rPr>
        <w:t>SSCP Server, Acquisition Server, Print Scheduler Server</w:t>
      </w:r>
      <w:r w:rsidR="007171D5">
        <w:rPr>
          <w:rFonts w:ascii="Times New Roman" w:hAnsi="Times New Roman"/>
          <w:bCs/>
          <w:iCs/>
          <w:szCs w:val="24"/>
          <w:lang w:eastAsia="zh-CN"/>
        </w:rPr>
        <w:t>, etc.</w:t>
      </w:r>
    </w:p>
    <w:p w:rsidR="005F69A1" w:rsidRDefault="00812772" w:rsidP="00387959">
      <w:pPr>
        <w:ind w:rightChars="200" w:right="480"/>
        <w:rPr>
          <w:rFonts w:ascii="Times New Roman" w:hAnsi="Times New Roman"/>
          <w:bCs/>
          <w:iCs/>
          <w:szCs w:val="24"/>
          <w:lang w:eastAsia="zh-CN"/>
        </w:rPr>
      </w:pPr>
      <w:r>
        <w:rPr>
          <w:rFonts w:ascii="Times New Roman" w:hAnsi="Times New Roman"/>
          <w:bCs/>
          <w:iCs/>
          <w:szCs w:val="24"/>
          <w:lang w:eastAsia="zh-CN"/>
        </w:rPr>
        <w:t xml:space="preserve">The Mongoose product architecture document will focus on the new/missing component/server for the Mongoose. </w:t>
      </w:r>
      <w:r w:rsidR="004F7590">
        <w:rPr>
          <w:rFonts w:ascii="Times New Roman" w:hAnsi="Times New Roman"/>
          <w:bCs/>
          <w:iCs/>
          <w:szCs w:val="24"/>
          <w:lang w:eastAsia="zh-CN"/>
        </w:rPr>
        <w:t xml:space="preserve"> </w:t>
      </w:r>
    </w:p>
    <w:p w:rsidR="00121C39" w:rsidRDefault="00834D6B" w:rsidP="002D29CC">
      <w:pPr>
        <w:pStyle w:val="Heading2"/>
        <w:tabs>
          <w:tab w:val="clear" w:pos="2016"/>
        </w:tabs>
        <w:ind w:left="0" w:firstLine="288"/>
        <w:rPr>
          <w:lang w:eastAsia="zh-CN"/>
        </w:rPr>
      </w:pPr>
      <w:bookmarkStart w:id="46" w:name="_Diagram"/>
      <w:bookmarkStart w:id="47" w:name="_Toc424903154"/>
      <w:bookmarkEnd w:id="46"/>
      <w:r>
        <w:t>Components</w:t>
      </w:r>
      <w:r w:rsidR="00680093">
        <w:t xml:space="preserve"> of </w:t>
      </w:r>
      <w:r w:rsidR="009228B4">
        <w:t>Mongoose Print Server</w:t>
      </w:r>
      <w:bookmarkEnd w:id="47"/>
    </w:p>
    <w:p w:rsidR="00D45BC5" w:rsidRDefault="00BD6FA4" w:rsidP="00387959">
      <w:pPr>
        <w:ind w:rightChars="200" w:right="480"/>
        <w:rPr>
          <w:rFonts w:ascii="Times New Roman" w:hAnsi="Times New Roman"/>
          <w:bCs/>
          <w:iCs/>
          <w:szCs w:val="24"/>
          <w:lang w:eastAsia="zh-CN"/>
        </w:rPr>
      </w:pPr>
      <w:r>
        <w:rPr>
          <w:rFonts w:ascii="Times New Roman" w:hAnsi="Times New Roman"/>
          <w:bCs/>
          <w:iCs/>
          <w:szCs w:val="24"/>
          <w:lang w:eastAsia="zh-CN"/>
        </w:rPr>
        <w:t>Diagram blow was based on the King Platform</w:t>
      </w:r>
      <w:r w:rsidR="000D3136">
        <w:rPr>
          <w:rFonts w:ascii="Times New Roman" w:hAnsi="Times New Roman"/>
          <w:bCs/>
          <w:iCs/>
          <w:szCs w:val="24"/>
          <w:lang w:eastAsia="zh-CN"/>
        </w:rPr>
        <w:t xml:space="preserve"> to describe the server/component for the Mongoose Print Server</w:t>
      </w:r>
      <w:r>
        <w:rPr>
          <w:rFonts w:ascii="Times New Roman" w:hAnsi="Times New Roman"/>
          <w:bCs/>
          <w:iCs/>
          <w:szCs w:val="24"/>
          <w:lang w:eastAsia="zh-CN"/>
        </w:rPr>
        <w:t xml:space="preserve">, </w:t>
      </w:r>
      <w:r w:rsidR="000D3136">
        <w:rPr>
          <w:rFonts w:ascii="Times New Roman" w:hAnsi="Times New Roman"/>
          <w:bCs/>
          <w:iCs/>
          <w:szCs w:val="24"/>
          <w:lang w:eastAsia="zh-CN"/>
        </w:rPr>
        <w:t>from the diagram you can find</w:t>
      </w:r>
      <w:r>
        <w:rPr>
          <w:rFonts w:ascii="Times New Roman" w:hAnsi="Times New Roman"/>
          <w:bCs/>
          <w:iCs/>
          <w:szCs w:val="24"/>
          <w:lang w:eastAsia="zh-CN"/>
        </w:rPr>
        <w:t xml:space="preserve"> main component </w:t>
      </w:r>
      <w:r w:rsidR="000D3136">
        <w:rPr>
          <w:rFonts w:ascii="Times New Roman" w:hAnsi="Times New Roman"/>
          <w:bCs/>
          <w:iCs/>
          <w:szCs w:val="24"/>
          <w:lang w:eastAsia="zh-CN"/>
        </w:rPr>
        <w:t>inherit from</w:t>
      </w:r>
      <w:r>
        <w:rPr>
          <w:rFonts w:ascii="Times New Roman" w:hAnsi="Times New Roman"/>
          <w:bCs/>
          <w:iCs/>
          <w:szCs w:val="24"/>
          <w:lang w:eastAsia="zh-CN"/>
        </w:rPr>
        <w:t xml:space="preserve"> the King Platform and </w:t>
      </w:r>
      <w:r w:rsidR="000D3136">
        <w:rPr>
          <w:rFonts w:ascii="Times New Roman" w:hAnsi="Times New Roman"/>
          <w:bCs/>
          <w:iCs/>
          <w:szCs w:val="24"/>
          <w:lang w:eastAsia="zh-CN"/>
        </w:rPr>
        <w:t>the required</w:t>
      </w:r>
      <w:r>
        <w:rPr>
          <w:rFonts w:ascii="Times New Roman" w:hAnsi="Times New Roman"/>
          <w:bCs/>
          <w:iCs/>
          <w:szCs w:val="24"/>
          <w:lang w:eastAsia="zh-CN"/>
        </w:rPr>
        <w:t xml:space="preserve"> but not exist </w:t>
      </w:r>
      <w:r w:rsidR="000D3136">
        <w:rPr>
          <w:rFonts w:ascii="Times New Roman" w:hAnsi="Times New Roman"/>
          <w:bCs/>
          <w:iCs/>
          <w:szCs w:val="24"/>
          <w:lang w:eastAsia="zh-CN"/>
        </w:rPr>
        <w:t xml:space="preserve">components </w:t>
      </w:r>
      <w:r>
        <w:rPr>
          <w:rFonts w:ascii="Times New Roman" w:hAnsi="Times New Roman"/>
          <w:bCs/>
          <w:iCs/>
          <w:szCs w:val="24"/>
          <w:lang w:eastAsia="zh-CN"/>
        </w:rPr>
        <w:t>for the Mongoose product</w:t>
      </w:r>
      <w:r w:rsidR="00D45BC5">
        <w:rPr>
          <w:rFonts w:ascii="Times New Roman" w:hAnsi="Times New Roman"/>
          <w:bCs/>
          <w:iCs/>
          <w:szCs w:val="24"/>
          <w:lang w:eastAsia="zh-CN"/>
        </w:rPr>
        <w:t>.</w:t>
      </w:r>
      <w:r w:rsidR="0037122C">
        <w:rPr>
          <w:rFonts w:ascii="Times New Roman" w:hAnsi="Times New Roman"/>
          <w:bCs/>
          <w:iCs/>
          <w:szCs w:val="24"/>
          <w:lang w:eastAsia="zh-CN"/>
        </w:rPr>
        <w:t xml:space="preserve"> </w:t>
      </w:r>
    </w:p>
    <w:p w:rsidR="008F3B3F" w:rsidRDefault="008F3B3F" w:rsidP="00387959">
      <w:pPr>
        <w:ind w:rightChars="200" w:right="480"/>
        <w:rPr>
          <w:rFonts w:ascii="Times New Roman" w:hAnsi="Times New Roman"/>
          <w:bCs/>
          <w:iCs/>
          <w:szCs w:val="24"/>
          <w:lang w:eastAsia="zh-CN"/>
        </w:rPr>
      </w:pPr>
    </w:p>
    <w:p w:rsidR="00121C39" w:rsidRDefault="00056A4B" w:rsidP="006F69E2">
      <w:pPr>
        <w:ind w:firstLine="288"/>
      </w:pPr>
      <w:r>
        <w:object w:dxaOrig="29582" w:dyaOrig="11214">
          <v:shape id="_x0000_i1028" type="#_x0000_t75" style="width:489.5pt;height:185.5pt" o:ole="" o:bordertopcolor="this" o:borderleftcolor="this" o:borderbottomcolor="this" o:borderrightcolor="this">
            <v:imagedata r:id="rId15" o:title=""/>
            <w10:bordertop type="dot" width="4"/>
            <w10:borderleft type="dot" width="4"/>
            <w10:borderbottom type="dot" width="4"/>
            <w10:borderright type="dot" width="4"/>
          </v:shape>
          <o:OLEObject Type="Embed" ProgID="Visio.Drawing.11" ShapeID="_x0000_i1028" DrawAspect="Content" ObjectID="_1498724942" r:id="rId16"/>
        </w:object>
      </w:r>
    </w:p>
    <w:p w:rsidR="00CC37FA" w:rsidRDefault="00CC37FA" w:rsidP="006F69E2">
      <w:pPr>
        <w:ind w:firstLine="288"/>
      </w:pPr>
    </w:p>
    <w:p w:rsidR="0032637F" w:rsidRDefault="0032637F" w:rsidP="0032637F">
      <w:pPr>
        <w:pStyle w:val="Heading1"/>
        <w:rPr>
          <w:i/>
          <w:iCs/>
          <w:lang w:eastAsia="zh-CN"/>
        </w:rPr>
      </w:pPr>
      <w:bookmarkStart w:id="48" w:name="_Toc61230300"/>
      <w:bookmarkStart w:id="49" w:name="_Toc183386643"/>
      <w:bookmarkStart w:id="50" w:name="_Toc187119879"/>
      <w:bookmarkStart w:id="51" w:name="_Toc372641990"/>
      <w:bookmarkStart w:id="52" w:name="_Toc424903155"/>
      <w:r>
        <w:rPr>
          <w:rFonts w:hint="eastAsia"/>
          <w:lang w:eastAsia="zh-CN"/>
        </w:rPr>
        <w:t>Components Design</w:t>
      </w:r>
      <w:r>
        <w:t xml:space="preserve"> </w:t>
      </w:r>
      <w:bookmarkEnd w:id="48"/>
      <w:bookmarkEnd w:id="49"/>
      <w:bookmarkEnd w:id="50"/>
      <w:bookmarkEnd w:id="51"/>
      <w:r w:rsidR="008850B6">
        <w:t>&amp; Description</w:t>
      </w:r>
      <w:bookmarkEnd w:id="52"/>
    </w:p>
    <w:p w:rsidR="00330FFC" w:rsidRDefault="00C153B6" w:rsidP="00330FFC">
      <w:pPr>
        <w:pStyle w:val="Heading2"/>
        <w:tabs>
          <w:tab w:val="clear" w:pos="2016"/>
        </w:tabs>
        <w:ind w:left="0" w:firstLine="288"/>
      </w:pPr>
      <w:bookmarkStart w:id="53" w:name="_Toc424903156"/>
      <w:r>
        <w:t>P</w:t>
      </w:r>
      <w:r w:rsidR="002D331C">
        <w:t xml:space="preserve">rintInterface, </w:t>
      </w:r>
      <w:r>
        <w:t xml:space="preserve">BulletinInterface </w:t>
      </w:r>
      <w:r w:rsidR="002D331C">
        <w:t xml:space="preserve">and Mongoose Interface </w:t>
      </w:r>
      <w:r>
        <w:t>Web Service</w:t>
      </w:r>
      <w:bookmarkEnd w:id="53"/>
    </w:p>
    <w:p w:rsidR="00330FFC" w:rsidRDefault="00317B60" w:rsidP="00317B60">
      <w:pPr>
        <w:rPr>
          <w:rFonts w:ascii="Times New Roman" w:hAnsi="Times New Roman"/>
          <w:bCs/>
          <w:iCs/>
          <w:szCs w:val="24"/>
          <w:lang w:eastAsia="zh-CN"/>
        </w:rPr>
      </w:pPr>
      <w:r>
        <w:rPr>
          <w:rFonts w:ascii="Times New Roman" w:hAnsi="Times New Roman"/>
          <w:bCs/>
          <w:iCs/>
          <w:szCs w:val="24"/>
          <w:lang w:eastAsia="zh-CN"/>
        </w:rPr>
        <w:t>In the King Platform, the PrintInterface and BulletinInterface Web Service was hosted in the same web service site, in the Mongoose product, we will split them in</w:t>
      </w:r>
      <w:r w:rsidR="00F342AA">
        <w:rPr>
          <w:rFonts w:ascii="Times New Roman" w:hAnsi="Times New Roman"/>
          <w:bCs/>
          <w:iCs/>
          <w:szCs w:val="24"/>
          <w:lang w:eastAsia="zh-CN"/>
        </w:rPr>
        <w:t>to 2 individual WebService site to decouple</w:t>
      </w:r>
      <w:r w:rsidR="006A299D">
        <w:rPr>
          <w:rFonts w:ascii="Times New Roman" w:hAnsi="Times New Roman"/>
          <w:bCs/>
          <w:iCs/>
          <w:szCs w:val="24"/>
          <w:lang w:eastAsia="zh-CN"/>
        </w:rPr>
        <w:t xml:space="preserve"> the web service site deployment.</w:t>
      </w:r>
      <w:r>
        <w:rPr>
          <w:rFonts w:ascii="Times New Roman" w:hAnsi="Times New Roman"/>
          <w:bCs/>
          <w:iCs/>
          <w:szCs w:val="24"/>
          <w:lang w:eastAsia="zh-CN"/>
        </w:rPr>
        <w:t xml:space="preserve"> </w:t>
      </w:r>
    </w:p>
    <w:p w:rsidR="002D331C" w:rsidRDefault="002D331C" w:rsidP="00317B60">
      <w:pPr>
        <w:rPr>
          <w:rFonts w:ascii="Times New Roman" w:hAnsi="Times New Roman"/>
          <w:bCs/>
          <w:iCs/>
          <w:szCs w:val="24"/>
          <w:lang w:eastAsia="zh-CN"/>
        </w:rPr>
      </w:pPr>
      <w:r>
        <w:rPr>
          <w:rFonts w:ascii="Times New Roman" w:hAnsi="Times New Roman"/>
          <w:bCs/>
          <w:iCs/>
          <w:szCs w:val="24"/>
          <w:lang w:eastAsia="zh-CN"/>
        </w:rPr>
        <w:t xml:space="preserve">A new web service will be introduced into the Mongoose product: MongooseInterface Web Service. The </w:t>
      </w:r>
      <w:r w:rsidR="00347F18">
        <w:rPr>
          <w:rFonts w:ascii="Times New Roman" w:hAnsi="Times New Roman"/>
          <w:bCs/>
          <w:iCs/>
          <w:szCs w:val="24"/>
          <w:lang w:eastAsia="zh-CN"/>
        </w:rPr>
        <w:t xml:space="preserve">reason to introduce a new interface is that we still need some of the interface in the previous PrintInterface and need some more interface for the Mongoose, so we decide to create a new Web Service to </w:t>
      </w:r>
      <w:r w:rsidR="00D94229">
        <w:rPr>
          <w:rFonts w:ascii="Times New Roman" w:hAnsi="Times New Roman"/>
          <w:bCs/>
          <w:iCs/>
          <w:szCs w:val="24"/>
          <w:lang w:eastAsia="zh-CN"/>
        </w:rPr>
        <w:t>provide new interface features for the Mongoose.</w:t>
      </w:r>
    </w:p>
    <w:p w:rsidR="00317B60" w:rsidRDefault="00317B60" w:rsidP="00330FFC">
      <w:pPr>
        <w:ind w:firstLine="288"/>
        <w:rPr>
          <w:rFonts w:ascii="Times New Roman" w:hAnsi="Times New Roman"/>
          <w:bCs/>
          <w:iCs/>
          <w:szCs w:val="24"/>
          <w:lang w:eastAsia="zh-CN"/>
        </w:rPr>
      </w:pPr>
    </w:p>
    <w:p w:rsidR="00E86E04" w:rsidRDefault="00E86E04" w:rsidP="00E86E04">
      <w:pPr>
        <w:pStyle w:val="Heading2"/>
        <w:tabs>
          <w:tab w:val="clear" w:pos="2016"/>
        </w:tabs>
        <w:ind w:left="0" w:firstLine="288"/>
      </w:pPr>
      <w:bookmarkStart w:id="54" w:name="_Toc424903157"/>
      <w:r w:rsidRPr="00E86E04">
        <w:t>MongooseInterface</w:t>
      </w:r>
      <w:bookmarkEnd w:id="54"/>
    </w:p>
    <w:p w:rsidR="00E86E04" w:rsidRDefault="00E86E04" w:rsidP="00E86E04">
      <w:pPr>
        <w:rPr>
          <w:rFonts w:ascii="Times New Roman" w:hAnsi="Times New Roman"/>
          <w:bCs/>
          <w:iCs/>
          <w:szCs w:val="24"/>
          <w:lang w:eastAsia="zh-CN"/>
        </w:rPr>
      </w:pPr>
      <w:r>
        <w:rPr>
          <w:rFonts w:ascii="Times New Roman" w:hAnsi="Times New Roman"/>
          <w:bCs/>
          <w:iCs/>
          <w:szCs w:val="24"/>
          <w:lang w:eastAsia="zh-CN"/>
        </w:rPr>
        <w:t>In the MongooseInterface, it will provide several key functions:</w:t>
      </w:r>
    </w:p>
    <w:p w:rsidR="00E86E04" w:rsidRDefault="00E86E04" w:rsidP="00E86E04">
      <w:pPr>
        <w:pStyle w:val="ListParagraph"/>
        <w:numPr>
          <w:ilvl w:val="0"/>
          <w:numId w:val="29"/>
        </w:numPr>
        <w:ind w:firstLineChars="0"/>
        <w:rPr>
          <w:rFonts w:ascii="Times New Roman" w:hAnsi="Times New Roman"/>
          <w:bCs/>
          <w:iCs/>
          <w:szCs w:val="24"/>
          <w:lang w:eastAsia="zh-CN"/>
        </w:rPr>
      </w:pPr>
      <w:r w:rsidRPr="00044EED">
        <w:rPr>
          <w:rFonts w:ascii="Times New Roman" w:hAnsi="Times New Roman"/>
          <w:bCs/>
          <w:i/>
          <w:iCs/>
          <w:szCs w:val="24"/>
          <w:lang w:eastAsia="zh-CN"/>
        </w:rPr>
        <w:t>QueryStudyInfo interface</w:t>
      </w:r>
      <w:r>
        <w:rPr>
          <w:rFonts w:ascii="Times New Roman" w:hAnsi="Times New Roman"/>
          <w:bCs/>
          <w:iCs/>
          <w:szCs w:val="24"/>
          <w:lang w:eastAsia="zh-CN"/>
        </w:rPr>
        <w:t>: Allow the terminal to retrieve the study list by PatientId;</w:t>
      </w:r>
    </w:p>
    <w:p w:rsidR="00E86E04" w:rsidRDefault="00E86E04" w:rsidP="00E86E04">
      <w:pPr>
        <w:pStyle w:val="ListParagraph"/>
        <w:numPr>
          <w:ilvl w:val="0"/>
          <w:numId w:val="29"/>
        </w:numPr>
        <w:ind w:firstLineChars="0"/>
        <w:rPr>
          <w:rFonts w:ascii="Times New Roman" w:hAnsi="Times New Roman"/>
          <w:bCs/>
          <w:iCs/>
          <w:szCs w:val="24"/>
          <w:lang w:eastAsia="zh-CN"/>
        </w:rPr>
      </w:pPr>
      <w:r w:rsidRPr="00044EED">
        <w:rPr>
          <w:rFonts w:ascii="Times New Roman" w:hAnsi="Times New Roman"/>
          <w:bCs/>
          <w:i/>
          <w:iCs/>
          <w:szCs w:val="24"/>
          <w:lang w:eastAsia="zh-CN"/>
        </w:rPr>
        <w:t>Store2Media interface</w:t>
      </w:r>
      <w:r>
        <w:rPr>
          <w:rFonts w:ascii="Times New Roman" w:hAnsi="Times New Roman"/>
          <w:bCs/>
          <w:iCs/>
          <w:szCs w:val="24"/>
          <w:lang w:eastAsia="zh-CN"/>
        </w:rPr>
        <w:t>: allow the terminal to request the DICOMDIR fileset from the PS;</w:t>
      </w:r>
    </w:p>
    <w:p w:rsidR="00E86E04" w:rsidRDefault="00E86E04" w:rsidP="00E86E04">
      <w:pPr>
        <w:pStyle w:val="ListParagraph"/>
        <w:numPr>
          <w:ilvl w:val="0"/>
          <w:numId w:val="29"/>
        </w:numPr>
        <w:ind w:firstLineChars="0"/>
        <w:rPr>
          <w:rFonts w:ascii="Times New Roman" w:hAnsi="Times New Roman"/>
          <w:bCs/>
          <w:iCs/>
          <w:szCs w:val="24"/>
          <w:lang w:eastAsia="zh-CN"/>
        </w:rPr>
      </w:pPr>
      <w:r w:rsidRPr="00044EED">
        <w:rPr>
          <w:rFonts w:ascii="Times New Roman" w:hAnsi="Times New Roman"/>
          <w:bCs/>
          <w:i/>
          <w:iCs/>
          <w:szCs w:val="24"/>
          <w:lang w:eastAsia="zh-CN"/>
        </w:rPr>
        <w:t>Store2Print interface</w:t>
      </w:r>
      <w:r>
        <w:rPr>
          <w:rFonts w:ascii="Times New Roman" w:hAnsi="Times New Roman"/>
          <w:bCs/>
          <w:iCs/>
          <w:szCs w:val="24"/>
          <w:lang w:eastAsia="zh-CN"/>
        </w:rPr>
        <w:t>: allow the terminal to request the film output;</w:t>
      </w:r>
    </w:p>
    <w:p w:rsidR="00E86E04" w:rsidRPr="008D6078" w:rsidRDefault="00E86E04" w:rsidP="00E86E04">
      <w:pPr>
        <w:pStyle w:val="ListParagraph"/>
        <w:numPr>
          <w:ilvl w:val="0"/>
          <w:numId w:val="29"/>
        </w:numPr>
        <w:ind w:firstLineChars="0"/>
        <w:rPr>
          <w:rFonts w:ascii="Times New Roman" w:hAnsi="Times New Roman"/>
          <w:bCs/>
          <w:iCs/>
          <w:szCs w:val="24"/>
          <w:lang w:eastAsia="zh-CN"/>
        </w:rPr>
      </w:pPr>
      <w:r w:rsidRPr="00044EED">
        <w:rPr>
          <w:rFonts w:ascii="Times New Roman" w:hAnsi="Times New Roman"/>
          <w:bCs/>
          <w:i/>
          <w:iCs/>
          <w:szCs w:val="24"/>
          <w:lang w:eastAsia="zh-CN"/>
        </w:rPr>
        <w:t>GetTaskStatus</w:t>
      </w:r>
      <w:r>
        <w:rPr>
          <w:rFonts w:ascii="Times New Roman" w:hAnsi="Times New Roman"/>
          <w:bCs/>
          <w:iCs/>
          <w:szCs w:val="24"/>
          <w:lang w:eastAsia="zh-CN"/>
        </w:rPr>
        <w:t>: allow the terminal to query the Store2Print and Store2Media output status;</w:t>
      </w:r>
    </w:p>
    <w:p w:rsidR="00E86E04" w:rsidRDefault="00113C08" w:rsidP="00E86E04">
      <w:r>
        <w:t xml:space="preserve">For the QueryStudyInfo interface, the return value is a XML to show the patient study list, </w:t>
      </w:r>
      <w:r w:rsidR="007D3676">
        <w:t>in this xml, it will present some detailed information, the important information is that it will told the Terminal if the study could be printed to film printer or not.</w:t>
      </w:r>
    </w:p>
    <w:p w:rsidR="00215F06" w:rsidRDefault="00215F06" w:rsidP="00E86E04">
      <w:r>
        <w:lastRenderedPageBreak/>
        <w:t>Here is some sequence diagram to describe the interface.</w:t>
      </w:r>
      <w:r w:rsidR="009C7409">
        <w:tab/>
      </w:r>
    </w:p>
    <w:p w:rsidR="00CA208E" w:rsidRDefault="00CA208E" w:rsidP="00CA208E">
      <w:pPr>
        <w:jc w:val="center"/>
      </w:pPr>
      <w:r>
        <w:object w:dxaOrig="4599" w:dyaOrig="4329">
          <v:shape id="_x0000_i1029" type="#_x0000_t75" style="width:230pt;height:216.5pt" o:ole="">
            <v:imagedata r:id="rId17" o:title=""/>
          </v:shape>
          <o:OLEObject Type="Embed" ProgID="Visio.Drawing.11" ShapeID="_x0000_i1029" DrawAspect="Content" ObjectID="_1498724943" r:id="rId18"/>
        </w:object>
      </w:r>
    </w:p>
    <w:p w:rsidR="009C7409" w:rsidRDefault="009C7409" w:rsidP="00CA208E">
      <w:pPr>
        <w:jc w:val="center"/>
      </w:pPr>
      <w:r>
        <w:t>QueryStudyInfo</w:t>
      </w:r>
    </w:p>
    <w:p w:rsidR="009C7409" w:rsidRDefault="009C7409" w:rsidP="00CA208E">
      <w:pPr>
        <w:jc w:val="center"/>
      </w:pPr>
    </w:p>
    <w:p w:rsidR="009C7409" w:rsidRDefault="00B30DB0" w:rsidP="00B30DB0">
      <w:r>
        <w:t xml:space="preserve">Below diagram describe the Store2Print and Store2Media task sequence, first, the TerminalUI will create a </w:t>
      </w:r>
      <w:r w:rsidR="00924DC5">
        <w:t xml:space="preserve">Store2Media/Store2Print task by calling the MongooseInterface, then the TerminalUI will get a task id from the PS, it could use this task id to check the status </w:t>
      </w:r>
      <w:r w:rsidR="006D3E81">
        <w:t>interval</w:t>
      </w:r>
      <w:r w:rsidR="00924DC5">
        <w:t>.</w:t>
      </w:r>
    </w:p>
    <w:p w:rsidR="009C7409" w:rsidRDefault="00B30DB0" w:rsidP="00CA208E">
      <w:pPr>
        <w:jc w:val="center"/>
      </w:pPr>
      <w:r>
        <w:object w:dxaOrig="6900" w:dyaOrig="6653">
          <v:shape id="_x0000_i1030" type="#_x0000_t75" style="width:345pt;height:332.5pt" o:ole="">
            <v:imagedata r:id="rId19" o:title=""/>
          </v:shape>
          <o:OLEObject Type="Embed" ProgID="Visio.Drawing.11" ShapeID="_x0000_i1030" DrawAspect="Content" ObjectID="_1498724944" r:id="rId20"/>
        </w:object>
      </w:r>
    </w:p>
    <w:p w:rsidR="00A6471B" w:rsidRDefault="009A7552" w:rsidP="00A6471B">
      <w:pPr>
        <w:pStyle w:val="Heading2"/>
        <w:tabs>
          <w:tab w:val="clear" w:pos="2016"/>
        </w:tabs>
        <w:ind w:left="0" w:firstLine="288"/>
      </w:pPr>
      <w:bookmarkStart w:id="55" w:name="_Toc424903158"/>
      <w:r>
        <w:t>AutoFormatComposer</w:t>
      </w:r>
      <w:r w:rsidR="00263398">
        <w:t>(AFC)</w:t>
      </w:r>
      <w:r w:rsidR="00A6471B">
        <w:t xml:space="preserve"> Server</w:t>
      </w:r>
      <w:bookmarkEnd w:id="55"/>
    </w:p>
    <w:p w:rsidR="00552537" w:rsidRDefault="00263398" w:rsidP="00387959">
      <w:pPr>
        <w:ind w:rightChars="200" w:right="480"/>
        <w:rPr>
          <w:rFonts w:ascii="Times New Roman" w:hAnsi="Times New Roman"/>
          <w:bCs/>
          <w:iCs/>
          <w:szCs w:val="24"/>
          <w:lang w:eastAsia="zh-CN"/>
        </w:rPr>
      </w:pPr>
      <w:r>
        <w:rPr>
          <w:rFonts w:ascii="Times New Roman" w:hAnsi="Times New Roman"/>
          <w:bCs/>
          <w:iCs/>
          <w:szCs w:val="24"/>
          <w:lang w:eastAsia="zh-CN"/>
        </w:rPr>
        <w:t xml:space="preserve">The AFC Server </w:t>
      </w:r>
      <w:r w:rsidR="00552537">
        <w:rPr>
          <w:rFonts w:ascii="Times New Roman" w:hAnsi="Times New Roman"/>
          <w:bCs/>
          <w:iCs/>
          <w:szCs w:val="24"/>
          <w:lang w:eastAsia="zh-CN"/>
        </w:rPr>
        <w:t>provides the eFilm generation job.</w:t>
      </w:r>
    </w:p>
    <w:p w:rsidR="00552537" w:rsidRDefault="00552537" w:rsidP="00387959">
      <w:pPr>
        <w:ind w:rightChars="200" w:right="480"/>
        <w:rPr>
          <w:rFonts w:ascii="Times New Roman" w:hAnsi="Times New Roman"/>
          <w:bCs/>
          <w:iCs/>
          <w:szCs w:val="24"/>
          <w:lang w:eastAsia="zh-CN"/>
        </w:rPr>
      </w:pPr>
      <w:r>
        <w:rPr>
          <w:rFonts w:ascii="Times New Roman" w:hAnsi="Times New Roman"/>
          <w:bCs/>
          <w:iCs/>
          <w:szCs w:val="24"/>
          <w:lang w:eastAsia="zh-CN"/>
        </w:rPr>
        <w:t xml:space="preserve">The </w:t>
      </w:r>
      <w:r w:rsidR="00D75612">
        <w:rPr>
          <w:rFonts w:ascii="Times New Roman" w:hAnsi="Times New Roman"/>
          <w:bCs/>
          <w:iCs/>
          <w:szCs w:val="24"/>
          <w:lang w:eastAsia="zh-CN"/>
        </w:rPr>
        <w:t xml:space="preserve">new task is created by the Terminal, when patient swipe the card, first, the Terminal will ask the study list from the PS MongooseInterface by call the QueryStudyInfo interface. Then the patient </w:t>
      </w:r>
      <w:r w:rsidR="00D75612">
        <w:rPr>
          <w:rFonts w:ascii="Times New Roman" w:hAnsi="Times New Roman"/>
          <w:bCs/>
          <w:iCs/>
          <w:szCs w:val="24"/>
          <w:lang w:eastAsia="zh-CN"/>
        </w:rPr>
        <w:lastRenderedPageBreak/>
        <w:t xml:space="preserve">could be able to select a study and print </w:t>
      </w:r>
      <w:r w:rsidR="005E5778">
        <w:rPr>
          <w:rFonts w:ascii="Times New Roman" w:hAnsi="Times New Roman"/>
          <w:bCs/>
          <w:iCs/>
          <w:szCs w:val="24"/>
          <w:lang w:eastAsia="zh-CN"/>
        </w:rPr>
        <w:t>to the film printer, the Terminal will create the Store2Print task by calling the</w:t>
      </w:r>
      <w:r w:rsidR="00BA603E">
        <w:rPr>
          <w:rFonts w:ascii="Times New Roman" w:hAnsi="Times New Roman"/>
          <w:bCs/>
          <w:iCs/>
          <w:szCs w:val="24"/>
          <w:lang w:eastAsia="zh-CN"/>
        </w:rPr>
        <w:t xml:space="preserve"> MongooseInterface web service (you can refer above</w:t>
      </w:r>
      <w:r w:rsidR="005E5778">
        <w:rPr>
          <w:rFonts w:ascii="Times New Roman" w:hAnsi="Times New Roman"/>
          <w:bCs/>
          <w:iCs/>
          <w:szCs w:val="24"/>
          <w:lang w:eastAsia="zh-CN"/>
        </w:rPr>
        <w:t xml:space="preserve"> sequence diagram</w:t>
      </w:r>
      <w:r w:rsidR="00BA603E">
        <w:rPr>
          <w:rFonts w:ascii="Times New Roman" w:hAnsi="Times New Roman"/>
          <w:bCs/>
          <w:iCs/>
          <w:szCs w:val="24"/>
          <w:lang w:eastAsia="zh-CN"/>
        </w:rPr>
        <w:t>)</w:t>
      </w:r>
      <w:r w:rsidR="005E5778">
        <w:rPr>
          <w:rFonts w:ascii="Times New Roman" w:hAnsi="Times New Roman"/>
          <w:bCs/>
          <w:iCs/>
          <w:szCs w:val="24"/>
          <w:lang w:eastAsia="zh-CN"/>
        </w:rPr>
        <w:t>. The new task will be created into the Store2PrintTask table in the DB.</w:t>
      </w:r>
    </w:p>
    <w:p w:rsidR="00552537" w:rsidRDefault="00552537" w:rsidP="005E5778">
      <w:pPr>
        <w:ind w:rightChars="200" w:right="480"/>
        <w:jc w:val="center"/>
      </w:pPr>
    </w:p>
    <w:p w:rsidR="00D12353" w:rsidRDefault="00D12353" w:rsidP="00D12353">
      <w:pPr>
        <w:ind w:rightChars="200" w:right="480"/>
        <w:rPr>
          <w:rFonts w:ascii="Times New Roman" w:hAnsi="Times New Roman"/>
          <w:bCs/>
          <w:iCs/>
          <w:szCs w:val="24"/>
          <w:lang w:eastAsia="zh-CN"/>
        </w:rPr>
      </w:pPr>
      <w:r>
        <w:t xml:space="preserve">The AFC Server is a windows </w:t>
      </w:r>
      <w:r w:rsidR="00AA32A5">
        <w:t>service;</w:t>
      </w:r>
      <w:r>
        <w:t xml:space="preserve"> it will monitor the </w:t>
      </w:r>
      <w:r>
        <w:rPr>
          <w:rFonts w:ascii="Times New Roman" w:hAnsi="Times New Roman"/>
          <w:bCs/>
          <w:iCs/>
          <w:szCs w:val="24"/>
          <w:lang w:eastAsia="zh-CN"/>
        </w:rPr>
        <w:t xml:space="preserve">Store2PrintTask table to </w:t>
      </w:r>
      <w:r w:rsidR="00AA32A5">
        <w:rPr>
          <w:rFonts w:ascii="Times New Roman" w:hAnsi="Times New Roman"/>
          <w:bCs/>
          <w:iCs/>
          <w:szCs w:val="24"/>
          <w:lang w:eastAsia="zh-CN"/>
        </w:rPr>
        <w:t>check any new task arrived.</w:t>
      </w:r>
      <w:r w:rsidR="00EB3EE7">
        <w:rPr>
          <w:rFonts w:ascii="Times New Roman" w:hAnsi="Times New Roman"/>
          <w:bCs/>
          <w:iCs/>
          <w:szCs w:val="24"/>
          <w:lang w:eastAsia="zh-CN"/>
        </w:rPr>
        <w:t xml:space="preserve"> If new task created, the AFC Server will prepare the config xml and call the eFilmComoposer module to generate the eFilm.</w:t>
      </w:r>
      <w:r w:rsidR="00875CC6">
        <w:rPr>
          <w:rFonts w:ascii="Times New Roman" w:hAnsi="Times New Roman"/>
          <w:bCs/>
          <w:iCs/>
          <w:szCs w:val="24"/>
          <w:lang w:eastAsia="zh-CN"/>
        </w:rPr>
        <w:t xml:space="preserve"> At last, the eFilm will be saved into local disk and the task status will be updated, then the PrintScheduler server will know the eFilm is ready and begin to print.</w:t>
      </w:r>
    </w:p>
    <w:p w:rsidR="0081084B" w:rsidRDefault="0081084B" w:rsidP="00D12353">
      <w:pPr>
        <w:ind w:rightChars="200" w:right="480"/>
        <w:rPr>
          <w:rFonts w:ascii="Times New Roman" w:hAnsi="Times New Roman"/>
          <w:bCs/>
          <w:iCs/>
          <w:szCs w:val="24"/>
          <w:lang w:eastAsia="zh-CN"/>
        </w:rPr>
      </w:pPr>
      <w:r>
        <w:rPr>
          <w:rFonts w:ascii="Times New Roman" w:hAnsi="Times New Roman"/>
          <w:bCs/>
          <w:iCs/>
          <w:szCs w:val="24"/>
          <w:lang w:eastAsia="zh-CN"/>
        </w:rPr>
        <w:t>Below is a sequence diagram for the total sequence of the AFC Server.</w:t>
      </w:r>
    </w:p>
    <w:p w:rsidR="00552537" w:rsidRDefault="00552537" w:rsidP="00387959">
      <w:pPr>
        <w:ind w:rightChars="200" w:right="480"/>
        <w:rPr>
          <w:rFonts w:ascii="Times New Roman" w:hAnsi="Times New Roman"/>
          <w:bCs/>
          <w:iCs/>
          <w:szCs w:val="24"/>
          <w:lang w:eastAsia="zh-CN"/>
        </w:rPr>
      </w:pPr>
      <w:r>
        <w:object w:dxaOrig="9943" w:dyaOrig="7756">
          <v:shape id="_x0000_i1031" type="#_x0000_t75" style="width:468pt;height:364.5pt" o:ole="">
            <v:imagedata r:id="rId21" o:title=""/>
          </v:shape>
          <o:OLEObject Type="Embed" ProgID="Visio.Drawing.11" ShapeID="_x0000_i1031" DrawAspect="Content" ObjectID="_1498724945" r:id="rId22"/>
        </w:object>
      </w:r>
    </w:p>
    <w:p w:rsidR="00A6471B" w:rsidRDefault="00552537" w:rsidP="00387959">
      <w:pPr>
        <w:ind w:rightChars="200" w:right="480"/>
        <w:rPr>
          <w:rFonts w:ascii="Times New Roman" w:hAnsi="Times New Roman"/>
          <w:bCs/>
          <w:iCs/>
          <w:szCs w:val="24"/>
          <w:lang w:eastAsia="zh-CN"/>
        </w:rPr>
      </w:pPr>
      <w:r>
        <w:rPr>
          <w:rFonts w:ascii="Times New Roman" w:hAnsi="Times New Roman"/>
          <w:bCs/>
          <w:iCs/>
          <w:szCs w:val="24"/>
          <w:lang w:eastAsia="zh-CN"/>
        </w:rPr>
        <w:t xml:space="preserve"> </w:t>
      </w:r>
      <w:r w:rsidR="00263398">
        <w:rPr>
          <w:rFonts w:ascii="Times New Roman" w:hAnsi="Times New Roman"/>
          <w:bCs/>
          <w:iCs/>
          <w:szCs w:val="24"/>
          <w:lang w:eastAsia="zh-CN"/>
        </w:rPr>
        <w:t xml:space="preserve"> </w:t>
      </w:r>
    </w:p>
    <w:p w:rsidR="00A6471B" w:rsidRDefault="00A6471B" w:rsidP="00A6471B">
      <w:pPr>
        <w:ind w:firstLine="288"/>
        <w:rPr>
          <w:rFonts w:ascii="Times New Roman" w:hAnsi="Times New Roman"/>
          <w:bCs/>
          <w:iCs/>
          <w:szCs w:val="24"/>
          <w:lang w:eastAsia="zh-CN"/>
        </w:rPr>
      </w:pPr>
    </w:p>
    <w:p w:rsidR="00A6471B" w:rsidRPr="00864CB9" w:rsidRDefault="00A6471B" w:rsidP="00A6471B">
      <w:pPr>
        <w:ind w:firstLine="288"/>
        <w:rPr>
          <w:rFonts w:ascii="Times New Roman" w:hAnsi="Times New Roman"/>
          <w:bCs/>
          <w:iCs/>
          <w:szCs w:val="24"/>
          <w:lang w:eastAsia="zh-CN"/>
        </w:rPr>
      </w:pPr>
    </w:p>
    <w:p w:rsidR="0032637F" w:rsidRDefault="00AA4A83" w:rsidP="006C15C7">
      <w:pPr>
        <w:pStyle w:val="Heading2"/>
        <w:tabs>
          <w:tab w:val="clear" w:pos="2016"/>
        </w:tabs>
        <w:ind w:left="0" w:firstLine="288"/>
      </w:pPr>
      <w:bookmarkStart w:id="56" w:name="_Toc424903159"/>
      <w:r>
        <w:t>Store2Media</w:t>
      </w:r>
      <w:bookmarkEnd w:id="56"/>
    </w:p>
    <w:p w:rsidR="003354E4" w:rsidRDefault="00AA4A83" w:rsidP="00387959">
      <w:pPr>
        <w:ind w:rightChars="200" w:right="480"/>
        <w:rPr>
          <w:rFonts w:ascii="Times New Roman" w:hAnsi="Times New Roman"/>
          <w:bCs/>
          <w:iCs/>
          <w:szCs w:val="24"/>
          <w:lang w:eastAsia="zh-CN"/>
        </w:rPr>
      </w:pPr>
      <w:r>
        <w:rPr>
          <w:rFonts w:ascii="Times New Roman" w:hAnsi="Times New Roman"/>
          <w:bCs/>
          <w:iCs/>
          <w:szCs w:val="24"/>
          <w:lang w:eastAsia="zh-CN"/>
        </w:rPr>
        <w:t>The Mongoose has a new feature to support the DICOMDIR export; user could get a USB device which stores the DICOMDIR fileset.</w:t>
      </w:r>
    </w:p>
    <w:p w:rsidR="00AA4A83" w:rsidRDefault="00AA4A83" w:rsidP="00387959">
      <w:pPr>
        <w:ind w:rightChars="200" w:right="480"/>
        <w:rPr>
          <w:rFonts w:ascii="Times New Roman" w:hAnsi="Times New Roman"/>
          <w:bCs/>
          <w:iCs/>
          <w:szCs w:val="24"/>
          <w:lang w:eastAsia="zh-CN"/>
        </w:rPr>
      </w:pPr>
      <w:r>
        <w:rPr>
          <w:rFonts w:ascii="Times New Roman" w:hAnsi="Times New Roman"/>
          <w:bCs/>
          <w:iCs/>
          <w:szCs w:val="24"/>
          <w:lang w:eastAsia="zh-CN"/>
        </w:rPr>
        <w:t>The workflow is a bit similar with the Store2Print, first, the patient should choose a study from the study list at terminal, then ask the USB flash output. The Terminal will create a Store2Media task by calling the MongooseInterface; the MongooseInterface will create a task record into the Store2MediaTask table in the DB. The Terminal will query to retrieve the task status periodly.</w:t>
      </w:r>
    </w:p>
    <w:p w:rsidR="00AA4A83" w:rsidRDefault="00AA4A83" w:rsidP="00387959">
      <w:pPr>
        <w:ind w:rightChars="200" w:right="480"/>
        <w:rPr>
          <w:rFonts w:ascii="Times New Roman" w:hAnsi="Times New Roman"/>
          <w:bCs/>
          <w:iCs/>
          <w:szCs w:val="24"/>
          <w:lang w:eastAsia="zh-CN"/>
        </w:rPr>
      </w:pPr>
      <w:r>
        <w:rPr>
          <w:rFonts w:ascii="Times New Roman" w:hAnsi="Times New Roman"/>
          <w:bCs/>
          <w:iCs/>
          <w:szCs w:val="24"/>
          <w:lang w:eastAsia="zh-CN"/>
        </w:rPr>
        <w:t xml:space="preserve">The Store2Media Server will monitor the DB to check any new task was created, then prepare the DICOMDIR in the background, after the DICOMDIR fileset is ready, it will be moved to the ftp site and update the task status in the DB, </w:t>
      </w:r>
      <w:r w:rsidR="00805CCF">
        <w:rPr>
          <w:rFonts w:ascii="Times New Roman" w:hAnsi="Times New Roman"/>
          <w:bCs/>
          <w:iCs/>
          <w:szCs w:val="24"/>
          <w:lang w:eastAsia="zh-CN"/>
        </w:rPr>
        <w:t>and then</w:t>
      </w:r>
      <w:r>
        <w:rPr>
          <w:rFonts w:ascii="Times New Roman" w:hAnsi="Times New Roman"/>
          <w:bCs/>
          <w:iCs/>
          <w:szCs w:val="24"/>
          <w:lang w:eastAsia="zh-CN"/>
        </w:rPr>
        <w:t xml:space="preserve"> the </w:t>
      </w:r>
      <w:r w:rsidR="00A134A3">
        <w:rPr>
          <w:rFonts w:ascii="Times New Roman" w:hAnsi="Times New Roman"/>
          <w:bCs/>
          <w:iCs/>
          <w:szCs w:val="24"/>
          <w:lang w:eastAsia="zh-CN"/>
        </w:rPr>
        <w:t>terminal will start to download the DICOMDIR from the PS to terminal.</w:t>
      </w:r>
    </w:p>
    <w:p w:rsidR="00805CCF" w:rsidRDefault="00805CCF" w:rsidP="00387959">
      <w:pPr>
        <w:ind w:rightChars="200" w:right="480"/>
        <w:rPr>
          <w:rFonts w:ascii="Times New Roman" w:hAnsi="Times New Roman"/>
          <w:bCs/>
          <w:iCs/>
          <w:szCs w:val="24"/>
          <w:lang w:eastAsia="zh-CN"/>
        </w:rPr>
      </w:pPr>
      <w:r>
        <w:rPr>
          <w:rFonts w:ascii="Times New Roman" w:hAnsi="Times New Roman"/>
          <w:bCs/>
          <w:iCs/>
          <w:szCs w:val="24"/>
          <w:lang w:eastAsia="zh-CN"/>
        </w:rPr>
        <w:lastRenderedPageBreak/>
        <w:t>Here is a diagram to show the total sequence.</w:t>
      </w:r>
    </w:p>
    <w:p w:rsidR="00805CCF" w:rsidRDefault="00805CCF" w:rsidP="00D803A7">
      <w:pPr>
        <w:ind w:rightChars="200" w:right="480"/>
        <w:jc w:val="center"/>
        <w:rPr>
          <w:rFonts w:ascii="Times New Roman" w:hAnsi="Times New Roman"/>
          <w:bCs/>
          <w:iCs/>
          <w:szCs w:val="24"/>
          <w:lang w:eastAsia="zh-CN"/>
        </w:rPr>
      </w:pPr>
      <w:r>
        <w:object w:dxaOrig="12461" w:dyaOrig="12348">
          <v:shape id="_x0000_i1032" type="#_x0000_t75" style="width:453.5pt;height:449pt" o:ole="">
            <v:imagedata r:id="rId23" o:title=""/>
          </v:shape>
          <o:OLEObject Type="Embed" ProgID="Visio.Drawing.11" ShapeID="_x0000_i1032" DrawAspect="Content" ObjectID="_1498724946" r:id="rId24"/>
        </w:object>
      </w:r>
    </w:p>
    <w:p w:rsidR="00126AB4" w:rsidRPr="00F05CA7" w:rsidRDefault="00126AB4" w:rsidP="00B24026">
      <w:pPr>
        <w:ind w:firstLine="288"/>
      </w:pPr>
    </w:p>
    <w:p w:rsidR="00AD7E41" w:rsidRPr="00D1431B" w:rsidRDefault="00AD7E41" w:rsidP="004A38C5">
      <w:pPr>
        <w:keepNext/>
        <w:ind w:firstLine="289"/>
        <w:rPr>
          <w:color w:val="0070C0"/>
        </w:rPr>
      </w:pPr>
    </w:p>
    <w:p w:rsidR="00EB6263" w:rsidRPr="0001285E" w:rsidRDefault="00EB6263" w:rsidP="00512FE8">
      <w:pPr>
        <w:ind w:firstLine="288"/>
      </w:pPr>
    </w:p>
    <w:p w:rsidR="0048374E" w:rsidRDefault="0048374E" w:rsidP="006C15C7">
      <w:pPr>
        <w:pStyle w:val="Heading2"/>
        <w:tabs>
          <w:tab w:val="clear" w:pos="2016"/>
        </w:tabs>
        <w:ind w:left="0" w:firstLine="288"/>
      </w:pPr>
      <w:bookmarkStart w:id="57" w:name="_Toc424903161"/>
      <w:r w:rsidRPr="006C15C7">
        <w:t>Payment Server</w:t>
      </w:r>
      <w:bookmarkEnd w:id="57"/>
    </w:p>
    <w:p w:rsidR="000D6C1A" w:rsidRDefault="003C27BC" w:rsidP="00387959">
      <w:pPr>
        <w:ind w:rightChars="200" w:right="480"/>
        <w:rPr>
          <w:rFonts w:hint="eastAsia"/>
          <w:lang w:eastAsia="zh-CN"/>
        </w:rPr>
      </w:pPr>
      <w:r>
        <w:rPr>
          <w:rFonts w:hint="eastAsia"/>
          <w:lang w:eastAsia="zh-CN"/>
        </w:rPr>
        <w:t>TODO</w:t>
      </w:r>
    </w:p>
    <w:p w:rsidR="00154A79" w:rsidRDefault="00154A79" w:rsidP="00387959">
      <w:pPr>
        <w:ind w:rightChars="200" w:right="480"/>
      </w:pPr>
    </w:p>
    <w:p w:rsidR="00E10484" w:rsidRPr="00E10484" w:rsidRDefault="00E10484" w:rsidP="00E10484"/>
    <w:p w:rsidR="0048374E" w:rsidRDefault="0048374E" w:rsidP="006C15C7">
      <w:pPr>
        <w:pStyle w:val="Heading2"/>
        <w:tabs>
          <w:tab w:val="clear" w:pos="2016"/>
        </w:tabs>
        <w:ind w:left="0" w:firstLine="288"/>
      </w:pPr>
      <w:bookmarkStart w:id="58" w:name="_Toc424903162"/>
      <w:r w:rsidRPr="006C15C7">
        <w:t xml:space="preserve">HL7 </w:t>
      </w:r>
      <w:r w:rsidR="00DE2E35">
        <w:t>Server</w:t>
      </w:r>
      <w:bookmarkEnd w:id="58"/>
    </w:p>
    <w:p w:rsidR="00D81889" w:rsidRDefault="00D81889" w:rsidP="00387959">
      <w:pPr>
        <w:ind w:rightChars="200" w:right="480"/>
      </w:pPr>
      <w:r>
        <w:t xml:space="preserve">HL7 is a very popular protocol </w:t>
      </w:r>
      <w:r w:rsidR="00A27984">
        <w:t>through</w:t>
      </w:r>
      <w:r>
        <w:t xml:space="preserve"> the Medical Information System, a lot of system running in the hospital implemented this interface, for example, RIS, HIS, EMR, EPR, PM system, etc.</w:t>
      </w:r>
    </w:p>
    <w:p w:rsidR="00D81889" w:rsidRDefault="00D81889" w:rsidP="00387959">
      <w:pPr>
        <w:ind w:rightChars="200" w:right="480"/>
      </w:pPr>
      <w:r>
        <w:t xml:space="preserve">Previously, if Kiosk need to communicate with the RIS system, our </w:t>
      </w:r>
      <w:r w:rsidR="000975FB">
        <w:t>integration</w:t>
      </w:r>
      <w:r>
        <w:t xml:space="preserve"> team develop a integration </w:t>
      </w:r>
      <w:r w:rsidR="000975FB">
        <w:t>software</w:t>
      </w:r>
      <w:r>
        <w:t xml:space="preserve"> to access the RIS DB directly, this approach has </w:t>
      </w:r>
      <w:r w:rsidR="000975FB">
        <w:t>some</w:t>
      </w:r>
      <w:r>
        <w:t xml:space="preserve"> limitation</w:t>
      </w:r>
      <w:r w:rsidR="000975FB">
        <w:t>s</w:t>
      </w:r>
      <w:r>
        <w:t xml:space="preserve">, for example, if the RIS didn’t allow others system to connect to their DB directly due to the security reason, there is no way to communicate with </w:t>
      </w:r>
      <w:r w:rsidR="000975FB">
        <w:t>the RIS system for the Kiosk. In this case, we can use the MWLSCU Server to retrieve the message from the RIS/HIS system, but this is not the only way we can use, HL7 is another useful interface we can leverage.</w:t>
      </w:r>
    </w:p>
    <w:p w:rsidR="0048374E" w:rsidRDefault="007D7A2B" w:rsidP="00387959">
      <w:pPr>
        <w:ind w:rightChars="200" w:right="480"/>
      </w:pPr>
      <w:r>
        <w:lastRenderedPageBreak/>
        <w:t xml:space="preserve">With the </w:t>
      </w:r>
      <w:r w:rsidR="00001E68">
        <w:t xml:space="preserve">HL7 interface, the King Platform </w:t>
      </w:r>
      <w:r>
        <w:t xml:space="preserve">will </w:t>
      </w:r>
      <w:r w:rsidR="00001E68">
        <w:t xml:space="preserve">have the ability to communicate with </w:t>
      </w:r>
      <w:r>
        <w:t>other</w:t>
      </w:r>
      <w:r w:rsidR="003B27DC">
        <w:t xml:space="preserve"> systems</w:t>
      </w:r>
      <w:r w:rsidR="00001E68">
        <w:t xml:space="preserve"> </w:t>
      </w:r>
      <w:r>
        <w:t xml:space="preserve">running in the hospital that support </w:t>
      </w:r>
      <w:r w:rsidR="00001E68">
        <w:t>HL7 interface.</w:t>
      </w:r>
    </w:p>
    <w:p w:rsidR="008F5685" w:rsidRDefault="0099246F" w:rsidP="00387959">
      <w:pPr>
        <w:ind w:rightChars="200" w:right="480"/>
        <w:rPr>
          <w:rFonts w:hint="eastAsia"/>
          <w:lang w:eastAsia="zh-CN"/>
        </w:rPr>
      </w:pPr>
      <w:r>
        <w:rPr>
          <w:lang w:eastAsia="zh-CN"/>
        </w:rPr>
        <w:t>I</w:t>
      </w:r>
      <w:r>
        <w:rPr>
          <w:rFonts w:hint="eastAsia"/>
          <w:lang w:eastAsia="zh-CN"/>
        </w:rPr>
        <w:t xml:space="preserve">n the Mongoose, we will use the HL7 server to communicate with HIS/RIS system to retrieve the patient </w:t>
      </w:r>
      <w:r>
        <w:rPr>
          <w:lang w:eastAsia="zh-CN"/>
        </w:rPr>
        <w:t>information</w:t>
      </w:r>
      <w:r>
        <w:rPr>
          <w:rFonts w:hint="eastAsia"/>
          <w:lang w:eastAsia="zh-CN"/>
        </w:rPr>
        <w:t xml:space="preserve"> or report.</w:t>
      </w:r>
      <w:r w:rsidR="00B814F1">
        <w:rPr>
          <w:rFonts w:hint="eastAsia"/>
          <w:lang w:eastAsia="zh-CN"/>
        </w:rPr>
        <w:t xml:space="preserve"> </w:t>
      </w:r>
    </w:p>
    <w:p w:rsidR="00FE0481" w:rsidRDefault="00B814F1" w:rsidP="00387959">
      <w:pPr>
        <w:ind w:rightChars="200" w:right="480"/>
        <w:rPr>
          <w:rFonts w:hint="eastAsia"/>
          <w:lang w:eastAsia="zh-CN"/>
        </w:rPr>
      </w:pPr>
      <w:r>
        <w:rPr>
          <w:lang w:eastAsia="zh-CN"/>
        </w:rPr>
        <w:t>A</w:t>
      </w:r>
      <w:r>
        <w:rPr>
          <w:rFonts w:hint="eastAsia"/>
          <w:lang w:eastAsia="zh-CN"/>
        </w:rPr>
        <w:t>s design, the HL7 Server will receive the message from 3</w:t>
      </w:r>
      <w:r w:rsidRPr="00B814F1">
        <w:rPr>
          <w:rFonts w:hint="eastAsia"/>
          <w:vertAlign w:val="superscript"/>
          <w:lang w:eastAsia="zh-CN"/>
        </w:rPr>
        <w:t>rd</w:t>
      </w:r>
      <w:r>
        <w:rPr>
          <w:rFonts w:hint="eastAsia"/>
          <w:lang w:eastAsia="zh-CN"/>
        </w:rPr>
        <w:t xml:space="preserve"> party system, after receive</w:t>
      </w:r>
      <w:r>
        <w:rPr>
          <w:lang w:eastAsia="zh-CN"/>
        </w:rPr>
        <w:t>, it</w:t>
      </w:r>
      <w:r>
        <w:rPr>
          <w:rFonts w:hint="eastAsia"/>
          <w:lang w:eastAsia="zh-CN"/>
        </w:rPr>
        <w:t xml:space="preserve"> will check the message type or content to determine the purpose of the message, then forward to different </w:t>
      </w:r>
      <w:r w:rsidR="00EE3386">
        <w:rPr>
          <w:rFonts w:hint="eastAsia"/>
          <w:lang w:eastAsia="zh-CN"/>
        </w:rPr>
        <w:t xml:space="preserve">consumer to parse and consume the message, for example, if the message is to notify the report ftp URL, the HL7Server will </w:t>
      </w:r>
      <w:r w:rsidR="00FE0481">
        <w:rPr>
          <w:rFonts w:hint="eastAsia"/>
          <w:lang w:eastAsia="zh-CN"/>
        </w:rPr>
        <w:t>forward the message to the specified module to parse and consume.</w:t>
      </w:r>
    </w:p>
    <w:p w:rsidR="00B814F1" w:rsidRDefault="00BB71DF" w:rsidP="00387959">
      <w:pPr>
        <w:ind w:rightChars="200" w:right="480"/>
        <w:rPr>
          <w:rFonts w:hint="eastAsia"/>
          <w:lang w:eastAsia="zh-CN"/>
        </w:rPr>
      </w:pPr>
      <w:r>
        <w:object w:dxaOrig="10572" w:dyaOrig="5952">
          <v:shape id="_x0000_i1033" type="#_x0000_t75" style="width:512.5pt;height:288.5pt" o:ole="">
            <v:imagedata r:id="rId25" o:title=""/>
          </v:shape>
          <o:OLEObject Type="Embed" ProgID="Visio.Drawing.11" ShapeID="_x0000_i1033" DrawAspect="Content" ObjectID="_1498724947" r:id="rId26"/>
        </w:object>
      </w:r>
      <w:r w:rsidR="00B814F1">
        <w:rPr>
          <w:rFonts w:hint="eastAsia"/>
          <w:lang w:eastAsia="zh-CN"/>
        </w:rPr>
        <w:t xml:space="preserve">  </w:t>
      </w:r>
    </w:p>
    <w:p w:rsidR="006D76CD" w:rsidRDefault="006D76CD" w:rsidP="00D81889">
      <w:pPr>
        <w:ind w:firstLine="288"/>
      </w:pPr>
    </w:p>
    <w:p w:rsidR="00BC2961" w:rsidRDefault="00BC2961" w:rsidP="00BC2961">
      <w:pPr>
        <w:pStyle w:val="Heading2"/>
        <w:tabs>
          <w:tab w:val="clear" w:pos="2016"/>
        </w:tabs>
        <w:ind w:left="0" w:firstLine="288"/>
      </w:pPr>
      <w:bookmarkStart w:id="59" w:name="_Toc424903163"/>
      <w:r>
        <w:t>Query/Retrieve</w:t>
      </w:r>
      <w:r w:rsidRPr="006C15C7">
        <w:t xml:space="preserve"> </w:t>
      </w:r>
      <w:r>
        <w:t>Server</w:t>
      </w:r>
      <w:bookmarkEnd w:id="59"/>
    </w:p>
    <w:p w:rsidR="00BC2961" w:rsidRDefault="00BC2961" w:rsidP="00387959">
      <w:pPr>
        <w:ind w:rightChars="200" w:right="480"/>
      </w:pPr>
      <w:r>
        <w:t xml:space="preserve">In the Kiosk K1, </w:t>
      </w:r>
      <w:r w:rsidR="002A12E1">
        <w:t xml:space="preserve">there is </w:t>
      </w:r>
      <w:r>
        <w:t>only one way to get the DICOM images</w:t>
      </w:r>
      <w:r w:rsidR="002A12E1">
        <w:t xml:space="preserve"> in the Print Server</w:t>
      </w:r>
      <w:r>
        <w:t xml:space="preserve">, modality print </w:t>
      </w:r>
      <w:r w:rsidR="002A12E1">
        <w:t xml:space="preserve">the images </w:t>
      </w:r>
      <w:r>
        <w:t xml:space="preserve">to PS PrintSCP Server. This is not enough </w:t>
      </w:r>
      <w:r w:rsidRPr="00387959">
        <w:rPr>
          <w:rFonts w:ascii="Times New Roman" w:hAnsi="Times New Roman"/>
          <w:bCs/>
          <w:iCs/>
          <w:szCs w:val="24"/>
          <w:lang w:eastAsia="zh-CN"/>
        </w:rPr>
        <w:t>in</w:t>
      </w:r>
      <w:r>
        <w:t xml:space="preserve"> the King Platform. We need to add </w:t>
      </w:r>
      <w:r w:rsidR="000C497E">
        <w:t>some more method to retrieve DICOM images</w:t>
      </w:r>
      <w:r>
        <w:t xml:space="preserve"> from the 3</w:t>
      </w:r>
      <w:r w:rsidRPr="00BC2961">
        <w:rPr>
          <w:vertAlign w:val="superscript"/>
        </w:rPr>
        <w:t>rd</w:t>
      </w:r>
      <w:r>
        <w:t xml:space="preserve"> party system</w:t>
      </w:r>
      <w:r w:rsidR="00D61E45">
        <w:t xml:space="preserve"> to fit different situations in the customer site</w:t>
      </w:r>
      <w:r>
        <w:t>.</w:t>
      </w:r>
    </w:p>
    <w:p w:rsidR="00BC2961" w:rsidRDefault="00BC2961" w:rsidP="00387959">
      <w:pPr>
        <w:ind w:rightChars="200" w:right="480"/>
      </w:pPr>
      <w:r>
        <w:t xml:space="preserve">The Query/Retrieve Server will be </w:t>
      </w:r>
      <w:r w:rsidR="00EC05CF">
        <w:t>very useful to retrieve the DICOM images from 3</w:t>
      </w:r>
      <w:r w:rsidR="00EC05CF" w:rsidRPr="00EC05CF">
        <w:rPr>
          <w:vertAlign w:val="superscript"/>
        </w:rPr>
        <w:t>rd</w:t>
      </w:r>
      <w:r w:rsidR="00EC05CF">
        <w:t xml:space="preserve"> PACS/Workstations</w:t>
      </w:r>
      <w:r>
        <w:t xml:space="preserve">. </w:t>
      </w:r>
      <w:r w:rsidR="007B64A8">
        <w:t>We can</w:t>
      </w:r>
      <w:r w:rsidR="00353C15">
        <w:t xml:space="preserve"> create a </w:t>
      </w:r>
      <w:r w:rsidR="007D2BFD">
        <w:t>scheduler in the Query/Retrieve Server</w:t>
      </w:r>
      <w:r w:rsidR="00353C15">
        <w:t xml:space="preserve"> to monitor the 3</w:t>
      </w:r>
      <w:r w:rsidR="00353C15" w:rsidRPr="00353C15">
        <w:rPr>
          <w:vertAlign w:val="superscript"/>
        </w:rPr>
        <w:t>rd</w:t>
      </w:r>
      <w:r w:rsidR="00353C15">
        <w:t xml:space="preserve"> party PACS</w:t>
      </w:r>
      <w:r w:rsidR="008B032F">
        <w:t>/Workstations system</w:t>
      </w:r>
      <w:r w:rsidR="00353C15">
        <w:t xml:space="preserve"> images</w:t>
      </w:r>
      <w:r w:rsidR="008B032F">
        <w:t xml:space="preserve"> and another scheduler to retrieve the images from the 3</w:t>
      </w:r>
      <w:r w:rsidR="008B032F" w:rsidRPr="008B032F">
        <w:rPr>
          <w:vertAlign w:val="superscript"/>
        </w:rPr>
        <w:t>rd</w:t>
      </w:r>
      <w:r w:rsidR="008B032F">
        <w:t xml:space="preserve"> party systems</w:t>
      </w:r>
      <w:r w:rsidR="00353C15">
        <w:t xml:space="preserve">. For example, there should be a Query scheduler in the Query/Retrieve Server, it will monitor and check if there are </w:t>
      </w:r>
      <w:r w:rsidR="00353C15" w:rsidRPr="00387959">
        <w:rPr>
          <w:rFonts w:ascii="Times New Roman" w:hAnsi="Times New Roman"/>
          <w:bCs/>
          <w:iCs/>
          <w:szCs w:val="24"/>
          <w:lang w:eastAsia="zh-CN"/>
        </w:rPr>
        <w:t>new</w:t>
      </w:r>
      <w:r w:rsidR="00353C15">
        <w:t xml:space="preserve"> DICOM images in the remote PACS</w:t>
      </w:r>
      <w:r w:rsidR="00C433CA">
        <w:t xml:space="preserve"> and not retrieved by the Print Server</w:t>
      </w:r>
      <w:r w:rsidR="00353C15">
        <w:t xml:space="preserve">, create </w:t>
      </w:r>
      <w:r w:rsidR="00B254EF">
        <w:t>accordingly</w:t>
      </w:r>
      <w:r w:rsidR="006627BC">
        <w:t xml:space="preserve"> retrieve tasks into the DB</w:t>
      </w:r>
      <w:r w:rsidR="00353C15">
        <w:t xml:space="preserve">, </w:t>
      </w:r>
      <w:r w:rsidR="006627BC">
        <w:t>then</w:t>
      </w:r>
      <w:r w:rsidR="00353C15">
        <w:t xml:space="preserve"> Retrieve schedule</w:t>
      </w:r>
      <w:r w:rsidR="006627BC">
        <w:t>r</w:t>
      </w:r>
      <w:r w:rsidR="00353C15">
        <w:t xml:space="preserve"> will retrieve the DICOM images from the remote PACS according to the retrieve tasks from the DB.</w:t>
      </w:r>
    </w:p>
    <w:p w:rsidR="00BC2961" w:rsidRDefault="00353C15" w:rsidP="00387959">
      <w:pPr>
        <w:ind w:rightChars="200" w:right="480"/>
      </w:pPr>
      <w:r>
        <w:t xml:space="preserve">We must design additional rules to allow user/system create some emergency task </w:t>
      </w:r>
      <w:r w:rsidRPr="00387959">
        <w:rPr>
          <w:rFonts w:ascii="Times New Roman" w:hAnsi="Times New Roman"/>
          <w:bCs/>
          <w:iCs/>
          <w:szCs w:val="24"/>
          <w:lang w:eastAsia="zh-CN"/>
        </w:rPr>
        <w:t>with</w:t>
      </w:r>
      <w:r>
        <w:t xml:space="preserve"> the top priority to ensure these images can be </w:t>
      </w:r>
      <w:r w:rsidR="000E2906">
        <w:t>retrieved in the shortest time for the emergency patient.</w:t>
      </w:r>
      <w:r>
        <w:t xml:space="preserve"> </w:t>
      </w:r>
    </w:p>
    <w:p w:rsidR="00035A4F" w:rsidRDefault="00035A4F" w:rsidP="00035A4F">
      <w:pPr>
        <w:pStyle w:val="Heading2"/>
        <w:tabs>
          <w:tab w:val="clear" w:pos="2016"/>
        </w:tabs>
        <w:ind w:left="0" w:firstLine="288"/>
        <w:rPr>
          <w:rFonts w:hint="eastAsia"/>
          <w:lang w:eastAsia="zh-CN"/>
        </w:rPr>
      </w:pPr>
      <w:bookmarkStart w:id="60" w:name="_Toc424903164"/>
      <w:r>
        <w:t>LRU Server</w:t>
      </w:r>
      <w:bookmarkEnd w:id="60"/>
    </w:p>
    <w:p w:rsidR="00460001" w:rsidRPr="00460001" w:rsidRDefault="00460001" w:rsidP="00460001">
      <w:pPr>
        <w:rPr>
          <w:lang w:eastAsia="zh-CN"/>
        </w:rPr>
      </w:pPr>
      <w:r>
        <w:rPr>
          <w:rFonts w:hint="eastAsia"/>
          <w:lang w:eastAsia="zh-CN"/>
        </w:rPr>
        <w:t>TODO</w:t>
      </w:r>
      <w:bookmarkStart w:id="61" w:name="_GoBack"/>
      <w:bookmarkEnd w:id="61"/>
    </w:p>
    <w:p w:rsidR="00035A4F" w:rsidRPr="00035A4F" w:rsidRDefault="00035A4F" w:rsidP="0027203E">
      <w:pPr>
        <w:keepNext/>
        <w:ind w:firstLine="289"/>
        <w:rPr>
          <w:color w:val="0070C0"/>
        </w:rPr>
      </w:pPr>
    </w:p>
    <w:p w:rsidR="0027203E" w:rsidRPr="0048374E" w:rsidRDefault="0027203E" w:rsidP="002B6239">
      <w:pPr>
        <w:ind w:firstLine="288"/>
        <w:jc w:val="both"/>
      </w:pPr>
      <w:r>
        <w:t xml:space="preserve"> </w:t>
      </w:r>
      <w:bookmarkEnd w:id="41"/>
      <w:bookmarkEnd w:id="42"/>
      <w:bookmarkEnd w:id="43"/>
    </w:p>
    <w:sectPr w:rsidR="0027203E" w:rsidRPr="0048374E" w:rsidSect="00B539A6">
      <w:footerReference w:type="even" r:id="rId27"/>
      <w:footerReference w:type="default" r:id="rId28"/>
      <w:footerReference w:type="first" r:id="rId29"/>
      <w:type w:val="continuous"/>
      <w:pgSz w:w="11907" w:h="16840" w:code="9"/>
      <w:pgMar w:top="1151" w:right="567" w:bottom="1440" w:left="107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6D3A" w:rsidRDefault="00456D3A">
      <w:r>
        <w:separator/>
      </w:r>
    </w:p>
  </w:endnote>
  <w:endnote w:type="continuationSeparator" w:id="0">
    <w:p w:rsidR="00456D3A" w:rsidRDefault="00456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A1E" w:rsidRDefault="00424A1E">
    <w:pPr>
      <w:widowControl w:val="0"/>
      <w:pBdr>
        <w:bottom w:val="single" w:sz="6" w:space="0" w:color="auto"/>
      </w:pBdr>
      <w:tabs>
        <w:tab w:val="left" w:pos="2160"/>
        <w:tab w:val="left" w:pos="2520"/>
        <w:tab w:val="right" w:pos="9360"/>
      </w:tabs>
    </w:pPr>
  </w:p>
  <w:p w:rsidR="00424A1E" w:rsidRDefault="00424A1E">
    <w:pPr>
      <w:widowControl w:val="0"/>
      <w:pBdr>
        <w:bottom w:val="single" w:sz="6" w:space="0" w:color="auto"/>
      </w:pBdr>
      <w:tabs>
        <w:tab w:val="left" w:pos="2160"/>
        <w:tab w:val="left" w:pos="2520"/>
        <w:tab w:val="right" w:pos="10080"/>
      </w:tabs>
    </w:pPr>
  </w:p>
  <w:p w:rsidR="00424A1E" w:rsidRDefault="00424A1E">
    <w:pPr>
      <w:widowControl w:val="0"/>
      <w:tabs>
        <w:tab w:val="left" w:pos="2160"/>
        <w:tab w:val="left" w:pos="2520"/>
        <w:tab w:val="right" w:pos="10080"/>
      </w:tabs>
    </w:pPr>
  </w:p>
  <w:p w:rsidR="00424A1E" w:rsidRDefault="00424A1E">
    <w:pPr>
      <w:widowControl w:val="0"/>
      <w:tabs>
        <w:tab w:val="right" w:pos="10080"/>
      </w:tabs>
      <w:rPr>
        <w:b/>
      </w:rPr>
    </w:pPr>
    <w:r>
      <w:rPr>
        <w:b/>
      </w:rPr>
      <w:t>Document # &amp; Revision Level</w:t>
    </w:r>
    <w:r>
      <w:rPr>
        <w:b/>
      </w:rPr>
      <w:tab/>
      <w:t>Name of Document</w:t>
    </w:r>
  </w:p>
  <w:p w:rsidR="00424A1E" w:rsidRDefault="00424A1E">
    <w:pPr>
      <w:widowControl w:val="0"/>
      <w:tabs>
        <w:tab w:val="right" w:pos="10080"/>
      </w:tabs>
      <w:jc w:val="center"/>
      <w:rPr>
        <w:sz w:val="20"/>
      </w:rPr>
    </w:pPr>
    <w:r>
      <w:rPr>
        <w:sz w:val="20"/>
      </w:rPr>
      <w:t xml:space="preserve">If hardcopy is not stamped “Official” or “CONTROLLED COPY” in Red, it is NOT CONTROLLED. </w:t>
    </w:r>
  </w:p>
  <w:p w:rsidR="00424A1E" w:rsidRDefault="00424A1E">
    <w:pPr>
      <w:widowControl w:val="0"/>
      <w:tabs>
        <w:tab w:val="right" w:pos="10080"/>
      </w:tabs>
      <w:jc w:val="center"/>
      <w:rPr>
        <w:sz w:val="20"/>
      </w:rPr>
    </w:pPr>
    <w:r>
      <w:rPr>
        <w:sz w:val="20"/>
      </w:rPr>
      <w:t>If NOT CONTROLLED, do not use this SOP, 5 days after</w:t>
    </w:r>
  </w:p>
  <w:p w:rsidR="00424A1E" w:rsidRDefault="00424A1E">
    <w:pPr>
      <w:widowControl w:val="0"/>
      <w:tabs>
        <w:tab w:val="right" w:pos="10080"/>
      </w:tabs>
    </w:pPr>
    <w:r>
      <w:rPr>
        <w:b/>
      </w:rPr>
      <w:t>Date document was written</w:t>
    </w:r>
    <w:r>
      <w:rPr>
        <w:b/>
      </w:rPr>
      <w:tab/>
      <w:t>Page Number</w:t>
    </w:r>
  </w:p>
  <w:p w:rsidR="00424A1E" w:rsidRDefault="00424A1E">
    <w:pPr>
      <w:widowControl w:val="0"/>
      <w:tabs>
        <w:tab w:val="right" w:pos="10080"/>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A1E" w:rsidRDefault="00424A1E">
    <w:pPr>
      <w:pStyle w:val="Footer"/>
      <w:tabs>
        <w:tab w:val="clear" w:pos="4320"/>
        <w:tab w:val="clear" w:pos="8640"/>
        <w:tab w:val="right" w:pos="10080"/>
      </w:tabs>
      <w:jc w:val="center"/>
    </w:pPr>
    <w:r>
      <w:rPr>
        <w:rFonts w:ascii="Arial" w:hAnsi="Arial"/>
        <w:sz w:val="20"/>
      </w:rPr>
      <w:t xml:space="preserve">Page </w:t>
    </w:r>
    <w:r>
      <w:rPr>
        <w:rFonts w:ascii="Arial" w:hAnsi="Arial"/>
        <w:sz w:val="20"/>
      </w:rPr>
      <w:fldChar w:fldCharType="begin"/>
    </w:r>
    <w:r>
      <w:rPr>
        <w:rFonts w:ascii="Arial" w:hAnsi="Arial"/>
        <w:sz w:val="20"/>
      </w:rPr>
      <w:instrText xml:space="preserve"> PAGE </w:instrText>
    </w:r>
    <w:r>
      <w:rPr>
        <w:rFonts w:ascii="Arial" w:hAnsi="Arial"/>
        <w:sz w:val="20"/>
      </w:rPr>
      <w:fldChar w:fldCharType="separate"/>
    </w:r>
    <w:r w:rsidR="00460001">
      <w:rPr>
        <w:rFonts w:ascii="Arial" w:hAnsi="Arial"/>
        <w:noProof/>
        <w:sz w:val="20"/>
      </w:rPr>
      <w:t>11</w:t>
    </w:r>
    <w:r>
      <w:rPr>
        <w:rFonts w:ascii="Arial" w:hAnsi="Arial"/>
        <w:sz w:val="20"/>
      </w:rPr>
      <w:fldChar w:fldCharType="end"/>
    </w:r>
    <w:r>
      <w:rPr>
        <w:rFonts w:ascii="Arial" w:hAnsi="Arial"/>
        <w:sz w:val="20"/>
      </w:rPr>
      <w:t xml:space="preserve"> of </w:t>
    </w:r>
    <w:r>
      <w:rPr>
        <w:rFonts w:ascii="Arial" w:hAnsi="Arial"/>
        <w:sz w:val="20"/>
      </w:rPr>
      <w:fldChar w:fldCharType="begin"/>
    </w:r>
    <w:r>
      <w:rPr>
        <w:rFonts w:ascii="Arial" w:hAnsi="Arial"/>
        <w:sz w:val="20"/>
      </w:rPr>
      <w:instrText xml:space="preserve"> NUMPAGES </w:instrText>
    </w:r>
    <w:r>
      <w:rPr>
        <w:rFonts w:ascii="Arial" w:hAnsi="Arial"/>
        <w:sz w:val="20"/>
      </w:rPr>
      <w:fldChar w:fldCharType="separate"/>
    </w:r>
    <w:r w:rsidR="00460001">
      <w:rPr>
        <w:rFonts w:ascii="Arial" w:hAnsi="Arial"/>
        <w:noProof/>
        <w:sz w:val="20"/>
      </w:rPr>
      <w:t>11</w:t>
    </w:r>
    <w:r>
      <w:rPr>
        <w:rFonts w:ascii="Arial" w:hAnsi="Arial"/>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A1E" w:rsidRDefault="00424A1E">
    <w:pPr>
      <w:pStyle w:val="Footer"/>
      <w:tabs>
        <w:tab w:val="clear" w:pos="4320"/>
        <w:tab w:val="clear" w:pos="8640"/>
        <w:tab w:val="right" w:pos="10080"/>
      </w:tabs>
      <w:jc w:val="center"/>
    </w:pPr>
    <w:r>
      <w:rPr>
        <w:rFonts w:ascii="Arial" w:hAnsi="Arial"/>
        <w:sz w:val="20"/>
      </w:rPr>
      <w:t xml:space="preserve">Page </w:t>
    </w:r>
    <w:r>
      <w:rPr>
        <w:rFonts w:ascii="Arial" w:hAnsi="Arial"/>
        <w:sz w:val="20"/>
      </w:rPr>
      <w:fldChar w:fldCharType="begin"/>
    </w:r>
    <w:r>
      <w:rPr>
        <w:rFonts w:ascii="Arial" w:hAnsi="Arial"/>
        <w:sz w:val="20"/>
      </w:rPr>
      <w:instrText xml:space="preserve"> PAGE </w:instrText>
    </w:r>
    <w:r>
      <w:rPr>
        <w:rFonts w:ascii="Arial" w:hAnsi="Arial"/>
        <w:sz w:val="20"/>
      </w:rPr>
      <w:fldChar w:fldCharType="separate"/>
    </w:r>
    <w:r>
      <w:rPr>
        <w:rFonts w:ascii="Arial" w:hAnsi="Arial"/>
        <w:noProof/>
        <w:sz w:val="20"/>
      </w:rPr>
      <w:t>1</w:t>
    </w:r>
    <w:r>
      <w:rPr>
        <w:rFonts w:ascii="Arial" w:hAnsi="Arial"/>
        <w:sz w:val="20"/>
      </w:rPr>
      <w:fldChar w:fldCharType="end"/>
    </w:r>
    <w:r>
      <w:rPr>
        <w:rFonts w:ascii="Arial" w:hAnsi="Arial"/>
        <w:sz w:val="20"/>
      </w:rPr>
      <w:t xml:space="preserve"> of </w:t>
    </w:r>
    <w:r>
      <w:rPr>
        <w:rFonts w:ascii="Arial" w:hAnsi="Arial"/>
        <w:sz w:val="20"/>
      </w:rPr>
      <w:fldChar w:fldCharType="begin"/>
    </w:r>
    <w:r>
      <w:rPr>
        <w:rFonts w:ascii="Arial" w:hAnsi="Arial"/>
        <w:sz w:val="20"/>
      </w:rPr>
      <w:instrText xml:space="preserve"> NUMPAGES </w:instrText>
    </w:r>
    <w:r>
      <w:rPr>
        <w:rFonts w:ascii="Arial" w:hAnsi="Arial"/>
        <w:sz w:val="20"/>
      </w:rPr>
      <w:fldChar w:fldCharType="separate"/>
    </w:r>
    <w:r>
      <w:rPr>
        <w:rFonts w:ascii="Arial" w:hAnsi="Arial"/>
        <w:noProof/>
        <w:sz w:val="20"/>
      </w:rPr>
      <w:t>38</w:t>
    </w:r>
    <w:r>
      <w:rPr>
        <w:rFonts w:ascii="Arial" w:hAnsi="Arial"/>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6D3A" w:rsidRDefault="00456D3A">
      <w:r>
        <w:separator/>
      </w:r>
    </w:p>
  </w:footnote>
  <w:footnote w:type="continuationSeparator" w:id="0">
    <w:p w:rsidR="00456D3A" w:rsidRDefault="00456D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5pt;height:11.5pt" o:bullet="t">
        <v:imagedata r:id="rId1" o:title="mso36CC"/>
      </v:shape>
    </w:pict>
  </w:numPicBullet>
  <w:abstractNum w:abstractNumId="0">
    <w:nsid w:val="075A3C2C"/>
    <w:multiLevelType w:val="hybridMultilevel"/>
    <w:tmpl w:val="3504538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0845C7"/>
    <w:multiLevelType w:val="multilevel"/>
    <w:tmpl w:val="623E4E8E"/>
    <w:lvl w:ilvl="0">
      <w:start w:val="1"/>
      <w:numFmt w:val="decimal"/>
      <w:pStyle w:val="StyleHeading1Before0Hanging025"/>
      <w:lvlText w:val="%1"/>
      <w:lvlJc w:val="left"/>
      <w:pPr>
        <w:tabs>
          <w:tab w:val="num" w:pos="432"/>
        </w:tabs>
        <w:ind w:left="432" w:hanging="432"/>
      </w:pPr>
    </w:lvl>
    <w:lvl w:ilvl="1">
      <w:start w:val="1"/>
      <w:numFmt w:val="decimal"/>
      <w:pStyle w:val="StyleHeading2After6pt"/>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D187841"/>
    <w:multiLevelType w:val="hybridMultilevel"/>
    <w:tmpl w:val="33CC9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A408A4"/>
    <w:multiLevelType w:val="hybridMultilevel"/>
    <w:tmpl w:val="6A00FA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4C074C"/>
    <w:multiLevelType w:val="hybridMultilevel"/>
    <w:tmpl w:val="3B1CF0C6"/>
    <w:lvl w:ilvl="0" w:tplc="3A843F6A">
      <w:start w:val="1"/>
      <w:numFmt w:val="upperLetter"/>
      <w:pStyle w:val="Appendix"/>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A1A0BA6"/>
    <w:multiLevelType w:val="hybridMultilevel"/>
    <w:tmpl w:val="CF942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B3341F"/>
    <w:multiLevelType w:val="hybridMultilevel"/>
    <w:tmpl w:val="9926EE4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3BA5613B"/>
    <w:multiLevelType w:val="hybridMultilevel"/>
    <w:tmpl w:val="D2F457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D0111F3"/>
    <w:multiLevelType w:val="hybridMultilevel"/>
    <w:tmpl w:val="7B527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B4390F"/>
    <w:multiLevelType w:val="multilevel"/>
    <w:tmpl w:val="77882EC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4971"/>
        </w:tabs>
        <w:ind w:left="4971" w:hanging="576"/>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571"/>
        </w:tabs>
        <w:ind w:left="1571" w:hanging="720"/>
      </w:pPr>
    </w:lvl>
    <w:lvl w:ilvl="3">
      <w:start w:val="1"/>
      <w:numFmt w:val="decimal"/>
      <w:pStyle w:val="Heading4"/>
      <w:lvlText w:val="%1.%2.%3.%4"/>
      <w:lvlJc w:val="left"/>
      <w:pPr>
        <w:tabs>
          <w:tab w:val="num" w:pos="864"/>
        </w:tabs>
        <w:ind w:left="864" w:hanging="864"/>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nsid w:val="45093058"/>
    <w:multiLevelType w:val="hybridMultilevel"/>
    <w:tmpl w:val="A48C2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8C0975"/>
    <w:multiLevelType w:val="hybridMultilevel"/>
    <w:tmpl w:val="F1A85CD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nsid w:val="4DBF521B"/>
    <w:multiLevelType w:val="hybridMultilevel"/>
    <w:tmpl w:val="37D2E3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2B1D62"/>
    <w:multiLevelType w:val="hybridMultilevel"/>
    <w:tmpl w:val="0FC2E68A"/>
    <w:lvl w:ilvl="0" w:tplc="04090001">
      <w:start w:val="1"/>
      <w:numFmt w:val="bullet"/>
      <w:lvlText w:val=""/>
      <w:lvlJc w:val="left"/>
      <w:pPr>
        <w:tabs>
          <w:tab w:val="num" w:pos="900"/>
        </w:tabs>
        <w:ind w:left="90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4">
    <w:nsid w:val="508F5055"/>
    <w:multiLevelType w:val="hybridMultilevel"/>
    <w:tmpl w:val="1B366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410C06"/>
    <w:multiLevelType w:val="hybridMultilevel"/>
    <w:tmpl w:val="78EEE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22D14F8"/>
    <w:multiLevelType w:val="hybridMultilevel"/>
    <w:tmpl w:val="5A54D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517ED6"/>
    <w:multiLevelType w:val="hybridMultilevel"/>
    <w:tmpl w:val="61AEA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1155AB"/>
    <w:multiLevelType w:val="hybridMultilevel"/>
    <w:tmpl w:val="6E22AB8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3B174F"/>
    <w:multiLevelType w:val="hybridMultilevel"/>
    <w:tmpl w:val="BD96B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FA1019"/>
    <w:multiLevelType w:val="hybridMultilevel"/>
    <w:tmpl w:val="9F2A8DF2"/>
    <w:lvl w:ilvl="0" w:tplc="BAF85828">
      <w:start w:val="1"/>
      <w:numFmt w:val="bullet"/>
      <w:pStyle w:val="Cell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FD43E9C"/>
    <w:multiLevelType w:val="singleLevel"/>
    <w:tmpl w:val="AAEA7FF4"/>
    <w:lvl w:ilvl="0">
      <w:start w:val="1"/>
      <w:numFmt w:val="lowerLetter"/>
      <w:pStyle w:val="SecondLevelListLetter"/>
      <w:lvlText w:val="%1."/>
      <w:lvlJc w:val="left"/>
      <w:pPr>
        <w:tabs>
          <w:tab w:val="num" w:pos="720"/>
        </w:tabs>
        <w:ind w:left="360" w:firstLine="0"/>
      </w:pPr>
    </w:lvl>
  </w:abstractNum>
  <w:num w:numId="1">
    <w:abstractNumId w:val="20"/>
  </w:num>
  <w:num w:numId="2">
    <w:abstractNumId w:val="4"/>
  </w:num>
  <w:num w:numId="3">
    <w:abstractNumId w:val="1"/>
  </w:num>
  <w:num w:numId="4">
    <w:abstractNumId w:val="9"/>
  </w:num>
  <w:num w:numId="5">
    <w:abstractNumId w:val="11"/>
  </w:num>
  <w:num w:numId="6">
    <w:abstractNumId w:val="7"/>
  </w:num>
  <w:num w:numId="7">
    <w:abstractNumId w:val="6"/>
  </w:num>
  <w:num w:numId="8">
    <w:abstractNumId w:val="2"/>
  </w:num>
  <w:num w:numId="9">
    <w:abstractNumId w:val="8"/>
  </w:num>
  <w:num w:numId="10">
    <w:abstractNumId w:val="5"/>
  </w:num>
  <w:num w:numId="11">
    <w:abstractNumId w:val="19"/>
  </w:num>
  <w:num w:numId="12">
    <w:abstractNumId w:val="14"/>
  </w:num>
  <w:num w:numId="13">
    <w:abstractNumId w:val="17"/>
  </w:num>
  <w:num w:numId="14">
    <w:abstractNumId w:val="12"/>
  </w:num>
  <w:num w:numId="15">
    <w:abstractNumId w:val="18"/>
  </w:num>
  <w:num w:numId="16">
    <w:abstractNumId w:val="15"/>
  </w:num>
  <w:num w:numId="17">
    <w:abstractNumId w:val="3"/>
  </w:num>
  <w:num w:numId="18">
    <w:abstractNumId w:val="10"/>
  </w:num>
  <w:num w:numId="19">
    <w:abstractNumId w:val="0"/>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9"/>
  </w:num>
  <w:num w:numId="23">
    <w:abstractNumId w:val="9"/>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9"/>
  </w:num>
  <w:num w:numId="27">
    <w:abstractNumId w:val="21"/>
  </w:num>
  <w:num w:numId="28">
    <w:abstractNumId w:val="13"/>
  </w:num>
  <w:num w:numId="29">
    <w:abstractNumId w:val="16"/>
  </w:num>
  <w:num w:numId="30">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FD9"/>
    <w:rsid w:val="000001C5"/>
    <w:rsid w:val="000007E6"/>
    <w:rsid w:val="00000CBE"/>
    <w:rsid w:val="00000D12"/>
    <w:rsid w:val="00001082"/>
    <w:rsid w:val="000010DE"/>
    <w:rsid w:val="000011CF"/>
    <w:rsid w:val="000016D8"/>
    <w:rsid w:val="00001D3D"/>
    <w:rsid w:val="00001E34"/>
    <w:rsid w:val="00001E68"/>
    <w:rsid w:val="00001FB6"/>
    <w:rsid w:val="000023CE"/>
    <w:rsid w:val="000024D2"/>
    <w:rsid w:val="00003110"/>
    <w:rsid w:val="00004884"/>
    <w:rsid w:val="000051BF"/>
    <w:rsid w:val="00005376"/>
    <w:rsid w:val="00006299"/>
    <w:rsid w:val="0000639C"/>
    <w:rsid w:val="00006455"/>
    <w:rsid w:val="000064F0"/>
    <w:rsid w:val="000069FD"/>
    <w:rsid w:val="0000741F"/>
    <w:rsid w:val="000076A8"/>
    <w:rsid w:val="0001015A"/>
    <w:rsid w:val="0001086F"/>
    <w:rsid w:val="00010A3C"/>
    <w:rsid w:val="00011AE6"/>
    <w:rsid w:val="00012145"/>
    <w:rsid w:val="00012402"/>
    <w:rsid w:val="00012680"/>
    <w:rsid w:val="0001285E"/>
    <w:rsid w:val="00012C62"/>
    <w:rsid w:val="00013053"/>
    <w:rsid w:val="00013507"/>
    <w:rsid w:val="000139AD"/>
    <w:rsid w:val="00013F55"/>
    <w:rsid w:val="00014308"/>
    <w:rsid w:val="00014A9B"/>
    <w:rsid w:val="000153C7"/>
    <w:rsid w:val="000156CA"/>
    <w:rsid w:val="00016426"/>
    <w:rsid w:val="000164C9"/>
    <w:rsid w:val="00016861"/>
    <w:rsid w:val="00016C50"/>
    <w:rsid w:val="000179F6"/>
    <w:rsid w:val="00020A31"/>
    <w:rsid w:val="00021E37"/>
    <w:rsid w:val="00022196"/>
    <w:rsid w:val="000222A1"/>
    <w:rsid w:val="000227A8"/>
    <w:rsid w:val="00022BC6"/>
    <w:rsid w:val="0002302E"/>
    <w:rsid w:val="000235DC"/>
    <w:rsid w:val="0002366D"/>
    <w:rsid w:val="0002375E"/>
    <w:rsid w:val="00024D2B"/>
    <w:rsid w:val="000252F3"/>
    <w:rsid w:val="000254DA"/>
    <w:rsid w:val="00025AFF"/>
    <w:rsid w:val="00025B46"/>
    <w:rsid w:val="000262DD"/>
    <w:rsid w:val="00026845"/>
    <w:rsid w:val="0002716E"/>
    <w:rsid w:val="000276C0"/>
    <w:rsid w:val="00027FBA"/>
    <w:rsid w:val="00030AF2"/>
    <w:rsid w:val="00030B5C"/>
    <w:rsid w:val="00030CF5"/>
    <w:rsid w:val="00031E9D"/>
    <w:rsid w:val="00032388"/>
    <w:rsid w:val="00033F50"/>
    <w:rsid w:val="0003445A"/>
    <w:rsid w:val="00034520"/>
    <w:rsid w:val="0003485E"/>
    <w:rsid w:val="00034D60"/>
    <w:rsid w:val="00035177"/>
    <w:rsid w:val="000351DB"/>
    <w:rsid w:val="000352A9"/>
    <w:rsid w:val="0003569A"/>
    <w:rsid w:val="00035A4F"/>
    <w:rsid w:val="00035CE6"/>
    <w:rsid w:val="00035D53"/>
    <w:rsid w:val="00035EC4"/>
    <w:rsid w:val="0003603C"/>
    <w:rsid w:val="00036051"/>
    <w:rsid w:val="0003615B"/>
    <w:rsid w:val="00036B8E"/>
    <w:rsid w:val="00036EBF"/>
    <w:rsid w:val="00036ED6"/>
    <w:rsid w:val="00036FCB"/>
    <w:rsid w:val="0003729F"/>
    <w:rsid w:val="00037964"/>
    <w:rsid w:val="0004001B"/>
    <w:rsid w:val="000406B0"/>
    <w:rsid w:val="00040976"/>
    <w:rsid w:val="00040D4B"/>
    <w:rsid w:val="00041FA9"/>
    <w:rsid w:val="0004257E"/>
    <w:rsid w:val="00042F2B"/>
    <w:rsid w:val="000434C1"/>
    <w:rsid w:val="000435E3"/>
    <w:rsid w:val="00043937"/>
    <w:rsid w:val="0004398E"/>
    <w:rsid w:val="00043CD0"/>
    <w:rsid w:val="000440C4"/>
    <w:rsid w:val="00044163"/>
    <w:rsid w:val="00044197"/>
    <w:rsid w:val="000442FA"/>
    <w:rsid w:val="00044A0C"/>
    <w:rsid w:val="00044EED"/>
    <w:rsid w:val="000451B4"/>
    <w:rsid w:val="00045639"/>
    <w:rsid w:val="000457C9"/>
    <w:rsid w:val="00046AE3"/>
    <w:rsid w:val="00046DB8"/>
    <w:rsid w:val="00046E82"/>
    <w:rsid w:val="00046F27"/>
    <w:rsid w:val="0005082D"/>
    <w:rsid w:val="00050B1B"/>
    <w:rsid w:val="00050DC4"/>
    <w:rsid w:val="00051190"/>
    <w:rsid w:val="00051340"/>
    <w:rsid w:val="000513DE"/>
    <w:rsid w:val="000519BD"/>
    <w:rsid w:val="00051B8E"/>
    <w:rsid w:val="00051D52"/>
    <w:rsid w:val="00053512"/>
    <w:rsid w:val="00053754"/>
    <w:rsid w:val="000539A7"/>
    <w:rsid w:val="00053E99"/>
    <w:rsid w:val="00054616"/>
    <w:rsid w:val="00055134"/>
    <w:rsid w:val="000557B3"/>
    <w:rsid w:val="0005597E"/>
    <w:rsid w:val="000562C3"/>
    <w:rsid w:val="000563D3"/>
    <w:rsid w:val="0005642D"/>
    <w:rsid w:val="00056620"/>
    <w:rsid w:val="000567D8"/>
    <w:rsid w:val="00056A4B"/>
    <w:rsid w:val="00056CCA"/>
    <w:rsid w:val="00056EED"/>
    <w:rsid w:val="000579AF"/>
    <w:rsid w:val="00057CE9"/>
    <w:rsid w:val="00057DD9"/>
    <w:rsid w:val="00057FEA"/>
    <w:rsid w:val="0006030E"/>
    <w:rsid w:val="000611E1"/>
    <w:rsid w:val="0006126D"/>
    <w:rsid w:val="0006144C"/>
    <w:rsid w:val="00062208"/>
    <w:rsid w:val="000622AC"/>
    <w:rsid w:val="00062A8A"/>
    <w:rsid w:val="00062D69"/>
    <w:rsid w:val="00062EAD"/>
    <w:rsid w:val="00063038"/>
    <w:rsid w:val="000639EA"/>
    <w:rsid w:val="00063B47"/>
    <w:rsid w:val="00063D14"/>
    <w:rsid w:val="0006447E"/>
    <w:rsid w:val="00064AC0"/>
    <w:rsid w:val="000660FE"/>
    <w:rsid w:val="000668A5"/>
    <w:rsid w:val="000668CA"/>
    <w:rsid w:val="000674C2"/>
    <w:rsid w:val="00070554"/>
    <w:rsid w:val="000706DC"/>
    <w:rsid w:val="00070831"/>
    <w:rsid w:val="000708D1"/>
    <w:rsid w:val="00071097"/>
    <w:rsid w:val="0007127C"/>
    <w:rsid w:val="00071697"/>
    <w:rsid w:val="00071C70"/>
    <w:rsid w:val="00071CD3"/>
    <w:rsid w:val="000729C0"/>
    <w:rsid w:val="00072E36"/>
    <w:rsid w:val="00073848"/>
    <w:rsid w:val="000739B7"/>
    <w:rsid w:val="00073B14"/>
    <w:rsid w:val="00075119"/>
    <w:rsid w:val="000758E5"/>
    <w:rsid w:val="00075B0F"/>
    <w:rsid w:val="0007698C"/>
    <w:rsid w:val="000774FB"/>
    <w:rsid w:val="0008120E"/>
    <w:rsid w:val="00081663"/>
    <w:rsid w:val="0008238C"/>
    <w:rsid w:val="00082A7D"/>
    <w:rsid w:val="00082AE5"/>
    <w:rsid w:val="00082BE5"/>
    <w:rsid w:val="00083037"/>
    <w:rsid w:val="0008497B"/>
    <w:rsid w:val="00085D39"/>
    <w:rsid w:val="0008600B"/>
    <w:rsid w:val="0008608F"/>
    <w:rsid w:val="00086F40"/>
    <w:rsid w:val="000870BF"/>
    <w:rsid w:val="0008741B"/>
    <w:rsid w:val="00087929"/>
    <w:rsid w:val="00087E2A"/>
    <w:rsid w:val="000900BD"/>
    <w:rsid w:val="000901B3"/>
    <w:rsid w:val="00090505"/>
    <w:rsid w:val="00090AE2"/>
    <w:rsid w:val="00090B8A"/>
    <w:rsid w:val="000913B5"/>
    <w:rsid w:val="00091A48"/>
    <w:rsid w:val="00091C3A"/>
    <w:rsid w:val="00092576"/>
    <w:rsid w:val="00093962"/>
    <w:rsid w:val="00093ACE"/>
    <w:rsid w:val="00093C8E"/>
    <w:rsid w:val="0009401F"/>
    <w:rsid w:val="0009414E"/>
    <w:rsid w:val="0009431F"/>
    <w:rsid w:val="0009432A"/>
    <w:rsid w:val="000945EF"/>
    <w:rsid w:val="000949FE"/>
    <w:rsid w:val="00094C33"/>
    <w:rsid w:val="000953D0"/>
    <w:rsid w:val="000955B7"/>
    <w:rsid w:val="00096B39"/>
    <w:rsid w:val="00096C5F"/>
    <w:rsid w:val="000975FB"/>
    <w:rsid w:val="0009772B"/>
    <w:rsid w:val="00097D6D"/>
    <w:rsid w:val="000A08F1"/>
    <w:rsid w:val="000A0A80"/>
    <w:rsid w:val="000A0C9D"/>
    <w:rsid w:val="000A0D51"/>
    <w:rsid w:val="000A0E28"/>
    <w:rsid w:val="000A0FDB"/>
    <w:rsid w:val="000A160E"/>
    <w:rsid w:val="000A17B4"/>
    <w:rsid w:val="000A17D5"/>
    <w:rsid w:val="000A2100"/>
    <w:rsid w:val="000A2FFA"/>
    <w:rsid w:val="000A334A"/>
    <w:rsid w:val="000A335F"/>
    <w:rsid w:val="000A3434"/>
    <w:rsid w:val="000A3822"/>
    <w:rsid w:val="000A39B8"/>
    <w:rsid w:val="000A43E1"/>
    <w:rsid w:val="000A4871"/>
    <w:rsid w:val="000A4C28"/>
    <w:rsid w:val="000A506F"/>
    <w:rsid w:val="000A59A5"/>
    <w:rsid w:val="000A59BF"/>
    <w:rsid w:val="000A5B01"/>
    <w:rsid w:val="000A5E8E"/>
    <w:rsid w:val="000A651B"/>
    <w:rsid w:val="000A69B3"/>
    <w:rsid w:val="000A6C11"/>
    <w:rsid w:val="000A720A"/>
    <w:rsid w:val="000A79A5"/>
    <w:rsid w:val="000A7D1D"/>
    <w:rsid w:val="000B06EE"/>
    <w:rsid w:val="000B0777"/>
    <w:rsid w:val="000B0D67"/>
    <w:rsid w:val="000B197A"/>
    <w:rsid w:val="000B1AD2"/>
    <w:rsid w:val="000B25C2"/>
    <w:rsid w:val="000B25C8"/>
    <w:rsid w:val="000B2987"/>
    <w:rsid w:val="000B2B77"/>
    <w:rsid w:val="000B2DAE"/>
    <w:rsid w:val="000B2FAA"/>
    <w:rsid w:val="000B30BB"/>
    <w:rsid w:val="000B369B"/>
    <w:rsid w:val="000B38E4"/>
    <w:rsid w:val="000B3A5B"/>
    <w:rsid w:val="000B40A5"/>
    <w:rsid w:val="000B5F4D"/>
    <w:rsid w:val="000B6223"/>
    <w:rsid w:val="000B648D"/>
    <w:rsid w:val="000B67BD"/>
    <w:rsid w:val="000B71AC"/>
    <w:rsid w:val="000B7752"/>
    <w:rsid w:val="000C039E"/>
    <w:rsid w:val="000C04AA"/>
    <w:rsid w:val="000C0950"/>
    <w:rsid w:val="000C0C97"/>
    <w:rsid w:val="000C1309"/>
    <w:rsid w:val="000C13FC"/>
    <w:rsid w:val="000C1599"/>
    <w:rsid w:val="000C1956"/>
    <w:rsid w:val="000C1A42"/>
    <w:rsid w:val="000C2002"/>
    <w:rsid w:val="000C20C8"/>
    <w:rsid w:val="000C2D54"/>
    <w:rsid w:val="000C2E85"/>
    <w:rsid w:val="000C3B09"/>
    <w:rsid w:val="000C3F9A"/>
    <w:rsid w:val="000C4436"/>
    <w:rsid w:val="000C46E2"/>
    <w:rsid w:val="000C497E"/>
    <w:rsid w:val="000C4A1B"/>
    <w:rsid w:val="000C4A4D"/>
    <w:rsid w:val="000C4AE2"/>
    <w:rsid w:val="000C5348"/>
    <w:rsid w:val="000C53C3"/>
    <w:rsid w:val="000C55DE"/>
    <w:rsid w:val="000C5BCA"/>
    <w:rsid w:val="000C5E11"/>
    <w:rsid w:val="000C62AB"/>
    <w:rsid w:val="000C66F0"/>
    <w:rsid w:val="000C672C"/>
    <w:rsid w:val="000C7C65"/>
    <w:rsid w:val="000D0C0F"/>
    <w:rsid w:val="000D17D8"/>
    <w:rsid w:val="000D1874"/>
    <w:rsid w:val="000D1B6B"/>
    <w:rsid w:val="000D214B"/>
    <w:rsid w:val="000D223C"/>
    <w:rsid w:val="000D3136"/>
    <w:rsid w:val="000D3438"/>
    <w:rsid w:val="000D357F"/>
    <w:rsid w:val="000D3A01"/>
    <w:rsid w:val="000D3B50"/>
    <w:rsid w:val="000D3ECD"/>
    <w:rsid w:val="000D46AA"/>
    <w:rsid w:val="000D4933"/>
    <w:rsid w:val="000D5B90"/>
    <w:rsid w:val="000D5FEB"/>
    <w:rsid w:val="000D6A4D"/>
    <w:rsid w:val="000D6C1A"/>
    <w:rsid w:val="000D72E6"/>
    <w:rsid w:val="000D7FEA"/>
    <w:rsid w:val="000E033F"/>
    <w:rsid w:val="000E0BD5"/>
    <w:rsid w:val="000E10CF"/>
    <w:rsid w:val="000E182B"/>
    <w:rsid w:val="000E1C0E"/>
    <w:rsid w:val="000E1C26"/>
    <w:rsid w:val="000E2906"/>
    <w:rsid w:val="000E3DD8"/>
    <w:rsid w:val="000E3FA3"/>
    <w:rsid w:val="000E40D5"/>
    <w:rsid w:val="000E469A"/>
    <w:rsid w:val="000E4AB2"/>
    <w:rsid w:val="000E4C39"/>
    <w:rsid w:val="000E5983"/>
    <w:rsid w:val="000E5D7F"/>
    <w:rsid w:val="000E734C"/>
    <w:rsid w:val="000F003E"/>
    <w:rsid w:val="000F0056"/>
    <w:rsid w:val="000F08F3"/>
    <w:rsid w:val="000F0BFE"/>
    <w:rsid w:val="000F1421"/>
    <w:rsid w:val="000F1699"/>
    <w:rsid w:val="000F183E"/>
    <w:rsid w:val="000F1B86"/>
    <w:rsid w:val="000F25B0"/>
    <w:rsid w:val="000F300F"/>
    <w:rsid w:val="000F38FF"/>
    <w:rsid w:val="000F3CC0"/>
    <w:rsid w:val="000F4199"/>
    <w:rsid w:val="000F4385"/>
    <w:rsid w:val="000F43A4"/>
    <w:rsid w:val="000F5EC4"/>
    <w:rsid w:val="000F65D1"/>
    <w:rsid w:val="000F764A"/>
    <w:rsid w:val="000F7902"/>
    <w:rsid w:val="000F7B93"/>
    <w:rsid w:val="000F7BEC"/>
    <w:rsid w:val="000F7D0B"/>
    <w:rsid w:val="00100175"/>
    <w:rsid w:val="0010026D"/>
    <w:rsid w:val="001015DF"/>
    <w:rsid w:val="00101859"/>
    <w:rsid w:val="00101D07"/>
    <w:rsid w:val="0010285E"/>
    <w:rsid w:val="001039A3"/>
    <w:rsid w:val="00103E97"/>
    <w:rsid w:val="001040D9"/>
    <w:rsid w:val="00104CD0"/>
    <w:rsid w:val="0010515A"/>
    <w:rsid w:val="001051A5"/>
    <w:rsid w:val="0010671D"/>
    <w:rsid w:val="00106A4B"/>
    <w:rsid w:val="0010702D"/>
    <w:rsid w:val="00110157"/>
    <w:rsid w:val="001106A8"/>
    <w:rsid w:val="00110761"/>
    <w:rsid w:val="00110A3D"/>
    <w:rsid w:val="00110AB8"/>
    <w:rsid w:val="001115BE"/>
    <w:rsid w:val="00111986"/>
    <w:rsid w:val="00111ED8"/>
    <w:rsid w:val="00111FF9"/>
    <w:rsid w:val="00112385"/>
    <w:rsid w:val="00112A9B"/>
    <w:rsid w:val="00112ECE"/>
    <w:rsid w:val="0011349D"/>
    <w:rsid w:val="00113C08"/>
    <w:rsid w:val="00113E6C"/>
    <w:rsid w:val="00113E7E"/>
    <w:rsid w:val="001141EF"/>
    <w:rsid w:val="001149D7"/>
    <w:rsid w:val="00115336"/>
    <w:rsid w:val="00115428"/>
    <w:rsid w:val="0011570F"/>
    <w:rsid w:val="00116725"/>
    <w:rsid w:val="00116920"/>
    <w:rsid w:val="0011696B"/>
    <w:rsid w:val="00116C9C"/>
    <w:rsid w:val="001172AF"/>
    <w:rsid w:val="001177C9"/>
    <w:rsid w:val="00117B45"/>
    <w:rsid w:val="00117BA7"/>
    <w:rsid w:val="00117C5D"/>
    <w:rsid w:val="001207E7"/>
    <w:rsid w:val="00120F13"/>
    <w:rsid w:val="0012126A"/>
    <w:rsid w:val="00121965"/>
    <w:rsid w:val="00121C39"/>
    <w:rsid w:val="0012274F"/>
    <w:rsid w:val="001227F3"/>
    <w:rsid w:val="00122EAE"/>
    <w:rsid w:val="001236D5"/>
    <w:rsid w:val="00124778"/>
    <w:rsid w:val="0012482E"/>
    <w:rsid w:val="00124B74"/>
    <w:rsid w:val="00124E0E"/>
    <w:rsid w:val="00124EF2"/>
    <w:rsid w:val="00125D34"/>
    <w:rsid w:val="0012611A"/>
    <w:rsid w:val="001262F6"/>
    <w:rsid w:val="0012635C"/>
    <w:rsid w:val="00126845"/>
    <w:rsid w:val="00126AB4"/>
    <w:rsid w:val="00127012"/>
    <w:rsid w:val="00127117"/>
    <w:rsid w:val="0012754D"/>
    <w:rsid w:val="00127633"/>
    <w:rsid w:val="0012781F"/>
    <w:rsid w:val="00127A4B"/>
    <w:rsid w:val="00127B15"/>
    <w:rsid w:val="00127C61"/>
    <w:rsid w:val="00127E90"/>
    <w:rsid w:val="00127EB1"/>
    <w:rsid w:val="00130025"/>
    <w:rsid w:val="00130C55"/>
    <w:rsid w:val="00130D26"/>
    <w:rsid w:val="00131224"/>
    <w:rsid w:val="00131715"/>
    <w:rsid w:val="00131F41"/>
    <w:rsid w:val="001322B2"/>
    <w:rsid w:val="0013245C"/>
    <w:rsid w:val="00132465"/>
    <w:rsid w:val="00132C9D"/>
    <w:rsid w:val="00133582"/>
    <w:rsid w:val="001343EA"/>
    <w:rsid w:val="00134614"/>
    <w:rsid w:val="00134703"/>
    <w:rsid w:val="0013579B"/>
    <w:rsid w:val="001357A4"/>
    <w:rsid w:val="00135F77"/>
    <w:rsid w:val="00136202"/>
    <w:rsid w:val="00136A9D"/>
    <w:rsid w:val="00136F03"/>
    <w:rsid w:val="001371E7"/>
    <w:rsid w:val="00137A83"/>
    <w:rsid w:val="00140111"/>
    <w:rsid w:val="00140253"/>
    <w:rsid w:val="001402EB"/>
    <w:rsid w:val="00141217"/>
    <w:rsid w:val="00142772"/>
    <w:rsid w:val="001433FF"/>
    <w:rsid w:val="0014445B"/>
    <w:rsid w:val="001446EA"/>
    <w:rsid w:val="00144745"/>
    <w:rsid w:val="00144BA0"/>
    <w:rsid w:val="001452AF"/>
    <w:rsid w:val="001455D4"/>
    <w:rsid w:val="001456B7"/>
    <w:rsid w:val="001456C8"/>
    <w:rsid w:val="0014665D"/>
    <w:rsid w:val="0014689D"/>
    <w:rsid w:val="00146960"/>
    <w:rsid w:val="00146D07"/>
    <w:rsid w:val="00146FFD"/>
    <w:rsid w:val="00147813"/>
    <w:rsid w:val="00147E66"/>
    <w:rsid w:val="00147EE9"/>
    <w:rsid w:val="00150E38"/>
    <w:rsid w:val="001518D6"/>
    <w:rsid w:val="00151907"/>
    <w:rsid w:val="001519BB"/>
    <w:rsid w:val="001519D3"/>
    <w:rsid w:val="00151DA1"/>
    <w:rsid w:val="00152595"/>
    <w:rsid w:val="00152D65"/>
    <w:rsid w:val="00152FE2"/>
    <w:rsid w:val="001530F0"/>
    <w:rsid w:val="001533B5"/>
    <w:rsid w:val="00153417"/>
    <w:rsid w:val="001536FD"/>
    <w:rsid w:val="00153754"/>
    <w:rsid w:val="001543AB"/>
    <w:rsid w:val="00154A29"/>
    <w:rsid w:val="00154A79"/>
    <w:rsid w:val="00154D7D"/>
    <w:rsid w:val="00155251"/>
    <w:rsid w:val="0015534F"/>
    <w:rsid w:val="001553A4"/>
    <w:rsid w:val="0015595E"/>
    <w:rsid w:val="00155D1A"/>
    <w:rsid w:val="001562B3"/>
    <w:rsid w:val="00156675"/>
    <w:rsid w:val="00156699"/>
    <w:rsid w:val="00156861"/>
    <w:rsid w:val="00156981"/>
    <w:rsid w:val="00156AED"/>
    <w:rsid w:val="00156C23"/>
    <w:rsid w:val="00156DB2"/>
    <w:rsid w:val="00156F2B"/>
    <w:rsid w:val="001570F4"/>
    <w:rsid w:val="0015796A"/>
    <w:rsid w:val="00160283"/>
    <w:rsid w:val="00160293"/>
    <w:rsid w:val="0016060C"/>
    <w:rsid w:val="00160B1E"/>
    <w:rsid w:val="00160FFE"/>
    <w:rsid w:val="001619D2"/>
    <w:rsid w:val="00161ECB"/>
    <w:rsid w:val="00162150"/>
    <w:rsid w:val="00162B11"/>
    <w:rsid w:val="00162F69"/>
    <w:rsid w:val="0016339D"/>
    <w:rsid w:val="00163FF7"/>
    <w:rsid w:val="001650EF"/>
    <w:rsid w:val="00165497"/>
    <w:rsid w:val="001656BA"/>
    <w:rsid w:val="00165740"/>
    <w:rsid w:val="001659FD"/>
    <w:rsid w:val="00166868"/>
    <w:rsid w:val="0016742A"/>
    <w:rsid w:val="00167756"/>
    <w:rsid w:val="00167B56"/>
    <w:rsid w:val="00167D62"/>
    <w:rsid w:val="001707BB"/>
    <w:rsid w:val="00171104"/>
    <w:rsid w:val="0017115C"/>
    <w:rsid w:val="001719C3"/>
    <w:rsid w:val="00171EDC"/>
    <w:rsid w:val="00172689"/>
    <w:rsid w:val="0017268B"/>
    <w:rsid w:val="001728DD"/>
    <w:rsid w:val="00172EF6"/>
    <w:rsid w:val="0017308E"/>
    <w:rsid w:val="001742AA"/>
    <w:rsid w:val="001743EE"/>
    <w:rsid w:val="00174BCE"/>
    <w:rsid w:val="0017533B"/>
    <w:rsid w:val="00175ABB"/>
    <w:rsid w:val="00175B96"/>
    <w:rsid w:val="00176431"/>
    <w:rsid w:val="001768CB"/>
    <w:rsid w:val="001779B1"/>
    <w:rsid w:val="00177C89"/>
    <w:rsid w:val="00177CAF"/>
    <w:rsid w:val="00177F2B"/>
    <w:rsid w:val="00177F7E"/>
    <w:rsid w:val="00180609"/>
    <w:rsid w:val="001807A2"/>
    <w:rsid w:val="001808D2"/>
    <w:rsid w:val="00180935"/>
    <w:rsid w:val="00180E02"/>
    <w:rsid w:val="00180E3E"/>
    <w:rsid w:val="00181510"/>
    <w:rsid w:val="00181AF8"/>
    <w:rsid w:val="00181DFE"/>
    <w:rsid w:val="00181EBF"/>
    <w:rsid w:val="0018207A"/>
    <w:rsid w:val="00182866"/>
    <w:rsid w:val="0018289D"/>
    <w:rsid w:val="00182C19"/>
    <w:rsid w:val="00183801"/>
    <w:rsid w:val="00183A5B"/>
    <w:rsid w:val="00183F93"/>
    <w:rsid w:val="001842CE"/>
    <w:rsid w:val="001852F5"/>
    <w:rsid w:val="00185972"/>
    <w:rsid w:val="00185D7A"/>
    <w:rsid w:val="00185EEB"/>
    <w:rsid w:val="00186640"/>
    <w:rsid w:val="00186B5D"/>
    <w:rsid w:val="001876E4"/>
    <w:rsid w:val="00187BFE"/>
    <w:rsid w:val="00190C4B"/>
    <w:rsid w:val="00190E3D"/>
    <w:rsid w:val="001911F1"/>
    <w:rsid w:val="00191767"/>
    <w:rsid w:val="0019251D"/>
    <w:rsid w:val="0019287A"/>
    <w:rsid w:val="00193789"/>
    <w:rsid w:val="00193CB4"/>
    <w:rsid w:val="00194225"/>
    <w:rsid w:val="001946E1"/>
    <w:rsid w:val="00194EAF"/>
    <w:rsid w:val="00194EFF"/>
    <w:rsid w:val="00194FC4"/>
    <w:rsid w:val="0019532B"/>
    <w:rsid w:val="00195419"/>
    <w:rsid w:val="001957C2"/>
    <w:rsid w:val="001959E4"/>
    <w:rsid w:val="00195B79"/>
    <w:rsid w:val="00197010"/>
    <w:rsid w:val="0019728E"/>
    <w:rsid w:val="0019755F"/>
    <w:rsid w:val="00197B07"/>
    <w:rsid w:val="00197C3D"/>
    <w:rsid w:val="00197FA9"/>
    <w:rsid w:val="001A00E5"/>
    <w:rsid w:val="001A04C0"/>
    <w:rsid w:val="001A06B3"/>
    <w:rsid w:val="001A0C5B"/>
    <w:rsid w:val="001A116C"/>
    <w:rsid w:val="001A1871"/>
    <w:rsid w:val="001A1B56"/>
    <w:rsid w:val="001A2329"/>
    <w:rsid w:val="001A23AB"/>
    <w:rsid w:val="001A2C92"/>
    <w:rsid w:val="001A36EA"/>
    <w:rsid w:val="001A3A30"/>
    <w:rsid w:val="001A4A40"/>
    <w:rsid w:val="001A4C0C"/>
    <w:rsid w:val="001A4E34"/>
    <w:rsid w:val="001A4E7F"/>
    <w:rsid w:val="001A5154"/>
    <w:rsid w:val="001A51A0"/>
    <w:rsid w:val="001A53A2"/>
    <w:rsid w:val="001A55A4"/>
    <w:rsid w:val="001A6071"/>
    <w:rsid w:val="001A65A2"/>
    <w:rsid w:val="001A7505"/>
    <w:rsid w:val="001A79B4"/>
    <w:rsid w:val="001A7E42"/>
    <w:rsid w:val="001B0DE1"/>
    <w:rsid w:val="001B0E23"/>
    <w:rsid w:val="001B164A"/>
    <w:rsid w:val="001B169A"/>
    <w:rsid w:val="001B1859"/>
    <w:rsid w:val="001B2128"/>
    <w:rsid w:val="001B2518"/>
    <w:rsid w:val="001B2872"/>
    <w:rsid w:val="001B28A9"/>
    <w:rsid w:val="001B2DCB"/>
    <w:rsid w:val="001B33C2"/>
    <w:rsid w:val="001B34C0"/>
    <w:rsid w:val="001B3666"/>
    <w:rsid w:val="001B38CC"/>
    <w:rsid w:val="001B3AE8"/>
    <w:rsid w:val="001B3D04"/>
    <w:rsid w:val="001B47D6"/>
    <w:rsid w:val="001B4B53"/>
    <w:rsid w:val="001B4C35"/>
    <w:rsid w:val="001B6AA3"/>
    <w:rsid w:val="001B7306"/>
    <w:rsid w:val="001B731D"/>
    <w:rsid w:val="001B7521"/>
    <w:rsid w:val="001C0033"/>
    <w:rsid w:val="001C099D"/>
    <w:rsid w:val="001C0C01"/>
    <w:rsid w:val="001C0DB8"/>
    <w:rsid w:val="001C14EA"/>
    <w:rsid w:val="001C1CED"/>
    <w:rsid w:val="001C2B07"/>
    <w:rsid w:val="001C2D39"/>
    <w:rsid w:val="001C379D"/>
    <w:rsid w:val="001C3F0F"/>
    <w:rsid w:val="001C45C7"/>
    <w:rsid w:val="001C4B74"/>
    <w:rsid w:val="001C4F90"/>
    <w:rsid w:val="001C652D"/>
    <w:rsid w:val="001C6777"/>
    <w:rsid w:val="001C6A2B"/>
    <w:rsid w:val="001C729F"/>
    <w:rsid w:val="001C7859"/>
    <w:rsid w:val="001C7DCF"/>
    <w:rsid w:val="001C7FFE"/>
    <w:rsid w:val="001D05FE"/>
    <w:rsid w:val="001D08C8"/>
    <w:rsid w:val="001D0E1D"/>
    <w:rsid w:val="001D0FC3"/>
    <w:rsid w:val="001D1CB9"/>
    <w:rsid w:val="001D2371"/>
    <w:rsid w:val="001D2400"/>
    <w:rsid w:val="001D2406"/>
    <w:rsid w:val="001D2E2B"/>
    <w:rsid w:val="001D2FD7"/>
    <w:rsid w:val="001D395C"/>
    <w:rsid w:val="001D4057"/>
    <w:rsid w:val="001D4183"/>
    <w:rsid w:val="001D41D4"/>
    <w:rsid w:val="001D4F84"/>
    <w:rsid w:val="001D5065"/>
    <w:rsid w:val="001D569D"/>
    <w:rsid w:val="001D5723"/>
    <w:rsid w:val="001D5DF6"/>
    <w:rsid w:val="001D600F"/>
    <w:rsid w:val="001D611F"/>
    <w:rsid w:val="001D6175"/>
    <w:rsid w:val="001D689E"/>
    <w:rsid w:val="001D6C98"/>
    <w:rsid w:val="001D761B"/>
    <w:rsid w:val="001D7A0D"/>
    <w:rsid w:val="001D7E16"/>
    <w:rsid w:val="001E0E77"/>
    <w:rsid w:val="001E1303"/>
    <w:rsid w:val="001E1A0D"/>
    <w:rsid w:val="001E1C1A"/>
    <w:rsid w:val="001E1DBB"/>
    <w:rsid w:val="001E2663"/>
    <w:rsid w:val="001E27DE"/>
    <w:rsid w:val="001E31B0"/>
    <w:rsid w:val="001E336D"/>
    <w:rsid w:val="001E35DC"/>
    <w:rsid w:val="001E44B8"/>
    <w:rsid w:val="001E48D4"/>
    <w:rsid w:val="001E4C4F"/>
    <w:rsid w:val="001E599A"/>
    <w:rsid w:val="001E5C37"/>
    <w:rsid w:val="001E6051"/>
    <w:rsid w:val="001E62E8"/>
    <w:rsid w:val="001E6FBC"/>
    <w:rsid w:val="001E70DC"/>
    <w:rsid w:val="001E7231"/>
    <w:rsid w:val="001E735E"/>
    <w:rsid w:val="001E784F"/>
    <w:rsid w:val="001E78E3"/>
    <w:rsid w:val="001F00C1"/>
    <w:rsid w:val="001F1264"/>
    <w:rsid w:val="001F2019"/>
    <w:rsid w:val="001F2230"/>
    <w:rsid w:val="001F2743"/>
    <w:rsid w:val="001F2972"/>
    <w:rsid w:val="001F2BDA"/>
    <w:rsid w:val="001F2D29"/>
    <w:rsid w:val="001F42A0"/>
    <w:rsid w:val="001F4577"/>
    <w:rsid w:val="001F464D"/>
    <w:rsid w:val="001F49F4"/>
    <w:rsid w:val="001F50C5"/>
    <w:rsid w:val="001F527F"/>
    <w:rsid w:val="001F5389"/>
    <w:rsid w:val="001F5409"/>
    <w:rsid w:val="001F566C"/>
    <w:rsid w:val="001F58CE"/>
    <w:rsid w:val="001F59A3"/>
    <w:rsid w:val="001F5FD1"/>
    <w:rsid w:val="001F6276"/>
    <w:rsid w:val="001F6B30"/>
    <w:rsid w:val="001F6C9A"/>
    <w:rsid w:val="001F6D49"/>
    <w:rsid w:val="001F7018"/>
    <w:rsid w:val="001F7675"/>
    <w:rsid w:val="001F7CAA"/>
    <w:rsid w:val="001F7DD6"/>
    <w:rsid w:val="00200099"/>
    <w:rsid w:val="002011DC"/>
    <w:rsid w:val="00201370"/>
    <w:rsid w:val="0020139B"/>
    <w:rsid w:val="002018F4"/>
    <w:rsid w:val="00201A76"/>
    <w:rsid w:val="00201AC1"/>
    <w:rsid w:val="00203109"/>
    <w:rsid w:val="0020396B"/>
    <w:rsid w:val="00203989"/>
    <w:rsid w:val="00203BD7"/>
    <w:rsid w:val="00203C9C"/>
    <w:rsid w:val="00203FD0"/>
    <w:rsid w:val="002046EB"/>
    <w:rsid w:val="002048D9"/>
    <w:rsid w:val="002048E7"/>
    <w:rsid w:val="00205996"/>
    <w:rsid w:val="0020631F"/>
    <w:rsid w:val="002064AA"/>
    <w:rsid w:val="00206519"/>
    <w:rsid w:val="00206C8A"/>
    <w:rsid w:val="00206CED"/>
    <w:rsid w:val="00207020"/>
    <w:rsid w:val="002076F1"/>
    <w:rsid w:val="0021015F"/>
    <w:rsid w:val="002101A4"/>
    <w:rsid w:val="002102D6"/>
    <w:rsid w:val="00210D3D"/>
    <w:rsid w:val="002110C4"/>
    <w:rsid w:val="00211549"/>
    <w:rsid w:val="00212633"/>
    <w:rsid w:val="00212AA9"/>
    <w:rsid w:val="00212D53"/>
    <w:rsid w:val="00212DA8"/>
    <w:rsid w:val="00212DC2"/>
    <w:rsid w:val="00213223"/>
    <w:rsid w:val="00214393"/>
    <w:rsid w:val="002148D2"/>
    <w:rsid w:val="00215076"/>
    <w:rsid w:val="00215A01"/>
    <w:rsid w:val="00215F06"/>
    <w:rsid w:val="00216440"/>
    <w:rsid w:val="00216766"/>
    <w:rsid w:val="00216D0A"/>
    <w:rsid w:val="0021750F"/>
    <w:rsid w:val="002178E7"/>
    <w:rsid w:val="002201A1"/>
    <w:rsid w:val="0022029E"/>
    <w:rsid w:val="002202D4"/>
    <w:rsid w:val="00220571"/>
    <w:rsid w:val="00220967"/>
    <w:rsid w:val="002209B7"/>
    <w:rsid w:val="00221411"/>
    <w:rsid w:val="002218C9"/>
    <w:rsid w:val="00221AD8"/>
    <w:rsid w:val="002221B4"/>
    <w:rsid w:val="002227E7"/>
    <w:rsid w:val="00222ACE"/>
    <w:rsid w:val="002232BB"/>
    <w:rsid w:val="00223487"/>
    <w:rsid w:val="00223743"/>
    <w:rsid w:val="00223A7D"/>
    <w:rsid w:val="00224615"/>
    <w:rsid w:val="00224999"/>
    <w:rsid w:val="00224B82"/>
    <w:rsid w:val="0022590B"/>
    <w:rsid w:val="00226820"/>
    <w:rsid w:val="00227A47"/>
    <w:rsid w:val="00227FDA"/>
    <w:rsid w:val="00230808"/>
    <w:rsid w:val="0023088E"/>
    <w:rsid w:val="0023111D"/>
    <w:rsid w:val="00231A6B"/>
    <w:rsid w:val="00231EC8"/>
    <w:rsid w:val="00231F86"/>
    <w:rsid w:val="002329CB"/>
    <w:rsid w:val="00233425"/>
    <w:rsid w:val="00234518"/>
    <w:rsid w:val="002346BA"/>
    <w:rsid w:val="0023491C"/>
    <w:rsid w:val="00234A6E"/>
    <w:rsid w:val="00235603"/>
    <w:rsid w:val="002356EC"/>
    <w:rsid w:val="002357D2"/>
    <w:rsid w:val="00235A78"/>
    <w:rsid w:val="002369E4"/>
    <w:rsid w:val="00236B24"/>
    <w:rsid w:val="00236D3E"/>
    <w:rsid w:val="00237454"/>
    <w:rsid w:val="002401E7"/>
    <w:rsid w:val="00240224"/>
    <w:rsid w:val="002405D7"/>
    <w:rsid w:val="00240693"/>
    <w:rsid w:val="00241BE0"/>
    <w:rsid w:val="002423C7"/>
    <w:rsid w:val="002426D4"/>
    <w:rsid w:val="002430CA"/>
    <w:rsid w:val="002432DF"/>
    <w:rsid w:val="002432E1"/>
    <w:rsid w:val="002448DC"/>
    <w:rsid w:val="00245630"/>
    <w:rsid w:val="0024564B"/>
    <w:rsid w:val="00245697"/>
    <w:rsid w:val="00246F59"/>
    <w:rsid w:val="00247887"/>
    <w:rsid w:val="002479FC"/>
    <w:rsid w:val="00247A9F"/>
    <w:rsid w:val="002506C2"/>
    <w:rsid w:val="0025099E"/>
    <w:rsid w:val="002509F0"/>
    <w:rsid w:val="00250AFB"/>
    <w:rsid w:val="0025225A"/>
    <w:rsid w:val="002526A9"/>
    <w:rsid w:val="00252FC5"/>
    <w:rsid w:val="00253270"/>
    <w:rsid w:val="00253DA1"/>
    <w:rsid w:val="00253FE6"/>
    <w:rsid w:val="0025437B"/>
    <w:rsid w:val="00254BCF"/>
    <w:rsid w:val="00254BD1"/>
    <w:rsid w:val="00254D80"/>
    <w:rsid w:val="0025563F"/>
    <w:rsid w:val="0025572C"/>
    <w:rsid w:val="00255785"/>
    <w:rsid w:val="00255A0D"/>
    <w:rsid w:val="00255BB6"/>
    <w:rsid w:val="00255E0F"/>
    <w:rsid w:val="002564CB"/>
    <w:rsid w:val="00257716"/>
    <w:rsid w:val="00257F50"/>
    <w:rsid w:val="002606BD"/>
    <w:rsid w:val="002606E5"/>
    <w:rsid w:val="0026098E"/>
    <w:rsid w:val="002609C7"/>
    <w:rsid w:val="00260CA4"/>
    <w:rsid w:val="0026105E"/>
    <w:rsid w:val="00261152"/>
    <w:rsid w:val="00261402"/>
    <w:rsid w:val="00261737"/>
    <w:rsid w:val="00262701"/>
    <w:rsid w:val="00262705"/>
    <w:rsid w:val="00262903"/>
    <w:rsid w:val="00263398"/>
    <w:rsid w:val="0026365E"/>
    <w:rsid w:val="00263777"/>
    <w:rsid w:val="00263B7F"/>
    <w:rsid w:val="00263E94"/>
    <w:rsid w:val="002640B5"/>
    <w:rsid w:val="002642DA"/>
    <w:rsid w:val="00264424"/>
    <w:rsid w:val="00265656"/>
    <w:rsid w:val="00265ABD"/>
    <w:rsid w:val="00265C28"/>
    <w:rsid w:val="0026736F"/>
    <w:rsid w:val="0026772F"/>
    <w:rsid w:val="002677CC"/>
    <w:rsid w:val="00267844"/>
    <w:rsid w:val="00270D56"/>
    <w:rsid w:val="00271300"/>
    <w:rsid w:val="0027203E"/>
    <w:rsid w:val="00272386"/>
    <w:rsid w:val="00272A87"/>
    <w:rsid w:val="002733B4"/>
    <w:rsid w:val="00273633"/>
    <w:rsid w:val="0027378A"/>
    <w:rsid w:val="00273AC2"/>
    <w:rsid w:val="00273ED7"/>
    <w:rsid w:val="00274A05"/>
    <w:rsid w:val="00275061"/>
    <w:rsid w:val="0027511D"/>
    <w:rsid w:val="00275367"/>
    <w:rsid w:val="00275954"/>
    <w:rsid w:val="002762ED"/>
    <w:rsid w:val="00276968"/>
    <w:rsid w:val="00277247"/>
    <w:rsid w:val="0027725D"/>
    <w:rsid w:val="00277F0E"/>
    <w:rsid w:val="00277F11"/>
    <w:rsid w:val="002812B5"/>
    <w:rsid w:val="002822A7"/>
    <w:rsid w:val="00282566"/>
    <w:rsid w:val="00282F0C"/>
    <w:rsid w:val="002830D4"/>
    <w:rsid w:val="002835DB"/>
    <w:rsid w:val="00283791"/>
    <w:rsid w:val="00283AFF"/>
    <w:rsid w:val="00283FA0"/>
    <w:rsid w:val="00284138"/>
    <w:rsid w:val="00284D6C"/>
    <w:rsid w:val="002854EA"/>
    <w:rsid w:val="00285A4D"/>
    <w:rsid w:val="00286CBF"/>
    <w:rsid w:val="00286E57"/>
    <w:rsid w:val="0029040A"/>
    <w:rsid w:val="00290BEC"/>
    <w:rsid w:val="00292644"/>
    <w:rsid w:val="002928C8"/>
    <w:rsid w:val="002932D8"/>
    <w:rsid w:val="0029349F"/>
    <w:rsid w:val="002938A9"/>
    <w:rsid w:val="00293927"/>
    <w:rsid w:val="00293B45"/>
    <w:rsid w:val="00294B0C"/>
    <w:rsid w:val="002951EC"/>
    <w:rsid w:val="002953CB"/>
    <w:rsid w:val="002975B2"/>
    <w:rsid w:val="002977E1"/>
    <w:rsid w:val="00297D19"/>
    <w:rsid w:val="002A029F"/>
    <w:rsid w:val="002A06B4"/>
    <w:rsid w:val="002A0AF1"/>
    <w:rsid w:val="002A0E63"/>
    <w:rsid w:val="002A1100"/>
    <w:rsid w:val="002A12E1"/>
    <w:rsid w:val="002A187B"/>
    <w:rsid w:val="002A202C"/>
    <w:rsid w:val="002A23FF"/>
    <w:rsid w:val="002A2EC6"/>
    <w:rsid w:val="002A32F8"/>
    <w:rsid w:val="002A340C"/>
    <w:rsid w:val="002A3695"/>
    <w:rsid w:val="002A3A1B"/>
    <w:rsid w:val="002A3ECE"/>
    <w:rsid w:val="002A40E9"/>
    <w:rsid w:val="002A44D6"/>
    <w:rsid w:val="002A45B7"/>
    <w:rsid w:val="002A515D"/>
    <w:rsid w:val="002A5761"/>
    <w:rsid w:val="002A5E91"/>
    <w:rsid w:val="002A73E5"/>
    <w:rsid w:val="002A74B8"/>
    <w:rsid w:val="002A7D2A"/>
    <w:rsid w:val="002B01C2"/>
    <w:rsid w:val="002B0B41"/>
    <w:rsid w:val="002B1754"/>
    <w:rsid w:val="002B1880"/>
    <w:rsid w:val="002B1F14"/>
    <w:rsid w:val="002B1F46"/>
    <w:rsid w:val="002B214C"/>
    <w:rsid w:val="002B2947"/>
    <w:rsid w:val="002B2993"/>
    <w:rsid w:val="002B2A40"/>
    <w:rsid w:val="002B2AC0"/>
    <w:rsid w:val="002B3129"/>
    <w:rsid w:val="002B389A"/>
    <w:rsid w:val="002B3F77"/>
    <w:rsid w:val="002B3FF9"/>
    <w:rsid w:val="002B424C"/>
    <w:rsid w:val="002B46CA"/>
    <w:rsid w:val="002B46D7"/>
    <w:rsid w:val="002B4C1D"/>
    <w:rsid w:val="002B54D7"/>
    <w:rsid w:val="002B600E"/>
    <w:rsid w:val="002B6173"/>
    <w:rsid w:val="002B6239"/>
    <w:rsid w:val="002B623F"/>
    <w:rsid w:val="002B6287"/>
    <w:rsid w:val="002B68B1"/>
    <w:rsid w:val="002B68FB"/>
    <w:rsid w:val="002B69C1"/>
    <w:rsid w:val="002B6FCC"/>
    <w:rsid w:val="002B746B"/>
    <w:rsid w:val="002B76DC"/>
    <w:rsid w:val="002B77FA"/>
    <w:rsid w:val="002B7A49"/>
    <w:rsid w:val="002B7FB8"/>
    <w:rsid w:val="002C0012"/>
    <w:rsid w:val="002C00F3"/>
    <w:rsid w:val="002C0F2D"/>
    <w:rsid w:val="002C147A"/>
    <w:rsid w:val="002C14DE"/>
    <w:rsid w:val="002C1B70"/>
    <w:rsid w:val="002C2B6F"/>
    <w:rsid w:val="002C2DF6"/>
    <w:rsid w:val="002C3C4C"/>
    <w:rsid w:val="002C3D30"/>
    <w:rsid w:val="002C4036"/>
    <w:rsid w:val="002C4123"/>
    <w:rsid w:val="002C451C"/>
    <w:rsid w:val="002C498E"/>
    <w:rsid w:val="002C4A0D"/>
    <w:rsid w:val="002C5C81"/>
    <w:rsid w:val="002C5CE3"/>
    <w:rsid w:val="002C5F87"/>
    <w:rsid w:val="002C73D9"/>
    <w:rsid w:val="002C7574"/>
    <w:rsid w:val="002C7E86"/>
    <w:rsid w:val="002D031A"/>
    <w:rsid w:val="002D03A7"/>
    <w:rsid w:val="002D10B5"/>
    <w:rsid w:val="002D1331"/>
    <w:rsid w:val="002D1600"/>
    <w:rsid w:val="002D1C85"/>
    <w:rsid w:val="002D29CC"/>
    <w:rsid w:val="002D3181"/>
    <w:rsid w:val="002D331C"/>
    <w:rsid w:val="002D39C4"/>
    <w:rsid w:val="002D49BD"/>
    <w:rsid w:val="002D4D29"/>
    <w:rsid w:val="002D506C"/>
    <w:rsid w:val="002D57F5"/>
    <w:rsid w:val="002D5A31"/>
    <w:rsid w:val="002D5B7E"/>
    <w:rsid w:val="002D5BAA"/>
    <w:rsid w:val="002D5CE5"/>
    <w:rsid w:val="002D5F8D"/>
    <w:rsid w:val="002D687A"/>
    <w:rsid w:val="002D6C7A"/>
    <w:rsid w:val="002D6F55"/>
    <w:rsid w:val="002D7250"/>
    <w:rsid w:val="002D7D83"/>
    <w:rsid w:val="002E09DE"/>
    <w:rsid w:val="002E0FD7"/>
    <w:rsid w:val="002E1210"/>
    <w:rsid w:val="002E12FA"/>
    <w:rsid w:val="002E1781"/>
    <w:rsid w:val="002E1A8B"/>
    <w:rsid w:val="002E1B09"/>
    <w:rsid w:val="002E1B2E"/>
    <w:rsid w:val="002E1FA0"/>
    <w:rsid w:val="002E213B"/>
    <w:rsid w:val="002E22AA"/>
    <w:rsid w:val="002E3004"/>
    <w:rsid w:val="002E3200"/>
    <w:rsid w:val="002E3244"/>
    <w:rsid w:val="002E32A1"/>
    <w:rsid w:val="002E3E7A"/>
    <w:rsid w:val="002E4107"/>
    <w:rsid w:val="002E48EF"/>
    <w:rsid w:val="002E4B47"/>
    <w:rsid w:val="002E4B64"/>
    <w:rsid w:val="002E51EF"/>
    <w:rsid w:val="002E5240"/>
    <w:rsid w:val="002E540E"/>
    <w:rsid w:val="002E5A0C"/>
    <w:rsid w:val="002E5AD1"/>
    <w:rsid w:val="002E5EB5"/>
    <w:rsid w:val="002E73AB"/>
    <w:rsid w:val="002E7ED0"/>
    <w:rsid w:val="002F0163"/>
    <w:rsid w:val="002F1AD1"/>
    <w:rsid w:val="002F2530"/>
    <w:rsid w:val="002F2897"/>
    <w:rsid w:val="002F3480"/>
    <w:rsid w:val="002F366F"/>
    <w:rsid w:val="002F3BE1"/>
    <w:rsid w:val="002F4274"/>
    <w:rsid w:val="002F543F"/>
    <w:rsid w:val="002F5741"/>
    <w:rsid w:val="002F5B46"/>
    <w:rsid w:val="002F5D65"/>
    <w:rsid w:val="002F6004"/>
    <w:rsid w:val="002F689E"/>
    <w:rsid w:val="002F6B45"/>
    <w:rsid w:val="002F757B"/>
    <w:rsid w:val="002F7667"/>
    <w:rsid w:val="002F77B5"/>
    <w:rsid w:val="00300352"/>
    <w:rsid w:val="00300704"/>
    <w:rsid w:val="00300B99"/>
    <w:rsid w:val="00300DCC"/>
    <w:rsid w:val="00301408"/>
    <w:rsid w:val="00301A59"/>
    <w:rsid w:val="00301E97"/>
    <w:rsid w:val="00302A5A"/>
    <w:rsid w:val="00302E3D"/>
    <w:rsid w:val="00303938"/>
    <w:rsid w:val="00303AEC"/>
    <w:rsid w:val="00303B00"/>
    <w:rsid w:val="00303F92"/>
    <w:rsid w:val="00304215"/>
    <w:rsid w:val="00304C0E"/>
    <w:rsid w:val="00305047"/>
    <w:rsid w:val="0030577D"/>
    <w:rsid w:val="00305AC4"/>
    <w:rsid w:val="00305B22"/>
    <w:rsid w:val="00307B6A"/>
    <w:rsid w:val="00310864"/>
    <w:rsid w:val="0031093C"/>
    <w:rsid w:val="003117A3"/>
    <w:rsid w:val="00311C6C"/>
    <w:rsid w:val="0031255A"/>
    <w:rsid w:val="0031261B"/>
    <w:rsid w:val="003128D1"/>
    <w:rsid w:val="00312C52"/>
    <w:rsid w:val="00313122"/>
    <w:rsid w:val="00313C26"/>
    <w:rsid w:val="00314317"/>
    <w:rsid w:val="00314A9C"/>
    <w:rsid w:val="00315569"/>
    <w:rsid w:val="00315863"/>
    <w:rsid w:val="00315CE2"/>
    <w:rsid w:val="003160A4"/>
    <w:rsid w:val="003160D7"/>
    <w:rsid w:val="0031636F"/>
    <w:rsid w:val="0031675E"/>
    <w:rsid w:val="00316B13"/>
    <w:rsid w:val="003170F8"/>
    <w:rsid w:val="00317982"/>
    <w:rsid w:val="003179D0"/>
    <w:rsid w:val="00317B60"/>
    <w:rsid w:val="00317E99"/>
    <w:rsid w:val="00320B72"/>
    <w:rsid w:val="003211EE"/>
    <w:rsid w:val="00321B40"/>
    <w:rsid w:val="00322B9C"/>
    <w:rsid w:val="00323F45"/>
    <w:rsid w:val="0032410C"/>
    <w:rsid w:val="00324DAD"/>
    <w:rsid w:val="00325FD3"/>
    <w:rsid w:val="00326330"/>
    <w:rsid w:val="0032637F"/>
    <w:rsid w:val="003264EA"/>
    <w:rsid w:val="003266A4"/>
    <w:rsid w:val="003267AE"/>
    <w:rsid w:val="003267BE"/>
    <w:rsid w:val="003269CF"/>
    <w:rsid w:val="00327A9C"/>
    <w:rsid w:val="003303EE"/>
    <w:rsid w:val="0033074E"/>
    <w:rsid w:val="00330E53"/>
    <w:rsid w:val="00330FFC"/>
    <w:rsid w:val="00331057"/>
    <w:rsid w:val="00331F62"/>
    <w:rsid w:val="003322B2"/>
    <w:rsid w:val="00332C06"/>
    <w:rsid w:val="00332D65"/>
    <w:rsid w:val="003333AC"/>
    <w:rsid w:val="0033364A"/>
    <w:rsid w:val="00333F40"/>
    <w:rsid w:val="003343EE"/>
    <w:rsid w:val="00334591"/>
    <w:rsid w:val="00334FE3"/>
    <w:rsid w:val="003352DF"/>
    <w:rsid w:val="003354E4"/>
    <w:rsid w:val="003355B3"/>
    <w:rsid w:val="003355E4"/>
    <w:rsid w:val="00335F28"/>
    <w:rsid w:val="00336269"/>
    <w:rsid w:val="003367C9"/>
    <w:rsid w:val="003374E5"/>
    <w:rsid w:val="003376C8"/>
    <w:rsid w:val="00337810"/>
    <w:rsid w:val="00337961"/>
    <w:rsid w:val="00337AAD"/>
    <w:rsid w:val="003400E5"/>
    <w:rsid w:val="00340193"/>
    <w:rsid w:val="00340637"/>
    <w:rsid w:val="0034129F"/>
    <w:rsid w:val="003413DA"/>
    <w:rsid w:val="00342104"/>
    <w:rsid w:val="00343166"/>
    <w:rsid w:val="003437CB"/>
    <w:rsid w:val="00343BFF"/>
    <w:rsid w:val="00343F06"/>
    <w:rsid w:val="00343FA0"/>
    <w:rsid w:val="00344466"/>
    <w:rsid w:val="003444D6"/>
    <w:rsid w:val="003449F6"/>
    <w:rsid w:val="00344D47"/>
    <w:rsid w:val="00345561"/>
    <w:rsid w:val="003457B9"/>
    <w:rsid w:val="00345B31"/>
    <w:rsid w:val="003469C1"/>
    <w:rsid w:val="0034799E"/>
    <w:rsid w:val="00347F18"/>
    <w:rsid w:val="00350542"/>
    <w:rsid w:val="003509F2"/>
    <w:rsid w:val="00351214"/>
    <w:rsid w:val="00351414"/>
    <w:rsid w:val="00351A19"/>
    <w:rsid w:val="0035219A"/>
    <w:rsid w:val="003523BD"/>
    <w:rsid w:val="00352B3F"/>
    <w:rsid w:val="00353241"/>
    <w:rsid w:val="00353C15"/>
    <w:rsid w:val="00354265"/>
    <w:rsid w:val="003544C3"/>
    <w:rsid w:val="003546B7"/>
    <w:rsid w:val="00354B56"/>
    <w:rsid w:val="003551BE"/>
    <w:rsid w:val="003552B1"/>
    <w:rsid w:val="00355766"/>
    <w:rsid w:val="00355B2D"/>
    <w:rsid w:val="00355F42"/>
    <w:rsid w:val="003566C6"/>
    <w:rsid w:val="0035699C"/>
    <w:rsid w:val="00356CC6"/>
    <w:rsid w:val="00356D31"/>
    <w:rsid w:val="00357BD2"/>
    <w:rsid w:val="00357D7D"/>
    <w:rsid w:val="00360225"/>
    <w:rsid w:val="003608B0"/>
    <w:rsid w:val="00360D8A"/>
    <w:rsid w:val="00361108"/>
    <w:rsid w:val="00361140"/>
    <w:rsid w:val="0036131D"/>
    <w:rsid w:val="0036178E"/>
    <w:rsid w:val="00361810"/>
    <w:rsid w:val="00361840"/>
    <w:rsid w:val="00361A4D"/>
    <w:rsid w:val="00361C51"/>
    <w:rsid w:val="003625A5"/>
    <w:rsid w:val="00362D89"/>
    <w:rsid w:val="00363342"/>
    <w:rsid w:val="0036405E"/>
    <w:rsid w:val="00365152"/>
    <w:rsid w:val="00365210"/>
    <w:rsid w:val="003653A1"/>
    <w:rsid w:val="00365BCA"/>
    <w:rsid w:val="00365D14"/>
    <w:rsid w:val="0036792B"/>
    <w:rsid w:val="00367C86"/>
    <w:rsid w:val="00367F1F"/>
    <w:rsid w:val="0037006F"/>
    <w:rsid w:val="0037122C"/>
    <w:rsid w:val="00371E8D"/>
    <w:rsid w:val="00371EF3"/>
    <w:rsid w:val="003725D7"/>
    <w:rsid w:val="003728FC"/>
    <w:rsid w:val="003730A2"/>
    <w:rsid w:val="0037359B"/>
    <w:rsid w:val="0037480D"/>
    <w:rsid w:val="00374F56"/>
    <w:rsid w:val="0037594A"/>
    <w:rsid w:val="003760DD"/>
    <w:rsid w:val="00376847"/>
    <w:rsid w:val="003774C8"/>
    <w:rsid w:val="00377634"/>
    <w:rsid w:val="0037795E"/>
    <w:rsid w:val="00377A0F"/>
    <w:rsid w:val="00377BFE"/>
    <w:rsid w:val="0038000F"/>
    <w:rsid w:val="003811DC"/>
    <w:rsid w:val="003814BD"/>
    <w:rsid w:val="00381B03"/>
    <w:rsid w:val="00381BD0"/>
    <w:rsid w:val="00381C23"/>
    <w:rsid w:val="003823A6"/>
    <w:rsid w:val="00382434"/>
    <w:rsid w:val="00382696"/>
    <w:rsid w:val="00382AF9"/>
    <w:rsid w:val="003835F6"/>
    <w:rsid w:val="00383E57"/>
    <w:rsid w:val="00384155"/>
    <w:rsid w:val="003841C7"/>
    <w:rsid w:val="003850E8"/>
    <w:rsid w:val="003855D5"/>
    <w:rsid w:val="00385826"/>
    <w:rsid w:val="00385BF7"/>
    <w:rsid w:val="00385CAD"/>
    <w:rsid w:val="0038603E"/>
    <w:rsid w:val="00386553"/>
    <w:rsid w:val="0038742F"/>
    <w:rsid w:val="0038743F"/>
    <w:rsid w:val="00387959"/>
    <w:rsid w:val="00387E3E"/>
    <w:rsid w:val="003909C1"/>
    <w:rsid w:val="00391071"/>
    <w:rsid w:val="00391577"/>
    <w:rsid w:val="00391E73"/>
    <w:rsid w:val="003931FC"/>
    <w:rsid w:val="00393DFE"/>
    <w:rsid w:val="003942C8"/>
    <w:rsid w:val="00394AB7"/>
    <w:rsid w:val="00394BDD"/>
    <w:rsid w:val="0039503E"/>
    <w:rsid w:val="00395596"/>
    <w:rsid w:val="00396277"/>
    <w:rsid w:val="00396361"/>
    <w:rsid w:val="00396607"/>
    <w:rsid w:val="003966E6"/>
    <w:rsid w:val="003973AC"/>
    <w:rsid w:val="003974B9"/>
    <w:rsid w:val="003A0638"/>
    <w:rsid w:val="003A0694"/>
    <w:rsid w:val="003A08BB"/>
    <w:rsid w:val="003A0D45"/>
    <w:rsid w:val="003A1BC8"/>
    <w:rsid w:val="003A21E3"/>
    <w:rsid w:val="003A22E7"/>
    <w:rsid w:val="003A2458"/>
    <w:rsid w:val="003A2893"/>
    <w:rsid w:val="003A2A7B"/>
    <w:rsid w:val="003A30F7"/>
    <w:rsid w:val="003A3700"/>
    <w:rsid w:val="003A39BE"/>
    <w:rsid w:val="003A3A87"/>
    <w:rsid w:val="003A42FA"/>
    <w:rsid w:val="003A43B5"/>
    <w:rsid w:val="003A5A7A"/>
    <w:rsid w:val="003A601A"/>
    <w:rsid w:val="003A63EB"/>
    <w:rsid w:val="003A6873"/>
    <w:rsid w:val="003A7210"/>
    <w:rsid w:val="003A75C6"/>
    <w:rsid w:val="003A7783"/>
    <w:rsid w:val="003A7DBE"/>
    <w:rsid w:val="003B0059"/>
    <w:rsid w:val="003B07A7"/>
    <w:rsid w:val="003B0D9C"/>
    <w:rsid w:val="003B0F57"/>
    <w:rsid w:val="003B10D8"/>
    <w:rsid w:val="003B18A2"/>
    <w:rsid w:val="003B27DC"/>
    <w:rsid w:val="003B29A5"/>
    <w:rsid w:val="003B43C1"/>
    <w:rsid w:val="003B5269"/>
    <w:rsid w:val="003B53F8"/>
    <w:rsid w:val="003B5464"/>
    <w:rsid w:val="003B6251"/>
    <w:rsid w:val="003B63A7"/>
    <w:rsid w:val="003B642D"/>
    <w:rsid w:val="003B68B4"/>
    <w:rsid w:val="003B6BF8"/>
    <w:rsid w:val="003B72C0"/>
    <w:rsid w:val="003B73BB"/>
    <w:rsid w:val="003B7C77"/>
    <w:rsid w:val="003B7CF4"/>
    <w:rsid w:val="003C0144"/>
    <w:rsid w:val="003C0D40"/>
    <w:rsid w:val="003C0EE2"/>
    <w:rsid w:val="003C104F"/>
    <w:rsid w:val="003C13B2"/>
    <w:rsid w:val="003C1552"/>
    <w:rsid w:val="003C1A53"/>
    <w:rsid w:val="003C1BA3"/>
    <w:rsid w:val="003C1F1C"/>
    <w:rsid w:val="003C277F"/>
    <w:rsid w:val="003C27BC"/>
    <w:rsid w:val="003C2839"/>
    <w:rsid w:val="003C29DF"/>
    <w:rsid w:val="003C379A"/>
    <w:rsid w:val="003C380B"/>
    <w:rsid w:val="003C3921"/>
    <w:rsid w:val="003C43F1"/>
    <w:rsid w:val="003C445B"/>
    <w:rsid w:val="003C47DB"/>
    <w:rsid w:val="003C4BCD"/>
    <w:rsid w:val="003C4EEB"/>
    <w:rsid w:val="003C4F3C"/>
    <w:rsid w:val="003C5915"/>
    <w:rsid w:val="003C59D1"/>
    <w:rsid w:val="003C60D2"/>
    <w:rsid w:val="003C6838"/>
    <w:rsid w:val="003C7213"/>
    <w:rsid w:val="003C77D0"/>
    <w:rsid w:val="003C7EDB"/>
    <w:rsid w:val="003D005D"/>
    <w:rsid w:val="003D09DE"/>
    <w:rsid w:val="003D0B17"/>
    <w:rsid w:val="003D0DC7"/>
    <w:rsid w:val="003D0F1C"/>
    <w:rsid w:val="003D0F22"/>
    <w:rsid w:val="003D1110"/>
    <w:rsid w:val="003D190D"/>
    <w:rsid w:val="003D1947"/>
    <w:rsid w:val="003D1F04"/>
    <w:rsid w:val="003D2EE5"/>
    <w:rsid w:val="003D3C4D"/>
    <w:rsid w:val="003D3CF3"/>
    <w:rsid w:val="003D3D24"/>
    <w:rsid w:val="003D4061"/>
    <w:rsid w:val="003D5B5B"/>
    <w:rsid w:val="003D5E96"/>
    <w:rsid w:val="003D6474"/>
    <w:rsid w:val="003D656A"/>
    <w:rsid w:val="003D7BB3"/>
    <w:rsid w:val="003E0162"/>
    <w:rsid w:val="003E046F"/>
    <w:rsid w:val="003E0804"/>
    <w:rsid w:val="003E0FB6"/>
    <w:rsid w:val="003E190D"/>
    <w:rsid w:val="003E2410"/>
    <w:rsid w:val="003E29D1"/>
    <w:rsid w:val="003E3790"/>
    <w:rsid w:val="003E3D27"/>
    <w:rsid w:val="003E4014"/>
    <w:rsid w:val="003E54C7"/>
    <w:rsid w:val="003E5E54"/>
    <w:rsid w:val="003E660F"/>
    <w:rsid w:val="003E666D"/>
    <w:rsid w:val="003E685D"/>
    <w:rsid w:val="003E6B23"/>
    <w:rsid w:val="003E6CC2"/>
    <w:rsid w:val="003E7062"/>
    <w:rsid w:val="003E70E3"/>
    <w:rsid w:val="003E7226"/>
    <w:rsid w:val="003F0474"/>
    <w:rsid w:val="003F05F3"/>
    <w:rsid w:val="003F074C"/>
    <w:rsid w:val="003F179D"/>
    <w:rsid w:val="003F19A2"/>
    <w:rsid w:val="003F1A89"/>
    <w:rsid w:val="003F2087"/>
    <w:rsid w:val="003F215F"/>
    <w:rsid w:val="003F257C"/>
    <w:rsid w:val="003F2D6E"/>
    <w:rsid w:val="003F323D"/>
    <w:rsid w:val="003F41FF"/>
    <w:rsid w:val="003F4491"/>
    <w:rsid w:val="003F4B77"/>
    <w:rsid w:val="003F522D"/>
    <w:rsid w:val="003F53B0"/>
    <w:rsid w:val="003F5420"/>
    <w:rsid w:val="003F5524"/>
    <w:rsid w:val="003F6FAD"/>
    <w:rsid w:val="003F7488"/>
    <w:rsid w:val="00400301"/>
    <w:rsid w:val="00400675"/>
    <w:rsid w:val="00400A49"/>
    <w:rsid w:val="00400E9C"/>
    <w:rsid w:val="004011D7"/>
    <w:rsid w:val="00401799"/>
    <w:rsid w:val="00401EE7"/>
    <w:rsid w:val="00402995"/>
    <w:rsid w:val="004031FA"/>
    <w:rsid w:val="004033F3"/>
    <w:rsid w:val="0040342D"/>
    <w:rsid w:val="0040369A"/>
    <w:rsid w:val="00403E3B"/>
    <w:rsid w:val="00404818"/>
    <w:rsid w:val="00404981"/>
    <w:rsid w:val="004049FF"/>
    <w:rsid w:val="004052EC"/>
    <w:rsid w:val="00406460"/>
    <w:rsid w:val="00406E61"/>
    <w:rsid w:val="00406EF2"/>
    <w:rsid w:val="004072EE"/>
    <w:rsid w:val="00411760"/>
    <w:rsid w:val="004118C9"/>
    <w:rsid w:val="00413520"/>
    <w:rsid w:val="00413752"/>
    <w:rsid w:val="00413772"/>
    <w:rsid w:val="004139A1"/>
    <w:rsid w:val="0041437C"/>
    <w:rsid w:val="00414F2E"/>
    <w:rsid w:val="00415039"/>
    <w:rsid w:val="00415763"/>
    <w:rsid w:val="00415F50"/>
    <w:rsid w:val="00415F53"/>
    <w:rsid w:val="00416883"/>
    <w:rsid w:val="00417596"/>
    <w:rsid w:val="004175BC"/>
    <w:rsid w:val="00417606"/>
    <w:rsid w:val="00417DF2"/>
    <w:rsid w:val="00417E08"/>
    <w:rsid w:val="00417FC5"/>
    <w:rsid w:val="0042058F"/>
    <w:rsid w:val="004208C7"/>
    <w:rsid w:val="00421483"/>
    <w:rsid w:val="00421519"/>
    <w:rsid w:val="00421A2E"/>
    <w:rsid w:val="00422481"/>
    <w:rsid w:val="004225D2"/>
    <w:rsid w:val="004233B5"/>
    <w:rsid w:val="004234EE"/>
    <w:rsid w:val="00424155"/>
    <w:rsid w:val="004249A8"/>
    <w:rsid w:val="00424A1E"/>
    <w:rsid w:val="00425BC5"/>
    <w:rsid w:val="00425F85"/>
    <w:rsid w:val="00426BB2"/>
    <w:rsid w:val="00426CE8"/>
    <w:rsid w:val="00426D52"/>
    <w:rsid w:val="004273B1"/>
    <w:rsid w:val="00427672"/>
    <w:rsid w:val="004277CC"/>
    <w:rsid w:val="00427FCD"/>
    <w:rsid w:val="00430071"/>
    <w:rsid w:val="004309AC"/>
    <w:rsid w:val="00430C29"/>
    <w:rsid w:val="00431115"/>
    <w:rsid w:val="004311E1"/>
    <w:rsid w:val="004314DC"/>
    <w:rsid w:val="004315BD"/>
    <w:rsid w:val="0043199E"/>
    <w:rsid w:val="00433655"/>
    <w:rsid w:val="0043395F"/>
    <w:rsid w:val="00433F0B"/>
    <w:rsid w:val="00434EBB"/>
    <w:rsid w:val="00434F89"/>
    <w:rsid w:val="00435617"/>
    <w:rsid w:val="0043653E"/>
    <w:rsid w:val="00436577"/>
    <w:rsid w:val="004366B8"/>
    <w:rsid w:val="004367B6"/>
    <w:rsid w:val="004367E7"/>
    <w:rsid w:val="0043684D"/>
    <w:rsid w:val="00436DE8"/>
    <w:rsid w:val="00436FAC"/>
    <w:rsid w:val="00437098"/>
    <w:rsid w:val="00437A7F"/>
    <w:rsid w:val="00440029"/>
    <w:rsid w:val="0044003A"/>
    <w:rsid w:val="004401DA"/>
    <w:rsid w:val="00440C24"/>
    <w:rsid w:val="00440EF3"/>
    <w:rsid w:val="0044151F"/>
    <w:rsid w:val="00442130"/>
    <w:rsid w:val="0044249F"/>
    <w:rsid w:val="00442784"/>
    <w:rsid w:val="004432D2"/>
    <w:rsid w:val="00443470"/>
    <w:rsid w:val="00443666"/>
    <w:rsid w:val="00443980"/>
    <w:rsid w:val="0044441C"/>
    <w:rsid w:val="00444D62"/>
    <w:rsid w:val="00444E0A"/>
    <w:rsid w:val="00445138"/>
    <w:rsid w:val="00445331"/>
    <w:rsid w:val="00445C65"/>
    <w:rsid w:val="00446351"/>
    <w:rsid w:val="00446621"/>
    <w:rsid w:val="00446A86"/>
    <w:rsid w:val="00446F18"/>
    <w:rsid w:val="004472CA"/>
    <w:rsid w:val="004479E7"/>
    <w:rsid w:val="00447C49"/>
    <w:rsid w:val="00447F12"/>
    <w:rsid w:val="0045035C"/>
    <w:rsid w:val="004503B7"/>
    <w:rsid w:val="0045053B"/>
    <w:rsid w:val="00450AF9"/>
    <w:rsid w:val="0045183D"/>
    <w:rsid w:val="004519A8"/>
    <w:rsid w:val="00451B31"/>
    <w:rsid w:val="004528CE"/>
    <w:rsid w:val="00452DD3"/>
    <w:rsid w:val="00452DE8"/>
    <w:rsid w:val="00452F1B"/>
    <w:rsid w:val="00452FC5"/>
    <w:rsid w:val="00453B64"/>
    <w:rsid w:val="00453D42"/>
    <w:rsid w:val="00454525"/>
    <w:rsid w:val="00454776"/>
    <w:rsid w:val="00454BC0"/>
    <w:rsid w:val="00455001"/>
    <w:rsid w:val="00455529"/>
    <w:rsid w:val="00456504"/>
    <w:rsid w:val="00456BE5"/>
    <w:rsid w:val="00456D3A"/>
    <w:rsid w:val="004571BB"/>
    <w:rsid w:val="0045725C"/>
    <w:rsid w:val="00460001"/>
    <w:rsid w:val="00460866"/>
    <w:rsid w:val="00460EE1"/>
    <w:rsid w:val="0046108E"/>
    <w:rsid w:val="0046177C"/>
    <w:rsid w:val="00462132"/>
    <w:rsid w:val="004621C6"/>
    <w:rsid w:val="00462E07"/>
    <w:rsid w:val="00462F83"/>
    <w:rsid w:val="0046322B"/>
    <w:rsid w:val="004637C2"/>
    <w:rsid w:val="00463ACC"/>
    <w:rsid w:val="004645BF"/>
    <w:rsid w:val="004648FF"/>
    <w:rsid w:val="00464AA2"/>
    <w:rsid w:val="00465702"/>
    <w:rsid w:val="00465799"/>
    <w:rsid w:val="004657C4"/>
    <w:rsid w:val="004659C2"/>
    <w:rsid w:val="00465A92"/>
    <w:rsid w:val="00465DE2"/>
    <w:rsid w:val="00466A70"/>
    <w:rsid w:val="0046777A"/>
    <w:rsid w:val="00467D55"/>
    <w:rsid w:val="00470F68"/>
    <w:rsid w:val="004712DA"/>
    <w:rsid w:val="00471318"/>
    <w:rsid w:val="00471B13"/>
    <w:rsid w:val="004721C6"/>
    <w:rsid w:val="00472862"/>
    <w:rsid w:val="00472A3F"/>
    <w:rsid w:val="00472B5A"/>
    <w:rsid w:val="00473AD0"/>
    <w:rsid w:val="0047526B"/>
    <w:rsid w:val="004755E6"/>
    <w:rsid w:val="00475708"/>
    <w:rsid w:val="00475D09"/>
    <w:rsid w:val="004766E7"/>
    <w:rsid w:val="00476CE1"/>
    <w:rsid w:val="00476D99"/>
    <w:rsid w:val="00476E15"/>
    <w:rsid w:val="00477FEB"/>
    <w:rsid w:val="004803A1"/>
    <w:rsid w:val="004804E7"/>
    <w:rsid w:val="0048094C"/>
    <w:rsid w:val="0048161F"/>
    <w:rsid w:val="004822FA"/>
    <w:rsid w:val="0048302C"/>
    <w:rsid w:val="0048333C"/>
    <w:rsid w:val="00483358"/>
    <w:rsid w:val="00483395"/>
    <w:rsid w:val="0048374E"/>
    <w:rsid w:val="00483B9E"/>
    <w:rsid w:val="00483EA2"/>
    <w:rsid w:val="00484125"/>
    <w:rsid w:val="00485336"/>
    <w:rsid w:val="004853A1"/>
    <w:rsid w:val="004865D3"/>
    <w:rsid w:val="00486D96"/>
    <w:rsid w:val="004870E6"/>
    <w:rsid w:val="0048737D"/>
    <w:rsid w:val="00487674"/>
    <w:rsid w:val="004877E2"/>
    <w:rsid w:val="00491050"/>
    <w:rsid w:val="00491DC5"/>
    <w:rsid w:val="00491E48"/>
    <w:rsid w:val="0049206A"/>
    <w:rsid w:val="0049227C"/>
    <w:rsid w:val="004925A4"/>
    <w:rsid w:val="0049275B"/>
    <w:rsid w:val="00492D59"/>
    <w:rsid w:val="00493166"/>
    <w:rsid w:val="00493C4D"/>
    <w:rsid w:val="0049403C"/>
    <w:rsid w:val="004942CA"/>
    <w:rsid w:val="00494A5B"/>
    <w:rsid w:val="00495119"/>
    <w:rsid w:val="00495697"/>
    <w:rsid w:val="00495950"/>
    <w:rsid w:val="00495AA2"/>
    <w:rsid w:val="0049665F"/>
    <w:rsid w:val="00496783"/>
    <w:rsid w:val="00496A22"/>
    <w:rsid w:val="00496FD1"/>
    <w:rsid w:val="004972F8"/>
    <w:rsid w:val="004A0446"/>
    <w:rsid w:val="004A0691"/>
    <w:rsid w:val="004A07EE"/>
    <w:rsid w:val="004A0975"/>
    <w:rsid w:val="004A0B8F"/>
    <w:rsid w:val="004A1282"/>
    <w:rsid w:val="004A1B06"/>
    <w:rsid w:val="004A2174"/>
    <w:rsid w:val="004A22CC"/>
    <w:rsid w:val="004A2698"/>
    <w:rsid w:val="004A28A7"/>
    <w:rsid w:val="004A28DC"/>
    <w:rsid w:val="004A2D81"/>
    <w:rsid w:val="004A38C5"/>
    <w:rsid w:val="004A3EAF"/>
    <w:rsid w:val="004A40B0"/>
    <w:rsid w:val="004A411F"/>
    <w:rsid w:val="004A43DC"/>
    <w:rsid w:val="004A4A91"/>
    <w:rsid w:val="004A4B6F"/>
    <w:rsid w:val="004A4E5A"/>
    <w:rsid w:val="004A4EE5"/>
    <w:rsid w:val="004A5AD3"/>
    <w:rsid w:val="004A6796"/>
    <w:rsid w:val="004A6E86"/>
    <w:rsid w:val="004A7A62"/>
    <w:rsid w:val="004B0F14"/>
    <w:rsid w:val="004B1072"/>
    <w:rsid w:val="004B1A28"/>
    <w:rsid w:val="004B1ED9"/>
    <w:rsid w:val="004B20B7"/>
    <w:rsid w:val="004B2310"/>
    <w:rsid w:val="004B27E0"/>
    <w:rsid w:val="004B3436"/>
    <w:rsid w:val="004B39F8"/>
    <w:rsid w:val="004B4BE8"/>
    <w:rsid w:val="004B5363"/>
    <w:rsid w:val="004B5564"/>
    <w:rsid w:val="004B5802"/>
    <w:rsid w:val="004B5C85"/>
    <w:rsid w:val="004B5CFF"/>
    <w:rsid w:val="004B6A81"/>
    <w:rsid w:val="004B6C62"/>
    <w:rsid w:val="004B6EB2"/>
    <w:rsid w:val="004B7208"/>
    <w:rsid w:val="004B774B"/>
    <w:rsid w:val="004B79BC"/>
    <w:rsid w:val="004B7CBB"/>
    <w:rsid w:val="004C0FF4"/>
    <w:rsid w:val="004C1E91"/>
    <w:rsid w:val="004C202E"/>
    <w:rsid w:val="004C2645"/>
    <w:rsid w:val="004C2C7E"/>
    <w:rsid w:val="004C3CB8"/>
    <w:rsid w:val="004C41B6"/>
    <w:rsid w:val="004C511D"/>
    <w:rsid w:val="004C583A"/>
    <w:rsid w:val="004C5C40"/>
    <w:rsid w:val="004C6069"/>
    <w:rsid w:val="004C60EB"/>
    <w:rsid w:val="004C6371"/>
    <w:rsid w:val="004C6D9F"/>
    <w:rsid w:val="004C70E1"/>
    <w:rsid w:val="004C75DC"/>
    <w:rsid w:val="004C78FC"/>
    <w:rsid w:val="004C7FB6"/>
    <w:rsid w:val="004D00E8"/>
    <w:rsid w:val="004D0656"/>
    <w:rsid w:val="004D09D6"/>
    <w:rsid w:val="004D0C9B"/>
    <w:rsid w:val="004D102E"/>
    <w:rsid w:val="004D1E66"/>
    <w:rsid w:val="004D2713"/>
    <w:rsid w:val="004D36EF"/>
    <w:rsid w:val="004D37F6"/>
    <w:rsid w:val="004D3F18"/>
    <w:rsid w:val="004D40B8"/>
    <w:rsid w:val="004D4A64"/>
    <w:rsid w:val="004D536F"/>
    <w:rsid w:val="004D59A3"/>
    <w:rsid w:val="004D7490"/>
    <w:rsid w:val="004D7D04"/>
    <w:rsid w:val="004D7E7A"/>
    <w:rsid w:val="004D7FF3"/>
    <w:rsid w:val="004E01B3"/>
    <w:rsid w:val="004E179C"/>
    <w:rsid w:val="004E1BDD"/>
    <w:rsid w:val="004E1C30"/>
    <w:rsid w:val="004E27BD"/>
    <w:rsid w:val="004E2A90"/>
    <w:rsid w:val="004E2B2B"/>
    <w:rsid w:val="004E2FF8"/>
    <w:rsid w:val="004E36FA"/>
    <w:rsid w:val="004E46F7"/>
    <w:rsid w:val="004E4D00"/>
    <w:rsid w:val="004E5062"/>
    <w:rsid w:val="004E518E"/>
    <w:rsid w:val="004E52AB"/>
    <w:rsid w:val="004E5BE9"/>
    <w:rsid w:val="004E66D7"/>
    <w:rsid w:val="004E741F"/>
    <w:rsid w:val="004F027D"/>
    <w:rsid w:val="004F0409"/>
    <w:rsid w:val="004F1CD9"/>
    <w:rsid w:val="004F1D48"/>
    <w:rsid w:val="004F1EED"/>
    <w:rsid w:val="004F272D"/>
    <w:rsid w:val="004F28CA"/>
    <w:rsid w:val="004F2979"/>
    <w:rsid w:val="004F2D03"/>
    <w:rsid w:val="004F2D0D"/>
    <w:rsid w:val="004F368B"/>
    <w:rsid w:val="004F3B26"/>
    <w:rsid w:val="004F3C00"/>
    <w:rsid w:val="004F3D29"/>
    <w:rsid w:val="004F3F35"/>
    <w:rsid w:val="004F4535"/>
    <w:rsid w:val="004F4953"/>
    <w:rsid w:val="004F4A58"/>
    <w:rsid w:val="004F5E7B"/>
    <w:rsid w:val="004F61DE"/>
    <w:rsid w:val="004F6763"/>
    <w:rsid w:val="004F68CF"/>
    <w:rsid w:val="004F6A11"/>
    <w:rsid w:val="004F6B78"/>
    <w:rsid w:val="004F7302"/>
    <w:rsid w:val="004F7371"/>
    <w:rsid w:val="004F7590"/>
    <w:rsid w:val="00500F07"/>
    <w:rsid w:val="00500FB9"/>
    <w:rsid w:val="005011B4"/>
    <w:rsid w:val="00501567"/>
    <w:rsid w:val="00501A25"/>
    <w:rsid w:val="00502084"/>
    <w:rsid w:val="005024D8"/>
    <w:rsid w:val="00502A80"/>
    <w:rsid w:val="00502A84"/>
    <w:rsid w:val="005030EF"/>
    <w:rsid w:val="00503908"/>
    <w:rsid w:val="00503B90"/>
    <w:rsid w:val="00504A0C"/>
    <w:rsid w:val="00504BFC"/>
    <w:rsid w:val="005054A1"/>
    <w:rsid w:val="00505CB5"/>
    <w:rsid w:val="00506BB0"/>
    <w:rsid w:val="00506D51"/>
    <w:rsid w:val="00506F9D"/>
    <w:rsid w:val="00507189"/>
    <w:rsid w:val="005079A0"/>
    <w:rsid w:val="005079DD"/>
    <w:rsid w:val="00510374"/>
    <w:rsid w:val="00510A5B"/>
    <w:rsid w:val="00510E00"/>
    <w:rsid w:val="005111CB"/>
    <w:rsid w:val="0051174C"/>
    <w:rsid w:val="005117A5"/>
    <w:rsid w:val="00511F65"/>
    <w:rsid w:val="0051211D"/>
    <w:rsid w:val="0051245E"/>
    <w:rsid w:val="005127ED"/>
    <w:rsid w:val="00512A5A"/>
    <w:rsid w:val="00512C11"/>
    <w:rsid w:val="00512FE8"/>
    <w:rsid w:val="005136E3"/>
    <w:rsid w:val="00513727"/>
    <w:rsid w:val="00513B0B"/>
    <w:rsid w:val="00514620"/>
    <w:rsid w:val="005148A8"/>
    <w:rsid w:val="00514BF5"/>
    <w:rsid w:val="0051534B"/>
    <w:rsid w:val="005154BD"/>
    <w:rsid w:val="0051592F"/>
    <w:rsid w:val="005161BF"/>
    <w:rsid w:val="005163A7"/>
    <w:rsid w:val="0051701C"/>
    <w:rsid w:val="005175BC"/>
    <w:rsid w:val="00517A40"/>
    <w:rsid w:val="00517C9C"/>
    <w:rsid w:val="005202CD"/>
    <w:rsid w:val="00520357"/>
    <w:rsid w:val="00520DE1"/>
    <w:rsid w:val="00521320"/>
    <w:rsid w:val="0052166E"/>
    <w:rsid w:val="00521A1E"/>
    <w:rsid w:val="00521F34"/>
    <w:rsid w:val="0052207A"/>
    <w:rsid w:val="005228E1"/>
    <w:rsid w:val="0052293B"/>
    <w:rsid w:val="00522DCE"/>
    <w:rsid w:val="00523084"/>
    <w:rsid w:val="005230AB"/>
    <w:rsid w:val="005233BA"/>
    <w:rsid w:val="00523C49"/>
    <w:rsid w:val="00523E0D"/>
    <w:rsid w:val="005244FF"/>
    <w:rsid w:val="00524A65"/>
    <w:rsid w:val="00525EDD"/>
    <w:rsid w:val="0052699F"/>
    <w:rsid w:val="00526A23"/>
    <w:rsid w:val="00526C9C"/>
    <w:rsid w:val="00526DC1"/>
    <w:rsid w:val="005271DA"/>
    <w:rsid w:val="00527222"/>
    <w:rsid w:val="00527732"/>
    <w:rsid w:val="005309B3"/>
    <w:rsid w:val="00530B5F"/>
    <w:rsid w:val="0053135E"/>
    <w:rsid w:val="00531F6B"/>
    <w:rsid w:val="00532035"/>
    <w:rsid w:val="00532546"/>
    <w:rsid w:val="00532F54"/>
    <w:rsid w:val="00533869"/>
    <w:rsid w:val="005346E9"/>
    <w:rsid w:val="005349C0"/>
    <w:rsid w:val="005352D0"/>
    <w:rsid w:val="00535515"/>
    <w:rsid w:val="00535566"/>
    <w:rsid w:val="00535931"/>
    <w:rsid w:val="00535A4B"/>
    <w:rsid w:val="00536109"/>
    <w:rsid w:val="00536277"/>
    <w:rsid w:val="0053772E"/>
    <w:rsid w:val="00540C38"/>
    <w:rsid w:val="00540EA1"/>
    <w:rsid w:val="00541B18"/>
    <w:rsid w:val="00542473"/>
    <w:rsid w:val="00542CB4"/>
    <w:rsid w:val="005430CB"/>
    <w:rsid w:val="0054380B"/>
    <w:rsid w:val="00543CD4"/>
    <w:rsid w:val="00543F76"/>
    <w:rsid w:val="00544016"/>
    <w:rsid w:val="005443E4"/>
    <w:rsid w:val="00544475"/>
    <w:rsid w:val="0054484E"/>
    <w:rsid w:val="005450CD"/>
    <w:rsid w:val="00545C5D"/>
    <w:rsid w:val="00545D93"/>
    <w:rsid w:val="00546C0E"/>
    <w:rsid w:val="0054740D"/>
    <w:rsid w:val="005474D2"/>
    <w:rsid w:val="005477EB"/>
    <w:rsid w:val="00551479"/>
    <w:rsid w:val="00551B2C"/>
    <w:rsid w:val="00552537"/>
    <w:rsid w:val="00553A85"/>
    <w:rsid w:val="00553ECC"/>
    <w:rsid w:val="00554ECA"/>
    <w:rsid w:val="005550F4"/>
    <w:rsid w:val="00555277"/>
    <w:rsid w:val="0055547B"/>
    <w:rsid w:val="00555659"/>
    <w:rsid w:val="00556D91"/>
    <w:rsid w:val="005570D2"/>
    <w:rsid w:val="00557B86"/>
    <w:rsid w:val="0056057E"/>
    <w:rsid w:val="00560979"/>
    <w:rsid w:val="00560F23"/>
    <w:rsid w:val="005610A4"/>
    <w:rsid w:val="00561D89"/>
    <w:rsid w:val="00561FC5"/>
    <w:rsid w:val="005621A7"/>
    <w:rsid w:val="005621E9"/>
    <w:rsid w:val="0056245F"/>
    <w:rsid w:val="005629CC"/>
    <w:rsid w:val="00565F49"/>
    <w:rsid w:val="00566199"/>
    <w:rsid w:val="0056682A"/>
    <w:rsid w:val="00566834"/>
    <w:rsid w:val="00566BC5"/>
    <w:rsid w:val="005674B7"/>
    <w:rsid w:val="00567B0C"/>
    <w:rsid w:val="00567C67"/>
    <w:rsid w:val="00567D3A"/>
    <w:rsid w:val="0057051F"/>
    <w:rsid w:val="00570EE6"/>
    <w:rsid w:val="005710C2"/>
    <w:rsid w:val="0057117D"/>
    <w:rsid w:val="00571392"/>
    <w:rsid w:val="0057143F"/>
    <w:rsid w:val="00571969"/>
    <w:rsid w:val="005719F5"/>
    <w:rsid w:val="00571CD8"/>
    <w:rsid w:val="00572304"/>
    <w:rsid w:val="00572E2D"/>
    <w:rsid w:val="00573350"/>
    <w:rsid w:val="0057337A"/>
    <w:rsid w:val="005733D3"/>
    <w:rsid w:val="0057407C"/>
    <w:rsid w:val="0057492E"/>
    <w:rsid w:val="00574EC4"/>
    <w:rsid w:val="00575844"/>
    <w:rsid w:val="00575F9B"/>
    <w:rsid w:val="00576220"/>
    <w:rsid w:val="00576A3D"/>
    <w:rsid w:val="0057721B"/>
    <w:rsid w:val="0057795F"/>
    <w:rsid w:val="00580F88"/>
    <w:rsid w:val="005812FC"/>
    <w:rsid w:val="00581EBC"/>
    <w:rsid w:val="00582209"/>
    <w:rsid w:val="00582C6C"/>
    <w:rsid w:val="00582D40"/>
    <w:rsid w:val="00582EA3"/>
    <w:rsid w:val="005832C0"/>
    <w:rsid w:val="00583393"/>
    <w:rsid w:val="00583868"/>
    <w:rsid w:val="00583B60"/>
    <w:rsid w:val="00583C0A"/>
    <w:rsid w:val="00583FE3"/>
    <w:rsid w:val="00584059"/>
    <w:rsid w:val="00585529"/>
    <w:rsid w:val="00585691"/>
    <w:rsid w:val="00585964"/>
    <w:rsid w:val="00585DC8"/>
    <w:rsid w:val="00586589"/>
    <w:rsid w:val="00586785"/>
    <w:rsid w:val="00587E54"/>
    <w:rsid w:val="00590011"/>
    <w:rsid w:val="00590B91"/>
    <w:rsid w:val="00590D16"/>
    <w:rsid w:val="0059106A"/>
    <w:rsid w:val="005910DA"/>
    <w:rsid w:val="00591193"/>
    <w:rsid w:val="00591E30"/>
    <w:rsid w:val="00592255"/>
    <w:rsid w:val="00592883"/>
    <w:rsid w:val="0059295C"/>
    <w:rsid w:val="0059327A"/>
    <w:rsid w:val="00593335"/>
    <w:rsid w:val="005937B0"/>
    <w:rsid w:val="00593BE3"/>
    <w:rsid w:val="00593E4B"/>
    <w:rsid w:val="00594BC3"/>
    <w:rsid w:val="00595282"/>
    <w:rsid w:val="00595403"/>
    <w:rsid w:val="00595952"/>
    <w:rsid w:val="00595BC2"/>
    <w:rsid w:val="005960F3"/>
    <w:rsid w:val="005963DF"/>
    <w:rsid w:val="005967A2"/>
    <w:rsid w:val="00596D72"/>
    <w:rsid w:val="005971E8"/>
    <w:rsid w:val="005973BE"/>
    <w:rsid w:val="00597658"/>
    <w:rsid w:val="005A0251"/>
    <w:rsid w:val="005A0508"/>
    <w:rsid w:val="005A06C7"/>
    <w:rsid w:val="005A0740"/>
    <w:rsid w:val="005A0A27"/>
    <w:rsid w:val="005A13A1"/>
    <w:rsid w:val="005A1781"/>
    <w:rsid w:val="005A1D0F"/>
    <w:rsid w:val="005A1DA3"/>
    <w:rsid w:val="005A1EF1"/>
    <w:rsid w:val="005A2232"/>
    <w:rsid w:val="005A24BF"/>
    <w:rsid w:val="005A272C"/>
    <w:rsid w:val="005A2EC3"/>
    <w:rsid w:val="005A31C2"/>
    <w:rsid w:val="005A3B28"/>
    <w:rsid w:val="005A3F7F"/>
    <w:rsid w:val="005A4B48"/>
    <w:rsid w:val="005A4F4D"/>
    <w:rsid w:val="005A5E5D"/>
    <w:rsid w:val="005A6401"/>
    <w:rsid w:val="005A64BF"/>
    <w:rsid w:val="005A6F8D"/>
    <w:rsid w:val="005A738C"/>
    <w:rsid w:val="005A77A1"/>
    <w:rsid w:val="005A7A4A"/>
    <w:rsid w:val="005B0096"/>
    <w:rsid w:val="005B03BB"/>
    <w:rsid w:val="005B0976"/>
    <w:rsid w:val="005B0B33"/>
    <w:rsid w:val="005B1408"/>
    <w:rsid w:val="005B17C2"/>
    <w:rsid w:val="005B34F5"/>
    <w:rsid w:val="005B4D2C"/>
    <w:rsid w:val="005B5808"/>
    <w:rsid w:val="005B5CBA"/>
    <w:rsid w:val="005B5EB1"/>
    <w:rsid w:val="005B637F"/>
    <w:rsid w:val="005C040C"/>
    <w:rsid w:val="005C0E7E"/>
    <w:rsid w:val="005C1254"/>
    <w:rsid w:val="005C1A0F"/>
    <w:rsid w:val="005C1C20"/>
    <w:rsid w:val="005C25D5"/>
    <w:rsid w:val="005C25FA"/>
    <w:rsid w:val="005C29C2"/>
    <w:rsid w:val="005C39DD"/>
    <w:rsid w:val="005C3EBF"/>
    <w:rsid w:val="005C3FC7"/>
    <w:rsid w:val="005C51A7"/>
    <w:rsid w:val="005C55F8"/>
    <w:rsid w:val="005C5602"/>
    <w:rsid w:val="005C5621"/>
    <w:rsid w:val="005C5A34"/>
    <w:rsid w:val="005C5C71"/>
    <w:rsid w:val="005C5D0A"/>
    <w:rsid w:val="005C5DB4"/>
    <w:rsid w:val="005C5E43"/>
    <w:rsid w:val="005C5F8E"/>
    <w:rsid w:val="005C61E6"/>
    <w:rsid w:val="005C6A48"/>
    <w:rsid w:val="005C6FF7"/>
    <w:rsid w:val="005C708B"/>
    <w:rsid w:val="005C7A16"/>
    <w:rsid w:val="005C7FCB"/>
    <w:rsid w:val="005D0B38"/>
    <w:rsid w:val="005D1101"/>
    <w:rsid w:val="005D1539"/>
    <w:rsid w:val="005D1962"/>
    <w:rsid w:val="005D2959"/>
    <w:rsid w:val="005D2B58"/>
    <w:rsid w:val="005D3242"/>
    <w:rsid w:val="005D365E"/>
    <w:rsid w:val="005D40B7"/>
    <w:rsid w:val="005D45F4"/>
    <w:rsid w:val="005D4E17"/>
    <w:rsid w:val="005D5DEE"/>
    <w:rsid w:val="005D66CE"/>
    <w:rsid w:val="005D6767"/>
    <w:rsid w:val="005D7F19"/>
    <w:rsid w:val="005D7F42"/>
    <w:rsid w:val="005E0384"/>
    <w:rsid w:val="005E056F"/>
    <w:rsid w:val="005E0657"/>
    <w:rsid w:val="005E0662"/>
    <w:rsid w:val="005E0946"/>
    <w:rsid w:val="005E11DD"/>
    <w:rsid w:val="005E19E4"/>
    <w:rsid w:val="005E1C9B"/>
    <w:rsid w:val="005E1FBE"/>
    <w:rsid w:val="005E232F"/>
    <w:rsid w:val="005E2553"/>
    <w:rsid w:val="005E26EF"/>
    <w:rsid w:val="005E2790"/>
    <w:rsid w:val="005E3D1C"/>
    <w:rsid w:val="005E4EF8"/>
    <w:rsid w:val="005E5475"/>
    <w:rsid w:val="005E5778"/>
    <w:rsid w:val="005E5A82"/>
    <w:rsid w:val="005E5B29"/>
    <w:rsid w:val="005E5CA4"/>
    <w:rsid w:val="005E5D3B"/>
    <w:rsid w:val="005E6081"/>
    <w:rsid w:val="005E615E"/>
    <w:rsid w:val="005E6EDC"/>
    <w:rsid w:val="005E756E"/>
    <w:rsid w:val="005E7748"/>
    <w:rsid w:val="005F0C90"/>
    <w:rsid w:val="005F1306"/>
    <w:rsid w:val="005F1553"/>
    <w:rsid w:val="005F1772"/>
    <w:rsid w:val="005F1945"/>
    <w:rsid w:val="005F1E64"/>
    <w:rsid w:val="005F219F"/>
    <w:rsid w:val="005F22DF"/>
    <w:rsid w:val="005F31DA"/>
    <w:rsid w:val="005F35BC"/>
    <w:rsid w:val="005F3B4E"/>
    <w:rsid w:val="005F4009"/>
    <w:rsid w:val="005F4337"/>
    <w:rsid w:val="005F4BDA"/>
    <w:rsid w:val="005F562F"/>
    <w:rsid w:val="005F5A7F"/>
    <w:rsid w:val="005F5C32"/>
    <w:rsid w:val="005F634F"/>
    <w:rsid w:val="005F693B"/>
    <w:rsid w:val="005F69A1"/>
    <w:rsid w:val="005F6D93"/>
    <w:rsid w:val="005F70A8"/>
    <w:rsid w:val="005F7355"/>
    <w:rsid w:val="005F7529"/>
    <w:rsid w:val="00600604"/>
    <w:rsid w:val="006008E9"/>
    <w:rsid w:val="006016FA"/>
    <w:rsid w:val="00601806"/>
    <w:rsid w:val="00602035"/>
    <w:rsid w:val="00602428"/>
    <w:rsid w:val="006024AA"/>
    <w:rsid w:val="006025C2"/>
    <w:rsid w:val="00602D02"/>
    <w:rsid w:val="00602F8D"/>
    <w:rsid w:val="00603893"/>
    <w:rsid w:val="00603D3A"/>
    <w:rsid w:val="006041D6"/>
    <w:rsid w:val="0060444B"/>
    <w:rsid w:val="0060503E"/>
    <w:rsid w:val="006051E4"/>
    <w:rsid w:val="00605541"/>
    <w:rsid w:val="00605BFF"/>
    <w:rsid w:val="00605D81"/>
    <w:rsid w:val="00605D8E"/>
    <w:rsid w:val="00606836"/>
    <w:rsid w:val="006070C7"/>
    <w:rsid w:val="0061055D"/>
    <w:rsid w:val="006106BB"/>
    <w:rsid w:val="00610B26"/>
    <w:rsid w:val="00610F52"/>
    <w:rsid w:val="00611EA1"/>
    <w:rsid w:val="0061237D"/>
    <w:rsid w:val="006128EA"/>
    <w:rsid w:val="00612C83"/>
    <w:rsid w:val="00612D6D"/>
    <w:rsid w:val="00613612"/>
    <w:rsid w:val="00613A30"/>
    <w:rsid w:val="006144B5"/>
    <w:rsid w:val="0061530F"/>
    <w:rsid w:val="00615564"/>
    <w:rsid w:val="00615A3C"/>
    <w:rsid w:val="00615DA7"/>
    <w:rsid w:val="006165A8"/>
    <w:rsid w:val="00616C24"/>
    <w:rsid w:val="0061710C"/>
    <w:rsid w:val="00617513"/>
    <w:rsid w:val="00617ACB"/>
    <w:rsid w:val="0062092C"/>
    <w:rsid w:val="006209DF"/>
    <w:rsid w:val="0062151D"/>
    <w:rsid w:val="00621EB7"/>
    <w:rsid w:val="00622446"/>
    <w:rsid w:val="00622DEA"/>
    <w:rsid w:val="00622F20"/>
    <w:rsid w:val="00623739"/>
    <w:rsid w:val="00624870"/>
    <w:rsid w:val="00624BAE"/>
    <w:rsid w:val="006254D1"/>
    <w:rsid w:val="00625667"/>
    <w:rsid w:val="006258C4"/>
    <w:rsid w:val="006259DF"/>
    <w:rsid w:val="00625E7D"/>
    <w:rsid w:val="006261A7"/>
    <w:rsid w:val="00626218"/>
    <w:rsid w:val="006262C2"/>
    <w:rsid w:val="00626DC4"/>
    <w:rsid w:val="006274BB"/>
    <w:rsid w:val="00630149"/>
    <w:rsid w:val="00630A08"/>
    <w:rsid w:val="00630BDD"/>
    <w:rsid w:val="0063125D"/>
    <w:rsid w:val="006317F1"/>
    <w:rsid w:val="00631E18"/>
    <w:rsid w:val="00631EFA"/>
    <w:rsid w:val="00633967"/>
    <w:rsid w:val="00633AD1"/>
    <w:rsid w:val="00633FD7"/>
    <w:rsid w:val="00634666"/>
    <w:rsid w:val="00634872"/>
    <w:rsid w:val="00634958"/>
    <w:rsid w:val="006356D5"/>
    <w:rsid w:val="006365B9"/>
    <w:rsid w:val="00636B6A"/>
    <w:rsid w:val="00636C68"/>
    <w:rsid w:val="00636E97"/>
    <w:rsid w:val="006405D1"/>
    <w:rsid w:val="006406C3"/>
    <w:rsid w:val="0064090D"/>
    <w:rsid w:val="00640AC6"/>
    <w:rsid w:val="006410B7"/>
    <w:rsid w:val="00641A45"/>
    <w:rsid w:val="006424D8"/>
    <w:rsid w:val="00642979"/>
    <w:rsid w:val="006434DE"/>
    <w:rsid w:val="00643A1C"/>
    <w:rsid w:val="00643CE1"/>
    <w:rsid w:val="006441C1"/>
    <w:rsid w:val="00644726"/>
    <w:rsid w:val="00644754"/>
    <w:rsid w:val="006460CF"/>
    <w:rsid w:val="006462F9"/>
    <w:rsid w:val="006464D4"/>
    <w:rsid w:val="006468DA"/>
    <w:rsid w:val="00646A40"/>
    <w:rsid w:val="00646D62"/>
    <w:rsid w:val="00646DB6"/>
    <w:rsid w:val="006478C2"/>
    <w:rsid w:val="00647CAA"/>
    <w:rsid w:val="00647DA0"/>
    <w:rsid w:val="00650765"/>
    <w:rsid w:val="00650A0A"/>
    <w:rsid w:val="00650C07"/>
    <w:rsid w:val="006514B4"/>
    <w:rsid w:val="006516A3"/>
    <w:rsid w:val="006517F6"/>
    <w:rsid w:val="00651848"/>
    <w:rsid w:val="00652214"/>
    <w:rsid w:val="0065225B"/>
    <w:rsid w:val="006523C7"/>
    <w:rsid w:val="00652512"/>
    <w:rsid w:val="00652E57"/>
    <w:rsid w:val="00653AC8"/>
    <w:rsid w:val="00653D3E"/>
    <w:rsid w:val="0065465A"/>
    <w:rsid w:val="00654A15"/>
    <w:rsid w:val="00655525"/>
    <w:rsid w:val="00655749"/>
    <w:rsid w:val="00655777"/>
    <w:rsid w:val="0065594B"/>
    <w:rsid w:val="00655D57"/>
    <w:rsid w:val="00655FC0"/>
    <w:rsid w:val="00655FFF"/>
    <w:rsid w:val="0065644B"/>
    <w:rsid w:val="00657084"/>
    <w:rsid w:val="00657113"/>
    <w:rsid w:val="0065730E"/>
    <w:rsid w:val="00657683"/>
    <w:rsid w:val="00657692"/>
    <w:rsid w:val="00657A44"/>
    <w:rsid w:val="00661C45"/>
    <w:rsid w:val="00661E79"/>
    <w:rsid w:val="006626C0"/>
    <w:rsid w:val="006627BC"/>
    <w:rsid w:val="006629D4"/>
    <w:rsid w:val="00662CCB"/>
    <w:rsid w:val="00663937"/>
    <w:rsid w:val="00663BA6"/>
    <w:rsid w:val="00663C2B"/>
    <w:rsid w:val="0066464F"/>
    <w:rsid w:val="00664DE5"/>
    <w:rsid w:val="00664F2F"/>
    <w:rsid w:val="006653B4"/>
    <w:rsid w:val="00665721"/>
    <w:rsid w:val="00666323"/>
    <w:rsid w:val="00666E8E"/>
    <w:rsid w:val="00667095"/>
    <w:rsid w:val="00667B60"/>
    <w:rsid w:val="00667CEB"/>
    <w:rsid w:val="00667F82"/>
    <w:rsid w:val="00670193"/>
    <w:rsid w:val="00670363"/>
    <w:rsid w:val="00670BFE"/>
    <w:rsid w:val="00671414"/>
    <w:rsid w:val="0067157F"/>
    <w:rsid w:val="00671C17"/>
    <w:rsid w:val="00672201"/>
    <w:rsid w:val="0067241B"/>
    <w:rsid w:val="006727F2"/>
    <w:rsid w:val="00672848"/>
    <w:rsid w:val="006728E3"/>
    <w:rsid w:val="00672987"/>
    <w:rsid w:val="0067306B"/>
    <w:rsid w:val="00673250"/>
    <w:rsid w:val="006740F4"/>
    <w:rsid w:val="006746A1"/>
    <w:rsid w:val="0067517C"/>
    <w:rsid w:val="006751F6"/>
    <w:rsid w:val="00675735"/>
    <w:rsid w:val="006760ED"/>
    <w:rsid w:val="006765A8"/>
    <w:rsid w:val="006765B1"/>
    <w:rsid w:val="00676A9C"/>
    <w:rsid w:val="006772BC"/>
    <w:rsid w:val="0067733B"/>
    <w:rsid w:val="00677931"/>
    <w:rsid w:val="00680093"/>
    <w:rsid w:val="00680211"/>
    <w:rsid w:val="00680447"/>
    <w:rsid w:val="00680E99"/>
    <w:rsid w:val="006814E5"/>
    <w:rsid w:val="006818B8"/>
    <w:rsid w:val="00681910"/>
    <w:rsid w:val="00681EF3"/>
    <w:rsid w:val="006828FB"/>
    <w:rsid w:val="00682B15"/>
    <w:rsid w:val="00682DC0"/>
    <w:rsid w:val="0068326F"/>
    <w:rsid w:val="006835C9"/>
    <w:rsid w:val="00683A9A"/>
    <w:rsid w:val="00683C4C"/>
    <w:rsid w:val="0068423F"/>
    <w:rsid w:val="00684282"/>
    <w:rsid w:val="00684537"/>
    <w:rsid w:val="00684AE0"/>
    <w:rsid w:val="00684D48"/>
    <w:rsid w:val="00684F88"/>
    <w:rsid w:val="006855AF"/>
    <w:rsid w:val="00685AD0"/>
    <w:rsid w:val="0068645F"/>
    <w:rsid w:val="0068711C"/>
    <w:rsid w:val="0068748A"/>
    <w:rsid w:val="006903B7"/>
    <w:rsid w:val="00690416"/>
    <w:rsid w:val="00690F91"/>
    <w:rsid w:val="006910AE"/>
    <w:rsid w:val="00691A67"/>
    <w:rsid w:val="00691ADF"/>
    <w:rsid w:val="00692072"/>
    <w:rsid w:val="00692654"/>
    <w:rsid w:val="00693428"/>
    <w:rsid w:val="00694B53"/>
    <w:rsid w:val="00694CCF"/>
    <w:rsid w:val="00696143"/>
    <w:rsid w:val="0069628F"/>
    <w:rsid w:val="006963E6"/>
    <w:rsid w:val="00696B10"/>
    <w:rsid w:val="0069764B"/>
    <w:rsid w:val="00697F54"/>
    <w:rsid w:val="006A0006"/>
    <w:rsid w:val="006A00D4"/>
    <w:rsid w:val="006A01D6"/>
    <w:rsid w:val="006A0BA1"/>
    <w:rsid w:val="006A0CEA"/>
    <w:rsid w:val="006A136D"/>
    <w:rsid w:val="006A154B"/>
    <w:rsid w:val="006A299D"/>
    <w:rsid w:val="006A31B1"/>
    <w:rsid w:val="006A3BF3"/>
    <w:rsid w:val="006A3EE9"/>
    <w:rsid w:val="006A447E"/>
    <w:rsid w:val="006A4A91"/>
    <w:rsid w:val="006A53D3"/>
    <w:rsid w:val="006A5900"/>
    <w:rsid w:val="006A6510"/>
    <w:rsid w:val="006A67BA"/>
    <w:rsid w:val="006B05B9"/>
    <w:rsid w:val="006B06AC"/>
    <w:rsid w:val="006B0848"/>
    <w:rsid w:val="006B0940"/>
    <w:rsid w:val="006B0BBE"/>
    <w:rsid w:val="006B106C"/>
    <w:rsid w:val="006B175A"/>
    <w:rsid w:val="006B27D9"/>
    <w:rsid w:val="006B2B8A"/>
    <w:rsid w:val="006B2E94"/>
    <w:rsid w:val="006B2F3A"/>
    <w:rsid w:val="006B35D7"/>
    <w:rsid w:val="006B4077"/>
    <w:rsid w:val="006B4BFD"/>
    <w:rsid w:val="006B4EED"/>
    <w:rsid w:val="006B560E"/>
    <w:rsid w:val="006B5692"/>
    <w:rsid w:val="006B58EB"/>
    <w:rsid w:val="006B5931"/>
    <w:rsid w:val="006B5BE8"/>
    <w:rsid w:val="006B6450"/>
    <w:rsid w:val="006B68F6"/>
    <w:rsid w:val="006B6976"/>
    <w:rsid w:val="006B6A02"/>
    <w:rsid w:val="006B6BCC"/>
    <w:rsid w:val="006B75F2"/>
    <w:rsid w:val="006C0AE2"/>
    <w:rsid w:val="006C15B7"/>
    <w:rsid w:val="006C15C7"/>
    <w:rsid w:val="006C1C94"/>
    <w:rsid w:val="006C2175"/>
    <w:rsid w:val="006C23CA"/>
    <w:rsid w:val="006C257F"/>
    <w:rsid w:val="006C34D2"/>
    <w:rsid w:val="006C380E"/>
    <w:rsid w:val="006C3977"/>
    <w:rsid w:val="006C3A5C"/>
    <w:rsid w:val="006C3CE2"/>
    <w:rsid w:val="006C4179"/>
    <w:rsid w:val="006C443C"/>
    <w:rsid w:val="006C4D59"/>
    <w:rsid w:val="006C5724"/>
    <w:rsid w:val="006C6574"/>
    <w:rsid w:val="006C66F9"/>
    <w:rsid w:val="006C6F0A"/>
    <w:rsid w:val="006C7467"/>
    <w:rsid w:val="006C794F"/>
    <w:rsid w:val="006C7B7C"/>
    <w:rsid w:val="006C7F7E"/>
    <w:rsid w:val="006D017C"/>
    <w:rsid w:val="006D0C71"/>
    <w:rsid w:val="006D107E"/>
    <w:rsid w:val="006D185D"/>
    <w:rsid w:val="006D18FF"/>
    <w:rsid w:val="006D1BBF"/>
    <w:rsid w:val="006D1FC1"/>
    <w:rsid w:val="006D2023"/>
    <w:rsid w:val="006D2165"/>
    <w:rsid w:val="006D25C9"/>
    <w:rsid w:val="006D2C17"/>
    <w:rsid w:val="006D2F6C"/>
    <w:rsid w:val="006D32E7"/>
    <w:rsid w:val="006D3CCE"/>
    <w:rsid w:val="006D3E81"/>
    <w:rsid w:val="006D409A"/>
    <w:rsid w:val="006D459D"/>
    <w:rsid w:val="006D4B99"/>
    <w:rsid w:val="006D4C04"/>
    <w:rsid w:val="006D4E86"/>
    <w:rsid w:val="006D5200"/>
    <w:rsid w:val="006D569E"/>
    <w:rsid w:val="006D6833"/>
    <w:rsid w:val="006D6CAA"/>
    <w:rsid w:val="006D71A3"/>
    <w:rsid w:val="006D71CE"/>
    <w:rsid w:val="006D76CD"/>
    <w:rsid w:val="006D7BBE"/>
    <w:rsid w:val="006E08E2"/>
    <w:rsid w:val="006E12E7"/>
    <w:rsid w:val="006E1809"/>
    <w:rsid w:val="006E195B"/>
    <w:rsid w:val="006E1DF5"/>
    <w:rsid w:val="006E2519"/>
    <w:rsid w:val="006E28AC"/>
    <w:rsid w:val="006E2A81"/>
    <w:rsid w:val="006E2B58"/>
    <w:rsid w:val="006E2EDB"/>
    <w:rsid w:val="006E39F9"/>
    <w:rsid w:val="006E3B8D"/>
    <w:rsid w:val="006E4151"/>
    <w:rsid w:val="006E4684"/>
    <w:rsid w:val="006E4CCB"/>
    <w:rsid w:val="006E4DE8"/>
    <w:rsid w:val="006E4E74"/>
    <w:rsid w:val="006E4F07"/>
    <w:rsid w:val="006E6E15"/>
    <w:rsid w:val="006E7206"/>
    <w:rsid w:val="006E7E2E"/>
    <w:rsid w:val="006F0169"/>
    <w:rsid w:val="006F0C15"/>
    <w:rsid w:val="006F0D92"/>
    <w:rsid w:val="006F0F04"/>
    <w:rsid w:val="006F131D"/>
    <w:rsid w:val="006F1697"/>
    <w:rsid w:val="006F1993"/>
    <w:rsid w:val="006F20AB"/>
    <w:rsid w:val="006F2B6F"/>
    <w:rsid w:val="006F2E4F"/>
    <w:rsid w:val="006F31CB"/>
    <w:rsid w:val="006F3406"/>
    <w:rsid w:val="006F3944"/>
    <w:rsid w:val="006F44E4"/>
    <w:rsid w:val="006F4548"/>
    <w:rsid w:val="006F49B2"/>
    <w:rsid w:val="006F4AE7"/>
    <w:rsid w:val="006F4C4B"/>
    <w:rsid w:val="006F56A1"/>
    <w:rsid w:val="006F56A2"/>
    <w:rsid w:val="006F59F2"/>
    <w:rsid w:val="006F69E2"/>
    <w:rsid w:val="006F6CF5"/>
    <w:rsid w:val="006F76DF"/>
    <w:rsid w:val="006F783E"/>
    <w:rsid w:val="006F7CA5"/>
    <w:rsid w:val="0070020E"/>
    <w:rsid w:val="00700C35"/>
    <w:rsid w:val="00700D72"/>
    <w:rsid w:val="00701371"/>
    <w:rsid w:val="00701552"/>
    <w:rsid w:val="007022D4"/>
    <w:rsid w:val="00702362"/>
    <w:rsid w:val="00702A9E"/>
    <w:rsid w:val="0070355E"/>
    <w:rsid w:val="00703B44"/>
    <w:rsid w:val="00703C48"/>
    <w:rsid w:val="00704432"/>
    <w:rsid w:val="007048B1"/>
    <w:rsid w:val="0070490A"/>
    <w:rsid w:val="00704CFB"/>
    <w:rsid w:val="00705018"/>
    <w:rsid w:val="00705305"/>
    <w:rsid w:val="00705705"/>
    <w:rsid w:val="00705C25"/>
    <w:rsid w:val="00705EAF"/>
    <w:rsid w:val="007060B7"/>
    <w:rsid w:val="00706348"/>
    <w:rsid w:val="0070646B"/>
    <w:rsid w:val="00706568"/>
    <w:rsid w:val="00706902"/>
    <w:rsid w:val="00706D10"/>
    <w:rsid w:val="00707681"/>
    <w:rsid w:val="00707EDC"/>
    <w:rsid w:val="00710047"/>
    <w:rsid w:val="007106A3"/>
    <w:rsid w:val="007106F1"/>
    <w:rsid w:val="00710B40"/>
    <w:rsid w:val="00710F0A"/>
    <w:rsid w:val="0071143A"/>
    <w:rsid w:val="0071146C"/>
    <w:rsid w:val="00711536"/>
    <w:rsid w:val="00711548"/>
    <w:rsid w:val="00711A55"/>
    <w:rsid w:val="00711CB5"/>
    <w:rsid w:val="00711E4A"/>
    <w:rsid w:val="00711F47"/>
    <w:rsid w:val="007120DB"/>
    <w:rsid w:val="00712AD5"/>
    <w:rsid w:val="00712ED0"/>
    <w:rsid w:val="007134B6"/>
    <w:rsid w:val="007137CC"/>
    <w:rsid w:val="00713DE6"/>
    <w:rsid w:val="0071411D"/>
    <w:rsid w:val="00714666"/>
    <w:rsid w:val="00714C7B"/>
    <w:rsid w:val="0071570C"/>
    <w:rsid w:val="0071592A"/>
    <w:rsid w:val="00715AE3"/>
    <w:rsid w:val="00715EC4"/>
    <w:rsid w:val="00715F0B"/>
    <w:rsid w:val="00716A77"/>
    <w:rsid w:val="00716B87"/>
    <w:rsid w:val="00716E0E"/>
    <w:rsid w:val="00716F52"/>
    <w:rsid w:val="007171D5"/>
    <w:rsid w:val="00717389"/>
    <w:rsid w:val="00717B00"/>
    <w:rsid w:val="0072078E"/>
    <w:rsid w:val="00720AC8"/>
    <w:rsid w:val="00720D26"/>
    <w:rsid w:val="00721064"/>
    <w:rsid w:val="0072158F"/>
    <w:rsid w:val="007215E5"/>
    <w:rsid w:val="00721F4E"/>
    <w:rsid w:val="00721FD9"/>
    <w:rsid w:val="007221BC"/>
    <w:rsid w:val="007222A7"/>
    <w:rsid w:val="007228CB"/>
    <w:rsid w:val="00722E59"/>
    <w:rsid w:val="00723876"/>
    <w:rsid w:val="00724109"/>
    <w:rsid w:val="00724A33"/>
    <w:rsid w:val="007251F5"/>
    <w:rsid w:val="007255AF"/>
    <w:rsid w:val="007256AD"/>
    <w:rsid w:val="0072596E"/>
    <w:rsid w:val="007264AD"/>
    <w:rsid w:val="007267CC"/>
    <w:rsid w:val="00726D16"/>
    <w:rsid w:val="00726D64"/>
    <w:rsid w:val="0072700C"/>
    <w:rsid w:val="007275A7"/>
    <w:rsid w:val="007275EB"/>
    <w:rsid w:val="00730291"/>
    <w:rsid w:val="00730423"/>
    <w:rsid w:val="0073044F"/>
    <w:rsid w:val="007310FA"/>
    <w:rsid w:val="00731490"/>
    <w:rsid w:val="00731626"/>
    <w:rsid w:val="0073175F"/>
    <w:rsid w:val="00731C0A"/>
    <w:rsid w:val="00731DAA"/>
    <w:rsid w:val="00731F2F"/>
    <w:rsid w:val="007324F9"/>
    <w:rsid w:val="00732E5C"/>
    <w:rsid w:val="00732EE3"/>
    <w:rsid w:val="007339E4"/>
    <w:rsid w:val="00733D18"/>
    <w:rsid w:val="00733E1C"/>
    <w:rsid w:val="007344DF"/>
    <w:rsid w:val="007346EA"/>
    <w:rsid w:val="00734B64"/>
    <w:rsid w:val="00735490"/>
    <w:rsid w:val="00735712"/>
    <w:rsid w:val="007357A4"/>
    <w:rsid w:val="007359A0"/>
    <w:rsid w:val="00735AC1"/>
    <w:rsid w:val="00735D72"/>
    <w:rsid w:val="0073626A"/>
    <w:rsid w:val="00736327"/>
    <w:rsid w:val="00737250"/>
    <w:rsid w:val="00737BF8"/>
    <w:rsid w:val="00737E7E"/>
    <w:rsid w:val="007401FB"/>
    <w:rsid w:val="0074029E"/>
    <w:rsid w:val="00740514"/>
    <w:rsid w:val="00740732"/>
    <w:rsid w:val="007419C0"/>
    <w:rsid w:val="00741B3C"/>
    <w:rsid w:val="00741CB9"/>
    <w:rsid w:val="0074277C"/>
    <w:rsid w:val="007439B0"/>
    <w:rsid w:val="00743E24"/>
    <w:rsid w:val="007444A5"/>
    <w:rsid w:val="00744D84"/>
    <w:rsid w:val="00745B1A"/>
    <w:rsid w:val="00745BE5"/>
    <w:rsid w:val="00745DDF"/>
    <w:rsid w:val="007460AD"/>
    <w:rsid w:val="00746B36"/>
    <w:rsid w:val="00746D82"/>
    <w:rsid w:val="00747104"/>
    <w:rsid w:val="00747772"/>
    <w:rsid w:val="007478B9"/>
    <w:rsid w:val="00747B31"/>
    <w:rsid w:val="00747F53"/>
    <w:rsid w:val="007504E2"/>
    <w:rsid w:val="007504F2"/>
    <w:rsid w:val="00750E76"/>
    <w:rsid w:val="007514F8"/>
    <w:rsid w:val="00753431"/>
    <w:rsid w:val="00753668"/>
    <w:rsid w:val="007537B0"/>
    <w:rsid w:val="007540B4"/>
    <w:rsid w:val="00754859"/>
    <w:rsid w:val="0075486C"/>
    <w:rsid w:val="00754913"/>
    <w:rsid w:val="00755818"/>
    <w:rsid w:val="00755DAD"/>
    <w:rsid w:val="0075619D"/>
    <w:rsid w:val="007561E2"/>
    <w:rsid w:val="0075665A"/>
    <w:rsid w:val="0075748D"/>
    <w:rsid w:val="00757846"/>
    <w:rsid w:val="00757E99"/>
    <w:rsid w:val="007601DF"/>
    <w:rsid w:val="00760BFC"/>
    <w:rsid w:val="00760D2E"/>
    <w:rsid w:val="007612C1"/>
    <w:rsid w:val="007614F2"/>
    <w:rsid w:val="00761B69"/>
    <w:rsid w:val="00761BE0"/>
    <w:rsid w:val="00761C06"/>
    <w:rsid w:val="00762A09"/>
    <w:rsid w:val="00762F03"/>
    <w:rsid w:val="00762F16"/>
    <w:rsid w:val="00763584"/>
    <w:rsid w:val="00763592"/>
    <w:rsid w:val="0076446C"/>
    <w:rsid w:val="007645FD"/>
    <w:rsid w:val="00764613"/>
    <w:rsid w:val="00764BF1"/>
    <w:rsid w:val="00764C20"/>
    <w:rsid w:val="00764FFB"/>
    <w:rsid w:val="0076506B"/>
    <w:rsid w:val="00765964"/>
    <w:rsid w:val="00765C18"/>
    <w:rsid w:val="007662BC"/>
    <w:rsid w:val="00766324"/>
    <w:rsid w:val="00766E4B"/>
    <w:rsid w:val="00766FDA"/>
    <w:rsid w:val="00767C9C"/>
    <w:rsid w:val="0077049C"/>
    <w:rsid w:val="00771064"/>
    <w:rsid w:val="00771D79"/>
    <w:rsid w:val="00772444"/>
    <w:rsid w:val="007736EF"/>
    <w:rsid w:val="00774D4C"/>
    <w:rsid w:val="00774D99"/>
    <w:rsid w:val="00774F65"/>
    <w:rsid w:val="00774FDF"/>
    <w:rsid w:val="00775118"/>
    <w:rsid w:val="0077715A"/>
    <w:rsid w:val="007773A5"/>
    <w:rsid w:val="0077799E"/>
    <w:rsid w:val="00777F88"/>
    <w:rsid w:val="0078064E"/>
    <w:rsid w:val="00781DF4"/>
    <w:rsid w:val="00782D04"/>
    <w:rsid w:val="00782E62"/>
    <w:rsid w:val="007831A2"/>
    <w:rsid w:val="00783CD0"/>
    <w:rsid w:val="00784066"/>
    <w:rsid w:val="007841BA"/>
    <w:rsid w:val="00784450"/>
    <w:rsid w:val="00784536"/>
    <w:rsid w:val="00784FDE"/>
    <w:rsid w:val="007851A0"/>
    <w:rsid w:val="007852F8"/>
    <w:rsid w:val="0078576A"/>
    <w:rsid w:val="007865EE"/>
    <w:rsid w:val="00787667"/>
    <w:rsid w:val="00790371"/>
    <w:rsid w:val="00790804"/>
    <w:rsid w:val="00790914"/>
    <w:rsid w:val="007910D1"/>
    <w:rsid w:val="00791A8D"/>
    <w:rsid w:val="007920EA"/>
    <w:rsid w:val="0079358B"/>
    <w:rsid w:val="00793A17"/>
    <w:rsid w:val="00794C00"/>
    <w:rsid w:val="00794DF7"/>
    <w:rsid w:val="00795E2A"/>
    <w:rsid w:val="00795F66"/>
    <w:rsid w:val="00796166"/>
    <w:rsid w:val="00796238"/>
    <w:rsid w:val="00796250"/>
    <w:rsid w:val="00796369"/>
    <w:rsid w:val="00796D1B"/>
    <w:rsid w:val="007974FD"/>
    <w:rsid w:val="00797635"/>
    <w:rsid w:val="00797F19"/>
    <w:rsid w:val="007A0E48"/>
    <w:rsid w:val="007A1D3C"/>
    <w:rsid w:val="007A243A"/>
    <w:rsid w:val="007A2AFE"/>
    <w:rsid w:val="007A2E67"/>
    <w:rsid w:val="007A35A8"/>
    <w:rsid w:val="007A39E1"/>
    <w:rsid w:val="007A3DF8"/>
    <w:rsid w:val="007A3E55"/>
    <w:rsid w:val="007A3F02"/>
    <w:rsid w:val="007A49C9"/>
    <w:rsid w:val="007A4AA7"/>
    <w:rsid w:val="007A4CAC"/>
    <w:rsid w:val="007A4FB3"/>
    <w:rsid w:val="007A522B"/>
    <w:rsid w:val="007A5837"/>
    <w:rsid w:val="007A5F33"/>
    <w:rsid w:val="007A65E3"/>
    <w:rsid w:val="007A70C9"/>
    <w:rsid w:val="007A721A"/>
    <w:rsid w:val="007A7A68"/>
    <w:rsid w:val="007B04E4"/>
    <w:rsid w:val="007B05DB"/>
    <w:rsid w:val="007B05E2"/>
    <w:rsid w:val="007B0604"/>
    <w:rsid w:val="007B08FD"/>
    <w:rsid w:val="007B104F"/>
    <w:rsid w:val="007B1A3C"/>
    <w:rsid w:val="007B1B10"/>
    <w:rsid w:val="007B1E88"/>
    <w:rsid w:val="007B237C"/>
    <w:rsid w:val="007B3492"/>
    <w:rsid w:val="007B39A5"/>
    <w:rsid w:val="007B3B15"/>
    <w:rsid w:val="007B3EB2"/>
    <w:rsid w:val="007B4ACB"/>
    <w:rsid w:val="007B4D16"/>
    <w:rsid w:val="007B5BE4"/>
    <w:rsid w:val="007B5DE4"/>
    <w:rsid w:val="007B5F5F"/>
    <w:rsid w:val="007B6011"/>
    <w:rsid w:val="007B619F"/>
    <w:rsid w:val="007B64A8"/>
    <w:rsid w:val="007B64DC"/>
    <w:rsid w:val="007B6BCD"/>
    <w:rsid w:val="007B7536"/>
    <w:rsid w:val="007B7651"/>
    <w:rsid w:val="007C01B5"/>
    <w:rsid w:val="007C01D6"/>
    <w:rsid w:val="007C020B"/>
    <w:rsid w:val="007C083A"/>
    <w:rsid w:val="007C1786"/>
    <w:rsid w:val="007C19FD"/>
    <w:rsid w:val="007C1AE9"/>
    <w:rsid w:val="007C22EA"/>
    <w:rsid w:val="007C2433"/>
    <w:rsid w:val="007C2952"/>
    <w:rsid w:val="007C29AA"/>
    <w:rsid w:val="007C29BA"/>
    <w:rsid w:val="007C3400"/>
    <w:rsid w:val="007C3706"/>
    <w:rsid w:val="007C3839"/>
    <w:rsid w:val="007C3C14"/>
    <w:rsid w:val="007C4FD6"/>
    <w:rsid w:val="007C55DF"/>
    <w:rsid w:val="007C5738"/>
    <w:rsid w:val="007C58BA"/>
    <w:rsid w:val="007C60EA"/>
    <w:rsid w:val="007C60F2"/>
    <w:rsid w:val="007C68E5"/>
    <w:rsid w:val="007C68F1"/>
    <w:rsid w:val="007C696C"/>
    <w:rsid w:val="007C7C83"/>
    <w:rsid w:val="007D0495"/>
    <w:rsid w:val="007D0819"/>
    <w:rsid w:val="007D09EB"/>
    <w:rsid w:val="007D0C3B"/>
    <w:rsid w:val="007D1439"/>
    <w:rsid w:val="007D19E9"/>
    <w:rsid w:val="007D21A1"/>
    <w:rsid w:val="007D2648"/>
    <w:rsid w:val="007D29F7"/>
    <w:rsid w:val="007D2BFD"/>
    <w:rsid w:val="007D2C65"/>
    <w:rsid w:val="007D3676"/>
    <w:rsid w:val="007D388B"/>
    <w:rsid w:val="007D3A96"/>
    <w:rsid w:val="007D4074"/>
    <w:rsid w:val="007D4419"/>
    <w:rsid w:val="007D4D86"/>
    <w:rsid w:val="007D5D88"/>
    <w:rsid w:val="007D61A4"/>
    <w:rsid w:val="007D62E8"/>
    <w:rsid w:val="007D650C"/>
    <w:rsid w:val="007D7060"/>
    <w:rsid w:val="007D7196"/>
    <w:rsid w:val="007D774F"/>
    <w:rsid w:val="007D7A2B"/>
    <w:rsid w:val="007D7A68"/>
    <w:rsid w:val="007E00AF"/>
    <w:rsid w:val="007E0379"/>
    <w:rsid w:val="007E077A"/>
    <w:rsid w:val="007E0BF6"/>
    <w:rsid w:val="007E13AE"/>
    <w:rsid w:val="007E175A"/>
    <w:rsid w:val="007E19E2"/>
    <w:rsid w:val="007E22FE"/>
    <w:rsid w:val="007E31CB"/>
    <w:rsid w:val="007E3599"/>
    <w:rsid w:val="007E3C1C"/>
    <w:rsid w:val="007E49BF"/>
    <w:rsid w:val="007E4F0F"/>
    <w:rsid w:val="007E5769"/>
    <w:rsid w:val="007E58E3"/>
    <w:rsid w:val="007E61A6"/>
    <w:rsid w:val="007E6BA0"/>
    <w:rsid w:val="007E755B"/>
    <w:rsid w:val="007E756F"/>
    <w:rsid w:val="007E7726"/>
    <w:rsid w:val="007E7991"/>
    <w:rsid w:val="007F0072"/>
    <w:rsid w:val="007F0F0F"/>
    <w:rsid w:val="007F0FFB"/>
    <w:rsid w:val="007F136E"/>
    <w:rsid w:val="007F1725"/>
    <w:rsid w:val="007F277A"/>
    <w:rsid w:val="007F28BE"/>
    <w:rsid w:val="007F2EFC"/>
    <w:rsid w:val="007F2F70"/>
    <w:rsid w:val="007F2FC7"/>
    <w:rsid w:val="007F337A"/>
    <w:rsid w:val="007F383A"/>
    <w:rsid w:val="007F385F"/>
    <w:rsid w:val="007F3C60"/>
    <w:rsid w:val="007F3D22"/>
    <w:rsid w:val="007F3E03"/>
    <w:rsid w:val="007F4B78"/>
    <w:rsid w:val="007F4DE6"/>
    <w:rsid w:val="007F5216"/>
    <w:rsid w:val="007F5AD3"/>
    <w:rsid w:val="007F5D89"/>
    <w:rsid w:val="007F61D1"/>
    <w:rsid w:val="007F697E"/>
    <w:rsid w:val="007F7BD9"/>
    <w:rsid w:val="007F7E08"/>
    <w:rsid w:val="007F7E1D"/>
    <w:rsid w:val="00800320"/>
    <w:rsid w:val="00800B64"/>
    <w:rsid w:val="008011FA"/>
    <w:rsid w:val="008015EF"/>
    <w:rsid w:val="00801D31"/>
    <w:rsid w:val="00802527"/>
    <w:rsid w:val="008027C3"/>
    <w:rsid w:val="00802FA8"/>
    <w:rsid w:val="008032AF"/>
    <w:rsid w:val="00803ADA"/>
    <w:rsid w:val="00804B08"/>
    <w:rsid w:val="00805312"/>
    <w:rsid w:val="008055EC"/>
    <w:rsid w:val="00805CCF"/>
    <w:rsid w:val="0080600A"/>
    <w:rsid w:val="008062F9"/>
    <w:rsid w:val="00806333"/>
    <w:rsid w:val="008064B9"/>
    <w:rsid w:val="00806F0B"/>
    <w:rsid w:val="008102E6"/>
    <w:rsid w:val="008103C0"/>
    <w:rsid w:val="00810525"/>
    <w:rsid w:val="0081069F"/>
    <w:rsid w:val="00810703"/>
    <w:rsid w:val="0081084B"/>
    <w:rsid w:val="00810853"/>
    <w:rsid w:val="0081141A"/>
    <w:rsid w:val="00811721"/>
    <w:rsid w:val="00812596"/>
    <w:rsid w:val="00812772"/>
    <w:rsid w:val="00812EB0"/>
    <w:rsid w:val="0081311D"/>
    <w:rsid w:val="0081358C"/>
    <w:rsid w:val="00813922"/>
    <w:rsid w:val="0081423A"/>
    <w:rsid w:val="00814343"/>
    <w:rsid w:val="00814749"/>
    <w:rsid w:val="00814938"/>
    <w:rsid w:val="008152C2"/>
    <w:rsid w:val="0081540F"/>
    <w:rsid w:val="00815DDA"/>
    <w:rsid w:val="00816913"/>
    <w:rsid w:val="00817065"/>
    <w:rsid w:val="008173A8"/>
    <w:rsid w:val="008176CE"/>
    <w:rsid w:val="00817767"/>
    <w:rsid w:val="00817C8E"/>
    <w:rsid w:val="00820006"/>
    <w:rsid w:val="008200FF"/>
    <w:rsid w:val="0082016D"/>
    <w:rsid w:val="00820353"/>
    <w:rsid w:val="0082059D"/>
    <w:rsid w:val="008207BF"/>
    <w:rsid w:val="00820B72"/>
    <w:rsid w:val="00820E0C"/>
    <w:rsid w:val="00820F31"/>
    <w:rsid w:val="00821680"/>
    <w:rsid w:val="008218F8"/>
    <w:rsid w:val="008218FA"/>
    <w:rsid w:val="0082193E"/>
    <w:rsid w:val="00821AA0"/>
    <w:rsid w:val="00821E2F"/>
    <w:rsid w:val="0082213C"/>
    <w:rsid w:val="008225EC"/>
    <w:rsid w:val="008228D0"/>
    <w:rsid w:val="00822999"/>
    <w:rsid w:val="00822CFA"/>
    <w:rsid w:val="00823868"/>
    <w:rsid w:val="00823957"/>
    <w:rsid w:val="00823C37"/>
    <w:rsid w:val="00823FB8"/>
    <w:rsid w:val="0082479B"/>
    <w:rsid w:val="00825064"/>
    <w:rsid w:val="008269B6"/>
    <w:rsid w:val="00826A0A"/>
    <w:rsid w:val="008270D3"/>
    <w:rsid w:val="00832417"/>
    <w:rsid w:val="00832A3B"/>
    <w:rsid w:val="00832BE6"/>
    <w:rsid w:val="00832FCA"/>
    <w:rsid w:val="00833CBD"/>
    <w:rsid w:val="00834819"/>
    <w:rsid w:val="00834915"/>
    <w:rsid w:val="00834D6B"/>
    <w:rsid w:val="00835881"/>
    <w:rsid w:val="00835A6A"/>
    <w:rsid w:val="00835FC6"/>
    <w:rsid w:val="0083635D"/>
    <w:rsid w:val="00836B3C"/>
    <w:rsid w:val="00836CAC"/>
    <w:rsid w:val="0083737E"/>
    <w:rsid w:val="0083772D"/>
    <w:rsid w:val="0084039B"/>
    <w:rsid w:val="008407EE"/>
    <w:rsid w:val="00840854"/>
    <w:rsid w:val="00840DBB"/>
    <w:rsid w:val="008421A9"/>
    <w:rsid w:val="008422DC"/>
    <w:rsid w:val="008428F3"/>
    <w:rsid w:val="008434B4"/>
    <w:rsid w:val="00844208"/>
    <w:rsid w:val="0084421A"/>
    <w:rsid w:val="0084448E"/>
    <w:rsid w:val="00844E8D"/>
    <w:rsid w:val="0084522A"/>
    <w:rsid w:val="00845669"/>
    <w:rsid w:val="0084581A"/>
    <w:rsid w:val="00845A16"/>
    <w:rsid w:val="00845A4D"/>
    <w:rsid w:val="00846955"/>
    <w:rsid w:val="008472E2"/>
    <w:rsid w:val="00847410"/>
    <w:rsid w:val="0084797C"/>
    <w:rsid w:val="00847B09"/>
    <w:rsid w:val="0085019C"/>
    <w:rsid w:val="00850558"/>
    <w:rsid w:val="00850BF0"/>
    <w:rsid w:val="00851127"/>
    <w:rsid w:val="008513ED"/>
    <w:rsid w:val="008520E1"/>
    <w:rsid w:val="0085241C"/>
    <w:rsid w:val="008524C4"/>
    <w:rsid w:val="00852820"/>
    <w:rsid w:val="00852A17"/>
    <w:rsid w:val="00852E39"/>
    <w:rsid w:val="008537E0"/>
    <w:rsid w:val="0085396D"/>
    <w:rsid w:val="0085466E"/>
    <w:rsid w:val="00854C77"/>
    <w:rsid w:val="00854E69"/>
    <w:rsid w:val="008558B0"/>
    <w:rsid w:val="008564B5"/>
    <w:rsid w:val="008564EF"/>
    <w:rsid w:val="008569E7"/>
    <w:rsid w:val="00856F33"/>
    <w:rsid w:val="00857058"/>
    <w:rsid w:val="008571AB"/>
    <w:rsid w:val="00857A6E"/>
    <w:rsid w:val="00860BA8"/>
    <w:rsid w:val="00860D41"/>
    <w:rsid w:val="0086137D"/>
    <w:rsid w:val="008614F7"/>
    <w:rsid w:val="008615FE"/>
    <w:rsid w:val="00861CBD"/>
    <w:rsid w:val="00861D56"/>
    <w:rsid w:val="00862389"/>
    <w:rsid w:val="00862596"/>
    <w:rsid w:val="00862E48"/>
    <w:rsid w:val="00862E5E"/>
    <w:rsid w:val="008632EB"/>
    <w:rsid w:val="0086346C"/>
    <w:rsid w:val="00863D53"/>
    <w:rsid w:val="00863E4B"/>
    <w:rsid w:val="00864713"/>
    <w:rsid w:val="00864CB9"/>
    <w:rsid w:val="008657AD"/>
    <w:rsid w:val="00865956"/>
    <w:rsid w:val="00865E5C"/>
    <w:rsid w:val="008671D8"/>
    <w:rsid w:val="00867239"/>
    <w:rsid w:val="008675FA"/>
    <w:rsid w:val="00867FF7"/>
    <w:rsid w:val="00870748"/>
    <w:rsid w:val="00870A78"/>
    <w:rsid w:val="0087162B"/>
    <w:rsid w:val="008720CE"/>
    <w:rsid w:val="00872246"/>
    <w:rsid w:val="00872439"/>
    <w:rsid w:val="00872754"/>
    <w:rsid w:val="00872808"/>
    <w:rsid w:val="00872972"/>
    <w:rsid w:val="00872A82"/>
    <w:rsid w:val="00872C77"/>
    <w:rsid w:val="008731BD"/>
    <w:rsid w:val="008738DE"/>
    <w:rsid w:val="00873C4F"/>
    <w:rsid w:val="00873FAE"/>
    <w:rsid w:val="0087415D"/>
    <w:rsid w:val="00874484"/>
    <w:rsid w:val="008748E7"/>
    <w:rsid w:val="0087568A"/>
    <w:rsid w:val="00875CC6"/>
    <w:rsid w:val="00875F1D"/>
    <w:rsid w:val="008760C1"/>
    <w:rsid w:val="008767D3"/>
    <w:rsid w:val="0087689D"/>
    <w:rsid w:val="00876BBB"/>
    <w:rsid w:val="00877854"/>
    <w:rsid w:val="00877CA6"/>
    <w:rsid w:val="00877E94"/>
    <w:rsid w:val="00877F19"/>
    <w:rsid w:val="00880A4D"/>
    <w:rsid w:val="00880DC3"/>
    <w:rsid w:val="00881209"/>
    <w:rsid w:val="0088132E"/>
    <w:rsid w:val="008819B8"/>
    <w:rsid w:val="00881DA2"/>
    <w:rsid w:val="00882781"/>
    <w:rsid w:val="00882893"/>
    <w:rsid w:val="00882A8A"/>
    <w:rsid w:val="00882E22"/>
    <w:rsid w:val="0088319A"/>
    <w:rsid w:val="00883BCE"/>
    <w:rsid w:val="00883D56"/>
    <w:rsid w:val="00884EE6"/>
    <w:rsid w:val="008850B6"/>
    <w:rsid w:val="0088520B"/>
    <w:rsid w:val="00885D50"/>
    <w:rsid w:val="00886336"/>
    <w:rsid w:val="00886576"/>
    <w:rsid w:val="0088667E"/>
    <w:rsid w:val="00886D5A"/>
    <w:rsid w:val="0088748B"/>
    <w:rsid w:val="00887507"/>
    <w:rsid w:val="008878B1"/>
    <w:rsid w:val="00887A37"/>
    <w:rsid w:val="00887DD6"/>
    <w:rsid w:val="00887F1C"/>
    <w:rsid w:val="00890038"/>
    <w:rsid w:val="0089005D"/>
    <w:rsid w:val="00890195"/>
    <w:rsid w:val="00890241"/>
    <w:rsid w:val="0089204C"/>
    <w:rsid w:val="00892965"/>
    <w:rsid w:val="00892C74"/>
    <w:rsid w:val="008935F5"/>
    <w:rsid w:val="00893979"/>
    <w:rsid w:val="00893A97"/>
    <w:rsid w:val="008946EF"/>
    <w:rsid w:val="0089485D"/>
    <w:rsid w:val="00894CD8"/>
    <w:rsid w:val="0089631B"/>
    <w:rsid w:val="008967B1"/>
    <w:rsid w:val="00896992"/>
    <w:rsid w:val="00896E30"/>
    <w:rsid w:val="008972CA"/>
    <w:rsid w:val="0089758E"/>
    <w:rsid w:val="0089767F"/>
    <w:rsid w:val="00897EF1"/>
    <w:rsid w:val="008A0E0F"/>
    <w:rsid w:val="008A1126"/>
    <w:rsid w:val="008A23A0"/>
    <w:rsid w:val="008A2767"/>
    <w:rsid w:val="008A29E1"/>
    <w:rsid w:val="008A2A5F"/>
    <w:rsid w:val="008A2E29"/>
    <w:rsid w:val="008A31D0"/>
    <w:rsid w:val="008A3261"/>
    <w:rsid w:val="008A34FA"/>
    <w:rsid w:val="008A3569"/>
    <w:rsid w:val="008A35F5"/>
    <w:rsid w:val="008A3C6B"/>
    <w:rsid w:val="008A3DDD"/>
    <w:rsid w:val="008A4053"/>
    <w:rsid w:val="008A46D5"/>
    <w:rsid w:val="008A4FCD"/>
    <w:rsid w:val="008A60D2"/>
    <w:rsid w:val="008A6534"/>
    <w:rsid w:val="008A6D09"/>
    <w:rsid w:val="008A78EA"/>
    <w:rsid w:val="008A7E75"/>
    <w:rsid w:val="008B032F"/>
    <w:rsid w:val="008B06C3"/>
    <w:rsid w:val="008B13CC"/>
    <w:rsid w:val="008B182B"/>
    <w:rsid w:val="008B194C"/>
    <w:rsid w:val="008B1AD6"/>
    <w:rsid w:val="008B2822"/>
    <w:rsid w:val="008B29F9"/>
    <w:rsid w:val="008B2CB4"/>
    <w:rsid w:val="008B31A1"/>
    <w:rsid w:val="008B3E0D"/>
    <w:rsid w:val="008B3F46"/>
    <w:rsid w:val="008B40C9"/>
    <w:rsid w:val="008B42B9"/>
    <w:rsid w:val="008B4510"/>
    <w:rsid w:val="008B4B96"/>
    <w:rsid w:val="008B524C"/>
    <w:rsid w:val="008B5A23"/>
    <w:rsid w:val="008B5A3A"/>
    <w:rsid w:val="008B64C1"/>
    <w:rsid w:val="008B662C"/>
    <w:rsid w:val="008B6F82"/>
    <w:rsid w:val="008B71A1"/>
    <w:rsid w:val="008B71B4"/>
    <w:rsid w:val="008B799A"/>
    <w:rsid w:val="008B7E28"/>
    <w:rsid w:val="008C03F1"/>
    <w:rsid w:val="008C06E5"/>
    <w:rsid w:val="008C0DDE"/>
    <w:rsid w:val="008C1021"/>
    <w:rsid w:val="008C13C8"/>
    <w:rsid w:val="008C2908"/>
    <w:rsid w:val="008C2AC7"/>
    <w:rsid w:val="008C2DC1"/>
    <w:rsid w:val="008C3B9A"/>
    <w:rsid w:val="008C3F2E"/>
    <w:rsid w:val="008C4024"/>
    <w:rsid w:val="008C4194"/>
    <w:rsid w:val="008C4A24"/>
    <w:rsid w:val="008C4A3D"/>
    <w:rsid w:val="008C5390"/>
    <w:rsid w:val="008C6455"/>
    <w:rsid w:val="008C70AF"/>
    <w:rsid w:val="008C7286"/>
    <w:rsid w:val="008C7D2E"/>
    <w:rsid w:val="008D02CA"/>
    <w:rsid w:val="008D0629"/>
    <w:rsid w:val="008D127D"/>
    <w:rsid w:val="008D19E3"/>
    <w:rsid w:val="008D214D"/>
    <w:rsid w:val="008D36DE"/>
    <w:rsid w:val="008D37E8"/>
    <w:rsid w:val="008D393F"/>
    <w:rsid w:val="008D3A29"/>
    <w:rsid w:val="008D3ED7"/>
    <w:rsid w:val="008D4095"/>
    <w:rsid w:val="008D6078"/>
    <w:rsid w:val="008D6083"/>
    <w:rsid w:val="008D61A1"/>
    <w:rsid w:val="008D64D1"/>
    <w:rsid w:val="008D6B5C"/>
    <w:rsid w:val="008D7226"/>
    <w:rsid w:val="008D7570"/>
    <w:rsid w:val="008D7BB7"/>
    <w:rsid w:val="008E149D"/>
    <w:rsid w:val="008E1BD4"/>
    <w:rsid w:val="008E2D45"/>
    <w:rsid w:val="008E306D"/>
    <w:rsid w:val="008E3657"/>
    <w:rsid w:val="008E3E44"/>
    <w:rsid w:val="008E467A"/>
    <w:rsid w:val="008E699C"/>
    <w:rsid w:val="008E6F06"/>
    <w:rsid w:val="008E718C"/>
    <w:rsid w:val="008E733A"/>
    <w:rsid w:val="008E7471"/>
    <w:rsid w:val="008F0246"/>
    <w:rsid w:val="008F066A"/>
    <w:rsid w:val="008F1478"/>
    <w:rsid w:val="008F1A5F"/>
    <w:rsid w:val="008F2D08"/>
    <w:rsid w:val="008F2FAC"/>
    <w:rsid w:val="008F3979"/>
    <w:rsid w:val="008F3B3F"/>
    <w:rsid w:val="008F422F"/>
    <w:rsid w:val="008F479F"/>
    <w:rsid w:val="008F4BDF"/>
    <w:rsid w:val="008F4BF4"/>
    <w:rsid w:val="008F4F7E"/>
    <w:rsid w:val="008F51FD"/>
    <w:rsid w:val="008F535F"/>
    <w:rsid w:val="008F5685"/>
    <w:rsid w:val="008F5DFD"/>
    <w:rsid w:val="008F5E0B"/>
    <w:rsid w:val="008F620D"/>
    <w:rsid w:val="008F6730"/>
    <w:rsid w:val="008F67E5"/>
    <w:rsid w:val="008F68C8"/>
    <w:rsid w:val="008F69C7"/>
    <w:rsid w:val="008F6AC2"/>
    <w:rsid w:val="009000FA"/>
    <w:rsid w:val="009005A7"/>
    <w:rsid w:val="009006EB"/>
    <w:rsid w:val="00902131"/>
    <w:rsid w:val="00902582"/>
    <w:rsid w:val="00902DB0"/>
    <w:rsid w:val="00903496"/>
    <w:rsid w:val="00903ED1"/>
    <w:rsid w:val="009043C7"/>
    <w:rsid w:val="00904798"/>
    <w:rsid w:val="00904B1B"/>
    <w:rsid w:val="00905446"/>
    <w:rsid w:val="009061F7"/>
    <w:rsid w:val="0090642F"/>
    <w:rsid w:val="009107EB"/>
    <w:rsid w:val="00910BE1"/>
    <w:rsid w:val="00910ECF"/>
    <w:rsid w:val="00911659"/>
    <w:rsid w:val="00912631"/>
    <w:rsid w:val="009129D9"/>
    <w:rsid w:val="00912A39"/>
    <w:rsid w:val="009131F3"/>
    <w:rsid w:val="009134B8"/>
    <w:rsid w:val="00913DBA"/>
    <w:rsid w:val="00913F1C"/>
    <w:rsid w:val="0091412E"/>
    <w:rsid w:val="0091435C"/>
    <w:rsid w:val="009143D6"/>
    <w:rsid w:val="00915359"/>
    <w:rsid w:val="0091611D"/>
    <w:rsid w:val="00916AE9"/>
    <w:rsid w:val="00916C2D"/>
    <w:rsid w:val="0091703D"/>
    <w:rsid w:val="00917FAC"/>
    <w:rsid w:val="00920104"/>
    <w:rsid w:val="0092065B"/>
    <w:rsid w:val="0092134A"/>
    <w:rsid w:val="00921502"/>
    <w:rsid w:val="00921885"/>
    <w:rsid w:val="00921919"/>
    <w:rsid w:val="00921D8C"/>
    <w:rsid w:val="009228B4"/>
    <w:rsid w:val="00922D03"/>
    <w:rsid w:val="00923699"/>
    <w:rsid w:val="00923FEB"/>
    <w:rsid w:val="0092462C"/>
    <w:rsid w:val="009248C7"/>
    <w:rsid w:val="0092492E"/>
    <w:rsid w:val="00924AA3"/>
    <w:rsid w:val="00924DC5"/>
    <w:rsid w:val="00925AD9"/>
    <w:rsid w:val="00926555"/>
    <w:rsid w:val="00926793"/>
    <w:rsid w:val="009269F3"/>
    <w:rsid w:val="00926BB5"/>
    <w:rsid w:val="00926E75"/>
    <w:rsid w:val="00927333"/>
    <w:rsid w:val="0092765E"/>
    <w:rsid w:val="00927FD4"/>
    <w:rsid w:val="009307CC"/>
    <w:rsid w:val="00930B53"/>
    <w:rsid w:val="00930DD4"/>
    <w:rsid w:val="009310F1"/>
    <w:rsid w:val="00931507"/>
    <w:rsid w:val="0093256B"/>
    <w:rsid w:val="00932C3B"/>
    <w:rsid w:val="00932F11"/>
    <w:rsid w:val="0093325E"/>
    <w:rsid w:val="0093373C"/>
    <w:rsid w:val="00934201"/>
    <w:rsid w:val="00934264"/>
    <w:rsid w:val="009342F7"/>
    <w:rsid w:val="00934869"/>
    <w:rsid w:val="00934F1F"/>
    <w:rsid w:val="00934F97"/>
    <w:rsid w:val="0093524D"/>
    <w:rsid w:val="00935303"/>
    <w:rsid w:val="0093567E"/>
    <w:rsid w:val="00935C0A"/>
    <w:rsid w:val="00935FD5"/>
    <w:rsid w:val="0093618C"/>
    <w:rsid w:val="009361AB"/>
    <w:rsid w:val="00936871"/>
    <w:rsid w:val="00937633"/>
    <w:rsid w:val="00937663"/>
    <w:rsid w:val="00937A78"/>
    <w:rsid w:val="00937DCB"/>
    <w:rsid w:val="0094085D"/>
    <w:rsid w:val="00941A94"/>
    <w:rsid w:val="00941BEA"/>
    <w:rsid w:val="00941CFC"/>
    <w:rsid w:val="00942647"/>
    <w:rsid w:val="00942C20"/>
    <w:rsid w:val="00943C73"/>
    <w:rsid w:val="009441FD"/>
    <w:rsid w:val="00944C20"/>
    <w:rsid w:val="009450E6"/>
    <w:rsid w:val="00945838"/>
    <w:rsid w:val="00945A39"/>
    <w:rsid w:val="00945A6C"/>
    <w:rsid w:val="00945D0B"/>
    <w:rsid w:val="00945DF9"/>
    <w:rsid w:val="00946869"/>
    <w:rsid w:val="00946878"/>
    <w:rsid w:val="009469DA"/>
    <w:rsid w:val="00946BAF"/>
    <w:rsid w:val="00946BFF"/>
    <w:rsid w:val="00946C68"/>
    <w:rsid w:val="0094773C"/>
    <w:rsid w:val="0094782D"/>
    <w:rsid w:val="00950C26"/>
    <w:rsid w:val="0095267F"/>
    <w:rsid w:val="00953018"/>
    <w:rsid w:val="00953A02"/>
    <w:rsid w:val="00954FFF"/>
    <w:rsid w:val="009554E8"/>
    <w:rsid w:val="0095554A"/>
    <w:rsid w:val="00955941"/>
    <w:rsid w:val="00955C80"/>
    <w:rsid w:val="00955C97"/>
    <w:rsid w:val="00955E57"/>
    <w:rsid w:val="009563FF"/>
    <w:rsid w:val="00956C17"/>
    <w:rsid w:val="00956F10"/>
    <w:rsid w:val="00956F5F"/>
    <w:rsid w:val="00957FC5"/>
    <w:rsid w:val="0096086B"/>
    <w:rsid w:val="00960A93"/>
    <w:rsid w:val="00961098"/>
    <w:rsid w:val="009611E0"/>
    <w:rsid w:val="009625FA"/>
    <w:rsid w:val="00962AC8"/>
    <w:rsid w:val="0096317C"/>
    <w:rsid w:val="00963664"/>
    <w:rsid w:val="00963932"/>
    <w:rsid w:val="00964460"/>
    <w:rsid w:val="00964A42"/>
    <w:rsid w:val="00965AEA"/>
    <w:rsid w:val="00965D01"/>
    <w:rsid w:val="00965E24"/>
    <w:rsid w:val="00966178"/>
    <w:rsid w:val="00966833"/>
    <w:rsid w:val="00966DBC"/>
    <w:rsid w:val="009676C7"/>
    <w:rsid w:val="00967EDF"/>
    <w:rsid w:val="00970737"/>
    <w:rsid w:val="00970E8E"/>
    <w:rsid w:val="009719AB"/>
    <w:rsid w:val="00971EBE"/>
    <w:rsid w:val="0097207E"/>
    <w:rsid w:val="00972634"/>
    <w:rsid w:val="009728C1"/>
    <w:rsid w:val="00972F38"/>
    <w:rsid w:val="009731D4"/>
    <w:rsid w:val="00973330"/>
    <w:rsid w:val="00973333"/>
    <w:rsid w:val="009738F8"/>
    <w:rsid w:val="00974412"/>
    <w:rsid w:val="0097449A"/>
    <w:rsid w:val="0097470C"/>
    <w:rsid w:val="0097476A"/>
    <w:rsid w:val="00974978"/>
    <w:rsid w:val="009749B4"/>
    <w:rsid w:val="009749E2"/>
    <w:rsid w:val="00975197"/>
    <w:rsid w:val="00975684"/>
    <w:rsid w:val="0097572B"/>
    <w:rsid w:val="00975BD3"/>
    <w:rsid w:val="00975FD5"/>
    <w:rsid w:val="00976227"/>
    <w:rsid w:val="009769C6"/>
    <w:rsid w:val="00976E68"/>
    <w:rsid w:val="009772F1"/>
    <w:rsid w:val="00977D78"/>
    <w:rsid w:val="009805CB"/>
    <w:rsid w:val="009806BF"/>
    <w:rsid w:val="0098131A"/>
    <w:rsid w:val="009813D3"/>
    <w:rsid w:val="009819B8"/>
    <w:rsid w:val="00981B6A"/>
    <w:rsid w:val="00981C1B"/>
    <w:rsid w:val="009827FA"/>
    <w:rsid w:val="009837F1"/>
    <w:rsid w:val="00983D9F"/>
    <w:rsid w:val="009842B5"/>
    <w:rsid w:val="00984633"/>
    <w:rsid w:val="00984B93"/>
    <w:rsid w:val="009859E2"/>
    <w:rsid w:val="00985DC8"/>
    <w:rsid w:val="00985FCE"/>
    <w:rsid w:val="0098604B"/>
    <w:rsid w:val="00986181"/>
    <w:rsid w:val="009867C3"/>
    <w:rsid w:val="009868A7"/>
    <w:rsid w:val="009868E5"/>
    <w:rsid w:val="009876B5"/>
    <w:rsid w:val="00987BB2"/>
    <w:rsid w:val="00987F47"/>
    <w:rsid w:val="009900CB"/>
    <w:rsid w:val="00990335"/>
    <w:rsid w:val="00990459"/>
    <w:rsid w:val="00990498"/>
    <w:rsid w:val="00990B61"/>
    <w:rsid w:val="00990BB6"/>
    <w:rsid w:val="00991224"/>
    <w:rsid w:val="00991FF0"/>
    <w:rsid w:val="00992340"/>
    <w:rsid w:val="0099246F"/>
    <w:rsid w:val="0099328D"/>
    <w:rsid w:val="00993D00"/>
    <w:rsid w:val="00993D9B"/>
    <w:rsid w:val="00993E7B"/>
    <w:rsid w:val="00993EF0"/>
    <w:rsid w:val="0099493C"/>
    <w:rsid w:val="00994C02"/>
    <w:rsid w:val="00995088"/>
    <w:rsid w:val="00995932"/>
    <w:rsid w:val="00995C1F"/>
    <w:rsid w:val="00995DBB"/>
    <w:rsid w:val="009969C8"/>
    <w:rsid w:val="00996CA7"/>
    <w:rsid w:val="0099705F"/>
    <w:rsid w:val="009975FA"/>
    <w:rsid w:val="009977DB"/>
    <w:rsid w:val="00997A45"/>
    <w:rsid w:val="00997E49"/>
    <w:rsid w:val="00997F05"/>
    <w:rsid w:val="009A0175"/>
    <w:rsid w:val="009A01D0"/>
    <w:rsid w:val="009A04E2"/>
    <w:rsid w:val="009A0DF1"/>
    <w:rsid w:val="009A0EA3"/>
    <w:rsid w:val="009A0F0F"/>
    <w:rsid w:val="009A12D4"/>
    <w:rsid w:val="009A242A"/>
    <w:rsid w:val="009A268B"/>
    <w:rsid w:val="009A30BA"/>
    <w:rsid w:val="009A33CC"/>
    <w:rsid w:val="009A3959"/>
    <w:rsid w:val="009A44AF"/>
    <w:rsid w:val="009A44C4"/>
    <w:rsid w:val="009A4B14"/>
    <w:rsid w:val="009A5008"/>
    <w:rsid w:val="009A50DE"/>
    <w:rsid w:val="009A5E10"/>
    <w:rsid w:val="009A61A0"/>
    <w:rsid w:val="009A6924"/>
    <w:rsid w:val="009A74E4"/>
    <w:rsid w:val="009A7552"/>
    <w:rsid w:val="009A7A81"/>
    <w:rsid w:val="009A7C42"/>
    <w:rsid w:val="009A7CB2"/>
    <w:rsid w:val="009A7D14"/>
    <w:rsid w:val="009A7F3F"/>
    <w:rsid w:val="009B0050"/>
    <w:rsid w:val="009B0CF5"/>
    <w:rsid w:val="009B0E25"/>
    <w:rsid w:val="009B14E5"/>
    <w:rsid w:val="009B1745"/>
    <w:rsid w:val="009B181A"/>
    <w:rsid w:val="009B1F6A"/>
    <w:rsid w:val="009B28C3"/>
    <w:rsid w:val="009B2B34"/>
    <w:rsid w:val="009B39D0"/>
    <w:rsid w:val="009B3A2E"/>
    <w:rsid w:val="009B3C5A"/>
    <w:rsid w:val="009B3E32"/>
    <w:rsid w:val="009B4260"/>
    <w:rsid w:val="009B4512"/>
    <w:rsid w:val="009B4AF9"/>
    <w:rsid w:val="009B4E5D"/>
    <w:rsid w:val="009B53A0"/>
    <w:rsid w:val="009B57EA"/>
    <w:rsid w:val="009B5889"/>
    <w:rsid w:val="009B5C5C"/>
    <w:rsid w:val="009B6019"/>
    <w:rsid w:val="009B61AF"/>
    <w:rsid w:val="009B658E"/>
    <w:rsid w:val="009B6704"/>
    <w:rsid w:val="009B683A"/>
    <w:rsid w:val="009B753E"/>
    <w:rsid w:val="009C01A1"/>
    <w:rsid w:val="009C05AB"/>
    <w:rsid w:val="009C07DB"/>
    <w:rsid w:val="009C1132"/>
    <w:rsid w:val="009C11D4"/>
    <w:rsid w:val="009C14AB"/>
    <w:rsid w:val="009C1A16"/>
    <w:rsid w:val="009C21AA"/>
    <w:rsid w:val="009C2640"/>
    <w:rsid w:val="009C2865"/>
    <w:rsid w:val="009C34F8"/>
    <w:rsid w:val="009C380D"/>
    <w:rsid w:val="009C41F0"/>
    <w:rsid w:val="009C4608"/>
    <w:rsid w:val="009C46E6"/>
    <w:rsid w:val="009C4BC9"/>
    <w:rsid w:val="009C5779"/>
    <w:rsid w:val="009C61D9"/>
    <w:rsid w:val="009C657F"/>
    <w:rsid w:val="009C66A8"/>
    <w:rsid w:val="009C686F"/>
    <w:rsid w:val="009C68C6"/>
    <w:rsid w:val="009C6A5E"/>
    <w:rsid w:val="009C6B3D"/>
    <w:rsid w:val="009C6C55"/>
    <w:rsid w:val="009C6E5A"/>
    <w:rsid w:val="009C7409"/>
    <w:rsid w:val="009C7966"/>
    <w:rsid w:val="009C7BA7"/>
    <w:rsid w:val="009C7BBE"/>
    <w:rsid w:val="009C7C59"/>
    <w:rsid w:val="009D04B5"/>
    <w:rsid w:val="009D1213"/>
    <w:rsid w:val="009D179A"/>
    <w:rsid w:val="009D21D7"/>
    <w:rsid w:val="009D22F5"/>
    <w:rsid w:val="009D2397"/>
    <w:rsid w:val="009D2719"/>
    <w:rsid w:val="009D31F3"/>
    <w:rsid w:val="009D398A"/>
    <w:rsid w:val="009D41AB"/>
    <w:rsid w:val="009D492A"/>
    <w:rsid w:val="009D4A01"/>
    <w:rsid w:val="009D4B19"/>
    <w:rsid w:val="009D4B44"/>
    <w:rsid w:val="009D55A8"/>
    <w:rsid w:val="009D55E4"/>
    <w:rsid w:val="009D5BCD"/>
    <w:rsid w:val="009D5ED2"/>
    <w:rsid w:val="009D6237"/>
    <w:rsid w:val="009D6E22"/>
    <w:rsid w:val="009D6E67"/>
    <w:rsid w:val="009D717F"/>
    <w:rsid w:val="009D72A6"/>
    <w:rsid w:val="009E046B"/>
    <w:rsid w:val="009E0512"/>
    <w:rsid w:val="009E054D"/>
    <w:rsid w:val="009E0ED5"/>
    <w:rsid w:val="009E186C"/>
    <w:rsid w:val="009E186D"/>
    <w:rsid w:val="009E1952"/>
    <w:rsid w:val="009E1FEB"/>
    <w:rsid w:val="009E2477"/>
    <w:rsid w:val="009E320F"/>
    <w:rsid w:val="009E3DF8"/>
    <w:rsid w:val="009E454E"/>
    <w:rsid w:val="009E485D"/>
    <w:rsid w:val="009E4BFB"/>
    <w:rsid w:val="009E4C67"/>
    <w:rsid w:val="009E5216"/>
    <w:rsid w:val="009E5599"/>
    <w:rsid w:val="009E572E"/>
    <w:rsid w:val="009E5B97"/>
    <w:rsid w:val="009E5C41"/>
    <w:rsid w:val="009E6E02"/>
    <w:rsid w:val="009E6F36"/>
    <w:rsid w:val="009E6FFC"/>
    <w:rsid w:val="009E7746"/>
    <w:rsid w:val="009E79A8"/>
    <w:rsid w:val="009E79E0"/>
    <w:rsid w:val="009E7F6A"/>
    <w:rsid w:val="009F07F1"/>
    <w:rsid w:val="009F1066"/>
    <w:rsid w:val="009F2048"/>
    <w:rsid w:val="009F2516"/>
    <w:rsid w:val="009F31BB"/>
    <w:rsid w:val="009F39EC"/>
    <w:rsid w:val="009F4064"/>
    <w:rsid w:val="009F4207"/>
    <w:rsid w:val="009F5FBA"/>
    <w:rsid w:val="009F66E6"/>
    <w:rsid w:val="009F6703"/>
    <w:rsid w:val="009F6712"/>
    <w:rsid w:val="009F6AB5"/>
    <w:rsid w:val="009F6CE6"/>
    <w:rsid w:val="009F7B9F"/>
    <w:rsid w:val="009F7C18"/>
    <w:rsid w:val="00A00682"/>
    <w:rsid w:val="00A01212"/>
    <w:rsid w:val="00A01368"/>
    <w:rsid w:val="00A01CBF"/>
    <w:rsid w:val="00A0232A"/>
    <w:rsid w:val="00A02ED1"/>
    <w:rsid w:val="00A02FD0"/>
    <w:rsid w:val="00A031D1"/>
    <w:rsid w:val="00A03384"/>
    <w:rsid w:val="00A05514"/>
    <w:rsid w:val="00A0563D"/>
    <w:rsid w:val="00A056C2"/>
    <w:rsid w:val="00A05943"/>
    <w:rsid w:val="00A063BA"/>
    <w:rsid w:val="00A063C6"/>
    <w:rsid w:val="00A06A7D"/>
    <w:rsid w:val="00A07D94"/>
    <w:rsid w:val="00A10D4E"/>
    <w:rsid w:val="00A11171"/>
    <w:rsid w:val="00A1219E"/>
    <w:rsid w:val="00A1234C"/>
    <w:rsid w:val="00A124B8"/>
    <w:rsid w:val="00A1296F"/>
    <w:rsid w:val="00A129BE"/>
    <w:rsid w:val="00A12D40"/>
    <w:rsid w:val="00A13061"/>
    <w:rsid w:val="00A134A3"/>
    <w:rsid w:val="00A1355B"/>
    <w:rsid w:val="00A13B1F"/>
    <w:rsid w:val="00A14136"/>
    <w:rsid w:val="00A1440A"/>
    <w:rsid w:val="00A14D0B"/>
    <w:rsid w:val="00A15A98"/>
    <w:rsid w:val="00A15D9B"/>
    <w:rsid w:val="00A16688"/>
    <w:rsid w:val="00A168A0"/>
    <w:rsid w:val="00A168D5"/>
    <w:rsid w:val="00A171BC"/>
    <w:rsid w:val="00A171D2"/>
    <w:rsid w:val="00A203CB"/>
    <w:rsid w:val="00A20908"/>
    <w:rsid w:val="00A2099B"/>
    <w:rsid w:val="00A2127E"/>
    <w:rsid w:val="00A212B8"/>
    <w:rsid w:val="00A214B9"/>
    <w:rsid w:val="00A21C00"/>
    <w:rsid w:val="00A21EBE"/>
    <w:rsid w:val="00A22003"/>
    <w:rsid w:val="00A2285E"/>
    <w:rsid w:val="00A230FE"/>
    <w:rsid w:val="00A2313F"/>
    <w:rsid w:val="00A231C6"/>
    <w:rsid w:val="00A2322A"/>
    <w:rsid w:val="00A23599"/>
    <w:rsid w:val="00A242F4"/>
    <w:rsid w:val="00A246B7"/>
    <w:rsid w:val="00A24BA7"/>
    <w:rsid w:val="00A25681"/>
    <w:rsid w:val="00A258C8"/>
    <w:rsid w:val="00A25ED6"/>
    <w:rsid w:val="00A2628F"/>
    <w:rsid w:val="00A26879"/>
    <w:rsid w:val="00A269F4"/>
    <w:rsid w:val="00A26A72"/>
    <w:rsid w:val="00A2702C"/>
    <w:rsid w:val="00A27565"/>
    <w:rsid w:val="00A27984"/>
    <w:rsid w:val="00A27A7B"/>
    <w:rsid w:val="00A27C40"/>
    <w:rsid w:val="00A30727"/>
    <w:rsid w:val="00A3075C"/>
    <w:rsid w:val="00A30FEA"/>
    <w:rsid w:val="00A310F2"/>
    <w:rsid w:val="00A31896"/>
    <w:rsid w:val="00A31B49"/>
    <w:rsid w:val="00A31BD7"/>
    <w:rsid w:val="00A31C1B"/>
    <w:rsid w:val="00A31E36"/>
    <w:rsid w:val="00A31E9A"/>
    <w:rsid w:val="00A31EC8"/>
    <w:rsid w:val="00A3248F"/>
    <w:rsid w:val="00A32EAF"/>
    <w:rsid w:val="00A330AE"/>
    <w:rsid w:val="00A332E4"/>
    <w:rsid w:val="00A333BA"/>
    <w:rsid w:val="00A3388C"/>
    <w:rsid w:val="00A3427B"/>
    <w:rsid w:val="00A34872"/>
    <w:rsid w:val="00A34946"/>
    <w:rsid w:val="00A34B5C"/>
    <w:rsid w:val="00A35104"/>
    <w:rsid w:val="00A3581E"/>
    <w:rsid w:val="00A35CE5"/>
    <w:rsid w:val="00A36057"/>
    <w:rsid w:val="00A3661E"/>
    <w:rsid w:val="00A370F8"/>
    <w:rsid w:val="00A404AF"/>
    <w:rsid w:val="00A40582"/>
    <w:rsid w:val="00A40ED6"/>
    <w:rsid w:val="00A411FA"/>
    <w:rsid w:val="00A4141C"/>
    <w:rsid w:val="00A41454"/>
    <w:rsid w:val="00A414B1"/>
    <w:rsid w:val="00A41FC4"/>
    <w:rsid w:val="00A4206B"/>
    <w:rsid w:val="00A42200"/>
    <w:rsid w:val="00A42324"/>
    <w:rsid w:val="00A42498"/>
    <w:rsid w:val="00A42DE8"/>
    <w:rsid w:val="00A42E4C"/>
    <w:rsid w:val="00A42E93"/>
    <w:rsid w:val="00A4338D"/>
    <w:rsid w:val="00A438FF"/>
    <w:rsid w:val="00A43EEC"/>
    <w:rsid w:val="00A43FBC"/>
    <w:rsid w:val="00A44493"/>
    <w:rsid w:val="00A44716"/>
    <w:rsid w:val="00A44773"/>
    <w:rsid w:val="00A449E1"/>
    <w:rsid w:val="00A44BA1"/>
    <w:rsid w:val="00A44D80"/>
    <w:rsid w:val="00A45610"/>
    <w:rsid w:val="00A456E1"/>
    <w:rsid w:val="00A46F02"/>
    <w:rsid w:val="00A47012"/>
    <w:rsid w:val="00A47928"/>
    <w:rsid w:val="00A50206"/>
    <w:rsid w:val="00A50B96"/>
    <w:rsid w:val="00A51459"/>
    <w:rsid w:val="00A51B20"/>
    <w:rsid w:val="00A51BF1"/>
    <w:rsid w:val="00A52536"/>
    <w:rsid w:val="00A525BC"/>
    <w:rsid w:val="00A52AE0"/>
    <w:rsid w:val="00A52FFE"/>
    <w:rsid w:val="00A533A5"/>
    <w:rsid w:val="00A53AF9"/>
    <w:rsid w:val="00A53D2A"/>
    <w:rsid w:val="00A54995"/>
    <w:rsid w:val="00A54E0D"/>
    <w:rsid w:val="00A5560D"/>
    <w:rsid w:val="00A55CA7"/>
    <w:rsid w:val="00A56215"/>
    <w:rsid w:val="00A5629B"/>
    <w:rsid w:val="00A56492"/>
    <w:rsid w:val="00A569EC"/>
    <w:rsid w:val="00A56DFF"/>
    <w:rsid w:val="00A5750E"/>
    <w:rsid w:val="00A57C79"/>
    <w:rsid w:val="00A60752"/>
    <w:rsid w:val="00A60E3E"/>
    <w:rsid w:val="00A61028"/>
    <w:rsid w:val="00A6193C"/>
    <w:rsid w:val="00A620AD"/>
    <w:rsid w:val="00A6230E"/>
    <w:rsid w:val="00A625F7"/>
    <w:rsid w:val="00A63209"/>
    <w:rsid w:val="00A63505"/>
    <w:rsid w:val="00A6471B"/>
    <w:rsid w:val="00A64914"/>
    <w:rsid w:val="00A64C1D"/>
    <w:rsid w:val="00A65A28"/>
    <w:rsid w:val="00A65B33"/>
    <w:rsid w:val="00A65B79"/>
    <w:rsid w:val="00A66106"/>
    <w:rsid w:val="00A6620B"/>
    <w:rsid w:val="00A66EB4"/>
    <w:rsid w:val="00A671E2"/>
    <w:rsid w:val="00A67E3D"/>
    <w:rsid w:val="00A701E6"/>
    <w:rsid w:val="00A70C5B"/>
    <w:rsid w:val="00A7113A"/>
    <w:rsid w:val="00A711E5"/>
    <w:rsid w:val="00A72096"/>
    <w:rsid w:val="00A72359"/>
    <w:rsid w:val="00A72538"/>
    <w:rsid w:val="00A725FA"/>
    <w:rsid w:val="00A72EBB"/>
    <w:rsid w:val="00A73433"/>
    <w:rsid w:val="00A7420D"/>
    <w:rsid w:val="00A74399"/>
    <w:rsid w:val="00A748DC"/>
    <w:rsid w:val="00A74916"/>
    <w:rsid w:val="00A752C5"/>
    <w:rsid w:val="00A75324"/>
    <w:rsid w:val="00A767A7"/>
    <w:rsid w:val="00A76918"/>
    <w:rsid w:val="00A769BD"/>
    <w:rsid w:val="00A769F8"/>
    <w:rsid w:val="00A76A04"/>
    <w:rsid w:val="00A76B38"/>
    <w:rsid w:val="00A7777E"/>
    <w:rsid w:val="00A8054B"/>
    <w:rsid w:val="00A811A8"/>
    <w:rsid w:val="00A817E5"/>
    <w:rsid w:val="00A822B7"/>
    <w:rsid w:val="00A82400"/>
    <w:rsid w:val="00A82676"/>
    <w:rsid w:val="00A8378D"/>
    <w:rsid w:val="00A841D5"/>
    <w:rsid w:val="00A843ED"/>
    <w:rsid w:val="00A84C08"/>
    <w:rsid w:val="00A84FA2"/>
    <w:rsid w:val="00A8511F"/>
    <w:rsid w:val="00A85CED"/>
    <w:rsid w:val="00A85FD9"/>
    <w:rsid w:val="00A8625F"/>
    <w:rsid w:val="00A87071"/>
    <w:rsid w:val="00A87346"/>
    <w:rsid w:val="00A87A6B"/>
    <w:rsid w:val="00A87B59"/>
    <w:rsid w:val="00A90026"/>
    <w:rsid w:val="00A9056D"/>
    <w:rsid w:val="00A90C4B"/>
    <w:rsid w:val="00A90F60"/>
    <w:rsid w:val="00A911B6"/>
    <w:rsid w:val="00A917D7"/>
    <w:rsid w:val="00A91FAB"/>
    <w:rsid w:val="00A9283E"/>
    <w:rsid w:val="00A92BC3"/>
    <w:rsid w:val="00A92E5A"/>
    <w:rsid w:val="00A9367A"/>
    <w:rsid w:val="00A93806"/>
    <w:rsid w:val="00A93D8E"/>
    <w:rsid w:val="00A93DA8"/>
    <w:rsid w:val="00A94255"/>
    <w:rsid w:val="00A943E6"/>
    <w:rsid w:val="00A9459C"/>
    <w:rsid w:val="00A948A5"/>
    <w:rsid w:val="00A951C5"/>
    <w:rsid w:val="00A95286"/>
    <w:rsid w:val="00A954C8"/>
    <w:rsid w:val="00A95AAF"/>
    <w:rsid w:val="00A95B25"/>
    <w:rsid w:val="00A95C9D"/>
    <w:rsid w:val="00A97594"/>
    <w:rsid w:val="00A97D15"/>
    <w:rsid w:val="00AA11AD"/>
    <w:rsid w:val="00AA1785"/>
    <w:rsid w:val="00AA1D0A"/>
    <w:rsid w:val="00AA2032"/>
    <w:rsid w:val="00AA2120"/>
    <w:rsid w:val="00AA2931"/>
    <w:rsid w:val="00AA2956"/>
    <w:rsid w:val="00AA2A61"/>
    <w:rsid w:val="00AA2A71"/>
    <w:rsid w:val="00AA2B8C"/>
    <w:rsid w:val="00AA2D0E"/>
    <w:rsid w:val="00AA32A5"/>
    <w:rsid w:val="00AA392C"/>
    <w:rsid w:val="00AA3E96"/>
    <w:rsid w:val="00AA411A"/>
    <w:rsid w:val="00AA43A1"/>
    <w:rsid w:val="00AA4560"/>
    <w:rsid w:val="00AA4A83"/>
    <w:rsid w:val="00AA4BAB"/>
    <w:rsid w:val="00AA4CDF"/>
    <w:rsid w:val="00AA4EE8"/>
    <w:rsid w:val="00AA5B41"/>
    <w:rsid w:val="00AA5C72"/>
    <w:rsid w:val="00AA644E"/>
    <w:rsid w:val="00AA65DF"/>
    <w:rsid w:val="00AA669A"/>
    <w:rsid w:val="00AA6DE8"/>
    <w:rsid w:val="00AA76D7"/>
    <w:rsid w:val="00AA7A42"/>
    <w:rsid w:val="00AB051B"/>
    <w:rsid w:val="00AB085A"/>
    <w:rsid w:val="00AB0BA0"/>
    <w:rsid w:val="00AB1290"/>
    <w:rsid w:val="00AB14BF"/>
    <w:rsid w:val="00AB157C"/>
    <w:rsid w:val="00AB1E0C"/>
    <w:rsid w:val="00AB24FE"/>
    <w:rsid w:val="00AB3907"/>
    <w:rsid w:val="00AB3925"/>
    <w:rsid w:val="00AB3DE1"/>
    <w:rsid w:val="00AB3E6F"/>
    <w:rsid w:val="00AB4317"/>
    <w:rsid w:val="00AB5027"/>
    <w:rsid w:val="00AB5097"/>
    <w:rsid w:val="00AB50CC"/>
    <w:rsid w:val="00AB55E3"/>
    <w:rsid w:val="00AB5B59"/>
    <w:rsid w:val="00AB5C0F"/>
    <w:rsid w:val="00AB67CB"/>
    <w:rsid w:val="00AB6875"/>
    <w:rsid w:val="00AB721E"/>
    <w:rsid w:val="00AB762D"/>
    <w:rsid w:val="00AB793B"/>
    <w:rsid w:val="00AC001F"/>
    <w:rsid w:val="00AC0CBB"/>
    <w:rsid w:val="00AC1304"/>
    <w:rsid w:val="00AC155A"/>
    <w:rsid w:val="00AC1BC6"/>
    <w:rsid w:val="00AC29E2"/>
    <w:rsid w:val="00AC2B36"/>
    <w:rsid w:val="00AC3094"/>
    <w:rsid w:val="00AC362E"/>
    <w:rsid w:val="00AC3AEB"/>
    <w:rsid w:val="00AC3EB3"/>
    <w:rsid w:val="00AC4572"/>
    <w:rsid w:val="00AC467A"/>
    <w:rsid w:val="00AC503D"/>
    <w:rsid w:val="00AC560D"/>
    <w:rsid w:val="00AC623E"/>
    <w:rsid w:val="00AC6384"/>
    <w:rsid w:val="00AC6FF8"/>
    <w:rsid w:val="00AC7A0E"/>
    <w:rsid w:val="00AC7F46"/>
    <w:rsid w:val="00AD0970"/>
    <w:rsid w:val="00AD0D86"/>
    <w:rsid w:val="00AD1143"/>
    <w:rsid w:val="00AD17FD"/>
    <w:rsid w:val="00AD190A"/>
    <w:rsid w:val="00AD1B41"/>
    <w:rsid w:val="00AD1BD5"/>
    <w:rsid w:val="00AD22D8"/>
    <w:rsid w:val="00AD273C"/>
    <w:rsid w:val="00AD2BC1"/>
    <w:rsid w:val="00AD2C23"/>
    <w:rsid w:val="00AD3025"/>
    <w:rsid w:val="00AD349A"/>
    <w:rsid w:val="00AD35F2"/>
    <w:rsid w:val="00AD380F"/>
    <w:rsid w:val="00AD3825"/>
    <w:rsid w:val="00AD395B"/>
    <w:rsid w:val="00AD398B"/>
    <w:rsid w:val="00AD3CC4"/>
    <w:rsid w:val="00AD420B"/>
    <w:rsid w:val="00AD430B"/>
    <w:rsid w:val="00AD4353"/>
    <w:rsid w:val="00AD50AC"/>
    <w:rsid w:val="00AD5575"/>
    <w:rsid w:val="00AD5657"/>
    <w:rsid w:val="00AD5999"/>
    <w:rsid w:val="00AD5F87"/>
    <w:rsid w:val="00AD697B"/>
    <w:rsid w:val="00AD69DE"/>
    <w:rsid w:val="00AD6A21"/>
    <w:rsid w:val="00AD6EF3"/>
    <w:rsid w:val="00AD7C87"/>
    <w:rsid w:val="00AD7E41"/>
    <w:rsid w:val="00AE00A8"/>
    <w:rsid w:val="00AE1A72"/>
    <w:rsid w:val="00AE22FF"/>
    <w:rsid w:val="00AE2701"/>
    <w:rsid w:val="00AE2725"/>
    <w:rsid w:val="00AE298E"/>
    <w:rsid w:val="00AE2A01"/>
    <w:rsid w:val="00AE2EDD"/>
    <w:rsid w:val="00AE31B7"/>
    <w:rsid w:val="00AE31C3"/>
    <w:rsid w:val="00AE3336"/>
    <w:rsid w:val="00AE42EA"/>
    <w:rsid w:val="00AE534E"/>
    <w:rsid w:val="00AE5CD1"/>
    <w:rsid w:val="00AE5E3A"/>
    <w:rsid w:val="00AE68B3"/>
    <w:rsid w:val="00AE77AF"/>
    <w:rsid w:val="00AE79C1"/>
    <w:rsid w:val="00AF07C9"/>
    <w:rsid w:val="00AF13DF"/>
    <w:rsid w:val="00AF1421"/>
    <w:rsid w:val="00AF1CEC"/>
    <w:rsid w:val="00AF1EF3"/>
    <w:rsid w:val="00AF23E8"/>
    <w:rsid w:val="00AF2825"/>
    <w:rsid w:val="00AF29CE"/>
    <w:rsid w:val="00AF340B"/>
    <w:rsid w:val="00AF3E42"/>
    <w:rsid w:val="00AF42AB"/>
    <w:rsid w:val="00AF4C72"/>
    <w:rsid w:val="00AF51DF"/>
    <w:rsid w:val="00AF5275"/>
    <w:rsid w:val="00AF578B"/>
    <w:rsid w:val="00AF5EBC"/>
    <w:rsid w:val="00AF65FE"/>
    <w:rsid w:val="00AF6B6E"/>
    <w:rsid w:val="00AF6FF0"/>
    <w:rsid w:val="00AF7099"/>
    <w:rsid w:val="00AF70AF"/>
    <w:rsid w:val="00AF70EC"/>
    <w:rsid w:val="00AF7EC2"/>
    <w:rsid w:val="00B00021"/>
    <w:rsid w:val="00B0002E"/>
    <w:rsid w:val="00B002BB"/>
    <w:rsid w:val="00B00AEB"/>
    <w:rsid w:val="00B00B9B"/>
    <w:rsid w:val="00B00DFF"/>
    <w:rsid w:val="00B0191E"/>
    <w:rsid w:val="00B01B88"/>
    <w:rsid w:val="00B0243B"/>
    <w:rsid w:val="00B028B4"/>
    <w:rsid w:val="00B02AE4"/>
    <w:rsid w:val="00B035E0"/>
    <w:rsid w:val="00B039CF"/>
    <w:rsid w:val="00B05174"/>
    <w:rsid w:val="00B05766"/>
    <w:rsid w:val="00B05866"/>
    <w:rsid w:val="00B06401"/>
    <w:rsid w:val="00B06953"/>
    <w:rsid w:val="00B0719D"/>
    <w:rsid w:val="00B07260"/>
    <w:rsid w:val="00B07316"/>
    <w:rsid w:val="00B1089B"/>
    <w:rsid w:val="00B10DA0"/>
    <w:rsid w:val="00B10F5C"/>
    <w:rsid w:val="00B112C2"/>
    <w:rsid w:val="00B11E5F"/>
    <w:rsid w:val="00B12C7D"/>
    <w:rsid w:val="00B12C97"/>
    <w:rsid w:val="00B12D46"/>
    <w:rsid w:val="00B137E9"/>
    <w:rsid w:val="00B13B73"/>
    <w:rsid w:val="00B147E9"/>
    <w:rsid w:val="00B1643D"/>
    <w:rsid w:val="00B165A9"/>
    <w:rsid w:val="00B1680A"/>
    <w:rsid w:val="00B16E5E"/>
    <w:rsid w:val="00B17066"/>
    <w:rsid w:val="00B172F2"/>
    <w:rsid w:val="00B17EDE"/>
    <w:rsid w:val="00B17F97"/>
    <w:rsid w:val="00B20256"/>
    <w:rsid w:val="00B20786"/>
    <w:rsid w:val="00B2214C"/>
    <w:rsid w:val="00B221F4"/>
    <w:rsid w:val="00B226C7"/>
    <w:rsid w:val="00B226E0"/>
    <w:rsid w:val="00B230FE"/>
    <w:rsid w:val="00B23D59"/>
    <w:rsid w:val="00B23FB5"/>
    <w:rsid w:val="00B24026"/>
    <w:rsid w:val="00B2462B"/>
    <w:rsid w:val="00B24CCC"/>
    <w:rsid w:val="00B24D2B"/>
    <w:rsid w:val="00B24F6A"/>
    <w:rsid w:val="00B25155"/>
    <w:rsid w:val="00B254EF"/>
    <w:rsid w:val="00B255B1"/>
    <w:rsid w:val="00B25ABF"/>
    <w:rsid w:val="00B25D8C"/>
    <w:rsid w:val="00B25E0D"/>
    <w:rsid w:val="00B26CF9"/>
    <w:rsid w:val="00B26D71"/>
    <w:rsid w:val="00B2738A"/>
    <w:rsid w:val="00B27997"/>
    <w:rsid w:val="00B27AE5"/>
    <w:rsid w:val="00B27B5D"/>
    <w:rsid w:val="00B27D5B"/>
    <w:rsid w:val="00B3008A"/>
    <w:rsid w:val="00B30A2E"/>
    <w:rsid w:val="00B30DA8"/>
    <w:rsid w:val="00B30DB0"/>
    <w:rsid w:val="00B30FE3"/>
    <w:rsid w:val="00B31462"/>
    <w:rsid w:val="00B32910"/>
    <w:rsid w:val="00B331CC"/>
    <w:rsid w:val="00B3344B"/>
    <w:rsid w:val="00B33696"/>
    <w:rsid w:val="00B34121"/>
    <w:rsid w:val="00B34260"/>
    <w:rsid w:val="00B35C20"/>
    <w:rsid w:val="00B35C63"/>
    <w:rsid w:val="00B35DF2"/>
    <w:rsid w:val="00B3639D"/>
    <w:rsid w:val="00B37D55"/>
    <w:rsid w:val="00B37FED"/>
    <w:rsid w:val="00B41683"/>
    <w:rsid w:val="00B417EA"/>
    <w:rsid w:val="00B4195D"/>
    <w:rsid w:val="00B41A13"/>
    <w:rsid w:val="00B41A3A"/>
    <w:rsid w:val="00B41F82"/>
    <w:rsid w:val="00B42106"/>
    <w:rsid w:val="00B42182"/>
    <w:rsid w:val="00B422AB"/>
    <w:rsid w:val="00B424D5"/>
    <w:rsid w:val="00B43ED7"/>
    <w:rsid w:val="00B44187"/>
    <w:rsid w:val="00B4476F"/>
    <w:rsid w:val="00B45170"/>
    <w:rsid w:val="00B462EA"/>
    <w:rsid w:val="00B46C0E"/>
    <w:rsid w:val="00B47B46"/>
    <w:rsid w:val="00B511E0"/>
    <w:rsid w:val="00B51B11"/>
    <w:rsid w:val="00B51F81"/>
    <w:rsid w:val="00B5217A"/>
    <w:rsid w:val="00B5338C"/>
    <w:rsid w:val="00B533B2"/>
    <w:rsid w:val="00B53567"/>
    <w:rsid w:val="00B537D7"/>
    <w:rsid w:val="00B539A6"/>
    <w:rsid w:val="00B53B88"/>
    <w:rsid w:val="00B53D39"/>
    <w:rsid w:val="00B53E00"/>
    <w:rsid w:val="00B544AA"/>
    <w:rsid w:val="00B54EBD"/>
    <w:rsid w:val="00B568EB"/>
    <w:rsid w:val="00B57491"/>
    <w:rsid w:val="00B578A8"/>
    <w:rsid w:val="00B57AB1"/>
    <w:rsid w:val="00B57C97"/>
    <w:rsid w:val="00B57E11"/>
    <w:rsid w:val="00B603AA"/>
    <w:rsid w:val="00B62835"/>
    <w:rsid w:val="00B63000"/>
    <w:rsid w:val="00B63173"/>
    <w:rsid w:val="00B63633"/>
    <w:rsid w:val="00B65401"/>
    <w:rsid w:val="00B65F90"/>
    <w:rsid w:val="00B66107"/>
    <w:rsid w:val="00B66E32"/>
    <w:rsid w:val="00B66F2E"/>
    <w:rsid w:val="00B67918"/>
    <w:rsid w:val="00B7016F"/>
    <w:rsid w:val="00B704F3"/>
    <w:rsid w:val="00B72042"/>
    <w:rsid w:val="00B72842"/>
    <w:rsid w:val="00B7298F"/>
    <w:rsid w:val="00B72D32"/>
    <w:rsid w:val="00B730DE"/>
    <w:rsid w:val="00B73700"/>
    <w:rsid w:val="00B739D6"/>
    <w:rsid w:val="00B74826"/>
    <w:rsid w:val="00B74FDD"/>
    <w:rsid w:val="00B7514C"/>
    <w:rsid w:val="00B7632B"/>
    <w:rsid w:val="00B7645A"/>
    <w:rsid w:val="00B764DB"/>
    <w:rsid w:val="00B76673"/>
    <w:rsid w:val="00B76CE1"/>
    <w:rsid w:val="00B776B3"/>
    <w:rsid w:val="00B805C9"/>
    <w:rsid w:val="00B8065A"/>
    <w:rsid w:val="00B80746"/>
    <w:rsid w:val="00B80EDD"/>
    <w:rsid w:val="00B814F1"/>
    <w:rsid w:val="00B815E7"/>
    <w:rsid w:val="00B819FC"/>
    <w:rsid w:val="00B81F3B"/>
    <w:rsid w:val="00B82151"/>
    <w:rsid w:val="00B82AE2"/>
    <w:rsid w:val="00B82F62"/>
    <w:rsid w:val="00B838AA"/>
    <w:rsid w:val="00B838BC"/>
    <w:rsid w:val="00B83BDB"/>
    <w:rsid w:val="00B841F8"/>
    <w:rsid w:val="00B84336"/>
    <w:rsid w:val="00B843A0"/>
    <w:rsid w:val="00B8450A"/>
    <w:rsid w:val="00B84758"/>
    <w:rsid w:val="00B84944"/>
    <w:rsid w:val="00B84BDB"/>
    <w:rsid w:val="00B84C4B"/>
    <w:rsid w:val="00B84FA9"/>
    <w:rsid w:val="00B8542D"/>
    <w:rsid w:val="00B85974"/>
    <w:rsid w:val="00B85F66"/>
    <w:rsid w:val="00B8672A"/>
    <w:rsid w:val="00B86E3D"/>
    <w:rsid w:val="00B86F00"/>
    <w:rsid w:val="00B872FD"/>
    <w:rsid w:val="00B8788F"/>
    <w:rsid w:val="00B90369"/>
    <w:rsid w:val="00B911B9"/>
    <w:rsid w:val="00B9128B"/>
    <w:rsid w:val="00B913AF"/>
    <w:rsid w:val="00B915A4"/>
    <w:rsid w:val="00B92658"/>
    <w:rsid w:val="00B93B27"/>
    <w:rsid w:val="00B93E61"/>
    <w:rsid w:val="00B9518E"/>
    <w:rsid w:val="00B95B4F"/>
    <w:rsid w:val="00B967AC"/>
    <w:rsid w:val="00B96BA8"/>
    <w:rsid w:val="00B96E94"/>
    <w:rsid w:val="00B97106"/>
    <w:rsid w:val="00B97186"/>
    <w:rsid w:val="00B97D66"/>
    <w:rsid w:val="00B97F09"/>
    <w:rsid w:val="00BA0584"/>
    <w:rsid w:val="00BA05E4"/>
    <w:rsid w:val="00BA1557"/>
    <w:rsid w:val="00BA1BFA"/>
    <w:rsid w:val="00BA1C77"/>
    <w:rsid w:val="00BA1FB7"/>
    <w:rsid w:val="00BA2000"/>
    <w:rsid w:val="00BA23FA"/>
    <w:rsid w:val="00BA24B5"/>
    <w:rsid w:val="00BA3504"/>
    <w:rsid w:val="00BA3873"/>
    <w:rsid w:val="00BA40E9"/>
    <w:rsid w:val="00BA4940"/>
    <w:rsid w:val="00BA4B8C"/>
    <w:rsid w:val="00BA4CCC"/>
    <w:rsid w:val="00BA5460"/>
    <w:rsid w:val="00BA5793"/>
    <w:rsid w:val="00BA5D1F"/>
    <w:rsid w:val="00BA5E5E"/>
    <w:rsid w:val="00BA603E"/>
    <w:rsid w:val="00BA60A1"/>
    <w:rsid w:val="00BA716B"/>
    <w:rsid w:val="00BA7838"/>
    <w:rsid w:val="00BA7996"/>
    <w:rsid w:val="00BA7BD3"/>
    <w:rsid w:val="00BA7EDD"/>
    <w:rsid w:val="00BA7F4F"/>
    <w:rsid w:val="00BB0427"/>
    <w:rsid w:val="00BB0A81"/>
    <w:rsid w:val="00BB191F"/>
    <w:rsid w:val="00BB1BE8"/>
    <w:rsid w:val="00BB21A6"/>
    <w:rsid w:val="00BB24BA"/>
    <w:rsid w:val="00BB26C6"/>
    <w:rsid w:val="00BB2D12"/>
    <w:rsid w:val="00BB317D"/>
    <w:rsid w:val="00BB31E6"/>
    <w:rsid w:val="00BB484A"/>
    <w:rsid w:val="00BB53ED"/>
    <w:rsid w:val="00BB5710"/>
    <w:rsid w:val="00BB6561"/>
    <w:rsid w:val="00BB6B12"/>
    <w:rsid w:val="00BB6CAB"/>
    <w:rsid w:val="00BB6DE0"/>
    <w:rsid w:val="00BB6F74"/>
    <w:rsid w:val="00BB71DF"/>
    <w:rsid w:val="00BB733C"/>
    <w:rsid w:val="00BC0196"/>
    <w:rsid w:val="00BC0988"/>
    <w:rsid w:val="00BC12D5"/>
    <w:rsid w:val="00BC1725"/>
    <w:rsid w:val="00BC1978"/>
    <w:rsid w:val="00BC1BE8"/>
    <w:rsid w:val="00BC2100"/>
    <w:rsid w:val="00BC24CA"/>
    <w:rsid w:val="00BC2961"/>
    <w:rsid w:val="00BC2A30"/>
    <w:rsid w:val="00BC3015"/>
    <w:rsid w:val="00BC3561"/>
    <w:rsid w:val="00BC3852"/>
    <w:rsid w:val="00BC3E07"/>
    <w:rsid w:val="00BC491F"/>
    <w:rsid w:val="00BC5A2B"/>
    <w:rsid w:val="00BC6221"/>
    <w:rsid w:val="00BC63CA"/>
    <w:rsid w:val="00BD01E6"/>
    <w:rsid w:val="00BD06F2"/>
    <w:rsid w:val="00BD09CD"/>
    <w:rsid w:val="00BD1AD3"/>
    <w:rsid w:val="00BD2440"/>
    <w:rsid w:val="00BD329D"/>
    <w:rsid w:val="00BD33BB"/>
    <w:rsid w:val="00BD384A"/>
    <w:rsid w:val="00BD4474"/>
    <w:rsid w:val="00BD4DA7"/>
    <w:rsid w:val="00BD4ECA"/>
    <w:rsid w:val="00BD587E"/>
    <w:rsid w:val="00BD6680"/>
    <w:rsid w:val="00BD6ACA"/>
    <w:rsid w:val="00BD6FA4"/>
    <w:rsid w:val="00BD726B"/>
    <w:rsid w:val="00BD7BF9"/>
    <w:rsid w:val="00BD7E61"/>
    <w:rsid w:val="00BE0C08"/>
    <w:rsid w:val="00BE15EF"/>
    <w:rsid w:val="00BE1E1D"/>
    <w:rsid w:val="00BE3A00"/>
    <w:rsid w:val="00BE3B1A"/>
    <w:rsid w:val="00BE3E5F"/>
    <w:rsid w:val="00BE3FFD"/>
    <w:rsid w:val="00BE402E"/>
    <w:rsid w:val="00BE41B3"/>
    <w:rsid w:val="00BE4731"/>
    <w:rsid w:val="00BE4DC1"/>
    <w:rsid w:val="00BE514A"/>
    <w:rsid w:val="00BE5E3C"/>
    <w:rsid w:val="00BE5EEF"/>
    <w:rsid w:val="00BE6050"/>
    <w:rsid w:val="00BE6582"/>
    <w:rsid w:val="00BE6FCB"/>
    <w:rsid w:val="00BE70DA"/>
    <w:rsid w:val="00BE7156"/>
    <w:rsid w:val="00BE74B1"/>
    <w:rsid w:val="00BE78EA"/>
    <w:rsid w:val="00BE7F11"/>
    <w:rsid w:val="00BF004F"/>
    <w:rsid w:val="00BF0268"/>
    <w:rsid w:val="00BF02A8"/>
    <w:rsid w:val="00BF1CE8"/>
    <w:rsid w:val="00BF243D"/>
    <w:rsid w:val="00BF2C31"/>
    <w:rsid w:val="00BF2C54"/>
    <w:rsid w:val="00BF30D9"/>
    <w:rsid w:val="00BF3139"/>
    <w:rsid w:val="00BF31F5"/>
    <w:rsid w:val="00BF3398"/>
    <w:rsid w:val="00BF339A"/>
    <w:rsid w:val="00BF3417"/>
    <w:rsid w:val="00BF4643"/>
    <w:rsid w:val="00BF5340"/>
    <w:rsid w:val="00BF5757"/>
    <w:rsid w:val="00BF5E54"/>
    <w:rsid w:val="00BF617F"/>
    <w:rsid w:val="00BF694E"/>
    <w:rsid w:val="00BF6D18"/>
    <w:rsid w:val="00BF7C03"/>
    <w:rsid w:val="00BF7FA6"/>
    <w:rsid w:val="00C00541"/>
    <w:rsid w:val="00C00B59"/>
    <w:rsid w:val="00C00F2A"/>
    <w:rsid w:val="00C0102B"/>
    <w:rsid w:val="00C01DBF"/>
    <w:rsid w:val="00C021E5"/>
    <w:rsid w:val="00C02292"/>
    <w:rsid w:val="00C025D8"/>
    <w:rsid w:val="00C02674"/>
    <w:rsid w:val="00C0278A"/>
    <w:rsid w:val="00C0306B"/>
    <w:rsid w:val="00C03DC7"/>
    <w:rsid w:val="00C048C2"/>
    <w:rsid w:val="00C04D6B"/>
    <w:rsid w:val="00C05320"/>
    <w:rsid w:val="00C065B0"/>
    <w:rsid w:val="00C075B5"/>
    <w:rsid w:val="00C0787B"/>
    <w:rsid w:val="00C112D9"/>
    <w:rsid w:val="00C1156D"/>
    <w:rsid w:val="00C11F75"/>
    <w:rsid w:val="00C126BE"/>
    <w:rsid w:val="00C131F1"/>
    <w:rsid w:val="00C13261"/>
    <w:rsid w:val="00C13800"/>
    <w:rsid w:val="00C13C6F"/>
    <w:rsid w:val="00C142FD"/>
    <w:rsid w:val="00C14C99"/>
    <w:rsid w:val="00C152FF"/>
    <w:rsid w:val="00C153B6"/>
    <w:rsid w:val="00C1583F"/>
    <w:rsid w:val="00C15991"/>
    <w:rsid w:val="00C160CB"/>
    <w:rsid w:val="00C160EF"/>
    <w:rsid w:val="00C16FF2"/>
    <w:rsid w:val="00C171D3"/>
    <w:rsid w:val="00C1744D"/>
    <w:rsid w:val="00C17A68"/>
    <w:rsid w:val="00C17BF1"/>
    <w:rsid w:val="00C17C1F"/>
    <w:rsid w:val="00C20508"/>
    <w:rsid w:val="00C20DF2"/>
    <w:rsid w:val="00C20FF3"/>
    <w:rsid w:val="00C21B38"/>
    <w:rsid w:val="00C21C05"/>
    <w:rsid w:val="00C22107"/>
    <w:rsid w:val="00C225AF"/>
    <w:rsid w:val="00C22ACA"/>
    <w:rsid w:val="00C22CB1"/>
    <w:rsid w:val="00C22D19"/>
    <w:rsid w:val="00C23801"/>
    <w:rsid w:val="00C23C4A"/>
    <w:rsid w:val="00C23F4D"/>
    <w:rsid w:val="00C24053"/>
    <w:rsid w:val="00C243A4"/>
    <w:rsid w:val="00C251B3"/>
    <w:rsid w:val="00C255CD"/>
    <w:rsid w:val="00C263AA"/>
    <w:rsid w:val="00C26635"/>
    <w:rsid w:val="00C266CD"/>
    <w:rsid w:val="00C266D3"/>
    <w:rsid w:val="00C26896"/>
    <w:rsid w:val="00C26A27"/>
    <w:rsid w:val="00C26DD3"/>
    <w:rsid w:val="00C27AD6"/>
    <w:rsid w:val="00C27B63"/>
    <w:rsid w:val="00C30D52"/>
    <w:rsid w:val="00C3139D"/>
    <w:rsid w:val="00C318E0"/>
    <w:rsid w:val="00C31A91"/>
    <w:rsid w:val="00C331C9"/>
    <w:rsid w:val="00C331F4"/>
    <w:rsid w:val="00C3397D"/>
    <w:rsid w:val="00C33C34"/>
    <w:rsid w:val="00C34011"/>
    <w:rsid w:val="00C34E36"/>
    <w:rsid w:val="00C35037"/>
    <w:rsid w:val="00C3614B"/>
    <w:rsid w:val="00C3634E"/>
    <w:rsid w:val="00C36C52"/>
    <w:rsid w:val="00C36D81"/>
    <w:rsid w:val="00C37079"/>
    <w:rsid w:val="00C371A9"/>
    <w:rsid w:val="00C37904"/>
    <w:rsid w:val="00C37D99"/>
    <w:rsid w:val="00C37FE2"/>
    <w:rsid w:val="00C407EC"/>
    <w:rsid w:val="00C417DB"/>
    <w:rsid w:val="00C41BE2"/>
    <w:rsid w:val="00C41C3F"/>
    <w:rsid w:val="00C41DC4"/>
    <w:rsid w:val="00C41E7C"/>
    <w:rsid w:val="00C420A3"/>
    <w:rsid w:val="00C4218C"/>
    <w:rsid w:val="00C425D5"/>
    <w:rsid w:val="00C42AAA"/>
    <w:rsid w:val="00C42DC1"/>
    <w:rsid w:val="00C43164"/>
    <w:rsid w:val="00C433CA"/>
    <w:rsid w:val="00C442AA"/>
    <w:rsid w:val="00C4440D"/>
    <w:rsid w:val="00C44530"/>
    <w:rsid w:val="00C458E5"/>
    <w:rsid w:val="00C45981"/>
    <w:rsid w:val="00C459AE"/>
    <w:rsid w:val="00C45DF1"/>
    <w:rsid w:val="00C45F90"/>
    <w:rsid w:val="00C462BB"/>
    <w:rsid w:val="00C469E3"/>
    <w:rsid w:val="00C47771"/>
    <w:rsid w:val="00C4782C"/>
    <w:rsid w:val="00C47EDD"/>
    <w:rsid w:val="00C50466"/>
    <w:rsid w:val="00C50603"/>
    <w:rsid w:val="00C50BA5"/>
    <w:rsid w:val="00C5106E"/>
    <w:rsid w:val="00C51559"/>
    <w:rsid w:val="00C519C3"/>
    <w:rsid w:val="00C51A51"/>
    <w:rsid w:val="00C51A53"/>
    <w:rsid w:val="00C51A8F"/>
    <w:rsid w:val="00C520A8"/>
    <w:rsid w:val="00C52155"/>
    <w:rsid w:val="00C526A3"/>
    <w:rsid w:val="00C5288A"/>
    <w:rsid w:val="00C530F5"/>
    <w:rsid w:val="00C53AFE"/>
    <w:rsid w:val="00C53CEA"/>
    <w:rsid w:val="00C53D60"/>
    <w:rsid w:val="00C542EE"/>
    <w:rsid w:val="00C54FA1"/>
    <w:rsid w:val="00C553B8"/>
    <w:rsid w:val="00C55EF4"/>
    <w:rsid w:val="00C56828"/>
    <w:rsid w:val="00C56D17"/>
    <w:rsid w:val="00C56EC9"/>
    <w:rsid w:val="00C570C8"/>
    <w:rsid w:val="00C602E7"/>
    <w:rsid w:val="00C6039B"/>
    <w:rsid w:val="00C612BA"/>
    <w:rsid w:val="00C616FA"/>
    <w:rsid w:val="00C6214C"/>
    <w:rsid w:val="00C6231C"/>
    <w:rsid w:val="00C635CF"/>
    <w:rsid w:val="00C639B4"/>
    <w:rsid w:val="00C63B75"/>
    <w:rsid w:val="00C646D4"/>
    <w:rsid w:val="00C65855"/>
    <w:rsid w:val="00C65A7B"/>
    <w:rsid w:val="00C664B9"/>
    <w:rsid w:val="00C66876"/>
    <w:rsid w:val="00C66977"/>
    <w:rsid w:val="00C66D7A"/>
    <w:rsid w:val="00C66E0C"/>
    <w:rsid w:val="00C66F71"/>
    <w:rsid w:val="00C67A6F"/>
    <w:rsid w:val="00C67FDE"/>
    <w:rsid w:val="00C706F1"/>
    <w:rsid w:val="00C70719"/>
    <w:rsid w:val="00C707A6"/>
    <w:rsid w:val="00C707AF"/>
    <w:rsid w:val="00C70D6D"/>
    <w:rsid w:val="00C71157"/>
    <w:rsid w:val="00C71276"/>
    <w:rsid w:val="00C71C1C"/>
    <w:rsid w:val="00C71DB3"/>
    <w:rsid w:val="00C72AB0"/>
    <w:rsid w:val="00C72D5C"/>
    <w:rsid w:val="00C7439C"/>
    <w:rsid w:val="00C747E2"/>
    <w:rsid w:val="00C74A36"/>
    <w:rsid w:val="00C74AC4"/>
    <w:rsid w:val="00C74D3D"/>
    <w:rsid w:val="00C75228"/>
    <w:rsid w:val="00C765A8"/>
    <w:rsid w:val="00C7668C"/>
    <w:rsid w:val="00C7758D"/>
    <w:rsid w:val="00C77BFE"/>
    <w:rsid w:val="00C77D78"/>
    <w:rsid w:val="00C80AE9"/>
    <w:rsid w:val="00C80D3A"/>
    <w:rsid w:val="00C81D25"/>
    <w:rsid w:val="00C81FC4"/>
    <w:rsid w:val="00C820B0"/>
    <w:rsid w:val="00C824CD"/>
    <w:rsid w:val="00C8265A"/>
    <w:rsid w:val="00C84F10"/>
    <w:rsid w:val="00C85297"/>
    <w:rsid w:val="00C856A5"/>
    <w:rsid w:val="00C85D76"/>
    <w:rsid w:val="00C85D90"/>
    <w:rsid w:val="00C85F56"/>
    <w:rsid w:val="00C86DEF"/>
    <w:rsid w:val="00C87B14"/>
    <w:rsid w:val="00C90672"/>
    <w:rsid w:val="00C9069A"/>
    <w:rsid w:val="00C90ADB"/>
    <w:rsid w:val="00C919A9"/>
    <w:rsid w:val="00C91F0B"/>
    <w:rsid w:val="00C92121"/>
    <w:rsid w:val="00C92435"/>
    <w:rsid w:val="00C92DE1"/>
    <w:rsid w:val="00C935CC"/>
    <w:rsid w:val="00C93656"/>
    <w:rsid w:val="00C938DF"/>
    <w:rsid w:val="00C9434E"/>
    <w:rsid w:val="00C95352"/>
    <w:rsid w:val="00C953BE"/>
    <w:rsid w:val="00C953C0"/>
    <w:rsid w:val="00C95558"/>
    <w:rsid w:val="00C96CD9"/>
    <w:rsid w:val="00C972A3"/>
    <w:rsid w:val="00CA04C2"/>
    <w:rsid w:val="00CA1111"/>
    <w:rsid w:val="00CA14B6"/>
    <w:rsid w:val="00CA14F3"/>
    <w:rsid w:val="00CA208E"/>
    <w:rsid w:val="00CA22E2"/>
    <w:rsid w:val="00CA233D"/>
    <w:rsid w:val="00CA2446"/>
    <w:rsid w:val="00CA28D9"/>
    <w:rsid w:val="00CA2C64"/>
    <w:rsid w:val="00CA2CDE"/>
    <w:rsid w:val="00CA372E"/>
    <w:rsid w:val="00CA397D"/>
    <w:rsid w:val="00CA39CE"/>
    <w:rsid w:val="00CA3B7E"/>
    <w:rsid w:val="00CA404E"/>
    <w:rsid w:val="00CA476A"/>
    <w:rsid w:val="00CA4C13"/>
    <w:rsid w:val="00CA4C94"/>
    <w:rsid w:val="00CA5B5B"/>
    <w:rsid w:val="00CA5CCC"/>
    <w:rsid w:val="00CA5CD5"/>
    <w:rsid w:val="00CA5FD3"/>
    <w:rsid w:val="00CA68D5"/>
    <w:rsid w:val="00CA6D2F"/>
    <w:rsid w:val="00CA7502"/>
    <w:rsid w:val="00CA7DA6"/>
    <w:rsid w:val="00CB003B"/>
    <w:rsid w:val="00CB0153"/>
    <w:rsid w:val="00CB04C6"/>
    <w:rsid w:val="00CB0AC9"/>
    <w:rsid w:val="00CB0F79"/>
    <w:rsid w:val="00CB10D1"/>
    <w:rsid w:val="00CB14CE"/>
    <w:rsid w:val="00CB1610"/>
    <w:rsid w:val="00CB1B8B"/>
    <w:rsid w:val="00CB1BC4"/>
    <w:rsid w:val="00CB2433"/>
    <w:rsid w:val="00CB2884"/>
    <w:rsid w:val="00CB2C0D"/>
    <w:rsid w:val="00CB2DDA"/>
    <w:rsid w:val="00CB391F"/>
    <w:rsid w:val="00CB3F35"/>
    <w:rsid w:val="00CB4AE9"/>
    <w:rsid w:val="00CB4C11"/>
    <w:rsid w:val="00CB4FE2"/>
    <w:rsid w:val="00CB5409"/>
    <w:rsid w:val="00CB562C"/>
    <w:rsid w:val="00CB5820"/>
    <w:rsid w:val="00CB619B"/>
    <w:rsid w:val="00CB6E54"/>
    <w:rsid w:val="00CB7C40"/>
    <w:rsid w:val="00CB7C84"/>
    <w:rsid w:val="00CB7F7B"/>
    <w:rsid w:val="00CC02D7"/>
    <w:rsid w:val="00CC08E6"/>
    <w:rsid w:val="00CC0E50"/>
    <w:rsid w:val="00CC11E5"/>
    <w:rsid w:val="00CC1252"/>
    <w:rsid w:val="00CC12F4"/>
    <w:rsid w:val="00CC16EB"/>
    <w:rsid w:val="00CC1C30"/>
    <w:rsid w:val="00CC21E1"/>
    <w:rsid w:val="00CC22DB"/>
    <w:rsid w:val="00CC37FA"/>
    <w:rsid w:val="00CC3F59"/>
    <w:rsid w:val="00CC43F4"/>
    <w:rsid w:val="00CC4D5B"/>
    <w:rsid w:val="00CC5107"/>
    <w:rsid w:val="00CC5462"/>
    <w:rsid w:val="00CC5472"/>
    <w:rsid w:val="00CC54C9"/>
    <w:rsid w:val="00CC566E"/>
    <w:rsid w:val="00CC642A"/>
    <w:rsid w:val="00CC69DC"/>
    <w:rsid w:val="00CC7727"/>
    <w:rsid w:val="00CD0005"/>
    <w:rsid w:val="00CD01FA"/>
    <w:rsid w:val="00CD0EE8"/>
    <w:rsid w:val="00CD1855"/>
    <w:rsid w:val="00CD1F8B"/>
    <w:rsid w:val="00CD21D4"/>
    <w:rsid w:val="00CD2319"/>
    <w:rsid w:val="00CD28EC"/>
    <w:rsid w:val="00CD2CC6"/>
    <w:rsid w:val="00CD2D30"/>
    <w:rsid w:val="00CD31DF"/>
    <w:rsid w:val="00CD33FF"/>
    <w:rsid w:val="00CD3831"/>
    <w:rsid w:val="00CD3BD0"/>
    <w:rsid w:val="00CD3CFD"/>
    <w:rsid w:val="00CD4F9F"/>
    <w:rsid w:val="00CD56B0"/>
    <w:rsid w:val="00CD6B4A"/>
    <w:rsid w:val="00CD7109"/>
    <w:rsid w:val="00CD7681"/>
    <w:rsid w:val="00CD78E3"/>
    <w:rsid w:val="00CE131E"/>
    <w:rsid w:val="00CE133F"/>
    <w:rsid w:val="00CE1E4B"/>
    <w:rsid w:val="00CE269E"/>
    <w:rsid w:val="00CE2920"/>
    <w:rsid w:val="00CE2A8F"/>
    <w:rsid w:val="00CE324B"/>
    <w:rsid w:val="00CE3428"/>
    <w:rsid w:val="00CE3458"/>
    <w:rsid w:val="00CE3B75"/>
    <w:rsid w:val="00CE5153"/>
    <w:rsid w:val="00CE54C1"/>
    <w:rsid w:val="00CE5AD3"/>
    <w:rsid w:val="00CE5FC0"/>
    <w:rsid w:val="00CE61ED"/>
    <w:rsid w:val="00CE6722"/>
    <w:rsid w:val="00CE6EBC"/>
    <w:rsid w:val="00CE7083"/>
    <w:rsid w:val="00CE71FF"/>
    <w:rsid w:val="00CE78D8"/>
    <w:rsid w:val="00CE7E8F"/>
    <w:rsid w:val="00CE7F84"/>
    <w:rsid w:val="00CF0FB6"/>
    <w:rsid w:val="00CF175A"/>
    <w:rsid w:val="00CF1EDB"/>
    <w:rsid w:val="00CF2112"/>
    <w:rsid w:val="00CF2540"/>
    <w:rsid w:val="00CF279C"/>
    <w:rsid w:val="00CF361A"/>
    <w:rsid w:val="00CF3CF3"/>
    <w:rsid w:val="00CF40B8"/>
    <w:rsid w:val="00CF424A"/>
    <w:rsid w:val="00CF4252"/>
    <w:rsid w:val="00CF4346"/>
    <w:rsid w:val="00CF4419"/>
    <w:rsid w:val="00CF45DA"/>
    <w:rsid w:val="00CF45EC"/>
    <w:rsid w:val="00CF4A2C"/>
    <w:rsid w:val="00CF4ACC"/>
    <w:rsid w:val="00CF4DBA"/>
    <w:rsid w:val="00CF5326"/>
    <w:rsid w:val="00CF5FF9"/>
    <w:rsid w:val="00CF6FAC"/>
    <w:rsid w:val="00CF71D9"/>
    <w:rsid w:val="00CF7AAA"/>
    <w:rsid w:val="00CF7BCF"/>
    <w:rsid w:val="00CF7CBF"/>
    <w:rsid w:val="00D009FC"/>
    <w:rsid w:val="00D011DB"/>
    <w:rsid w:val="00D01ACB"/>
    <w:rsid w:val="00D0273A"/>
    <w:rsid w:val="00D02951"/>
    <w:rsid w:val="00D0296C"/>
    <w:rsid w:val="00D033D7"/>
    <w:rsid w:val="00D0378C"/>
    <w:rsid w:val="00D03873"/>
    <w:rsid w:val="00D047C4"/>
    <w:rsid w:val="00D049DB"/>
    <w:rsid w:val="00D04D06"/>
    <w:rsid w:val="00D060A5"/>
    <w:rsid w:val="00D0681B"/>
    <w:rsid w:val="00D0685C"/>
    <w:rsid w:val="00D06BE0"/>
    <w:rsid w:val="00D06D48"/>
    <w:rsid w:val="00D06DAC"/>
    <w:rsid w:val="00D07716"/>
    <w:rsid w:val="00D07C8D"/>
    <w:rsid w:val="00D07E85"/>
    <w:rsid w:val="00D101ED"/>
    <w:rsid w:val="00D104C6"/>
    <w:rsid w:val="00D104CC"/>
    <w:rsid w:val="00D10536"/>
    <w:rsid w:val="00D10B36"/>
    <w:rsid w:val="00D12240"/>
    <w:rsid w:val="00D12353"/>
    <w:rsid w:val="00D1316E"/>
    <w:rsid w:val="00D137FD"/>
    <w:rsid w:val="00D1417E"/>
    <w:rsid w:val="00D141EB"/>
    <w:rsid w:val="00D1431B"/>
    <w:rsid w:val="00D148F7"/>
    <w:rsid w:val="00D14B8D"/>
    <w:rsid w:val="00D15B8C"/>
    <w:rsid w:val="00D15F7C"/>
    <w:rsid w:val="00D16CC5"/>
    <w:rsid w:val="00D16E26"/>
    <w:rsid w:val="00D20002"/>
    <w:rsid w:val="00D200FD"/>
    <w:rsid w:val="00D20D15"/>
    <w:rsid w:val="00D2195E"/>
    <w:rsid w:val="00D22BD6"/>
    <w:rsid w:val="00D22DB3"/>
    <w:rsid w:val="00D2362D"/>
    <w:rsid w:val="00D23ACF"/>
    <w:rsid w:val="00D23B87"/>
    <w:rsid w:val="00D24B5B"/>
    <w:rsid w:val="00D24B5F"/>
    <w:rsid w:val="00D24B62"/>
    <w:rsid w:val="00D258D5"/>
    <w:rsid w:val="00D25E5B"/>
    <w:rsid w:val="00D266E1"/>
    <w:rsid w:val="00D270AC"/>
    <w:rsid w:val="00D272F4"/>
    <w:rsid w:val="00D276FA"/>
    <w:rsid w:val="00D27A99"/>
    <w:rsid w:val="00D27B59"/>
    <w:rsid w:val="00D3033F"/>
    <w:rsid w:val="00D31B4F"/>
    <w:rsid w:val="00D32125"/>
    <w:rsid w:val="00D32184"/>
    <w:rsid w:val="00D32430"/>
    <w:rsid w:val="00D32C84"/>
    <w:rsid w:val="00D336AD"/>
    <w:rsid w:val="00D3376A"/>
    <w:rsid w:val="00D3389C"/>
    <w:rsid w:val="00D343BA"/>
    <w:rsid w:val="00D3476B"/>
    <w:rsid w:val="00D360BD"/>
    <w:rsid w:val="00D36CA2"/>
    <w:rsid w:val="00D4027D"/>
    <w:rsid w:val="00D40291"/>
    <w:rsid w:val="00D40C59"/>
    <w:rsid w:val="00D419AF"/>
    <w:rsid w:val="00D42D63"/>
    <w:rsid w:val="00D42E2C"/>
    <w:rsid w:val="00D4307E"/>
    <w:rsid w:val="00D436DD"/>
    <w:rsid w:val="00D43AA6"/>
    <w:rsid w:val="00D43DF4"/>
    <w:rsid w:val="00D43E7D"/>
    <w:rsid w:val="00D44286"/>
    <w:rsid w:val="00D443F1"/>
    <w:rsid w:val="00D45BC5"/>
    <w:rsid w:val="00D461FB"/>
    <w:rsid w:val="00D46454"/>
    <w:rsid w:val="00D47571"/>
    <w:rsid w:val="00D47652"/>
    <w:rsid w:val="00D477B0"/>
    <w:rsid w:val="00D50403"/>
    <w:rsid w:val="00D50E07"/>
    <w:rsid w:val="00D520EB"/>
    <w:rsid w:val="00D52A2B"/>
    <w:rsid w:val="00D52FD7"/>
    <w:rsid w:val="00D532C2"/>
    <w:rsid w:val="00D532D1"/>
    <w:rsid w:val="00D5376A"/>
    <w:rsid w:val="00D5396C"/>
    <w:rsid w:val="00D53B3C"/>
    <w:rsid w:val="00D53D96"/>
    <w:rsid w:val="00D54221"/>
    <w:rsid w:val="00D55DE8"/>
    <w:rsid w:val="00D55E2A"/>
    <w:rsid w:val="00D55F32"/>
    <w:rsid w:val="00D574D1"/>
    <w:rsid w:val="00D6081B"/>
    <w:rsid w:val="00D608A6"/>
    <w:rsid w:val="00D60DE8"/>
    <w:rsid w:val="00D61728"/>
    <w:rsid w:val="00D61D32"/>
    <w:rsid w:val="00D61D74"/>
    <w:rsid w:val="00D61E45"/>
    <w:rsid w:val="00D622B9"/>
    <w:rsid w:val="00D62FEC"/>
    <w:rsid w:val="00D64043"/>
    <w:rsid w:val="00D64597"/>
    <w:rsid w:val="00D64D74"/>
    <w:rsid w:val="00D651F6"/>
    <w:rsid w:val="00D652C9"/>
    <w:rsid w:val="00D656EE"/>
    <w:rsid w:val="00D65762"/>
    <w:rsid w:val="00D659D5"/>
    <w:rsid w:val="00D65F02"/>
    <w:rsid w:val="00D66DEE"/>
    <w:rsid w:val="00D67951"/>
    <w:rsid w:val="00D70647"/>
    <w:rsid w:val="00D70CF2"/>
    <w:rsid w:val="00D71417"/>
    <w:rsid w:val="00D714CE"/>
    <w:rsid w:val="00D71983"/>
    <w:rsid w:val="00D71AA4"/>
    <w:rsid w:val="00D71AB1"/>
    <w:rsid w:val="00D71D35"/>
    <w:rsid w:val="00D71DCB"/>
    <w:rsid w:val="00D731C4"/>
    <w:rsid w:val="00D737F0"/>
    <w:rsid w:val="00D73C8C"/>
    <w:rsid w:val="00D73D12"/>
    <w:rsid w:val="00D73D23"/>
    <w:rsid w:val="00D74881"/>
    <w:rsid w:val="00D74A34"/>
    <w:rsid w:val="00D74D94"/>
    <w:rsid w:val="00D74F03"/>
    <w:rsid w:val="00D75612"/>
    <w:rsid w:val="00D75755"/>
    <w:rsid w:val="00D757FE"/>
    <w:rsid w:val="00D75F58"/>
    <w:rsid w:val="00D76258"/>
    <w:rsid w:val="00D77088"/>
    <w:rsid w:val="00D803A7"/>
    <w:rsid w:val="00D8050B"/>
    <w:rsid w:val="00D80E0B"/>
    <w:rsid w:val="00D81075"/>
    <w:rsid w:val="00D817A1"/>
    <w:rsid w:val="00D81889"/>
    <w:rsid w:val="00D81E3C"/>
    <w:rsid w:val="00D81E52"/>
    <w:rsid w:val="00D8267F"/>
    <w:rsid w:val="00D8279D"/>
    <w:rsid w:val="00D8286A"/>
    <w:rsid w:val="00D8288E"/>
    <w:rsid w:val="00D8351A"/>
    <w:rsid w:val="00D8453A"/>
    <w:rsid w:val="00D845CB"/>
    <w:rsid w:val="00D849F4"/>
    <w:rsid w:val="00D84D1E"/>
    <w:rsid w:val="00D84D3B"/>
    <w:rsid w:val="00D84F86"/>
    <w:rsid w:val="00D858A0"/>
    <w:rsid w:val="00D85DCC"/>
    <w:rsid w:val="00D870A8"/>
    <w:rsid w:val="00D8729C"/>
    <w:rsid w:val="00D87B96"/>
    <w:rsid w:val="00D90121"/>
    <w:rsid w:val="00D902BE"/>
    <w:rsid w:val="00D904F5"/>
    <w:rsid w:val="00D914D6"/>
    <w:rsid w:val="00D91E83"/>
    <w:rsid w:val="00D9250E"/>
    <w:rsid w:val="00D925AA"/>
    <w:rsid w:val="00D92B3B"/>
    <w:rsid w:val="00D92DF8"/>
    <w:rsid w:val="00D930E4"/>
    <w:rsid w:val="00D93A35"/>
    <w:rsid w:val="00D941C9"/>
    <w:rsid w:val="00D94229"/>
    <w:rsid w:val="00D94547"/>
    <w:rsid w:val="00D94661"/>
    <w:rsid w:val="00D946D3"/>
    <w:rsid w:val="00D94AB0"/>
    <w:rsid w:val="00D94AEF"/>
    <w:rsid w:val="00D94C8B"/>
    <w:rsid w:val="00D95558"/>
    <w:rsid w:val="00D958B8"/>
    <w:rsid w:val="00D95A77"/>
    <w:rsid w:val="00D960D2"/>
    <w:rsid w:val="00D96116"/>
    <w:rsid w:val="00D975E2"/>
    <w:rsid w:val="00D978E2"/>
    <w:rsid w:val="00D97A9B"/>
    <w:rsid w:val="00DA0011"/>
    <w:rsid w:val="00DA01C0"/>
    <w:rsid w:val="00DA05DE"/>
    <w:rsid w:val="00DA05E6"/>
    <w:rsid w:val="00DA0E64"/>
    <w:rsid w:val="00DA10CA"/>
    <w:rsid w:val="00DA157E"/>
    <w:rsid w:val="00DA15E6"/>
    <w:rsid w:val="00DA1FD3"/>
    <w:rsid w:val="00DA2795"/>
    <w:rsid w:val="00DA294B"/>
    <w:rsid w:val="00DA2BCA"/>
    <w:rsid w:val="00DA41B9"/>
    <w:rsid w:val="00DA4459"/>
    <w:rsid w:val="00DA48C5"/>
    <w:rsid w:val="00DA498E"/>
    <w:rsid w:val="00DA4AD3"/>
    <w:rsid w:val="00DA4F06"/>
    <w:rsid w:val="00DA5299"/>
    <w:rsid w:val="00DA61FC"/>
    <w:rsid w:val="00DA6668"/>
    <w:rsid w:val="00DA6757"/>
    <w:rsid w:val="00DA692E"/>
    <w:rsid w:val="00DA6B8A"/>
    <w:rsid w:val="00DA7000"/>
    <w:rsid w:val="00DA712C"/>
    <w:rsid w:val="00DA7E0C"/>
    <w:rsid w:val="00DA7E1F"/>
    <w:rsid w:val="00DB03EE"/>
    <w:rsid w:val="00DB09ED"/>
    <w:rsid w:val="00DB124F"/>
    <w:rsid w:val="00DB2386"/>
    <w:rsid w:val="00DB272D"/>
    <w:rsid w:val="00DB291A"/>
    <w:rsid w:val="00DB2EFD"/>
    <w:rsid w:val="00DB2F9E"/>
    <w:rsid w:val="00DB3577"/>
    <w:rsid w:val="00DB35F7"/>
    <w:rsid w:val="00DB38BC"/>
    <w:rsid w:val="00DB3B75"/>
    <w:rsid w:val="00DB4025"/>
    <w:rsid w:val="00DB47E5"/>
    <w:rsid w:val="00DB4B6A"/>
    <w:rsid w:val="00DB5150"/>
    <w:rsid w:val="00DB565B"/>
    <w:rsid w:val="00DB5CB9"/>
    <w:rsid w:val="00DB6476"/>
    <w:rsid w:val="00DB653A"/>
    <w:rsid w:val="00DB6A1A"/>
    <w:rsid w:val="00DB6AE1"/>
    <w:rsid w:val="00DB6AEB"/>
    <w:rsid w:val="00DB713B"/>
    <w:rsid w:val="00DB7AAA"/>
    <w:rsid w:val="00DC1A9A"/>
    <w:rsid w:val="00DC2856"/>
    <w:rsid w:val="00DC289F"/>
    <w:rsid w:val="00DC2A36"/>
    <w:rsid w:val="00DC2AEC"/>
    <w:rsid w:val="00DC2B19"/>
    <w:rsid w:val="00DC32E7"/>
    <w:rsid w:val="00DC374C"/>
    <w:rsid w:val="00DC3DA5"/>
    <w:rsid w:val="00DC44E7"/>
    <w:rsid w:val="00DC5AD7"/>
    <w:rsid w:val="00DC762A"/>
    <w:rsid w:val="00DC781A"/>
    <w:rsid w:val="00DC7B49"/>
    <w:rsid w:val="00DC7CD2"/>
    <w:rsid w:val="00DD0005"/>
    <w:rsid w:val="00DD0B00"/>
    <w:rsid w:val="00DD1233"/>
    <w:rsid w:val="00DD123B"/>
    <w:rsid w:val="00DD27C4"/>
    <w:rsid w:val="00DD2ECA"/>
    <w:rsid w:val="00DD3506"/>
    <w:rsid w:val="00DD37F8"/>
    <w:rsid w:val="00DD39B0"/>
    <w:rsid w:val="00DD3AA9"/>
    <w:rsid w:val="00DD418D"/>
    <w:rsid w:val="00DD425E"/>
    <w:rsid w:val="00DD42DC"/>
    <w:rsid w:val="00DD4407"/>
    <w:rsid w:val="00DD4E6C"/>
    <w:rsid w:val="00DD50CE"/>
    <w:rsid w:val="00DD50D9"/>
    <w:rsid w:val="00DD562D"/>
    <w:rsid w:val="00DD577D"/>
    <w:rsid w:val="00DD5C3F"/>
    <w:rsid w:val="00DD5FD6"/>
    <w:rsid w:val="00DD6281"/>
    <w:rsid w:val="00DD6B05"/>
    <w:rsid w:val="00DD7338"/>
    <w:rsid w:val="00DD7647"/>
    <w:rsid w:val="00DD7FA8"/>
    <w:rsid w:val="00DE0699"/>
    <w:rsid w:val="00DE07A2"/>
    <w:rsid w:val="00DE125A"/>
    <w:rsid w:val="00DE1F7C"/>
    <w:rsid w:val="00DE21BA"/>
    <w:rsid w:val="00DE23FA"/>
    <w:rsid w:val="00DE252B"/>
    <w:rsid w:val="00DE2E35"/>
    <w:rsid w:val="00DE311F"/>
    <w:rsid w:val="00DE3373"/>
    <w:rsid w:val="00DE3688"/>
    <w:rsid w:val="00DE37B7"/>
    <w:rsid w:val="00DE38BC"/>
    <w:rsid w:val="00DE3A06"/>
    <w:rsid w:val="00DE3CC4"/>
    <w:rsid w:val="00DE4EB5"/>
    <w:rsid w:val="00DE53E8"/>
    <w:rsid w:val="00DE53ED"/>
    <w:rsid w:val="00DE6D20"/>
    <w:rsid w:val="00DE6D5A"/>
    <w:rsid w:val="00DE7130"/>
    <w:rsid w:val="00DE752E"/>
    <w:rsid w:val="00DE7CCA"/>
    <w:rsid w:val="00DE7F83"/>
    <w:rsid w:val="00DF0390"/>
    <w:rsid w:val="00DF03B6"/>
    <w:rsid w:val="00DF042F"/>
    <w:rsid w:val="00DF045C"/>
    <w:rsid w:val="00DF04B6"/>
    <w:rsid w:val="00DF10BA"/>
    <w:rsid w:val="00DF13A6"/>
    <w:rsid w:val="00DF154D"/>
    <w:rsid w:val="00DF217F"/>
    <w:rsid w:val="00DF35D5"/>
    <w:rsid w:val="00DF3D94"/>
    <w:rsid w:val="00DF4112"/>
    <w:rsid w:val="00DF4310"/>
    <w:rsid w:val="00DF452C"/>
    <w:rsid w:val="00DF49DB"/>
    <w:rsid w:val="00DF5D15"/>
    <w:rsid w:val="00DF63A8"/>
    <w:rsid w:val="00DF6B83"/>
    <w:rsid w:val="00DF72CD"/>
    <w:rsid w:val="00DF768E"/>
    <w:rsid w:val="00DF76C4"/>
    <w:rsid w:val="00DF7750"/>
    <w:rsid w:val="00DF776B"/>
    <w:rsid w:val="00E00519"/>
    <w:rsid w:val="00E00E39"/>
    <w:rsid w:val="00E00FE9"/>
    <w:rsid w:val="00E01E1C"/>
    <w:rsid w:val="00E0214E"/>
    <w:rsid w:val="00E0241E"/>
    <w:rsid w:val="00E02C8A"/>
    <w:rsid w:val="00E02C9D"/>
    <w:rsid w:val="00E02E2C"/>
    <w:rsid w:val="00E02E46"/>
    <w:rsid w:val="00E037A7"/>
    <w:rsid w:val="00E03AAD"/>
    <w:rsid w:val="00E03B38"/>
    <w:rsid w:val="00E048B4"/>
    <w:rsid w:val="00E04BD7"/>
    <w:rsid w:val="00E0513F"/>
    <w:rsid w:val="00E052B2"/>
    <w:rsid w:val="00E05D6F"/>
    <w:rsid w:val="00E06217"/>
    <w:rsid w:val="00E067B1"/>
    <w:rsid w:val="00E069BE"/>
    <w:rsid w:val="00E06D9D"/>
    <w:rsid w:val="00E07869"/>
    <w:rsid w:val="00E10484"/>
    <w:rsid w:val="00E10650"/>
    <w:rsid w:val="00E10A60"/>
    <w:rsid w:val="00E10F0B"/>
    <w:rsid w:val="00E11017"/>
    <w:rsid w:val="00E11826"/>
    <w:rsid w:val="00E131D5"/>
    <w:rsid w:val="00E13BF2"/>
    <w:rsid w:val="00E13FAC"/>
    <w:rsid w:val="00E1404A"/>
    <w:rsid w:val="00E1487B"/>
    <w:rsid w:val="00E14AB3"/>
    <w:rsid w:val="00E15144"/>
    <w:rsid w:val="00E154A5"/>
    <w:rsid w:val="00E15515"/>
    <w:rsid w:val="00E1599B"/>
    <w:rsid w:val="00E15E85"/>
    <w:rsid w:val="00E160DA"/>
    <w:rsid w:val="00E1689D"/>
    <w:rsid w:val="00E16AC7"/>
    <w:rsid w:val="00E1754C"/>
    <w:rsid w:val="00E1765F"/>
    <w:rsid w:val="00E2007D"/>
    <w:rsid w:val="00E21548"/>
    <w:rsid w:val="00E215FA"/>
    <w:rsid w:val="00E21DB0"/>
    <w:rsid w:val="00E2206D"/>
    <w:rsid w:val="00E222E9"/>
    <w:rsid w:val="00E22409"/>
    <w:rsid w:val="00E22678"/>
    <w:rsid w:val="00E22808"/>
    <w:rsid w:val="00E230F2"/>
    <w:rsid w:val="00E239FA"/>
    <w:rsid w:val="00E23A00"/>
    <w:rsid w:val="00E243A0"/>
    <w:rsid w:val="00E25376"/>
    <w:rsid w:val="00E25519"/>
    <w:rsid w:val="00E2575D"/>
    <w:rsid w:val="00E26060"/>
    <w:rsid w:val="00E261B6"/>
    <w:rsid w:val="00E26211"/>
    <w:rsid w:val="00E269BB"/>
    <w:rsid w:val="00E26A6D"/>
    <w:rsid w:val="00E26CA5"/>
    <w:rsid w:val="00E27474"/>
    <w:rsid w:val="00E27CF5"/>
    <w:rsid w:val="00E27DEE"/>
    <w:rsid w:val="00E30289"/>
    <w:rsid w:val="00E30467"/>
    <w:rsid w:val="00E30D3E"/>
    <w:rsid w:val="00E30D60"/>
    <w:rsid w:val="00E30F0C"/>
    <w:rsid w:val="00E30F97"/>
    <w:rsid w:val="00E30FC2"/>
    <w:rsid w:val="00E31356"/>
    <w:rsid w:val="00E31743"/>
    <w:rsid w:val="00E31E8B"/>
    <w:rsid w:val="00E321F9"/>
    <w:rsid w:val="00E32B84"/>
    <w:rsid w:val="00E32C15"/>
    <w:rsid w:val="00E32C38"/>
    <w:rsid w:val="00E32C60"/>
    <w:rsid w:val="00E33D11"/>
    <w:rsid w:val="00E34AF8"/>
    <w:rsid w:val="00E34FF0"/>
    <w:rsid w:val="00E35FDC"/>
    <w:rsid w:val="00E362C7"/>
    <w:rsid w:val="00E36568"/>
    <w:rsid w:val="00E367EF"/>
    <w:rsid w:val="00E374BB"/>
    <w:rsid w:val="00E37607"/>
    <w:rsid w:val="00E37A49"/>
    <w:rsid w:val="00E37D87"/>
    <w:rsid w:val="00E4025B"/>
    <w:rsid w:val="00E40361"/>
    <w:rsid w:val="00E40DB0"/>
    <w:rsid w:val="00E42410"/>
    <w:rsid w:val="00E42414"/>
    <w:rsid w:val="00E428FB"/>
    <w:rsid w:val="00E43682"/>
    <w:rsid w:val="00E439AB"/>
    <w:rsid w:val="00E43CE6"/>
    <w:rsid w:val="00E445DE"/>
    <w:rsid w:val="00E44FB2"/>
    <w:rsid w:val="00E4531E"/>
    <w:rsid w:val="00E4544C"/>
    <w:rsid w:val="00E454D2"/>
    <w:rsid w:val="00E456E7"/>
    <w:rsid w:val="00E45D29"/>
    <w:rsid w:val="00E46DEC"/>
    <w:rsid w:val="00E47013"/>
    <w:rsid w:val="00E47199"/>
    <w:rsid w:val="00E474C1"/>
    <w:rsid w:val="00E4759C"/>
    <w:rsid w:val="00E47CA2"/>
    <w:rsid w:val="00E50FFD"/>
    <w:rsid w:val="00E5180D"/>
    <w:rsid w:val="00E51932"/>
    <w:rsid w:val="00E5193C"/>
    <w:rsid w:val="00E529B9"/>
    <w:rsid w:val="00E53407"/>
    <w:rsid w:val="00E53D55"/>
    <w:rsid w:val="00E53FA8"/>
    <w:rsid w:val="00E540D2"/>
    <w:rsid w:val="00E540E0"/>
    <w:rsid w:val="00E54338"/>
    <w:rsid w:val="00E54651"/>
    <w:rsid w:val="00E549B8"/>
    <w:rsid w:val="00E55043"/>
    <w:rsid w:val="00E554CF"/>
    <w:rsid w:val="00E556CE"/>
    <w:rsid w:val="00E5581A"/>
    <w:rsid w:val="00E55E74"/>
    <w:rsid w:val="00E5617B"/>
    <w:rsid w:val="00E57F13"/>
    <w:rsid w:val="00E60A68"/>
    <w:rsid w:val="00E60AAD"/>
    <w:rsid w:val="00E60F5B"/>
    <w:rsid w:val="00E6106D"/>
    <w:rsid w:val="00E6222F"/>
    <w:rsid w:val="00E628BA"/>
    <w:rsid w:val="00E63433"/>
    <w:rsid w:val="00E634B2"/>
    <w:rsid w:val="00E638EC"/>
    <w:rsid w:val="00E638F2"/>
    <w:rsid w:val="00E6416F"/>
    <w:rsid w:val="00E64648"/>
    <w:rsid w:val="00E64A22"/>
    <w:rsid w:val="00E64A3C"/>
    <w:rsid w:val="00E64E6D"/>
    <w:rsid w:val="00E65FB1"/>
    <w:rsid w:val="00E6696B"/>
    <w:rsid w:val="00E669BC"/>
    <w:rsid w:val="00E66BE7"/>
    <w:rsid w:val="00E679DD"/>
    <w:rsid w:val="00E67F82"/>
    <w:rsid w:val="00E700ED"/>
    <w:rsid w:val="00E7015E"/>
    <w:rsid w:val="00E709AE"/>
    <w:rsid w:val="00E70B30"/>
    <w:rsid w:val="00E712DA"/>
    <w:rsid w:val="00E714A3"/>
    <w:rsid w:val="00E71FA8"/>
    <w:rsid w:val="00E7203A"/>
    <w:rsid w:val="00E7206B"/>
    <w:rsid w:val="00E72171"/>
    <w:rsid w:val="00E72378"/>
    <w:rsid w:val="00E738C7"/>
    <w:rsid w:val="00E739B1"/>
    <w:rsid w:val="00E73FBD"/>
    <w:rsid w:val="00E7404B"/>
    <w:rsid w:val="00E74741"/>
    <w:rsid w:val="00E749AF"/>
    <w:rsid w:val="00E74CAA"/>
    <w:rsid w:val="00E750E0"/>
    <w:rsid w:val="00E75473"/>
    <w:rsid w:val="00E759D2"/>
    <w:rsid w:val="00E75B3B"/>
    <w:rsid w:val="00E75EAB"/>
    <w:rsid w:val="00E7691E"/>
    <w:rsid w:val="00E76B2D"/>
    <w:rsid w:val="00E76D64"/>
    <w:rsid w:val="00E77BF7"/>
    <w:rsid w:val="00E807C4"/>
    <w:rsid w:val="00E807D1"/>
    <w:rsid w:val="00E807E1"/>
    <w:rsid w:val="00E80B2F"/>
    <w:rsid w:val="00E8117B"/>
    <w:rsid w:val="00E8165D"/>
    <w:rsid w:val="00E816E9"/>
    <w:rsid w:val="00E825D1"/>
    <w:rsid w:val="00E82F11"/>
    <w:rsid w:val="00E83791"/>
    <w:rsid w:val="00E839F1"/>
    <w:rsid w:val="00E83BD9"/>
    <w:rsid w:val="00E8413B"/>
    <w:rsid w:val="00E84F35"/>
    <w:rsid w:val="00E853F2"/>
    <w:rsid w:val="00E857F6"/>
    <w:rsid w:val="00E85CAF"/>
    <w:rsid w:val="00E85D89"/>
    <w:rsid w:val="00E85F4E"/>
    <w:rsid w:val="00E86580"/>
    <w:rsid w:val="00E866A0"/>
    <w:rsid w:val="00E86879"/>
    <w:rsid w:val="00E8699A"/>
    <w:rsid w:val="00E86C3B"/>
    <w:rsid w:val="00E86E04"/>
    <w:rsid w:val="00E86F86"/>
    <w:rsid w:val="00E870D1"/>
    <w:rsid w:val="00E875AC"/>
    <w:rsid w:val="00E90021"/>
    <w:rsid w:val="00E90219"/>
    <w:rsid w:val="00E9075B"/>
    <w:rsid w:val="00E90989"/>
    <w:rsid w:val="00E913FC"/>
    <w:rsid w:val="00E914C4"/>
    <w:rsid w:val="00E91C33"/>
    <w:rsid w:val="00E920CC"/>
    <w:rsid w:val="00E92348"/>
    <w:rsid w:val="00E92A8F"/>
    <w:rsid w:val="00E92BFE"/>
    <w:rsid w:val="00E93274"/>
    <w:rsid w:val="00E93481"/>
    <w:rsid w:val="00E93BAF"/>
    <w:rsid w:val="00E94259"/>
    <w:rsid w:val="00E94A93"/>
    <w:rsid w:val="00E953D4"/>
    <w:rsid w:val="00E95612"/>
    <w:rsid w:val="00E95B80"/>
    <w:rsid w:val="00E95DA5"/>
    <w:rsid w:val="00E95DB4"/>
    <w:rsid w:val="00E961DA"/>
    <w:rsid w:val="00E9685D"/>
    <w:rsid w:val="00E97099"/>
    <w:rsid w:val="00E97729"/>
    <w:rsid w:val="00EA0418"/>
    <w:rsid w:val="00EA09B7"/>
    <w:rsid w:val="00EA0CE2"/>
    <w:rsid w:val="00EA10C9"/>
    <w:rsid w:val="00EA1521"/>
    <w:rsid w:val="00EA15CA"/>
    <w:rsid w:val="00EA1ACA"/>
    <w:rsid w:val="00EA1BBF"/>
    <w:rsid w:val="00EA22E5"/>
    <w:rsid w:val="00EA2C03"/>
    <w:rsid w:val="00EA32CC"/>
    <w:rsid w:val="00EA382C"/>
    <w:rsid w:val="00EA4B6D"/>
    <w:rsid w:val="00EA5486"/>
    <w:rsid w:val="00EA5AF6"/>
    <w:rsid w:val="00EA5C45"/>
    <w:rsid w:val="00EA6808"/>
    <w:rsid w:val="00EA7132"/>
    <w:rsid w:val="00EA7C92"/>
    <w:rsid w:val="00EB0032"/>
    <w:rsid w:val="00EB07FA"/>
    <w:rsid w:val="00EB0E35"/>
    <w:rsid w:val="00EB1080"/>
    <w:rsid w:val="00EB17F3"/>
    <w:rsid w:val="00EB18B0"/>
    <w:rsid w:val="00EB2049"/>
    <w:rsid w:val="00EB2E41"/>
    <w:rsid w:val="00EB3135"/>
    <w:rsid w:val="00EB3812"/>
    <w:rsid w:val="00EB394D"/>
    <w:rsid w:val="00EB3EE7"/>
    <w:rsid w:val="00EB4610"/>
    <w:rsid w:val="00EB4641"/>
    <w:rsid w:val="00EB4B97"/>
    <w:rsid w:val="00EB5393"/>
    <w:rsid w:val="00EB5B02"/>
    <w:rsid w:val="00EB5C20"/>
    <w:rsid w:val="00EB5E9C"/>
    <w:rsid w:val="00EB6263"/>
    <w:rsid w:val="00EB64DD"/>
    <w:rsid w:val="00EB6698"/>
    <w:rsid w:val="00EB6E0F"/>
    <w:rsid w:val="00EB740B"/>
    <w:rsid w:val="00EB7B0E"/>
    <w:rsid w:val="00EC00FB"/>
    <w:rsid w:val="00EC05CF"/>
    <w:rsid w:val="00EC05D5"/>
    <w:rsid w:val="00EC07E0"/>
    <w:rsid w:val="00EC0951"/>
    <w:rsid w:val="00EC0ABA"/>
    <w:rsid w:val="00EC10C9"/>
    <w:rsid w:val="00EC1587"/>
    <w:rsid w:val="00EC1628"/>
    <w:rsid w:val="00EC165B"/>
    <w:rsid w:val="00EC2339"/>
    <w:rsid w:val="00EC29D0"/>
    <w:rsid w:val="00EC2FB3"/>
    <w:rsid w:val="00EC3611"/>
    <w:rsid w:val="00EC3DD5"/>
    <w:rsid w:val="00EC4607"/>
    <w:rsid w:val="00EC4A0C"/>
    <w:rsid w:val="00EC4CC8"/>
    <w:rsid w:val="00EC5493"/>
    <w:rsid w:val="00EC6247"/>
    <w:rsid w:val="00EC6DBE"/>
    <w:rsid w:val="00EC7387"/>
    <w:rsid w:val="00EC75C0"/>
    <w:rsid w:val="00EC7867"/>
    <w:rsid w:val="00ED15E5"/>
    <w:rsid w:val="00ED20AF"/>
    <w:rsid w:val="00ED2443"/>
    <w:rsid w:val="00ED2EF5"/>
    <w:rsid w:val="00ED3582"/>
    <w:rsid w:val="00ED38BB"/>
    <w:rsid w:val="00ED3ABC"/>
    <w:rsid w:val="00ED3D8D"/>
    <w:rsid w:val="00ED470B"/>
    <w:rsid w:val="00ED47E3"/>
    <w:rsid w:val="00ED4E7C"/>
    <w:rsid w:val="00ED503B"/>
    <w:rsid w:val="00ED5135"/>
    <w:rsid w:val="00ED57BD"/>
    <w:rsid w:val="00ED5CE2"/>
    <w:rsid w:val="00ED615B"/>
    <w:rsid w:val="00ED6BB8"/>
    <w:rsid w:val="00ED7AB2"/>
    <w:rsid w:val="00ED7F8F"/>
    <w:rsid w:val="00EE0248"/>
    <w:rsid w:val="00EE0388"/>
    <w:rsid w:val="00EE0F99"/>
    <w:rsid w:val="00EE12B9"/>
    <w:rsid w:val="00EE16B3"/>
    <w:rsid w:val="00EE2069"/>
    <w:rsid w:val="00EE249E"/>
    <w:rsid w:val="00EE252E"/>
    <w:rsid w:val="00EE27F8"/>
    <w:rsid w:val="00EE2D10"/>
    <w:rsid w:val="00EE30AF"/>
    <w:rsid w:val="00EE3386"/>
    <w:rsid w:val="00EE35DE"/>
    <w:rsid w:val="00EE3B09"/>
    <w:rsid w:val="00EE3CB7"/>
    <w:rsid w:val="00EE4291"/>
    <w:rsid w:val="00EE45DE"/>
    <w:rsid w:val="00EE45F9"/>
    <w:rsid w:val="00EE4688"/>
    <w:rsid w:val="00EE490B"/>
    <w:rsid w:val="00EE550D"/>
    <w:rsid w:val="00EE5ADD"/>
    <w:rsid w:val="00EE67AA"/>
    <w:rsid w:val="00EE7D78"/>
    <w:rsid w:val="00EF00B1"/>
    <w:rsid w:val="00EF0686"/>
    <w:rsid w:val="00EF0C0E"/>
    <w:rsid w:val="00EF1166"/>
    <w:rsid w:val="00EF1915"/>
    <w:rsid w:val="00EF2764"/>
    <w:rsid w:val="00EF2986"/>
    <w:rsid w:val="00EF2A3F"/>
    <w:rsid w:val="00EF2F61"/>
    <w:rsid w:val="00EF2FF5"/>
    <w:rsid w:val="00EF3712"/>
    <w:rsid w:val="00EF3DE5"/>
    <w:rsid w:val="00EF408D"/>
    <w:rsid w:val="00EF4EBB"/>
    <w:rsid w:val="00EF4ED2"/>
    <w:rsid w:val="00EF566D"/>
    <w:rsid w:val="00EF619E"/>
    <w:rsid w:val="00EF6224"/>
    <w:rsid w:val="00EF6445"/>
    <w:rsid w:val="00EF7CA2"/>
    <w:rsid w:val="00F00D66"/>
    <w:rsid w:val="00F013FD"/>
    <w:rsid w:val="00F01521"/>
    <w:rsid w:val="00F018AC"/>
    <w:rsid w:val="00F0194A"/>
    <w:rsid w:val="00F01E52"/>
    <w:rsid w:val="00F02A2D"/>
    <w:rsid w:val="00F02BBC"/>
    <w:rsid w:val="00F02E4B"/>
    <w:rsid w:val="00F02F23"/>
    <w:rsid w:val="00F03007"/>
    <w:rsid w:val="00F03678"/>
    <w:rsid w:val="00F03D0F"/>
    <w:rsid w:val="00F03FDB"/>
    <w:rsid w:val="00F05668"/>
    <w:rsid w:val="00F05CA7"/>
    <w:rsid w:val="00F05D73"/>
    <w:rsid w:val="00F06754"/>
    <w:rsid w:val="00F069A7"/>
    <w:rsid w:val="00F069B0"/>
    <w:rsid w:val="00F06ADC"/>
    <w:rsid w:val="00F07445"/>
    <w:rsid w:val="00F077FF"/>
    <w:rsid w:val="00F07BDD"/>
    <w:rsid w:val="00F10780"/>
    <w:rsid w:val="00F109AA"/>
    <w:rsid w:val="00F10B73"/>
    <w:rsid w:val="00F113FF"/>
    <w:rsid w:val="00F11661"/>
    <w:rsid w:val="00F1192E"/>
    <w:rsid w:val="00F11D80"/>
    <w:rsid w:val="00F124B0"/>
    <w:rsid w:val="00F12620"/>
    <w:rsid w:val="00F126EA"/>
    <w:rsid w:val="00F12AEC"/>
    <w:rsid w:val="00F13125"/>
    <w:rsid w:val="00F13338"/>
    <w:rsid w:val="00F13364"/>
    <w:rsid w:val="00F13B09"/>
    <w:rsid w:val="00F140F1"/>
    <w:rsid w:val="00F14215"/>
    <w:rsid w:val="00F14303"/>
    <w:rsid w:val="00F14913"/>
    <w:rsid w:val="00F14CFC"/>
    <w:rsid w:val="00F15CE0"/>
    <w:rsid w:val="00F1657B"/>
    <w:rsid w:val="00F16616"/>
    <w:rsid w:val="00F1690F"/>
    <w:rsid w:val="00F17029"/>
    <w:rsid w:val="00F179FD"/>
    <w:rsid w:val="00F20039"/>
    <w:rsid w:val="00F20A54"/>
    <w:rsid w:val="00F21B30"/>
    <w:rsid w:val="00F21F17"/>
    <w:rsid w:val="00F22308"/>
    <w:rsid w:val="00F22897"/>
    <w:rsid w:val="00F228B1"/>
    <w:rsid w:val="00F233FF"/>
    <w:rsid w:val="00F23A43"/>
    <w:rsid w:val="00F23FED"/>
    <w:rsid w:val="00F245BA"/>
    <w:rsid w:val="00F24E76"/>
    <w:rsid w:val="00F250A0"/>
    <w:rsid w:val="00F2541E"/>
    <w:rsid w:val="00F25553"/>
    <w:rsid w:val="00F25791"/>
    <w:rsid w:val="00F25B22"/>
    <w:rsid w:val="00F25CFF"/>
    <w:rsid w:val="00F25E4C"/>
    <w:rsid w:val="00F25EDA"/>
    <w:rsid w:val="00F25F9A"/>
    <w:rsid w:val="00F25FDD"/>
    <w:rsid w:val="00F260E6"/>
    <w:rsid w:val="00F268B5"/>
    <w:rsid w:val="00F26EA7"/>
    <w:rsid w:val="00F26EAE"/>
    <w:rsid w:val="00F30503"/>
    <w:rsid w:val="00F30757"/>
    <w:rsid w:val="00F30E39"/>
    <w:rsid w:val="00F3267F"/>
    <w:rsid w:val="00F34095"/>
    <w:rsid w:val="00F340E9"/>
    <w:rsid w:val="00F342AA"/>
    <w:rsid w:val="00F34BA7"/>
    <w:rsid w:val="00F353BA"/>
    <w:rsid w:val="00F354EE"/>
    <w:rsid w:val="00F35A71"/>
    <w:rsid w:val="00F35F16"/>
    <w:rsid w:val="00F364CF"/>
    <w:rsid w:val="00F367BA"/>
    <w:rsid w:val="00F375A9"/>
    <w:rsid w:val="00F37D2D"/>
    <w:rsid w:val="00F40394"/>
    <w:rsid w:val="00F40699"/>
    <w:rsid w:val="00F41BA2"/>
    <w:rsid w:val="00F41BFA"/>
    <w:rsid w:val="00F41E51"/>
    <w:rsid w:val="00F4204F"/>
    <w:rsid w:val="00F42425"/>
    <w:rsid w:val="00F425FD"/>
    <w:rsid w:val="00F43E47"/>
    <w:rsid w:val="00F43F89"/>
    <w:rsid w:val="00F43FF4"/>
    <w:rsid w:val="00F442AB"/>
    <w:rsid w:val="00F446D2"/>
    <w:rsid w:val="00F45EB4"/>
    <w:rsid w:val="00F45FC8"/>
    <w:rsid w:val="00F464FA"/>
    <w:rsid w:val="00F47269"/>
    <w:rsid w:val="00F473DA"/>
    <w:rsid w:val="00F47CE1"/>
    <w:rsid w:val="00F50336"/>
    <w:rsid w:val="00F506D7"/>
    <w:rsid w:val="00F5071E"/>
    <w:rsid w:val="00F50D92"/>
    <w:rsid w:val="00F51114"/>
    <w:rsid w:val="00F512FD"/>
    <w:rsid w:val="00F51970"/>
    <w:rsid w:val="00F51CD8"/>
    <w:rsid w:val="00F520FF"/>
    <w:rsid w:val="00F5301D"/>
    <w:rsid w:val="00F53985"/>
    <w:rsid w:val="00F5422D"/>
    <w:rsid w:val="00F549F3"/>
    <w:rsid w:val="00F55F3B"/>
    <w:rsid w:val="00F5601F"/>
    <w:rsid w:val="00F56286"/>
    <w:rsid w:val="00F56778"/>
    <w:rsid w:val="00F568D9"/>
    <w:rsid w:val="00F56B74"/>
    <w:rsid w:val="00F57B45"/>
    <w:rsid w:val="00F57E90"/>
    <w:rsid w:val="00F6048C"/>
    <w:rsid w:val="00F609D5"/>
    <w:rsid w:val="00F60D6A"/>
    <w:rsid w:val="00F60DD0"/>
    <w:rsid w:val="00F60F37"/>
    <w:rsid w:val="00F61017"/>
    <w:rsid w:val="00F6187D"/>
    <w:rsid w:val="00F62988"/>
    <w:rsid w:val="00F63890"/>
    <w:rsid w:val="00F638AF"/>
    <w:rsid w:val="00F63EC9"/>
    <w:rsid w:val="00F64013"/>
    <w:rsid w:val="00F6427D"/>
    <w:rsid w:val="00F64F90"/>
    <w:rsid w:val="00F65074"/>
    <w:rsid w:val="00F65462"/>
    <w:rsid w:val="00F65507"/>
    <w:rsid w:val="00F65567"/>
    <w:rsid w:val="00F655A2"/>
    <w:rsid w:val="00F655EB"/>
    <w:rsid w:val="00F65656"/>
    <w:rsid w:val="00F65F4E"/>
    <w:rsid w:val="00F661F7"/>
    <w:rsid w:val="00F66544"/>
    <w:rsid w:val="00F66909"/>
    <w:rsid w:val="00F672CB"/>
    <w:rsid w:val="00F6757A"/>
    <w:rsid w:val="00F679C5"/>
    <w:rsid w:val="00F679F7"/>
    <w:rsid w:val="00F70AAE"/>
    <w:rsid w:val="00F70E2C"/>
    <w:rsid w:val="00F70F3C"/>
    <w:rsid w:val="00F70FE1"/>
    <w:rsid w:val="00F71391"/>
    <w:rsid w:val="00F716CF"/>
    <w:rsid w:val="00F7181D"/>
    <w:rsid w:val="00F71954"/>
    <w:rsid w:val="00F72FF2"/>
    <w:rsid w:val="00F72FF7"/>
    <w:rsid w:val="00F7306A"/>
    <w:rsid w:val="00F733FD"/>
    <w:rsid w:val="00F73591"/>
    <w:rsid w:val="00F7430A"/>
    <w:rsid w:val="00F747B8"/>
    <w:rsid w:val="00F749B4"/>
    <w:rsid w:val="00F755C9"/>
    <w:rsid w:val="00F75841"/>
    <w:rsid w:val="00F75B07"/>
    <w:rsid w:val="00F75ED2"/>
    <w:rsid w:val="00F760B2"/>
    <w:rsid w:val="00F76424"/>
    <w:rsid w:val="00F765E5"/>
    <w:rsid w:val="00F7675D"/>
    <w:rsid w:val="00F769C0"/>
    <w:rsid w:val="00F7712D"/>
    <w:rsid w:val="00F773B6"/>
    <w:rsid w:val="00F7756D"/>
    <w:rsid w:val="00F813E9"/>
    <w:rsid w:val="00F81530"/>
    <w:rsid w:val="00F815E9"/>
    <w:rsid w:val="00F818D7"/>
    <w:rsid w:val="00F81D2C"/>
    <w:rsid w:val="00F81D77"/>
    <w:rsid w:val="00F82273"/>
    <w:rsid w:val="00F823FD"/>
    <w:rsid w:val="00F82EC8"/>
    <w:rsid w:val="00F833A0"/>
    <w:rsid w:val="00F834FF"/>
    <w:rsid w:val="00F84879"/>
    <w:rsid w:val="00F857CE"/>
    <w:rsid w:val="00F8584F"/>
    <w:rsid w:val="00F85CE4"/>
    <w:rsid w:val="00F86066"/>
    <w:rsid w:val="00F86149"/>
    <w:rsid w:val="00F8622D"/>
    <w:rsid w:val="00F86B67"/>
    <w:rsid w:val="00F86FB8"/>
    <w:rsid w:val="00F87840"/>
    <w:rsid w:val="00F87A0B"/>
    <w:rsid w:val="00F87CDE"/>
    <w:rsid w:val="00F90388"/>
    <w:rsid w:val="00F90570"/>
    <w:rsid w:val="00F909D1"/>
    <w:rsid w:val="00F90A1F"/>
    <w:rsid w:val="00F90EE4"/>
    <w:rsid w:val="00F9112C"/>
    <w:rsid w:val="00F91B11"/>
    <w:rsid w:val="00F91F37"/>
    <w:rsid w:val="00F92751"/>
    <w:rsid w:val="00F928DC"/>
    <w:rsid w:val="00F9332A"/>
    <w:rsid w:val="00F938BB"/>
    <w:rsid w:val="00F93905"/>
    <w:rsid w:val="00F93A1F"/>
    <w:rsid w:val="00F93BF4"/>
    <w:rsid w:val="00F93F25"/>
    <w:rsid w:val="00F941E4"/>
    <w:rsid w:val="00F948B7"/>
    <w:rsid w:val="00F94C2C"/>
    <w:rsid w:val="00F95E91"/>
    <w:rsid w:val="00F96D60"/>
    <w:rsid w:val="00F96FD1"/>
    <w:rsid w:val="00F970A5"/>
    <w:rsid w:val="00F97165"/>
    <w:rsid w:val="00F97435"/>
    <w:rsid w:val="00F97534"/>
    <w:rsid w:val="00F97DB7"/>
    <w:rsid w:val="00FA0166"/>
    <w:rsid w:val="00FA0624"/>
    <w:rsid w:val="00FA1029"/>
    <w:rsid w:val="00FA190A"/>
    <w:rsid w:val="00FA25E9"/>
    <w:rsid w:val="00FA2763"/>
    <w:rsid w:val="00FA29FA"/>
    <w:rsid w:val="00FA35E4"/>
    <w:rsid w:val="00FA3788"/>
    <w:rsid w:val="00FA381E"/>
    <w:rsid w:val="00FA3828"/>
    <w:rsid w:val="00FA3B64"/>
    <w:rsid w:val="00FA41F9"/>
    <w:rsid w:val="00FA4235"/>
    <w:rsid w:val="00FA438C"/>
    <w:rsid w:val="00FA4993"/>
    <w:rsid w:val="00FA4B95"/>
    <w:rsid w:val="00FA4F47"/>
    <w:rsid w:val="00FA6076"/>
    <w:rsid w:val="00FA6895"/>
    <w:rsid w:val="00FB09A4"/>
    <w:rsid w:val="00FB13DA"/>
    <w:rsid w:val="00FB16D8"/>
    <w:rsid w:val="00FB1923"/>
    <w:rsid w:val="00FB2796"/>
    <w:rsid w:val="00FB285E"/>
    <w:rsid w:val="00FB317B"/>
    <w:rsid w:val="00FB31EC"/>
    <w:rsid w:val="00FB3667"/>
    <w:rsid w:val="00FB3E23"/>
    <w:rsid w:val="00FB434A"/>
    <w:rsid w:val="00FB48E4"/>
    <w:rsid w:val="00FB4FDD"/>
    <w:rsid w:val="00FB5384"/>
    <w:rsid w:val="00FB55EA"/>
    <w:rsid w:val="00FB5EF4"/>
    <w:rsid w:val="00FB604E"/>
    <w:rsid w:val="00FB6270"/>
    <w:rsid w:val="00FB6C36"/>
    <w:rsid w:val="00FB78D8"/>
    <w:rsid w:val="00FC0235"/>
    <w:rsid w:val="00FC0B07"/>
    <w:rsid w:val="00FC14F1"/>
    <w:rsid w:val="00FC1645"/>
    <w:rsid w:val="00FC184D"/>
    <w:rsid w:val="00FC1B24"/>
    <w:rsid w:val="00FC36FC"/>
    <w:rsid w:val="00FC4032"/>
    <w:rsid w:val="00FC4A80"/>
    <w:rsid w:val="00FC4D6A"/>
    <w:rsid w:val="00FC52E2"/>
    <w:rsid w:val="00FC55A3"/>
    <w:rsid w:val="00FC5910"/>
    <w:rsid w:val="00FC5D34"/>
    <w:rsid w:val="00FC681C"/>
    <w:rsid w:val="00FC7013"/>
    <w:rsid w:val="00FC71B3"/>
    <w:rsid w:val="00FC74CB"/>
    <w:rsid w:val="00FC7A37"/>
    <w:rsid w:val="00FD0842"/>
    <w:rsid w:val="00FD1ADF"/>
    <w:rsid w:val="00FD1C44"/>
    <w:rsid w:val="00FD1D1B"/>
    <w:rsid w:val="00FD2060"/>
    <w:rsid w:val="00FD282D"/>
    <w:rsid w:val="00FD29E0"/>
    <w:rsid w:val="00FD355F"/>
    <w:rsid w:val="00FD4512"/>
    <w:rsid w:val="00FD4AA0"/>
    <w:rsid w:val="00FD4DED"/>
    <w:rsid w:val="00FD4E12"/>
    <w:rsid w:val="00FD4E92"/>
    <w:rsid w:val="00FE007B"/>
    <w:rsid w:val="00FE0481"/>
    <w:rsid w:val="00FE08B5"/>
    <w:rsid w:val="00FE0E7C"/>
    <w:rsid w:val="00FE0FBA"/>
    <w:rsid w:val="00FE2340"/>
    <w:rsid w:val="00FE2665"/>
    <w:rsid w:val="00FE3DD8"/>
    <w:rsid w:val="00FE3F69"/>
    <w:rsid w:val="00FE58E8"/>
    <w:rsid w:val="00FE6011"/>
    <w:rsid w:val="00FE6144"/>
    <w:rsid w:val="00FE622B"/>
    <w:rsid w:val="00FE7350"/>
    <w:rsid w:val="00FE779C"/>
    <w:rsid w:val="00FE7C4C"/>
    <w:rsid w:val="00FE7E5D"/>
    <w:rsid w:val="00FE7FA2"/>
    <w:rsid w:val="00FE7FD9"/>
    <w:rsid w:val="00FF141E"/>
    <w:rsid w:val="00FF1678"/>
    <w:rsid w:val="00FF2109"/>
    <w:rsid w:val="00FF2880"/>
    <w:rsid w:val="00FF2CBB"/>
    <w:rsid w:val="00FF422F"/>
    <w:rsid w:val="00FF45EA"/>
    <w:rsid w:val="00FF45EB"/>
    <w:rsid w:val="00FF48AC"/>
    <w:rsid w:val="00FF49DA"/>
    <w:rsid w:val="00FF4CFB"/>
    <w:rsid w:val="00FF50ED"/>
    <w:rsid w:val="00FF51D2"/>
    <w:rsid w:val="00FF5260"/>
    <w:rsid w:val="00FF596F"/>
    <w:rsid w:val="00FF59E0"/>
    <w:rsid w:val="00FF5A45"/>
    <w:rsid w:val="00FF5A88"/>
    <w:rsid w:val="00FF5BAC"/>
    <w:rsid w:val="00FF608D"/>
    <w:rsid w:val="00FF6710"/>
    <w:rsid w:val="00FF6C8A"/>
    <w:rsid w:val="00FF727D"/>
    <w:rsid w:val="00FF794A"/>
    <w:rsid w:val="00FF7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宋体" w:hAnsi="Times"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lang w:eastAsia="en-US"/>
    </w:rPr>
  </w:style>
  <w:style w:type="paragraph" w:styleId="Heading1">
    <w:name w:val="heading 1"/>
    <w:basedOn w:val="Normal"/>
    <w:next w:val="Normal"/>
    <w:qFormat/>
    <w:pPr>
      <w:numPr>
        <w:numId w:val="4"/>
      </w:numPr>
      <w:tabs>
        <w:tab w:val="left" w:pos="540"/>
      </w:tabs>
      <w:spacing w:before="240" w:after="240"/>
      <w:jc w:val="both"/>
      <w:outlineLvl w:val="0"/>
    </w:pPr>
    <w:rPr>
      <w:rFonts w:ascii="Arial" w:hAnsi="Arial"/>
      <w:b/>
      <w:sz w:val="28"/>
    </w:rPr>
  </w:style>
  <w:style w:type="paragraph" w:styleId="Heading2">
    <w:name w:val="heading 2"/>
    <w:basedOn w:val="Normal"/>
    <w:next w:val="Normal"/>
    <w:qFormat/>
    <w:rsid w:val="00964A42"/>
    <w:pPr>
      <w:numPr>
        <w:ilvl w:val="1"/>
        <w:numId w:val="4"/>
      </w:numPr>
      <w:tabs>
        <w:tab w:val="clear" w:pos="4971"/>
        <w:tab w:val="left" w:pos="864"/>
        <w:tab w:val="left" w:pos="1152"/>
        <w:tab w:val="num" w:pos="2016"/>
      </w:tabs>
      <w:spacing w:before="240"/>
      <w:ind w:left="2016"/>
      <w:outlineLvl w:val="1"/>
    </w:pPr>
    <w:rPr>
      <w:rFonts w:ascii="Arial" w:hAnsi="Arial" w:cs="Arial"/>
      <w:b/>
    </w:rPr>
  </w:style>
  <w:style w:type="paragraph" w:styleId="Heading3">
    <w:name w:val="heading 3"/>
    <w:basedOn w:val="Normal"/>
    <w:next w:val="Normal"/>
    <w:qFormat/>
    <w:rsid w:val="00721064"/>
    <w:pPr>
      <w:keepNext/>
      <w:numPr>
        <w:ilvl w:val="2"/>
        <w:numId w:val="4"/>
      </w:numPr>
      <w:spacing w:before="240" w:after="60"/>
      <w:outlineLvl w:val="2"/>
    </w:pPr>
    <w:rPr>
      <w:rFonts w:ascii="Arial" w:hAnsi="Arial" w:cs="Arial"/>
      <w:b/>
      <w:sz w:val="20"/>
    </w:rPr>
  </w:style>
  <w:style w:type="paragraph" w:styleId="Heading4">
    <w:name w:val="heading 4"/>
    <w:basedOn w:val="Normal"/>
    <w:next w:val="Normal"/>
    <w:qFormat/>
    <w:rsid w:val="009342F7"/>
    <w:pPr>
      <w:keepNext/>
      <w:numPr>
        <w:ilvl w:val="3"/>
        <w:numId w:val="4"/>
      </w:numPr>
      <w:ind w:left="1202" w:hanging="862"/>
      <w:outlineLvl w:val="3"/>
    </w:pPr>
    <w:rPr>
      <w:rFonts w:ascii="Arial" w:hAnsi="Arial"/>
      <w:b/>
      <w:i/>
      <w:iCs/>
      <w:sz w:val="20"/>
    </w:rPr>
  </w:style>
  <w:style w:type="paragraph" w:styleId="Heading5">
    <w:name w:val="heading 5"/>
    <w:basedOn w:val="Normal"/>
    <w:next w:val="Normal"/>
    <w:qFormat/>
    <w:pPr>
      <w:keepNext/>
      <w:numPr>
        <w:ilvl w:val="4"/>
        <w:numId w:val="4"/>
      </w:numPr>
      <w:tabs>
        <w:tab w:val="right" w:pos="8640"/>
      </w:tabs>
      <w:jc w:val="center"/>
      <w:outlineLvl w:val="4"/>
    </w:pPr>
    <w:rPr>
      <w:rFonts w:ascii="Arial" w:hAnsi="Arial"/>
      <w:b/>
    </w:rPr>
  </w:style>
  <w:style w:type="paragraph" w:styleId="Heading6">
    <w:name w:val="heading 6"/>
    <w:basedOn w:val="Normal"/>
    <w:next w:val="Normal"/>
    <w:qFormat/>
    <w:pPr>
      <w:keepNext/>
      <w:numPr>
        <w:ilvl w:val="5"/>
        <w:numId w:val="4"/>
      </w:numPr>
      <w:jc w:val="center"/>
      <w:outlineLvl w:val="5"/>
    </w:pPr>
    <w:rPr>
      <w:b/>
      <w:bCs/>
      <w:sz w:val="36"/>
    </w:rPr>
  </w:style>
  <w:style w:type="paragraph" w:styleId="Heading7">
    <w:name w:val="heading 7"/>
    <w:basedOn w:val="Normal"/>
    <w:next w:val="Normal"/>
    <w:qFormat/>
    <w:pPr>
      <w:numPr>
        <w:ilvl w:val="6"/>
        <w:numId w:val="4"/>
      </w:numPr>
      <w:spacing w:before="240" w:after="60"/>
      <w:outlineLvl w:val="6"/>
    </w:pPr>
    <w:rPr>
      <w:rFonts w:ascii="Times New Roman" w:hAnsi="Times New Roman"/>
      <w:szCs w:val="24"/>
    </w:rPr>
  </w:style>
  <w:style w:type="paragraph" w:styleId="Heading8">
    <w:name w:val="heading 8"/>
    <w:basedOn w:val="Normal"/>
    <w:next w:val="Normal"/>
    <w:qFormat/>
    <w:pPr>
      <w:numPr>
        <w:ilvl w:val="7"/>
        <w:numId w:val="4"/>
      </w:numPr>
      <w:spacing w:before="240" w:after="60"/>
      <w:outlineLvl w:val="7"/>
    </w:pPr>
    <w:rPr>
      <w:rFonts w:ascii="Times New Roman" w:hAnsi="Times New Roman"/>
      <w:i/>
      <w:iCs/>
      <w:szCs w:val="24"/>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l">
    <w:name w:val="Cell"/>
    <w:basedOn w:val="Normal"/>
    <w:pPr>
      <w:spacing w:before="60" w:after="60"/>
    </w:pPr>
    <w:rPr>
      <w:rFonts w:ascii="Arial" w:hAnsi="Arial" w:cs="Arial"/>
      <w:sz w:val="20"/>
    </w:rPr>
  </w:style>
  <w:style w:type="paragraph" w:customStyle="1" w:styleId="Heading1NoTOC">
    <w:name w:val="Heading1NoTOC"/>
    <w:basedOn w:val="Heading1"/>
    <w:pPr>
      <w:outlineLvl w:val="9"/>
    </w:pPr>
  </w:style>
  <w:style w:type="paragraph" w:styleId="TOC1">
    <w:name w:val="toc 1"/>
    <w:basedOn w:val="Normal"/>
    <w:next w:val="Normal"/>
    <w:uiPriority w:val="39"/>
    <w:pPr>
      <w:tabs>
        <w:tab w:val="left" w:pos="480"/>
        <w:tab w:val="right" w:leader="dot" w:pos="9781"/>
      </w:tabs>
      <w:spacing w:before="120" w:after="120"/>
    </w:pPr>
    <w:rPr>
      <w:b/>
      <w:caps/>
      <w:noProof/>
      <w:sz w:val="20"/>
    </w:rPr>
  </w:style>
  <w:style w:type="paragraph" w:styleId="TOC2">
    <w:name w:val="toc 2"/>
    <w:basedOn w:val="Normal"/>
    <w:next w:val="Normal"/>
    <w:uiPriority w:val="39"/>
    <w:pPr>
      <w:tabs>
        <w:tab w:val="left" w:pos="720"/>
        <w:tab w:val="right" w:leader="dot" w:pos="9781"/>
      </w:tabs>
    </w:pPr>
    <w:rPr>
      <w:smallCaps/>
      <w:noProof/>
      <w:sz w:val="20"/>
    </w:rPr>
  </w:style>
  <w:style w:type="paragraph" w:styleId="TOC3">
    <w:name w:val="toc 3"/>
    <w:basedOn w:val="Normal"/>
    <w:next w:val="Normal"/>
    <w:uiPriority w:val="39"/>
    <w:pPr>
      <w:tabs>
        <w:tab w:val="left" w:pos="960"/>
        <w:tab w:val="right" w:leader="dot" w:pos="9781"/>
      </w:tabs>
      <w:ind w:left="240"/>
    </w:pPr>
    <w:rPr>
      <w:i/>
      <w:noProof/>
      <w:sz w:val="20"/>
    </w:rPr>
  </w:style>
  <w:style w:type="paragraph" w:customStyle="1" w:styleId="Heading1Body">
    <w:name w:val="Heading 1 Body"/>
    <w:basedOn w:val="Normal"/>
    <w:pPr>
      <w:ind w:left="540"/>
    </w:pPr>
    <w:rPr>
      <w:rFonts w:ascii="Arial" w:hAnsi="Arial" w:cs="Arial"/>
      <w:sz w:val="20"/>
    </w:rPr>
  </w:style>
  <w:style w:type="paragraph" w:customStyle="1" w:styleId="Heading2Body">
    <w:name w:val="Heading 2 Body"/>
    <w:basedOn w:val="Normal"/>
    <w:pPr>
      <w:spacing w:before="120"/>
      <w:ind w:left="1080"/>
    </w:pPr>
    <w:rPr>
      <w:rFonts w:ascii="Arial" w:hAnsi="Arial" w:cs="Arial"/>
      <w:sz w:val="20"/>
    </w:rPr>
  </w:style>
  <w:style w:type="paragraph" w:customStyle="1" w:styleId="Flowchart">
    <w:name w:val="Flowchart"/>
    <w:basedOn w:val="Normal"/>
    <w:pPr>
      <w:jc w:val="center"/>
    </w:p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TOC4">
    <w:name w:val="toc 4"/>
    <w:basedOn w:val="Normal"/>
    <w:next w:val="Normal"/>
    <w:uiPriority w:val="39"/>
    <w:pPr>
      <w:tabs>
        <w:tab w:val="right" w:leader="dot" w:pos="10080"/>
      </w:tabs>
      <w:ind w:left="480"/>
    </w:pPr>
    <w:rPr>
      <w:sz w:val="18"/>
    </w:rPr>
  </w:style>
  <w:style w:type="paragraph" w:styleId="TOC5">
    <w:name w:val="toc 5"/>
    <w:basedOn w:val="Normal"/>
    <w:next w:val="Normal"/>
    <w:uiPriority w:val="39"/>
    <w:pPr>
      <w:tabs>
        <w:tab w:val="right" w:leader="dot" w:pos="10080"/>
      </w:tabs>
      <w:ind w:left="720"/>
    </w:pPr>
    <w:rPr>
      <w:sz w:val="18"/>
    </w:rPr>
  </w:style>
  <w:style w:type="paragraph" w:styleId="TOC6">
    <w:name w:val="toc 6"/>
    <w:basedOn w:val="Normal"/>
    <w:next w:val="Normal"/>
    <w:uiPriority w:val="39"/>
    <w:pPr>
      <w:tabs>
        <w:tab w:val="right" w:leader="dot" w:pos="10080"/>
      </w:tabs>
      <w:ind w:left="960"/>
    </w:pPr>
    <w:rPr>
      <w:sz w:val="18"/>
    </w:rPr>
  </w:style>
  <w:style w:type="paragraph" w:styleId="TOC7">
    <w:name w:val="toc 7"/>
    <w:basedOn w:val="Normal"/>
    <w:next w:val="Normal"/>
    <w:uiPriority w:val="39"/>
    <w:pPr>
      <w:tabs>
        <w:tab w:val="right" w:leader="dot" w:pos="10080"/>
      </w:tabs>
      <w:ind w:left="1200"/>
    </w:pPr>
    <w:rPr>
      <w:sz w:val="18"/>
    </w:rPr>
  </w:style>
  <w:style w:type="paragraph" w:styleId="TOC8">
    <w:name w:val="toc 8"/>
    <w:basedOn w:val="Normal"/>
    <w:next w:val="Normal"/>
    <w:uiPriority w:val="39"/>
    <w:pPr>
      <w:tabs>
        <w:tab w:val="right" w:leader="dot" w:pos="10080"/>
      </w:tabs>
      <w:ind w:left="1440"/>
    </w:pPr>
    <w:rPr>
      <w:sz w:val="18"/>
    </w:rPr>
  </w:style>
  <w:style w:type="paragraph" w:styleId="TOC9">
    <w:name w:val="toc 9"/>
    <w:basedOn w:val="Normal"/>
    <w:next w:val="Normal"/>
    <w:uiPriority w:val="39"/>
    <w:pPr>
      <w:tabs>
        <w:tab w:val="right" w:leader="dot" w:pos="10080"/>
      </w:tabs>
      <w:ind w:left="1680"/>
    </w:pPr>
    <w:rPr>
      <w:sz w:val="18"/>
    </w:rPr>
  </w:style>
  <w:style w:type="character" w:styleId="PageNumber">
    <w:name w:val="page number"/>
    <w:basedOn w:val="DefaultParagraphFont"/>
  </w:style>
  <w:style w:type="paragraph" w:customStyle="1" w:styleId="Heading3Body">
    <w:name w:val="Heading 3 Body"/>
    <w:basedOn w:val="Normal"/>
    <w:pPr>
      <w:ind w:left="1080"/>
    </w:pPr>
    <w:rPr>
      <w:rFonts w:ascii="Arial" w:hAnsi="Arial" w:cs="Arial"/>
      <w:sz w:val="20"/>
    </w:rPr>
  </w:style>
  <w:style w:type="paragraph" w:customStyle="1" w:styleId="CellListBullet">
    <w:name w:val="Cell List Bullet"/>
    <w:basedOn w:val="ListBullet"/>
    <w:pPr>
      <w:numPr>
        <w:numId w:val="1"/>
      </w:numPr>
    </w:pPr>
    <w:rPr>
      <w:szCs w:val="24"/>
    </w:rPr>
  </w:style>
  <w:style w:type="paragraph" w:styleId="ListBullet">
    <w:name w:val="List Bullet"/>
    <w:basedOn w:val="Normal"/>
    <w:autoRedefine/>
    <w:pPr>
      <w:spacing w:after="120"/>
      <w:ind w:left="180"/>
    </w:pPr>
    <w:rPr>
      <w:rFonts w:ascii="Arial" w:hAnsi="Arial" w:cs="Arial"/>
      <w:sz w:val="20"/>
    </w:rPr>
  </w:style>
  <w:style w:type="paragraph" w:customStyle="1" w:styleId="Para0">
    <w:name w:val="Para 0"/>
    <w:basedOn w:val="Normal"/>
    <w:pPr>
      <w:spacing w:before="80" w:after="60" w:line="260" w:lineRule="atLeast"/>
    </w:pPr>
    <w:rPr>
      <w:rFonts w:ascii="Helvetica" w:hAnsi="Helvetica"/>
      <w:color w:val="000000"/>
      <w:sz w:val="21"/>
    </w:rPr>
  </w:style>
  <w:style w:type="paragraph" w:customStyle="1" w:styleId="CellBody">
    <w:name w:val="CellBody"/>
    <w:basedOn w:val="Para0"/>
    <w:pPr>
      <w:spacing w:after="80"/>
    </w:pPr>
    <w:rPr>
      <w:rFonts w:ascii="Arial" w:hAnsi="Arial" w:cs="Arial"/>
      <w:bCs/>
      <w:sz w:val="20"/>
    </w:rPr>
  </w:style>
  <w:style w:type="paragraph" w:customStyle="1" w:styleId="CellHeading">
    <w:name w:val="CellHeading"/>
    <w:basedOn w:val="CellBody"/>
    <w:pPr>
      <w:spacing w:before="60" w:after="60"/>
      <w:jc w:val="center"/>
    </w:pPr>
    <w:rPr>
      <w:b/>
      <w:color w:val="auto"/>
    </w:rPr>
  </w:style>
  <w:style w:type="character" w:styleId="CommentReference">
    <w:name w:val="annotation reference"/>
    <w:semiHidden/>
    <w:rPr>
      <w:sz w:val="16"/>
      <w:szCs w:val="16"/>
    </w:rPr>
  </w:style>
  <w:style w:type="paragraph" w:customStyle="1" w:styleId="Appendix">
    <w:name w:val="Appendix"/>
    <w:basedOn w:val="Heading1"/>
    <w:pPr>
      <w:numPr>
        <w:numId w:val="2"/>
      </w:numPr>
    </w:pPr>
  </w:style>
  <w:style w:type="paragraph" w:styleId="CommentText">
    <w:name w:val="annotation text"/>
    <w:basedOn w:val="Normal"/>
    <w:semiHidden/>
    <w:rPr>
      <w:sz w:val="20"/>
    </w:rPr>
  </w:style>
  <w:style w:type="character" w:styleId="Hyperlink">
    <w:name w:val="Hyperlink"/>
    <w:uiPriority w:val="99"/>
    <w:rPr>
      <w:color w:val="0000FF"/>
      <w:u w:val="single"/>
    </w:rPr>
  </w:style>
  <w:style w:type="paragraph" w:customStyle="1" w:styleId="Sub-Paragraph">
    <w:name w:val="Sub-Paragraph"/>
    <w:basedOn w:val="Normal"/>
    <w:pPr>
      <w:widowControl w:val="0"/>
      <w:ind w:left="720" w:right="1080"/>
    </w:pPr>
    <w:rPr>
      <w:rFonts w:ascii="Arial" w:hAnsi="Arial"/>
      <w:color w:val="000000"/>
      <w:sz w:val="22"/>
    </w:rPr>
  </w:style>
  <w:style w:type="paragraph" w:customStyle="1" w:styleId="TableGridHeader">
    <w:name w:val="Table Grid Header"/>
    <w:basedOn w:val="Normal"/>
    <w:pPr>
      <w:widowControl w:val="0"/>
      <w:jc w:val="center"/>
    </w:pPr>
    <w:rPr>
      <w:rFonts w:ascii="Arial" w:hAnsi="Arial"/>
      <w:b/>
      <w:bCs/>
      <w:color w:val="000000"/>
      <w:sz w:val="28"/>
    </w:rPr>
  </w:style>
  <w:style w:type="paragraph" w:customStyle="1" w:styleId="Tab2ndLine">
    <w:name w:val="Tab 2nd Line"/>
    <w:basedOn w:val="Normal"/>
    <w:pPr>
      <w:widowControl w:val="0"/>
      <w:ind w:left="360" w:hanging="360"/>
    </w:pPr>
    <w:rPr>
      <w:rFonts w:ascii="Arial" w:hAnsi="Arial"/>
      <w:color w:val="000000"/>
    </w:rPr>
  </w:style>
  <w:style w:type="paragraph" w:customStyle="1" w:styleId="TableGridCentered">
    <w:name w:val="Table Grid Centered"/>
    <w:basedOn w:val="Normal"/>
    <w:pPr>
      <w:widowControl w:val="0"/>
      <w:jc w:val="center"/>
    </w:pPr>
    <w:rPr>
      <w:rFonts w:ascii="Arial" w:hAnsi="Arial"/>
      <w:color w:val="000000"/>
    </w:rPr>
  </w:style>
  <w:style w:type="paragraph" w:customStyle="1" w:styleId="TableGridSmallHeader">
    <w:name w:val="Table Grid Small Header"/>
    <w:basedOn w:val="TableGridHeader"/>
    <w:rPr>
      <w:sz w:val="20"/>
    </w:rPr>
  </w:style>
  <w:style w:type="paragraph" w:customStyle="1" w:styleId="StyleHeading1Before0Hanging025">
    <w:name w:val="Style Heading 1 + Before:  0&quot; Hanging:  0.25&quot;"/>
    <w:basedOn w:val="Heading1"/>
    <w:pPr>
      <w:numPr>
        <w:numId w:val="3"/>
      </w:numPr>
      <w:tabs>
        <w:tab w:val="clear" w:pos="540"/>
        <w:tab w:val="left" w:pos="720"/>
      </w:tabs>
      <w:jc w:val="left"/>
    </w:pPr>
    <w:rPr>
      <w:rFonts w:ascii="Times" w:hAnsi="Times"/>
    </w:rPr>
  </w:style>
  <w:style w:type="paragraph" w:customStyle="1" w:styleId="StyleHeading2After6pt">
    <w:name w:val="Style Heading 2 + After:  6 pt"/>
    <w:basedOn w:val="Heading2"/>
    <w:pPr>
      <w:numPr>
        <w:numId w:val="3"/>
      </w:numPr>
      <w:tabs>
        <w:tab w:val="left" w:pos="720"/>
        <w:tab w:val="left" w:pos="1440"/>
      </w:tabs>
      <w:spacing w:after="120"/>
    </w:pPr>
    <w:rPr>
      <w:rFonts w:ascii="Times" w:hAnsi="Times" w:cs="Times New Roman"/>
    </w:rPr>
  </w:style>
  <w:style w:type="paragraph" w:styleId="BodyTextIndent">
    <w:name w:val="Body Text Indent"/>
    <w:basedOn w:val="Normal"/>
    <w:pPr>
      <w:ind w:left="360"/>
    </w:pPr>
    <w:rPr>
      <w:rFonts w:ascii="Arial" w:hAnsi="Arial" w:cs="Arial"/>
      <w:sz w:val="20"/>
    </w:rPr>
  </w:style>
  <w:style w:type="paragraph" w:styleId="BodyTextIndent2">
    <w:name w:val="Body Text Indent 2"/>
    <w:basedOn w:val="Normal"/>
    <w:pPr>
      <w:tabs>
        <w:tab w:val="left" w:pos="720"/>
        <w:tab w:val="left" w:pos="1170"/>
      </w:tabs>
      <w:ind w:left="360"/>
    </w:pPr>
    <w:rPr>
      <w:rFonts w:ascii="Arial" w:hAnsi="Arial" w:cs="Arial"/>
      <w:color w:val="000000"/>
      <w:sz w:val="20"/>
    </w:rPr>
  </w:style>
  <w:style w:type="paragraph" w:styleId="BodyText2">
    <w:name w:val="Body Text 2"/>
    <w:basedOn w:val="Normal"/>
    <w:rPr>
      <w:rFonts w:cs="Arial"/>
      <w:sz w:val="22"/>
    </w:rPr>
  </w:style>
  <w:style w:type="paragraph" w:styleId="BodyTextIndent3">
    <w:name w:val="Body Text Indent 3"/>
    <w:basedOn w:val="Normal"/>
    <w:pPr>
      <w:ind w:left="720"/>
    </w:pPr>
    <w:rPr>
      <w:rFonts w:ascii="Arial" w:hAnsi="Arial" w:cs="Arial"/>
      <w:sz w:val="20"/>
    </w:rPr>
  </w:style>
  <w:style w:type="paragraph" w:customStyle="1" w:styleId="NormalJustified">
    <w:name w:val="Normal Justified"/>
    <w:basedOn w:val="Normal"/>
    <w:pPr>
      <w:widowControl w:val="0"/>
      <w:jc w:val="both"/>
    </w:pPr>
    <w:rPr>
      <w:rFonts w:ascii="Arial" w:hAnsi="Arial"/>
      <w:color w:val="000000"/>
      <w:sz w:val="22"/>
    </w:rPr>
  </w:style>
  <w:style w:type="paragraph" w:styleId="BodyText">
    <w:name w:val="Body Text"/>
    <w:basedOn w:val="Normal"/>
    <w:pPr>
      <w:tabs>
        <w:tab w:val="center" w:pos="5040"/>
      </w:tabs>
    </w:pPr>
    <w:rPr>
      <w:rFonts w:ascii="Arial" w:hAnsi="Arial"/>
      <w:b/>
      <w:sz w:val="28"/>
    </w:rPr>
  </w:style>
  <w:style w:type="paragraph" w:styleId="BodyText3">
    <w:name w:val="Body Text 3"/>
    <w:basedOn w:val="Normal"/>
    <w:rPr>
      <w:i/>
      <w:iCs/>
      <w:color w:val="FF0000"/>
    </w:rPr>
  </w:style>
  <w:style w:type="paragraph" w:styleId="DocumentMap">
    <w:name w:val="Document Map"/>
    <w:basedOn w:val="Normal"/>
    <w:semiHidden/>
    <w:rsid w:val="00ED7F8F"/>
    <w:pPr>
      <w:shd w:val="clear" w:color="auto" w:fill="000080"/>
    </w:pPr>
  </w:style>
  <w:style w:type="paragraph" w:styleId="Caption">
    <w:name w:val="caption"/>
    <w:basedOn w:val="Normal"/>
    <w:next w:val="Normal"/>
    <w:qFormat/>
    <w:rsid w:val="003303EE"/>
    <w:pPr>
      <w:ind w:firstLine="720"/>
      <w:jc w:val="center"/>
    </w:pPr>
    <w:rPr>
      <w:i/>
      <w:iCs/>
      <w:lang w:eastAsia="zh-CN"/>
    </w:rPr>
  </w:style>
  <w:style w:type="character" w:styleId="FollowedHyperlink">
    <w:name w:val="FollowedHyperlink"/>
    <w:rsid w:val="008A1126"/>
    <w:rPr>
      <w:color w:val="606420"/>
      <w:u w:val="single"/>
    </w:rPr>
  </w:style>
  <w:style w:type="paragraph" w:styleId="BalloonText">
    <w:name w:val="Balloon Text"/>
    <w:basedOn w:val="Normal"/>
    <w:semiHidden/>
    <w:rsid w:val="009E4C67"/>
    <w:rPr>
      <w:rFonts w:ascii="Tahoma" w:hAnsi="Tahoma" w:cs="Tahoma"/>
      <w:sz w:val="16"/>
      <w:szCs w:val="16"/>
    </w:rPr>
  </w:style>
  <w:style w:type="paragraph" w:customStyle="1" w:styleId="Style1">
    <w:name w:val="Style1"/>
    <w:basedOn w:val="Heading2"/>
    <w:rsid w:val="00F14215"/>
    <w:pPr>
      <w:tabs>
        <w:tab w:val="num" w:pos="576"/>
      </w:tabs>
    </w:pPr>
  </w:style>
  <w:style w:type="paragraph" w:customStyle="1" w:styleId="Style2">
    <w:name w:val="Style2"/>
    <w:basedOn w:val="Heading2"/>
    <w:rsid w:val="00F14215"/>
  </w:style>
  <w:style w:type="paragraph" w:customStyle="1" w:styleId="Style3">
    <w:name w:val="Style3"/>
    <w:basedOn w:val="Heading2"/>
    <w:rsid w:val="00F14215"/>
    <w:pPr>
      <w:ind w:left="864"/>
    </w:pPr>
  </w:style>
  <w:style w:type="paragraph" w:customStyle="1" w:styleId="Style4">
    <w:name w:val="Style4"/>
    <w:basedOn w:val="Heading2"/>
    <w:rsid w:val="00F14215"/>
    <w:pPr>
      <w:ind w:left="864"/>
    </w:pPr>
  </w:style>
  <w:style w:type="table" w:styleId="TableGrid">
    <w:name w:val="Table Grid"/>
    <w:basedOn w:val="TableNormal"/>
    <w:uiPriority w:val="59"/>
    <w:rsid w:val="00B3008A"/>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lloonText1">
    <w:name w:val="Balloon Text1"/>
    <w:basedOn w:val="Normal"/>
    <w:semiHidden/>
    <w:rsid w:val="001D4183"/>
    <w:pPr>
      <w:widowControl w:val="0"/>
      <w:jc w:val="both"/>
    </w:pPr>
    <w:rPr>
      <w:rFonts w:ascii="Times New Roman" w:hAnsi="Times New Roman"/>
      <w:kern w:val="2"/>
      <w:sz w:val="16"/>
      <w:szCs w:val="16"/>
      <w:lang w:eastAsia="zh-CN"/>
    </w:rPr>
  </w:style>
  <w:style w:type="paragraph" w:customStyle="1" w:styleId="AxureTableNormalText">
    <w:name w:val="AxureTableNormalText"/>
    <w:basedOn w:val="Normal"/>
    <w:rsid w:val="00CA7DA6"/>
    <w:pPr>
      <w:spacing w:before="60" w:after="60"/>
    </w:pPr>
    <w:rPr>
      <w:rFonts w:ascii="Arial" w:hAnsi="Arial" w:cs="Arial"/>
      <w:sz w:val="16"/>
      <w:szCs w:val="24"/>
    </w:rPr>
  </w:style>
  <w:style w:type="character" w:customStyle="1" w:styleId="apple-converted-space">
    <w:name w:val="apple-converted-space"/>
    <w:basedOn w:val="DefaultParagraphFont"/>
    <w:rsid w:val="001E48D4"/>
  </w:style>
  <w:style w:type="paragraph" w:styleId="ListParagraph">
    <w:name w:val="List Paragraph"/>
    <w:basedOn w:val="Normal"/>
    <w:uiPriority w:val="34"/>
    <w:qFormat/>
    <w:rsid w:val="00A56492"/>
    <w:pPr>
      <w:ind w:firstLineChars="200" w:firstLine="420"/>
    </w:pPr>
  </w:style>
  <w:style w:type="paragraph" w:customStyle="1" w:styleId="Default">
    <w:name w:val="Default"/>
    <w:rsid w:val="003728FC"/>
    <w:pPr>
      <w:widowControl w:val="0"/>
      <w:autoSpaceDE w:val="0"/>
      <w:autoSpaceDN w:val="0"/>
      <w:adjustRightInd w:val="0"/>
    </w:pPr>
    <w:rPr>
      <w:rFonts w:ascii="Arial" w:hAnsi="Arial" w:cs="Arial"/>
      <w:color w:val="000000"/>
      <w:sz w:val="24"/>
      <w:szCs w:val="24"/>
    </w:rPr>
  </w:style>
  <w:style w:type="paragraph" w:customStyle="1" w:styleId="SecondLevelListLetter">
    <w:name w:val="Second Level List (Letter)"/>
    <w:basedOn w:val="ListBullet"/>
    <w:rsid w:val="003C379A"/>
    <w:pPr>
      <w:numPr>
        <w:numId w:val="27"/>
      </w:numPr>
      <w:ind w:left="720" w:hanging="360"/>
    </w:pPr>
    <w:rPr>
      <w:rFonts w:eastAsia="Times New Roman" w:cs="Times New Roman"/>
      <w:bCs/>
    </w:rPr>
  </w:style>
  <w:style w:type="paragraph" w:customStyle="1" w:styleId="TableText">
    <w:name w:val="Table Text"/>
    <w:basedOn w:val="Normal"/>
    <w:rsid w:val="003C379A"/>
    <w:pPr>
      <w:keepLines/>
      <w:spacing w:before="120" w:after="60" w:line="260" w:lineRule="exact"/>
      <w:ind w:right="72"/>
    </w:pPr>
    <w:rPr>
      <w:rFonts w:ascii="Arial" w:eastAsia="Times New Roman" w:hAnsi="Arial"/>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宋体" w:hAnsi="Times"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lang w:eastAsia="en-US"/>
    </w:rPr>
  </w:style>
  <w:style w:type="paragraph" w:styleId="Heading1">
    <w:name w:val="heading 1"/>
    <w:basedOn w:val="Normal"/>
    <w:next w:val="Normal"/>
    <w:qFormat/>
    <w:pPr>
      <w:numPr>
        <w:numId w:val="4"/>
      </w:numPr>
      <w:tabs>
        <w:tab w:val="left" w:pos="540"/>
      </w:tabs>
      <w:spacing w:before="240" w:after="240"/>
      <w:jc w:val="both"/>
      <w:outlineLvl w:val="0"/>
    </w:pPr>
    <w:rPr>
      <w:rFonts w:ascii="Arial" w:hAnsi="Arial"/>
      <w:b/>
      <w:sz w:val="28"/>
    </w:rPr>
  </w:style>
  <w:style w:type="paragraph" w:styleId="Heading2">
    <w:name w:val="heading 2"/>
    <w:basedOn w:val="Normal"/>
    <w:next w:val="Normal"/>
    <w:qFormat/>
    <w:rsid w:val="00964A42"/>
    <w:pPr>
      <w:numPr>
        <w:ilvl w:val="1"/>
        <w:numId w:val="4"/>
      </w:numPr>
      <w:tabs>
        <w:tab w:val="clear" w:pos="4971"/>
        <w:tab w:val="left" w:pos="864"/>
        <w:tab w:val="left" w:pos="1152"/>
        <w:tab w:val="num" w:pos="2016"/>
      </w:tabs>
      <w:spacing w:before="240"/>
      <w:ind w:left="2016"/>
      <w:outlineLvl w:val="1"/>
    </w:pPr>
    <w:rPr>
      <w:rFonts w:ascii="Arial" w:hAnsi="Arial" w:cs="Arial"/>
      <w:b/>
    </w:rPr>
  </w:style>
  <w:style w:type="paragraph" w:styleId="Heading3">
    <w:name w:val="heading 3"/>
    <w:basedOn w:val="Normal"/>
    <w:next w:val="Normal"/>
    <w:qFormat/>
    <w:rsid w:val="00721064"/>
    <w:pPr>
      <w:keepNext/>
      <w:numPr>
        <w:ilvl w:val="2"/>
        <w:numId w:val="4"/>
      </w:numPr>
      <w:spacing w:before="240" w:after="60"/>
      <w:outlineLvl w:val="2"/>
    </w:pPr>
    <w:rPr>
      <w:rFonts w:ascii="Arial" w:hAnsi="Arial" w:cs="Arial"/>
      <w:b/>
      <w:sz w:val="20"/>
    </w:rPr>
  </w:style>
  <w:style w:type="paragraph" w:styleId="Heading4">
    <w:name w:val="heading 4"/>
    <w:basedOn w:val="Normal"/>
    <w:next w:val="Normal"/>
    <w:qFormat/>
    <w:rsid w:val="009342F7"/>
    <w:pPr>
      <w:keepNext/>
      <w:numPr>
        <w:ilvl w:val="3"/>
        <w:numId w:val="4"/>
      </w:numPr>
      <w:ind w:left="1202" w:hanging="862"/>
      <w:outlineLvl w:val="3"/>
    </w:pPr>
    <w:rPr>
      <w:rFonts w:ascii="Arial" w:hAnsi="Arial"/>
      <w:b/>
      <w:i/>
      <w:iCs/>
      <w:sz w:val="20"/>
    </w:rPr>
  </w:style>
  <w:style w:type="paragraph" w:styleId="Heading5">
    <w:name w:val="heading 5"/>
    <w:basedOn w:val="Normal"/>
    <w:next w:val="Normal"/>
    <w:qFormat/>
    <w:pPr>
      <w:keepNext/>
      <w:numPr>
        <w:ilvl w:val="4"/>
        <w:numId w:val="4"/>
      </w:numPr>
      <w:tabs>
        <w:tab w:val="right" w:pos="8640"/>
      </w:tabs>
      <w:jc w:val="center"/>
      <w:outlineLvl w:val="4"/>
    </w:pPr>
    <w:rPr>
      <w:rFonts w:ascii="Arial" w:hAnsi="Arial"/>
      <w:b/>
    </w:rPr>
  </w:style>
  <w:style w:type="paragraph" w:styleId="Heading6">
    <w:name w:val="heading 6"/>
    <w:basedOn w:val="Normal"/>
    <w:next w:val="Normal"/>
    <w:qFormat/>
    <w:pPr>
      <w:keepNext/>
      <w:numPr>
        <w:ilvl w:val="5"/>
        <w:numId w:val="4"/>
      </w:numPr>
      <w:jc w:val="center"/>
      <w:outlineLvl w:val="5"/>
    </w:pPr>
    <w:rPr>
      <w:b/>
      <w:bCs/>
      <w:sz w:val="36"/>
    </w:rPr>
  </w:style>
  <w:style w:type="paragraph" w:styleId="Heading7">
    <w:name w:val="heading 7"/>
    <w:basedOn w:val="Normal"/>
    <w:next w:val="Normal"/>
    <w:qFormat/>
    <w:pPr>
      <w:numPr>
        <w:ilvl w:val="6"/>
        <w:numId w:val="4"/>
      </w:numPr>
      <w:spacing w:before="240" w:after="60"/>
      <w:outlineLvl w:val="6"/>
    </w:pPr>
    <w:rPr>
      <w:rFonts w:ascii="Times New Roman" w:hAnsi="Times New Roman"/>
      <w:szCs w:val="24"/>
    </w:rPr>
  </w:style>
  <w:style w:type="paragraph" w:styleId="Heading8">
    <w:name w:val="heading 8"/>
    <w:basedOn w:val="Normal"/>
    <w:next w:val="Normal"/>
    <w:qFormat/>
    <w:pPr>
      <w:numPr>
        <w:ilvl w:val="7"/>
        <w:numId w:val="4"/>
      </w:numPr>
      <w:spacing w:before="240" w:after="60"/>
      <w:outlineLvl w:val="7"/>
    </w:pPr>
    <w:rPr>
      <w:rFonts w:ascii="Times New Roman" w:hAnsi="Times New Roman"/>
      <w:i/>
      <w:iCs/>
      <w:szCs w:val="24"/>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l">
    <w:name w:val="Cell"/>
    <w:basedOn w:val="Normal"/>
    <w:pPr>
      <w:spacing w:before="60" w:after="60"/>
    </w:pPr>
    <w:rPr>
      <w:rFonts w:ascii="Arial" w:hAnsi="Arial" w:cs="Arial"/>
      <w:sz w:val="20"/>
    </w:rPr>
  </w:style>
  <w:style w:type="paragraph" w:customStyle="1" w:styleId="Heading1NoTOC">
    <w:name w:val="Heading1NoTOC"/>
    <w:basedOn w:val="Heading1"/>
    <w:pPr>
      <w:outlineLvl w:val="9"/>
    </w:pPr>
  </w:style>
  <w:style w:type="paragraph" w:styleId="TOC1">
    <w:name w:val="toc 1"/>
    <w:basedOn w:val="Normal"/>
    <w:next w:val="Normal"/>
    <w:uiPriority w:val="39"/>
    <w:pPr>
      <w:tabs>
        <w:tab w:val="left" w:pos="480"/>
        <w:tab w:val="right" w:leader="dot" w:pos="9781"/>
      </w:tabs>
      <w:spacing w:before="120" w:after="120"/>
    </w:pPr>
    <w:rPr>
      <w:b/>
      <w:caps/>
      <w:noProof/>
      <w:sz w:val="20"/>
    </w:rPr>
  </w:style>
  <w:style w:type="paragraph" w:styleId="TOC2">
    <w:name w:val="toc 2"/>
    <w:basedOn w:val="Normal"/>
    <w:next w:val="Normal"/>
    <w:uiPriority w:val="39"/>
    <w:pPr>
      <w:tabs>
        <w:tab w:val="left" w:pos="720"/>
        <w:tab w:val="right" w:leader="dot" w:pos="9781"/>
      </w:tabs>
    </w:pPr>
    <w:rPr>
      <w:smallCaps/>
      <w:noProof/>
      <w:sz w:val="20"/>
    </w:rPr>
  </w:style>
  <w:style w:type="paragraph" w:styleId="TOC3">
    <w:name w:val="toc 3"/>
    <w:basedOn w:val="Normal"/>
    <w:next w:val="Normal"/>
    <w:uiPriority w:val="39"/>
    <w:pPr>
      <w:tabs>
        <w:tab w:val="left" w:pos="960"/>
        <w:tab w:val="right" w:leader="dot" w:pos="9781"/>
      </w:tabs>
      <w:ind w:left="240"/>
    </w:pPr>
    <w:rPr>
      <w:i/>
      <w:noProof/>
      <w:sz w:val="20"/>
    </w:rPr>
  </w:style>
  <w:style w:type="paragraph" w:customStyle="1" w:styleId="Heading1Body">
    <w:name w:val="Heading 1 Body"/>
    <w:basedOn w:val="Normal"/>
    <w:pPr>
      <w:ind w:left="540"/>
    </w:pPr>
    <w:rPr>
      <w:rFonts w:ascii="Arial" w:hAnsi="Arial" w:cs="Arial"/>
      <w:sz w:val="20"/>
    </w:rPr>
  </w:style>
  <w:style w:type="paragraph" w:customStyle="1" w:styleId="Heading2Body">
    <w:name w:val="Heading 2 Body"/>
    <w:basedOn w:val="Normal"/>
    <w:pPr>
      <w:spacing w:before="120"/>
      <w:ind w:left="1080"/>
    </w:pPr>
    <w:rPr>
      <w:rFonts w:ascii="Arial" w:hAnsi="Arial" w:cs="Arial"/>
      <w:sz w:val="20"/>
    </w:rPr>
  </w:style>
  <w:style w:type="paragraph" w:customStyle="1" w:styleId="Flowchart">
    <w:name w:val="Flowchart"/>
    <w:basedOn w:val="Normal"/>
    <w:pPr>
      <w:jc w:val="center"/>
    </w:p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TOC4">
    <w:name w:val="toc 4"/>
    <w:basedOn w:val="Normal"/>
    <w:next w:val="Normal"/>
    <w:uiPriority w:val="39"/>
    <w:pPr>
      <w:tabs>
        <w:tab w:val="right" w:leader="dot" w:pos="10080"/>
      </w:tabs>
      <w:ind w:left="480"/>
    </w:pPr>
    <w:rPr>
      <w:sz w:val="18"/>
    </w:rPr>
  </w:style>
  <w:style w:type="paragraph" w:styleId="TOC5">
    <w:name w:val="toc 5"/>
    <w:basedOn w:val="Normal"/>
    <w:next w:val="Normal"/>
    <w:uiPriority w:val="39"/>
    <w:pPr>
      <w:tabs>
        <w:tab w:val="right" w:leader="dot" w:pos="10080"/>
      </w:tabs>
      <w:ind w:left="720"/>
    </w:pPr>
    <w:rPr>
      <w:sz w:val="18"/>
    </w:rPr>
  </w:style>
  <w:style w:type="paragraph" w:styleId="TOC6">
    <w:name w:val="toc 6"/>
    <w:basedOn w:val="Normal"/>
    <w:next w:val="Normal"/>
    <w:uiPriority w:val="39"/>
    <w:pPr>
      <w:tabs>
        <w:tab w:val="right" w:leader="dot" w:pos="10080"/>
      </w:tabs>
      <w:ind w:left="960"/>
    </w:pPr>
    <w:rPr>
      <w:sz w:val="18"/>
    </w:rPr>
  </w:style>
  <w:style w:type="paragraph" w:styleId="TOC7">
    <w:name w:val="toc 7"/>
    <w:basedOn w:val="Normal"/>
    <w:next w:val="Normal"/>
    <w:uiPriority w:val="39"/>
    <w:pPr>
      <w:tabs>
        <w:tab w:val="right" w:leader="dot" w:pos="10080"/>
      </w:tabs>
      <w:ind w:left="1200"/>
    </w:pPr>
    <w:rPr>
      <w:sz w:val="18"/>
    </w:rPr>
  </w:style>
  <w:style w:type="paragraph" w:styleId="TOC8">
    <w:name w:val="toc 8"/>
    <w:basedOn w:val="Normal"/>
    <w:next w:val="Normal"/>
    <w:uiPriority w:val="39"/>
    <w:pPr>
      <w:tabs>
        <w:tab w:val="right" w:leader="dot" w:pos="10080"/>
      </w:tabs>
      <w:ind w:left="1440"/>
    </w:pPr>
    <w:rPr>
      <w:sz w:val="18"/>
    </w:rPr>
  </w:style>
  <w:style w:type="paragraph" w:styleId="TOC9">
    <w:name w:val="toc 9"/>
    <w:basedOn w:val="Normal"/>
    <w:next w:val="Normal"/>
    <w:uiPriority w:val="39"/>
    <w:pPr>
      <w:tabs>
        <w:tab w:val="right" w:leader="dot" w:pos="10080"/>
      </w:tabs>
      <w:ind w:left="1680"/>
    </w:pPr>
    <w:rPr>
      <w:sz w:val="18"/>
    </w:rPr>
  </w:style>
  <w:style w:type="character" w:styleId="PageNumber">
    <w:name w:val="page number"/>
    <w:basedOn w:val="DefaultParagraphFont"/>
  </w:style>
  <w:style w:type="paragraph" w:customStyle="1" w:styleId="Heading3Body">
    <w:name w:val="Heading 3 Body"/>
    <w:basedOn w:val="Normal"/>
    <w:pPr>
      <w:ind w:left="1080"/>
    </w:pPr>
    <w:rPr>
      <w:rFonts w:ascii="Arial" w:hAnsi="Arial" w:cs="Arial"/>
      <w:sz w:val="20"/>
    </w:rPr>
  </w:style>
  <w:style w:type="paragraph" w:customStyle="1" w:styleId="CellListBullet">
    <w:name w:val="Cell List Bullet"/>
    <w:basedOn w:val="ListBullet"/>
    <w:pPr>
      <w:numPr>
        <w:numId w:val="1"/>
      </w:numPr>
    </w:pPr>
    <w:rPr>
      <w:szCs w:val="24"/>
    </w:rPr>
  </w:style>
  <w:style w:type="paragraph" w:styleId="ListBullet">
    <w:name w:val="List Bullet"/>
    <w:basedOn w:val="Normal"/>
    <w:autoRedefine/>
    <w:pPr>
      <w:spacing w:after="120"/>
      <w:ind w:left="180"/>
    </w:pPr>
    <w:rPr>
      <w:rFonts w:ascii="Arial" w:hAnsi="Arial" w:cs="Arial"/>
      <w:sz w:val="20"/>
    </w:rPr>
  </w:style>
  <w:style w:type="paragraph" w:customStyle="1" w:styleId="Para0">
    <w:name w:val="Para 0"/>
    <w:basedOn w:val="Normal"/>
    <w:pPr>
      <w:spacing w:before="80" w:after="60" w:line="260" w:lineRule="atLeast"/>
    </w:pPr>
    <w:rPr>
      <w:rFonts w:ascii="Helvetica" w:hAnsi="Helvetica"/>
      <w:color w:val="000000"/>
      <w:sz w:val="21"/>
    </w:rPr>
  </w:style>
  <w:style w:type="paragraph" w:customStyle="1" w:styleId="CellBody">
    <w:name w:val="CellBody"/>
    <w:basedOn w:val="Para0"/>
    <w:pPr>
      <w:spacing w:after="80"/>
    </w:pPr>
    <w:rPr>
      <w:rFonts w:ascii="Arial" w:hAnsi="Arial" w:cs="Arial"/>
      <w:bCs/>
      <w:sz w:val="20"/>
    </w:rPr>
  </w:style>
  <w:style w:type="paragraph" w:customStyle="1" w:styleId="CellHeading">
    <w:name w:val="CellHeading"/>
    <w:basedOn w:val="CellBody"/>
    <w:pPr>
      <w:spacing w:before="60" w:after="60"/>
      <w:jc w:val="center"/>
    </w:pPr>
    <w:rPr>
      <w:b/>
      <w:color w:val="auto"/>
    </w:rPr>
  </w:style>
  <w:style w:type="character" w:styleId="CommentReference">
    <w:name w:val="annotation reference"/>
    <w:semiHidden/>
    <w:rPr>
      <w:sz w:val="16"/>
      <w:szCs w:val="16"/>
    </w:rPr>
  </w:style>
  <w:style w:type="paragraph" w:customStyle="1" w:styleId="Appendix">
    <w:name w:val="Appendix"/>
    <w:basedOn w:val="Heading1"/>
    <w:pPr>
      <w:numPr>
        <w:numId w:val="2"/>
      </w:numPr>
    </w:pPr>
  </w:style>
  <w:style w:type="paragraph" w:styleId="CommentText">
    <w:name w:val="annotation text"/>
    <w:basedOn w:val="Normal"/>
    <w:semiHidden/>
    <w:rPr>
      <w:sz w:val="20"/>
    </w:rPr>
  </w:style>
  <w:style w:type="character" w:styleId="Hyperlink">
    <w:name w:val="Hyperlink"/>
    <w:uiPriority w:val="99"/>
    <w:rPr>
      <w:color w:val="0000FF"/>
      <w:u w:val="single"/>
    </w:rPr>
  </w:style>
  <w:style w:type="paragraph" w:customStyle="1" w:styleId="Sub-Paragraph">
    <w:name w:val="Sub-Paragraph"/>
    <w:basedOn w:val="Normal"/>
    <w:pPr>
      <w:widowControl w:val="0"/>
      <w:ind w:left="720" w:right="1080"/>
    </w:pPr>
    <w:rPr>
      <w:rFonts w:ascii="Arial" w:hAnsi="Arial"/>
      <w:color w:val="000000"/>
      <w:sz w:val="22"/>
    </w:rPr>
  </w:style>
  <w:style w:type="paragraph" w:customStyle="1" w:styleId="TableGridHeader">
    <w:name w:val="Table Grid Header"/>
    <w:basedOn w:val="Normal"/>
    <w:pPr>
      <w:widowControl w:val="0"/>
      <w:jc w:val="center"/>
    </w:pPr>
    <w:rPr>
      <w:rFonts w:ascii="Arial" w:hAnsi="Arial"/>
      <w:b/>
      <w:bCs/>
      <w:color w:val="000000"/>
      <w:sz w:val="28"/>
    </w:rPr>
  </w:style>
  <w:style w:type="paragraph" w:customStyle="1" w:styleId="Tab2ndLine">
    <w:name w:val="Tab 2nd Line"/>
    <w:basedOn w:val="Normal"/>
    <w:pPr>
      <w:widowControl w:val="0"/>
      <w:ind w:left="360" w:hanging="360"/>
    </w:pPr>
    <w:rPr>
      <w:rFonts w:ascii="Arial" w:hAnsi="Arial"/>
      <w:color w:val="000000"/>
    </w:rPr>
  </w:style>
  <w:style w:type="paragraph" w:customStyle="1" w:styleId="TableGridCentered">
    <w:name w:val="Table Grid Centered"/>
    <w:basedOn w:val="Normal"/>
    <w:pPr>
      <w:widowControl w:val="0"/>
      <w:jc w:val="center"/>
    </w:pPr>
    <w:rPr>
      <w:rFonts w:ascii="Arial" w:hAnsi="Arial"/>
      <w:color w:val="000000"/>
    </w:rPr>
  </w:style>
  <w:style w:type="paragraph" w:customStyle="1" w:styleId="TableGridSmallHeader">
    <w:name w:val="Table Grid Small Header"/>
    <w:basedOn w:val="TableGridHeader"/>
    <w:rPr>
      <w:sz w:val="20"/>
    </w:rPr>
  </w:style>
  <w:style w:type="paragraph" w:customStyle="1" w:styleId="StyleHeading1Before0Hanging025">
    <w:name w:val="Style Heading 1 + Before:  0&quot; Hanging:  0.25&quot;"/>
    <w:basedOn w:val="Heading1"/>
    <w:pPr>
      <w:numPr>
        <w:numId w:val="3"/>
      </w:numPr>
      <w:tabs>
        <w:tab w:val="clear" w:pos="540"/>
        <w:tab w:val="left" w:pos="720"/>
      </w:tabs>
      <w:jc w:val="left"/>
    </w:pPr>
    <w:rPr>
      <w:rFonts w:ascii="Times" w:hAnsi="Times"/>
    </w:rPr>
  </w:style>
  <w:style w:type="paragraph" w:customStyle="1" w:styleId="StyleHeading2After6pt">
    <w:name w:val="Style Heading 2 + After:  6 pt"/>
    <w:basedOn w:val="Heading2"/>
    <w:pPr>
      <w:numPr>
        <w:numId w:val="3"/>
      </w:numPr>
      <w:tabs>
        <w:tab w:val="left" w:pos="720"/>
        <w:tab w:val="left" w:pos="1440"/>
      </w:tabs>
      <w:spacing w:after="120"/>
    </w:pPr>
    <w:rPr>
      <w:rFonts w:ascii="Times" w:hAnsi="Times" w:cs="Times New Roman"/>
    </w:rPr>
  </w:style>
  <w:style w:type="paragraph" w:styleId="BodyTextIndent">
    <w:name w:val="Body Text Indent"/>
    <w:basedOn w:val="Normal"/>
    <w:pPr>
      <w:ind w:left="360"/>
    </w:pPr>
    <w:rPr>
      <w:rFonts w:ascii="Arial" w:hAnsi="Arial" w:cs="Arial"/>
      <w:sz w:val="20"/>
    </w:rPr>
  </w:style>
  <w:style w:type="paragraph" w:styleId="BodyTextIndent2">
    <w:name w:val="Body Text Indent 2"/>
    <w:basedOn w:val="Normal"/>
    <w:pPr>
      <w:tabs>
        <w:tab w:val="left" w:pos="720"/>
        <w:tab w:val="left" w:pos="1170"/>
      </w:tabs>
      <w:ind w:left="360"/>
    </w:pPr>
    <w:rPr>
      <w:rFonts w:ascii="Arial" w:hAnsi="Arial" w:cs="Arial"/>
      <w:color w:val="000000"/>
      <w:sz w:val="20"/>
    </w:rPr>
  </w:style>
  <w:style w:type="paragraph" w:styleId="BodyText2">
    <w:name w:val="Body Text 2"/>
    <w:basedOn w:val="Normal"/>
    <w:rPr>
      <w:rFonts w:cs="Arial"/>
      <w:sz w:val="22"/>
    </w:rPr>
  </w:style>
  <w:style w:type="paragraph" w:styleId="BodyTextIndent3">
    <w:name w:val="Body Text Indent 3"/>
    <w:basedOn w:val="Normal"/>
    <w:pPr>
      <w:ind w:left="720"/>
    </w:pPr>
    <w:rPr>
      <w:rFonts w:ascii="Arial" w:hAnsi="Arial" w:cs="Arial"/>
      <w:sz w:val="20"/>
    </w:rPr>
  </w:style>
  <w:style w:type="paragraph" w:customStyle="1" w:styleId="NormalJustified">
    <w:name w:val="Normal Justified"/>
    <w:basedOn w:val="Normal"/>
    <w:pPr>
      <w:widowControl w:val="0"/>
      <w:jc w:val="both"/>
    </w:pPr>
    <w:rPr>
      <w:rFonts w:ascii="Arial" w:hAnsi="Arial"/>
      <w:color w:val="000000"/>
      <w:sz w:val="22"/>
    </w:rPr>
  </w:style>
  <w:style w:type="paragraph" w:styleId="BodyText">
    <w:name w:val="Body Text"/>
    <w:basedOn w:val="Normal"/>
    <w:pPr>
      <w:tabs>
        <w:tab w:val="center" w:pos="5040"/>
      </w:tabs>
    </w:pPr>
    <w:rPr>
      <w:rFonts w:ascii="Arial" w:hAnsi="Arial"/>
      <w:b/>
      <w:sz w:val="28"/>
    </w:rPr>
  </w:style>
  <w:style w:type="paragraph" w:styleId="BodyText3">
    <w:name w:val="Body Text 3"/>
    <w:basedOn w:val="Normal"/>
    <w:rPr>
      <w:i/>
      <w:iCs/>
      <w:color w:val="FF0000"/>
    </w:rPr>
  </w:style>
  <w:style w:type="paragraph" w:styleId="DocumentMap">
    <w:name w:val="Document Map"/>
    <w:basedOn w:val="Normal"/>
    <w:semiHidden/>
    <w:rsid w:val="00ED7F8F"/>
    <w:pPr>
      <w:shd w:val="clear" w:color="auto" w:fill="000080"/>
    </w:pPr>
  </w:style>
  <w:style w:type="paragraph" w:styleId="Caption">
    <w:name w:val="caption"/>
    <w:basedOn w:val="Normal"/>
    <w:next w:val="Normal"/>
    <w:qFormat/>
    <w:rsid w:val="003303EE"/>
    <w:pPr>
      <w:ind w:firstLine="720"/>
      <w:jc w:val="center"/>
    </w:pPr>
    <w:rPr>
      <w:i/>
      <w:iCs/>
      <w:lang w:eastAsia="zh-CN"/>
    </w:rPr>
  </w:style>
  <w:style w:type="character" w:styleId="FollowedHyperlink">
    <w:name w:val="FollowedHyperlink"/>
    <w:rsid w:val="008A1126"/>
    <w:rPr>
      <w:color w:val="606420"/>
      <w:u w:val="single"/>
    </w:rPr>
  </w:style>
  <w:style w:type="paragraph" w:styleId="BalloonText">
    <w:name w:val="Balloon Text"/>
    <w:basedOn w:val="Normal"/>
    <w:semiHidden/>
    <w:rsid w:val="009E4C67"/>
    <w:rPr>
      <w:rFonts w:ascii="Tahoma" w:hAnsi="Tahoma" w:cs="Tahoma"/>
      <w:sz w:val="16"/>
      <w:szCs w:val="16"/>
    </w:rPr>
  </w:style>
  <w:style w:type="paragraph" w:customStyle="1" w:styleId="Style1">
    <w:name w:val="Style1"/>
    <w:basedOn w:val="Heading2"/>
    <w:rsid w:val="00F14215"/>
    <w:pPr>
      <w:tabs>
        <w:tab w:val="num" w:pos="576"/>
      </w:tabs>
    </w:pPr>
  </w:style>
  <w:style w:type="paragraph" w:customStyle="1" w:styleId="Style2">
    <w:name w:val="Style2"/>
    <w:basedOn w:val="Heading2"/>
    <w:rsid w:val="00F14215"/>
  </w:style>
  <w:style w:type="paragraph" w:customStyle="1" w:styleId="Style3">
    <w:name w:val="Style3"/>
    <w:basedOn w:val="Heading2"/>
    <w:rsid w:val="00F14215"/>
    <w:pPr>
      <w:ind w:left="864"/>
    </w:pPr>
  </w:style>
  <w:style w:type="paragraph" w:customStyle="1" w:styleId="Style4">
    <w:name w:val="Style4"/>
    <w:basedOn w:val="Heading2"/>
    <w:rsid w:val="00F14215"/>
    <w:pPr>
      <w:ind w:left="864"/>
    </w:pPr>
  </w:style>
  <w:style w:type="table" w:styleId="TableGrid">
    <w:name w:val="Table Grid"/>
    <w:basedOn w:val="TableNormal"/>
    <w:uiPriority w:val="59"/>
    <w:rsid w:val="00B3008A"/>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lloonText1">
    <w:name w:val="Balloon Text1"/>
    <w:basedOn w:val="Normal"/>
    <w:semiHidden/>
    <w:rsid w:val="001D4183"/>
    <w:pPr>
      <w:widowControl w:val="0"/>
      <w:jc w:val="both"/>
    </w:pPr>
    <w:rPr>
      <w:rFonts w:ascii="Times New Roman" w:hAnsi="Times New Roman"/>
      <w:kern w:val="2"/>
      <w:sz w:val="16"/>
      <w:szCs w:val="16"/>
      <w:lang w:eastAsia="zh-CN"/>
    </w:rPr>
  </w:style>
  <w:style w:type="paragraph" w:customStyle="1" w:styleId="AxureTableNormalText">
    <w:name w:val="AxureTableNormalText"/>
    <w:basedOn w:val="Normal"/>
    <w:rsid w:val="00CA7DA6"/>
    <w:pPr>
      <w:spacing w:before="60" w:after="60"/>
    </w:pPr>
    <w:rPr>
      <w:rFonts w:ascii="Arial" w:hAnsi="Arial" w:cs="Arial"/>
      <w:sz w:val="16"/>
      <w:szCs w:val="24"/>
    </w:rPr>
  </w:style>
  <w:style w:type="character" w:customStyle="1" w:styleId="apple-converted-space">
    <w:name w:val="apple-converted-space"/>
    <w:basedOn w:val="DefaultParagraphFont"/>
    <w:rsid w:val="001E48D4"/>
  </w:style>
  <w:style w:type="paragraph" w:styleId="ListParagraph">
    <w:name w:val="List Paragraph"/>
    <w:basedOn w:val="Normal"/>
    <w:uiPriority w:val="34"/>
    <w:qFormat/>
    <w:rsid w:val="00A56492"/>
    <w:pPr>
      <w:ind w:firstLineChars="200" w:firstLine="420"/>
    </w:pPr>
  </w:style>
  <w:style w:type="paragraph" w:customStyle="1" w:styleId="Default">
    <w:name w:val="Default"/>
    <w:rsid w:val="003728FC"/>
    <w:pPr>
      <w:widowControl w:val="0"/>
      <w:autoSpaceDE w:val="0"/>
      <w:autoSpaceDN w:val="0"/>
      <w:adjustRightInd w:val="0"/>
    </w:pPr>
    <w:rPr>
      <w:rFonts w:ascii="Arial" w:hAnsi="Arial" w:cs="Arial"/>
      <w:color w:val="000000"/>
      <w:sz w:val="24"/>
      <w:szCs w:val="24"/>
    </w:rPr>
  </w:style>
  <w:style w:type="paragraph" w:customStyle="1" w:styleId="SecondLevelListLetter">
    <w:name w:val="Second Level List (Letter)"/>
    <w:basedOn w:val="ListBullet"/>
    <w:rsid w:val="003C379A"/>
    <w:pPr>
      <w:numPr>
        <w:numId w:val="27"/>
      </w:numPr>
      <w:ind w:left="720" w:hanging="360"/>
    </w:pPr>
    <w:rPr>
      <w:rFonts w:eastAsia="Times New Roman" w:cs="Times New Roman"/>
      <w:bCs/>
    </w:rPr>
  </w:style>
  <w:style w:type="paragraph" w:customStyle="1" w:styleId="TableText">
    <w:name w:val="Table Text"/>
    <w:basedOn w:val="Normal"/>
    <w:rsid w:val="003C379A"/>
    <w:pPr>
      <w:keepLines/>
      <w:spacing w:before="120" w:after="60" w:line="260" w:lineRule="exact"/>
      <w:ind w:right="72"/>
    </w:pPr>
    <w:rPr>
      <w:rFonts w:ascii="Arial" w:eastAsia="Times New Roman" w:hAnsi="Arial"/>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164207">
      <w:bodyDiv w:val="1"/>
      <w:marLeft w:val="0"/>
      <w:marRight w:val="0"/>
      <w:marTop w:val="0"/>
      <w:marBottom w:val="0"/>
      <w:divBdr>
        <w:top w:val="none" w:sz="0" w:space="0" w:color="auto"/>
        <w:left w:val="none" w:sz="0" w:space="0" w:color="auto"/>
        <w:bottom w:val="none" w:sz="0" w:space="0" w:color="auto"/>
        <w:right w:val="none" w:sz="0" w:space="0" w:color="auto"/>
      </w:divBdr>
    </w:div>
    <w:div w:id="367073676">
      <w:bodyDiv w:val="1"/>
      <w:marLeft w:val="0"/>
      <w:marRight w:val="0"/>
      <w:marTop w:val="0"/>
      <w:marBottom w:val="0"/>
      <w:divBdr>
        <w:top w:val="none" w:sz="0" w:space="0" w:color="auto"/>
        <w:left w:val="none" w:sz="0" w:space="0" w:color="auto"/>
        <w:bottom w:val="none" w:sz="0" w:space="0" w:color="auto"/>
        <w:right w:val="none" w:sz="0" w:space="0" w:color="auto"/>
      </w:divBdr>
    </w:div>
    <w:div w:id="536699680">
      <w:bodyDiv w:val="1"/>
      <w:marLeft w:val="0"/>
      <w:marRight w:val="0"/>
      <w:marTop w:val="0"/>
      <w:marBottom w:val="0"/>
      <w:divBdr>
        <w:top w:val="none" w:sz="0" w:space="0" w:color="auto"/>
        <w:left w:val="none" w:sz="0" w:space="0" w:color="auto"/>
        <w:bottom w:val="none" w:sz="0" w:space="0" w:color="auto"/>
        <w:right w:val="none" w:sz="0" w:space="0" w:color="auto"/>
      </w:divBdr>
    </w:div>
    <w:div w:id="840856050">
      <w:bodyDiv w:val="1"/>
      <w:marLeft w:val="0"/>
      <w:marRight w:val="0"/>
      <w:marTop w:val="0"/>
      <w:marBottom w:val="0"/>
      <w:divBdr>
        <w:top w:val="none" w:sz="0" w:space="0" w:color="auto"/>
        <w:left w:val="none" w:sz="0" w:space="0" w:color="auto"/>
        <w:bottom w:val="none" w:sz="0" w:space="0" w:color="auto"/>
        <w:right w:val="none" w:sz="0" w:space="0" w:color="auto"/>
      </w:divBdr>
    </w:div>
    <w:div w:id="1074819767">
      <w:bodyDiv w:val="1"/>
      <w:marLeft w:val="0"/>
      <w:marRight w:val="0"/>
      <w:marTop w:val="0"/>
      <w:marBottom w:val="0"/>
      <w:divBdr>
        <w:top w:val="none" w:sz="0" w:space="0" w:color="auto"/>
        <w:left w:val="none" w:sz="0" w:space="0" w:color="auto"/>
        <w:bottom w:val="none" w:sz="0" w:space="0" w:color="auto"/>
        <w:right w:val="none" w:sz="0" w:space="0" w:color="auto"/>
      </w:divBdr>
    </w:div>
    <w:div w:id="166030742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footer" Target="footer1.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D724A-87D0-4824-9F56-44CAD2F9F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TotalTime>
  <Pages>11</Pages>
  <Words>2091</Words>
  <Characters>11919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Commitment Procedure</vt:lpstr>
    </vt:vector>
  </TitlesOfParts>
  <Company/>
  <LinksUpToDate>false</LinksUpToDate>
  <CharactersWithSpaces>13983</CharactersWithSpaces>
  <SharedDoc>false</SharedDoc>
  <HLinks>
    <vt:vector size="330" baseType="variant">
      <vt:variant>
        <vt:i4>2031673</vt:i4>
      </vt:variant>
      <vt:variant>
        <vt:i4>326</vt:i4>
      </vt:variant>
      <vt:variant>
        <vt:i4>0</vt:i4>
      </vt:variant>
      <vt:variant>
        <vt:i4>5</vt:i4>
      </vt:variant>
      <vt:variant>
        <vt:lpwstr/>
      </vt:variant>
      <vt:variant>
        <vt:lpwstr>_Toc398035147</vt:lpwstr>
      </vt:variant>
      <vt:variant>
        <vt:i4>2031673</vt:i4>
      </vt:variant>
      <vt:variant>
        <vt:i4>320</vt:i4>
      </vt:variant>
      <vt:variant>
        <vt:i4>0</vt:i4>
      </vt:variant>
      <vt:variant>
        <vt:i4>5</vt:i4>
      </vt:variant>
      <vt:variant>
        <vt:lpwstr/>
      </vt:variant>
      <vt:variant>
        <vt:lpwstr>_Toc398035146</vt:lpwstr>
      </vt:variant>
      <vt:variant>
        <vt:i4>2031673</vt:i4>
      </vt:variant>
      <vt:variant>
        <vt:i4>314</vt:i4>
      </vt:variant>
      <vt:variant>
        <vt:i4>0</vt:i4>
      </vt:variant>
      <vt:variant>
        <vt:i4>5</vt:i4>
      </vt:variant>
      <vt:variant>
        <vt:lpwstr/>
      </vt:variant>
      <vt:variant>
        <vt:lpwstr>_Toc398035145</vt:lpwstr>
      </vt:variant>
      <vt:variant>
        <vt:i4>2031673</vt:i4>
      </vt:variant>
      <vt:variant>
        <vt:i4>308</vt:i4>
      </vt:variant>
      <vt:variant>
        <vt:i4>0</vt:i4>
      </vt:variant>
      <vt:variant>
        <vt:i4>5</vt:i4>
      </vt:variant>
      <vt:variant>
        <vt:lpwstr/>
      </vt:variant>
      <vt:variant>
        <vt:lpwstr>_Toc398035144</vt:lpwstr>
      </vt:variant>
      <vt:variant>
        <vt:i4>2031673</vt:i4>
      </vt:variant>
      <vt:variant>
        <vt:i4>302</vt:i4>
      </vt:variant>
      <vt:variant>
        <vt:i4>0</vt:i4>
      </vt:variant>
      <vt:variant>
        <vt:i4>5</vt:i4>
      </vt:variant>
      <vt:variant>
        <vt:lpwstr/>
      </vt:variant>
      <vt:variant>
        <vt:lpwstr>_Toc398035143</vt:lpwstr>
      </vt:variant>
      <vt:variant>
        <vt:i4>2031673</vt:i4>
      </vt:variant>
      <vt:variant>
        <vt:i4>296</vt:i4>
      </vt:variant>
      <vt:variant>
        <vt:i4>0</vt:i4>
      </vt:variant>
      <vt:variant>
        <vt:i4>5</vt:i4>
      </vt:variant>
      <vt:variant>
        <vt:lpwstr/>
      </vt:variant>
      <vt:variant>
        <vt:lpwstr>_Toc398035142</vt:lpwstr>
      </vt:variant>
      <vt:variant>
        <vt:i4>2031673</vt:i4>
      </vt:variant>
      <vt:variant>
        <vt:i4>290</vt:i4>
      </vt:variant>
      <vt:variant>
        <vt:i4>0</vt:i4>
      </vt:variant>
      <vt:variant>
        <vt:i4>5</vt:i4>
      </vt:variant>
      <vt:variant>
        <vt:lpwstr/>
      </vt:variant>
      <vt:variant>
        <vt:lpwstr>_Toc398035141</vt:lpwstr>
      </vt:variant>
      <vt:variant>
        <vt:i4>2031673</vt:i4>
      </vt:variant>
      <vt:variant>
        <vt:i4>284</vt:i4>
      </vt:variant>
      <vt:variant>
        <vt:i4>0</vt:i4>
      </vt:variant>
      <vt:variant>
        <vt:i4>5</vt:i4>
      </vt:variant>
      <vt:variant>
        <vt:lpwstr/>
      </vt:variant>
      <vt:variant>
        <vt:lpwstr>_Toc398035140</vt:lpwstr>
      </vt:variant>
      <vt:variant>
        <vt:i4>1572921</vt:i4>
      </vt:variant>
      <vt:variant>
        <vt:i4>278</vt:i4>
      </vt:variant>
      <vt:variant>
        <vt:i4>0</vt:i4>
      </vt:variant>
      <vt:variant>
        <vt:i4>5</vt:i4>
      </vt:variant>
      <vt:variant>
        <vt:lpwstr/>
      </vt:variant>
      <vt:variant>
        <vt:lpwstr>_Toc398035139</vt:lpwstr>
      </vt:variant>
      <vt:variant>
        <vt:i4>1572921</vt:i4>
      </vt:variant>
      <vt:variant>
        <vt:i4>272</vt:i4>
      </vt:variant>
      <vt:variant>
        <vt:i4>0</vt:i4>
      </vt:variant>
      <vt:variant>
        <vt:i4>5</vt:i4>
      </vt:variant>
      <vt:variant>
        <vt:lpwstr/>
      </vt:variant>
      <vt:variant>
        <vt:lpwstr>_Toc398035138</vt:lpwstr>
      </vt:variant>
      <vt:variant>
        <vt:i4>1572921</vt:i4>
      </vt:variant>
      <vt:variant>
        <vt:i4>266</vt:i4>
      </vt:variant>
      <vt:variant>
        <vt:i4>0</vt:i4>
      </vt:variant>
      <vt:variant>
        <vt:i4>5</vt:i4>
      </vt:variant>
      <vt:variant>
        <vt:lpwstr/>
      </vt:variant>
      <vt:variant>
        <vt:lpwstr>_Toc398035137</vt:lpwstr>
      </vt:variant>
      <vt:variant>
        <vt:i4>1572921</vt:i4>
      </vt:variant>
      <vt:variant>
        <vt:i4>260</vt:i4>
      </vt:variant>
      <vt:variant>
        <vt:i4>0</vt:i4>
      </vt:variant>
      <vt:variant>
        <vt:i4>5</vt:i4>
      </vt:variant>
      <vt:variant>
        <vt:lpwstr/>
      </vt:variant>
      <vt:variant>
        <vt:lpwstr>_Toc398035136</vt:lpwstr>
      </vt:variant>
      <vt:variant>
        <vt:i4>1572921</vt:i4>
      </vt:variant>
      <vt:variant>
        <vt:i4>254</vt:i4>
      </vt:variant>
      <vt:variant>
        <vt:i4>0</vt:i4>
      </vt:variant>
      <vt:variant>
        <vt:i4>5</vt:i4>
      </vt:variant>
      <vt:variant>
        <vt:lpwstr/>
      </vt:variant>
      <vt:variant>
        <vt:lpwstr>_Toc398035135</vt:lpwstr>
      </vt:variant>
      <vt:variant>
        <vt:i4>1572921</vt:i4>
      </vt:variant>
      <vt:variant>
        <vt:i4>248</vt:i4>
      </vt:variant>
      <vt:variant>
        <vt:i4>0</vt:i4>
      </vt:variant>
      <vt:variant>
        <vt:i4>5</vt:i4>
      </vt:variant>
      <vt:variant>
        <vt:lpwstr/>
      </vt:variant>
      <vt:variant>
        <vt:lpwstr>_Toc398035134</vt:lpwstr>
      </vt:variant>
      <vt:variant>
        <vt:i4>1572921</vt:i4>
      </vt:variant>
      <vt:variant>
        <vt:i4>242</vt:i4>
      </vt:variant>
      <vt:variant>
        <vt:i4>0</vt:i4>
      </vt:variant>
      <vt:variant>
        <vt:i4>5</vt:i4>
      </vt:variant>
      <vt:variant>
        <vt:lpwstr/>
      </vt:variant>
      <vt:variant>
        <vt:lpwstr>_Toc398035133</vt:lpwstr>
      </vt:variant>
      <vt:variant>
        <vt:i4>1572921</vt:i4>
      </vt:variant>
      <vt:variant>
        <vt:i4>236</vt:i4>
      </vt:variant>
      <vt:variant>
        <vt:i4>0</vt:i4>
      </vt:variant>
      <vt:variant>
        <vt:i4>5</vt:i4>
      </vt:variant>
      <vt:variant>
        <vt:lpwstr/>
      </vt:variant>
      <vt:variant>
        <vt:lpwstr>_Toc398035132</vt:lpwstr>
      </vt:variant>
      <vt:variant>
        <vt:i4>1572921</vt:i4>
      </vt:variant>
      <vt:variant>
        <vt:i4>230</vt:i4>
      </vt:variant>
      <vt:variant>
        <vt:i4>0</vt:i4>
      </vt:variant>
      <vt:variant>
        <vt:i4>5</vt:i4>
      </vt:variant>
      <vt:variant>
        <vt:lpwstr/>
      </vt:variant>
      <vt:variant>
        <vt:lpwstr>_Toc398035131</vt:lpwstr>
      </vt:variant>
      <vt:variant>
        <vt:i4>1572921</vt:i4>
      </vt:variant>
      <vt:variant>
        <vt:i4>224</vt:i4>
      </vt:variant>
      <vt:variant>
        <vt:i4>0</vt:i4>
      </vt:variant>
      <vt:variant>
        <vt:i4>5</vt:i4>
      </vt:variant>
      <vt:variant>
        <vt:lpwstr/>
      </vt:variant>
      <vt:variant>
        <vt:lpwstr>_Toc398035130</vt:lpwstr>
      </vt:variant>
      <vt:variant>
        <vt:i4>1638457</vt:i4>
      </vt:variant>
      <vt:variant>
        <vt:i4>218</vt:i4>
      </vt:variant>
      <vt:variant>
        <vt:i4>0</vt:i4>
      </vt:variant>
      <vt:variant>
        <vt:i4>5</vt:i4>
      </vt:variant>
      <vt:variant>
        <vt:lpwstr/>
      </vt:variant>
      <vt:variant>
        <vt:lpwstr>_Toc398035129</vt:lpwstr>
      </vt:variant>
      <vt:variant>
        <vt:i4>1638457</vt:i4>
      </vt:variant>
      <vt:variant>
        <vt:i4>212</vt:i4>
      </vt:variant>
      <vt:variant>
        <vt:i4>0</vt:i4>
      </vt:variant>
      <vt:variant>
        <vt:i4>5</vt:i4>
      </vt:variant>
      <vt:variant>
        <vt:lpwstr/>
      </vt:variant>
      <vt:variant>
        <vt:lpwstr>_Toc398035128</vt:lpwstr>
      </vt:variant>
      <vt:variant>
        <vt:i4>1638457</vt:i4>
      </vt:variant>
      <vt:variant>
        <vt:i4>206</vt:i4>
      </vt:variant>
      <vt:variant>
        <vt:i4>0</vt:i4>
      </vt:variant>
      <vt:variant>
        <vt:i4>5</vt:i4>
      </vt:variant>
      <vt:variant>
        <vt:lpwstr/>
      </vt:variant>
      <vt:variant>
        <vt:lpwstr>_Toc398035127</vt:lpwstr>
      </vt:variant>
      <vt:variant>
        <vt:i4>1638457</vt:i4>
      </vt:variant>
      <vt:variant>
        <vt:i4>200</vt:i4>
      </vt:variant>
      <vt:variant>
        <vt:i4>0</vt:i4>
      </vt:variant>
      <vt:variant>
        <vt:i4>5</vt:i4>
      </vt:variant>
      <vt:variant>
        <vt:lpwstr/>
      </vt:variant>
      <vt:variant>
        <vt:lpwstr>_Toc398035126</vt:lpwstr>
      </vt:variant>
      <vt:variant>
        <vt:i4>1638457</vt:i4>
      </vt:variant>
      <vt:variant>
        <vt:i4>194</vt:i4>
      </vt:variant>
      <vt:variant>
        <vt:i4>0</vt:i4>
      </vt:variant>
      <vt:variant>
        <vt:i4>5</vt:i4>
      </vt:variant>
      <vt:variant>
        <vt:lpwstr/>
      </vt:variant>
      <vt:variant>
        <vt:lpwstr>_Toc398035125</vt:lpwstr>
      </vt:variant>
      <vt:variant>
        <vt:i4>1638457</vt:i4>
      </vt:variant>
      <vt:variant>
        <vt:i4>188</vt:i4>
      </vt:variant>
      <vt:variant>
        <vt:i4>0</vt:i4>
      </vt:variant>
      <vt:variant>
        <vt:i4>5</vt:i4>
      </vt:variant>
      <vt:variant>
        <vt:lpwstr/>
      </vt:variant>
      <vt:variant>
        <vt:lpwstr>_Toc398035124</vt:lpwstr>
      </vt:variant>
      <vt:variant>
        <vt:i4>1638457</vt:i4>
      </vt:variant>
      <vt:variant>
        <vt:i4>182</vt:i4>
      </vt:variant>
      <vt:variant>
        <vt:i4>0</vt:i4>
      </vt:variant>
      <vt:variant>
        <vt:i4>5</vt:i4>
      </vt:variant>
      <vt:variant>
        <vt:lpwstr/>
      </vt:variant>
      <vt:variant>
        <vt:lpwstr>_Toc398035123</vt:lpwstr>
      </vt:variant>
      <vt:variant>
        <vt:i4>1638457</vt:i4>
      </vt:variant>
      <vt:variant>
        <vt:i4>176</vt:i4>
      </vt:variant>
      <vt:variant>
        <vt:i4>0</vt:i4>
      </vt:variant>
      <vt:variant>
        <vt:i4>5</vt:i4>
      </vt:variant>
      <vt:variant>
        <vt:lpwstr/>
      </vt:variant>
      <vt:variant>
        <vt:lpwstr>_Toc398035122</vt:lpwstr>
      </vt:variant>
      <vt:variant>
        <vt:i4>1638457</vt:i4>
      </vt:variant>
      <vt:variant>
        <vt:i4>170</vt:i4>
      </vt:variant>
      <vt:variant>
        <vt:i4>0</vt:i4>
      </vt:variant>
      <vt:variant>
        <vt:i4>5</vt:i4>
      </vt:variant>
      <vt:variant>
        <vt:lpwstr/>
      </vt:variant>
      <vt:variant>
        <vt:lpwstr>_Toc398035121</vt:lpwstr>
      </vt:variant>
      <vt:variant>
        <vt:i4>1638457</vt:i4>
      </vt:variant>
      <vt:variant>
        <vt:i4>164</vt:i4>
      </vt:variant>
      <vt:variant>
        <vt:i4>0</vt:i4>
      </vt:variant>
      <vt:variant>
        <vt:i4>5</vt:i4>
      </vt:variant>
      <vt:variant>
        <vt:lpwstr/>
      </vt:variant>
      <vt:variant>
        <vt:lpwstr>_Toc398035120</vt:lpwstr>
      </vt:variant>
      <vt:variant>
        <vt:i4>1703993</vt:i4>
      </vt:variant>
      <vt:variant>
        <vt:i4>158</vt:i4>
      </vt:variant>
      <vt:variant>
        <vt:i4>0</vt:i4>
      </vt:variant>
      <vt:variant>
        <vt:i4>5</vt:i4>
      </vt:variant>
      <vt:variant>
        <vt:lpwstr/>
      </vt:variant>
      <vt:variant>
        <vt:lpwstr>_Toc398035119</vt:lpwstr>
      </vt:variant>
      <vt:variant>
        <vt:i4>1703993</vt:i4>
      </vt:variant>
      <vt:variant>
        <vt:i4>152</vt:i4>
      </vt:variant>
      <vt:variant>
        <vt:i4>0</vt:i4>
      </vt:variant>
      <vt:variant>
        <vt:i4>5</vt:i4>
      </vt:variant>
      <vt:variant>
        <vt:lpwstr/>
      </vt:variant>
      <vt:variant>
        <vt:lpwstr>_Toc398035118</vt:lpwstr>
      </vt:variant>
      <vt:variant>
        <vt:i4>1703993</vt:i4>
      </vt:variant>
      <vt:variant>
        <vt:i4>146</vt:i4>
      </vt:variant>
      <vt:variant>
        <vt:i4>0</vt:i4>
      </vt:variant>
      <vt:variant>
        <vt:i4>5</vt:i4>
      </vt:variant>
      <vt:variant>
        <vt:lpwstr/>
      </vt:variant>
      <vt:variant>
        <vt:lpwstr>_Toc398035117</vt:lpwstr>
      </vt:variant>
      <vt:variant>
        <vt:i4>1703993</vt:i4>
      </vt:variant>
      <vt:variant>
        <vt:i4>140</vt:i4>
      </vt:variant>
      <vt:variant>
        <vt:i4>0</vt:i4>
      </vt:variant>
      <vt:variant>
        <vt:i4>5</vt:i4>
      </vt:variant>
      <vt:variant>
        <vt:lpwstr/>
      </vt:variant>
      <vt:variant>
        <vt:lpwstr>_Toc398035116</vt:lpwstr>
      </vt:variant>
      <vt:variant>
        <vt:i4>1703993</vt:i4>
      </vt:variant>
      <vt:variant>
        <vt:i4>134</vt:i4>
      </vt:variant>
      <vt:variant>
        <vt:i4>0</vt:i4>
      </vt:variant>
      <vt:variant>
        <vt:i4>5</vt:i4>
      </vt:variant>
      <vt:variant>
        <vt:lpwstr/>
      </vt:variant>
      <vt:variant>
        <vt:lpwstr>_Toc398035115</vt:lpwstr>
      </vt:variant>
      <vt:variant>
        <vt:i4>1703993</vt:i4>
      </vt:variant>
      <vt:variant>
        <vt:i4>128</vt:i4>
      </vt:variant>
      <vt:variant>
        <vt:i4>0</vt:i4>
      </vt:variant>
      <vt:variant>
        <vt:i4>5</vt:i4>
      </vt:variant>
      <vt:variant>
        <vt:lpwstr/>
      </vt:variant>
      <vt:variant>
        <vt:lpwstr>_Toc398035114</vt:lpwstr>
      </vt:variant>
      <vt:variant>
        <vt:i4>1703993</vt:i4>
      </vt:variant>
      <vt:variant>
        <vt:i4>122</vt:i4>
      </vt:variant>
      <vt:variant>
        <vt:i4>0</vt:i4>
      </vt:variant>
      <vt:variant>
        <vt:i4>5</vt:i4>
      </vt:variant>
      <vt:variant>
        <vt:lpwstr/>
      </vt:variant>
      <vt:variant>
        <vt:lpwstr>_Toc398035113</vt:lpwstr>
      </vt:variant>
      <vt:variant>
        <vt:i4>1703993</vt:i4>
      </vt:variant>
      <vt:variant>
        <vt:i4>116</vt:i4>
      </vt:variant>
      <vt:variant>
        <vt:i4>0</vt:i4>
      </vt:variant>
      <vt:variant>
        <vt:i4>5</vt:i4>
      </vt:variant>
      <vt:variant>
        <vt:lpwstr/>
      </vt:variant>
      <vt:variant>
        <vt:lpwstr>_Toc398035112</vt:lpwstr>
      </vt:variant>
      <vt:variant>
        <vt:i4>1703993</vt:i4>
      </vt:variant>
      <vt:variant>
        <vt:i4>110</vt:i4>
      </vt:variant>
      <vt:variant>
        <vt:i4>0</vt:i4>
      </vt:variant>
      <vt:variant>
        <vt:i4>5</vt:i4>
      </vt:variant>
      <vt:variant>
        <vt:lpwstr/>
      </vt:variant>
      <vt:variant>
        <vt:lpwstr>_Toc398035111</vt:lpwstr>
      </vt:variant>
      <vt:variant>
        <vt:i4>1703993</vt:i4>
      </vt:variant>
      <vt:variant>
        <vt:i4>104</vt:i4>
      </vt:variant>
      <vt:variant>
        <vt:i4>0</vt:i4>
      </vt:variant>
      <vt:variant>
        <vt:i4>5</vt:i4>
      </vt:variant>
      <vt:variant>
        <vt:lpwstr/>
      </vt:variant>
      <vt:variant>
        <vt:lpwstr>_Toc398035110</vt:lpwstr>
      </vt:variant>
      <vt:variant>
        <vt:i4>1769529</vt:i4>
      </vt:variant>
      <vt:variant>
        <vt:i4>98</vt:i4>
      </vt:variant>
      <vt:variant>
        <vt:i4>0</vt:i4>
      </vt:variant>
      <vt:variant>
        <vt:i4>5</vt:i4>
      </vt:variant>
      <vt:variant>
        <vt:lpwstr/>
      </vt:variant>
      <vt:variant>
        <vt:lpwstr>_Toc398035109</vt:lpwstr>
      </vt:variant>
      <vt:variant>
        <vt:i4>1769529</vt:i4>
      </vt:variant>
      <vt:variant>
        <vt:i4>92</vt:i4>
      </vt:variant>
      <vt:variant>
        <vt:i4>0</vt:i4>
      </vt:variant>
      <vt:variant>
        <vt:i4>5</vt:i4>
      </vt:variant>
      <vt:variant>
        <vt:lpwstr/>
      </vt:variant>
      <vt:variant>
        <vt:lpwstr>_Toc398035108</vt:lpwstr>
      </vt:variant>
      <vt:variant>
        <vt:i4>1769529</vt:i4>
      </vt:variant>
      <vt:variant>
        <vt:i4>86</vt:i4>
      </vt:variant>
      <vt:variant>
        <vt:i4>0</vt:i4>
      </vt:variant>
      <vt:variant>
        <vt:i4>5</vt:i4>
      </vt:variant>
      <vt:variant>
        <vt:lpwstr/>
      </vt:variant>
      <vt:variant>
        <vt:lpwstr>_Toc398035107</vt:lpwstr>
      </vt:variant>
      <vt:variant>
        <vt:i4>1769529</vt:i4>
      </vt:variant>
      <vt:variant>
        <vt:i4>80</vt:i4>
      </vt:variant>
      <vt:variant>
        <vt:i4>0</vt:i4>
      </vt:variant>
      <vt:variant>
        <vt:i4>5</vt:i4>
      </vt:variant>
      <vt:variant>
        <vt:lpwstr/>
      </vt:variant>
      <vt:variant>
        <vt:lpwstr>_Toc398035106</vt:lpwstr>
      </vt:variant>
      <vt:variant>
        <vt:i4>1769529</vt:i4>
      </vt:variant>
      <vt:variant>
        <vt:i4>74</vt:i4>
      </vt:variant>
      <vt:variant>
        <vt:i4>0</vt:i4>
      </vt:variant>
      <vt:variant>
        <vt:i4>5</vt:i4>
      </vt:variant>
      <vt:variant>
        <vt:lpwstr/>
      </vt:variant>
      <vt:variant>
        <vt:lpwstr>_Toc398035105</vt:lpwstr>
      </vt:variant>
      <vt:variant>
        <vt:i4>1769529</vt:i4>
      </vt:variant>
      <vt:variant>
        <vt:i4>68</vt:i4>
      </vt:variant>
      <vt:variant>
        <vt:i4>0</vt:i4>
      </vt:variant>
      <vt:variant>
        <vt:i4>5</vt:i4>
      </vt:variant>
      <vt:variant>
        <vt:lpwstr/>
      </vt:variant>
      <vt:variant>
        <vt:lpwstr>_Toc398035104</vt:lpwstr>
      </vt:variant>
      <vt:variant>
        <vt:i4>1769529</vt:i4>
      </vt:variant>
      <vt:variant>
        <vt:i4>62</vt:i4>
      </vt:variant>
      <vt:variant>
        <vt:i4>0</vt:i4>
      </vt:variant>
      <vt:variant>
        <vt:i4>5</vt:i4>
      </vt:variant>
      <vt:variant>
        <vt:lpwstr/>
      </vt:variant>
      <vt:variant>
        <vt:lpwstr>_Toc398035103</vt:lpwstr>
      </vt:variant>
      <vt:variant>
        <vt:i4>1769529</vt:i4>
      </vt:variant>
      <vt:variant>
        <vt:i4>56</vt:i4>
      </vt:variant>
      <vt:variant>
        <vt:i4>0</vt:i4>
      </vt:variant>
      <vt:variant>
        <vt:i4>5</vt:i4>
      </vt:variant>
      <vt:variant>
        <vt:lpwstr/>
      </vt:variant>
      <vt:variant>
        <vt:lpwstr>_Toc398035102</vt:lpwstr>
      </vt:variant>
      <vt:variant>
        <vt:i4>1769529</vt:i4>
      </vt:variant>
      <vt:variant>
        <vt:i4>50</vt:i4>
      </vt:variant>
      <vt:variant>
        <vt:i4>0</vt:i4>
      </vt:variant>
      <vt:variant>
        <vt:i4>5</vt:i4>
      </vt:variant>
      <vt:variant>
        <vt:lpwstr/>
      </vt:variant>
      <vt:variant>
        <vt:lpwstr>_Toc398035101</vt:lpwstr>
      </vt:variant>
      <vt:variant>
        <vt:i4>1769529</vt:i4>
      </vt:variant>
      <vt:variant>
        <vt:i4>44</vt:i4>
      </vt:variant>
      <vt:variant>
        <vt:i4>0</vt:i4>
      </vt:variant>
      <vt:variant>
        <vt:i4>5</vt:i4>
      </vt:variant>
      <vt:variant>
        <vt:lpwstr/>
      </vt:variant>
      <vt:variant>
        <vt:lpwstr>_Toc398035100</vt:lpwstr>
      </vt:variant>
      <vt:variant>
        <vt:i4>1179704</vt:i4>
      </vt:variant>
      <vt:variant>
        <vt:i4>38</vt:i4>
      </vt:variant>
      <vt:variant>
        <vt:i4>0</vt:i4>
      </vt:variant>
      <vt:variant>
        <vt:i4>5</vt:i4>
      </vt:variant>
      <vt:variant>
        <vt:lpwstr/>
      </vt:variant>
      <vt:variant>
        <vt:lpwstr>_Toc398035099</vt:lpwstr>
      </vt:variant>
      <vt:variant>
        <vt:i4>1179704</vt:i4>
      </vt:variant>
      <vt:variant>
        <vt:i4>32</vt:i4>
      </vt:variant>
      <vt:variant>
        <vt:i4>0</vt:i4>
      </vt:variant>
      <vt:variant>
        <vt:i4>5</vt:i4>
      </vt:variant>
      <vt:variant>
        <vt:lpwstr/>
      </vt:variant>
      <vt:variant>
        <vt:lpwstr>_Toc398035098</vt:lpwstr>
      </vt:variant>
      <vt:variant>
        <vt:i4>1179704</vt:i4>
      </vt:variant>
      <vt:variant>
        <vt:i4>26</vt:i4>
      </vt:variant>
      <vt:variant>
        <vt:i4>0</vt:i4>
      </vt:variant>
      <vt:variant>
        <vt:i4>5</vt:i4>
      </vt:variant>
      <vt:variant>
        <vt:lpwstr/>
      </vt:variant>
      <vt:variant>
        <vt:lpwstr>_Toc398035097</vt:lpwstr>
      </vt:variant>
      <vt:variant>
        <vt:i4>1179704</vt:i4>
      </vt:variant>
      <vt:variant>
        <vt:i4>20</vt:i4>
      </vt:variant>
      <vt:variant>
        <vt:i4>0</vt:i4>
      </vt:variant>
      <vt:variant>
        <vt:i4>5</vt:i4>
      </vt:variant>
      <vt:variant>
        <vt:lpwstr/>
      </vt:variant>
      <vt:variant>
        <vt:lpwstr>_Toc398035096</vt:lpwstr>
      </vt:variant>
      <vt:variant>
        <vt:i4>1179704</vt:i4>
      </vt:variant>
      <vt:variant>
        <vt:i4>14</vt:i4>
      </vt:variant>
      <vt:variant>
        <vt:i4>0</vt:i4>
      </vt:variant>
      <vt:variant>
        <vt:i4>5</vt:i4>
      </vt:variant>
      <vt:variant>
        <vt:lpwstr/>
      </vt:variant>
      <vt:variant>
        <vt:lpwstr>_Toc398035095</vt:lpwstr>
      </vt:variant>
      <vt:variant>
        <vt:i4>1179704</vt:i4>
      </vt:variant>
      <vt:variant>
        <vt:i4>8</vt:i4>
      </vt:variant>
      <vt:variant>
        <vt:i4>0</vt:i4>
      </vt:variant>
      <vt:variant>
        <vt:i4>5</vt:i4>
      </vt:variant>
      <vt:variant>
        <vt:lpwstr/>
      </vt:variant>
      <vt:variant>
        <vt:lpwstr>_Toc398035094</vt:lpwstr>
      </vt:variant>
      <vt:variant>
        <vt:i4>1179704</vt:i4>
      </vt:variant>
      <vt:variant>
        <vt:i4>2</vt:i4>
      </vt:variant>
      <vt:variant>
        <vt:i4>0</vt:i4>
      </vt:variant>
      <vt:variant>
        <vt:i4>5</vt:i4>
      </vt:variant>
      <vt:variant>
        <vt:lpwstr/>
      </vt:variant>
      <vt:variant>
        <vt:lpwstr>_Toc398035093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Commitment Procedure</dc:title>
  <dc:creator>Tony Massara</dc:creator>
  <cp:lastModifiedBy>ZHAO, XIAOMING  </cp:lastModifiedBy>
  <cp:revision>90</cp:revision>
  <cp:lastPrinted>2004-11-03T07:23:00Z</cp:lastPrinted>
  <dcterms:created xsi:type="dcterms:W3CDTF">2015-07-13T06:52:00Z</dcterms:created>
  <dcterms:modified xsi:type="dcterms:W3CDTF">2015-07-18T03:41:00Z</dcterms:modified>
</cp:coreProperties>
</file>