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AWS 서버 위급상황 대응 지침</w:t>
      </w:r>
    </w:p>
    <w:p>
      <w:pPr>
        <w:spacing w:after="40"/>
      </w:pPr>
      <w:r>
        <w:rPr>
          <w:b/>
          <w:bCs/>
          <w:color w:val="2E75B6"/>
          <w:sz w:val="24"/>
          <w:szCs w:val="24"/>
        </w:rPr>
        <w:t xml:space="preserve">Guide_AWS_Contingency_Plan</w:t>
      </w:r>
    </w:p>
    <w:p>
      <w:pPr>
        <w:spacing w:after="20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Rauto 바이낸스 선물 매매 시스템 — 운영 사고 대응 단일 기준 문서</w:t>
      </w:r>
    </w:p>
    <w:p>
      <w:pPr>
        <w:spacing w:after="120" w:before="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작성: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2026-06-22  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대상: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Rauto (AWS Lightsail Windows, ec2amaz-cor6gpg / 100.72.96.60)   </w:t>
      </w:r>
      <w:r>
        <w:rPr>
          <w:b/>
          <w:bCs/>
          <w:i w:val="false"/>
          <w:iCs w:val="false"/>
          <w:color w:val="000000"/>
          <w:sz w:val="20"/>
          <w:szCs w:val="20"/>
        </w:rPr>
        <w:t xml:space="preserve">상태: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live=false (페이퍼 워밍업)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0. 문서 목적 · 사용 규칙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이 문서는 Rauto 서버 위급상황 대응의 단일 기준 문서다.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★ 앞으로 모든 위급상황·사고 대응책은 반드시 이 문서에 추가·갱신한다. (캡틴 지시 2026-06-22)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사고 발생 시 → §6 빠른 대응 카드부터. 평소 → §7 구현 현황의 '미구현' 항목을 하나씩 보강.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대응 범주는 3가지: ①Rauto 시스템 프리징 ②AWS 서버 문제 ③거래소 문제.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dt>
      <w:sdtPr>
        <w:alias w:val="목차 (열 때 F9로 갱신)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시스템 개요 (대응의 전제)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서버는 EC2가 아니라 Amazon Lightsail 인스턴스다(콘솔: lightsail.aws.amazon.com, 계정 gamedr90@). 트레이딩 봇은 로그인과 무관하게 서비스로 가동된다.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정체 / 역할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RautoControl (NSSM 서비스)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매매 엔진(python 자식). 거래상태(balance·slots) 생산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자식이 죽어도 서비스는 RUNNING으로 보임 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DautoCollector (NSSM 서비스)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C:\dauto\dauto_collector.py. 백테스트 데이터 수집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C:\BinanceData\BTCUSDT_1m_*.csv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control_server (SYSTEM 작업)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8787 대시보드 서빙 + C:\Rauto*\state.json 병합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멈춘 데이터를 계속 서빙할 수 있음 ⚠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슬롯봇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C:\RautoN\state.json 생산 (현재 Rauto1만 활성=워밍업)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updated=max(각 봇 updated)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Tailscale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PC·폰 원격 접속 통로(SSH/RDP)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unattended=always (2026-06-21 설정)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텔레그램 @RautoChampBot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알림 채널 (env TELEGRAM_BOT_TOKEN/CHAT_ID)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백업·경보 발송</w:t>
            </w:r>
          </w:p>
        </w:tc>
      </w:tr>
    </w:tbl>
    <w:p>
      <w:pPr>
        <w:spacing w:after="4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복구 통로 2종: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①Tailscale(정상 시 SSH/RDP) ②Tailscale가 끊겼을 때 = Lightsail 브라우저 RDP(AWS 자체 통로, Tailscale 불필요, 암호 자동입력).</w:t>
      </w:r>
    </w:p>
    <w:p>
      <w:pPr>
        <w:pStyle w:val="Heading1"/>
      </w:pPr>
      <w:r>
        <w:t xml:space="preserve">2. 기준 사고 사례 — 2026-06-21 '조용한 프리징'</w:t>
      </w:r>
    </w:p>
    <w:p>
      <w:pPr>
        <w:spacing w:after="80" w:before="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발생: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RDP 세션을 logoff → ①Tailscale 끊김(Run unattended 미설정) ②RautoControl 엔진 자식 사망. control_server는 13:30에 멈춘 데이터를 약 1시간 정상처럼 서빙. (당시 live=false라 거래 손실은 없었음)</w:t>
      </w:r>
    </w:p>
    <w:p>
      <w:pPr>
        <w:spacing w:after="40" w:before="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교훈 (이 문서의 출발점):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RUNNING ≠ 정상: 서비스는 떠 있어도 내부 엔진(자식)이 죽을 수 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멈춘 데이터를 시스템이 정상처럼 보여준다 → updated 신선도로 감지해야 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원격 통로(Tailscale)와 거래(봇)는 별개 → 따로 감시한다.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운영 서버에 logoff 금지 (해상도 등은 .rdp 설정으로). 통로·세션 의존 프로세스가 같이 죽는다.</w:t>
      </w:r>
    </w:p>
    <w:p>
      <w:pPr>
        <w:spacing w:after="80" w:before="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복구: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Lightsail 브라우저 RDP 로그인 → Tailscale 자동 재연결 → Restart-Service RautoControl → 14:30 갱신 재개. 재발방지: 레지스트리 UnattendedMode=always.</w:t>
      </w:r>
    </w:p>
    <w:p>
      <w:pPr>
        <w:pStyle w:val="Heading1"/>
      </w:pPr>
      <w:r>
        <w:t xml:space="preserve">3. 설계 원칙 (공통)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계층적 방어 3단(독립 트리거): 거래단위 stop-loss/reduce-only → 전략단위 서킷브레이커(PnL·주문빈도·가격이탈) → 포트폴리오 킬스위치(전체정지/청산).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단일장애점(SPOF) 분산: 감시자(watchdog)는 감시 대상과 다른 프로세스/머신에 둔다. 서버가 죽으면 서버 안 감시도 죽는다 → 외부 감시 필수.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Dead Man's Switch: '살아있음' 신호가 N초 끊기면 자동으로 전 주문 취소(연결 단절 중 미관리 주문 폭주 방지).</w:t>
      </w:r>
    </w:p>
    <w:p>
      <w:r>
        <w:br w:type="page"/>
      </w:r>
    </w:p>
    <w:p>
      <w:pPr>
        <w:pStyle w:val="Heading1"/>
      </w:pPr>
      <w:r>
        <w:t xml:space="preserve">범주 ① Rauto 시스템 프리징</w:t>
      </w:r>
    </w:p>
    <w:p>
      <w:pPr>
        <w:spacing w:after="8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엔진 자식 사망 / 갱신 스레드 정지 / 슬롯봇 멈춤 → 대시보드·상태가 옛 값에 고정.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사고 시나리오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엔진(RautoControl 자식) 사망인데 서비스는 RUNNING.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엔진 생존이나 갱신 스레드만 정지 → state.json updated 고정.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슬롯봇 멈춤 → 주문/포지션 관리 중단(라이브 시 손절 미작동 위험).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감지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state.json의 updated가 임계(예: 5분) 이상 안 움직이면 프리징.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dauto_stale_min 고정도 신호. NSSM 'RUNNING'만 믿지 말 것.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슬롯별 state.json 신선도 개별 확인.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즉시 대응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Restart-Service RautoControl (엔진 자식 재생성, 첫 갱신 ~4분).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대시보드 자체 문제면 control_server(C:\Temp\control_server.py, 작업 RautoControlServer) 재기동.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재시작 후 거래소 실제 포지션/주문과 대조(reconcile).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구조적 방지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외부 하트비트 감시: 폰/PC/별도 프로세스가 updated 신선도를 1~2분마다 점검 → 초과 시 텔레그램 경보 + 자동 재시작.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control_server가 stale 판정 시 대시보드에 'STALE' 빨강 경고(정상처럼 안 보이게).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NSSM AppExit=Restart + 자식 프로세스 헬스체크.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로직 대응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엔진 메인루프에 워치독 타이머(루프마다 timestamp 갱신, 별도 스레드가 초과 시 self-exit→NSSM 재기동).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갱신 스레드가 조용히 죽지 않게 예외 처리; 회복 불가면 프로세스 종료로 재기동 유도.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 Man's Switch로 봇 정지 시 전주문 취소.</w:t>
            </w:r>
          </w:p>
        </w:tc>
      </w:tr>
    </w:tbl>
    <w:p>
      <w:pPr>
        <w:pStyle w:val="Heading1"/>
      </w:pPr>
      <w:r>
        <w:t xml:space="preserve">범주 ② AWS 서버 문제 (전원 off / 리부팅 / 인스턴스 장애)</w:t>
      </w:r>
    </w:p>
    <w:p>
      <w:pPr>
        <w:spacing w:after="8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Lightsail 재부팅·정지·하드웨어 이슈·통로 단절 → 전 봇 중단 또는 접속 불가.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사고 시나리오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인스턴스 재부팅/정지/하드웨어 장애.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Tailscale 통로 단절(오늘처럼 logoff 또는 설정 문제).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디스크 가득참/리소스 고갈.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감지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외부(폰/다른 머신)에서 핑·대시보드 200·Tailscale online 점검. (서버 안 감시는 서버가 죽으면 같이 죽음 → 반드시 외부.)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Tailscale status에 노드 offline.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즉시 대응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Lightsail 콘솔 → 인스턴스 → 'Connect using RDP'(브라우저 RDP, Tailscale 불필요, 암호 자동)로 접속 → 로그인/재시작.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로그인되면 Tailscale 자동 재연결 → 통로 복구.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구조적 방지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부팅 자동시작 전부 보장: NSSM 서비스 자동, control_server 작업 '로그온 무관', Tailscale Run unattended(완료) → 재부팅만으로 전 시스템 복귀.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부팅 자가검증 스크립트: 서비스·8787·updated·Tailscale 확인 → 텔레그램 'OK/NG'.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외부 워치독이 서버 사망 감지 → 경보. (Lightsail은 CloudWatch 직접 재부팅 불가 → Lambda가 Lightsail API reboot_instance 호출.)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Lightsail 스냅샷 주기화(인스턴스 사망 시 복원).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로직 대응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재시작 후 거래소와 reconcile(부팅 중 발생한 체결/청산 반영).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시작 시 NTP 시계 동기화(범주③ -1021 방지).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 운영 서버 logoff 금지.</w:t>
            </w:r>
          </w:p>
        </w:tc>
      </w:tr>
    </w:tbl>
    <w:p>
      <w:pPr>
        <w:pStyle w:val="Heading1"/>
      </w:pPr>
      <w:r>
        <w:t xml:space="preserve">범주 ③ 거래소(바이낸스) 문제</w:t>
      </w:r>
    </w:p>
    <w:p>
      <w:pPr>
        <w:spacing w:after="80" w:before="0"/>
      </w:pPr>
      <w:r>
        <w:rPr>
          <w:b w:val="false"/>
          <w:bCs w:val="false"/>
          <w:i/>
          <w:iCs/>
          <w:color w:val="555555"/>
          <w:sz w:val="20"/>
          <w:szCs w:val="20"/>
        </w:rPr>
        <w:t xml:space="preserve">점검/장애/레이트리밋 IP밴/WS 끊김/시계 드리프트 → 주문·데이터 불능. 포지션 보호가 핵심.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사고 시나리오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점검/장애.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레이트리밋 초과 → 429 → IP밴(2분→3일 누진).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WebSocket 사일런트 드롭 / listenKey(60분) 만료.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시계 드리프트 → -1021 'Timestamp outside recvWindow'.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요청 타임아웃(체결 여부 불확정).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감지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상태 API: status 0=정상, 1=점검.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 429 + retryAfter 응답.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 무신호(heartbeat) / listenKey 만료.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에러코드 -1021.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즉시 대응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429 → 즉시 백오프 정지(스팸 금지=IP밴 회피), retryAfter 만큼 대기.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WS 끊김 → 지수 백오프 재연결(즉시→5→10→20…최대 60초) + reconcile.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점검(status=1) → 신규진입 정지. 기존 포지션은 리스크관리만(reduce-only/close-position은 혼잡 throttle 면제 → 통과).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-1021 → 서버시간 오프셋 재계산 + Windows w32tm /resync.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구조적 방지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포지션 보호: 진입과 동시에 서버측 stop-loss/reduce-only(또는 OCO/bracket) 설정 → 봇이 끊겨도 거래소가 손절 집행.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모든 주문 clientOrderId(멱등) + 주문 DB 기록.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listenKey 30분마다 keepalive(실패 시 새 키+재연결); 24h마다 서버측 강제 끊김 가정.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recvWindow ≤ 5000 + 부팅/주기 NTP 동기화.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레이트리밋 토큰버킷(가중치 관리)으로 한계 전 자체 throttle.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로직 대응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타임아웃=불확정 → 실패 단정 금지, orderId/WS로 실제 상태 확인 후 멱등 재시도(중복 방지).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거래소 장기 불능 → 킬스위치: 신규 정지 +(정책상) reduce-only 청산.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데이터 끊김(dauto_stale) 시 신규진입 금지(오래된 데이터 매매 금지).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다중 센서 관측 체계 (보강 설계)</w:t>
      </w:r>
    </w:p>
    <w:p>
      <w:pPr>
        <w:spacing w:after="80" w:before="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'어디가/언제/어떤 식으로 고장났는지'를 실시간 국소화. 3계층(컴포넌트별 액티브 감시 + 외부 하트비트 + 파일 무결성).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컴포넌트 센서: 엔진·각 슬롯봇·dauto·control_server가 heartbeat·last_error·counter를 기록 → control_server가 /health로 종합(컴포넌트별 status/색/last_ok).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외부 감시자(SPOF 분산): 폰/다른 머신이 /health를 1~2분 폴링 + 서버 push(dead-man's-switch). 둘 다 침묵=서버/통로 사망 → 텔레그램 경보(컴포넌트+에러종류 포함).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데이터 무결성(FIM): 핵심파일(C:\Rauto*\state.json·secrets·config·러너)의 체크섬·크기·존재 베이스라인 → 삭제/손상/0바이트 감지 → 경보 + 스냅샷 복구.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오탐 방지: 디바운스(N회 연속), 예상상태 화이트리스트(점검·계획재부팅), 쿨다운·디듀프, 복구 알림, 이중 알림채널(텔레그램 실패 시 이메일).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도구 대안: A) DIY /health + Healthchecks.io + 텔레그램(추천, 경량) B) Uptime Kuma 자가호스팅(시각화, 반드시 서버 밖) C) Prometheus+Alertmanager(대규모 시).</w:t>
      </w:r>
    </w:p>
    <w:p>
      <w:pPr>
        <w:pStyle w:val="Heading1"/>
      </w:pPr>
      <w:r>
        <w:t xml:space="preserve">5. Dauto 백테스트 데이터 결손 보강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자가복구: 수집기는 재시작 시 backfill로 빈 구간을 메움(health gaps=0 유지). 6/19 재시작 시 21분 자동 backfill 확인.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독립 gap 스캐너: CSV를 1440행/일 그리드로 reindex → 빠진 분 탐지 → klines API(limit 1000, close_time+1ms 전진, open_time 멱등 병합)로 메움. klines는 전체기간 복구 가능.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⚠ OI(미결제약정)는 ~30일만 제공 → 30일 지나면 영구 복구 불가. OI 결손은 30일 데드라인 경보로 우선 처리.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백업: rclone로 매일 Google Drive 자동 백업(완료). 용량은 70MB/년 vs 54GB 여유 → 압박 없음(durability 목적).</w:t>
      </w:r>
    </w:p>
    <w:p>
      <w:pPr>
        <w:pStyle w:val="Heading1"/>
      </w:pPr>
      <w:r>
        <w:t xml:space="preserve">6. 빠른 대응 카드 (사고 시 순서대로)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폰 대시보드/텔레그램 확인 — 무엇이 죽었나.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Tailscale online? — 아니면 Lightsail 브라우저 RDP로 로그인(통로 복구).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서버 살아있나? — 죽었으면 Lightsail 콘솔에서 재시작.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updated 멈췄나? — Restart-Service RautoControl (엔진 부활).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거래소 이상? — status/429/WS 확인 → 신규정지 + reduce-only만.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복구 후 — 거래소와 reconcile → 텔레그램으로 결과 보고.</w:t>
      </w:r>
    </w:p>
    <w:p>
      <w:pPr>
        <w:spacing w:after="80" w:before="6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라이브 상태였다면: </w:t>
      </w: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불확실하면 '신규 정지'를 우선, 포지션은 reduce-only로만 정리.</w:t>
      </w:r>
    </w:p>
    <w:p>
      <w:pPr>
        <w:pStyle w:val="Heading1"/>
      </w:pPr>
      <w:r>
        <w:t xml:space="preserve">7. 구현 현황 (2026-06-22)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완료 ✅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Tailscale Run unattended (재발방지)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rclone 일일 자동백업 → gdrive:04 Invest/01 Trading/BTCData/Dauto (작업 RautoDautoBackup, 매일 00:10 UTC, SYSTEM, 텔레그램 알림)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미구현 ⏳</w:t>
            </w:r>
          </w:p>
        </w:tc>
        <w:tc>
          <w:tcPr>
            <w:tcW w:type="dxa" w:w="7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외부 하트비트 경보 + control_server /health (★다음 1순위)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Dauto gap 스캐너 / OI 30일 백필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킬스위치(PnL·주문빈도·연결 3종 독립 트리거) — 라이브 전 필수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포지션 서버측 stop-loss/reduce-only — 라이브 전 필수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부팅 자가검증 스크립트 + 외부 워치독(Lambda→Lightsail reboot)</w:t>
            </w:r>
          </w:p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Lightsail 스냅샷 주기화</w:t>
            </w:r>
          </w:p>
        </w:tc>
      </w:tr>
    </w:tbl>
    <w:p>
      <w:pPr>
        <w:pStyle w:val="Heading1"/>
      </w:pPr>
      <w:r>
        <w:t xml:space="preserve">8. 참고 출처 (조건검색, 2026-06)</w:t>
      </w:r>
    </w:p>
    <w:p>
      <w:pPr>
        <w:spacing w:after="40"/>
      </w:pPr>
      <w:r>
        <w:rPr>
          <w:sz w:val="20"/>
          <w:szCs w:val="20"/>
        </w:rPr>
        <w:t xml:space="preserve">Binance Rate limits / 429 / IP밴 누진  </w:t>
      </w:r>
      <w:hyperlink w:history="1" r:id="rIdfjmvrad_bbskiqhpv60yj">
        <w:r>
          <w:rPr>
            <w:rStyle w:val="Hyperlink"/>
            <w:sz w:val="18"/>
            <w:szCs w:val="18"/>
          </w:rPr>
          <w:t xml:space="preserve">https://developers.binance.com/docs/binance-spot-api-docs/rest-api/limits</w:t>
        </w:r>
      </w:hyperlink>
    </w:p>
    <w:p>
      <w:pPr>
        <w:spacing w:after="40"/>
      </w:pPr>
      <w:r>
        <w:rPr>
          <w:sz w:val="20"/>
          <w:szCs w:val="20"/>
        </w:rPr>
        <w:t xml:space="preserve">WS 재연결·listenKey·24h 강제끊김  </w:t>
      </w:r>
      <w:hyperlink w:history="1" r:id="rIdq0knibdksgw9fsfuuckjx">
        <w:r>
          <w:rPr>
            <w:rStyle w:val="Hyperlink"/>
            <w:sz w:val="18"/>
            <w:szCs w:val="18"/>
          </w:rPr>
          <w:t xml:space="preserve">https://dev.binance.vision/t/how-to-avoid-losing-data-across-user-data-stream-disconnect-reconnects/12354</w:t>
        </w:r>
      </w:hyperlink>
    </w:p>
    <w:p>
      <w:pPr>
        <w:spacing w:after="40"/>
      </w:pPr>
      <w:r>
        <w:rPr>
          <w:sz w:val="20"/>
          <w:szCs w:val="20"/>
        </w:rPr>
        <w:t xml:space="preserve">시스템 상태 API (status 0/1)  </w:t>
      </w:r>
      <w:hyperlink w:history="1" r:id="rIdhfywrtx8g5r7f3uagviwz">
        <w:r>
          <w:rPr>
            <w:rStyle w:val="Hyperlink"/>
            <w:sz w:val="18"/>
            <w:szCs w:val="18"/>
          </w:rPr>
          <w:t xml:space="preserve">https://developers.binance.com/docs/wallet/others/system-status</w:t>
        </w:r>
      </w:hyperlink>
    </w:p>
    <w:p>
      <w:pPr>
        <w:spacing w:after="40"/>
      </w:pPr>
      <w:r>
        <w:rPr>
          <w:sz w:val="20"/>
          <w:szCs w:val="20"/>
        </w:rPr>
        <w:t xml:space="preserve">reduce-only/close-position throttle 면제 · 타임아웃 처리  </w:t>
      </w:r>
      <w:hyperlink w:history="1" r:id="rIdm3hil03r4wznu5a2gjjbk">
        <w:r>
          <w:rPr>
            <w:rStyle w:val="Hyperlink"/>
            <w:sz w:val="18"/>
            <w:szCs w:val="18"/>
          </w:rPr>
          <w:t xml:space="preserve">https://developers.binance.com/docs/derivatives/usds-margined-futures/general-info</w:t>
        </w:r>
      </w:hyperlink>
    </w:p>
    <w:p>
      <w:pPr>
        <w:spacing w:after="40"/>
      </w:pPr>
      <w:r>
        <w:rPr>
          <w:sz w:val="20"/>
          <w:szCs w:val="20"/>
        </w:rPr>
        <w:t xml:space="preserve">-1021 시계 동기화 FAQ  </w:t>
      </w:r>
      <w:hyperlink w:history="1" r:id="rIdcxbxrkfmc2ux8g_zlpuei">
        <w:r>
          <w:rPr>
            <w:rStyle w:val="Hyperlink"/>
            <w:sz w:val="18"/>
            <w:szCs w:val="18"/>
          </w:rPr>
          <w:t xml:space="preserve">https://dev.binance.vision/t/api-frequently-asked-questions/37</w:t>
        </w:r>
      </w:hyperlink>
    </w:p>
    <w:p>
      <w:pPr>
        <w:spacing w:after="40"/>
      </w:pPr>
      <w:r>
        <w:rPr>
          <w:sz w:val="20"/>
          <w:szCs w:val="20"/>
        </w:rPr>
        <w:t xml:space="preserve">Binance klines 갭/백필  </w:t>
      </w:r>
      <w:hyperlink w:history="1" r:id="rIdpbtuvy1_rkc4xgpbg8w_7">
        <w:r>
          <w:rPr>
            <w:rStyle w:val="Hyperlink"/>
            <w:sz w:val="18"/>
            <w:szCs w:val="18"/>
          </w:rPr>
          <w:t xml:space="preserve">https://dev.binance.vision/t/gaps-in-kline-data/4482</w:t>
        </w:r>
      </w:hyperlink>
    </w:p>
    <w:p>
      <w:pPr>
        <w:spacing w:after="40"/>
      </w:pPr>
      <w:r>
        <w:rPr>
          <w:sz w:val="20"/>
          <w:szCs w:val="20"/>
        </w:rPr>
        <w:t xml:space="preserve">Lightsail 자동 재부팅(Lambda+API)  </w:t>
      </w:r>
      <w:hyperlink w:history="1" r:id="rIdi6kcpjgbkpggdhccw9yqm">
        <w:r>
          <w:rPr>
            <w:rStyle w:val="Hyperlink"/>
            <w:sz w:val="18"/>
            <w:szCs w:val="18"/>
          </w:rPr>
          <w:t xml:space="preserve">https://repost.aws/questions/QUbbRL-h66QNmnRw6JDWOvyg</w:t>
        </w:r>
      </w:hyperlink>
    </w:p>
    <w:p>
      <w:pPr>
        <w:spacing w:after="40"/>
      </w:pPr>
      <w:r>
        <w:rPr>
          <w:sz w:val="20"/>
          <w:szCs w:val="20"/>
        </w:rPr>
        <w:t xml:space="preserve">EC2 상태체크 자동 재부팅/복구  </w:t>
      </w:r>
      <w:hyperlink w:history="1" r:id="rIduoxoywki0hgqotwb5lews">
        <w:r>
          <w:rPr>
            <w:rStyle w:val="Hyperlink"/>
            <w:sz w:val="18"/>
            <w:szCs w:val="18"/>
          </w:rPr>
          <w:t xml:space="preserve">https://docs.aws.amazon.com/AmazonCloudWatch/latest/monitoring/UsingAlarmActions.html</w:t>
        </w:r>
      </w:hyperlink>
    </w:p>
    <w:p>
      <w:pPr>
        <w:spacing w:after="40"/>
      </w:pPr>
      <w:r>
        <w:rPr>
          <w:sz w:val="20"/>
          <w:szCs w:val="20"/>
        </w:rPr>
        <w:t xml:space="preserve">rclone + 작업스케줄러(Windows)  </w:t>
      </w:r>
      <w:hyperlink w:history="1" r:id="rIdke4cidafa5q2zpo458wcz">
        <w:r>
          <w:rPr>
            <w:rStyle w:val="Hyperlink"/>
            <w:sz w:val="18"/>
            <w:szCs w:val="18"/>
          </w:rPr>
          <w:t xml:space="preserve">https://jurgentreep.com/2020/09/24/how-to-schedule-a-task-for-rclone-in-windows/</w:t>
        </w:r>
      </w:hyperlink>
    </w:p>
    <w:p>
      <w:pPr>
        <w:pStyle w:val="Heading1"/>
      </w:pPr>
      <w:r>
        <w:t xml:space="preserve">9. 개정 이력 / 갱신 규칙</w:t>
      </w:r>
    </w:p>
    <w:p>
      <w:pPr>
        <w:spacing w:after="80" w:before="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★ 새로운 위급상황·대응책이 생기면 반드시 이 표에 한 줄 추가하고 본문 해당 범주를 갱신한다.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날짜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작성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2026-06-22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최초 작성. 3범주 대응책 + 2026-06-21 사고 사례 + 빠른대응카드 + 구현현황. Tailscale unattended·rclone 백업 반영.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Claude/캡틴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Guide_AWS_Contingency_Plan — Rauto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jmvrad_bbskiqhpv60yj" Type="http://schemas.openxmlformats.org/officeDocument/2006/relationships/hyperlink" Target="https://developers.binance.com/docs/binance-spot-api-docs/rest-api/limits" TargetMode="External"/><Relationship Id="rIdq0knibdksgw9fsfuuckjx" Type="http://schemas.openxmlformats.org/officeDocument/2006/relationships/hyperlink" Target="https://dev.binance.vision/t/how-to-avoid-losing-data-across-user-data-stream-disconnect-reconnects/12354" TargetMode="External"/><Relationship Id="rIdhfywrtx8g5r7f3uagviwz" Type="http://schemas.openxmlformats.org/officeDocument/2006/relationships/hyperlink" Target="https://developers.binance.com/docs/wallet/others/system-status" TargetMode="External"/><Relationship Id="rIdm3hil03r4wznu5a2gjjbk" Type="http://schemas.openxmlformats.org/officeDocument/2006/relationships/hyperlink" Target="https://developers.binance.com/docs/derivatives/usds-margined-futures/general-info" TargetMode="External"/><Relationship Id="rIdcxbxrkfmc2ux8g_zlpuei" Type="http://schemas.openxmlformats.org/officeDocument/2006/relationships/hyperlink" Target="https://dev.binance.vision/t/api-frequently-asked-questions/37" TargetMode="External"/><Relationship Id="rIdpbtuvy1_rkc4xgpbg8w_7" Type="http://schemas.openxmlformats.org/officeDocument/2006/relationships/hyperlink" Target="https://dev.binance.vision/t/gaps-in-kline-data/4482" TargetMode="External"/><Relationship Id="rIdi6kcpjgbkpggdhccw9yqm" Type="http://schemas.openxmlformats.org/officeDocument/2006/relationships/hyperlink" Target="https://repost.aws/questions/QUbbRL-h66QNmnRw6JDWOvyg" TargetMode="External"/><Relationship Id="rIduoxoywki0hgqotwb5lews" Type="http://schemas.openxmlformats.org/officeDocument/2006/relationships/hyperlink" Target="https://docs.aws.amazon.com/AmazonCloudWatch/latest/monitoring/UsingAlarmActions.html" TargetMode="External"/><Relationship Id="rIdke4cidafa5q2zpo458wcz" Type="http://schemas.openxmlformats.org/officeDocument/2006/relationships/hyperlink" Target="https://jurgentreep.com/2020/09/24/how-to-schedule-a-task-for-rclone-in-windows/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2026-06-21T17:19:37.170Z</dcterms:created>
  <dcterms:modified xsi:type="dcterms:W3CDTF">2026-06-21T17:19:37.171Z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