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56"/>
          <w:szCs w:val="56"/>
        </w:rPr>
        <w:t xml:space="preserve">인수인계 보고서</w:t>
      </w:r>
    </w:p>
    <w:p>
      <w:pPr>
        <w:spacing w:after="80"/>
        <w:jc w:val="center"/>
      </w:pPr>
      <w:r>
        <w:rPr>
          <w:b/>
          <w:bCs/>
          <w:color w:val="2E5C8A"/>
          <w:sz w:val="30"/>
          <w:szCs w:val="30"/>
        </w:rPr>
        <w:t xml:space="preserve">Rauto 챔피언시스템 · 마스터 로드맵 &amp; SpTrd_Fib 동결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Handover_SpTrd_Fib_V1_stg1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문서 종류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인수인계 보고서 (사이클 마감)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이번 채팅 목표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지금까지 성과 정리  ② Rauto 챔피언시스템 개발 로드맵 수립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스테이지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stg1 (이번 채팅 작업실행 1회차)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대상 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 (동결 결정) / PullbackInBull (문서참조) / 횡보봇(미착수)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발행일(UTC)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2026-05-26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(조수)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승인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사장님 (대기)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동반 문서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Key_SpTrd_Fib_V1_stg1.docx · Basic_Trading_Environment_Setup.docx · Work Order_PullbackTest_20260526.docx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데이터 출처 선언 · 사용명칭 정의</w:t>
      </w:r>
    </w:p>
    <w:p>
      <w:pPr>
        <w:spacing w:after="120"/>
      </w:pPr>
      <w:r>
        <w:rPr>
          <w:b/>
          <w:bCs/>
        </w:rPr>
        <w:t xml:space="preserve">작업지침 1항에 따라 모든 보고의 첫머리에 출처와 명칭을 밝힌다. 이것을 빠뜨리면 기만의 시작이다.</w:t>
      </w:r>
    </w:p>
    <w:p>
      <w:pPr>
        <w:pStyle w:val="Heading2"/>
      </w:pPr>
      <w:r>
        <w:t xml:space="preserve">0.1 데이터 출처 선언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직접 검증한 것(직접 신뢰도): </w:t>
      </w:r>
      <w:r>
        <w:t xml:space="preserve">이번 채팅에서 Claude가 제 손으로 연 것 — SpTrd_Fib stg8의 실제 코드(test.py 400줄, check.py 193줄)와 백테스트 결과 CSV 2개(sfstg8_summary.csv 26행, sfstg8_trades.csv 268거래). 이 숫자들은 Claude가 파이썬으로 직접 재계산해 확인했다.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문서로만 받은 것(추론/보고값): </w:t>
      </w:r>
      <w:r>
        <w:t xml:space="preserve">PullbackInBull 전략 — Basic_Trading_Environment_Setup.docx와 Work Order로만 확인. 실제 코드·결과 CSV를 Claude가 본 적이 없으므로, 21거래·+$3,148 같은 성과는 사장님 보고값으로만 기록한다(직접 검증 아님).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외부 자료(웹검색): </w:t>
      </w:r>
      <w:r>
        <w:t xml:space="preserve">추세추종·평균회귀·레짐 스위칭·ADX 임계 관련 공개 글/논문. 판단마다 해당 위치에 출처를 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못 본 것(모름 0%): </w:t>
      </w:r>
      <w:r>
        <w:t xml:space="preserve">원본 36개월 BTC 1분봉 데이터(merged_data.csv)는 사장님 PC(D:\ML\Verify)에만 있고 zip에 없다. 그래서 새 엔진을 이 채팅에서 실제로 돌려볼 수는 없었다.</w:t>
      </w:r>
    </w:p>
    <w:p>
      <w:pPr>
        <w:pStyle w:val="Heading2"/>
      </w:pPr>
      <w:r>
        <w:t xml:space="preserve">0.2 사용명칭 정의 (고딩 수준 용어 풀이)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쉬운 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챔피언시스템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여러 매매봇을 동시에 '가상'으로 돌려보다가, 지금 시장 상황에 가장 잘 맞는 봇 하나에게만 '진짜 돈'을 맡기는 운용 방식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챔피언 / 챌린저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챔피언=지금 실거래 담당 봇. 챌린저=대기하며 가상으로만 돌고 있는 나머지 봇들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장세(레짐, Regime)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시장의 큰 상태. 크게 상승추세 / 하락추세 / 횡보(박스권) 셋으로 나눈다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알파(Alpha)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시장 평균을 이기는 초과 수익의 원천. '돈 버는 힘'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 (거래당 수익률)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한 번의 거래로 번/잃은 비율(%). 베팅 크기와 무관한 순수 성적 단위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 (Profit Factor)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번 돈 ÷ 잃은 돈. 1보다 크면 흑자, 2면 잃은 돈의 두 배를 벌었다는 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고점 대비 최대 낙폭. 가장 크게 물렸을 때 얼마나 빠졌나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미래참조(Lookahead)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아직 일어나지 않은 미래 정보를 몰래 훔쳐보고 매매 판단하는 반칙. 백테스트의 1순위 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휩소(Whipsaw)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방향이 애매할 때 샀다 팔았다를 반복하며 수수료·손절로 돈이 깎이는 톱질 현상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페이드(Fade)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끝까지 간 가격이 되돌아온다에 베팅하는 것 = 평균회귀. 위 끝 치면 숏, 아래 끝 치면 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피벗(Pivot)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주변보다 튀어나온 고점/저점. 추세선·눌림목의 기준점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 / RSI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BB=볼린저밴드(평소 변동폭의 띠). RSI=0~100 과매수·과매도 지표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Choppiness Index. 시장이 추세인지 횡보인지 0~100으로 알려주는 지표(높을수록 횡보)</w:t>
            </w:r>
          </w:p>
        </w:tc>
      </w:tr>
    </w:tbl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1. 작업 히스토리 (이번 채팅 stg1)</w:t>
      </w:r>
    </w:p>
    <w:p>
      <w:pPr>
        <w:pStyle w:val="Heading2"/>
      </w:pPr>
      <w:r>
        <w:t xml:space="preserve">1.1 이번 채팅에서 한 일 — 한눈에</w:t>
      </w:r>
    </w:p>
    <w:p>
      <w:pPr>
        <w:spacing w:after="120"/>
      </w:pPr>
      <w:r>
        <w:t xml:space="preserve">이번 채팅은 새 코드를 만든 게 아니라, 인수인계받은 SpTrd_Fib를 비판적으로 재검증하고 → 그 결과를 근거로 프로젝트 전체의 큰 방향(챔피언시스템 로드맵)을 그린 사이클이다.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한 일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근거/산출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이전 인수인계보고서·Key노트(stg9 문서) 정독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Handover/KeyNote docx 직접 읽음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 stg8 실제 코드 3개 한 줄씩 확인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test.py/check.py/run.bat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미래참조 차단 여부를 코드로 직접 점검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pivots_lr 88~104행 확인 → 차단됨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외부 자료 검색(추세추종 vs 평균회귀, 레짐 스위칭 위험)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웹검색 다건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8개 시나리오로 비판적 검증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본문 3장(이전 답변)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결과 CSV 2개 직접 수령·재계산(보고서 숫자 검증)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summary/trades 파이썬 분석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SpTrd_Fib와 PullbackInBull이 서로 다른 봇임을 발견·확인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문서 대조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 동결 결정 + 챔피언시스템 로드맵 수립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본 보고서 4·5장</w:t>
            </w:r>
          </w:p>
        </w:tc>
      </w:tr>
    </w:tbl>
    <w:p>
      <w:pPr>
        <w:pStyle w:val="Heading2"/>
      </w:pPr>
      <w:r>
        <w:t xml:space="preserve">1.2 작업한 / 참조한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이번 채팅에서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SpTrd_Fib_V0_stg8/test.py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Pivot SuperTrend 백테스트 본체(400줄)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정독·검증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SpTrd_Fib_V0_stg8/check.py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8시나리오 오염·미래참조 검증기(193줄)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정독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SpTrd_Fib_V0_stg8/run.bat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실행 배치(test→check 순)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sfstg8_summary.csv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칸별 성과 요약(26행)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재계산 검증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sfstg8_trades.csv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개별 거래기록(268건)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재계산 검증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Handover_SpTrd_Fib_V0_stg9.docx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이전 인수인계보고서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정독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KeyNote_SpTrd_Fib_V0_stg9.docx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이전 Key노트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정독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Basic_Trading_Environment_Setup.docx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공통 매매환경설정(인프라)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정독·로드맵에 반영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 Order_PullbackTest_20260526.docx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풀백 2종 검증 지시서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정독·로드맵에 반영</w:t>
            </w:r>
          </w:p>
        </w:tc>
      </w:tr>
    </w:tbl>
    <w:p>
      <w:pPr>
        <w:pStyle w:val="Heading2"/>
      </w:pPr>
      <w:r>
        <w:t xml:space="preserve">1.3 파일 명명규칙</w:t>
      </w:r>
    </w:p>
    <w:p>
      <w:pPr>
        <w:spacing w:after="120"/>
      </w:pPr>
      <w:r>
        <w:t xml:space="preserve">사장님 지시에 따라 모든 산출 파일명은 영문 조합으로 만든다(한글명은 zip 에러 유발). 규칙은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인수인계보고서: </w:t>
      </w:r>
      <w:r>
        <w:t xml:space="preserve">Handover_&lt;봇명칭&gt;_&lt;버전&gt;_stg&lt;이번채팅 작업횟수&gt;.docx  →  예: Handover_SpTrd_Fib_V1_stg1.docx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Key노트: </w:t>
      </w:r>
      <w:r>
        <w:t xml:space="preserve">Key_&lt;봇명칭&gt;_&lt;버전&gt;_stg&lt;n&gt;.docx  →  예: Key_SpTrd_Fib_V1_stg1.docx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백테스트 zip/폴더: </w:t>
      </w:r>
      <w:r>
        <w:t xml:space="preserve">&lt;봇명칭&gt;_&lt;버전&gt;_stg&lt;n&gt;  (하위 고정 파일명: backtest.py 또는 test.py, check.py, run.bat)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버전(V): </w:t>
      </w:r>
      <w:r>
        <w:t xml:space="preserve">봇의 큰 세대. SpTrd_Fib는 V0에서 멈춤(동결). 이번 채팅 목표가 V1이었으나, 동결로 V1 코딩은 진행하지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스테이지(stg): </w:t>
      </w:r>
      <w:r>
        <w:t xml:space="preserve">한 채팅창 안에서의 작업실행 횟수. 이번이 1회차이므로 stg1</w:t>
      </w:r>
    </w:p>
    <w:p>
      <w:pPr>
        <w:pStyle w:val="Heading2"/>
      </w:pPr>
      <w:r>
        <w:t xml:space="preserve">1.4 코드의 목적 및 신뢰도 검증 방법 (체크 방안)</w:t>
      </w:r>
    </w:p>
    <w:p>
      <w:pPr>
        <w:spacing w:after="120"/>
      </w:pPr>
      <w:r>
        <w:t xml:space="preserve">어떤 로직이 믿을 만한지 판단하는 우리 팀의 표준 체크 절차: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미래참조 점검 — 모든 지표·신호가 '닫힌 봉까지의 값'만 쓰는지 코드로 확인(check.py 시나리오5). SpTrd_Fib는 pivots_lr가 피벗을 확정봉에 기록해 차단 확인됨.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train/test 분리 — 같은 룰을 학습구간과 검증구간에서 따로 돌려 둘 다 PF&gt;1인지 확인. 검증구간만 좋으면 과최적화 의심.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8시나리오 오염검사 — check.py가 파일명·해시·중복·결측·체결현실성·비중첩·자본정합을 자동 검사. 8/8 PASS여야 성과를 읽는다.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표본·쏠림 점검 — 거래수가 충분한지, 큰 거래 1~2건에 성과가 쏠렸는지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레짐별 분해 — 상승/하락/횡보 구간별로 성적을 쪼개 '어느 장세에 강한가'를 본다(이번에 연도별·분기별로 실시).</w:t>
      </w:r>
    </w:p>
    <w:p>
      <w:pPr>
        <w:pStyle w:val="Heading2"/>
      </w:pPr>
      <w:r>
        <w:t xml:space="preserve">1.5 결과물 사용법</w:t>
      </w:r>
    </w:p>
    <w:p>
      <w:pPr>
        <w:spacing w:after="120"/>
      </w:pPr>
      <w:r>
        <w:t xml:space="preserve">이번 산출물은 코드가 아니라 문서다. 사용법은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인수인계보고서(Handover)를 먼저 통독 → 프로젝트 큰 그림과 SpTrd_Fib 동결 사유 파악.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Key노트(Key_SpTrd_Fib_V1_stg1)에서 검증에 쓴 실제 수치·코드·재현 방법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다음 채팅에서는 5장 로드맵의 '다음 단계'부터 시작. Basic_Trading_Environment_Setup을 공통 인프라로 계속 준수.</w:t>
      </w:r>
    </w:p>
    <w:p>
      <w:pPr>
        <w:pStyle w:val="Heading2"/>
      </w:pPr>
      <w:r>
        <w:t xml:space="preserve">1.6 비망록 — 사장님이 강조·약속한 내용 (재확인)</w:t>
      </w:r>
    </w:p>
    <w:p>
      <w:pPr>
        <w:spacing w:after="120"/>
      </w:pPr>
      <w:r>
        <w:t xml:space="preserve">Basic_Trading_Environment_Setup 8장과 사용자 지침을 합쳐 핵심만 재기록한다. 이 규칙은 모든 봇·모든 채팅에 공통 적용된다.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코딩 금지. 자료 흔적이 보이면 '이전 파일을 찾아주세요'가 가장 빠른 길. 분석엔 항상 검색·출처·근거.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코딩 전 '선보고 후작업'. 비논리 요청엔 동조하지 말고 지적. 방향은 토론으로 사장님이 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분석 첫머리에 데이터 출처 선언 + 사용명칭 정의. 결론마다 신뢰도·알파 여부 표기.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번에 한 로직만 수정. 8개 이상 시나리오로 검증. Lookahead Bias 철저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백테스트는 사장님 PC에서 100% 자동, zip 1개만 업로드. 결과는 전량 파일로(복붙 요청 금지).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XLSX형 피처(ADX·ema_fan·regime 등)는 1분봉 기준 → 다른 타임프레임 전략엔 해당 봉에서 재계산.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폭주로 한 달을 잃은 경험 → 신중함이 속도보다 우선. 무리한 레버리지로 월25% 추격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교차마진·롱전용(PullbackInBull)·스탑6%·명목 2.5배가 확정 베이스. 사이즈 상향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자료/파일이 손에 없으면 D:\ML\Verify\00WorkHstr 폴더부터 연다(0순위). INDEX로 해당 작업을 찾는다.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2. 시스템 아키텍처 · 로직 상세설명</w:t>
      </w:r>
    </w:p>
    <w:p>
      <w:pPr>
        <w:spacing w:after="120"/>
      </w:pPr>
      <w:r>
        <w:t xml:space="preserve">이번 채팅은 신규 코딩이 없으므로, 검증 대상이었던 SpTrd_Fib의 구조와 핵심 로직을 '왜 동결하는가'를 이해할 수 있는 수준으로 설명한다. 코드 전체와 함수별 In/Out은 Key노트에 삽입한다.</w:t>
      </w:r>
    </w:p>
    <w:p>
      <w:pPr>
        <w:pStyle w:val="Heading2"/>
      </w:pPr>
      <w:r>
        <w:t xml:space="preserve">2.1 SpTrd_Fib 전체 구조 (데이터 → 신호 → 거래 →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함수(test.py)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 데이터 적재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원본 1분봉 CSV를 읽어 분석용 봉으로 리샘플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load/resample 구간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 피벗 탐지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주변보다 튀어나온 고점·저점을 찾음(미래참조 차단의 핵심)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pivots_lr (88~104행)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 추세 판별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피벗 기반 SuperTrend로 '지금 오름세냐 내림세냐' 결정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추세선 계산부(178행 부근)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 보조지표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ADX(추세 강도)·ATR(변동성)·CHOP(횡보도) 계산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compute_adx/atr/chop (120~172행)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⑤ 진입신호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추세 방향으로 눌림목(작은 피벗) 잡아 롱/숏 신호 생성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compute_signals (208행 부근)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⑥ 횡보 필터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숏만 ADX&lt;20 또는 ATR압축이면 진입 보류(횡보 톱질 회피)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short_blocked_combo (224~239행)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⑦ 체결·청산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 터치/추세전환으로 청산. 봉 내부 경로 가정으로 정밀 체결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체결 루프(269~300행)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⑧ 집계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거래기록 모아 R·PF·승률·MDD 계산, 두 종 사이징 환산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agg (317~331행)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⑨ 검증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check.py가 8시나리오로 오염·미래참조 자동검사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check.py 전체</w:t>
            </w:r>
          </w:p>
        </w:tc>
      </w:tr>
    </w:tbl>
    <w:p>
      <w:pPr>
        <w:pStyle w:val="Heading2"/>
      </w:pPr>
      <w:r>
        <w:t xml:space="preserve">2.2 핵심 연산함수 설명 (고딩 수준)</w:t>
      </w:r>
    </w:p>
    <w:p>
      <w:pPr>
        <w:pStyle w:val="Heading3"/>
      </w:pPr>
      <w:r>
        <w:t xml:space="preserve">pivots_lr(high, low, left, right) — 피벗 탐지 (미래참조 차단의 심장)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하는 일: </w:t>
      </w:r>
      <w:r>
        <w:t xml:space="preserve">어떤 봉의 고점이 '왼쪽 left개 + 오른쪽 right개' 봉보다 모두 높으면 그 봉을 고점 피벗으로 본다. 저점도 마찬가지.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왜 미래참조가 아닌가: </w:t>
      </w:r>
      <w:r>
        <w:t xml:space="preserve">피벗이 진짜 피벗인지 확정하려면 오른쪽 right개 봉이 더 지나가야 한다. 그래서 코드는 피벗 신호를 '확정되는 봉(c+right)'에 기록하고, 값은 과거 봉(high[c])을 쓴다. 즉 미래를 미리 알고 매매하지 않는다. (직접 95%)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두 종류로 쓰임: </w:t>
      </w:r>
      <w:r>
        <w:t xml:space="preserve">추세선용은 4/4(좌우 대칭, 천천히·안정적), 진입신호용은 4/1(오른쪽 1개만, 빠른 반응). 이전 Key노트는 진입용(4/1)만 설명하고 추세선용(4/4)은 누락 — 다음 봇 설계 시 참고.</w:t>
      </w:r>
    </w:p>
    <w:p>
      <w:pPr>
        <w:pStyle w:val="Heading3"/>
      </w:pPr>
      <w:r>
        <w:t xml:space="preserve">short_blocked_combo — 횡보 숏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하는 일: </w:t>
      </w:r>
      <w:r>
        <w:t xml:space="preserve">'방향성 약함(ADX&lt;20)' 또는 '변동성 압축(ATR 작음)'이면 숏 진입을 막는다. 횡보장에서 숏이 톱질당하는 걸 피하려는 장치.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한계(중요): </w:t>
      </w:r>
      <w:r>
        <w:t xml:space="preserve">이건 '나쁜 거래를 빼기'만 한다. 횡보장에서 돈을 '버는' 새 거래를 만들지 못한다. 그래서 횡보 알파는 이 필터로 못 만들고 별도 엔진이 필요하다(4장 토론 참조).</w:t>
      </w:r>
    </w:p>
    <w:p>
      <w:pPr>
        <w:pStyle w:val="Heading2"/>
      </w:pPr>
      <w:r>
        <w:t xml:space="preserve">2.3 변수·상수 설정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값/의미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left/right (추세선)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/ 4 — 대칭 피벗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안정적이나 반응 느림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left/right (진입)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/ 1 — 빠른 피벗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반응 빠르나 노이즈 많음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ADX 임계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 미만이면 횡보로 간주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18·20·22 고원 확인됨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NOMINAL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50000 고정(명목)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파산착시 원인 — 가짜 사이징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S4_PCT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0.30 (자본의 30% 베팅)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참고용 표기, 실제 위험설계 미구현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스탑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고정 손절(터치 청산)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봉 내부 경로 가정으로 체결</w:t>
            </w:r>
          </w:p>
        </w:tc>
      </w:tr>
    </w:tbl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3. SpTrd_Fib 검증 결과 (Claude 직접 재계산)</w:t>
      </w:r>
    </w:p>
    <w:p>
      <w:pPr>
        <w:spacing w:after="120"/>
      </w:pPr>
      <w:r>
        <w:rPr>
          <w:b/>
          <w:bCs/>
        </w:rPr>
        <w:t xml:space="preserve">결과 CSV 2개를 직접 파이썬으로 재계산했다. 이전 보고서 숫자의 진위를 확인하고, '어느 장세에 강한가'를 데이터로 분해했다. (전부 직접 95%)</w:t>
      </w:r>
    </w:p>
    <w:p>
      <w:pPr>
        <w:pStyle w:val="Heading2"/>
      </w:pPr>
      <w:r>
        <w:t xml:space="preserve">3.1 이전 보고서 숫자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이전 보고 주장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실제 CSV 값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C3_OR test PF 1.45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1.452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누적R +24%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전체기간 C0대비 +24.32%p (test 누적R은 45.29%)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표현 혼동 — 정정 필요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MDD -12% → -7.5%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전체기간 -12.3% → -7.5%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조합(OR) 시너지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단독최고 1.399 &lt; OR 1.452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정확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train/test 둘 다 흑자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 PF 2.005 / test PF 1.452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정확</w:t>
            </w:r>
          </w:p>
        </w:tc>
      </w:tr>
    </w:tbl>
    <w:p>
      <w:pPr>
        <w:spacing w:after="120"/>
      </w:pPr>
      <w:r>
        <w:t xml:space="preserve">정정: 이전 보고서의 '누적R +24%'는 거래 누적수익이 아니라 '전체기간 C3_OR(160.91%)가 무필터 C0(136.59%)보다 24.3%p 더 벌었다'는 뜻이다. 다음 문서부터 정확히 표기한다.</w:t>
      </w:r>
    </w:p>
    <w:p>
      <w:pPr>
        <w:pStyle w:val="Heading2"/>
      </w:pPr>
      <w:r>
        <w:t xml:space="preserve">3.2 연도별 성적 — 어느 장세에 강한가 (직접 90%)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700"/>
        <w:gridCol w:w="13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연도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거래수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승률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누적R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36.2%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+31.2%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1.82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23.9%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+84.5%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폭발(강한 추세장)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26.1%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+8.9%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1.11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거의 본전(횡보 많음)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33.3%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+36.4%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2.72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양호(표본 적음)</w:t>
            </w:r>
          </w:p>
        </w:tc>
      </w:tr>
    </w:tbl>
    <w:p>
      <w:pPr>
        <w:spacing w:after="120"/>
      </w:pPr>
      <w:r>
        <w:rPr>
          <w:b/>
          <w:bCs/>
        </w:rPr>
        <w:t xml:space="preserve">결론: 2024처럼 추세가 강한 해엔 PF 2.1로 폭발, 2025처럼 횡보가 많은 해엔 1.11로 거의 본전. → SpTrd_Fib는 추세장 전용 엔진이고 횡보장에 약하다는 것이 데이터로 확정.</w:t>
      </w:r>
    </w:p>
    <w:p>
      <w:pPr>
        <w:pStyle w:val="Heading2"/>
      </w:pPr>
      <w:r>
        <w:t xml:space="preserve">3.3 롱/숏·청산사유·휩소 분해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롱 vs 숏: </w:t>
      </w:r>
      <w:r>
        <w:t xml:space="preserve">롱 PF 1.74(누적+109%) / 숏 PF 1.76(누적+52%). 둘 다 흑자지만 알파의 약 2/3가 롱(상승 베팅)에서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청산사유: </w:t>
      </w:r>
      <w:r>
        <w:t xml:space="preserve">손절·트레일링 청산 +183% / trend_flip(추세 꺾일 때 종가청산) 11건이 전부 적자로 -22.6%. 추세가 자주 꺾이는 곳이 곧 횡보장 → trend_flip 손실과 횡보 문제는 한 뿌리.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숏이 죽는 곳: </w:t>
      </w:r>
      <w:r>
        <w:t xml:space="preserve">2025Q1 숏 누적 -9.3%, 승률 7.7%(13번 쳐서 1번 성공). 이것이 '횡보장 숏 휩소'의 정체.</w:t>
      </w:r>
    </w:p>
    <w:p>
      <w:pPr>
        <w:pStyle w:val="Heading2"/>
      </w:pPr>
      <w:r>
        <w:t xml:space="preserve">3.4 ★새 발견 — 위험설계 가정이 데이터로 깨짐 (직접 95%, 매우 중요)</w:t>
      </w:r>
    </w:p>
    <w:p>
      <w:pPr>
        <w:spacing w:after="120"/>
      </w:pPr>
      <w:r>
        <w:t xml:space="preserve">이전 비망록의 핵심 위험기준은 '-1.5% × 14연속 = -20%까지 감내'였다. 그런데 268거래를 연속손실로 재계산하니: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비망록 가정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실제 데이터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차이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최대 연속손실 횟수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23회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+9회 더 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최악 연속손실 누적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-20%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-25.1%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-5.1%p 더 깊음</w:t>
            </w:r>
          </w:p>
        </w:tc>
      </w:tr>
    </w:tbl>
    <w:p>
      <w:pPr>
        <w:spacing w:after="120"/>
      </w:pPr>
      <w:r>
        <w:rPr>
          <w:b/>
          <w:bCs/>
        </w:rPr>
        <w:t xml:space="preserve">의미: 비망록의 '14연속' 가정은 실제보다 낙관적이다. 어떤 봇이든 사이징을 설계할 때 최소 23~25연속을 기준으로 잡아야 안전하다. → 챔피언시스템의 자본배분·사이징 규칙에 반드시 반영(로드맵 6단계).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4. 개발 토론 과정 — 핵심 의사결정</w:t>
      </w:r>
    </w:p>
    <w:p>
      <w:pPr>
        <w:spacing w:after="120"/>
      </w:pPr>
      <w:r>
        <w:t xml:space="preserve">이번 채팅에서 토론으로 내린 결정과 그 근거를 기록한다(추후 재현·재검토용).</w:t>
      </w:r>
    </w:p>
    <w:p>
      <w:pPr>
        <w:pStyle w:val="Heading2"/>
      </w:pPr>
      <w:r>
        <w:t xml:space="preserve">4.1 결정① SpTrd_Fib 동결 (V1 진행 중단)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배경: </w:t>
      </w:r>
      <w:r>
        <w:t xml:space="preserve">당초 이번 채팅 목표는 SpTrd_Fib에 BB+RSI 횡보 알파를 붙여 V1을 만드는 것이었다.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문제 발견: </w:t>
      </w:r>
      <w:r>
        <w:t xml:space="preserve">(가) 횡보 알파는 '필터 추가'로 못 만들고 별도 엔진이 필요하다(필터는 거래를 빼기만 함). (나) 새 엔진을 이 채팅에서 만들어도 원본 데이터가 없어 검증 불가. (다) 종합적으로 SpTrd_Fib를 더 붙잡는 것은 시간낭비(사장님 판단).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결정: </w:t>
      </w:r>
      <w:r>
        <w:t xml:space="preserve">SpTrd_Fib는 V0_stg8 상태로 동결. 단 검증으로 얻은 자산(추세장 강함 / 위험설계 함정 / 횡보 한 뿌리 발견)은 챔피언시스템에 흡수한다.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신뢰도: </w:t>
      </w:r>
      <w:r>
        <w:t xml:space="preserve">결과통계로 추론, 신뢰도 80%. 알파 자체를 버리는 게 아니라 운용 구조로 흡수하므로 알파 보존.</w:t>
      </w:r>
    </w:p>
    <w:p>
      <w:pPr>
        <w:pStyle w:val="Heading2"/>
      </w:pPr>
      <w:r>
        <w:t xml:space="preserve">4.2 결정② 큰 그림 = 챔피언시스템 (최대 8봇)</w:t>
      </w:r>
    </w:p>
    <w:p>
      <w:pPr>
        <w:spacing w:after="120"/>
      </w:pPr>
      <w:r>
        <w:t xml:space="preserve">사장님의 최종 비전: 최대 8개 매매봇을 실시간으로 가상 백테스트하다가, 특정 장세에 최적화된 봇에게 실제 계좌를 맡긴다. 봇이 여러 개 생기는 이유가 바로 이것(SpTrd_Fib vs PullbackInBull도 이 맥락).</w:t>
      </w:r>
    </w:p>
    <w:p>
      <w:pPr>
        <w:spacing w:after="120"/>
      </w:pPr>
      <w:r>
        <w:t xml:space="preserve">외부 근거: 추세추종은 방향성 장에서, 평균회귀는 횡보·변동성 장에서 각각 강하며, 장세마다 다른 엔진으로 분산하면 레짐 전반에서 더 매끄러운 수익을 낸다는 것이 자료의 일관된 결론. 단 레짐 전환 구간의 휩소가 최대 위험.</w:t>
      </w:r>
    </w:p>
    <w:p>
      <w:pPr>
        <w:pStyle w:val="Heading2"/>
      </w:pPr>
      <w:r>
        <w:t xml:space="preserve">4.3 결정③ 장세 판단 주체 — 로드맵에서 둘 다 비교 후 결정</w:t>
      </w:r>
    </w:p>
    <w:p>
      <w:pPr>
        <w:spacing w:after="120"/>
      </w:pPr>
      <w:r>
        <w:t xml:space="preserve">심판(어느 봇에게 돈을 줄지 정하는 주체)을 어떻게 만들지 두 안을 로드맵 안에서 실제로 비교한 뒤 정한다.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안A 수동규칙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CHOP·ADX·EMA기울기 등 투명한 임계로 장세 분류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근거 추적 쉬움·디버깅 가능·사장님 철학에 맞음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임계 고정값이 시장변화에 뒤처질 수 있음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안B ML자동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Rauto ML이 피처로 장세를 학습·판단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적응적·복잡 패턴 포착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블랙박스(봇도 심판도 깜깜)·과적합·휩소 추적 난해</w:t>
            </w:r>
          </w:p>
        </w:tc>
      </w:tr>
    </w:tbl>
    <w:p>
      <w:pPr>
        <w:spacing w:after="120"/>
      </w:pPr>
      <w:r>
        <w:rPr>
          <w:b/>
          <w:bCs/>
        </w:rPr>
        <w:t xml:space="preserve">Claude 권고(가설 15%이나 근거 있음): 먼저 안A(수동 투명 규칙)로 심판을 세워 검증 가능하게 만들고, 운용 데이터가 쌓이면 그 위에 안B(ML)를 얹는 2단계. 처음부터 ML이면 무엇이 틀렸는지 추적 불가 → 폭주 경험·근거추적 철학과 충돌. 단 최종 결정은 로드맵 5단계의 비교실험 결과로 사장님이 내린다.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5. Rauto 챔피언시스템 — 마스터 로드맵 (프로젝트 이정표)</w:t>
      </w:r>
    </w:p>
    <w:p>
      <w:pPr>
        <w:spacing w:after="120"/>
      </w:pPr>
      <w:r>
        <w:rPr>
          <w:b/>
          <w:bCs/>
        </w:rPr>
        <w:t xml:space="preserve">이 장이 이번 채팅의 핵심 산출물이다. 최종 목표(월 25%)까지 가는 큰 이정표를 단계로 그린다. 한 번에 한 봇·한 로직 원칙을 유지하며, 각 단계는 8시나리오 검증을 통과해야 다음으로 넘어간다.</w:t>
      </w:r>
    </w:p>
    <w:p>
      <w:pPr>
        <w:pStyle w:val="Heading2"/>
      </w:pPr>
      <w:r>
        <w:t xml:space="preserve">5.1 전체 그림 (3층 구조)</w:t>
      </w:r>
    </w:p>
    <w:p>
      <w:pPr>
        <w:spacing w:after="120"/>
      </w:pPr>
      <w:r>
        <w:t xml:space="preserve">챔피언시스템은 세 개의 층으로 이뤄진다. 아래에서 위로 쌓는다.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41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3층(위)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자본 배분기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챔피언에게 얼마를 맡길지·사이징·전체 리스크 한도 관리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미설계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2층(중)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 심판(레짐 분류기)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지금이 상승/하락/횡보 중 무엇인지 판정 → 챔피언 선정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미설계(안A/안B 비교 예정)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1층(아래)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봇 풀(최대 8개)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장세별 알파 엔진들. 각자 가상으로 상시 가동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제작 중</w:t>
            </w:r>
          </w:p>
        </w:tc>
      </w:tr>
    </w:tbl>
    <w:p>
      <w:pPr>
        <w:pStyle w:val="Heading2"/>
      </w:pPr>
      <w:r>
        <w:t xml:space="preserve">5.2 1층 봇 풀 — 현재 재고와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300"/>
        <w:gridCol w:w="22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담당 장세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엔진 방식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검증 신뢰도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PullbackInBull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상승추세 눌림목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ROC식 급락 후 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문서상 운용(코드 미확인)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문서값(직접 아님)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상승추세(양방향 시도)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Pivot SuperTrend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동결(V0_stg8)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검증 완료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풀백 지표A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상승추세 눌림목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EMA50/200+RSI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 Order 대기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풀백 지표B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상승추세 눌림목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다중 RSI(장기/단기)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 Order 대기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횡보봇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횡보(박스권)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BB+RSI 페이드 + 횡보게이트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미착수(설계만)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하락봇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하락추세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숏 추세추종(미정)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미착수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예비1·2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빈 슬롯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rPr>
          <w:b/>
          <w:bCs/>
        </w:rPr>
        <w:t xml:space="preserve">주의: 상승추세 담당 후보가 PullbackInBull·SpTrd_Fib·풀백A·풀백B로 겹친다. 이들은 같은 장세 안에서 서로 챌린저로 경쟁시켜 최종 1~2개로 추린다(5.3 단계2). 비어 있는 칸은 하락·횡보·예비다.</w:t>
      </w:r>
    </w:p>
    <w:p>
      <w:pPr>
        <w:pStyle w:val="Heading2"/>
      </w:pPr>
      <w:r>
        <w:t xml:space="preserve">5.3 단계별 로드맵 (이정표)</w:t>
      </w:r>
    </w:p>
    <w:p>
      <w:pPr>
        <w:pStyle w:val="Heading3"/>
      </w:pPr>
      <w:r>
        <w:t xml:space="preserve">단계 0 — 자료 정합성 확보 (다음 채팅 0순위)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PullbackInBull의 실제 코드·결과 CSV 위치를 D:\ML\Verify\00WorkHstr에서 찾는다(현재 Claude는 문서로만 앎).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SpTrd_Fib에서 발견한 '23연속·-25%' 위험설계 함정을 공통 리스크 규칙 문서에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산출: </w:t>
      </w:r>
      <w:r>
        <w:t xml:space="preserve">자료 정합성 확인 메모. 기대효과: 추정 코딩 방지(비망록 0순위 준수).</w:t>
      </w:r>
    </w:p>
    <w:p>
      <w:pPr>
        <w:pStyle w:val="Heading3"/>
      </w:pPr>
      <w:r>
        <w:t xml:space="preserve">단계 1 — 상승추세 봇 확정 (챔피언 후보 압축)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Order대로 풀백 지표A(EMA50/200+RSI)를 우리 엔진에 이식 → 8/8 검증 → 결과 분석.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이어서 풀백 지표B(다중 RSI) 동일 절차.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PullbackInBull·A·B 챔피언 대결(샤프·PF·MDD·거래수 비교표)로 상승장 대표 1~2개 확정.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산출: </w:t>
      </w:r>
      <w:r>
        <w:t xml:space="preserve">PullbackTest_V0_stg1.zip 외. 기대효과: 1층의 상승 슬롯을 검증된 봇으로 채움.</w:t>
      </w:r>
    </w:p>
    <w:p>
      <w:pPr>
        <w:pStyle w:val="Heading3"/>
      </w:pPr>
      <w:r>
        <w:t xml:space="preserve">단계 2 — 횡보봇 신규 제작 (빈 슬롯 채우기)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엔진: BB+RSI 페이드 + 횡보게이트(SMA 평탄 + ADX&lt;20 또는 CHOP 높음).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필수 안전장치: 밴드 돌파(레인지 깨짐) 시 즉시 하드스탑 — 평균회귀의 꼬리위험 대비.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파라미터는 단일값 대신 그리드로 스윕(BB σ 1.8/2.0/2.5, RSI 25/30·70/75)해 '고원'인지 확인(곡선맞춤 방지).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측정은 R·PF로(사이징과 무관). train/test 분리. SpTrd_Fib가 놀던 '최장 25일 무거래' 구간이 이 봇의 일터.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산출: </w:t>
      </w:r>
      <w:r>
        <w:t xml:space="preserve">RangeFade_V0_stg1.zip(가칭). 기대효과: 2025처럼 약한 해(PF 1.11)에 +알파 보강.</w:t>
      </w:r>
    </w:p>
    <w:p>
      <w:pPr>
        <w:pStyle w:val="Heading3"/>
      </w:pPr>
      <w:r>
        <w:t xml:space="preserve">단계 3 — 하락봇 검토 (선택)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장기 하락장(2022식)은 36개월 표본에 거의 없어 검증이 어렵다(모름 0%) — 무리하면 폭주 위험.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우선순위 낮춤. 횡보봇 안정화 후, 데이터 보강(더 긴 기간·다른 심볼) 가능할 때 착수.</w:t>
      </w:r>
    </w:p>
    <w:p>
      <w:pPr>
        <w:pStyle w:val="Heading3"/>
      </w:pPr>
      <w:r>
        <w:t xml:space="preserve">단계 4 — 2층 장세 심판 제작 (안A 먼저)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CHOP·ADX·EMA기울기 등 투명 지표로 상승/하락/횡보 3분류기 1개 제작(미래참조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휩소 억제 규칙(필수): </w:t>
      </w:r>
      <w:r>
        <w:t xml:space="preserve">① 레짐 '지속'을 기본 가정 — 새 레짐 신호가 3~5봉 이상 확정될 때만 전환. ② 전환 불확실 구간엔 포지션을 70%로 축소. (레짐 스위칭 휩소 비용이 이득을 넘는 사례 다수라는 자료 근거)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산출: </w:t>
      </w:r>
      <w:r>
        <w:t xml:space="preserve">RegimeReferee_V0_stg1(가칭). 기대효과: 챔피언 교체의 근거를 투명·추적가능하게.</w:t>
      </w:r>
    </w:p>
    <w:p>
      <w:pPr>
        <w:pStyle w:val="Heading3"/>
      </w:pPr>
      <w:r>
        <w:t xml:space="preserve">단계 5 — 심판 비교실험 (안A vs 안B 결정)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안A(수동규칙) 심판으로 1층 봇들을 장세별로 자동 스위칭한 가상 운용 성적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안B(ML 분류기)를 같은 데이터로 학습시켜 동일 측정. 두 심판의 휩소·MDD·샤프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결정: </w:t>
      </w:r>
      <w:r>
        <w:t xml:space="preserve">이 실험 결과로 사장님이 심판 주체를 최종 확정(둘 다 비교 후 결정 — 사장님 지시).</w:t>
      </w:r>
    </w:p>
    <w:p>
      <w:pPr>
        <w:pStyle w:val="Heading3"/>
      </w:pPr>
      <w:r>
        <w:t xml:space="preserve">단계 6 — 3층 자본 배분기 + 실전 사이징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SpTrd_Fib에서 발견한 '23연속·-25%'를 반영해 사이징 설계(명목배율·스탑·최악 연속손실 버퍼).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챔피언 1봇 집중 vs 상위 N봇 분산 비교. MDD 한도(-15% 권장) 준수.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기대효과: </w:t>
      </w:r>
      <w:r>
        <w:t xml:space="preserve">'알파(R·PF)'를 '실제 수익률(CAGR)'로 환산하는 마지막 다리. 여기서 비로소 '월 25% 가능성'을 측정.</w:t>
      </w:r>
    </w:p>
    <w:p>
      <w:pPr>
        <w:pStyle w:val="Heading3"/>
      </w:pPr>
      <w:r>
        <w:t xml:space="preserve">단계 7 — 통합 페이퍼 트레이딩 → 소액 실거래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전체 챔피언시스템을 실시간 페이퍼(가상 실시간)로 일정 기간 운용 → 백테스트와 괴리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괴리가 허용 범위면 소액 실계좌로 단계적 투입. 신중함이 속도보다 우선(비망록).</w:t>
      </w:r>
    </w:p>
    <w:p>
      <w:pPr>
        <w:pStyle w:val="Heading2"/>
      </w:pPr>
      <w:r>
        <w:t xml:space="preserve">5.4 로드맵 요약 — 한 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500"/>
        <w:gridCol w:w="23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결과물(예)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자료 정합성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정합성 메모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다음채팅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상승봇 확정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PullbackTest zip·대결표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횡보봇 제작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RangeFade zip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설계완료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하락봇 검토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(선택)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보류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장세심판 안A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RegimeReferee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심판 비교 안A/B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비교 리포트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자본배분+사이징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사이징 설계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대기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페이퍼→실거래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운용 로그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최종</w:t>
            </w:r>
          </w:p>
        </w:tc>
      </w:tr>
    </w:tbl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6. 다음 채팅 작업계획</w:t>
      </w:r>
    </w:p>
    <w:p>
      <w:pPr>
        <w:spacing w:after="120"/>
      </w:pPr>
      <w:r>
        <w:t xml:space="preserve">로드맵 단계 0~1을 다음 채팅의 실제 작업으로 제안한다(한 번에 한 봇·선보고 후작업).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자료 정합성(단계0): PullbackInBull 코드·결과 CSV를 00WorkHstr에서 확인. 없으면 사장님께 요청.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 Order 승인 확정: 풀백 지표A부터 이식할지, 청산방식(고정 R:R vs 지표 재이탈) 둘 다 비교할지 사장님 확정.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풀백 지표A 이식 → 핵심 파라미터 소폭 스윕 → 8/8 검증 → 결과 분석(zip 1개 업로드 방식).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PullbackInBull·A·B 챔피언 대결 비교표 작성.</w:t>
      </w:r>
    </w:p>
    <w:p>
      <w:pPr>
        <w:spacing w:after="120"/>
      </w:pPr>
      <w:r>
        <w:rPr>
          <w:i/>
          <w:iCs/>
        </w:rPr>
        <w:t xml:space="preserve">다음 채팅 시작 멘트(사장님 지침 형식): '목표: 챔피언시스템 1층 상승봇 확정. 이 인수인계보고서를 숙독하고, 5장 로드맵 단계0~1부터 진행해줘.'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7. 인수인계 주의점 · 다음 채팅 비판적 검토사항</w:t>
      </w:r>
    </w:p>
    <w:p>
      <w:pPr>
        <w:spacing w:after="120"/>
      </w:pPr>
      <w:r>
        <w:rPr>
          <w:b/>
          <w:bCs/>
        </w:rPr>
        <w:t xml:space="preserve">점프(근거 없이 건너뛴 곳)나 확신이 없어 다음 채팅에서 반드시 다시 따져야 할 부분을 정직하게 명시한다.</w:t>
      </w:r>
    </w:p>
    <w:p>
      <w:pPr>
        <w:pStyle w:val="Heading2"/>
      </w:pPr>
      <w:r>
        <w:t xml:space="preserve">7.1 검증이 필요한 점프·불확실 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불확실 지점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왜 위험한가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PullbackInBull 21거래 성과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Claude가 코드·CSV를 직접 못 봄. 36개월 21건은 표본이 매우 작아 우연일 수 있음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문서값(직접0%)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위험설계 23연속·-25%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SpTrd_Fib 한 봇의 거래순서 기준. 다른 봇은 더 길 수도 있음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직접95%(단일봇)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BB+RSI 횡보봇 미검증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원본 데이터 없어 이 채팅에선 못 돌림. 실제 R/PF 미지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가설15%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레짐 스위칭 휩소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이론·자료로만 경고. 우리 데이터의 실제 휩소 비용 미측정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추론55%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장세 3분류 경계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상승/횡보/하락 경계 임계값 미합의. 경계에서 오판 가능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가설15%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 심판(안B) 과적합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복잡 레짐모델은 과거 패턴 과적합 위험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추론55%</w:t>
            </w:r>
          </w:p>
        </w:tc>
      </w:tr>
    </w:tbl>
    <w:p>
      <w:pPr>
        <w:pStyle w:val="Heading2"/>
      </w:pPr>
      <w:r>
        <w:t xml:space="preserve">7.2 다음 채팅 시작 시 먼저 따질 질문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PullbackInBull 결과물이 실제로 8/8 검증을 통과했는가? 큰 거래 1~2건에 성과가 쏠리지 않았는가?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상승봇 후보 4개(PullbackInBull·SpTrd_Fib·풀백A·B)는 정말 서로 다른 알파인가, 아니면 같은 신호의 변형인가?(중복이면 분산효과 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횡보봇과 상승봇의 거래 시점이 실제로 안 겹치는가?(SpTrd_Fib는 횡보장에 거의 안 들어갔음 — 좋은 신호였음)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심판 비교(단계5)에서 안A가 안B보다 단순한데 성적이 비슷하면, 단순한 쪽을 택한다(과적합 회피).</w:t>
      </w:r>
    </w:p>
    <w:p>
      <w:pPr>
        <w:pBdr>
          <w:bottom w:val="single" w:color="2E5C8A" w:sz="6" w:space="1"/>
        </w:pBdr>
        <w:spacing w:after="160"/>
      </w:pPr>
    </w:p>
    <w:p>
      <w:pPr>
        <w:pStyle w:val="Heading1"/>
      </w:pPr>
      <w:r>
        <w:t xml:space="preserve">8. 부록</w:t>
      </w:r>
    </w:p>
    <w:p>
      <w:pPr>
        <w:pStyle w:val="Heading2"/>
      </w:pPr>
      <w:r>
        <w:t xml:space="preserve">8.1 Key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Key_SpTrd_Fib_V1_stg1.docx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이번 검증의 실제 수치·재계산 코드·SpTrd_Fib 핵심 코드 전체(재현용)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Handover_SpTrd_Fib_V1_stg1.docx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본 인수인계보고서</w:t>
            </w:r>
          </w:p>
        </w:tc>
      </w:tr>
    </w:tbl>
    <w:p>
      <w:pPr>
        <w:pStyle w:val="Heading2"/>
      </w:pPr>
      <w:r>
        <w:t xml:space="preserve">8.2 신뢰도 점수표 (작업지침 2항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300"/>
        <w:gridCol w:w="12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알파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직접데이터로 입증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내가 데이터로 직접 확인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알파상승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결과통계로 추론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통계·집계로 미루어 판단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알파상승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가설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아이디어·이론 수준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알파무관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모름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근거 없음·미검증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알파무관</w:t>
            </w:r>
          </w:p>
        </w:tc>
      </w:tr>
    </w:tbl>
    <w:p>
      <w:pPr>
        <w:spacing w:after="120"/>
      </w:pPr>
      <w:r>
        <w:t xml:space="preserve">본 보고서의 주요 결론별 신뢰도: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SpTrd_Fib 추세장 강함·횡보장 약함: 직접 90% / 알파상승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위험설계 23연속·-25% 함정: 직접 95% / 알파무관(리스크)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챔피언시스템 3층 구조 타당성: 추론 55%(자료 기반) / 알파상승 기대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BB+RSI 횡보봇 효과: 가설 15% / 미검증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장세심판 안A 우선 권고: 가설 15%(근거 있음) / 운용 안정 기대</w:t>
      </w:r>
    </w:p>
    <w:p>
      <w:pPr>
        <w:pStyle w:val="Heading2"/>
      </w:pPr>
      <w:r>
        <w:t xml:space="preserve">8.3 결과물 코드 안내</w:t>
      </w:r>
    </w:p>
    <w:p>
      <w:pPr>
        <w:spacing w:after="120"/>
      </w:pPr>
      <w:r>
        <w:t xml:space="preserve">SpTrd_Fib의 코드 전체(test.py 400줄·check.py 193줄)는 분량이 커서 본 보고서가 아닌 Key노트(Key_SpTrd_Fib_V1_stg1.docx)에 전량 삽입한다. 동결 봇이므로 참고·재현용 보존이 목적이다.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보고서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999999"/>
        <w:sz w:val="16"/>
        <w:szCs w:val="16"/>
      </w:rPr>
      <w:t xml:space="preserve">Rauto · Handover_SpTrd_Fib_V1_stg1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8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3A3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Handover_SpTrd_Fib_V1_stg1</dc:title>
  <dc:creator>Claude</dc:creator>
  <cp:lastModifiedBy>Un-named</cp:lastModifiedBy>
  <cp:revision>1</cp:revision>
  <dcterms:created xsi:type="dcterms:W3CDTF">2026-05-26T02:47:16.791Z</dcterms:created>
  <dcterms:modified xsi:type="dcterms:W3CDTF">2026-05-26T02:47:16.791Z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