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sz w:val="48"/>
          <w:szCs w:val="48"/>
        </w:rPr>
        <w:t xml:space="preserve">Rauto 인수인계 보고서</w:t>
      </w:r>
    </w:p>
    <w:p>
      <w:pPr>
        <w:spacing w:after="120"/>
        <w:jc w:val="center"/>
      </w:pPr>
      <w:r>
        <w:rPr>
          <w:sz w:val="28"/>
          <w:szCs w:val="28"/>
        </w:rPr>
        <w:t xml:space="preserve">v3.3 — 점프 ① E16 정정 완료, 옵션 2 진입 직전</w:t>
      </w:r>
    </w:p>
    <w:p>
      <w:pPr>
        <w:spacing w:after="1200"/>
        <w:jc w:val="center"/>
      </w:pPr>
      <w:r>
        <w:rPr>
          <w:sz w:val="24"/>
          <w:szCs w:val="24"/>
        </w:rPr>
        <w:t xml:space="preserve">2026-05-15</w:t>
      </w:r>
    </w:p>
    <w:p>
      <w:pPr>
        <w:spacing w:after="120"/>
        <w:jc w:val="center"/>
      </w:pPr>
      <w:r>
        <w:rPr>
          <w:b/>
          <w:bCs/>
          <w:sz w:val="28"/>
          <w:szCs w:val="28"/>
        </w:rPr>
        <w:t xml:space="preserve">본 문서의 핵심 목적</w:t>
      </w:r>
    </w:p>
    <w:p>
      <w:pPr>
        <w:spacing w:after="80"/>
        <w:jc w:val="center"/>
      </w:pPr>
      <w:r>
        <w:rPr>
          <w:sz w:val="22"/>
          <w:szCs w:val="22"/>
        </w:rPr>
        <w:t xml:space="preserve">1. 신호 발생 로직과 SL/TP 메커니즘을 4계층으로 분리해 향후 교체 가능 구조 확보</w:t>
      </w:r>
    </w:p>
    <w:p>
      <w:pPr>
        <w:spacing w:after="80"/>
        <w:jc w:val="center"/>
      </w:pPr>
      <w:r>
        <w:rPr>
          <w:sz w:val="22"/>
          <w:szCs w:val="22"/>
        </w:rPr>
        <w:t xml:space="preserve">2. v3.2 측정 결과 (알파 0개 확정) + 점프 ① E16 정정 완료 인계</w:t>
      </w:r>
    </w:p>
    <w:p>
      <w:pPr>
        <w:spacing w:after="80"/>
        <w:jc w:val="center"/>
      </w:pPr>
      <w:r>
        <w:rPr>
          <w:sz w:val="22"/>
          <w:szCs w:val="22"/>
        </w:rPr>
        <w:t xml:space="preserve">3. 다음 채팅에서 옵션 2 (극단 필터 설계) 작업 즉시 시작 가능한 상태</w:t>
      </w:r>
    </w:p>
    <w:p>
      <w:r>
        <w:br w:type="page"/>
      </w:r>
    </w:p>
    <w:p>
      <w:pPr>
        <w:pStyle w:val="Heading1"/>
      </w:pPr>
      <w:r>
        <w:t xml:space="preserve">1장. 인수인계 보고서 Format</w:t>
      </w:r>
    </w:p>
    <w:p>
      <w:pPr>
        <w:pStyle w:val="Heading2"/>
      </w:pPr>
      <w:r>
        <w:t xml:space="preserve">1.1 작업 히스토리표 (v1 → v3.3)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3200"/>
        <w:gridCol w:w="3160"/>
      </w:tblGrid>
      <w:tr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버전</w:t>
            </w:r>
          </w:p>
        </w:tc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주요 작업</w:t>
            </w:r>
          </w:p>
        </w:tc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결과</w:t>
            </w:r>
          </w:p>
        </w:tc>
        <w:tc>
          <w:tcPr>
            <w:tcW w:type="dxa" w:w="3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다음 단계</w:t>
            </w:r>
          </w:p>
        </w:tc>
      </w:tr>
      <w:tr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v1</w:t>
            </w:r>
          </w:p>
        </w:tc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초기 cRSI+WAE 측정 시작</w:t>
            </w:r>
          </w:p>
        </w:tc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Mode A 기본</w:t>
            </w:r>
          </w:p>
        </w:tc>
        <w:tc>
          <w:tcPr>
            <w:tcW w:type="dxa" w:w="3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Mode 분리 필요성 발견</w:t>
            </w:r>
          </w:p>
        </w:tc>
      </w:tr>
      <w:tr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v2</w:t>
            </w:r>
          </w:p>
        </w:tc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Mode A 도입, 단위 테스트 5개</w:t>
            </w:r>
          </w:p>
        </w:tc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PF 1.91 (잘못 측정)</w:t>
            </w:r>
          </w:p>
        </w:tc>
        <w:tc>
          <w:tcPr>
            <w:tcW w:type="dxa" w:w="3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Entry-bar Bias 발견</w:t>
            </w:r>
          </w:p>
        </w:tc>
      </w:tr>
      <w:tr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v3</w:t>
            </w:r>
          </w:p>
        </w:tc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Mode C 진입봉 처리, 진입봉 hit 측정</w:t>
            </w:r>
          </w:p>
        </w:tc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hit 비율 35% 확인</w:t>
            </w:r>
          </w:p>
        </w:tc>
        <w:tc>
          <w:tcPr>
            <w:tcW w:type="dxa" w:w="3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Mode D 필요</w:t>
            </w:r>
          </w:p>
        </w:tc>
      </w:tr>
      <w:tr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v3.1</w:t>
            </w:r>
          </w:p>
        </w:tc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Mode D (1분봉 path), regime classifier</w:t>
            </w:r>
          </w:p>
        </w:tc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PF max 0.99</w:t>
            </w:r>
          </w:p>
        </w:tc>
        <w:tc>
          <w:tcPr>
            <w:tcW w:type="dxa" w:w="3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그리드 확장 가설</w:t>
            </w:r>
          </w:p>
        </w:tc>
      </w:tr>
      <w:tr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v3.2</w:t>
            </w:r>
          </w:p>
        </w:tc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SL+15%/Lev20 확장, 6,480 시나리오</w:t>
            </w:r>
          </w:p>
        </w:tc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알파 0개</w:t>
            </w:r>
          </w:p>
        </w:tc>
        <w:tc>
          <w:tcPr>
            <w:tcW w:type="dxa" w:w="3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옵션 2 결정</w:t>
            </w:r>
          </w:p>
        </w:tc>
      </w:tr>
      <w:tr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v3.3</w:t>
            </w:r>
          </w:p>
        </w:tc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점프 ① E16 정정 (수수료 단위)</w:t>
            </w:r>
          </w:p>
        </w:tc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단위 테스트 6개 추가 통과</w:t>
            </w:r>
          </w:p>
        </w:tc>
        <w:tc>
          <w:tcPr>
            <w:tcW w:type="dxa" w:w="3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옵션 2 극단 필터 설계</w:t>
            </w:r>
          </w:p>
        </w:tc>
      </w:tr>
    </w:tbl>
    <w:p>
      <w:pPr>
        <w:pStyle w:val="Heading2"/>
      </w:pPr>
      <w:r>
        <w:t xml:space="preserve">1.2 파일 명명 규칙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Handover_v{X.Y}_{단계명}_{YYYY-MM-DD}.docx — 단계 종료 시 인수인계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Key{번호}_{주제}_{Reproducibility}.docx — 재현 가능 수준 핵심 노트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tbm_simulator_v{N}.py — 시뮬레이터 핵심 (현재 v4, 내부 버전 v3.3 정정)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measure_pf_v{X.Y}.py — 그리드 측정 main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partial_after_{TF}.csv / all_scenarios_summary.csv — 측정 결과</w:t>
      </w:r>
    </w:p>
    <w:p>
      <w:pPr>
        <w:pStyle w:val="Heading2"/>
      </w:pPr>
      <w:r>
        <w:t xml:space="preserve">1.3 로직별 목적 및 신뢰도 체크 방안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400"/>
        <w:gridCol w:w="276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로직</w:t>
            </w:r>
          </w:p>
        </w:tc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목적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신뢰도</w:t>
            </w:r>
          </w:p>
        </w:tc>
        <w:tc>
          <w:tcPr>
            <w:tcW w:type="dxa" w:w="2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검증 방법</w:t>
            </w:r>
          </w:p>
        </w:tc>
      </w:tr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계층 A: 신호 발생</w:t>
            </w:r>
          </w:p>
        </w:tc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진입 시점 + side 결정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현재 cRSI+WAE, *알파 0 확정*</w:t>
            </w:r>
          </w:p>
        </w:tc>
        <w:tc>
          <w:tcPr>
            <w:tcW w:type="dxa" w:w="2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PF/WR/Timeout 비중</w:t>
            </w:r>
          </w:p>
        </w:tc>
      </w:tr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계층 B: 신호 필터</w:t>
            </w:r>
          </w:p>
        </w:tc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single_pos_filter (시간순 1개)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확정</w:t>
            </w:r>
          </w:p>
        </w:tc>
        <w:tc>
          <w:tcPr>
            <w:tcW w:type="dxa" w:w="2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n_signals vs n_after_filter</w:t>
            </w:r>
          </w:p>
        </w:tc>
      </w:tr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계층 C: SL/TP 환산</w:t>
            </w:r>
          </w:p>
        </w:tc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sl_acct → sl_price, lev 환산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v3.3에서 정정 완료</w:t>
            </w:r>
          </w:p>
        </w:tc>
        <w:tc>
          <w:tcPr>
            <w:tcW w:type="dxa" w:w="2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단위 테스트 N1~N6</w:t>
            </w:r>
          </w:p>
        </w:tc>
      </w:tr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계층 D: Hit 판정</w:t>
            </w:r>
          </w:p>
        </w:tc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1분봉 first-come-first-serve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Mode D 확정</w:t>
            </w:r>
          </w:p>
        </w:tc>
        <w:tc>
          <w:tcPr>
            <w:tcW w:type="dxa" w:w="2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Mode A vs C vs D 비교</w:t>
            </w:r>
          </w:p>
        </w:tc>
      </w:tr>
    </w:tbl>
    <w:p>
      <w:pPr>
        <w:pStyle w:val="Heading2"/>
      </w:pPr>
      <w:r>
        <w:t xml:space="preserve">1.4 결과물 상세 사용법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코드 풀세트: /v3_3_release/ 폴더 전체 — 의존성 동일, python 3.12+ pandas 2.3+ numpy 2.2+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재측정: python measure_pf_v3_2.py (단, v3.3 정정 후라 PF가 v3.2 대비 ÷부풀림비율로 줄어듦)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단위 테스트: python tbm_simulator_v4.py — 케이스 13개 모두 통과 확인 필수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결과 csv: all_scenarios_summary.csv를 본인 작성 analyze.py로 보정 PF 계산</w:t>
      </w:r>
    </w:p>
    <w:p>
      <w:r>
        <w:br w:type="page"/>
      </w:r>
    </w:p>
    <w:p>
      <w:pPr>
        <w:pStyle w:val="Heading1"/>
      </w:pPr>
      <w:r>
        <w:t xml:space="preserve">2장. 시스템 아키텍처 — 4계층 분리 구조 (교체 가능성 핵심)</w:t>
      </w:r>
    </w:p>
    <w:p>
      <w:pPr>
        <w:spacing w:after="80"/>
      </w:pPr>
      <w:r>
        <w:rPr>
          <w:b/>
          <w:bCs/>
        </w:rPr>
        <w:t xml:space="preserve">이 장이 본 인수인계의 *핵심*. 사용자 요구 — '나중에 가격예측 진입신호 발생 로직을 교체해도 작동할 수 있게'를 만족하기 위해, 시스템을 4계층으로 분리. 각 계층은 명확한 입력/출력 인터페이스로만 연결.</w:t>
      </w:r>
    </w:p>
    <w:p>
      <w:pPr>
        <w:pStyle w:val="Heading2"/>
      </w:pPr>
      <w:r>
        <w:t xml:space="preserve">2.1 [계층 A] 신호 발생 로직 — 교체 가능 모듈</w:t>
      </w:r>
    </w:p>
    <w:p>
      <w:pPr>
        <w:spacing w:after="80"/>
      </w:pPr>
      <w:r>
        <w:t xml:space="preserve">역할: 가격 시계열을 입력받아 진입 시점과 방향(long/short)을 출력</w:t>
      </w:r>
    </w:p>
    <w:p>
      <w:pPr>
        <w:spacing w:after="80"/>
      </w:pPr>
      <w:r>
        <w:t xml:space="preserve">현재 구현: cRSI + WAE (3장 상세). 향후 ML, Order Flow, VPVR 등으로 *통째 교체* 가능.</w:t>
      </w:r>
    </w:p>
    <w:p>
      <w:pPr>
        <w:spacing w:after="80"/>
      </w:pPr>
      <w:r>
        <w:rPr>
          <w:b/>
          <w:bCs/>
        </w:rPr>
        <w:t xml:space="preserve">교체 시 준수해야 할 인터페이스: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In:  df_tf (DataFrame: timestamp, open, high, low, close, volume), W (window param)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Out: long_signals  (numpy array of int — TF봉 인덱스, side='long')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short_signals (numpy array of int — TF봉 인덱스, side='short')</w:t>
      </w:r>
    </w:p>
    <w:p>
      <w:pPr>
        <w:spacing w:after="80"/>
      </w:pPr>
      <w:r>
        <w:t xml:space="preserve">이 인터페이스만 지키면 계층 B/C/D는 *변경 없음*. → 신호 로직 교체 시 다른 계층 손대지 않음.</w:t>
      </w:r>
    </w:p>
    <w:p>
      <w:pPr>
        <w:pStyle w:val="Heading2"/>
      </w:pPr>
      <w:r>
        <w:t xml:space="preserve">2.2 [계층 B] 신호 필터 로직 — 교체 가능 모듈</w:t>
      </w:r>
    </w:p>
    <w:p>
      <w:pPr>
        <w:spacing w:after="80"/>
      </w:pPr>
      <w:r>
        <w:t xml:space="preserve">역할: 계층 A의 long+short 신호 중 *실제 거래할 신호*만 시간순으로 선별</w:t>
      </w:r>
    </w:p>
    <w:p>
      <w:pPr>
        <w:spacing w:after="80"/>
      </w:pPr>
      <w:r>
        <w:t xml:space="preserve">현재 구현: single_pos_filter — 동시 보유 금지, 시간순 1개만 채택</w:t>
      </w:r>
    </w:p>
    <w:p>
      <w:pPr>
        <w:spacing w:after="80"/>
      </w:pPr>
      <w:r>
        <w:t xml:space="preserve">교체 시 준수 인터페이스: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In:  long_signals, short_signals, holding_bars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Out: filtered_entries (DataFrame: entry_idx, side)</w:t>
      </w:r>
    </w:p>
    <w:p>
      <w:pPr>
        <w:spacing w:after="80"/>
      </w:pPr>
      <w:r>
        <w:t xml:space="preserve">향후 옵션 2 (극단 필터): 이 계층에 cRSI ±2.5σ 같은 *추가 필터 조건*을 끼워 넣음.</w:t>
      </w:r>
    </w:p>
    <w:p>
      <w:pPr>
        <w:pStyle w:val="Heading2"/>
      </w:pPr>
      <w:r>
        <w:t xml:space="preserve">2.3 [계층 C] SL/TP 환산 + 진입 메커니즘 — 고정</w:t>
      </w:r>
    </w:p>
    <w:p>
      <w:pPr>
        <w:spacing w:after="80"/>
      </w:pPr>
      <w:r>
        <w:t xml:space="preserve">역할: 진입 시점에 sl_acct(자본 기준)를 sl_price(가격)로 환산, 청산 가격 계산</w:t>
      </w:r>
    </w:p>
    <w:p>
      <w:pPr>
        <w:spacing w:after="80"/>
      </w:pPr>
      <w:r>
        <w:t xml:space="preserve">이 계층은 *물리 법칙*에 가까움 — 거래소가 정의한 마진/청산 규칙. 교체 불필요.</w:t>
      </w:r>
    </w:p>
    <w:p>
      <w:pPr>
        <w:spacing w:after="80"/>
      </w:pPr>
      <w:r>
        <w:t xml:space="preserve">핵심 식 4개 (4장에 상세):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sl_pct_price = sl_acct / lev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sl_price = entry_price × (1 ∓ sl_pct_price)         # Long ∓ → -, Short → +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tp_price = entry_price × (1 ± sl_acct × tp_ratio / lev)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liq_price = entry_price × (1 ∓ (1/lev - MMR))       # Cross 마진 단순 모델</w:t>
      </w:r>
    </w:p>
    <w:p>
      <w:pPr>
        <w:pStyle w:val="Heading2"/>
      </w:pPr>
      <w:r>
        <w:t xml:space="preserve">2.4 [계층 D] 손익절 판정 — 고정 (단 v3.3 정정 적용)</w:t>
      </w:r>
    </w:p>
    <w:p>
      <w:pPr>
        <w:spacing w:after="80"/>
      </w:pPr>
      <w:r>
        <w:t xml:space="preserve">역할: 진입 후 holding_bars 동안 1분봉 단위로 hit 추적, 가장 먼저 닿은 것이 이김</w:t>
      </w:r>
    </w:p>
    <w:p>
      <w:pPr>
        <w:spacing w:after="80"/>
      </w:pPr>
      <w:r>
        <w:t xml:space="preserve">핵심 규칙: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우선순위: SL &gt; Liq &gt; TP (같은 1분봉 안에서 SL이 닿으면 SL 인정 — 보수적)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Liq 가격은 SL보다 *항상 더 멈*. 정상 케이스에선 SL이 먼저 닿음. Liq는 *갭/극단 봉* 보호용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Holding 끝까지 안 닿으면 Timeout (다음 봉 시가로 mark-to-market)</w:t>
      </w:r>
    </w:p>
    <w:p>
      <w:pPr>
        <w:spacing w:after="80"/>
      </w:pPr>
      <w:r>
        <w:rPr>
          <w:b/>
          <w:bCs/>
        </w:rPr>
        <w:t xml:space="preserve">net_return 계산식 (v3.3 정정 후):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SL hit:   net_return = -sl_acct - COST_NOMINAL × lev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TP hit:   net_return = +sl_acct × tp_ratio - COST_NOMINAL × lev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Timeout:  net_return = pct × lev - COST_NOMINAL × lev   # pct = (mark-entry)/entry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Liq:      net_return = -1.0                              # hard floor, 수수료 제거</w:t>
      </w:r>
    </w:p>
    <w:p>
      <w:pPr>
        <w:pStyle w:val="Heading2"/>
      </w:pPr>
      <w:r>
        <w:t xml:space="preserve">2.5 계층 간 인터페이스 정리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600"/>
        <w:gridCol w:w="136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계층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입력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출력</w:t>
            </w:r>
          </w:p>
        </w:tc>
        <w:tc>
          <w:tcPr>
            <w:tcW w:type="dxa" w:w="1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교체 가능?</w:t>
            </w:r>
          </w:p>
        </w:tc>
      </w:tr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 신호 발생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OHLCV DataFrame, W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long_signals, short_signals</w:t>
            </w:r>
          </w:p>
        </w:tc>
        <w:tc>
          <w:tcPr>
            <w:tcW w:type="dxa" w:w="1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★ 교체 가능</w:t>
            </w:r>
          </w:p>
        </w:tc>
      </w:tr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 신호 필터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신호들, holding_bars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filtered_entries (idx, side)</w:t>
            </w:r>
          </w:p>
        </w:tc>
        <w:tc>
          <w:tcPr>
            <w:tcW w:type="dxa" w:w="1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교체 가능</w:t>
            </w:r>
          </w:p>
        </w:tc>
      </w:tr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 SL/TP 환산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entry, sl_acct, tp_r, lev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sl_price, tp_price, liq_price</w:t>
            </w:r>
          </w:p>
        </w:tc>
        <w:tc>
          <w:tcPr>
            <w:tcW w:type="dxa" w:w="1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고정 (물리)</w:t>
            </w:r>
          </w:p>
        </w:tc>
      </w:tr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 Hit 판정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1분봉 path, 가격 3개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exit_reason, net_return</w:t>
            </w:r>
          </w:p>
        </w:tc>
        <w:tc>
          <w:tcPr>
            <w:tcW w:type="dxa" w:w="1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고정 (정정 후)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3장. 계층 A 상세 — 현재 cRSI + WAE 구현</w:t>
      </w:r>
    </w:p>
    <w:p>
      <w:pPr>
        <w:spacing w:after="80"/>
      </w:pPr>
      <w:r>
        <w:t xml:space="preserve">이 장은 *현재* 신호 로직의 구체 내용. 옵션 2 작업 시 이 로직에 *극단 필터*만 추가하면 됨. 옵션 1로 가면 *이 장 전체를 새 로직으로 교체*.</w:t>
      </w:r>
    </w:p>
    <w:p>
      <w:pPr>
        <w:pStyle w:val="Heading2"/>
      </w:pPr>
      <w:r>
        <w:t xml:space="preserve">3.1 cRSI (cyclical Relative Strength Index)</w:t>
      </w:r>
    </w:p>
    <w:p>
      <w:pPr>
        <w:spacing w:after="80"/>
      </w:pPr>
      <w:r>
        <w:t xml:space="preserve">정의: 일반 RSI를 cyclic memory로 보정한 변형</w:t>
      </w:r>
    </w:p>
    <w:p>
      <w:pPr>
        <w:spacing w:after="80"/>
      </w:pPr>
      <w:r>
        <w:t xml:space="preserve">수식 (crsi_core.py L18~64):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alpha = 1.0 / period   # 기본 period=14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up_t = ema_recursive(max(close[t] - close[t-1], 0))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dn_t = ema_recursive(max(close[t-1] - close[t], 0))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rsi_t = 100 × up_t / (up_t + dn_t)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# cyclic memory: rsi_t = 0.5 × rsi_t + 0.5 × rsi_{t-cyclic_memory}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# cyclic_memory=20 기본</w:t>
      </w:r>
    </w:p>
    <w:p>
      <w:pPr>
        <w:pStyle w:val="Heading2"/>
      </w:pPr>
      <w:r>
        <w:t xml:space="preserve">3.2 WAE (Waddah Attar Explosion)</w:t>
      </w:r>
    </w:p>
    <w:p>
      <w:pPr>
        <w:spacing w:after="80"/>
      </w:pPr>
      <w:r>
        <w:t xml:space="preserve">정의: MACD-like 모멘텀과 Bollinger Band 폭을 결합한 explosion 지표</w:t>
      </w:r>
    </w:p>
    <w:p>
      <w:pPr>
        <w:spacing w:after="80"/>
      </w:pPr>
      <w:r>
        <w:t xml:space="preserve">수식 (indicators.py L30~75):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ema_fast = EMA(close, 20)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ema_slow = EMA(close, 40)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macd = ema_fast - ema_slow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t1 = (macd[t] - macd[t-1]) × sensitivity   # sensitivity=150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bb_upper, bb_lower = BollingerBand(close, 20, 2.0)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explosion = bb_upper - bb_lower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dead_zone = ATR(20) × 3.7</w:t>
      </w:r>
    </w:p>
    <w:p>
      <w:pPr>
        <w:pStyle w:val="Heading2"/>
      </w:pPr>
      <w:r>
        <w:t xml:space="preserve">3.3 진입 조건 (measure_signal_freq.py scan_window)</w:t>
      </w:r>
    </w:p>
    <w:p>
      <w:pPr>
        <w:spacing w:after="80"/>
      </w:pPr>
      <w:r>
        <w:t xml:space="preserve">Long: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cRSI &lt; 30 - 10×(W/30 - 1)  → W=30이면 cRSI&lt;30, W=40이면 &lt;20, W=50이면 &lt;10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AND t1 &gt; 0  (모멘텀 상승 전환)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AND t1 &gt; dead_zone (의미 있는 모멘텀)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AND explosion &gt; dead_zone (volatility expansion)</w:t>
      </w:r>
    </w:p>
    <w:p>
      <w:pPr>
        <w:spacing w:after="80"/>
      </w:pPr>
      <w:r>
        <w:t xml:space="preserve">Short — 모든 부호 반대</w:t>
      </w:r>
    </w:p>
    <w:p>
      <w:pPr>
        <w:pStyle w:val="Heading2"/>
      </w:pPr>
      <w:r>
        <w:t xml:space="preserve">3.4 교체 시 인터페이스 명세</w:t>
      </w:r>
    </w:p>
    <w:p>
      <w:pPr>
        <w:spacing w:after="80"/>
      </w:pPr>
      <w:r>
        <w:t xml:space="preserve">새 신호 로직이 계층 A 자리에 들어가려면 다음 함수 시그니처 따를 것: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def detect_signals(df_tf, W) -&gt; Tuple[np.ndarray, np.ndarray]: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'''Returns (long_entry_indices, short_entry_indices)'''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# df_tf: pd.DataFrame with columns [timestamp, open, high, low, close, volume]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# W: window size parameter (현재 30/40/50 그리드, 새 로직은 자체 정의)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return long_signals, short_signals</w:t>
      </w:r>
    </w:p>
    <w:p>
      <w:pPr>
        <w:spacing w:after="80"/>
      </w:pPr>
      <w:r>
        <w:t xml:space="preserve">주의: 출력 인덱스는 '신호 발생 봉 인덱스'. 시뮬레이터가 자동으로 entry_at = idx+1 (다음 봉 시가)로 처리해 lookahead bias 방지.</w:t>
      </w:r>
    </w:p>
    <w:p>
      <w:r>
        <w:br w:type="page"/>
      </w:r>
    </w:p>
    <w:p>
      <w:pPr>
        <w:pStyle w:val="Heading1"/>
      </w:pPr>
      <w:r>
        <w:t xml:space="preserve">4장. 계층 C/D 상세 — SL/TP 환산 + 손익절 메커니즘</w:t>
      </w:r>
    </w:p>
    <w:p>
      <w:pPr>
        <w:spacing w:after="80"/>
      </w:pPr>
      <w:r>
        <w:t xml:space="preserve">이 장은 *물리 법칙*에 가까운 부분. 신호 로직이 바뀌어도 *이 메커니즘은 그대로*.</w:t>
      </w:r>
    </w:p>
    <w:p>
      <w:pPr>
        <w:pStyle w:val="Heading2"/>
      </w:pPr>
      <w:r>
        <w:t xml:space="preserve">4.1 SL/TP 가격 환산 (tbm_simulator_v4.py L566~580)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# 자본 기준 → 가격 변동률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sl_pct_price = sl_acct / lev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tp_pct_price = sl_acct * tp_ratio / lev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# 가격으로 환산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if side == 'long':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sl_price = entry_price * (1 - sl_pct_price)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tp_price = entry_price * (1 + tp_pct_price)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else:  # short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sl_price = entry_price * (1 + sl_pct_price)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tp_price = entry_price * (1 - tp_pct_price)</w:t>
      </w:r>
    </w:p>
    <w:p>
      <w:pPr>
        <w:spacing w:after="80"/>
      </w:pPr>
      <w:r>
        <w:t xml:space="preserve">예시 (자본 $10K, Lev 20, sl_acct=5%, tp_r=5.0, entry=$80,000, Long):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sl_pct_price = 0.05 / 20 = 0.0025 (0.25%)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sl_price = 80,000 × 0.9975 = $79,800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tp_pct_price = 0.05 × 5.0 / 20 = 0.0125 (1.25%)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tp_price = 80,000 × 1.0125 = $81,000</w:t>
      </w:r>
    </w:p>
    <w:p>
      <w:pPr>
        <w:pStyle w:val="Heading2"/>
      </w:pPr>
      <w:r>
        <w:t xml:space="preserve">4.2 청산 가격 (liquidation_model.py)</w:t>
      </w:r>
    </w:p>
    <w:p>
      <w:pPr>
        <w:spacing w:after="80"/>
      </w:pPr>
      <w:r>
        <w:t xml:space="preserve">Cross 마진 단순 모델 (Binance BTCUSDT Tier 1 기준):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MMR = 0.004  # Maintenance Margin Rate (Tier 1)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liq_price_long  = entry_price * (1 - 1/lev + MMR)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liq_price_short = entry_price * (1 + 1/lev - MMR)</w:t>
      </w:r>
    </w:p>
    <w:p>
      <w:pPr>
        <w:spacing w:after="80"/>
      </w:pPr>
      <w:r>
        <w:t xml:space="preserve">예시 (Lev 20, entry=$80,000):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liq_long = 80,000 × (1 - 0.05 + 0.004) = 80,000 × 0.954 = $76,320  (가격 -4.6%)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SL(-0.25%)과 Liq(-4.6%)의 간격: 약 18배 → 정상적으로 SL이 먼저 닿음</w:t>
      </w:r>
    </w:p>
    <w:p>
      <w:pPr>
        <w:pStyle w:val="Heading2"/>
      </w:pPr>
      <w:r>
        <w:t xml:space="preserve">4.3 Hit 판정 (Mode D, 1분봉 first-come-first-serve)</w:t>
      </w:r>
    </w:p>
    <w:p>
      <w:pPr>
        <w:spacing w:after="80"/>
      </w:pPr>
      <w:r>
        <w:t xml:space="preserve">진입 봉부터 holding_bars만큼 1분봉 시퀀스 추출 → 각 1분봉에서 SL/TP/Liq 닿았는지 boolean mask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# Long 기준 (tbm_simulator_v4.py L666~672)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sl_mask_min  = ml &lt;= sl_price    # 1분봉 low가 SL 닿음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tp_mask_min  = mh &gt;= tp_price    # 1분봉 high가 TP 닿음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liq_mask_min = ml &lt;= liq_price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first_sl  = argmax(sl_mask_min)  if any else inf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first_tp  = argmax(tp_mask_min)  if any else inf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first_liq = argmax(liq_mask_min) if any else inf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first_hit = min(first_sl, first_tp, first_liq)</w:t>
      </w:r>
    </w:p>
    <w:p>
      <w:pPr>
        <w:spacing w:after="80"/>
      </w:pPr>
      <w:r>
        <w:t xml:space="preserve">같은 1분봉에서 둘 다 닿으면 우선순위: SL &gt; Liq &gt; TP (보수적)</w:t>
      </w:r>
    </w:p>
    <w:p>
      <w:pPr>
        <w:pStyle w:val="Heading2"/>
      </w:pPr>
      <w:r>
        <w:t xml:space="preserve">4.4 Timeout 처리</w:t>
      </w:r>
    </w:p>
    <w:p>
      <w:pPr>
        <w:spacing w:after="80"/>
      </w:pPr>
      <w:r>
        <w:t xml:space="preserve">holding_bars 끝까지 SL/TP/Liq 모두 안 닿음 → mark-to-market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mark_idx = min(entry_bar + holding_bars, n_bars - 1)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mark_price = open[mark_idx]   # 다음 봉 시가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pct = (mark_price - entry_price) / entry_price   # Long 기준, Short는 부호 반대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net_return = pct * lev - COST_NOMINAL * lev      # v3.3 정정</w:t>
      </w:r>
    </w:p>
    <w:p>
      <w:pPr>
        <w:pStyle w:val="Heading2"/>
      </w:pPr>
      <w:r>
        <w:t xml:space="preserve">4.5 net_return 정정식 (v3.3 핵심 변경)</w:t>
      </w:r>
    </w:p>
    <w:p>
      <w:pPr>
        <w:spacing w:after="80"/>
      </w:pPr>
      <w:r>
        <w:rPr>
          <w:b/>
          <w:bCs/>
        </w:rPr>
        <w:t xml:space="preserve">★ 점프 ① E16 정정 — 자세한 내용은 6장. 정정 후 식: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00"/>
        <w:gridCol w:w="386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케이스</w:t>
            </w:r>
          </w:p>
        </w:tc>
        <w:tc>
          <w:tcPr>
            <w:tcW w:type="dxa" w:w="3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v3.2 (점프 ①)</w:t>
            </w:r>
          </w:p>
        </w:tc>
        <w:tc>
          <w:tcPr>
            <w:tcW w:type="dxa" w:w="3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v3.3 (정정)</w:t>
            </w:r>
          </w:p>
        </w:tc>
      </w:tr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SL hit</w:t>
            </w:r>
          </w:p>
        </w:tc>
        <w:tc>
          <w:tcPr>
            <w:tcW w:type="dxa" w:w="3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-sl_acct - COST</w:t>
            </w:r>
          </w:p>
        </w:tc>
        <w:tc>
          <w:tcPr>
            <w:tcW w:type="dxa" w:w="3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-sl_acct - COST × lev</w:t>
            </w:r>
          </w:p>
        </w:tc>
      </w:tr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TP hit</w:t>
            </w:r>
          </w:p>
        </w:tc>
        <w:tc>
          <w:tcPr>
            <w:tcW w:type="dxa" w:w="3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+sl_acct × tp_r - COST</w:t>
            </w:r>
          </w:p>
        </w:tc>
        <w:tc>
          <w:tcPr>
            <w:tcW w:type="dxa" w:w="3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+sl_acct × tp_r - COST × lev</w:t>
            </w:r>
          </w:p>
        </w:tc>
      </w:tr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Timeout</w:t>
            </w:r>
          </w:p>
        </w:tc>
        <w:tc>
          <w:tcPr>
            <w:tcW w:type="dxa" w:w="3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pct × lev - COST</w:t>
            </w:r>
          </w:p>
        </w:tc>
        <w:tc>
          <w:tcPr>
            <w:tcW w:type="dxa" w:w="3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pct × lev - COST × lev</w:t>
            </w:r>
          </w:p>
        </w:tc>
      </w:tr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Liq</w:t>
            </w:r>
          </w:p>
        </w:tc>
        <w:tc>
          <w:tcPr>
            <w:tcW w:type="dxa" w:w="3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-1.0 - COST  (자본 -100.16%, 불가능)</w:t>
            </w:r>
          </w:p>
        </w:tc>
        <w:tc>
          <w:tcPr>
            <w:tcW w:type="dxa" w:w="3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-1.0  (hard floor)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5장. v3.2 측정 결과 (최종)</w:t>
      </w:r>
    </w:p>
    <w:p>
      <w:pPr>
        <w:pStyle w:val="Heading2"/>
      </w:pPr>
      <w:r>
        <w:t xml:space="preserve">5.1 측정 개요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그리드: 6,480 시나리오 (TF 3 × W 3 × Lev 4 × SL 10 × TPr 3 × H 6)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× 4 장세 (uptrend/downtrend/hivol_range/lovol_range) = 25,920 행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총 거래: 90,098,090 (36개월 1분봉 데이터)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총 실행: 8,997초 (≈ 2시간 30분)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청산 이벤트: 0건 (점프 ③ 영향 실측 0)</w:t>
      </w:r>
    </w:p>
    <w:p>
      <w:pPr>
        <w:pStyle w:val="Heading2"/>
      </w:pPr>
      <w:r>
        <w:t xml:space="preserve">5.2 알파 0개 확정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800"/>
        <w:gridCol w:w="3160"/>
      </w:tblGrid>
      <w:tr>
        <w:tc>
          <w:tcPr>
            <w:tcW w:type="dxa" w:w="3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지표</w:t>
            </w:r>
          </w:p>
        </w:tc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코드 기준</w:t>
            </w:r>
          </w:p>
        </w:tc>
        <w:tc>
          <w:tcPr>
            <w:tcW w:type="dxa" w:w="3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정정 후 (v3.3 식 적용)</w:t>
            </w:r>
          </w:p>
        </w:tc>
      </w:tr>
      <w:tr>
        <w:tc>
          <w:tcPr>
            <w:tcW w:type="dxa" w:w="3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ADR-W3 통과 (PF≥1.3)</w:t>
            </w:r>
          </w:p>
        </w:tc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0 / 6,480</w:t>
            </w:r>
          </w:p>
        </w:tc>
        <w:tc>
          <w:tcPr>
            <w:tcW w:type="dxa" w:w="3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0 / 6,480</w:t>
            </w:r>
          </w:p>
        </w:tc>
      </w:tr>
      <w:tr>
        <w:tc>
          <w:tcPr>
            <w:tcW w:type="dxa" w:w="3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PF ≥ 1.0 시나리오</w:t>
            </w:r>
          </w:p>
        </w:tc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11</w:t>
            </w:r>
          </w:p>
        </w:tc>
        <w:tc>
          <w:tcPr>
            <w:tcW w:type="dxa" w:w="3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0</w:t>
            </w:r>
          </w:p>
        </w:tc>
      </w:tr>
      <w:tr>
        <w:tc>
          <w:tcPr>
            <w:tcW w:type="dxa" w:w="3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최대 PF</w:t>
            </w:r>
          </w:p>
        </w:tc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1.020 (1h W30 Lev10 SL7.24%)</w:t>
            </w:r>
          </w:p>
        </w:tc>
        <w:tc>
          <w:tcPr>
            <w:tcW w:type="dxa" w:w="3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0.801</w:t>
            </w:r>
          </w:p>
        </w:tc>
      </w:tr>
      <w:tr>
        <w:tc>
          <w:tcPr>
            <w:tcW w:type="dxa" w:w="3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net_sum &gt; 0 시나리오</w:t>
            </w:r>
          </w:p>
        </w:tc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11</w:t>
            </w:r>
          </w:p>
        </w:tc>
        <w:tc>
          <w:tcPr>
            <w:tcW w:type="dxa" w:w="3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0</w:t>
            </w:r>
          </w:p>
        </w:tc>
      </w:tr>
    </w:tbl>
    <w:p>
      <w:pPr>
        <w:spacing w:after="80"/>
      </w:pPr>
      <w:r>
        <w:rPr>
          <w:b/>
          <w:bCs/>
        </w:rPr>
        <w:t xml:space="preserve">결론: cRSI+WAE *현 상태*로는 어떤 SL/Lev/TP/H 조합도 알파 아님. 점프 ① 정정과 무관하게 결론 동일.</w:t>
      </w:r>
    </w:p>
    <w:p>
      <w:pPr>
        <w:pStyle w:val="Heading2"/>
      </w:pPr>
      <w:r>
        <w:t xml:space="preserve">5.3 4 장세별 최고 시나리오 (정정 net_sum 기준)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800"/>
        <w:gridCol w:w="1000"/>
        <w:gridCol w:w="1000"/>
        <w:gridCol w:w="1960"/>
      </w:tblGrid>
      <w:tr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장세</w:t>
            </w:r>
          </w:p>
        </w:tc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설정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WR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정정 PF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정정 RR</w:t>
            </w:r>
          </w:p>
        </w:tc>
        <w:tc>
          <w:tcPr>
            <w:tcW w:type="dxa" w:w="1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정정 net (36mo)</w:t>
            </w:r>
          </w:p>
        </w:tc>
      </w:tr>
      <w:tr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uptrend</w:t>
            </w:r>
          </w:p>
        </w:tc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1h W30 Lev10 SL15% TPr2.8 H16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45.4%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0.848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1.021</w:t>
            </w:r>
          </w:p>
        </w:tc>
        <w:tc>
          <w:tcPr>
            <w:tcW w:type="dxa" w:w="1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-3.75</w:t>
            </w:r>
          </w:p>
        </w:tc>
      </w:tr>
      <w:tr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downtrend</w:t>
            </w:r>
          </w:p>
        </w:tc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1h W30 Lev10 SL15% TPr2.8 H16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46.0%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0.765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0.898</w:t>
            </w:r>
          </w:p>
        </w:tc>
        <w:tc>
          <w:tcPr>
            <w:tcW w:type="dxa" w:w="1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-5.32</w:t>
            </w:r>
          </w:p>
        </w:tc>
      </w:tr>
      <w:tr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hivol_range</w:t>
            </w:r>
          </w:p>
        </w:tc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1h W50 Lev10 SL5% TPr5.0 H16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24.6%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0.800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2.458</w:t>
            </w:r>
          </w:p>
        </w:tc>
        <w:tc>
          <w:tcPr>
            <w:tcW w:type="dxa" w:w="1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-5.03</w:t>
            </w:r>
          </w:p>
        </w:tc>
      </w:tr>
      <w:tr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lovol_range</w:t>
            </w:r>
          </w:p>
        </w:tc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1h W50 Lev10 SL15% TPr2.8 H16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48.8%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0.948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0.997</w:t>
            </w:r>
          </w:p>
        </w:tc>
        <w:tc>
          <w:tcPr>
            <w:tcW w:type="dxa" w:w="1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-2.62</w:t>
            </w:r>
          </w:p>
        </w:tc>
      </w:tr>
    </w:tbl>
    <w:p>
      <w:pPr>
        <w:spacing w:after="80"/>
      </w:pPr>
      <w:r>
        <w:t xml:space="preserve">관찰: hivol_range가 RR 2.458로 *유일하게* 흥미. 옵션 2 시작점.</w:t>
      </w:r>
    </w:p>
    <w:p>
      <w:pPr>
        <w:pStyle w:val="Heading2"/>
      </w:pPr>
      <w:r>
        <w:t xml:space="preserve">5.4 Timeout 49.87%의 의미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거래의 절반이 Timeout = 방향성 알파 미보유 직접 증거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SL 42.77% / TP 7.36% = SL이 TP의 5.8배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동전 던지기에 가까운 결과 → 신호 자체가 *시장 방향과 무관*</w:t>
      </w:r>
    </w:p>
    <w:p>
      <w:r>
        <w:br w:type="page"/>
      </w:r>
    </w:p>
    <w:p>
      <w:pPr>
        <w:pStyle w:val="Heading1"/>
      </w:pPr>
      <w:r>
        <w:t xml:space="preserve">6장. 발견한 점프 3개 — 처리 상태</w:t>
      </w:r>
    </w:p>
    <w:p>
      <w:pPr>
        <w:pStyle w:val="Heading2"/>
      </w:pPr>
      <w:r>
        <w:t xml:space="preserve">6.1 점프 ① — 수수료 단위 불일치 (E16)</w:t>
      </w:r>
    </w:p>
    <w:p>
      <w:pPr>
        <w:spacing w:after="80"/>
      </w:pPr>
      <w:r>
        <w:rPr>
          <w:b/>
          <w:bCs/>
        </w:rPr>
        <w:t xml:space="preserve">상태: v3.3에서 *정정 완료*</w:t>
      </w:r>
    </w:p>
    <w:p>
      <w:pPr>
        <w:spacing w:after="80"/>
      </w:pPr>
      <w:r>
        <w:t xml:space="preserve">내용: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sl_acct는 자본 기준, COST_ROUND_TRIP은 명목가 기준 → 단위 불일치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효과: 수수료가 자본 기준으로 *Lev 배만큼 과소* 차감됨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Lev 20에서 거래당 자본 3.04% 추가 손실 누락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측정 PF가 시나리오마다 ×1.25~3.05배 부풀려졌음 (실측 중간값)</w:t>
      </w:r>
    </w:p>
    <w:p>
      <w:pPr>
        <w:spacing w:after="80"/>
      </w:pPr>
      <w:r>
        <w:t xml:space="preserve">정정: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상수 명칭: COST_ROUND_TRIP → COST_ROUND_TRIP_NOMINAL (단위 명시)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Mode A/C/D 모두 20개 net_return 라인에 × lev 적용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Liq 4개 라인: -1.0 - COST → -1.0 (hard floor)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단위 테스트 6개 추가 (N1~N6), 수기 계산 일치 확인</w:t>
      </w:r>
    </w:p>
    <w:p>
      <w:pPr>
        <w:pStyle w:val="Heading2"/>
      </w:pPr>
      <w:r>
        <w:t xml:space="preserve">6.2 점프 ② — Warmup 50봉 부족</w:t>
      </w:r>
    </w:p>
    <w:p>
      <w:pPr>
        <w:spacing w:after="80"/>
      </w:pPr>
      <w:r>
        <w:rPr>
          <w:b/>
          <w:bCs/>
        </w:rPr>
        <w:t xml:space="preserve">상태: *후순위로 미룸* (v3.3에 미반영)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EMA(40) 99% 수렴에 약 92봉 필요, 현재 50봉만 사용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초기 50~92봉 (전체의 0.003~0.006%)에 seed 편향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측정 결과 영향 &lt; 0.5% PF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다음 채팅에서 WARMUP_MARGIN = 100으로 변경 권장</w:t>
      </w:r>
    </w:p>
    <w:p>
      <w:pPr>
        <w:pStyle w:val="Heading2"/>
      </w:pPr>
      <w:r>
        <w:t xml:space="preserve">6.3 점프 ③ — SL/Liq 우선순위 (실측 0건)</w:t>
      </w:r>
    </w:p>
    <w:p>
      <w:pPr>
        <w:spacing w:after="80"/>
      </w:pPr>
      <w:r>
        <w:rPr>
          <w:b/>
          <w:bCs/>
        </w:rPr>
        <w:t xml:space="preserve">상태: *후순위로 미룸* (영향 실측 0)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같은 1분봉에 SL과 Liq 모두 닿는 경우 — 가격 6배 격차로 거의 발생 안 함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36개월 실측 청산 0건 → 점프 영향 0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코드 위생 차원에서 다음 채팅에서 정리 가능</w:t>
      </w:r>
    </w:p>
    <w:p>
      <w:r>
        <w:br w:type="page"/>
      </w:r>
    </w:p>
    <w:p>
      <w:pPr>
        <w:pStyle w:val="Heading1"/>
      </w:pPr>
      <w:r>
        <w:t xml:space="preserve">7장. 좌충우돌 히스토리 — 학습된 교훈</w:t>
      </w:r>
    </w:p>
    <w:p>
      <w:pPr>
        <w:pStyle w:val="Heading2"/>
      </w:pPr>
      <w:r>
        <w:t xml:space="preserve">7.1 v1 → v2: Mode A 도입</w:t>
      </w:r>
    </w:p>
    <w:p>
      <w:pPr>
        <w:spacing w:after="80"/>
      </w:pPr>
      <w:r>
        <w:t xml:space="preserve">처음엔 단순한 next-bar SL/TP. 측정해보니 진입 봉 내 hit을 *무시*하던 버그 발견 (E8). Mode A로 진입 봉 path 포함.</w:t>
      </w:r>
    </w:p>
    <w:p>
      <w:pPr>
        <w:pStyle w:val="Heading2"/>
      </w:pPr>
      <w:r>
        <w:t xml:space="preserve">7.2 v2 → v3: Mode C, 진입봉 hit 비율 측정</w:t>
      </w:r>
    </w:p>
    <w:p>
      <w:pPr>
        <w:spacing w:after="80"/>
      </w:pPr>
      <w:r>
        <w:t xml:space="preserve">v2 측정에서 PF 1.91이 *너무 좋게* 나옴. 의심하니 *진입 봉 내 즉시 hit 거래의 비중*이 큰데 보수적 처리가 부족. Mode C로 보수화. 실측 hit 비중 35% 확인.</w:t>
      </w:r>
    </w:p>
    <w:p>
      <w:pPr>
        <w:pStyle w:val="Heading2"/>
      </w:pPr>
      <w:r>
        <w:t xml:space="preserve">7.3 v3 → v3.1: Mode D + regime classifier</w:t>
      </w:r>
    </w:p>
    <w:p>
      <w:pPr>
        <w:spacing w:after="80"/>
      </w:pPr>
      <w:r>
        <w:t xml:space="preserve">Mode A/C는 TF봉 high/low로만 hit 판정 → 1분봉 안 미세 hit 누락. Mode D로 1분봉 path 풀처리. 동시에 4 장세 분리 (uptrend/downtrend/hivol/lovol) 도입.</w:t>
      </w:r>
    </w:p>
    <w:p>
      <w:pPr>
        <w:pStyle w:val="Heading2"/>
      </w:pPr>
      <w:r>
        <w:t xml:space="preserve">7.4 v3.1 → v3.2: 그리드 확장 + DD 완화</w:t>
      </w:r>
    </w:p>
    <w:p>
      <w:pPr>
        <w:spacing w:after="80"/>
      </w:pPr>
      <w:r>
        <w:t xml:space="preserve">v3.1 알파 부족 → SL 범위 [1.32%~7.24%] → [1.32%~15%] 확장, H [1~4] → [1~16] 확장. DD 제약도 Q1=C(완화)로 결정. 시나리오 3,024 → 6,480.</w:t>
      </w:r>
    </w:p>
    <w:p>
      <w:pPr>
        <w:pStyle w:val="Heading2"/>
      </w:pPr>
      <w:r>
        <w:t xml:space="preserve">7.5 점프 ① 발견 (현 채팅 중반)</w:t>
      </w:r>
    </w:p>
    <w:p>
      <w:pPr>
        <w:spacing w:after="80"/>
      </w:pPr>
      <w:r>
        <w:t xml:space="preserve">새 채팅 정독에서 점프 발견. v2부터 v3.2까지 *모든* 측정의 PF가 시나리오별 ×1.25~3.05 부풀려졌음. 단 알파 0개 결론은 변하지 않음 (이미 음수).</w:t>
      </w:r>
    </w:p>
    <w:p>
      <w:pPr>
        <w:pStyle w:val="Heading2"/>
      </w:pPr>
      <w:r>
        <w:t xml:space="preserve">7.6 측정 완료 + 옵션 2 결정 (현 시점)</w:t>
      </w:r>
    </w:p>
    <w:p>
      <w:pPr>
        <w:spacing w:after="80"/>
      </w:pPr>
      <w:r>
        <w:t xml:space="preserve">v3.2 측정 8997초 만에 완료. 알파 0개 확정. 사용자 결정: 옵션 2 — 극단 필터로 현 cRSI+WAE 구해보기.</w:t>
      </w:r>
    </w:p>
    <w:p>
      <w:pPr>
        <w:pStyle w:val="Heading2"/>
      </w:pPr>
      <w:r>
        <w:t xml:space="preserve">7.7 학습된 교훈 (다음 채팅 참고)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그리드 확장만으로 알파 안 생긴다 — v3.1 → v3.2 그리드 2배 확장 결과 알파 변화 0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단위 테스트는 *수치 자체*를 assert해야 한다 — exit_reason만 assert로 점프 ① 놓침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상수 명명에 *단위 명시*는 보호장치 — COST_ROUND_TRIP_NOMINAL로 변경 이유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측정 결과는 *코드 정확성*과 별개로 *진입 신호의 알파*가 본질 — 코드 점프 정정으로 알파 0개 결론 안 바뀜</w:t>
      </w:r>
    </w:p>
    <w:p>
      <w:r>
        <w:br w:type="page"/>
      </w:r>
    </w:p>
    <w:p>
      <w:pPr>
        <w:pStyle w:val="Heading1"/>
      </w:pPr>
      <w:r>
        <w:t xml:space="preserve">8장. 다음 채팅 작업 계획</w:t>
      </w:r>
    </w:p>
    <w:p>
      <w:pPr>
        <w:pStyle w:val="Heading2"/>
      </w:pPr>
      <w:r>
        <w:t xml:space="preserve">8.1 옵션 2: 극단 필터 설계 (★ 즉시 시작)</w:t>
      </w:r>
    </w:p>
    <w:p>
      <w:pPr>
        <w:spacing w:after="80"/>
      </w:pPr>
      <w:r>
        <w:t xml:space="preserve">사용자 결정: 옵션 2 (cRSI+WAE 유지 + 극단 필터로 진입 빈도 90% 감축, 진입 품질 베팅)</w:t>
      </w:r>
    </w:p>
    <w:p>
      <w:pPr>
        <w:spacing w:after="80"/>
      </w:pPr>
      <w:r>
        <w:t xml:space="preserve">초기 설계 방향 (다음 채팅에서 토론 후 결정):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hivol_range 우선 — 정정 RR 2.458로 유일하게 흥미 있음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TF=1h, H=16봉 고정 — 모든 장세에서 최고 성과 영역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필터 후보 A: cRSI ±2.5σ 이상 극단 (현재 ±30~10보다 강화)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필터 후보 B: WAE explosion &gt; median × 3 (강한 변동성 확장 시점만)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필터 후보 C: ADX &gt; 25 추가 (추세 강도 필터)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필터 후보 D: 거래량 spike (volume &gt; rolling_mean × 2)</w:t>
      </w:r>
    </w:p>
    <w:p>
      <w:pPr>
        <w:pStyle w:val="Heading2"/>
      </w:pPr>
      <w:r>
        <w:t xml:space="preserve">8.2 8개 시나리오 검증 (작업지침 3번)</w:t>
      </w:r>
    </w:p>
    <w:p>
      <w:pPr>
        <w:spacing w:after="80"/>
      </w:pPr>
      <w:r>
        <w:t xml:space="preserve">다음 채팅에서 옵션 2 필터 설계 시 반드시 검증할 시나리오 8개: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필터로 진입 줄이면 PF가 올라가는가? — 가설 검증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진입 빈도 90% 감축 시 통계적 표본 충분한가? — n_valid ≥ 100 보장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필터가 hivol_range에서만 작동하고 다른 장세 망치는가? — 장세 robust 확인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필터 임계값을 in-sample optimization으로 정하면 overfitting? — walk-forward 검증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Long/Short 비대칭 알파 존재? — side 분리 통계 필요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Timeout 49.87%가 필터 후 어떻게 변하는가? — 신호 품질 직접 측정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RR 2.4는 *유지되는가, 더 좋아지는가*? — 필터 추가의 핵심 가치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월 8% 목표에 도달 가능한 거리인가? — 사이징 후 시뮬</w:t>
      </w:r>
    </w:p>
    <w:p>
      <w:pPr>
        <w:pStyle w:val="Heading2"/>
      </w:pPr>
      <w:r>
        <w:t xml:space="preserve">8.3 long/short 분리 통계 보강 (필요 시)</w:t>
      </w:r>
    </w:p>
    <w:p>
      <w:pPr>
        <w:spacing w:after="80"/>
      </w:pPr>
      <w:r>
        <w:t xml:space="preserve">현 측정 코드는 single_pos_filter 이후 side 정보 소실. 필요시 measure_pf_v3_2.py에 side별 통계 분기 추가.</w:t>
      </w:r>
    </w:p>
    <w:p>
      <w:pPr>
        <w:pStyle w:val="Heading2"/>
      </w:pPr>
      <w:r>
        <w:t xml:space="preserve">8.4 점프 ②, ③ 후속 정리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점프 ② WARMUP_MARGIN 50 → 100 (영향 작지만 코드 위생)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점프 ③ 실측 0건이라 후순위. 재검토 가능</w:t>
      </w:r>
    </w:p>
    <w:p>
      <w:r>
        <w:br w:type="page"/>
      </w:r>
    </w:p>
    <w:p>
      <w:pPr>
        <w:pStyle w:val="Heading1"/>
      </w:pPr>
      <w:r>
        <w:t xml:space="preserve">9장. 다음 채팅 시작 시 비판적 검토 가이드</w:t>
      </w:r>
    </w:p>
    <w:p>
      <w:pPr>
        <w:pStyle w:val="Heading2"/>
      </w:pPr>
      <w:r>
        <w:t xml:space="preserve">9.1 본인이 *못 본 가능성 있는 점프* 5가지</w:t>
      </w:r>
    </w:p>
    <w:p>
      <w:pPr>
        <w:spacing w:after="80"/>
      </w:pPr>
      <w:r>
        <w:t xml:space="preserve">새 채팅 Claude가 즉시 검증해야 할 항목: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WARMUP 100봉은 정말 충분한가? cRSI의 cyclic_memory(20)까지 고려 — 본인 분석 미흡 가능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Mode D의 같은-1분봉 SL/Liq 우선순위가 *진짜 보수적*인가? 실거래에선 SL이 stop-limit이면 갭 시 Liq 갈 수 있음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entry_price = open[idx+1]의 *시장가 진입 슬리피지*가 8bp로 충분한가? Lev 20 + 큰 주문 시 더 클 가능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regime classifier (regime_classifier.py)의 임계값이 *데이터에 핏*된 게 아닌가? OOS 검증 필요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Timeout 49.87%가 *진짜 noise*인지 *진입 시점 자체가 잘못된 건지* 별도 분석 필요</w:t>
      </w:r>
    </w:p>
    <w:p>
      <w:pPr>
        <w:pStyle w:val="Heading2"/>
      </w:pPr>
      <w:r>
        <w:t xml:space="preserve">9.2 본인 추정과 입증의 분리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1600"/>
        <w:gridCol w:w="3360"/>
      </w:tblGrid>
      <w:tr>
        <w:tc>
          <w:tcPr>
            <w:tcW w:type="dxa" w:w="4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주장</w:t>
            </w:r>
          </w:p>
        </w:tc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신뢰도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검증 가능?</w:t>
            </w:r>
          </w:p>
        </w:tc>
      </w:tr>
      <w:tr>
        <w:tc>
          <w:tcPr>
            <w:tcW w:type="dxa" w:w="4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점프 ① 정정 후 측정 결과는 알파 0개 (직접 입증)</w:t>
            </w:r>
          </w:p>
        </w:tc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95%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재측정 시 직접 확인 가능</w:t>
            </w:r>
          </w:p>
        </w:tc>
      </w:tr>
      <w:tr>
        <w:tc>
          <w:tcPr>
            <w:tcW w:type="dxa" w:w="4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옵션 2 (극단 필터)가 알파 만들 가능성 있음 (가설)</w:t>
            </w:r>
          </w:p>
        </w:tc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30%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다음 채팅 실측 필요</w:t>
            </w:r>
          </w:p>
        </w:tc>
      </w:tr>
      <w:tr>
        <w:tc>
          <w:tcPr>
            <w:tcW w:type="dxa" w:w="4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hivol_range가 가장 유망 (RR 2.4)</w:t>
            </w:r>
          </w:p>
        </w:tc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70%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필터 후 측정으로 확인</w:t>
            </w:r>
          </w:p>
        </w:tc>
      </w:tr>
      <w:tr>
        <w:tc>
          <w:tcPr>
            <w:tcW w:type="dxa" w:w="4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cRSI+WAE의 방향성 알파 = 우연 수준</w:t>
            </w:r>
          </w:p>
        </w:tc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85%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Timeout 49.87%가 증거</w:t>
            </w:r>
          </w:p>
        </w:tc>
      </w:tr>
      <w:tr>
        <w:tc>
          <w:tcPr>
            <w:tcW w:type="dxa" w:w="4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월 8% 목표 도달 가능 (가설)</w:t>
            </w:r>
          </w:p>
        </w:tc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20%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옵션 2 결과 본 후 재평가</w:t>
            </w:r>
          </w:p>
        </w:tc>
      </w:tr>
    </w:tbl>
    <w:p>
      <w:pPr>
        <w:pStyle w:val="Heading2"/>
      </w:pPr>
      <w:r>
        <w:t xml:space="preserve">9.3 다음 채팅 Claude에게 — 비판적 태도 안내</w:t>
      </w:r>
    </w:p>
    <w:p>
      <w:pPr>
        <w:spacing w:after="80"/>
      </w:pPr>
      <w:r>
        <w:t xml:space="preserve">사용자 user preference 명시 조항: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내가 비논리적 요청을 하면 의도 파악·지적·방법 제시. 절대 동조 금지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개발 방향은 항상 토론을 통해 사용자가 결정. 너는 자료수집·분석·정보부족 지적·승인 받기에 주력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모든 판단의 근거를 정확히 댈 것. 그냥 넘어가면 거짓말로 간주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쎄보일 필요 없다. 한 달 폭주로 잃은 적이 있으니 신중함이 빠른 진행보다 우선</w:t>
      </w:r>
    </w:p>
    <w:p>
      <w:pPr>
        <w:spacing w:after="80"/>
      </w:pPr>
      <w:r>
        <w:t xml:space="preserve">본인 권장 사항에 자동 동의 금지 — 다음 채팅 Claude는 본 문서의 모든 주장을 *비판적으로* 재검토할 것: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'옵션 2 권장'은 사용자 결정이지 본인 권장 결과 아님. 다음 채팅에서 *재검토 가능*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'4계층 분리 구조'는 본인 설계. 다음 채팅에서 *더 나은 분리 방법* 제안 환영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'점프 ① 정정 완료'는 단위 테스트로 *검증됨*. 그러나 다른 점프가 더 있을 가능성 *항상* 열어둘 것</w:t>
      </w:r>
    </w:p>
    <w:p>
      <w:r>
        <w:br w:type="page"/>
      </w:r>
    </w:p>
    <w:p>
      <w:pPr>
        <w:pStyle w:val="Heading1"/>
      </w:pPr>
      <w:r>
        <w:t xml:space="preserve">부록 A. 파일 리스트</w:t>
      </w:r>
    </w:p>
    <w:p>
      <w:pPr>
        <w:spacing w:after="80"/>
      </w:pPr>
      <w:r>
        <w:t xml:space="preserve">v3_3_release/ 폴더 구성: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코드 파일 (수정/검증 완료):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tbm_simulator_v4.py (v3.3 — 점프 ① 정정 + 단위 테스트 13개)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crsi_core.py (변경 없음)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indicators.py (변경 없음)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regime_classifier.py (변경 없음)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single_pos_filter.py (변경 없음)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measure_signal_freq.py (변경 없음)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intrabar_path_loader.py (변경 없음)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liquidation_model.py (변경 없음)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regime_episodes.py (변경 없음)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tf_aggregator.py (변경 없음)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measure_pf_v3_2.py (변경 없음 — 다음 채팅에서 v3.3으로 업데이트)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측정 결과 csv: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all_scenarios_summary.csv (6,480 시나리오)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by_regime.csv (25,920 행)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top_pf_by_tf.csv, alpha_candidates.csv, report.json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인수인계 문서: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Handover_v3_3_Phase_Wrap_2026-05-15.docx (본 문서)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Key1_Architecture_4Layer.docx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Key2_cRSI_WAE_Reproducibility.docx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Key3_SLTP_Mechanism.docx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Key4_Jump_E16_CostUnit.docx</w:t>
      </w:r>
    </w:p>
    <w:p>
      <w:pPr>
        <w:pStyle w:val="Heading1"/>
      </w:pPr>
      <w:r>
        <w:t xml:space="preserve">부록 B. 신뢰도 점수표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1200"/>
        <w:gridCol w:w="3760"/>
      </w:tblGrid>
      <w:tr>
        <w:tc>
          <w:tcPr>
            <w:tcW w:type="dxa" w:w="4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항목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신뢰도</w:t>
            </w:r>
          </w:p>
        </w:tc>
        <w:tc>
          <w:tcPr>
            <w:tcW w:type="dxa" w:w="3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근거</w:t>
            </w:r>
          </w:p>
        </w:tc>
      </w:tr>
      <w:tr>
        <w:tc>
          <w:tcPr>
            <w:tcW w:type="dxa" w:w="4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v3.3 점프 ① 정정 코드 정확성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95%</w:t>
            </w:r>
          </w:p>
        </w:tc>
        <w:tc>
          <w:tcPr>
            <w:tcW w:type="dxa" w:w="3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단위 테스트 N1~N6 모두 통과, 수기 검산 일치</w:t>
            </w:r>
          </w:p>
        </w:tc>
      </w:tr>
      <w:tr>
        <w:tc>
          <w:tcPr>
            <w:tcW w:type="dxa" w:w="4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v3.2 측정 결과 알파 0개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95%</w:t>
            </w:r>
          </w:p>
        </w:tc>
        <w:tc>
          <w:tcPr>
            <w:tcW w:type="dxa" w:w="3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6,480 시나리오 직접 측정</w:t>
            </w:r>
          </w:p>
        </w:tc>
      </w:tr>
      <w:tr>
        <w:tc>
          <w:tcPr>
            <w:tcW w:type="dxa" w:w="4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정정 후 모든 시나리오 net 음수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95%</w:t>
            </w:r>
          </w:p>
        </w:tc>
        <w:tc>
          <w:tcPr>
            <w:tcW w:type="dxa" w:w="3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9000만 거래 정정 계산 완료</w:t>
            </w:r>
          </w:p>
        </w:tc>
      </w:tr>
      <w:tr>
        <w:tc>
          <w:tcPr>
            <w:tcW w:type="dxa" w:w="4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옵션 2 극단 필터로 알파 가능성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30%</w:t>
            </w:r>
          </w:p>
        </w:tc>
        <w:tc>
          <w:tcPr>
            <w:tcW w:type="dxa" w:w="3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가설, 다음 채팅 실측 필요</w:t>
            </w:r>
          </w:p>
        </w:tc>
      </w:tr>
      <w:tr>
        <w:tc>
          <w:tcPr>
            <w:tcW w:type="dxa" w:w="4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hivol_range가 가장 유망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70%</w:t>
            </w:r>
          </w:p>
        </w:tc>
        <w:tc>
          <w:tcPr>
            <w:tcW w:type="dxa" w:w="3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RR 2.4 결과통계 추론</w:t>
            </w:r>
          </w:p>
        </w:tc>
      </w:tr>
      <w:tr>
        <w:tc>
          <w:tcPr>
            <w:tcW w:type="dxa" w:w="4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사용자 월 8% 목표 도달 가능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20%</w:t>
            </w:r>
          </w:p>
        </w:tc>
        <w:tc>
          <w:tcPr>
            <w:tcW w:type="dxa" w:w="3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가설, 알파 없으면 불가능</w:t>
            </w:r>
          </w:p>
        </w:tc>
      </w:tr>
      <w:tr>
        <w:tc>
          <w:tcPr>
            <w:tcW w:type="dxa" w:w="4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4계층 분리 구조 적절성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75%</w:t>
            </w:r>
          </w:p>
        </w:tc>
        <w:tc>
          <w:tcPr>
            <w:tcW w:type="dxa" w:w="3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본인 설계, 다음 채팅 비판적 검토 권장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페이지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Rauto v3.3 인수인계 (2026-05-15)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맑은 고딕" w:cs="맑은 고딕" w:eastAsia="맑은 고딕" w:hAnsi="맑은 고딕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맑은 고딕" w:cs="맑은 고딕" w:eastAsia="맑은 고딕" w:hAnsi="맑은 고딕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맑은 고딕" w:cs="맑은 고딕" w:eastAsia="맑은 고딕" w:hAnsi="맑은 고딕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2026-05-15T13:12:22.933Z</dcterms:created>
  <dcterms:modified xsi:type="dcterms:W3CDTF">2026-05-15T13:12:22.933Z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