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40"/>
          <w:szCs w:val="40"/>
        </w:rPr>
        <w:t xml:space="preserve">Key1: 4계층 분리 아키텍처</w:t>
      </w:r>
    </w:p>
    <w:p>
      <w:pPr>
        <w:spacing w:after="800"/>
        <w:jc w:val="center"/>
      </w:pPr>
      <w:r>
        <w:rPr>
          <w:sz w:val="24"/>
          <w:szCs w:val="24"/>
        </w:rPr>
        <w:t xml:space="preserve">재현 가능 수준 — 신호 로직 교체 가능 구조</w:t>
      </w:r>
    </w:p>
    <w:p>
      <w:r>
        <w:br w:type="page"/>
      </w:r>
    </w:p>
    <w:p>
      <w:pPr>
        <w:pStyle w:val="Heading1"/>
      </w:pPr>
      <w:r>
        <w:t xml:space="preserve">목적</w:t>
      </w:r>
    </w:p>
    <w:p>
      <w:pPr>
        <w:spacing w:after="80"/>
      </w:pPr>
      <w:r>
        <w:t xml:space="preserve">향후 cRSI+WAE를 다른 신호 로직(ML, Order Flow, VPVR 등)으로 교체해도 SL/TP/손익절 시스템 그대로 작동시키기 위한 분리 구조.</w:t>
      </w:r>
    </w:p>
    <w:p>
      <w:pPr>
        <w:pStyle w:val="Heading1"/>
      </w:pPr>
      <w:r>
        <w:t xml:space="preserve">4계층 명세</w:t>
      </w:r>
    </w:p>
    <w:p>
      <w:pPr>
        <w:pStyle w:val="Heading2"/>
      </w:pPr>
      <w:r>
        <w:t xml:space="preserve">계층 A: 신호 발생 (교체 가능)</w:t>
      </w:r>
    </w:p>
    <w:p>
      <w:pPr>
        <w:spacing w:after="80"/>
      </w:pPr>
      <w:r>
        <w:t xml:space="preserve">입력 명세: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df_tf: pd.DataFrame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columns: [timestamp: datetime64, open/high/low/close/volume: float64]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rows: TF봉 단위 (15m/30m/1h 등)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W: int  # window parameter (현재 30/40/50)</w:t>
      </w:r>
    </w:p>
    <w:p>
      <w:pPr>
        <w:spacing w:after="80"/>
      </w:pPr>
      <w:r>
        <w:t xml:space="preserve">출력 명세: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detect_signals(df_tf, W) -&gt; Tuple[np.ndarray, np.ndarray]: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'''Returns (long_signals, short_signals)'''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두 numpy array 모두 dtype=int64, df_tf의 인덱스 값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*신호 발생 봉*의 인덱스 (다음 봉 시가에 진입 예정)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warm-up 처음 100봉은 신호 없음 (NaN seed 회피)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return long_signals, short_signals</w:t>
      </w:r>
    </w:p>
    <w:p>
      <w:pPr>
        <w:pStyle w:val="Heading2"/>
      </w:pPr>
      <w:r>
        <w:t xml:space="preserve">계층 B: 신호 필터 (교체 가능)</w:t>
      </w:r>
    </w:p>
    <w:p>
      <w:pPr>
        <w:spacing w:after="80"/>
      </w:pPr>
      <w:r>
        <w:t xml:space="preserve">입력: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long_signals: np.ndarray[int64]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short_signals: np.ndarray[int64]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holding_bars: int</w:t>
      </w:r>
    </w:p>
    <w:p>
      <w:pPr>
        <w:spacing w:after="80"/>
      </w:pPr>
      <w:r>
        <w:t xml:space="preserve">출력: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filtered: pd.DataFrame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columns: [entry_idx: int64, side: str ∈ {'long','short'}]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rule: single_pos_filter — 시간순 정렬, holding_bars 동안 중복 진입 금지</w:t>
      </w:r>
    </w:p>
    <w:p>
      <w:pPr>
        <w:pStyle w:val="Heading2"/>
      </w:pPr>
      <w:r>
        <w:t xml:space="preserve">계층 C: SL/TP 환산 (고정)</w:t>
      </w:r>
    </w:p>
    <w:p>
      <w:pPr>
        <w:spacing w:after="80"/>
      </w:pPr>
      <w:r>
        <w:t xml:space="preserve">입력: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entry_price: float, sl_acct: float, tp_ratio: float, lev: int, side: str</w:t>
      </w:r>
    </w:p>
    <w:p>
      <w:pPr>
        <w:spacing w:after="80"/>
      </w:pPr>
      <w:r>
        <w:t xml:space="preserve">출력: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sl_pct_price = sl_acct / lev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side == 'long':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sl_price = entry_price * (1 - sl_pct_price)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tp_price = entry_price * (1 + sl_acct * tp_ratio / lev)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liq_price = entry_price * (1 - 1/lev + MMR)  # MMR=0.004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else: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sl_price = entry_price * (1 + sl_pct_price)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tp_price = entry_price * (1 - sl_acct * tp_ratio / lev)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liq_price = entry_price * (1 + 1/lev - MMR)</w:t>
      </w:r>
    </w:p>
    <w:p>
      <w:pPr>
        <w:pStyle w:val="Heading2"/>
      </w:pPr>
      <w:r>
        <w:t xml:space="preserve">계층 D: Hit 판정 + net_return (고정, v3.3 정정)</w:t>
      </w:r>
    </w:p>
    <w:p>
      <w:pPr>
        <w:spacing w:after="80"/>
      </w:pPr>
      <w:r>
        <w:t xml:space="preserve">핵심 식: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1분봉 시퀀스에서 first-come-first-serve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first_sl = first_true_index(min_low &lt;= sl_price)   # Long; Short는 high &gt;= sl_price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first_tp = first_true_index(min_high &gt;= tp_price)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first_liq = first_true_index(min_low &lt;= liq_price)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우선순위: SL &gt; Liq &gt; TP (같은 1분봉)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first_sl is earliest: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net_return = -sl_acct - COST_NOMINAL * lev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elif first_tp is earliest: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net_return = sl_acct * tp_ratio - COST_NOMINAL * lev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elif first_liq is earliest: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net_return = -1.0  # hard floor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else:  # Timeout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pct = (mark_price - entry_price) / entry_price  # Long, Short 반대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net_return = pct * lev - COST_NOMINAL * lev</w:t>
      </w:r>
    </w:p>
    <w:p>
      <w:pPr>
        <w:pStyle w:val="Heading1"/>
      </w:pPr>
      <w:r>
        <w:t xml:space="preserve">교체 시나리오 예시</w:t>
      </w:r>
    </w:p>
    <w:p>
      <w:pPr>
        <w:spacing w:after="80"/>
      </w:pPr>
      <w:r>
        <w:t xml:space="preserve">예: cRSI+WAE → ML 분류기로 교체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detect_signals_ml(df_tf, W):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features = build_features(df_tf, W)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probs = trained_model.predict_proba(features)  # [N, 3] = [stay, long, short]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long_signals = np.where(probs[:, 1] &gt; 0.6)[0]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short_signals = np.where(probs[:, 2] &gt; 0.6)[0]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return long_signals, short_signals</w:t>
      </w:r>
    </w:p>
    <w:p>
      <w:pPr>
        <w:spacing w:after="80"/>
      </w:pPr>
      <w:r>
        <w:t xml:space="preserve">이 함수 1개 교체하면 *계층 B/C/D는 변경 0*. → 향후 신호 로직 자유롭게 교체.</w:t>
      </w:r>
    </w:p>
    <w:p>
      <w:pPr>
        <w:pStyle w:val="Heading1"/>
      </w:pPr>
      <w:r>
        <w:t xml:space="preserve">교체 검증 체크리스트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출력 array dtype == int64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출력 인덱스가 df_tf.index 범위 내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진입 시점 + holding_bars가 df_tf 끝 안에 있음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warm-up 100봉 이전 신호 없음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long_signals와 short_signals가 동일 인덱스에 둘 다 있는 케이스 없음 (또는 single_pos_filter가 처리)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페이지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Key1: 4계층 분리 아키텍처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2026-05-15T13:14:49.414Z</dcterms:created>
  <dcterms:modified xsi:type="dcterms:W3CDTF">2026-05-15T13:14:49.414Z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