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algun Gothic" w:cs="Malgun Gothic" w:eastAsia="Malgun Gothic" w:hAnsi="Malgun Gothic"/>
          <w:b/>
          <w:bCs/>
          <w:sz w:val="48"/>
          <w:szCs w:val="48"/>
        </w:rPr>
        <w:t xml:space="preserve">Key Note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5090"/>
          <w:sz w:val="30"/>
          <w:szCs w:val="30"/>
        </w:rPr>
        <w:t xml:space="preserve">지금까지 SMC 이론 코딩으로 정의한 것</w:t>
      </w:r>
    </w:p>
    <w:p>
      <w:pPr>
        <w:spacing w:after="800"/>
        <w:jc w:val="center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PautoV7.5 → V8.0 SMC/VSA 로직 흔적 정리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[작성일] 2026-05-09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[목적] V7.5 운영본 + V8.0 합의안 코드에서 사용된 SMC/VSA 모든 정의 일괄 추적 정리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[데이터 출처] /mnt/project/ V75 운영본 5개 파일 + 두 채팅 세션의 V8.0 합의안 코드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0. 한눈에 보는 결론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0.1 신뢰도 등급 (직접 코드 검증 — 신뢰도 95%)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 폴더 코드를 직접 읽어 검증한 결과, SMC/VSA 요소 중 실제로 코드에 존재하는 것과 채팅 합의만 된 것이 다음과 같이 갈린다.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요소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V75 운영본 코드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V8.0 합의안 코드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FVG (bull/bear)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있음 ✓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있음 (3봉 갭, 동일 정의)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OB (Order Block)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있음 ✓ (5점 스윙)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있음 (V8.0.k 동일)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Swing High/Low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OB 내부에만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있음 (rolling+shift, 정량화)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BOS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없음 ✗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채팅 합의만, 정량 코드 미작성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CHoCH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없음 ✗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이름만 등장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Liquidity Sweep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없음 ✗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이름만 등장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없음 ✗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이름만 등장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VSA (RV/RB/Zone)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없음 ✗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있음 (Predict_ML v2 추가)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Taker Flow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없음 ✗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있음 (4종 피처)</w:t>
            </w:r>
          </w:p>
        </w:tc>
      </w:tr>
    </w:tbl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0.2 핵심 통찰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V75 운영본은 사실상 FVG 2개 + OB 1개로만 SMC를 구현하고 있다. 채팅에서 논의된 BOS/CHoCH/Liquidity Sweep/POI는 운영 코드에 미반영.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ML feature importance에서 fvg_bull/fvg_bear가 53.2%로 압도적이었던 이유는 "검증된 SMC 신호"라기보다 "유일하게 코드에 들어있는 SMC 신호"였기 때문일 가능성도 있음.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V8.0에서는 Swing+Taker가 추가됐고, BOS/CHoCH/Sweep/POI는 합의안에는 들어있지만 정량 코드까지 작성되지 않은 상태 — 별도 "SMC 정량 코드 정의서" 필요 (이번 작업으로 작성됨).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1. FVG — Fair Value Gap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1.1 V75 운영본 정의 (가장 안정된 표준)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프로젝트의 두 파일에서 동일한 한 줄로 정의되어 있다. ML 학습/추론 양쪽에서 정합 보장.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코드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Predict_ML_PautoV75.py:75-76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fvg_bull = (df['low'] &gt; df['high'].shift(2)).astype(int)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ML_Predictor_Pipeline_PautoV75.py:31-32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fvg_bear = (df['high'] &lt; df['low'].shift(2)).astype(int)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1.2 ML에서의 검증된 가중치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채팅의 Feature Importance 분석 결과 (직접 데이터로 입증, 신뢰도 95%):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fvg_bull: 28.4% gain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fvg_bear: 24.8% gain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합계: 53.2% — 9개 피처 중 가장 큰 비중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1.3 한계와 의문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FVG는 binary 신호라 99%의 봉에서 0이다 (sparse). Feature importance가 53.2%라는 건 "등장할 때 매우 강력"하다는 뜻이지만, 등장 빈도가 낮으면 진입 시점이 제한적이다. V8.0에서는 "활성 FVG 갯수"와 "가장 가까운 미채움 FVG 거리"를 추가해 dense feature로 전환하는 안이 있었으나 미구현.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2. Order Block — 5점 스윙 매물대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2.1 V75 운영본 정의 (Exec_Dynamic_TS_PautoV75.py:28-46)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100봉 lookback에서 5점 스윙 (i-2 ~ i+2)으로 OB를 식별한다. 진입 시점에 함수형으로 호출되며, DataFrame 컬럼이 아닌 list[dict] 형태로 반환된다.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_find_order_blocks(self, df, current_price, pos):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"""최근 100캔들의 스윙을 분석하여 저항/지지 OB(매물대) 지대를 실시간 매핑"""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lookback = df.tail(100)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highs = lookback['high'].values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lows = lookback['low'].values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bearish_obs, bullish_obs = [], []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i in range(2, len(highs)-2):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저항선 (위쪽 매물대)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highs[i] == max(highs[i-2:i+3]) and highs[i] &gt; current_price: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bearish_obs.append({'top': highs[i], 'bottom': lows[i],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'mean': (highs[i]+lows[i])/2})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지지선 (아래쪽 매물대)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lows[i] == min(lows[i-2:i+3]) and lows[i] &lt; current_price: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bullish_obs.append({'top': highs[i], 'bottom': lows[i],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'mean': (highs[i]+lows[i])/2})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bearish_obs = sorted(bearish_obs, key=lambda x: x['bottom'])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bullish_obs = sorted(bullish_obs, key=lambda x: x['top'], reverse=True)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bullish_obs, bearish_obs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2.2 OB의 사용처 — 분할 익절 + 트레일링 스탑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Exec_Dynamic_TS_PautoV75의 check_exit() 함수에서 다음과 같이 사용된다.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1 — 다중 OB 타겟팅: 진입 후 각 OB의 mean 가격에 도달하면 50% 분할 익절 + 트레일링 스탑을 OB의 반대 엣지로 상향(LONG) 또는 하향(SHORT) 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2 — OB 소진 후 피보나치 계단식 트레일링: OB 다 익절했으면 fib_ext 비율(기본 0.618)로 파동 락인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OB 엣지 스탑: 모든 단계에서 OB의 반대 엣지에 가격이 닿으면 강제 청산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2.3 V8.0.k 백테에서의 OB — SL/TP 직접 결정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번째 채팅(Pauto 시스템 적용 시나리오 검증)에서 OB가 진입 시점에 SL과 TP의 가격을 결정하는 절대 기준으로 사용됐다.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포지션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SL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가장 가까운 bullish OB의 bottom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가장 가까운 bearish OB의 mean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SHORT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가장 가까운 bearish OB의 top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가장 가까운 bullish OB의 mean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2.4 lookahead 점검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5점 스윙 정의는 i-2 ~ i+2 범위를 본다. 이는 봉 i가 swing인지 판정하려면 i+2가 마감된 후에야 가능함을 의미한다. 진입 시점 t에서 호출 시 항상 df가 t-1 마감봉까지의 정보만 갖고 있으면 자동으로 안전. 운영본은 next_step()에서 closed_df = df.iloc[:-1] 처리로 차단.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3. Swing High/Low — V8.0 신규 추가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3.1 등장 배경 (사용자 지적)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V75 운영본에는 Swing이 OB 내부에만 묻혀 있고 ML 피처로 노출되지 않았다. 사용자가 두 번째 채팅에서 "BOS이론에 사용되는 전고점, 전저점이 빠진것 같아"라고 지적했고, V8.0에서 별도 ML 피처로 추가됐다.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3.2 V8.0 합의안 정의 (Regime_Master_PautoV80 코드)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3, 4: Swing High/Low 거리 (BOS 토대)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lookahead 차단: 봉 i가 swing 인지는 i+N 봉 후에야 확정 → shift(N)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swing_window = 20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swing_high_raw = out['high'].rolling(swing_window * 2 + 1, center=True).max()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swing_low_raw  = out['low'] .rolling(swing_window * 2 + 1, center=True).min()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is_swing_high = (out['high'] == swing_high_raw)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is_swing_low  = (out['low']  == swing_low_raw)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shift(swing_window) → 미래 정보 차단 ★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last_swing_high = out['high'].where(is_swing_high).shift(swing_window).ffill()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last_swing_low  = out['low'] .where(is_swing_low) .shift(swing_window).ffill()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out['swing_high_dist'] = (last_swing_high - out['close']) / out['close']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out['swing_low_dist']  = (out['close'] - last_swing_low)  / out['close']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3.3 Lookahead 차단 핵심 트릭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center=True rolling은 i 봉의 swing 판정에 i+swing_window 미래를 사용한다. 이를 그대로 ML 피처로 쓰면 학습 정확도가 가짜로 부풀려진다. shift(swing_window)을 추가하면 "현재 시점에서 알려진 가장 최근 swing"만 참조 가능해진다.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4. 채팅 합의만 됐고 정량 코드 미작성된 것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4.1 BOS — Break of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등장 횟수: 두 채팅에서 합의안에 "bos_bull / bos_bear" 이름만 등장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V75 운영본 코드에 grep 결과: 0건 (직접 검증)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 Regime_Master 코드에서도 swing_high_dist, swing_low_dist까지만 나오고 BOS 자체 컬럼은 작성 흔적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표준 정의는 별도 "SMC 정량 코드 정의서"에 작성됨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4.2 CHoCH — Change of Character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등장 횟수: 합의안 피처 목록에 "choch_bull / choch_bear" 이름만 등장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정량 코드: 어느 파일에도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BOS 의존이라 BOS가 먼저 작성되어야 가능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4.3 Liquidity Sweep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등장 횟수: 합의안에 "liquidity_high / liquidity_low" 또는 "Liquidity" 이름만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정량 코드: 어느 파일에도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confirm_bars 미래 봉 사용 → 실시간 추론 시 자연 지연 필요. 이를 어떻게 처리할지 합의 못함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4.4 POI — Point of Interest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등장 횟수: 합의안에 "poi_distance" 한 줄만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정량 코드: 어느 파일에도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OB/FVG/swing이 겹치는 합성 신호라 위 모든 요소가 먼저 작성된 후에야 의미 있음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정직한 진단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ML이 "FVG에 53.2% gain을 줘서 SMC를 신뢰한다"는 진술은 사실이지만, ML이 본 SMC는 사실상 FVG뿐이었다. 다른 SMC 요소를 추가하면 importance가 어떻게 분포될지는 실측 전에는 모른다 — 이건 신뢰도 0%, 알파 무관.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5. VSA — Volume Spread Analysis (Predict_ML 게이트)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5.1 V8.0 Predict_ML v2에 도입된 3단 게이트의 마지막 단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Predict_ML_PautoV75_v2.py의 진입 게이트 마지막 필터. ML 신호와 Regime 게이트를 통과한 후, 실제 거래량/가격 액션이 일치하는지 검증한다.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5.2 정량 정의 (V8.0 합의안)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Predict_ML get_signal() 내부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(1) 상대거래량 (Relative Volume) - 거래량 폭발 검사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relative_volume = current_volume / volume_sma_20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rv_ok = relative_volume &gt;= vsa_rv_min          # 기본 1.2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(2) 몸통 비율 (Body Ratio) - "망설임/수렴" 검사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body_size = abs(close - open)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total_range = high - low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body_ratio = body_size / (total_range + 1e-8)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rb_ok = body_ratio &lt;= vsa_rb_max               # 기본 0.6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(3) RSI Zone - 평균회귀 영역 검사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long_zone_ok  = rsi_14 &lt;= 60   # LONG 진입은 과매수 회피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short_zone_ok = rsi_14 &gt;= 40   # SHORT 진입은 과매도 회피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최종 진입 조건 (3단 AND 게이트)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p_long &gt;= 0.70 and current_regime == 'BULLISH_EXPANSION'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and rv_ok and rb_ok and long_zone_ok: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{'action': 'OPEN_LONG', ...}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5.3 VSA의 의미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rv_ok (거래량 폭발): "의미 있는 봉인지" 검증. 거래량 빈약한 신호는 노이즈로 간주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rb_ok (몸통 작음): "수렴/망설임" 봉에서 진입 → 다음 봉의 결정적 움직임 노림. 풀바디 임펄스 봉은 이미 늦은 진입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zone_ok (RSI zone): 과매수에서 LONG, 과매도에서 SHORT 회피. BTC 1m의 평균회귀 특성 고려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5.4 RSI vs cRSI 미해결 논의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번째 채팅에서 사용자가 "내기억엔 RSI대신 cRSI와 거래량, MTF MACD의 값을 같이 넣어 체크"라고 지적한 적 있다. cRSI(Connors RSI)는 RSI(close,3) + RSI(streak,2) + PercentRank(ROC,100)의 평균으로 "극단을 잡는" 용도. 그러나 V8.0 합의안 코드에는 표준 RSI(14)만 사용 중이다. cRSI 도입은 보류 상태.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6. Taker Flow — V8.0 신규 도입 4종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6.1 도입 배경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"가격 기반 후행 지표는 BTC 1m에서 평균회귀 신호"라는 1년 검증 결과를 받고, 본질적으로 다른 정보 차원인 "공격적 매수자(시장가로 사는 사람)의 비율"을 도입했다. Binance CSV의 taker_buy_volume 컬럼 활용.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6.2 정량 정의 4종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1) taker_buy_ratio - 기본 비율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taker_buy_ratio = df['taker_buy_volume'] / df['volume']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0.5 = 균형, &gt; 0.5 = 매수 우세, &lt; 0.5 = 매도 우세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2) taker_smooth_30 - 30봉 평활 (노이즈 제거)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taker_smooth_30 = taker_buy_ratio.rolling(30).mean()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3) taker_pressure - 0.5 기준 편차 (양/음 부호 명확)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taker_pressure = taker_smooth_30 - 0.5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4) taker_velocity - 압력 변화율 (가속도)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taker_velocity = taker_smooth_30.diff()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6.3 분류기 v3 (Sub_Regime_Taker_PautoV75) 임계값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strong_buy_thresh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0.60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taker_smooth_30 ≥ 0.60 → 강한 매수 압력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strong_sell_thresh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taker_smooth_30 ≤ 0.40 → 강한 매도 압력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volume_min_ratio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vol_sma20/vol_sma50 거래량 충분 임계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volume_surge_thresh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1.30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거래량 폭발 (CHOP_VOLATILE 분류)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volume_quiet_thresh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거래량 수축 (CHOP_QUIET 분류)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6.4 1년 검증 결과 (직접 데이터 입증, 신뢰도 95%)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h=60에서 t-stat = -4.84 (★★ 매우 강한 신호력)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 부호가 역방향: 강한 매수 압력 → 단기 평균회귀로 음의 미래 수익률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ML 입력으로는 매우 가치 있음 (일관된 부호 → 학습 용이, ML이 부호 뒤집기 자동 학습)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7. ML 기본 9 피처 (V75 운영본 그대로)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Predict_ML 모듈의 V75 운영본 9 피처. SMC(FVG 2개) 외의 7개는 추세/변동성/거래량/오더플로우 보조 지표다.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7.1 9 피처 정의 (직접 코드 인용 — 신뢰도 95%)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Predict_ML_PautoV75.py:65-86 직접 인용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delta_px = closed_df['close'].diff()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gain = (delta_px.where(delta_px &gt; 0, 0)).rolling(window=14).mean()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loss = (-delta_px.where(delta_px &lt; 0, 0)).rolling(window=14).mean()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rsi_14 = 100 - (100 / (1 + gain / loss))                         # ① RSI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ema_20 = closed_df['close'].ewm(span=20, adjust=False).mean()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ema_50 = closed_df['close'].ewm(span=50, adjust=False).mean()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ema_dist = (ema_20 - ema_50) / ema_50 * 100                      # ② EMA 이격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high_low = closed_df['high'] - closed_df['low']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high_close = np.abs(closed_df['high'] - closed_df['close'].shift())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low_close = np.abs(closed_df['low'] - closed_df['close'].shift())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true_range = np.max(pd.concat([high_low, high_close, low_close], axis=1), axis=1)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atr_14 = true_range.rolling(14).mean()                           # ③ ATR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fvg_bull = (closed_df['low'] &gt; closed_df['high'].shift(2)).astype(int)   # ④ FVG bull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fvg_bear = (closed_df['high'] &lt; closed_df['low'].shift(2)).astype(int)   # ⑤ FVG bear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oi_delta = closed_df['open_interest'].pct_change(periods=3).fillna(0) * 100  # ⑥ OI 변화율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rvol_20 = closed_df['volume'] / (closed_df['volume'].rolling(20).mean()+1e-8) # ⑦ 상대거래량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vol_accel = closed_df['volume'].pct_change().fillna(0)                       # ⑧ 거래량 가속도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buy_pressure = (closed_df['close'] - closed_df['low']) /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(closed_df['high'] - closed_df['low'] + 1e-8)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order_delta = closed_df['volume'] * (buy_pressure * 2 - 1)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delta_sign = np.sign(order_delta)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delta_streak = delta_sign.groupby(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(delta_sign != delta_sign.shift()).cumsum()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).cumsum()                                                       # ⑨ 매수매도 연속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7.2 ML이 학습한 가중치 (Feature Importance)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피처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gain (%)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fvg_bull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28.4%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단일 최강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fvg_bear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24.8%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두 FVG 합계 53.2%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rsi_14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17.7%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모멘텀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delta_streak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14.3%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매수매도 연속성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taker_buy_ratio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5.3%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v2 신규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taker_velocity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3.5%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v2 신규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rvol_20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2.0%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상대거래량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oi_delta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0.0%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미사용 (제거 후보)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기타 (ema_dist, atr_14, vol_accel)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~5%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분포 균등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8. 진입 결정 코어 — 3단 AND 게이트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위의 모든 SMC/VSA/Taker 정의가 어떻게 결합되어 진입을 결정하는가. Predict_ML_PautoV75_v2.py의 get_signal() 함수 흐름이다.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get_signal(df, current_regime, params):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─────── [1단] ML 패턴 인식 ───────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closed_df = df.iloc[:-1].copy()  # ★ lookahead 차단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features = compute_9_features(closed_df)  # FVG + 8 보조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p_neutral, p_long, p_short = xgb_model.predict_proba(features)[0]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─────── [2단] Regime 게이트 ───────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Regime_Master_PautoV75.py - EMA 정배열 + ATR 변동성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current_regime ∈ {'BULLISH_EXPANSION', 'BEARISH_EXPANSION', 'CHOPPY'}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─────── [3단] VSA 필터 ───────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rv_ok = relative_volume &gt;= vsa_rv_min       # 거래량 폭발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rb_ok = body_ratio &lt;= vsa_rb_max            # 몸통 작음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long_zone_ok  = rsi_14 &lt;= 60                # 과매수 회피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short_zone_ok = rsi_14 &gt;= 40                # 과매도 회피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─────── 최종 AND 게이트 (choppy_mode='block', 결함 1 수정) ───────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p_long &gt;= 0.70 and current_regime == 'BULLISH_EXPANSION'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and rv_ok and rb_ok and long_zone_ok: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{'action': 'OPEN_LONG', 'reason': ...}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elif p_short &gt;= 0.70 and current_regime == 'BEARISH_EXPANSION'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and rv_ok and rb_ok and short_zone_ok: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{'action': 'OPEN_SHORT', 'reason': ...}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elif current_regime == 'CHOPPY':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{'action': 'WAIT', 'reason': '관망[CHOPPY]: 횡보 진입차단'}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{'action': 'WAIT', 'reason': '관망: 게이트 미통과'}</w:t>
            </w:r>
          </w:p>
        </w:tc>
      </w:tr>
    </w:tbl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 게이트 통과 후 진입하면 → Exec_Dynamic_TS의 OB 분할 익절 + 피보나치 트레일링이 청산 담당.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9. 모든 정의 일괄 정리표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요소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V75 운영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V8.0 합의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FVG bull/bear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가장 검증된 신호. 53.2% gain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OB (5점 스윙)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진입 후 분할 익절/SL/TP 결정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Swing High/Low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OB 내부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V8.0에서 ML 피처로 분리 (사용자 지적 반영)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BOS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합의만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정량 코드 미작성. 정의서 참조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CHoCH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합의만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정량 코드 미작성. 정의서 참조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Liquidity Sweep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합의만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정량 코드 미작성. 정의서 참조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POI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합의만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정량 코드 미작성. 정의서 참조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VSA — Relative Volume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v2 추가. 진입 게이트 3단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VSA — Body Ratio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v2 추가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VSA — RSI Zone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v2 추가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Taker buy_ratio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v2 추가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Taker smooth_30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v2 추가. t=-4.84 강한 신호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Taker pressure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v2 추가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Taker velocity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v2 추가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기본 9 피처 (RSI/EMA/ATR/OI/RVOL/VolAccel/DeltaStreak)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oi_delta는 0% gain (제거 후보)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cRSI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제안 있었으나 미도입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MTF MACD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제안 있었으나 미도입</w:t>
            </w:r>
          </w:p>
        </w:tc>
      </w:tr>
    </w:tbl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10. 미해결 과제 (다음 작업 후보)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우선순위 A — 정량 코드 미작성 SMC 4종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BOS, CHoCH, Liquidity Sweep, POI를 "SMC 정량 코드 정의서"의 표준대로 코드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작성 후 ML 피처에 추가하고 feature importance 측정 → 진짜 신호인지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FVG 53.2% gain은 "FVG가 강한 신호"가 아니라 "FVG뿐이라서"일 가능성 검증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우선순위 B — FVG 확장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binary fvg_bull → fvg_bull_active (활성 FVG 갯수, dense)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fvg_bull_nearest_top (가장 가까운 미채움 FVG 가격, 거리 정규화)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Mitigation 추적으로 "소진된 FVG" 자동 제외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우선순위 C — 사용자 제안 미도입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cRSI (Connors RSI) — 단순 RSI 대비 "극단을 잡는" 능력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MTF MACD — 1m + 5m + 15m + 1h 동시 관찰. lookahead 차단 까다로움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oi_delta 제거 — 0% gain으로 사실상 노이즈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우선순위 D — VSA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vsa_rv_min=1.2 / vsa_rb_max=0.6 / RSI 60-40 zone — 모두 직관에서 나온 임계값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실제 1년 데이터에서 EV(Expected Value) 검증 필요</w:t>
      </w:r>
    </w:p>
    <w:p>
      <w:r>
        <w:rPr>
          <w:sz w:val="12"/>
          <w:szCs w:val="12"/>
        </w:rPr>
        <w:t xml:space="preserve"/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끝.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키노트는 V75 운영본과 V8.0 합의안 코드를 직접 검증해 작성됐다. 별도의 "SMC 정량 코드 정의서"와 함께 보면 "정의 → 사용처 → 검증 결과"가 한눈에 이어진다.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Key Note — SMC/VSA 흔적 정리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2E50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Note - 지금까지 SMC 이론 코딩으로 정의한 것</dc:title>
  <dc:creator>Claude</dc:creator>
  <cp:lastModifiedBy>Un-named</cp:lastModifiedBy>
  <cp:revision>1</cp:revision>
  <dcterms:created xsi:type="dcterms:W3CDTF">2026-05-09T08:11:12.934Z</dcterms:created>
  <dcterms:modified xsi:type="dcterms:W3CDTF">2026-05-09T08:11:12.935Z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