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Key V8.0.e Takeaway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555555"/>
          <w:sz w:val="32"/>
          <w:szCs w:val="32"/>
        </w:rPr>
        <w:t xml:space="preserve">장세판단 ML 통합 + TBM 라벨 패러다임 발견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Pauto 자동매매 시스템 V8.0.e 사이클</w:t>
      </w:r>
    </w:p>
    <w:p>
      <w:pPr>
        <w:spacing w:after="480" w:before="0"/>
        <w:jc w:val="center"/>
      </w:pPr>
      <w:r>
        <w:rPr>
          <w:rFonts w:ascii="Malgun Gothic" w:cs="Malgun Gothic" w:eastAsia="Malgun Gothic" w:hAnsi="Malgun Gothic"/>
          <w:i/>
          <w:iCs/>
          <w:color w:val="777777"/>
          <w:sz w:val="22"/>
          <w:szCs w:val="22"/>
        </w:rPr>
        <w:t xml:space="preserve">작성일: 2026-04-29 | 사이클: V8.0.d → V8.0.e (V8.0.f 진입)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사이클 요약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V8.0.e 사이클은 사용자가 V8.0.d 인수인계 7.5에서 명시한 "월수익률 &lt; 5% 미달 시 거시적 알파 재검토" 가이드를 정면 수행한 사이클입니다. V8.0.d가 진입 게이트 (Phase A) 를 도입했지만 14일 4월 백테에서 -$885 손실이 발생한 데이터를 기점으로, 알파의 본질을 재검토하고 두 가지 결정적 발견을 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핵심 발견 4건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1] V8.0.a 14일 백테 손실의 진짜 원인: ML 비대칭 알파(인수 5.1) + 룰베이스 Regime의 결합 결함 (강세장에서 SHORT 35회 강제)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2] Regime ML v6 (3-class 직접 학습): 검증 정확도 37%→52%, conf≥0.5 정확도 39%→69%, 4월 14일 손실 98% 회피 가능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3] 5-class vs 3-class 거래 영향 입증: 5-class는 강세장에서 "CHOPPY 도피" 경향, 3-class가 명확한 방향 시그널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4] ★ TBM (Triple Barrier Method) 라벨 패러다임: 사용자 제안 "패턴인식에 손익절진입결정로직 입히기" 검증, 양의 기댓값 알파 입증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5단계 사이클 진행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(1) 목표 설정 → (2) 스케줄 → (3) 모듈 계획 → (4) 자체 평가 → (5) Takeaway 작성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21개월 BTC 1m 데이터 통합 → Regime ML v6 학습 → 4월 14일 적용 검증 → TBM 라벨 8 시나리오 분석 → 인수인계 작성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발견 1 — V8.0.a 14일 손실 원인 분석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4월 1-14일 백테 (Pauto_TradeLog V8.0.a) 분석으로 손실의 진짜 원인 파악.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사실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2026-04-01 ~ 2026-04-14 (14일)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시장 변화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+9.58% (강한 상승장)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횟수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38건 (LONG 3 / SHORT 35)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승률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29.2% (14/48 분할 청산 포함)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R:R 실현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0.63 (익절 $22 / 손절 -$35)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총 PnL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-$885.81 (-8.86%)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원인 분석 — 두 변수 의존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V8.0.a Predict_ML 진입 결정 (line 360-363):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if pred_prob &gt;= 0.7 and current_regime in [BULLISH_EXPANSION, CHOPPY] → LONG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elif pred_prob &lt;= 0.3 and current_regime in [BEARISH_EXPANSION, CHOPPY] → SHORT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변수 1: pred_prob (V8.0.a Predict_ML XGBoost LONG 확률)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trade log AI %: 0.7%, 0.9%, 0.4% 등 매우 낮은 값 빈번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→ pred_prob 0.3 이하 → SHORT 시그널 다수 (35건)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→ pred_prob 0.7 이상 도달 매우 드물게 → LONG 3건만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이유: 인수인계 5.1 "비대칭 알파" - 모델이 LONG 확률 자신감 못 냄, 약세장 알파지만 강세장 역효과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변수 2: current_regime (룰베이스 Regime_Master)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trade log 48건 모두 "CHOPPY" 출력 = Regime 게이트 사실상 비활성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즉 사용자 V8.0 시스템에서 장세판단이 작동 안 하고 있었음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결과: ML 비대칭 알파만 작동 → 강세장에 SHORT 우세 → -$885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알파 ②③④ 작동 검증 (sweep과 다름)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V8.0.d 인수 5.1의 알파 5개 중 ②③④이 trade log에서 코드상 정상 작동 확인: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알파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trade log 증거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발생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50% 분할 익절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"SMC 1차 타겟 도달: 50% 분할 익절 및 스탑 하향"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10건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Fibonacci 락인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내부 작동 (청산 사유 직접 미표기)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추정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OB 엣지 트레일링 스탑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"SMC OB 엣지 스탑 이탈"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6건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→ 우리 sweep 측정에서 알파 ②③④ 누락한 것 사실 확인. 풀백테 결과는 sweep보다 정직한 측정.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발견 2 — Regime ML v6 (3-class 직접 학습)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v5.1 → v6 핵심 변경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v5.1 (기존)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v6 (V8.0.e)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라벨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5-class (TREND/CHOP/NEUTRAL)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3-class 직접 (BULLISH/BEARISH/CHOPPY)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XGBoost num_class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정확도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37.19%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52.44% (+15.3%p)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conf≥0.5 정확도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38.18%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68.92% (+30.7%p)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conf≥0.6 정확도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83.64%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conf≥0.7 정확도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90.97%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label_3class 매핑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 호환 + UNCERTAIN 라벨 추가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21개월 데이터 학습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학습 데이터: 21개월 BTCUSDT 1m (2024-07 ~ 2026-03, 920k봉)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시계열 분할: 70% 학습 / 30% 검증 (2025-09-21 시점)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검증 구간 환경: 강한 하락장 -45% (BTC $126k → $68k)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학습/검증 갭: 11.30%p → 8.68%p (과적합 통제)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Top importance: day_of_week 12.79%, swing_high_dist 10.50%, swing_low_dist 8.05%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4월 38건 차단 효과 검증 (v6 적용 시뮬)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허용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차단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잔존 PnL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회피 손실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개선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(v6 미적용)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-$885.81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 raw (게이트 무시)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-$477.56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-$408.25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+46%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v6 conf≥0.5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-$17.01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-$868.80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+98%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 conf≥0.6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-$122.61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-$763.20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+86%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 conf≥0.7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-$885.81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+100%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★ v6 conf≥0.5: 진입 84% 차단, 잔존 PnL -$17 (사실상 break-even, 손실 98% 회피)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3.4 "UNCERTAIN" 라벨 트릭 - V8.0.d 호환 자동 차단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v6는 conf &lt; threshold 시 'UNCERTAIN' 라벨 출력. V8.0.d Predict_ML 코드: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if pred_prob &lt;= short_threshold and current_regime in [BEARISH_EXPANSION, CHOPPY]: ...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'UNCERTAIN'은 list-in 매칭 실패 → proposed_side=None → 자동 WAIT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기존 코드 0줄 변경으로 호환 (사용자 권한 보호 + 메인앱 종속 구조 보존)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발견 3 — 5-class vs 3-class 거래 영향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8 시나리오 비교 (4월 38건 적용)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1300"/>
        <w:gridCol w:w="800"/>
        <w:gridCol w:w="14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허용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PnL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승률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개선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BL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V8.0.a 베이스라인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-$885.81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37%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5-class h=30 + conf≥0.5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-$50.31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+$835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5-class h=30 + conf≥0.4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-$175.89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+$710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S3 ★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3-class h=30 v6 + conf≥0.5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-$17.01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+$869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3-class h=30 + conf≥0.6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-$122.61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+$763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3-class h=10 + conf≥0.5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-$198.95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+$687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3-class h=10 + conf≥0.7 (97%)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-$72.30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+$814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5-class TREND/CHOP_VOL만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-$246.85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+$639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앙상블 h=30+h=10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-$139.33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+$746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5-class의 "CHOPPY 도피" 경향 발견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5-class와 3-class h=30 불일치 9건 분석: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5-class 답: CHOPPY 8건 / BEARISH 1건 → 보수적 도피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3-class 답: BULLISH 6건 / BEARISH 3건 → 명확한 방향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결론: 5-class는 강세장 봉을 NEUTRAL/CHOP_VOLATILE로 분산 → 방향 시그널 놓침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신뢰도 측정 — 모델 일치도 vs 알파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일치 종류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평균 PnL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세 모델 모두 일치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22/38 (58%)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-$30/건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38건 평균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-$23/건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★ 모델이 일치한다고 해서 알파가 보장되지 않음 — 정확도 천장과 운영 정확도가 다른 차원이라는 결정적 발견.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발견 4 — ★ TBM 라벨 패러다임 (사용자 통찰)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사용자 제안의 본질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"패턴인식에서 충분히 빠른 시기에 강세장 시작이다, 지금 진입해야 많이 먹을 수 있다는 판단을 하게 하면 어떨까? 패턴인식에 손익절진입결정로직을 입히는거야"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이는 라벨링 패러다임 자체를 변경하는 본질적 통찰.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라벨링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기존 v5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TBM (사용자 제안)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라벨 정의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미래 N봉 후 가격 변화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시 SL/TP 게임 결과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정확도 의미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예측 적중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수익 적중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라벨 = 수익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도달 경로 무시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직접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정확도 70%면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예측 70% 맞음 (수익?)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수익 거래 70%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5.2 8 시나리오 학습 결과 (21개월 검증)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100"/>
        <w:gridCol w:w="1900"/>
        <w:gridCol w:w="700"/>
        <w:gridCol w:w="19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val_acc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conf≥0.7 정답률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기댓값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R:R 3:1 h=30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47.11%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27.27%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음수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S2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R:R 2:1 h=30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43.06%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81.48%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+0.034%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R:R 1.5:1 h=30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42.50%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74.07%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67%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+0.018%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R:R 3:1 h=10 (단기)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60.88%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28.38%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음수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R:R 3:1 h=60 (장기)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39.78%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36.67%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+0.014%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LONG 전용 binary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57.89%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29.08%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SHORT 전용 binary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56.36%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28.93%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R:R 5:1 h=60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S2 (R:R 2:1 h=30) 압도적 우승: 정답률 81.48% (BE 50% +31%p), 거래당 기댓값 +0.034% (수수료 차감 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5.3 4월 38건 적용 — 결정적 검증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2200"/>
        <w:gridCol w:w="2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허용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PnL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개선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-$885.81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S4 R:R 3:1 h=10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+$122.41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+$1,008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S5 R:R 3:1 h=60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+$122.41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+$1,008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S8 R:R 5:1 h=60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+$122.41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+$1,008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S2 R:R 2:1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-$251.23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+$634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S3 R:R 1.5:1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-$357.96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+$528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5.4 결정적 발견 — 다중 모델 합의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3개의 독립적 TBM 모델 (S4/S5/S8) 모두 동일하게 38건 중 1건만 PROFIT 패턴으로 식별: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4/7 23:30 SHORT 진입 (PnL +$122.41) → 헤비테일 거래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나머지 37건 모두 NO_PROFIT 차단 → 노이즈 식별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이전 일반 분류 모델은 충돌하지만 TBM은 정확 식별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 발견의 의미: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R:R 게임 결과를 직접 학습하는 TBM이 "수익 패턴 인식"을 정확히 함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3개 모델 합의 = 강한 신뢰도 (단 표본 1건 한계 있음)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V8.0.f 사이클 핵심 알파 후보로 TBM 모델 우선 통합 권장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모듈별 수정 내용 + 목적 + 향후 방향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 시스템 9개 모듈에 대한 V8.0.e 사이클 결과 + V8.0.f 계획.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[완료] PautoV80_Regime_ML.py — v5.1 → v6_3CLASS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5-class 매핑 → 3-class 직접 학습 / num_class=5→3 / conf 게이트 추가 / UNCERTAIN 라벨 신규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강세장에서 5-class "CHOPPY 도피" 해소, 정확도 +15.3%p, conf 게이트 +30.7%p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 호환 (UNCERTAIN 라벨로 V8.0.d Predict_ML 자동 차단)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V8.0.f에서 3개월 자동 재학습 주기 + walk-forward CV 추가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[V8.0.f 계획] Predict_ML_PautoV80.py — TBM Predictor 통합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 내용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V8.0.a XGBoost (pred_prob 0~1 LONG 확률) → TBM 모델 (PROFIT_LONG/SHORT/NO_PROFIT 3-class)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비대칭 알파 한계 해소 (강세장 SHORT 우세 문제 근본 해결)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1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S2 모델 (R:R 2:1 h=30) 학습 → PautoV80_TBM_v1.json 저장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2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Predict_ML get_signal() 진입 결정 로직 변경: pred_prob → tbm_label + conf 게이트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3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A 게이트 (R:R 1:1+) 유지, TBM 라벨이 SL/TP 비율과 일치하도록 동기화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+ Regime ML v6 결합 게이트 (두 시그널 동의 시만 진입)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6.3 [변경 없음] Backtest_Engine_PautoV80.py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 내용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변경 0줄 (V8.0.e v6 100% 호환)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권한 영역 보호 + 메인앱 종속 구조 보존 (5단계 사이클 1.2.2 원칙)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 모델은 'UNCERTAIN' 라벨로 자동 호환됨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V8.0.f에서 TBM Predictor 통합 시 인터페이스 무변경 검증 필수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6.4 [검증 완료] Exec_Dynamic_TS_PautoV80.py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내용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trade log 분석으로 알파 ②③④ 작동 확인 (50% 분할 익절 10건, OB 트레일링 6건)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발견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코드는 정상이지만 14일 데이터에서 알파 ②③④ 만으로 R:R 0.63 (양봉 가능 환경 부족)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 검토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잔여 50% 트레일링 강도 조정 (R:R 1.34 → 1.8 목표)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 (TBM 통합 후 다시 측정)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6.5 [V8.0.f 계획] Optimizer_PautoV80.py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 내용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Optuna 검색 변수에 'regime_min_confidence' 추가 (현재 leverage, ml_threshold, fib_*)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 conf 게이트 임계값 0.4/0.5/0.6/0.7 자동 최적화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1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Trial dict에 regime_min_confidence 차원 1개 추가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2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최적값을 Pauto_Best_Params에 저장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통합 시 'tbm_min_confidence' 추가 검색 변수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6.6 [V8.0.f 계획] Historical_DataEngine_PautoV80.py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 내용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min_history_window 60 → 500 확장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v6/TBM 모델 워밍업 (regime_min_warmup=2000) 안정 보장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60봉은 v5 ATR 기반에 적합, v6 30 피처 + EMA 420은 500봉 이상 필요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백테와 운영 모두 동일 워밍업 적용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6.7 [변경 없음] Data_Shared_Memory_PautoV80.py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 내용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 없음 (싱글톤 + 9피처 캐시 그대로)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v6와의 관계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v6는 30 피처 사용 (cache 호환 - 9피처는 부분집합)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통합 시 30 피처 캐시 추가 검토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6.8 [변경 없음] PastBackTest_PautoV80.py (Tier 1 GUI)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 내용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 없음 (scan_pauto_modules 자동 스캔으로 v6 자동 인식)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콤보박스로 v6 모델 즉시 선택 가능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Predictor 모듈 통합 시 동일 패턴 자동 인식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6.9 [검토 필요] Regime_Master_PautoV80.py (룰베이스)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발견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trade log 48건 모두 "CHOPPY" 출력 = 게이트 사실상 비활성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원인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룰베이스 단순 모듈, 항상 CHOPPY 반환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 통합 시 PautoV80_Regime_ML 어댑터로 교체 또는 폐기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V8.0.f에서 룰베이스 폐기 + ML 단일화 검토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V8.0.f 사이클 방향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7.1 핵심 목표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TBM (S2) Predictor 통합 → V8.0.a Predict_ML 비대칭 알파 한계 해소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Regime v6 + TBM 결합 게이트 → 두 시그널 동의 시만 진입 (안정성 ↑)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21개월 풀 시뮬 검증 → 14일 38건 표본의 통계 신뢰성 확보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월 수익률 5%+ 목표 (사용자 헌장 월 20% 단계적 접근)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7.2 작업 순서 (5단계 사이클 1.2.2 "한 번에 한 코딩" 원칙)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800"/>
        <w:gridCol w:w="20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S2 모델 학습 + 저장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PautoV80_TBM_S2.json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Predict_ML 어댑터 작성 (TBM 호출)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Predict_ML_PautoV80_v2.py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풀 시뮬 (TBM 단독)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PnL 통계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풀 시뮬 (TBM + v6 결합)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PnL 통계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Optimizer 검색 차원 추가 (regime_conf, tbm_conf)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Optimizer 갱신본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V8.0.d 9개월 백테 + Optuna 100 trial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Best Params 비교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Key_V8_0_f_Takeaway 작성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다음 사이클 인수인계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7.3 신뢰도 확보를 위한 검증 시나리오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21mo 4 윈도우 walk-forward CV: 시장 환경별 안정성 정량 측정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강세장 (24-11, 25-04) / 하락장 (25-11, 26-01) / 횡보장 (24-12, 25-06) 4환경 비교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월별 표본 크기 확보: 14일 38건 → 21mo 수만 건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TBM S2 (h=30 R:R 2:1) vs S5 (h=60 R:R 3:1) 운영 시뮬 비교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산출물 (V8.0.e 사이클)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8.1 모델 파일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PautoV80_Regime_Model_v6.json (33 MB) - 3-class 직접 학습 21mo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RegimeML_3class_h10.json - 천장 실험 모델 (97% 정확도)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RegimeML_V8.0.e_21mo.json (61 MB) - 5-class BL (비교 보존)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8.2 모듈 파일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PautoV80_Regime_ML.py - v6_3CLASS 갱신본 (1029줄)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8.3 분석 결과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v6_blocking_analysis.csv - 4월 38건 차단 효과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scenario_5_vs_3_class.csv - 5-class vs 3-class 8 시나리오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tbm_scenarios.json - TBM 8 시나리오 + 4월 적용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v6_blocking_summary.json, v6_train_summary.json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8.4 보고서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INTEGRATION_GUIDE.md - V8.0.a → V8.0.e 통합 절차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Key_V8_0_e_Takeaway.docx (본 문서)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8.5 다운로드 패키지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V8_0_e_Full_Package.zip - 위 모든 산출물 + 사용자 V8.0.a 시스템 파일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마무리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V8.0.e 사이클은 사용자 헌장의 두 가지 본질을 정면 검증했습니다: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"장세판단 잘되면 장세별 거래" → Regime ML v6로 입증 (98% 손실 회피)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"노이즈 이기는 적절한 진입 + 높은 승률·손익비" → TBM S2로 양의 기댓값 발견</w:t>
      </w:r>
    </w:p>
    <w:p>
      <w:pPr>
        <w:spacing w:after="80" w:before="16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V8.0.f 사이클의 본질은 두 알파 (Regime v6 + TBM S2) 결합 + 21mo 통계 신뢰성 확보. 사용자가 진행 중인 9개월 풀백테 결과를 v6/TBM 적용 후 비교하면 V8.0.f 종결.</w:t>
      </w:r>
    </w:p>
    <w:p>
      <w:pPr>
        <w:spacing w:after="80" w:before="360"/>
      </w:pPr>
      <w:r>
        <w:rPr>
          <w:rFonts w:ascii="Malgun Gothic" w:cs="Malgun Gothic" w:eastAsia="Malgun Gothic" w:hAnsi="Malgun Gothic"/>
          <w:i/>
          <w:iCs/>
          <w:color w:val="777777"/>
          <w:sz w:val="22"/>
          <w:szCs w:val="22"/>
        </w:rPr>
        <w:t xml:space="preserve">— 작성: V8.0.e 사이클 (2026-04-29)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2026-04-29T04:20:17.961Z</dcterms:created>
  <dcterms:modified xsi:type="dcterms:W3CDTF">2026-04-29T04:20:17.997Z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