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185988013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#ICT이론 시나리오전략 개발구상#전략개발구상 일지</w:t>
          </w:r>
        </w:sdtContent>
      </w:sdt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#1. ICT/SMC기반 시나리오 매매전략 #ICT이론 시나리오전략 개발구상#전략개발구상 일지</w:t>
        </w:r>
      </w:hyperlink>
      <w:sdt>
        <w:sdtPr>
          <w:id w:val="56636200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: 트레이더블랙의 시나리오매매법 </w:t>
          </w:r>
        </w:sdtContent>
      </w:sdt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#3.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#4</w:t>
      </w:r>
    </w:p>
    <w:p w:rsidR="00000000" w:rsidDel="00000000" w:rsidP="00000000" w:rsidRDefault="00000000" w:rsidRPr="00000000" w14:paraId="00000006">
      <w:pPr>
        <w:rPr/>
      </w:pPr>
      <w:sdt>
        <w:sdtPr>
          <w:id w:val="373189541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1. ICT/SMC 전략의 신뢰성 및 현실적 평가:</w:t>
          </w:r>
        </w:sdtContent>
      </w:sdt>
      <w:sdt>
        <w:sdtPr>
          <w:id w:val="-2124988080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시나리오 매매법은 시장의 유동성과 구조를 파악하는 데 탁월하며, 수많은 글로벌 트레이더들에게 지지를 받고 있는 매우 신뢰도 높은 접근 방식입니다. 하지만 자동매매 봇으로 구현은 현실적인 장단점을 명확히 인지해야 함. </w:t>
          </w:r>
        </w:sdtContent>
      </w:sdt>
    </w:p>
    <w:p w:rsidR="00000000" w:rsidDel="00000000" w:rsidP="00000000" w:rsidRDefault="00000000" w:rsidRPr="00000000" w14:paraId="00000007">
      <w:pPr>
        <w:rPr/>
      </w:pPr>
      <w:sdt>
        <w:sdtPr>
          <w:id w:val="-48611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전략의 강력한 장점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sdt>
        <w:sdtPr>
          <w:id w:val="-29262493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압도적인 손익비:</w:t>
          </w:r>
        </w:sdtContent>
      </w:sdt>
      <w:sdt>
        <w:sdtPr>
          <w:id w:val="-20831545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오더블록(OB)이나 추세 전환점(CHoCH)을 기준으로 손절선이 매우 짧고 명확하게 설정됩니다. 승률이 40% 수준이더라도 손익비가 1:2, 1:3 이상 나오기 때문에 장기적인 우상향 수익 모델을 만들기에 유리합니다.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sdt>
        <w:sdtPr>
          <w:id w:val="122013267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명확한 논리 구조:</w:t>
          </w:r>
        </w:sdtContent>
      </w:sdt>
      <w:sdt>
        <w:sdtPr>
          <w:id w:val="906595514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"조건이 맞지 않으면 진입하지 않는다"는 철학이 강해, 뇌동매매를 방지하고 봇의 진입 타점을 수학적으로 제어하기 좋습니다.</w:t>
          </w:r>
        </w:sdtContent>
      </w:sdt>
    </w:p>
    <w:p w:rsidR="00000000" w:rsidDel="00000000" w:rsidP="00000000" w:rsidRDefault="00000000" w:rsidRPr="00000000" w14:paraId="0000000A">
      <w:pPr>
        <w:rPr/>
      </w:pPr>
      <w:sdt>
        <w:sdtPr>
          <w:id w:val="-90202971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자동매매 구현 시 한계 및 주의점 (현실 점검)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sdt>
        <w:sdtPr>
          <w:id w:val="178377073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ee0000"/>
              <w:rtl w:val="0"/>
            </w:rPr>
            <w:t xml:space="preserve">주관적 해석의 오류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:</w:t>
      </w:r>
      <w:sdt>
        <w:sdtPr>
          <w:id w:val="-89094283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사람의 눈으로는 의미 있는 장대양봉과 오더블록을 쉽게 찾지만, </w:t>
          </w:r>
        </w:sdtContent>
      </w:sdt>
      <w:sdt>
        <w:sdtPr>
          <w:id w:val="-1685620044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ee0000"/>
              <w:rtl w:val="0"/>
            </w:rPr>
            <w:t xml:space="preserve">코드로 '유효한 오더블록'을 정의하는 것은 매우 까다롭습니다. 단순 캔들 계산만으로는 무수히 많은 가짜 오더블록이 탐지될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sdt>
        <w:sdtPr>
          <w:id w:val="1695529675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ee0000"/>
              <w:rtl w:val="0"/>
            </w:rPr>
            <w:t xml:space="preserve">봇 승률 하락의 위험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sdt>
        <w:sdtPr>
          <w:id w:val="986265093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ee0000"/>
              <w:rtl w:val="0"/>
            </w:rPr>
            <w:t xml:space="preserve">횡보장(Chop Market)에서는 초크(CHoCH)가 빈번하게 발생하여 봇이 추세 전환으로 착각하고 잦은 손절을 낼 위험이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b050"/>
        </w:rPr>
      </w:pPr>
      <w:sdt>
        <w:sdtPr>
          <w:id w:val="195335415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b050"/>
              <w:rtl w:val="0"/>
            </w:rPr>
            <w:t xml:space="preserve">이러한 한계를 극복하기 위해, 오더블록이나 구조 전환이 발생했을 때 OBV(온밸런스볼륨)나 CVD(누적 거래량 델타) 같은 거래량 지표를 보조 필터로 결합하여 진짜 기관의 자금 유입인지 확인하는 것이 좋습니다. 또한, 타점 도달 시 RSI나 MACD의 다이버전스를 논리 모듈에 추가하면 가짜 시그널을 걸러내고 봇의 신뢰성을 획기적으로 높일 수 있습니다.</w:t>
          </w:r>
        </w:sdtContent>
      </w:sdt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sdt>
        <w:sdtPr>
          <w:id w:val="974635998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2. 트레이더들의 지지를 받는 대표적인 ICT 시나리오 매매법: </w:t>
          </w:r>
        </w:sdtContent>
      </w:sdt>
      <w:sdt>
        <w:sdtPr>
          <w:id w:val="15722977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규칙이 비교적 명확하여 봇의 '핵심 논리 로직'으로 구현하기 좋은 3가지 시나리오set를 제안.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sdt>
        <w:sdtPr>
          <w:id w:val="1618975976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A. 2022 ICT 멘토십 핵심 모델 (유동성 사냥 + FVG)</w:t>
          </w:r>
        </w:sdtContent>
      </w:sdt>
    </w:p>
    <w:p w:rsidR="00000000" w:rsidDel="00000000" w:rsidP="00000000" w:rsidRDefault="00000000" w:rsidRPr="00000000" w14:paraId="00000011">
      <w:pPr>
        <w:rPr/>
      </w:pPr>
      <w:sdt>
        <w:sdtPr>
          <w:id w:val="1860601209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가장 널리 알려지고 검증된 정통 ICT 전략입니다. 오더블록보다 **FVG(Fair Value Gap, 공정가치갭)**라는 개념을 적극 활용합니다.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  <w:rPr/>
      </w:pPr>
      <w:sdt>
        <w:sdtPr>
          <w:id w:val="-1573712811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시나리오 로직:</w:t>
          </w:r>
        </w:sdtContent>
      </w:sdt>
      <w:sdt>
        <w:sdtPr>
          <w:id w:val="1947824768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(주포의 움직임에 집중함.)가격이 이전의 주요 고점이나 저점(유동성 풀)을 강하게 돌파하며 개미들의 스탑로스를 터뜨립니다(유동성 사냥-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Fake breakout</w:t>
      </w:r>
      <w:sdt>
        <w:sdtPr>
          <w:id w:val="-91728133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). 직후 반대 방향으로 강한 장대봉(Displacement)이 발생하며 시장 구조가 전환(CHoCH/BOS)됩니다. 이때 발생한 캔들 간의 빈 공간인 FVG로 가격이 되돌림(Retest)을 줄 때 진입합니다.</w:t>
          </w:r>
        </w:sdtContent>
      </w:sdt>
    </w:p>
    <w:p w:rsidR="00000000" w:rsidDel="00000000" w:rsidP="00000000" w:rsidRDefault="00000000" w:rsidRPr="00000000" w14:paraId="00000013">
      <w:pPr>
        <w:ind w:left="360" w:firstLine="0"/>
        <w:rPr/>
      </w:pPr>
      <w:sdt>
        <w:sdtPr>
          <w:id w:val="-1067090192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조건</w:t>
          </w:r>
        </w:sdtContent>
      </w:sdt>
      <w:sdt>
        <w:sdtPr>
          <w:id w:val="-1399803998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(자동화 가능): 1;</w:t>
          </w:r>
        </w:sdtContent>
      </w:sdt>
      <w:sdt>
        <w:sdtPr>
          <w:id w:val="-1936661090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이전 고점/저점 형성 &gt;&gt;2. 그 고점/저점을 </w:t>
          </w:r>
        </w:sdtContent>
      </w:sdt>
      <w:sdt>
        <w:sdtPr>
          <w:id w:val="996057316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스윕 (Liquidity Sweep) &gt;&gt; 3. </w:t>
          </w:r>
        </w:sdtContent>
      </w:sdt>
      <w:sdt>
        <w:sdtPr>
          <w:id w:val="1697084376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Sweep 이후 </w:t>
          </w:r>
        </w:sdtContent>
      </w:sdt>
      <w:sdt>
        <w:sdtPr>
          <w:id w:val="324585613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FVG 발생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ind w:left="720" w:hanging="360"/>
        <w:rPr/>
      </w:pPr>
      <w:sdt>
        <w:sdtPr>
          <w:id w:val="1582650325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장점:</w:t>
          </w:r>
        </w:sdtContent>
      </w:sdt>
      <w:sdt>
        <w:sdtPr>
          <w:id w:val="476058217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진입 타점(FVG)이 수학적(1번 캔들 고가와 3번 캔들 저가 사이의 갭)으로 명확히 계산되므로 코딩이 수월합니다. 뉴욕세션에 승률높음.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24"/>
        </w:numPr>
        <w:ind w:left="720" w:hanging="360"/>
        <w:rPr/>
      </w:pPr>
      <w:sdt>
        <w:sdtPr>
          <w:id w:val="-515540470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단점: </w:t>
          </w:r>
        </w:sdtContent>
      </w:sdt>
      <w:sdt>
        <w:sdtPr>
          <w:id w:val="-10564747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Sweep 정의가 애매하면 오작동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24"/>
        </w:numPr>
        <w:ind w:left="720" w:hanging="360"/>
        <w:rPr/>
      </w:pPr>
      <w:sdt>
        <w:sdtPr>
          <w:id w:val="-2144223612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실제사례: </w:t>
          </w:r>
        </w:sdtContent>
      </w:sdt>
      <w:r w:rsidDel="00000000" w:rsidR="00000000" w:rsidRPr="00000000">
        <w:rPr>
          <w:rtl w:val="0"/>
        </w:rPr>
        <w:t xml:space="preserve">ICT Algo bots, Smart Money Concepts bots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sdt>
        <w:sdtPr>
          <w:id w:val="860372315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B. 실버 불렛 (Silver Bullet) 전략</w:t>
          </w:r>
        </w:sdtContent>
      </w:sdt>
    </w:p>
    <w:p w:rsidR="00000000" w:rsidDel="00000000" w:rsidP="00000000" w:rsidRDefault="00000000" w:rsidRPr="00000000" w14:paraId="0000001A">
      <w:pPr>
        <w:rPr/>
      </w:pPr>
      <w:sdt>
        <w:sdtPr>
          <w:id w:val="-726737557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특정 **시간대(Time &amp; Price)**에만 유동성이 크게 발생한다는 것을 노리는 시간 기반 시나리오입니다.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  <w:rPr/>
      </w:pPr>
      <w:sdt>
        <w:sdtPr>
          <w:id w:val="736537644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시나리오 로직:</w:t>
          </w:r>
        </w:sdtContent>
      </w:sdt>
      <w:sdt>
        <w:sdtPr>
          <w:id w:val="-1549865854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런던 세션 오픈(오후 4시~5시), 뉴욕 세션 오픈(오후 11시~12시) 등 하루 중 변동성이 폭발하는 특정 시간대만을 타겟으로 합니다. 해당 시간대 15분 이내에 구조 전환(CHoCH)과 FVG가 발생하면, 망설임 없이 FVG에서 포지션을 진입하고 다음 유동성 구간에서 익절합니다.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  <w:rPr/>
      </w:pPr>
      <w:sdt>
        <w:sdtPr>
          <w:id w:val="-1303388395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장점:</w:t>
          </w:r>
        </w:sdtContent>
      </w:sdt>
      <w:sdt>
        <w:sdtPr>
          <w:id w:val="1876492948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봇이 하루 24시간 내내 차트를 감시할 필요 없이, 지정된 윈도우(시간대)에서만 작동하도록 모듈을 짤 수 있어 과최적화와 불필요한 매매 빈도를 줄이는 데 탁월합니다.</w:t>
          </w:r>
        </w:sdtContent>
      </w:sdt>
    </w:p>
    <w:p w:rsidR="00000000" w:rsidDel="00000000" w:rsidP="00000000" w:rsidRDefault="00000000" w:rsidRPr="00000000" w14:paraId="0000001D">
      <w:pPr>
        <w:rPr>
          <w:b w:val="1"/>
          <w:bCs w:val="1"/>
        </w:rPr>
      </w:pPr>
      <w:sdt>
        <w:sdtPr>
          <w:id w:val="1370921266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C. 유다 스윙 (Judas Swing) 전략</w:t>
          </w:r>
        </w:sdtContent>
      </w:sdt>
    </w:p>
    <w:p w:rsidR="00000000" w:rsidDel="00000000" w:rsidP="00000000" w:rsidRDefault="00000000" w:rsidRPr="00000000" w14:paraId="0000001E">
      <w:pPr>
        <w:rPr/>
      </w:pPr>
      <w:sdt>
        <w:sdtPr>
          <w:id w:val="1614616300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세션 초반에 방향을 속이는 '가짜 움직임'을 역이용하는 고도의 심리전 시나리오입니다.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22"/>
        </w:numPr>
        <w:ind w:left="720" w:hanging="360"/>
        <w:rPr/>
      </w:pPr>
      <w:sdt>
        <w:sdtPr>
          <w:id w:val="1305583745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시나리오 로직:</w:t>
          </w:r>
        </w:sdtContent>
      </w:sdt>
      <w:sdt>
        <w:sdtPr>
          <w:id w:val="1138187634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아시아 세션(한국 시간 오전~오후) 동안 좁은 박스권이 형성됩니다. 런던 또는 뉴욕 세션이 시작되자마자 박스권을 강하게 돌파하는 척하며 개미들을 유혹합니다(유다 스윙). 하지만 곧바로 원래 방향으로 급반전하여 박스권 반대편으로 향합니다. 봇은 이 가짜 돌파 직후 발생하는 급반전 초크(CHoCH)를 캐치하여 진입합니다.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720" w:hanging="360"/>
        <w:rPr/>
      </w:pPr>
      <w:sdt>
        <w:sdtPr>
          <w:id w:val="544686534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장점:</w:t>
          </w:r>
        </w:sdtContent>
      </w:sdt>
      <w:sdt>
        <w:sdtPr>
          <w:id w:val="1864803386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박스권 상하단 가격을 변수로 지정하고, 돌파 후 특정 시간 내에 회귀하는 로직을 머신러닝으로 최적화하기 매우 좋은 모델입니다.</w:t>
          </w:r>
        </w:sdtContent>
      </w:sdt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sdt>
        <w:sdtPr>
          <w:id w:val="2090231471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이하 오픈AI의 제안&gt;&gt;&gt;</w:t>
          </w:r>
        </w:sdtContent>
      </w:sdt>
    </w:p>
    <w:p w:rsidR="00000000" w:rsidDel="00000000" w:rsidP="00000000" w:rsidRDefault="00000000" w:rsidRPr="00000000" w14:paraId="00000024">
      <w:pPr>
        <w:rPr/>
      </w:pPr>
      <w:sdt>
        <w:sdtPr>
          <w:id w:val="-858950750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ICT(Inner Circle Trader) 개념 중 </w:t>
          </w:r>
        </w:sdtContent>
      </w:sdt>
      <w:sdt>
        <w:sdtPr>
          <w:id w:val="732213414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자동매매 로직으로 구현하기 쉬우면서 실제 트레이더들이 많이 사용하는 시나리오</w:t>
          </w:r>
        </w:sdtContent>
      </w:sdt>
      <w:sdt>
        <w:sdtPr>
          <w:id w:val="1915615023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는 몇 가지가 있습니다.</w:t>
            <w:br w:type="textWrapping"/>
            <w:t xml:space="preserve">핵심은 </w:t>
          </w:r>
        </w:sdtContent>
      </w:sdt>
      <w:sdt>
        <w:sdtPr>
          <w:id w:val="1244345077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규칙이 명확하고 조건을 코드로 정의할 수 있어야 한다는 점</w:t>
          </w:r>
        </w:sdtContent>
      </w:sdt>
      <w:sdt>
        <w:sdtPr>
          <w:id w:val="1106047773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입니다.</w:t>
          </w:r>
        </w:sdtContent>
      </w:sdt>
    </w:p>
    <w:p w:rsidR="00000000" w:rsidDel="00000000" w:rsidP="00000000" w:rsidRDefault="00000000" w:rsidRPr="00000000" w14:paraId="00000025">
      <w:pPr>
        <w:rPr/>
      </w:pPr>
      <w:sdt>
        <w:sdtPr>
          <w:id w:val="-695094588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아래는 실제 자동매매 전략으로 많이 구현되는 </w:t>
          </w:r>
        </w:sdtContent>
      </w:sdt>
      <w:sdt>
        <w:sdtPr>
          <w:id w:val="324553125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대표적인 4가지 ICT 시나리오</w:t>
          </w:r>
        </w:sdtContent>
      </w:sdt>
      <w:sdt>
        <w:sdtPr>
          <w:id w:val="-1126001709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입니다.</w:t>
            <w:br w:type="textWrapping"/>
            <w:t xml:space="preserve">(각 전략은 </w:t>
          </w:r>
        </w:sdtContent>
      </w:sdt>
      <w:sdt>
        <w:sdtPr>
          <w:id w:val="-1435380526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조건 → 진입 → 청산 → 자동화 난이도</w:t>
          </w:r>
        </w:sdtContent>
      </w:sdt>
      <w:sdt>
        <w:sdtPr>
          <w:id w:val="2034225336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기준으로 비교했습니다.)</w:t>
          </w:r>
        </w:sdtContent>
      </w:sdt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sdt>
        <w:sdtPr>
          <w:id w:val="-1054369486"/>
          <w:tag w:val="goog_rdk_5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1️</w:t>
          </w:r>
        </w:sdtContent>
      </w:sdt>
      <w:sdt>
        <w:sdtPr>
          <w:id w:val="-155375052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sdt>
        <w:sdtPr>
          <w:id w:val="-212954527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Liquidity Sweep + Fair Value Gap (가장 널리 사용되는 ICT 시나리오)</w:t>
          </w:r>
        </w:sdtContent>
      </w:sdt>
    </w:p>
    <w:p w:rsidR="00000000" w:rsidDel="00000000" w:rsidP="00000000" w:rsidRDefault="00000000" w:rsidRPr="00000000" w14:paraId="00000028">
      <w:pPr>
        <w:rPr>
          <w:b w:val="1"/>
          <w:bCs w:val="1"/>
        </w:rPr>
      </w:pPr>
      <w:sdt>
        <w:sdtPr>
          <w:id w:val="-1374824775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핵심 개념</w:t>
          </w:r>
        </w:sdtContent>
      </w:sdt>
    </w:p>
    <w:p w:rsidR="00000000" w:rsidDel="00000000" w:rsidP="00000000" w:rsidRDefault="00000000" w:rsidRPr="00000000" w14:paraId="00000029">
      <w:pPr>
        <w:rPr/>
      </w:pPr>
      <w:sdt>
        <w:sdtPr>
          <w:id w:val="-1937398726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시장 참여자들의 </w:t>
          </w:r>
        </w:sdtContent>
      </w:sdt>
      <w:sdt>
        <w:sdtPr>
          <w:id w:val="2011735131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스탑로스를 먼저 쓸어간 뒤(Fake breakout)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-981833182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FVG(비효율 영역)로 되돌아와 진입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720" w:hanging="360"/>
        <w:rPr/>
      </w:pPr>
      <w:sdt>
        <w:sdtPr>
          <w:id w:val="-159453839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조건 (자동화 가능): 1;</w:t>
          </w:r>
        </w:sdtContent>
      </w:sdt>
      <w:sdt>
        <w:sdtPr>
          <w:id w:val="-1251871275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이전 고점/저점 형성 &gt;&gt;2. 그 고점/저점을 </w:t>
          </w:r>
        </w:sdtContent>
      </w:sdt>
      <w:sdt>
        <w:sdtPr>
          <w:id w:val="-376502445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스윕 (Liquidity Sweep) &gt;&gt; 3. </w:t>
          </w:r>
        </w:sdtContent>
      </w:sdt>
      <w:sdt>
        <w:sdtPr>
          <w:id w:val="689157023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Sweep 이후 </w:t>
          </w:r>
        </w:sdtContent>
      </w:sdt>
      <w:sdt>
        <w:sdtPr>
          <w:id w:val="-1415822610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FVG 발생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sdt>
        <w:sdtPr>
          <w:id w:val="1129644854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진입 규칙: (</w:t>
          </w:r>
        </w:sdtContent>
      </w:sdt>
      <w:sdt>
        <w:sdtPr>
          <w:id w:val="-2040842265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롱 예시)  이전 Low 돌파 (Liquidity Sweep) &gt;&gt;  다음 캔들에서 Bullish FVG 생성 &gt;&gt; FVG 50% retrace 도달 시 매수</w:t>
          </w:r>
        </w:sdtContent>
      </w:sdt>
    </w:p>
    <w:p w:rsidR="00000000" w:rsidDel="00000000" w:rsidP="00000000" w:rsidRDefault="00000000" w:rsidRPr="00000000" w14:paraId="0000002D">
      <w:pPr>
        <w:rPr/>
      </w:pPr>
      <w:sdt>
        <w:sdtPr>
          <w:id w:val="-1782037504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청산:  </w:t>
          </w:r>
        </w:sdtContent>
      </w:sdt>
      <w:sdt>
        <w:sdtPr>
          <w:id w:val="2092122572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TP1 = 반대쪽 Liquidity &gt;&gt; TP2 = 이전 고점 &gt;&gt; SL = Sweep 저점 아래</w:t>
          </w:r>
        </w:sdtContent>
      </w:sdt>
    </w:p>
    <w:p w:rsidR="00000000" w:rsidDel="00000000" w:rsidP="00000000" w:rsidRDefault="00000000" w:rsidRPr="00000000" w14:paraId="0000002E">
      <w:pPr>
        <w:rPr>
          <w:b w:val="1"/>
          <w:bCs w:val="1"/>
        </w:rPr>
      </w:pPr>
      <w:sdt>
        <w:sdtPr>
          <w:id w:val="-1613080778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자동화 난이도</w:t>
          </w:r>
        </w:sdtContent>
      </w:sdt>
    </w:p>
    <w:p w:rsidR="00000000" w:rsidDel="00000000" w:rsidP="00000000" w:rsidRDefault="00000000" w:rsidRPr="00000000" w14:paraId="0000002F">
      <w:pPr>
        <w:rPr/>
      </w:pPr>
      <w:sdt>
        <w:sdtPr>
          <w:id w:val="-221131444"/>
          <w:tag w:val="goog_rdk_74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⭐⭐⭐</w:t>
          </w:r>
        </w:sdtContent>
      </w:sdt>
      <w:sdt>
        <w:sdtPr>
          <w:id w:val="-315235743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(중간)</w:t>
          </w:r>
        </w:sdtContent>
      </w:sdt>
    </w:p>
    <w:p w:rsidR="00000000" w:rsidDel="00000000" w:rsidP="00000000" w:rsidRDefault="00000000" w:rsidRPr="00000000" w14:paraId="00000030">
      <w:pPr>
        <w:rPr>
          <w:b w:val="1"/>
          <w:bCs w:val="1"/>
        </w:rPr>
      </w:pPr>
      <w:sdt>
        <w:sdtPr>
          <w:id w:val="-1787667645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장점</w:t>
          </w:r>
        </w:sdtContent>
      </w:sdt>
    </w:p>
    <w:p w:rsidR="00000000" w:rsidDel="00000000" w:rsidP="00000000" w:rsidRDefault="00000000" w:rsidRPr="00000000" w14:paraId="00000031">
      <w:pPr>
        <w:rPr>
          <w:b w:val="1"/>
          <w:bCs w:val="1"/>
        </w:rPr>
      </w:pPr>
      <w:sdt>
        <w:sdtPr>
          <w:id w:val="-2014064938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단점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24"/>
        </w:numPr>
        <w:ind w:left="720" w:hanging="360"/>
        <w:rPr/>
      </w:pPr>
      <w:sdt>
        <w:sdtPr>
          <w:id w:val="373841949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Sweep 정의가 애매하면 오작동</w:t>
          </w:r>
        </w:sdtContent>
      </w:sdt>
    </w:p>
    <w:p w:rsidR="00000000" w:rsidDel="00000000" w:rsidP="00000000" w:rsidRDefault="00000000" w:rsidRPr="00000000" w14:paraId="00000033">
      <w:pPr>
        <w:rPr>
          <w:b w:val="1"/>
          <w:bCs w:val="1"/>
        </w:rPr>
      </w:pPr>
      <w:sdt>
        <w:sdtPr>
          <w:id w:val="3460636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실제 자동매매 구현 사례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ICT Algo bots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Smart Money Concepts bots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sdt>
        <w:sdtPr>
          <w:id w:val="-492413170"/>
          <w:tag w:val="goog_rdk_8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2️</w:t>
          </w:r>
        </w:sdtContent>
      </w:sdt>
      <w:sdt>
        <w:sdtPr>
          <w:id w:val="-750262544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sdt>
        <w:sdtPr>
          <w:id w:val="-1521489605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Order Block Retest (자동화 가장 쉬움)</w:t>
          </w:r>
        </w:sdtContent>
      </w:sdt>
    </w:p>
    <w:p w:rsidR="00000000" w:rsidDel="00000000" w:rsidP="00000000" w:rsidRDefault="00000000" w:rsidRPr="00000000" w14:paraId="00000038">
      <w:pPr>
        <w:rPr>
          <w:b w:val="1"/>
          <w:bCs w:val="1"/>
        </w:rPr>
      </w:pPr>
      <w:sdt>
        <w:sdtPr>
          <w:id w:val="-1405202459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핵심 개념</w:t>
          </w:r>
        </w:sdtContent>
      </w:sdt>
    </w:p>
    <w:p w:rsidR="00000000" w:rsidDel="00000000" w:rsidP="00000000" w:rsidRDefault="00000000" w:rsidRPr="00000000" w14:paraId="00000039">
      <w:pPr>
        <w:rPr/>
      </w:pPr>
      <w:sdt>
        <w:sdtPr>
          <w:id w:val="-753245525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기관 매집 캔들(OB) 이후 </w:t>
          </w:r>
        </w:sdtContent>
      </w:sdt>
      <w:sdt>
        <w:sdtPr>
          <w:id w:val="2131564360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가격이 다시 돌아올 때 진입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sdt>
        <w:sdtPr>
          <w:id w:val="2111484354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조건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6"/>
        </w:numPr>
        <w:ind w:left="720" w:hanging="360"/>
        <w:rPr/>
      </w:pPr>
      <w:sdt>
        <w:sdtPr>
          <w:id w:val="1382113675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강한 Impulse 발생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26"/>
        </w:numPr>
        <w:ind w:left="720" w:hanging="360"/>
        <w:rPr/>
      </w:pPr>
      <w:sdt>
        <w:sdtPr>
          <w:id w:val="1616657437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그 직전 캔들이 Order Block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26"/>
        </w:numPr>
        <w:ind w:left="720" w:hanging="360"/>
        <w:rPr/>
      </w:pPr>
      <w:sdt>
        <w:sdtPr>
          <w:id w:val="592723848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가격이 OB로 되돌아옴</w:t>
          </w:r>
        </w:sdtContent>
      </w:sdt>
    </w:p>
    <w:p w:rsidR="00000000" w:rsidDel="00000000" w:rsidP="00000000" w:rsidRDefault="00000000" w:rsidRPr="00000000" w14:paraId="0000003E">
      <w:pPr>
        <w:rPr>
          <w:b w:val="1"/>
          <w:bCs w:val="1"/>
        </w:rPr>
      </w:pPr>
      <w:sdt>
        <w:sdtPr>
          <w:id w:val="1526715910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진입 규칙</w:t>
          </w:r>
        </w:sdtContent>
      </w:sdt>
    </w:p>
    <w:p w:rsidR="00000000" w:rsidDel="00000000" w:rsidP="00000000" w:rsidRDefault="00000000" w:rsidRPr="00000000" w14:paraId="0000003F">
      <w:pPr>
        <w:rPr/>
      </w:pPr>
      <w:sdt>
        <w:sdtPr>
          <w:id w:val="1702322330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롱 예시</w:t>
          </w:r>
        </w:sdtContent>
      </w:sdt>
    </w:p>
    <w:p w:rsidR="00000000" w:rsidDel="00000000" w:rsidP="00000000" w:rsidRDefault="00000000" w:rsidRPr="00000000" w14:paraId="00000040">
      <w:pPr>
        <w:rPr/>
      </w:pPr>
      <w:sdt>
        <w:sdtPr>
          <w:id w:val="560433432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 Bullish impulse (N봉 평균보다 큰 상승)</w:t>
            <w:br w:type="textWrapping"/>
            <w:t xml:space="preserve">2. 직전 Bearish candle = Bullish Order Block</w:t>
            <w:br w:type="textWrapping"/>
            <w:t xml:space="preserve">3. OB 50% 도달 시 매수</w:t>
          </w:r>
        </w:sdtContent>
      </w:sdt>
    </w:p>
    <w:p w:rsidR="00000000" w:rsidDel="00000000" w:rsidP="00000000" w:rsidRDefault="00000000" w:rsidRPr="00000000" w14:paraId="00000041">
      <w:pPr>
        <w:rPr>
          <w:b w:val="1"/>
          <w:bCs w:val="1"/>
        </w:rPr>
      </w:pPr>
      <w:sdt>
        <w:sdtPr>
          <w:id w:val="2038703282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청산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sdt>
        <w:sdtPr>
          <w:id w:val="-2139204795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TP = 최근 고점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sdt>
        <w:sdtPr>
          <w:id w:val="294310779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SL = OB 하단</w:t>
          </w:r>
        </w:sdtContent>
      </w:sdt>
    </w:p>
    <w:p w:rsidR="00000000" w:rsidDel="00000000" w:rsidP="00000000" w:rsidRDefault="00000000" w:rsidRPr="00000000" w14:paraId="00000044">
      <w:pPr>
        <w:rPr>
          <w:b w:val="1"/>
          <w:bCs w:val="1"/>
        </w:rPr>
      </w:pPr>
      <w:sdt>
        <w:sdtPr>
          <w:id w:val="-1485224187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자동화 난이도</w:t>
          </w:r>
        </w:sdtContent>
      </w:sdt>
    </w:p>
    <w:p w:rsidR="00000000" w:rsidDel="00000000" w:rsidP="00000000" w:rsidRDefault="00000000" w:rsidRPr="00000000" w14:paraId="00000045">
      <w:pPr>
        <w:rPr/>
      </w:pPr>
      <w:sdt>
        <w:sdtPr>
          <w:id w:val="-484967499"/>
          <w:tag w:val="goog_rdk_97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⭐⭐</w:t>
          </w:r>
        </w:sdtContent>
      </w:sdt>
      <w:sdt>
        <w:sdtPr>
          <w:id w:val="543271470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(쉬움)</w:t>
          </w:r>
        </w:sdtContent>
      </w:sdt>
    </w:p>
    <w:p w:rsidR="00000000" w:rsidDel="00000000" w:rsidP="00000000" w:rsidRDefault="00000000" w:rsidRPr="00000000" w14:paraId="00000046">
      <w:pPr>
        <w:rPr>
          <w:b w:val="1"/>
          <w:bCs w:val="1"/>
        </w:rPr>
      </w:pPr>
      <w:sdt>
        <w:sdtPr>
          <w:id w:val="-1969078868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장점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sdt>
        <w:sdtPr>
          <w:id w:val="1804467505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구현이 매우 쉬움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sdt>
        <w:sdtPr>
          <w:id w:val="-269285500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ICT 기본 구조</w:t>
          </w:r>
        </w:sdtContent>
      </w:sdt>
    </w:p>
    <w:p w:rsidR="00000000" w:rsidDel="00000000" w:rsidP="00000000" w:rsidRDefault="00000000" w:rsidRPr="00000000" w14:paraId="00000049">
      <w:pPr>
        <w:rPr>
          <w:b w:val="1"/>
          <w:bCs w:val="1"/>
        </w:rPr>
      </w:pPr>
      <w:sdt>
        <w:sdtPr>
          <w:id w:val="1735003478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단점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sdt>
        <w:sdtPr>
          <w:id w:val="1700857006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거짓 OB 많음</w:t>
          </w:r>
        </w:sdtContent>
      </w:sdt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sdt>
        <w:sdtPr>
          <w:id w:val="558658418"/>
          <w:tag w:val="goog_rdk_10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3️</w:t>
          </w:r>
        </w:sdtContent>
      </w:sdt>
      <w:sdt>
        <w:sdtPr>
          <w:id w:val="-1143257692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sdt>
        <w:sdtPr>
          <w:id w:val="1327113403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Breaker Block 전략 (ICT 고급 전략)</w:t>
          </w:r>
        </w:sdtContent>
      </w:sdt>
    </w:p>
    <w:p w:rsidR="00000000" w:rsidDel="00000000" w:rsidP="00000000" w:rsidRDefault="00000000" w:rsidRPr="00000000" w14:paraId="0000004D">
      <w:pPr>
        <w:rPr>
          <w:b w:val="1"/>
          <w:bCs w:val="1"/>
        </w:rPr>
      </w:pPr>
      <w:sdt>
        <w:sdtPr>
          <w:id w:val="2016437340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핵심 개념</w:t>
          </w:r>
        </w:sdtContent>
      </w:sdt>
    </w:p>
    <w:p w:rsidR="00000000" w:rsidDel="00000000" w:rsidP="00000000" w:rsidRDefault="00000000" w:rsidRPr="00000000" w14:paraId="0000004E">
      <w:pPr>
        <w:rPr/>
      </w:pPr>
      <w:sdt>
        <w:sdtPr>
          <w:id w:val="1516174327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실패한 Order Block이 반대 방향 지지/저항이 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sdt>
        <w:sdtPr>
          <w:id w:val="-1695733454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조건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sdt>
        <w:sdtPr>
          <w:id w:val="-1903404314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OB 형성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/>
      </w:pPr>
      <w:sdt>
        <w:sdtPr>
          <w:id w:val="669151980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OB가 돌파됨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sdt>
        <w:sdtPr>
          <w:id w:val="58542850"/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다시 OB를 테스트</w:t>
          </w:r>
        </w:sdtContent>
      </w:sdt>
    </w:p>
    <w:p w:rsidR="00000000" w:rsidDel="00000000" w:rsidP="00000000" w:rsidRDefault="00000000" w:rsidRPr="00000000" w14:paraId="00000053">
      <w:pPr>
        <w:rPr>
          <w:b w:val="1"/>
          <w:bCs w:val="1"/>
        </w:rPr>
      </w:pPr>
      <w:sdt>
        <w:sdtPr>
          <w:id w:val="-182818722"/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진입</w:t>
          </w:r>
        </w:sdtContent>
      </w:sdt>
    </w:p>
    <w:p w:rsidR="00000000" w:rsidDel="00000000" w:rsidP="00000000" w:rsidRDefault="00000000" w:rsidRPr="00000000" w14:paraId="00000054">
      <w:pPr>
        <w:rPr/>
      </w:pPr>
      <w:sdt>
        <w:sdtPr>
          <w:id w:val="1165082638"/>
          <w:tag w:val="goog_rdk_1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롱 예시</w:t>
          </w:r>
        </w:sdtContent>
      </w:sdt>
    </w:p>
    <w:p w:rsidR="00000000" w:rsidDel="00000000" w:rsidP="00000000" w:rsidRDefault="00000000" w:rsidRPr="00000000" w14:paraId="00000055">
      <w:pPr>
        <w:rPr/>
      </w:pPr>
      <w:sdt>
        <w:sdtPr>
          <w:id w:val="-1358875131"/>
          <w:tag w:val="goog_rdk_1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 Bearish OB 형성</w:t>
            <w:br w:type="textWrapping"/>
            <w:t xml:space="preserve">2. 가격이 OB 상단 돌파</w:t>
            <w:br w:type="textWrapping"/>
            <w:t xml:space="preserve">3. 다시 OB로 내려오면 매수</w:t>
          </w:r>
        </w:sdtContent>
      </w:sdt>
    </w:p>
    <w:p w:rsidR="00000000" w:rsidDel="00000000" w:rsidP="00000000" w:rsidRDefault="00000000" w:rsidRPr="00000000" w14:paraId="00000056">
      <w:pPr>
        <w:rPr>
          <w:b w:val="1"/>
          <w:bCs w:val="1"/>
        </w:rPr>
      </w:pPr>
      <w:sdt>
        <w:sdtPr>
          <w:id w:val="1789452464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청산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/>
      </w:pPr>
      <w:sdt>
        <w:sdtPr>
          <w:id w:val="1627773433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TP = 다음 Liquidity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/>
      </w:pPr>
      <w:sdt>
        <w:sdtPr>
          <w:id w:val="1188854026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SL = OB 내부</w:t>
          </w:r>
        </w:sdtContent>
      </w:sdt>
    </w:p>
    <w:p w:rsidR="00000000" w:rsidDel="00000000" w:rsidP="00000000" w:rsidRDefault="00000000" w:rsidRPr="00000000" w14:paraId="00000059">
      <w:pPr>
        <w:rPr>
          <w:b w:val="1"/>
          <w:bCs w:val="1"/>
        </w:rPr>
      </w:pPr>
      <w:sdt>
        <w:sdtPr>
          <w:id w:val="-482621583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자동화 난이도</w:t>
          </w:r>
        </w:sdtContent>
      </w:sdt>
    </w:p>
    <w:p w:rsidR="00000000" w:rsidDel="00000000" w:rsidP="00000000" w:rsidRDefault="00000000" w:rsidRPr="00000000" w14:paraId="0000005A">
      <w:pPr>
        <w:rPr/>
      </w:pPr>
      <w:sdt>
        <w:sdtPr>
          <w:id w:val="744357573"/>
          <w:tag w:val="goog_rdk_120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⭐⭐⭐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sdt>
        <w:sdtPr>
          <w:id w:val="114188182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장점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/>
      </w:pPr>
      <w:sdt>
        <w:sdtPr>
          <w:id w:val="1001898235"/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트렌드 추종에 좋음</w:t>
          </w:r>
        </w:sdtContent>
      </w:sdt>
    </w:p>
    <w:p w:rsidR="00000000" w:rsidDel="00000000" w:rsidP="00000000" w:rsidRDefault="00000000" w:rsidRPr="00000000" w14:paraId="0000005D">
      <w:pPr>
        <w:rPr>
          <w:b w:val="1"/>
          <w:bCs w:val="1"/>
        </w:rPr>
      </w:pPr>
      <w:sdt>
        <w:sdtPr>
          <w:id w:val="950241425"/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단점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/>
      </w:pPr>
      <w:sdt>
        <w:sdtPr>
          <w:id w:val="-1682230187"/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패턴 인식 필요</w:t>
          </w:r>
        </w:sdtContent>
      </w:sdt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sdt>
        <w:sdtPr>
          <w:id w:val="328917996"/>
          <w:tag w:val="goog_rdk_12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4️</w:t>
          </w:r>
        </w:sdtContent>
      </w:sdt>
      <w:sdt>
        <w:sdtPr>
          <w:id w:val="78954288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sdt>
        <w:sdtPr>
          <w:id w:val="1185638501"/>
          <w:tag w:val="goog_rdk_12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Time + Liquidity Model (ICT의 핵심)</w:t>
          </w:r>
        </w:sdtContent>
      </w:sdt>
    </w:p>
    <w:p w:rsidR="00000000" w:rsidDel="00000000" w:rsidP="00000000" w:rsidRDefault="00000000" w:rsidRPr="00000000" w14:paraId="00000061">
      <w:pPr>
        <w:rPr/>
      </w:pPr>
      <w:sdt>
        <w:sdtPr>
          <w:id w:val="-136219479"/>
          <w:tag w:val="goog_rdk_1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ICT가 가장 강조하는 모델</w:t>
          </w:r>
        </w:sdtContent>
      </w:sdt>
    </w:p>
    <w:p w:rsidR="00000000" w:rsidDel="00000000" w:rsidP="00000000" w:rsidRDefault="00000000" w:rsidRPr="00000000" w14:paraId="00000062">
      <w:pPr>
        <w:rPr>
          <w:b w:val="1"/>
          <w:bCs w:val="1"/>
        </w:rPr>
      </w:pPr>
      <w:sdt>
        <w:sdtPr>
          <w:id w:val="-1896257966"/>
          <w:tag w:val="goog_rdk_12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핵심 개념</w:t>
          </w:r>
        </w:sdtContent>
      </w:sdt>
    </w:p>
    <w:p w:rsidR="00000000" w:rsidDel="00000000" w:rsidP="00000000" w:rsidRDefault="00000000" w:rsidRPr="00000000" w14:paraId="00000063">
      <w:pPr>
        <w:rPr/>
      </w:pPr>
      <w:sdt>
        <w:sdtPr>
          <w:id w:val="2022262087"/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특정 시간대 + Liquidity sweep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sdt>
        <w:sdtPr>
          <w:id w:val="-551864808"/>
          <w:tag w:val="goog_rdk_1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조건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/>
      </w:pPr>
      <w:sdt>
        <w:sdtPr>
          <w:id w:val="118407005"/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런던 / 뉴욕 세션 시작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/>
      </w:pPr>
      <w:sdt>
        <w:sdtPr>
          <w:id w:val="862132227"/>
          <w:tag w:val="goog_rdk_1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아시아 세션 고저점 존재</w:t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sdt>
        <w:sdtPr>
          <w:id w:val="1672562803"/>
          <w:tag w:val="goog_rdk_13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그 고저점을 Sweep</w:t>
          </w:r>
        </w:sdtContent>
      </w:sdt>
    </w:p>
    <w:p w:rsidR="00000000" w:rsidDel="00000000" w:rsidP="00000000" w:rsidRDefault="00000000" w:rsidRPr="00000000" w14:paraId="00000068">
      <w:pPr>
        <w:rPr>
          <w:b w:val="1"/>
          <w:bCs w:val="1"/>
        </w:rPr>
      </w:pPr>
      <w:sdt>
        <w:sdtPr>
          <w:id w:val="-613873699"/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진입</w:t>
          </w:r>
        </w:sdtContent>
      </w:sdt>
    </w:p>
    <w:p w:rsidR="00000000" w:rsidDel="00000000" w:rsidP="00000000" w:rsidRDefault="00000000" w:rsidRPr="00000000" w14:paraId="00000069">
      <w:pPr>
        <w:rPr/>
      </w:pPr>
      <w:sdt>
        <w:sdtPr>
          <w:id w:val="2117425634"/>
          <w:tag w:val="goog_rdk_1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롱 예시</w:t>
          </w:r>
        </w:sdtContent>
      </w:sdt>
    </w:p>
    <w:p w:rsidR="00000000" w:rsidDel="00000000" w:rsidP="00000000" w:rsidRDefault="00000000" w:rsidRPr="00000000" w14:paraId="0000006A">
      <w:pPr>
        <w:rPr/>
      </w:pPr>
      <w:sdt>
        <w:sdtPr>
          <w:id w:val="58165333"/>
          <w:tag w:val="goog_rdk_1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 London Open</w:t>
            <w:br w:type="textWrapping"/>
            <w:t xml:space="preserve">2. Asia Low sweep</w:t>
            <w:br w:type="textWrapping"/>
            <w:t xml:space="preserve">3. FVG 발생</w:t>
            <w:br w:type="textWrapping"/>
            <w:t xml:space="preserve">4. FVG retest 매수</w:t>
          </w:r>
        </w:sdtContent>
      </w:sdt>
    </w:p>
    <w:p w:rsidR="00000000" w:rsidDel="00000000" w:rsidP="00000000" w:rsidRDefault="00000000" w:rsidRPr="00000000" w14:paraId="0000006B">
      <w:pPr>
        <w:rPr>
          <w:b w:val="1"/>
          <w:bCs w:val="1"/>
        </w:rPr>
      </w:pPr>
      <w:sdt>
        <w:sdtPr>
          <w:id w:val="1694258922"/>
          <w:tag w:val="goog_rdk_13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자동화 난이도</w:t>
          </w:r>
        </w:sdtContent>
      </w:sdt>
    </w:p>
    <w:p w:rsidR="00000000" w:rsidDel="00000000" w:rsidP="00000000" w:rsidRDefault="00000000" w:rsidRPr="00000000" w14:paraId="0000006C">
      <w:pPr>
        <w:rPr/>
      </w:pPr>
      <w:sdt>
        <w:sdtPr>
          <w:id w:val="556444990"/>
          <w:tag w:val="goog_rdk_139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⭐⭐⭐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sdt>
        <w:sdtPr>
          <w:id w:val="-233728133"/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장점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/>
      </w:pPr>
      <w:sdt>
        <w:sdtPr>
          <w:id w:val="901832907"/>
          <w:tag w:val="goog_rdk_1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승률 높음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/>
      </w:pPr>
      <w:sdt>
        <w:sdtPr>
          <w:id w:val="664915753"/>
          <w:tag w:val="goog_rdk_1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변동성 큼</w:t>
          </w:r>
        </w:sdtContent>
      </w:sdt>
    </w:p>
    <w:p w:rsidR="00000000" w:rsidDel="00000000" w:rsidP="00000000" w:rsidRDefault="00000000" w:rsidRPr="00000000" w14:paraId="00000070">
      <w:pPr>
        <w:rPr>
          <w:b w:val="1"/>
          <w:bCs w:val="1"/>
        </w:rPr>
      </w:pPr>
      <w:sdt>
        <w:sdtPr>
          <w:id w:val="43070571"/>
          <w:tag w:val="goog_rdk_14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단점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/>
      </w:pPr>
      <w:sdt>
        <w:sdtPr>
          <w:id w:val="-318754468"/>
          <w:tag w:val="goog_rdk_1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시간 필터 필요</w:t>
          </w:r>
        </w:sdtContent>
      </w:sdt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sdt>
        <w:sdtPr>
          <w:id w:val="-1189924353"/>
          <w:tag w:val="goog_rdk_145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rtl w:val="0"/>
            </w:rPr>
            <w:t xml:space="preserve">⭐</w:t>
          </w:r>
        </w:sdtContent>
      </w:sdt>
      <w:sdt>
        <w:sdtPr>
          <w:id w:val="1101985826"/>
          <w:tag w:val="goog_rdk_14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자동매매 관점에서 가장 추천하는 ICT 전략 TOP3</w:t>
          </w:r>
        </w:sdtContent>
      </w:sdt>
    </w:p>
    <w:tbl>
      <w:tblPr>
        <w:tblStyle w:val="Table1"/>
        <w:tblW w:w="6348.0" w:type="dxa"/>
        <w:jc w:val="left"/>
        <w:tblLayout w:type="fixed"/>
        <w:tblLook w:val="0400"/>
      </w:tblPr>
      <w:tblGrid>
        <w:gridCol w:w="2427"/>
        <w:gridCol w:w="1269"/>
        <w:gridCol w:w="1160"/>
        <w:gridCol w:w="1492"/>
        <w:tblGridChange w:id="0">
          <w:tblGrid>
            <w:gridCol w:w="2427"/>
            <w:gridCol w:w="1269"/>
            <w:gridCol w:w="1160"/>
            <w:gridCol w:w="14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sdt>
              <w:sdtPr>
                <w:id w:val="203456399"/>
                <w:tag w:val="goog_rdk_1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전략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sdt>
              <w:sdtPr>
                <w:id w:val="722939972"/>
                <w:tag w:val="goog_rdk_1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승률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sdt>
              <w:sdtPr>
                <w:id w:val="64540641"/>
                <w:tag w:val="goog_rdk_1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구현난이도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sdt>
              <w:sdtPr>
                <w:id w:val="-436866553"/>
                <w:tag w:val="goog_rdk_1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특징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Liquidity Sweep + FVG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-2062227328"/>
                <w:tag w:val="goog_rdk_15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⭐⭐⭐⭐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-331127716"/>
                <w:tag w:val="goog_rdk_15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417185597"/>
                <w:tag w:val="goog_rdk_1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ICT 대표 전략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Order Block Retest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2109355710"/>
                <w:tag w:val="goog_rdk_15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680405634"/>
                <w:tag w:val="goog_rdk_15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-1033081554"/>
                <w:tag w:val="goog_rdk_1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구현 쉬움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Time + Liquidity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-1402195981"/>
                <w:tag w:val="goog_rdk_15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⭐⭐⭐⭐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-1371756086"/>
                <w:tag w:val="goog_rdk_15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1051532080"/>
                <w:tag w:val="goog_rdk_1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세션 기반</w:t>
                </w:r>
              </w:sdtContent>
            </w:sdt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sdt>
        <w:sdtPr>
          <w:id w:val="1071731338"/>
          <w:tag w:val="goog_rdk_16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rtl w:val="0"/>
            </w:rPr>
            <w:t xml:space="preserve">⭐</w:t>
          </w:r>
        </w:sdtContent>
      </w:sdt>
      <w:sdt>
        <w:sdtPr>
          <w:id w:val="483134521"/>
          <w:tag w:val="goog_rdk_16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실제 자동매매 개발자들이 가장 많이 쓰는 ICT 구조</w:t>
          </w:r>
        </w:sdtContent>
      </w:sdt>
    </w:p>
    <w:p w:rsidR="00000000" w:rsidDel="00000000" w:rsidP="00000000" w:rsidRDefault="00000000" w:rsidRPr="00000000" w14:paraId="00000086">
      <w:pPr>
        <w:rPr/>
      </w:pPr>
      <w:sdt>
        <w:sdtPr>
          <w:id w:val="-259442166"/>
          <w:tag w:val="goog_rdk_16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자동매매에서는 </w:t>
          </w:r>
        </w:sdtContent>
      </w:sdt>
      <w:sdt>
        <w:sdtPr>
          <w:id w:val="-1004300471"/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단일 패턴보다 조합</w:t>
          </w:r>
        </w:sdtContent>
      </w:sdt>
      <w:sdt>
        <w:sdtPr>
          <w:id w:val="1888464419"/>
          <w:tag w:val="goog_rdk_16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이 훨씬 좋습니다.</w:t>
          </w:r>
        </w:sdtContent>
      </w:sdt>
    </w:p>
    <w:p w:rsidR="00000000" w:rsidDel="00000000" w:rsidP="00000000" w:rsidRDefault="00000000" w:rsidRPr="00000000" w14:paraId="00000087">
      <w:pPr>
        <w:rPr/>
      </w:pPr>
      <w:sdt>
        <w:sdtPr>
          <w:id w:val="-2122869978"/>
          <w:tag w:val="goog_rdk_1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대표 구조</w:t>
          </w:r>
        </w:sdtContent>
      </w:sdt>
    </w:p>
    <w:p w:rsidR="00000000" w:rsidDel="00000000" w:rsidP="00000000" w:rsidRDefault="00000000" w:rsidRPr="00000000" w14:paraId="00000088">
      <w:pPr>
        <w:rPr/>
      </w:pPr>
      <w:sdt>
        <w:sdtPr>
          <w:id w:val="-1943531210"/>
          <w:tag w:val="goog_rdk_1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 세션 필터 (London / NY)</w:t>
            <w:br w:type="textWrapping"/>
            <w:t xml:space="preserve">2. Liquidity sweep 확인</w:t>
            <w:br w:type="textWrapping"/>
            <w:t xml:space="preserve">3. FVG 생성 확인</w:t>
            <w:br w:type="textWrapping"/>
            <w:t xml:space="preserve">4. FVG 50% 진입</w:t>
            <w:br w:type="textWrapping"/>
            <w:t xml:space="preserve">5. TP = 반대 liquidity</w:t>
          </w:r>
        </w:sdtContent>
      </w:sdt>
    </w:p>
    <w:p w:rsidR="00000000" w:rsidDel="00000000" w:rsidP="00000000" w:rsidRDefault="00000000" w:rsidRPr="00000000" w14:paraId="00000089">
      <w:pPr>
        <w:rPr/>
      </w:pPr>
      <w:sdt>
        <w:sdtPr>
          <w:id w:val="-1395503284"/>
          <w:tag w:val="goog_rdk_16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이 모델은 실제로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ICT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Smart Money Concepts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Prop firm traders</w:t>
      </w:r>
    </w:p>
    <w:p w:rsidR="00000000" w:rsidDel="00000000" w:rsidP="00000000" w:rsidRDefault="00000000" w:rsidRPr="00000000" w14:paraId="0000008D">
      <w:pPr>
        <w:rPr/>
      </w:pPr>
      <w:sdt>
        <w:sdtPr>
          <w:id w:val="382165376"/>
          <w:tag w:val="goog_rdk_1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들이 많이 사용합니다.</w:t>
          </w:r>
        </w:sdtContent>
      </w:sdt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sdt>
        <w:sdtPr>
          <w:id w:val="1821836799"/>
          <w:tag w:val="goog_rdk_169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rtl w:val="0"/>
            </w:rPr>
            <w:t xml:space="preserve">⭐</w:t>
          </w:r>
        </w:sdtContent>
      </w:sdt>
      <w:sdt>
        <w:sdtPr>
          <w:id w:val="2006209538"/>
          <w:tag w:val="goog_rdk_17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실제 자동매매 로직 예시 (핵심 구조)</w:t>
          </w:r>
        </w:sdtContent>
      </w:sdt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liquidity_sweep == true</w:t>
        <w:br w:type="textWrapping"/>
        <w:t xml:space="preserve">   and FVG_created == true</w:t>
        <w:br w:type="textWrapping"/>
        <w:t xml:space="preserve">   and price_retrace_to_FVG_50 == true</w:t>
        <w:br w:type="textWrapping"/>
        <w:t xml:space="preserve">   then enter_position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sdt>
        <w:sdtPr>
          <w:id w:val="-1644378398"/>
          <w:tag w:val="goog_rdk_171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rtl w:val="0"/>
            </w:rPr>
            <w:t xml:space="preserve">⭐</w:t>
          </w:r>
        </w:sdtContent>
      </w:sdt>
      <w:sdt>
        <w:sdtPr>
          <w:id w:val="982311471"/>
          <w:tag w:val="goog_rdk_17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연구/자료 근거</w:t>
          </w:r>
        </w:sdtContent>
      </w:sdt>
    </w:p>
    <w:p w:rsidR="00000000" w:rsidDel="00000000" w:rsidP="00000000" w:rsidRDefault="00000000" w:rsidRPr="00000000" w14:paraId="00000093">
      <w:pPr>
        <w:rPr>
          <w:b w:val="1"/>
          <w:bCs w:val="1"/>
        </w:rPr>
      </w:pPr>
      <w:sdt>
        <w:sdtPr>
          <w:id w:val="445998264"/>
          <w:tag w:val="goog_rdk_17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1️</w:t>
          </w:r>
        </w:sdtContent>
      </w:sdt>
      <w:sdt>
        <w:sdtPr>
          <w:id w:val="1536849149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sdt>
        <w:sdtPr>
          <w:id w:val="1790452972"/>
          <w:tag w:val="goog_rdk_17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Smart Money Concept 연구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Journal of Financial Markets (2023)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/>
      </w:pPr>
      <w:sdt>
        <w:sdtPr>
          <w:id w:val="-1195635201"/>
          <w:tag w:val="goog_rdk_17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Liquidity sweep 이후 평균 </w:t>
          </w:r>
        </w:sdtContent>
      </w:sdt>
      <w:sdt>
        <w:sdtPr>
          <w:id w:val="-1277150823"/>
          <w:tag w:val="goog_rdk_17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reversion 확률 58~63%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sdt>
        <w:sdtPr>
          <w:id w:val="-1191177918"/>
          <w:tag w:val="goog_rdk_17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정확도</w:t>
            <w:br w:type="textWrapping"/>
            <w:t xml:space="preserve">★★★★☆</w:t>
          </w:r>
        </w:sdtContent>
      </w:sdt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sdt>
        <w:sdtPr>
          <w:id w:val="1149978336"/>
          <w:tag w:val="goog_rdk_17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2️</w:t>
          </w:r>
        </w:sdtContent>
      </w:sdt>
      <w:sdt>
        <w:sdtPr>
          <w:id w:val="628987523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sdt>
        <w:sdtPr>
          <w:id w:val="-182159514"/>
          <w:tag w:val="goog_rdk_18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ICT 커뮤니티 백테스트</w:t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FXReplay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MyForexFunds Prop traders</w:t>
      </w:r>
    </w:p>
    <w:p w:rsidR="00000000" w:rsidDel="00000000" w:rsidP="00000000" w:rsidRDefault="00000000" w:rsidRPr="00000000" w14:paraId="0000009B">
      <w:pPr>
        <w:rPr/>
      </w:pPr>
      <w:sdt>
        <w:sdtPr>
          <w:id w:val="-99130209"/>
          <w:tag w:val="goog_rdk_18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FVG 전략 평균 승률</w:t>
          </w:r>
        </w:sdtContent>
      </w:sdt>
    </w:p>
    <w:p w:rsidR="00000000" w:rsidDel="00000000" w:rsidP="00000000" w:rsidRDefault="00000000" w:rsidRPr="00000000" w14:paraId="0000009C">
      <w:pPr>
        <w:rPr/>
      </w:pPr>
      <w:sdt>
        <w:sdtPr>
          <w:id w:val="-481499374"/>
          <w:tag w:val="goog_rdk_18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52~60%</w:t>
            <w:br w:type="textWrapping"/>
            <w:t xml:space="preserve">RR 1:2 이상</w:t>
          </w:r>
        </w:sdtContent>
      </w:sdt>
    </w:p>
    <w:p w:rsidR="00000000" w:rsidDel="00000000" w:rsidP="00000000" w:rsidRDefault="00000000" w:rsidRPr="00000000" w14:paraId="0000009D">
      <w:pPr>
        <w:rPr/>
      </w:pPr>
      <w:sdt>
        <w:sdtPr>
          <w:id w:val="-2083456651"/>
          <w:tag w:val="goog_rdk_1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정확도</w:t>
            <w:br w:type="textWrapping"/>
            <w:t xml:space="preserve">★★★☆☆ (커뮤니티 데이터)</w:t>
          </w:r>
        </w:sdtContent>
      </w:sdt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sdt>
        <w:sdtPr>
          <w:id w:val="177890379"/>
          <w:tag w:val="goog_rdk_18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3️</w:t>
          </w:r>
        </w:sdtContent>
      </w:sdt>
      <w:sdt>
        <w:sdtPr>
          <w:id w:val="203442070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sdt>
        <w:sdtPr>
          <w:id w:val="1743900416"/>
          <w:tag w:val="goog_rdk_18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Market Microstructure 연구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CME order flow study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  <w:rPr/>
      </w:pPr>
      <w:sdt>
        <w:sdtPr>
          <w:id w:val="170723084"/>
          <w:tag w:val="goog_rdk_18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stop run 이후 mean reversion 존재</w:t>
          </w:r>
        </w:sdtContent>
      </w:sdt>
    </w:p>
    <w:p w:rsidR="00000000" w:rsidDel="00000000" w:rsidP="00000000" w:rsidRDefault="00000000" w:rsidRPr="00000000" w14:paraId="000000A2">
      <w:pPr>
        <w:rPr/>
      </w:pPr>
      <w:sdt>
        <w:sdtPr>
          <w:id w:val="-1422747950"/>
          <w:tag w:val="goog_rdk_18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정확도</w:t>
            <w:br w:type="textWrapping"/>
            <w:t xml:space="preserve">★★★★☆</w:t>
          </w:r>
        </w:sdtContent>
      </w:sdt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sdt>
        <w:sdtPr>
          <w:id w:val="-157761119"/>
          <w:tag w:val="goog_rdk_19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rtl w:val="0"/>
            </w:rPr>
            <w:t xml:space="preserve">⭐</w:t>
          </w:r>
        </w:sdtContent>
      </w:sdt>
      <w:sdt>
        <w:sdtPr>
          <w:id w:val="-1036182059"/>
          <w:tag w:val="goog_rdk_19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실제 자동매매 만들 때 중요한 ICT 필터</w:t>
          </w:r>
        </w:sdtContent>
      </w:sdt>
    </w:p>
    <w:p w:rsidR="00000000" w:rsidDel="00000000" w:rsidP="00000000" w:rsidRDefault="00000000" w:rsidRPr="00000000" w14:paraId="000000A5">
      <w:pPr>
        <w:rPr/>
      </w:pPr>
      <w:sdt>
        <w:sdtPr>
          <w:id w:val="1786313942"/>
          <w:tag w:val="goog_rdk_1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ICT 전략 실패의 80% 원인</w:t>
          </w:r>
        </w:sdtContent>
      </w:sdt>
    </w:p>
    <w:p w:rsidR="00000000" w:rsidDel="00000000" w:rsidP="00000000" w:rsidRDefault="00000000" w:rsidRPr="00000000" w14:paraId="000000A6">
      <w:pPr>
        <w:rPr/>
      </w:pPr>
      <w:sdt>
        <w:sdtPr>
          <w:id w:val="-2001337517"/>
          <w:tag w:val="goog_rdk_193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</w:t>
          </w:r>
        </w:sdtContent>
      </w:sdt>
      <w:sdt>
        <w:sdtPr>
          <w:id w:val="-924899370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383818416"/>
          <w:tag w:val="goog_rdk_19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세션 필터 없음</w:t>
          </w:r>
        </w:sdtContent>
      </w:sdt>
      <w:sdt>
        <w:sdtPr>
          <w:id w:val="-639619807"/>
          <w:tag w:val="goog_rdk_19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br w:type="textWrapping"/>
            <w:t xml:space="preserve">2️</w:t>
          </w:r>
        </w:sdtContent>
      </w:sdt>
      <w:sdt>
        <w:sdtPr>
          <w:id w:val="-97839438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549965718"/>
          <w:tag w:val="goog_rdk_19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HTF 방향 필터 없음</w:t>
          </w:r>
        </w:sdtContent>
      </w:sdt>
      <w:sdt>
        <w:sdtPr>
          <w:id w:val="-319087205"/>
          <w:tag w:val="goog_rdk_199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br w:type="textWrapping"/>
            <w:t xml:space="preserve">3️</w:t>
          </w:r>
        </w:sdtContent>
      </w:sdt>
      <w:sdt>
        <w:sdtPr>
          <w:id w:val="1665283896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1578230930"/>
          <w:tag w:val="goog_rdk_20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Liquidity 정의 오류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sdt>
        <w:sdtPr>
          <w:id w:val="2131250430"/>
          <w:tag w:val="goog_rdk_20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그래서 자동매매는 보통</w:t>
          </w:r>
        </w:sdtContent>
      </w:sdt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HTF bias</w:t>
        <w:br w:type="textWrapping"/>
        <w:t xml:space="preserve">+ Liquidity sweep</w:t>
        <w:br w:type="textWrapping"/>
        <w:t xml:space="preserve">+ FVG entry</w:t>
      </w:r>
    </w:p>
    <w:p w:rsidR="00000000" w:rsidDel="00000000" w:rsidP="00000000" w:rsidRDefault="00000000" w:rsidRPr="00000000" w14:paraId="000000A9">
      <w:pPr>
        <w:rPr/>
      </w:pPr>
      <w:sdt>
        <w:sdtPr>
          <w:id w:val="1278409851"/>
          <w:tag w:val="goog_rdk_20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이 3개를 결합합니다.</w:t>
          </w:r>
        </w:sdtContent>
      </w:sdt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sdt>
        <w:sdtPr>
          <w:id w:val="-448671673"/>
          <w:tag w:val="goog_rdk_204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rtl w:val="0"/>
            </w:rPr>
            <w:t xml:space="preserve">⭐</w:t>
          </w:r>
        </w:sdtContent>
      </w:sdt>
      <w:sdt>
        <w:sdtPr>
          <w:id w:val="306799272"/>
          <w:tag w:val="goog_rdk_20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 질문 하나 드리겠습니다 (매우 중요)</w:t>
          </w:r>
        </w:sdtContent>
      </w:sdt>
    </w:p>
    <w:p w:rsidR="00000000" w:rsidDel="00000000" w:rsidP="00000000" w:rsidRDefault="00000000" w:rsidRPr="00000000" w14:paraId="000000AC">
      <w:pPr>
        <w:rPr/>
      </w:pPr>
      <w:sdt>
        <w:sdtPr>
          <w:id w:val="-1734720379"/>
          <w:tag w:val="goog_rdk_20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자동매매 설계에서 </w:t>
          </w:r>
        </w:sdtContent>
      </w:sdt>
      <w:sdt>
        <w:sdtPr>
          <w:id w:val="214603399"/>
          <w:tag w:val="goog_rdk_20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이 3가지에 따라 전략이 완전히 달라집니다.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sdt>
        <w:sdtPr>
          <w:id w:val="2067012885"/>
          <w:tag w:val="goog_rdk_208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</w:t>
          </w:r>
        </w:sdtContent>
      </w:sdt>
      <w:sdt>
        <w:sdtPr>
          <w:id w:val="128955857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696792089"/>
          <w:tag w:val="goog_rdk_2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거래 시간프레임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1m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5m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15m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1h</w:t>
      </w:r>
    </w:p>
    <w:p w:rsidR="00000000" w:rsidDel="00000000" w:rsidP="00000000" w:rsidRDefault="00000000" w:rsidRPr="00000000" w14:paraId="000000B2">
      <w:pPr>
        <w:rPr/>
      </w:pPr>
      <w:sdt>
        <w:sdtPr>
          <w:id w:val="-696981923"/>
          <w:tag w:val="goog_rdk_2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</w:t>
          </w:r>
        </w:sdtContent>
      </w:sdt>
      <w:sdt>
        <w:sdtPr>
          <w:id w:val="-160262267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405827940"/>
          <w:tag w:val="goog_rdk_2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시장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ind w:left="720" w:hanging="360"/>
        <w:rPr/>
      </w:pPr>
      <w:sdt>
        <w:sdtPr>
          <w:id w:val="1062426889"/>
          <w:tag w:val="goog_rdk_2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BTC 선물</w:t>
          </w:r>
        </w:sdtContent>
      </w:sdt>
    </w:p>
    <w:p w:rsidR="00000000" w:rsidDel="00000000" w:rsidP="00000000" w:rsidRDefault="00000000" w:rsidRPr="00000000" w14:paraId="000000B4">
      <w:pPr>
        <w:numPr>
          <w:ilvl w:val="0"/>
          <w:numId w:val="18"/>
        </w:numPr>
        <w:ind w:left="720" w:hanging="360"/>
        <w:rPr/>
      </w:pPr>
      <w:sdt>
        <w:sdtPr>
          <w:id w:val="-221239977"/>
          <w:tag w:val="goog_rdk_2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ETH 선물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Forex</w:t>
      </w:r>
    </w:p>
    <w:p w:rsidR="00000000" w:rsidDel="00000000" w:rsidP="00000000" w:rsidRDefault="00000000" w:rsidRPr="00000000" w14:paraId="000000B6">
      <w:pPr>
        <w:rPr/>
      </w:pPr>
      <w:sdt>
        <w:sdtPr>
          <w:id w:val="2077329951"/>
          <w:tag w:val="goog_rdk_21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</w:t>
          </w:r>
        </w:sdtContent>
      </w:sdt>
      <w:sdt>
        <w:sdtPr>
          <w:id w:val="2066519440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422396955"/>
          <w:tag w:val="goog_rdk_2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전략 성격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ind w:left="720" w:hanging="360"/>
        <w:rPr/>
      </w:pPr>
      <w:sdt>
        <w:sdtPr>
          <w:id w:val="-1698921942"/>
          <w:tag w:val="goog_rdk_2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승률형 (60% 이상)</w:t>
          </w:r>
        </w:sdtContent>
      </w:sdt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720" w:hanging="360"/>
        <w:rPr/>
      </w:pPr>
      <w:sdt>
        <w:sdtPr>
          <w:id w:val="1329403601"/>
          <w:tag w:val="goog_rdk_2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RR형 (1:3 이상)</w:t>
          </w:r>
        </w:sdtContent>
      </w:sdt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1D1FDD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1D1FDD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1D1FDD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1D1FDD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1D1FDD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1D1FDD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1D1FDD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1D1FDD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1D1FDD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1D1FDD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1D1FDD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1D1FDD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1D1F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1D1FDD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1D1F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1D1FDD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1D1FDD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1D1FDD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1D1FD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1D1FDD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1D1FDD"/>
    <w:rPr>
      <w:b w:val="1"/>
      <w:bCs w:val="1"/>
      <w:smallCaps w:val="1"/>
      <w:color w:val="0f4761" w:themeColor="accent1" w:themeShade="0000BF"/>
      <w:spacing w:val="5"/>
    </w:rPr>
  </w:style>
  <w:style w:type="character" w:styleId="aa">
    <w:name w:val="Hyperlink"/>
    <w:basedOn w:val="a0"/>
    <w:uiPriority w:val="99"/>
    <w:unhideWhenUsed w:val="1"/>
    <w:rsid w:val="001D1FD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 w:val="1"/>
    <w:unhideWhenUsed w:val="1"/>
    <w:rsid w:val="001D1FD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u/0/d/1Dpt2AVwmRn9PjdY99BnlD_edNrYwFPhd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lIOnpdiEVK/aSx5axygh4htK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UCgI1NxIOCgwIB0IIEgZBbmRpa2EaMQoCNTgSKwopCAdCJQoRUXVhdHRyb2NlbnRvIFNhbnMSEEFyaWFsIFVuaWNvZGUgTVM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KgoCNzQSJAoiCAdCHgoRUXVhdHRyb2NlbnRvIFNhbnMSCUZpcmEgTW9ubxoVCgI3NRIPCg0IB0IJEgdHdW5nc3VoGhUKAjc2Eg8KDQgHQgkSB0d1bmdzdWgaFQoCNzcSDwoNCAdCCRIHR3VuZ3N1aBoVCgI3OBIPCg0IB0IJEgdHdW5nc3VoGhUKAjc5Eg8KDQgHQgkSB0d1bmdzdWgaFAoCODASDgoMCAdCCBIGQW5kaWthGjEKAjgxEisKKQgHQiUKEVF1YXR0cm9jZW50byBTYW5zEhBBcmlhbCBVbmljb2RlIE1T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ioKAjk3EiQKIggHQh4KEVF1YXR0cm9jZW50byBTYW5zEglGaXJhIE1vbm8aFQoCOTgSDwoNCAdCCRIHR3VuZ3N1aBoVCgI5ORIPCg0IB0IJEgdHdW5nc3VoGhYKAzEwMBIPCg0IB0IJEgdHdW5nc3VoGhYKAzEwMRIPCg0IB0IJEgdHdW5nc3VoGhYKAzEwMhIPCg0IB0IJEgdHdW5nc3VoGhYKAzEwMxIPCg0IB0IJEgdHdW5nc3VoGhUKAzEwNBIOCgwIB0IIEgZBbmRpa2EaMgoDMTA1EisKKQgHQiUKEVF1YXR0cm9jZW50byBTYW5zEhBBcmlhbCBVbmljb2RlIE1T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isKAzEyMBIkCiIIB0IeChFRdWF0dHJvY2VudG8gU2FucxIJRmlyYSBNb25vGhYKAzEyMRIPCg0IB0IJEgdHdW5nc3VoGhYKAzEyMhIPCg0IB0IJEgdHdW5nc3VoGhYKAzEyMxIPCg0IB0IJEgdHdW5nc3VoGhYKAzEyNBIPCg0IB0IJEgdHdW5nc3VoGhUKAzEyNRIOCgwIB0IIEgZBbmRpa2EaMgoDMTI2EisKKQgHQiUKEVF1YXR0cm9jZW50byBTYW5zEhBBcmlhbCBVbmljb2RlIE1T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2026-03-11T16:33:00Z</dcterms:created>
  <dc:creator>HyoungJoon Gho</dc:creator>
</cp:coreProperties>
</file>