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F498C" w14:textId="77777777" w:rsidR="00CB69B7" w:rsidRPr="00D41129" w:rsidRDefault="00CB69B7" w:rsidP="00CB69B7">
      <w:pPr>
        <w:pStyle w:val="a4"/>
        <w:spacing w:beforeLines="100" w:before="312" w:after="0" w:line="300" w:lineRule="auto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8"/>
          <w:szCs w:val="24"/>
        </w:rPr>
        <w:t>实验</w:t>
      </w:r>
      <w:r w:rsidRPr="001B1574">
        <w:rPr>
          <w:rFonts w:ascii="Times New Roman" w:eastAsia="仿宋" w:hAnsi="Times New Roman"/>
          <w:sz w:val="28"/>
          <w:szCs w:val="24"/>
        </w:rPr>
        <w:t>三</w:t>
      </w:r>
      <w:r>
        <w:rPr>
          <w:rFonts w:ascii="Times New Roman" w:eastAsia="仿宋" w:hAnsi="Times New Roman" w:hint="eastAsia"/>
          <w:sz w:val="28"/>
          <w:szCs w:val="24"/>
        </w:rPr>
        <w:t>：</w:t>
      </w:r>
      <w:r w:rsidRPr="001B1574">
        <w:rPr>
          <w:rFonts w:ascii="Times New Roman" w:eastAsia="仿宋" w:hAnsi="Times New Roman"/>
          <w:sz w:val="28"/>
          <w:szCs w:val="24"/>
        </w:rPr>
        <w:t>无符号数的乘法器设计</w:t>
      </w:r>
    </w:p>
    <w:p w14:paraId="6FD58168" w14:textId="77777777" w:rsidR="00CB69B7" w:rsidRPr="00D41129" w:rsidRDefault="00CB69B7" w:rsidP="00CB69B7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1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实验名称</w:t>
      </w:r>
    </w:p>
    <w:p w14:paraId="6CD2753B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无符号数的乘法器的设计。</w:t>
      </w:r>
    </w:p>
    <w:p w14:paraId="60E83B6A" w14:textId="77777777" w:rsidR="00CB69B7" w:rsidRPr="00D41129" w:rsidRDefault="00CB69B7" w:rsidP="00CB69B7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2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实验目的</w:t>
      </w:r>
    </w:p>
    <w:p w14:paraId="483C2966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要求使用合适的逻辑电路的设计方法，通过工具软件</w:t>
      </w:r>
      <w:r w:rsidRPr="00D41129">
        <w:rPr>
          <w:rFonts w:eastAsia="仿宋"/>
          <w:sz w:val="24"/>
        </w:rPr>
        <w:t>Logisim</w:t>
      </w:r>
      <w:r w:rsidRPr="00D41129">
        <w:rPr>
          <w:rFonts w:eastAsia="仿宋"/>
          <w:sz w:val="24"/>
        </w:rPr>
        <w:t>进行无符号数的乘法器的设计和验证，记录实验结果，验证设计是否达到要求。</w:t>
      </w:r>
    </w:p>
    <w:p w14:paraId="470D0A5E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通过无符号数的乘法器的设计、仿真、验证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个训练过程，使</w:t>
      </w:r>
      <w:r>
        <w:rPr>
          <w:rFonts w:eastAsia="仿宋" w:hint="eastAsia"/>
          <w:sz w:val="24"/>
        </w:rPr>
        <w:t>学生</w:t>
      </w:r>
      <w:r w:rsidRPr="00D41129">
        <w:rPr>
          <w:rFonts w:eastAsia="仿宋"/>
          <w:sz w:val="24"/>
        </w:rPr>
        <w:t>掌握数字逻辑电路的设计、仿真、调试的方法。</w:t>
      </w:r>
    </w:p>
    <w:p w14:paraId="5A538998" w14:textId="77777777" w:rsidR="00CB69B7" w:rsidRPr="00D41129" w:rsidRDefault="00CB69B7" w:rsidP="00CB69B7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3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实验所用设备</w:t>
      </w:r>
    </w:p>
    <w:p w14:paraId="51D27711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Logisim2.7.1</w:t>
      </w:r>
      <w:r w:rsidRPr="00D41129">
        <w:rPr>
          <w:rFonts w:eastAsia="仿宋"/>
          <w:sz w:val="24"/>
        </w:rPr>
        <w:t>软件</w:t>
      </w:r>
      <w:r>
        <w:rPr>
          <w:rFonts w:eastAsia="仿宋" w:hint="eastAsia"/>
          <w:sz w:val="24"/>
        </w:rPr>
        <w:t>1</w:t>
      </w:r>
      <w:r w:rsidRPr="00D41129">
        <w:rPr>
          <w:rFonts w:eastAsia="仿宋"/>
          <w:sz w:val="24"/>
        </w:rPr>
        <w:t>套</w:t>
      </w:r>
      <w:r>
        <w:rPr>
          <w:rFonts w:eastAsia="仿宋" w:hint="eastAsia"/>
          <w:sz w:val="24"/>
        </w:rPr>
        <w:t>，微型计算机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台</w:t>
      </w:r>
      <w:r w:rsidRPr="00D41129">
        <w:rPr>
          <w:rFonts w:eastAsia="仿宋"/>
          <w:sz w:val="24"/>
        </w:rPr>
        <w:t>。</w:t>
      </w:r>
    </w:p>
    <w:p w14:paraId="122EA1C4" w14:textId="77777777" w:rsidR="00CB69B7" w:rsidRPr="00D41129" w:rsidRDefault="00CB69B7" w:rsidP="00CB69B7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4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课时</w:t>
      </w:r>
    </w:p>
    <w:p w14:paraId="2200A6D5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课内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个</w:t>
      </w:r>
      <w:r w:rsidRPr="00D41129">
        <w:rPr>
          <w:rFonts w:eastAsia="仿宋"/>
          <w:sz w:val="24"/>
        </w:rPr>
        <w:t>课时，课外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个</w:t>
      </w:r>
      <w:r w:rsidRPr="00D41129">
        <w:rPr>
          <w:rFonts w:eastAsia="仿宋"/>
          <w:sz w:val="24"/>
        </w:rPr>
        <w:t>课时。</w:t>
      </w:r>
    </w:p>
    <w:p w14:paraId="0E0D0FED" w14:textId="77777777" w:rsidR="00CB69B7" w:rsidRPr="00D41129" w:rsidRDefault="00CB69B7" w:rsidP="00CB69B7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5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实验内容</w:t>
      </w:r>
    </w:p>
    <w:p w14:paraId="2628A2B5" w14:textId="77777777" w:rsidR="00CB69B7" w:rsidRPr="00D41129" w:rsidRDefault="00CB69B7" w:rsidP="00CB69B7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1</w:t>
      </w:r>
      <w:r w:rsidRPr="00D41129">
        <w:rPr>
          <w:rFonts w:ascii="Times New Roman" w:eastAsia="仿宋" w:hAnsi="Times New Roman"/>
          <w:sz w:val="24"/>
          <w:szCs w:val="24"/>
        </w:rPr>
        <w:t>）四位乘法器设计</w:t>
      </w:r>
    </w:p>
    <w:p w14:paraId="7FF6C8A6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四位乘法器</w:t>
      </w:r>
      <w:r w:rsidRPr="00D41129">
        <w:rPr>
          <w:rFonts w:eastAsia="仿宋"/>
          <w:sz w:val="24"/>
        </w:rPr>
        <w:t>Mul4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实现两个无符号的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位二进制数的乘法运算，其结构框图如图</w:t>
      </w:r>
      <w:r w:rsidRPr="00D41129">
        <w:rPr>
          <w:rFonts w:eastAsia="仿宋"/>
          <w:sz w:val="24"/>
        </w:rPr>
        <w:t>3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所示。设被乘数为</w:t>
      </w:r>
      <w:r w:rsidRPr="00D41129">
        <w:rPr>
          <w:rFonts w:eastAsia="仿宋"/>
          <w:sz w:val="24"/>
        </w:rPr>
        <w:t>b(3:0)</w:t>
      </w:r>
      <w:r w:rsidRPr="00D41129">
        <w:rPr>
          <w:rFonts w:eastAsia="仿宋"/>
          <w:sz w:val="24"/>
        </w:rPr>
        <w:t>，乘数为</w:t>
      </w:r>
      <w:r w:rsidRPr="00D41129">
        <w:rPr>
          <w:rFonts w:eastAsia="仿宋"/>
          <w:sz w:val="24"/>
        </w:rPr>
        <w:t>a(3:0)</w:t>
      </w:r>
      <w:r w:rsidRPr="00D41129">
        <w:rPr>
          <w:rFonts w:eastAsia="仿宋"/>
          <w:sz w:val="24"/>
        </w:rPr>
        <w:t>，乘积需要</w:t>
      </w:r>
      <w:r w:rsidRPr="00D41129">
        <w:rPr>
          <w:rFonts w:eastAsia="仿宋"/>
          <w:sz w:val="24"/>
        </w:rPr>
        <w:t>8</w:t>
      </w:r>
      <w:r w:rsidRPr="00D41129">
        <w:rPr>
          <w:rFonts w:eastAsia="仿宋"/>
          <w:sz w:val="24"/>
        </w:rPr>
        <w:t>位二进制数表示，乘积为</w:t>
      </w:r>
      <w:r w:rsidRPr="00D41129">
        <w:rPr>
          <w:rFonts w:eastAsia="仿宋"/>
          <w:sz w:val="24"/>
        </w:rPr>
        <w:t>p(7:0)</w:t>
      </w:r>
      <w:r w:rsidRPr="00D41129">
        <w:rPr>
          <w:rFonts w:eastAsia="仿宋"/>
          <w:sz w:val="24"/>
        </w:rPr>
        <w:t>。</w:t>
      </w:r>
    </w:p>
    <w:p w14:paraId="397C92C6" w14:textId="77777777" w:rsidR="00CB69B7" w:rsidRPr="00D41129" w:rsidRDefault="00CB69B7" w:rsidP="00CB69B7">
      <w:pPr>
        <w:spacing w:line="276" w:lineRule="auto"/>
        <w:ind w:leftChars="877" w:left="1842" w:firstLineChars="200" w:firstLine="480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704C087A" wp14:editId="2FEE1134">
                <wp:extent cx="3138487" cy="670560"/>
                <wp:effectExtent l="0" t="0" r="24130" b="15240"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487" cy="670560"/>
                          <a:chOff x="-371701" y="60678"/>
                          <a:chExt cx="2808920" cy="670560"/>
                        </a:xfrm>
                      </wpg:grpSpPr>
                      <wps:wsp>
                        <wps:cNvPr id="55" name="矩形 55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6FAF9A" w14:textId="77777777" w:rsidR="00CB69B7" w:rsidRPr="00DC5601" w:rsidRDefault="00CB69B7" w:rsidP="00CB69B7">
                              <w:pPr>
                                <w:ind w:firstLineChars="100" w:firstLine="21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Mul4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连接符 56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088F4" w14:textId="77777777" w:rsidR="00CB69B7" w:rsidRPr="00DC5601" w:rsidRDefault="00CB69B7" w:rsidP="00CB69B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  <w:p w14:paraId="4082D999" w14:textId="77777777" w:rsidR="00CB69B7" w:rsidRDefault="00CB69B7" w:rsidP="00CB69B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76E29E11" w14:textId="77777777" w:rsidR="00CB69B7" w:rsidRPr="00DC5601" w:rsidRDefault="00CB69B7" w:rsidP="00CB69B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680" y="237380"/>
                            <a:ext cx="46953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6EA0F" w14:textId="77777777" w:rsidR="00CB69B7" w:rsidRPr="00DC5601" w:rsidRDefault="00CB69B7" w:rsidP="00CB69B7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7:0)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C087A" id="组合 54" o:spid="_x0000_s1026" style="width:247.1pt;height:52.8pt;mso-position-horizontal-relative:char;mso-position-vertical-relative:line" coordorigin="-3717,606" coordsize="28089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">
                <v:rect id="矩形 55" o:spid="_x0000_s1027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>
                  <v:textbox>
                    <w:txbxContent>
                      <w:p w14:paraId="666FAF9A" w14:textId="77777777" w:rsidR="00CB69B7" w:rsidRPr="00DC5601" w:rsidRDefault="00CB69B7" w:rsidP="00CB69B7">
                        <w:pPr>
                          <w:ind w:firstLineChars="100" w:firstLine="21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Mul4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56" o:spid="_x0000_s1028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" strokecolor="black [3213]" strokeweight="1pt">
                  <v:stroke startarrow="classic" joinstyle="miter"/>
                </v:line>
                <v:line id="直接连接符 57" o:spid="_x0000_s1029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" strokecolor="black [3213]" strokeweight="1pt">
                  <v:stroke startarrow="classic" joinstyle="miter"/>
                </v:line>
                <v:line id="直接连接符 58" o:spid="_x0000_s1030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" strokecolor="black [3213]" strokeweight="1pt">
                  <v:stroke startarrow="classic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1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" strokecolor="white [3212]">
                  <v:textbox>
                    <w:txbxContent>
                      <w:p w14:paraId="65B088F4" w14:textId="77777777" w:rsidR="00CB69B7" w:rsidRPr="00DC5601" w:rsidRDefault="00CB69B7" w:rsidP="00CB69B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  <w:p w14:paraId="4082D999" w14:textId="77777777" w:rsidR="00CB69B7" w:rsidRDefault="00CB69B7" w:rsidP="00CB69B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76E29E11" w14:textId="77777777" w:rsidR="00CB69B7" w:rsidRPr="00DC5601" w:rsidRDefault="00CB69B7" w:rsidP="00CB69B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</w:txbxContent>
                  </v:textbox>
                </v:shape>
                <v:shape id="文本框 2" o:spid="_x0000_s1032" type="#_x0000_t202" style="position:absolute;left:19676;top:2373;width:469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" strokecolor="white [3212]">
                  <v:textbox>
                    <w:txbxContent>
                      <w:p w14:paraId="6ED6EA0F" w14:textId="77777777" w:rsidR="00CB69B7" w:rsidRPr="00DC5601" w:rsidRDefault="00CB69B7" w:rsidP="00CB69B7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7:0)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17832D" w14:textId="77777777" w:rsidR="00CB69B7" w:rsidRPr="00D41129" w:rsidRDefault="00CB69B7" w:rsidP="00CB69B7">
      <w:pPr>
        <w:spacing w:line="300" w:lineRule="auto"/>
        <w:ind w:firstLineChars="200" w:firstLine="48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四位乘法器结构框图</w:t>
      </w:r>
    </w:p>
    <w:p w14:paraId="50105FF7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四位乘法器运算可以用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个相同的模块串接而成，其内部结构如图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所示。每个模块均包含一个加法器、一个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选</w:t>
      </w:r>
      <w:proofErr w:type="gramStart"/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多路</w:t>
      </w:r>
      <w:proofErr w:type="gramEnd"/>
      <w:r w:rsidRPr="00D41129">
        <w:rPr>
          <w:rFonts w:eastAsia="仿宋"/>
          <w:sz w:val="24"/>
        </w:rPr>
        <w:t>选择器和一个移位器</w:t>
      </w:r>
      <w:proofErr w:type="spellStart"/>
      <w:r w:rsidRPr="00D41129">
        <w:rPr>
          <w:rFonts w:eastAsia="仿宋"/>
          <w:sz w:val="24"/>
        </w:rPr>
        <w:t>shl</w:t>
      </w:r>
      <w:proofErr w:type="spellEnd"/>
      <w:r w:rsidRPr="00D41129">
        <w:rPr>
          <w:rFonts w:eastAsia="仿宋"/>
          <w:sz w:val="24"/>
        </w:rPr>
        <w:t>。</w:t>
      </w:r>
    </w:p>
    <w:p w14:paraId="1F3E6212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中数据通路上的数据位宽都为</w:t>
      </w:r>
      <w:r w:rsidRPr="00D41129">
        <w:rPr>
          <w:rFonts w:eastAsia="仿宋"/>
          <w:sz w:val="24"/>
        </w:rPr>
        <w:t>8</w:t>
      </w:r>
      <w:r w:rsidRPr="00D41129">
        <w:rPr>
          <w:rFonts w:eastAsia="仿宋"/>
          <w:sz w:val="24"/>
        </w:rPr>
        <w:t>，确保两个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位二进制数的乘积不会发生溢出。</w:t>
      </w:r>
      <w:proofErr w:type="spellStart"/>
      <w:r w:rsidRPr="00D41129">
        <w:rPr>
          <w:rFonts w:eastAsia="仿宋"/>
          <w:sz w:val="24"/>
        </w:rPr>
        <w:t>shl</w:t>
      </w:r>
      <w:proofErr w:type="spellEnd"/>
      <w:r w:rsidRPr="00D41129">
        <w:rPr>
          <w:rFonts w:eastAsia="仿宋"/>
          <w:sz w:val="24"/>
        </w:rPr>
        <w:t>是左移一位的操作，在这里可以不用逻辑器件来实现，而仅通过数据连线的改变就可实现。</w:t>
      </w:r>
    </w:p>
    <w:p w14:paraId="37451020" w14:textId="77777777" w:rsidR="00CB69B7" w:rsidRPr="00D41129" w:rsidRDefault="00CB69B7" w:rsidP="00CB69B7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2</w:t>
      </w:r>
      <w:r w:rsidRPr="00D41129">
        <w:rPr>
          <w:rFonts w:ascii="Times New Roman" w:eastAsia="仿宋" w:hAnsi="Times New Roman"/>
          <w:sz w:val="24"/>
          <w:szCs w:val="24"/>
        </w:rPr>
        <w:t>）</w:t>
      </w:r>
      <w:r w:rsidRPr="00D41129">
        <w:rPr>
          <w:rFonts w:ascii="Times New Roman" w:eastAsia="仿宋" w:hAnsi="Times New Roman"/>
          <w:sz w:val="24"/>
          <w:szCs w:val="24"/>
        </w:rPr>
        <w:t>32</w:t>
      </w:r>
      <w:r w:rsidRPr="00D41129">
        <w:rPr>
          <w:rFonts w:ascii="Times New Roman" w:eastAsia="仿宋" w:hAnsi="Times New Roman"/>
          <w:sz w:val="24"/>
          <w:szCs w:val="24"/>
        </w:rPr>
        <w:sym w:font="Wingdings 2" w:char="F0CD"/>
      </w:r>
      <w:r w:rsidRPr="00D41129">
        <w:rPr>
          <w:rFonts w:ascii="Times New Roman" w:eastAsia="仿宋" w:hAnsi="Times New Roman"/>
          <w:sz w:val="24"/>
          <w:szCs w:val="24"/>
        </w:rPr>
        <w:t>4</w:t>
      </w:r>
      <w:r w:rsidRPr="00D41129">
        <w:rPr>
          <w:rFonts w:ascii="Times New Roman" w:eastAsia="仿宋" w:hAnsi="Times New Roman"/>
          <w:sz w:val="24"/>
          <w:szCs w:val="24"/>
        </w:rPr>
        <w:t>乘法器设计</w:t>
      </w:r>
    </w:p>
    <w:p w14:paraId="6F886F51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乘法器</w:t>
      </w:r>
      <w:r w:rsidRPr="00D41129">
        <w:rPr>
          <w:rFonts w:eastAsia="仿宋"/>
          <w:sz w:val="24"/>
        </w:rPr>
        <w:t>Mul32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实现一个无符号的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位二进制数和一个无符号的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位二进制数的乘法运算，其结构框图如图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所示。设被乘数为</w:t>
      </w:r>
      <w:r w:rsidRPr="00D41129">
        <w:rPr>
          <w:rFonts w:eastAsia="仿宋"/>
          <w:sz w:val="24"/>
        </w:rPr>
        <w:t>b(31:0)</w:t>
      </w:r>
      <w:r w:rsidRPr="00D41129">
        <w:rPr>
          <w:rFonts w:eastAsia="仿宋"/>
          <w:sz w:val="24"/>
        </w:rPr>
        <w:t>，乘数为</w:t>
      </w:r>
      <w:r w:rsidRPr="00D41129">
        <w:rPr>
          <w:rFonts w:eastAsia="仿宋"/>
          <w:sz w:val="24"/>
        </w:rPr>
        <w:t>a(3:0)</w:t>
      </w:r>
      <w:r w:rsidRPr="00D41129">
        <w:rPr>
          <w:rFonts w:eastAsia="仿宋"/>
          <w:sz w:val="24"/>
        </w:rPr>
        <w:t>，乘积也用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位二进制数表示，乘积为</w:t>
      </w:r>
      <w:r w:rsidRPr="00D41129">
        <w:rPr>
          <w:rFonts w:eastAsia="仿宋"/>
          <w:sz w:val="24"/>
        </w:rPr>
        <w:t>p(31:0)</w:t>
      </w:r>
      <w:r w:rsidRPr="00D41129">
        <w:rPr>
          <w:rFonts w:eastAsia="仿宋"/>
          <w:sz w:val="24"/>
        </w:rPr>
        <w:t>。这里，要求乘积</w:t>
      </w:r>
      <w:r w:rsidRPr="00D41129">
        <w:rPr>
          <w:rFonts w:eastAsia="仿宋"/>
          <w:sz w:val="24"/>
        </w:rPr>
        <w:t>p</w:t>
      </w:r>
      <w:r w:rsidRPr="00D41129">
        <w:rPr>
          <w:rFonts w:eastAsia="仿宋"/>
          <w:sz w:val="24"/>
        </w:rPr>
        <w:t>能用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位二进制数表示，且不会发生溢出。</w:t>
      </w:r>
    </w:p>
    <w:p w14:paraId="60237281" w14:textId="77777777" w:rsidR="00CB69B7" w:rsidRPr="00D41129" w:rsidRDefault="00CB69B7" w:rsidP="00CB69B7">
      <w:pPr>
        <w:spacing w:line="276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object w:dxaOrig="7830" w:dyaOrig="2460" w14:anchorId="033A1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8pt;height:123.1pt" o:ole="">
            <v:imagedata r:id="rId6" o:title=""/>
          </v:shape>
          <o:OLEObject Type="Embed" ProgID="Visio.Drawing.15" ShapeID="_x0000_i1025" DrawAspect="Content" ObjectID="_1648282594" r:id="rId7"/>
        </w:object>
      </w:r>
    </w:p>
    <w:p w14:paraId="4AECB746" w14:textId="77777777" w:rsidR="00CB69B7" w:rsidRPr="00D41129" w:rsidRDefault="00CB69B7" w:rsidP="00CB69B7">
      <w:pPr>
        <w:spacing w:line="300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 xml:space="preserve">3-2 </w:t>
      </w:r>
      <w:r w:rsidRPr="00D41129">
        <w:rPr>
          <w:rFonts w:eastAsia="仿宋"/>
          <w:sz w:val="24"/>
        </w:rPr>
        <w:t>四位乘法器内部结构</w:t>
      </w:r>
    </w:p>
    <w:p w14:paraId="763FCE4B" w14:textId="77777777" w:rsidR="00CB69B7" w:rsidRPr="00D41129" w:rsidRDefault="00CB69B7" w:rsidP="00CB69B7">
      <w:pPr>
        <w:spacing w:line="276" w:lineRule="auto"/>
        <w:ind w:leftChars="333" w:left="699" w:firstLine="1853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5B16CC7C" wp14:editId="14AF8DA9">
                <wp:extent cx="3024188" cy="670560"/>
                <wp:effectExtent l="0" t="0" r="24130" b="15240"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4188" cy="670560"/>
                          <a:chOff x="-371701" y="60678"/>
                          <a:chExt cx="3024188" cy="670560"/>
                        </a:xfrm>
                      </wpg:grpSpPr>
                      <wps:wsp>
                        <wps:cNvPr id="62" name="矩形 62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E3344" w14:textId="77777777" w:rsidR="00CB69B7" w:rsidRPr="00DC5601" w:rsidRDefault="00CB69B7" w:rsidP="00CB69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连接符 192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连接符 193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18E3E" w14:textId="77777777" w:rsidR="00CB69B7" w:rsidRPr="00DC5601" w:rsidRDefault="00CB69B7" w:rsidP="00CB69B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  <w:p w14:paraId="519AD8DC" w14:textId="77777777" w:rsidR="00CB69B7" w:rsidRDefault="00CB69B7" w:rsidP="00CB69B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3C7E3EF9" w14:textId="77777777" w:rsidR="00CB69B7" w:rsidRPr="00DC5601" w:rsidRDefault="00CB69B7" w:rsidP="00CB69B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726" y="237380"/>
                            <a:ext cx="684761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52DDB9" w14:textId="77777777" w:rsidR="00CB69B7" w:rsidRPr="00DC5601" w:rsidRDefault="00CB69B7" w:rsidP="00CB69B7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16CC7C" id="组合 61" o:spid="_x0000_s1033" style="width:238.15pt;height:52.8pt;mso-position-horizontal-relative:char;mso-position-vertical-relative:line" coordorigin="-3717,606" coordsize="30241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">
                <v:rect id="矩形 62" o:spid="_x0000_s1034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4E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BD114ExQAAANsAAAAP&#10;AAAAAAAAAAAAAAAAAAcCAABkcnMvZG93bnJldi54bWxQSwUGAAAAAAMAAwC3AAAA+QIAAAAA&#10;" filled="f" strokecolor="black [3213]" strokeweight="1pt">
                  <v:textbox>
                    <w:txbxContent>
                      <w:p w14:paraId="45DE3344" w14:textId="77777777" w:rsidR="00CB69B7" w:rsidRPr="00DC5601" w:rsidRDefault="00CB69B7" w:rsidP="00CB69B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63" o:spid="_x0000_s1035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" strokecolor="black [3213]" strokeweight="1pt">
                  <v:stroke startarrow="classic" joinstyle="miter"/>
                </v:line>
                <v:line id="直接连接符 192" o:spid="_x0000_s1036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" strokecolor="black [3213]" strokeweight="1pt">
                  <v:stroke startarrow="classic" joinstyle="miter"/>
                </v:line>
                <v:line id="直接连接符 193" o:spid="_x0000_s1037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" strokecolor="black [3213]" strokeweight="1pt">
                  <v:stroke startarrow="classic" joinstyle="miter"/>
                </v:line>
                <v:shape id="文本框 2" o:spid="_x0000_s1038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" strokecolor="white [3212]">
                  <v:textbox style="mso-fit-shape-to-text:t">
                    <w:txbxContent>
                      <w:p w14:paraId="78618E3E" w14:textId="77777777" w:rsidR="00CB69B7" w:rsidRPr="00DC5601" w:rsidRDefault="00CB69B7" w:rsidP="00CB69B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  <w:p w14:paraId="519AD8DC" w14:textId="77777777" w:rsidR="00CB69B7" w:rsidRDefault="00CB69B7" w:rsidP="00CB69B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3C7E3EF9" w14:textId="77777777" w:rsidR="00CB69B7" w:rsidRPr="00DC5601" w:rsidRDefault="00CB69B7" w:rsidP="00CB69B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v:shape id="文本框 2" o:spid="_x0000_s1039" type="#_x0000_t202" style="position:absolute;left:19677;top:2373;width:684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" strokecolor="white [3212]">
                  <v:textbox style="mso-fit-shape-to-text:t">
                    <w:txbxContent>
                      <w:p w14:paraId="6152DDB9" w14:textId="77777777" w:rsidR="00CB69B7" w:rsidRPr="00DC5601" w:rsidRDefault="00CB69B7" w:rsidP="00CB69B7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DA1999" w14:textId="77777777" w:rsidR="00CB69B7" w:rsidRPr="00D41129" w:rsidRDefault="00CB69B7" w:rsidP="00CB69B7">
      <w:pPr>
        <w:spacing w:line="276" w:lineRule="auto"/>
        <w:ind w:firstLine="435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3 </w:t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乘法器结构框图</w:t>
      </w:r>
    </w:p>
    <w:p w14:paraId="3214A9EC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在四位乘法器</w:t>
      </w:r>
      <w:r w:rsidRPr="00D41129">
        <w:rPr>
          <w:rFonts w:eastAsia="仿宋"/>
          <w:sz w:val="24"/>
        </w:rPr>
        <w:t>Mul4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上进行改进，将数据通路上的数据位宽都改为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位，即可实现</w:t>
      </w:r>
      <w:r w:rsidRPr="00D41129">
        <w:rPr>
          <w:rFonts w:eastAsia="仿宋"/>
          <w:sz w:val="24"/>
        </w:rPr>
        <w:t>Mul32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。</w:t>
      </w:r>
    </w:p>
    <w:p w14:paraId="5DC78412" w14:textId="77777777" w:rsidR="00CB69B7" w:rsidRPr="00D41129" w:rsidRDefault="00CB69B7" w:rsidP="00CB69B7">
      <w:pPr>
        <w:pStyle w:val="a4"/>
        <w:spacing w:beforeLines="50" w:before="156" w:after="0" w:line="300" w:lineRule="auto"/>
        <w:ind w:firstLineChars="200" w:firstLine="482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3</w:t>
      </w:r>
      <w:r w:rsidRPr="00D41129">
        <w:rPr>
          <w:rFonts w:ascii="Times New Roman" w:eastAsia="仿宋" w:hAnsi="Times New Roman"/>
          <w:sz w:val="24"/>
          <w:szCs w:val="24"/>
        </w:rPr>
        <w:t>）</w:t>
      </w:r>
      <w:r w:rsidRPr="00D41129">
        <w:rPr>
          <w:rFonts w:ascii="Times New Roman" w:eastAsia="仿宋" w:hAnsi="Times New Roman"/>
          <w:sz w:val="24"/>
          <w:szCs w:val="24"/>
        </w:rPr>
        <w:t>32</w:t>
      </w:r>
      <w:r w:rsidRPr="00D41129">
        <w:rPr>
          <w:rFonts w:ascii="Times New Roman" w:eastAsia="仿宋" w:hAnsi="Times New Roman"/>
          <w:sz w:val="24"/>
          <w:szCs w:val="24"/>
        </w:rPr>
        <w:sym w:font="Wingdings 2" w:char="F0CD"/>
      </w:r>
      <w:r w:rsidRPr="00D41129">
        <w:rPr>
          <w:rFonts w:ascii="Times New Roman" w:eastAsia="仿宋" w:hAnsi="Times New Roman"/>
          <w:sz w:val="24"/>
          <w:szCs w:val="24"/>
        </w:rPr>
        <w:t>32</w:t>
      </w:r>
      <w:r w:rsidRPr="00D41129">
        <w:rPr>
          <w:rFonts w:ascii="Times New Roman" w:eastAsia="仿宋" w:hAnsi="Times New Roman"/>
          <w:sz w:val="24"/>
          <w:szCs w:val="24"/>
        </w:rPr>
        <w:t>乘法器设计</w:t>
      </w:r>
    </w:p>
    <w:p w14:paraId="4A228F5D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乘法器</w:t>
      </w:r>
      <w:r w:rsidRPr="00D41129">
        <w:rPr>
          <w:rFonts w:eastAsia="仿宋"/>
          <w:sz w:val="24"/>
        </w:rPr>
        <w:t>Mul32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实现两个无符号的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位二进制数的乘法运算，其结构框图如图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所示。设被乘数为</w:t>
      </w:r>
      <w:r w:rsidRPr="00D41129">
        <w:rPr>
          <w:rFonts w:eastAsia="仿宋"/>
          <w:sz w:val="24"/>
        </w:rPr>
        <w:t>b(31:0)</w:t>
      </w:r>
      <w:r w:rsidRPr="00D41129">
        <w:rPr>
          <w:rFonts w:eastAsia="仿宋"/>
          <w:sz w:val="24"/>
        </w:rPr>
        <w:t>，乘数为</w:t>
      </w:r>
      <w:r w:rsidRPr="00D41129">
        <w:rPr>
          <w:rFonts w:eastAsia="仿宋"/>
          <w:sz w:val="24"/>
        </w:rPr>
        <w:t>a(31:0)</w:t>
      </w:r>
      <w:r w:rsidRPr="00D41129">
        <w:rPr>
          <w:rFonts w:eastAsia="仿宋"/>
          <w:sz w:val="24"/>
        </w:rPr>
        <w:t>，乘积也用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位二进制数表示，乘积为</w:t>
      </w:r>
      <w:r w:rsidRPr="00D41129">
        <w:rPr>
          <w:rFonts w:eastAsia="仿宋"/>
          <w:sz w:val="24"/>
        </w:rPr>
        <w:t>p(31:0)</w:t>
      </w:r>
      <w:r w:rsidRPr="00D41129">
        <w:rPr>
          <w:rFonts w:eastAsia="仿宋"/>
          <w:sz w:val="24"/>
        </w:rPr>
        <w:t>。这里，要求乘积</w:t>
      </w:r>
      <w:r w:rsidRPr="00D41129">
        <w:rPr>
          <w:rFonts w:eastAsia="仿宋"/>
          <w:sz w:val="24"/>
        </w:rPr>
        <w:t>p</w:t>
      </w:r>
      <w:r w:rsidRPr="00D41129">
        <w:rPr>
          <w:rFonts w:eastAsia="仿宋"/>
          <w:sz w:val="24"/>
        </w:rPr>
        <w:t>能用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位二进制数表示，且不会发生溢出。</w:t>
      </w:r>
    </w:p>
    <w:p w14:paraId="2AE2C10C" w14:textId="77777777" w:rsidR="00CB69B7" w:rsidRPr="00D41129" w:rsidRDefault="00CB69B7" w:rsidP="00CB69B7">
      <w:pPr>
        <w:spacing w:line="276" w:lineRule="auto"/>
        <w:ind w:firstLine="2127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2DDA535A" wp14:editId="2BBC7E0F">
                <wp:extent cx="3133726" cy="670560"/>
                <wp:effectExtent l="0" t="0" r="28575" b="15240"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6" cy="670560"/>
                          <a:chOff x="-371701" y="60678"/>
                          <a:chExt cx="3133726" cy="670560"/>
                        </a:xfrm>
                      </wpg:grpSpPr>
                      <wps:wsp>
                        <wps:cNvPr id="197" name="矩形 197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2D6C2" w14:textId="77777777" w:rsidR="00CB69B7" w:rsidRPr="00DC5601" w:rsidRDefault="00CB69B7" w:rsidP="00CB69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直接连接符 198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连接符 199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连接符 200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99633" w14:textId="77777777" w:rsidR="00CB69B7" w:rsidRPr="00DC5601" w:rsidRDefault="00CB69B7" w:rsidP="00CB69B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  <w:p w14:paraId="2CC3E238" w14:textId="77777777" w:rsidR="00CB69B7" w:rsidRDefault="00CB69B7" w:rsidP="00CB69B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71CA40F4" w14:textId="77777777" w:rsidR="00CB69B7" w:rsidRPr="00DC5601" w:rsidRDefault="00CB69B7" w:rsidP="00CB69B7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727" y="237380"/>
                            <a:ext cx="794298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9B42AC" w14:textId="77777777" w:rsidR="00CB69B7" w:rsidRPr="00DC5601" w:rsidRDefault="00CB69B7" w:rsidP="00CB69B7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DA535A" id="组合 196" o:spid="_x0000_s1040" style="width:246.75pt;height:52.8pt;mso-position-horizontal-relative:char;mso-position-vertical-relative:line" coordorigin="-3717,606" coordsize="31337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">
                <v:rect id="矩形 197" o:spid="_x0000_s1041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" filled="f" strokecolor="black [3213]" strokeweight="1pt">
                  <v:textbox>
                    <w:txbxContent>
                      <w:p w14:paraId="7A82D6C2" w14:textId="77777777" w:rsidR="00CB69B7" w:rsidRPr="00DC5601" w:rsidRDefault="00CB69B7" w:rsidP="00CB69B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32</w:t>
                        </w:r>
                      </w:p>
                    </w:txbxContent>
                  </v:textbox>
                </v:rect>
                <v:line id="直接连接符 198" o:spid="_x0000_s1042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199" o:spid="_x0000_s1043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" strokecolor="black [3213]" strokeweight="1pt">
                  <v:stroke startarrow="classic" joinstyle="miter"/>
                </v:line>
                <v:line id="直接连接符 200" o:spid="_x0000_s1044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" strokecolor="black [3213]" strokeweight="1pt">
                  <v:stroke startarrow="classic" joinstyle="miter"/>
                </v:line>
                <v:shape id="文本框 2" o:spid="_x0000_s1045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" strokecolor="white [3212]">
                  <v:textbox style="mso-fit-shape-to-text:t">
                    <w:txbxContent>
                      <w:p w14:paraId="2AB99633" w14:textId="77777777" w:rsidR="00CB69B7" w:rsidRPr="00DC5601" w:rsidRDefault="00CB69B7" w:rsidP="00CB69B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  <w:p w14:paraId="2CC3E238" w14:textId="77777777" w:rsidR="00CB69B7" w:rsidRDefault="00CB69B7" w:rsidP="00CB69B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14:paraId="71CA40F4" w14:textId="77777777" w:rsidR="00CB69B7" w:rsidRPr="00DC5601" w:rsidRDefault="00CB69B7" w:rsidP="00CB69B7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v:shape id="文本框 2" o:spid="_x0000_s1046" type="#_x0000_t202" style="position:absolute;left:19677;top:2373;width:794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" strokecolor="white [3212]">
                  <v:textbox style="mso-fit-shape-to-text:t">
                    <w:txbxContent>
                      <w:p w14:paraId="3D9B42AC" w14:textId="77777777" w:rsidR="00CB69B7" w:rsidRPr="00DC5601" w:rsidRDefault="00CB69B7" w:rsidP="00CB69B7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14B02A" w14:textId="77777777" w:rsidR="00CB69B7" w:rsidRPr="00D41129" w:rsidRDefault="00CB69B7" w:rsidP="00CB69B7">
      <w:pPr>
        <w:spacing w:line="276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 xml:space="preserve"> </w:t>
      </w:r>
      <w:r>
        <w:rPr>
          <w:rFonts w:eastAsia="仿宋"/>
          <w:sz w:val="24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sz w:val="24"/>
        </w:rPr>
        <w:t>乘法器结构框图</w:t>
      </w:r>
    </w:p>
    <w:p w14:paraId="2CB72E0D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用</w:t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乘法器</w:t>
      </w:r>
      <w:r w:rsidRPr="00D41129">
        <w:rPr>
          <w:rFonts w:eastAsia="仿宋"/>
          <w:color w:val="000000" w:themeColor="text1"/>
          <w:sz w:val="24"/>
        </w:rPr>
        <w:t>Mul32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作为基本部件</w:t>
      </w:r>
      <w:r w:rsidRPr="00D41129">
        <w:rPr>
          <w:rFonts w:eastAsia="仿宋"/>
          <w:color w:val="000000" w:themeColor="text1"/>
          <w:sz w:val="24"/>
        </w:rPr>
        <w:t>，</w:t>
      </w:r>
      <w:r w:rsidRPr="00D41129">
        <w:rPr>
          <w:rFonts w:eastAsia="仿宋"/>
          <w:sz w:val="24"/>
        </w:rPr>
        <w:t>实现</w:t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sz w:val="24"/>
        </w:rPr>
        <w:t>乘法器</w:t>
      </w:r>
      <w:r w:rsidRPr="00D41129">
        <w:rPr>
          <w:rFonts w:eastAsia="仿宋"/>
          <w:color w:val="000000" w:themeColor="text1"/>
          <w:sz w:val="24"/>
        </w:rPr>
        <w:t>Mul32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sz w:val="24"/>
        </w:rPr>
        <w:t>。</w:t>
      </w:r>
    </w:p>
    <w:p w14:paraId="0A6E66B1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设被乘数为</w:t>
      </w:r>
      <w:r w:rsidRPr="00D41129">
        <w:rPr>
          <w:rFonts w:eastAsia="仿宋"/>
          <w:sz w:val="24"/>
        </w:rPr>
        <w:t>b(31:0)=(b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4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</w:p>
    <w:p w14:paraId="48665018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乘数为</w:t>
      </w:r>
      <w:r w:rsidRPr="00D41129">
        <w:rPr>
          <w:rFonts w:eastAsia="仿宋"/>
          <w:sz w:val="24"/>
        </w:rPr>
        <w:t>a(31:0)=(a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</w:p>
    <w:p w14:paraId="181B809D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color w:val="000000" w:themeColor="text1"/>
          <w:sz w:val="24"/>
          <w:vertAlign w:val="superscript"/>
        </w:rPr>
      </w:pPr>
      <w:r w:rsidRPr="00D41129">
        <w:rPr>
          <w:rFonts w:eastAsia="仿宋"/>
          <w:sz w:val="24"/>
        </w:rPr>
        <w:t xml:space="preserve">       </w:t>
      </w:r>
      <w:r>
        <w:rPr>
          <w:rFonts w:eastAsia="仿宋" w:hint="eastAsia"/>
          <w:sz w:val="24"/>
        </w:rPr>
        <w:t xml:space="preserve">    </w:t>
      </w:r>
      <w:r w:rsidRPr="00D41129">
        <w:rPr>
          <w:rFonts w:eastAsia="仿宋"/>
          <w:sz w:val="24"/>
        </w:rPr>
        <w:t xml:space="preserve"> =(a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28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(</w:t>
      </w:r>
      <w:r w:rsidRPr="00D41129">
        <w:rPr>
          <w:rFonts w:eastAsia="仿宋"/>
          <w:sz w:val="24"/>
        </w:rPr>
        <w:t xml:space="preserve"> a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12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(a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0</w:t>
      </w:r>
    </w:p>
    <w:p w14:paraId="7221BCFB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那么</w:t>
      </w:r>
      <w:r w:rsidRPr="00D41129">
        <w:rPr>
          <w:rFonts w:eastAsia="仿宋"/>
          <w:color w:val="000000" w:themeColor="text1"/>
          <w:sz w:val="24"/>
        </w:rPr>
        <w:t>，</w:t>
      </w:r>
    </w:p>
    <w:p w14:paraId="135BE0FF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proofErr w:type="gramStart"/>
      <w:r w:rsidRPr="00D41129">
        <w:rPr>
          <w:rFonts w:eastAsia="仿宋"/>
          <w:sz w:val="24"/>
        </w:rPr>
        <w:t>p(</w:t>
      </w:r>
      <w:proofErr w:type="gramEnd"/>
      <w:r w:rsidRPr="00D41129">
        <w:rPr>
          <w:rFonts w:eastAsia="仿宋"/>
          <w:sz w:val="24"/>
        </w:rPr>
        <w:t>31:0)= b(31:0)</w:t>
      </w:r>
      <w:r w:rsidRPr="00D41129">
        <w:rPr>
          <w:rFonts w:eastAsia="仿宋"/>
          <w:color w:val="000000" w:themeColor="text1"/>
          <w:sz w:val="24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 xml:space="preserve"> a(31:0)</w:t>
      </w:r>
    </w:p>
    <w:p w14:paraId="46D35B32" w14:textId="77777777" w:rsidR="00CB69B7" w:rsidRPr="00D41129" w:rsidRDefault="00CB69B7" w:rsidP="00CB69B7">
      <w:pPr>
        <w:spacing w:line="300" w:lineRule="auto"/>
        <w:ind w:leftChars="50" w:left="105"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/>
          <w:sz w:val="24"/>
        </w:rPr>
        <w:t xml:space="preserve">     </w:t>
      </w:r>
      <w:r w:rsidRPr="00D41129">
        <w:rPr>
          <w:rFonts w:eastAsia="仿宋"/>
          <w:sz w:val="24"/>
        </w:rPr>
        <w:t>=b(31:0)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(</w:t>
      </w:r>
      <w:r w:rsidRPr="00D41129">
        <w:rPr>
          <w:rFonts w:eastAsia="仿宋"/>
          <w:sz w:val="24"/>
        </w:rPr>
        <w:t>(a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28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(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12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(a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0</w:t>
      </w:r>
      <w:r w:rsidRPr="00D41129">
        <w:rPr>
          <w:rFonts w:eastAsia="仿宋"/>
          <w:sz w:val="24"/>
        </w:rPr>
        <w:t>)</w:t>
      </w:r>
    </w:p>
    <w:p w14:paraId="355E6EB9" w14:textId="77777777" w:rsidR="00CB69B7" w:rsidRPr="00D41129" w:rsidRDefault="00CB69B7" w:rsidP="00CB69B7">
      <w:pPr>
        <w:spacing w:line="300" w:lineRule="auto"/>
        <w:ind w:leftChars="500" w:left="1050" w:firstLineChars="50" w:firstLine="120"/>
        <w:rPr>
          <w:rFonts w:eastAsia="仿宋"/>
          <w:color w:val="000000" w:themeColor="text1"/>
          <w:sz w:val="24"/>
        </w:rPr>
      </w:pPr>
      <w:r w:rsidRPr="00D41129">
        <w:rPr>
          <w:rFonts w:eastAsia="仿宋"/>
          <w:sz w:val="24"/>
        </w:rPr>
        <w:t>= b(31:0)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(a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 xml:space="preserve">28 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</w:t>
      </w:r>
      <w:proofErr w:type="gramStart"/>
      <w:r w:rsidRPr="00D41129">
        <w:rPr>
          <w:rFonts w:eastAsia="仿宋"/>
          <w:sz w:val="24"/>
        </w:rPr>
        <w:t>b(</w:t>
      </w:r>
      <w:proofErr w:type="gramEnd"/>
      <w:r w:rsidRPr="00D41129">
        <w:rPr>
          <w:rFonts w:eastAsia="仿宋"/>
          <w:sz w:val="24"/>
        </w:rPr>
        <w:t>31:0)</w:t>
      </w:r>
      <w:r w:rsidRPr="00D41129">
        <w:rPr>
          <w:rFonts w:eastAsia="仿宋"/>
          <w:color w:val="000000" w:themeColor="text1"/>
          <w:sz w:val="24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b/>
          <w:sz w:val="24"/>
        </w:rPr>
        <w:t xml:space="preserve"> (</w:t>
      </w:r>
      <w:r w:rsidRPr="00D41129">
        <w:rPr>
          <w:rFonts w:eastAsia="仿宋"/>
          <w:sz w:val="24"/>
        </w:rPr>
        <w:t xml:space="preserve"> a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 xml:space="preserve">12 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b(31:0)</w:t>
      </w:r>
      <w:r w:rsidRPr="00D41129">
        <w:rPr>
          <w:rFonts w:eastAsia="仿宋"/>
          <w:color w:val="000000" w:themeColor="text1"/>
          <w:sz w:val="24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 xml:space="preserve"> (a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0</w:t>
      </w:r>
    </w:p>
    <w:p w14:paraId="02CA75B8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color w:val="000000" w:themeColor="text1"/>
          <w:sz w:val="24"/>
        </w:rPr>
        <w:t>从上述推导可知，</w:t>
      </w:r>
      <w:r w:rsidRPr="00D41129">
        <w:rPr>
          <w:rFonts w:eastAsia="仿宋"/>
          <w:color w:val="000000" w:themeColor="text1"/>
          <w:sz w:val="24"/>
        </w:rPr>
        <w:t>Mul32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t>可以用</w:t>
      </w:r>
      <w:r w:rsidRPr="00D41129">
        <w:rPr>
          <w:rFonts w:eastAsia="仿宋"/>
          <w:color w:val="000000" w:themeColor="text1"/>
          <w:sz w:val="24"/>
        </w:rPr>
        <w:t>8</w:t>
      </w:r>
      <w:r w:rsidRPr="00D41129">
        <w:rPr>
          <w:rFonts w:eastAsia="仿宋"/>
          <w:color w:val="000000" w:themeColor="text1"/>
          <w:sz w:val="24"/>
        </w:rPr>
        <w:t>个</w:t>
      </w:r>
      <w:r w:rsidRPr="00D41129">
        <w:rPr>
          <w:rFonts w:eastAsia="仿宋"/>
          <w:color w:val="000000" w:themeColor="text1"/>
          <w:sz w:val="24"/>
        </w:rPr>
        <w:t>Mul32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分组相乘，然后通过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的</w:t>
      </w:r>
      <w:proofErr w:type="gramStart"/>
      <w:r w:rsidRPr="00D41129">
        <w:rPr>
          <w:rFonts w:eastAsia="仿宋"/>
          <w:sz w:val="24"/>
        </w:rPr>
        <w:t>倍数位</w:t>
      </w:r>
      <w:proofErr w:type="gramEnd"/>
      <w:r w:rsidRPr="00D41129">
        <w:rPr>
          <w:rFonts w:eastAsia="仿宋"/>
          <w:sz w:val="24"/>
        </w:rPr>
        <w:t>的左移（相当于乘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  <w:vertAlign w:val="superscript"/>
        </w:rPr>
        <w:t>i</w:t>
      </w:r>
      <w:r w:rsidRPr="00D41129">
        <w:rPr>
          <w:rFonts w:eastAsia="仿宋"/>
          <w:sz w:val="24"/>
        </w:rPr>
        <w:t>），再将左移结果两两相加得到。</w:t>
      </w:r>
    </w:p>
    <w:p w14:paraId="2C12C466" w14:textId="77777777" w:rsidR="00CB69B7" w:rsidRPr="00D41129" w:rsidRDefault="00CB69B7" w:rsidP="00CB69B7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lastRenderedPageBreak/>
        <w:t>6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实验设计过程</w:t>
      </w:r>
    </w:p>
    <w:p w14:paraId="67054B81" w14:textId="77777777" w:rsidR="00CB69B7" w:rsidRPr="005A26E3" w:rsidRDefault="00CB69B7" w:rsidP="00CB69B7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5A26E3">
        <w:rPr>
          <w:rFonts w:ascii="仿宋" w:eastAsia="仿宋" w:hAnsi="仿宋"/>
          <w:sz w:val="24"/>
        </w:rPr>
        <w:t>要求</w:t>
      </w:r>
      <w:r>
        <w:rPr>
          <w:rFonts w:ascii="仿宋" w:eastAsia="仿宋" w:hAnsi="仿宋" w:hint="eastAsia"/>
          <w:sz w:val="24"/>
        </w:rPr>
        <w:t>：（1）</w:t>
      </w:r>
      <w:r w:rsidRPr="005A26E3">
        <w:rPr>
          <w:rFonts w:ascii="仿宋" w:eastAsia="仿宋" w:hAnsi="仿宋" w:hint="eastAsia"/>
          <w:sz w:val="24"/>
        </w:rPr>
        <w:t>写出</w:t>
      </w:r>
      <w:r w:rsidRPr="005A26E3">
        <w:rPr>
          <w:rFonts w:ascii="仿宋" w:eastAsia="仿宋" w:hAnsi="仿宋"/>
          <w:sz w:val="24"/>
        </w:rPr>
        <w:t>设计思想，</w:t>
      </w:r>
      <w:r w:rsidRPr="005A26E3">
        <w:rPr>
          <w:rFonts w:ascii="仿宋" w:eastAsia="仿宋" w:hAnsi="仿宋" w:hint="eastAsia"/>
          <w:sz w:val="24"/>
        </w:rPr>
        <w:t>画出</w:t>
      </w:r>
      <w:r>
        <w:rPr>
          <w:rFonts w:ascii="仿宋" w:eastAsia="仿宋" w:hAnsi="仿宋" w:hint="eastAsia"/>
          <w:sz w:val="24"/>
        </w:rPr>
        <w:t>乘法器</w:t>
      </w:r>
      <w:r w:rsidRPr="005A26E3">
        <w:rPr>
          <w:rFonts w:ascii="仿宋" w:eastAsia="仿宋" w:hAnsi="仿宋" w:hint="eastAsia"/>
          <w:sz w:val="24"/>
        </w:rPr>
        <w:t>的内部逻辑结构框图；（2）给</w:t>
      </w:r>
      <w:r w:rsidRPr="005A26E3">
        <w:rPr>
          <w:rFonts w:ascii="仿宋" w:eastAsia="仿宋" w:hAnsi="仿宋"/>
          <w:sz w:val="24"/>
        </w:rPr>
        <w:t>出</w:t>
      </w:r>
      <w:proofErr w:type="spellStart"/>
      <w:r w:rsidRPr="009A0290">
        <w:rPr>
          <w:rFonts w:eastAsia="仿宋"/>
          <w:sz w:val="24"/>
        </w:rPr>
        <w:t>logisim</w:t>
      </w:r>
      <w:proofErr w:type="spellEnd"/>
      <w:r w:rsidRPr="009A0290">
        <w:rPr>
          <w:rFonts w:eastAsia="仿宋"/>
          <w:sz w:val="24"/>
        </w:rPr>
        <w:t>软</w:t>
      </w:r>
      <w:r w:rsidRPr="005A26E3">
        <w:rPr>
          <w:rFonts w:ascii="仿宋" w:eastAsia="仿宋" w:hAnsi="仿宋" w:hint="eastAsia"/>
          <w:sz w:val="24"/>
        </w:rPr>
        <w:t>件</w:t>
      </w:r>
      <w:r w:rsidRPr="005A26E3">
        <w:rPr>
          <w:rFonts w:ascii="仿宋" w:eastAsia="仿宋" w:hAnsi="仿宋"/>
          <w:sz w:val="24"/>
        </w:rPr>
        <w:t>绘制</w:t>
      </w:r>
      <w:r w:rsidRPr="005A26E3">
        <w:rPr>
          <w:rFonts w:ascii="仿宋" w:eastAsia="仿宋" w:hAnsi="仿宋" w:hint="eastAsia"/>
          <w:sz w:val="24"/>
        </w:rPr>
        <w:t>的</w:t>
      </w:r>
      <w:r w:rsidRPr="005A26E3">
        <w:rPr>
          <w:rFonts w:ascii="仿宋" w:eastAsia="仿宋" w:hAnsi="仿宋"/>
          <w:sz w:val="24"/>
        </w:rPr>
        <w:t>电路图</w:t>
      </w:r>
      <w:r>
        <w:rPr>
          <w:rFonts w:ascii="仿宋" w:eastAsia="仿宋" w:hAnsi="仿宋" w:hint="eastAsia"/>
          <w:sz w:val="24"/>
        </w:rPr>
        <w:t>。</w:t>
      </w:r>
    </w:p>
    <w:p w14:paraId="512E8B86" w14:textId="77777777" w:rsidR="00CB69B7" w:rsidRPr="00D41129" w:rsidRDefault="00CB69B7" w:rsidP="00CB69B7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7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实验结果记录</w:t>
      </w:r>
    </w:p>
    <w:p w14:paraId="01AB7098" w14:textId="77777777" w:rsidR="00CB69B7" w:rsidRPr="00D41129" w:rsidRDefault="00CB69B7" w:rsidP="00CB69B7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根据实验方案设计要求，对于相应的乘法器，在给定的输入条件下，填写表</w:t>
      </w:r>
      <w:r w:rsidRPr="00D41129">
        <w:rPr>
          <w:rFonts w:eastAsia="仿宋"/>
          <w:sz w:val="24"/>
        </w:rPr>
        <w:t>3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。</w:t>
      </w:r>
    </w:p>
    <w:p w14:paraId="290B33B0" w14:textId="77777777" w:rsidR="00CB69B7" w:rsidRPr="00D41129" w:rsidRDefault="00CB69B7" w:rsidP="00CB69B7">
      <w:pPr>
        <w:spacing w:line="300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表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无符号数的乘法器实验结果记录表</w:t>
      </w:r>
    </w:p>
    <w:tbl>
      <w:tblPr>
        <w:tblStyle w:val="aa"/>
        <w:tblW w:w="8500" w:type="dxa"/>
        <w:jc w:val="center"/>
        <w:tblLook w:val="04A0" w:firstRow="1" w:lastRow="0" w:firstColumn="1" w:lastColumn="0" w:noHBand="0" w:noVBand="1"/>
      </w:tblPr>
      <w:tblGrid>
        <w:gridCol w:w="1310"/>
        <w:gridCol w:w="2403"/>
        <w:gridCol w:w="2402"/>
        <w:gridCol w:w="2385"/>
      </w:tblGrid>
      <w:tr w:rsidR="00CB69B7" w:rsidRPr="00D41129" w14:paraId="2B7CBEF8" w14:textId="77777777" w:rsidTr="00AC2248">
        <w:trPr>
          <w:jc w:val="center"/>
        </w:trPr>
        <w:tc>
          <w:tcPr>
            <w:tcW w:w="1270" w:type="dxa"/>
          </w:tcPr>
          <w:p w14:paraId="2DCAB0D2" w14:textId="77777777" w:rsidR="00CB69B7" w:rsidRPr="00D41129" w:rsidRDefault="00CB69B7" w:rsidP="00AC2248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电路</w:t>
            </w:r>
          </w:p>
        </w:tc>
        <w:tc>
          <w:tcPr>
            <w:tcW w:w="2411" w:type="dxa"/>
          </w:tcPr>
          <w:p w14:paraId="53EE3683" w14:textId="77777777" w:rsidR="00CB69B7" w:rsidRPr="00D41129" w:rsidRDefault="00CB69B7" w:rsidP="00AC2248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输入</w:t>
            </w:r>
            <w:r w:rsidRPr="00D41129">
              <w:rPr>
                <w:rFonts w:eastAsia="仿宋"/>
                <w:b/>
                <w:sz w:val="24"/>
              </w:rPr>
              <w:t>1</w:t>
            </w:r>
            <w:r w:rsidRPr="00D41129">
              <w:rPr>
                <w:rFonts w:eastAsia="仿宋"/>
                <w:b/>
                <w:sz w:val="24"/>
              </w:rPr>
              <w:t>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  <w:tc>
          <w:tcPr>
            <w:tcW w:w="2410" w:type="dxa"/>
          </w:tcPr>
          <w:p w14:paraId="74AE31B4" w14:textId="77777777" w:rsidR="00CB69B7" w:rsidRPr="00D41129" w:rsidRDefault="00CB69B7" w:rsidP="00AC2248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输入</w:t>
            </w:r>
            <w:r w:rsidRPr="00D41129">
              <w:rPr>
                <w:rFonts w:eastAsia="仿宋"/>
                <w:b/>
                <w:sz w:val="24"/>
              </w:rPr>
              <w:t>2</w:t>
            </w:r>
            <w:r w:rsidRPr="00D41129">
              <w:rPr>
                <w:rFonts w:eastAsia="仿宋"/>
                <w:b/>
                <w:sz w:val="24"/>
              </w:rPr>
              <w:t>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  <w:tc>
          <w:tcPr>
            <w:tcW w:w="2409" w:type="dxa"/>
          </w:tcPr>
          <w:p w14:paraId="59B5B8BB" w14:textId="77777777" w:rsidR="00CB69B7" w:rsidRPr="00D41129" w:rsidRDefault="00CB69B7" w:rsidP="00AC2248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输出（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</w:tr>
      <w:tr w:rsidR="00CB69B7" w:rsidRPr="00D41129" w14:paraId="79FB0037" w14:textId="77777777" w:rsidTr="00AC2248">
        <w:trPr>
          <w:jc w:val="center"/>
        </w:trPr>
        <w:tc>
          <w:tcPr>
            <w:tcW w:w="1270" w:type="dxa"/>
          </w:tcPr>
          <w:p w14:paraId="6BB6EC2F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Mul4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sz w:val="24"/>
              </w:rPr>
              <w:t>4</w:t>
            </w:r>
          </w:p>
        </w:tc>
        <w:tc>
          <w:tcPr>
            <w:tcW w:w="2411" w:type="dxa"/>
          </w:tcPr>
          <w:p w14:paraId="638FBAD6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A</w:t>
            </w:r>
          </w:p>
        </w:tc>
        <w:tc>
          <w:tcPr>
            <w:tcW w:w="2410" w:type="dxa"/>
          </w:tcPr>
          <w:p w14:paraId="1BFF9603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A</w:t>
            </w:r>
          </w:p>
        </w:tc>
        <w:tc>
          <w:tcPr>
            <w:tcW w:w="2409" w:type="dxa"/>
          </w:tcPr>
          <w:p w14:paraId="372AA4A4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</w:p>
        </w:tc>
      </w:tr>
      <w:tr w:rsidR="00CB69B7" w:rsidRPr="00D41129" w14:paraId="41B54AF7" w14:textId="77777777" w:rsidTr="00AC2248">
        <w:trPr>
          <w:jc w:val="center"/>
        </w:trPr>
        <w:tc>
          <w:tcPr>
            <w:tcW w:w="1270" w:type="dxa"/>
          </w:tcPr>
          <w:p w14:paraId="2D44399D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Mul4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sz w:val="24"/>
              </w:rPr>
              <w:t>4</w:t>
            </w:r>
          </w:p>
        </w:tc>
        <w:tc>
          <w:tcPr>
            <w:tcW w:w="2411" w:type="dxa"/>
          </w:tcPr>
          <w:p w14:paraId="2D630AC9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E</w:t>
            </w:r>
          </w:p>
        </w:tc>
        <w:tc>
          <w:tcPr>
            <w:tcW w:w="2410" w:type="dxa"/>
          </w:tcPr>
          <w:p w14:paraId="4BA19730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9</w:t>
            </w:r>
          </w:p>
        </w:tc>
        <w:tc>
          <w:tcPr>
            <w:tcW w:w="2409" w:type="dxa"/>
          </w:tcPr>
          <w:p w14:paraId="1131E1EF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</w:p>
        </w:tc>
      </w:tr>
      <w:tr w:rsidR="00CB69B7" w:rsidRPr="00D41129" w14:paraId="38FBAC39" w14:textId="77777777" w:rsidTr="00AC2248">
        <w:trPr>
          <w:jc w:val="center"/>
        </w:trPr>
        <w:tc>
          <w:tcPr>
            <w:tcW w:w="1270" w:type="dxa"/>
          </w:tcPr>
          <w:p w14:paraId="6309C7F6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Mul32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sz w:val="24"/>
              </w:rPr>
              <w:t>4</w:t>
            </w:r>
          </w:p>
        </w:tc>
        <w:tc>
          <w:tcPr>
            <w:tcW w:w="2411" w:type="dxa"/>
          </w:tcPr>
          <w:p w14:paraId="0949073B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003ABEF1</w:t>
            </w:r>
          </w:p>
        </w:tc>
        <w:tc>
          <w:tcPr>
            <w:tcW w:w="2410" w:type="dxa"/>
          </w:tcPr>
          <w:p w14:paraId="51A71443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A</w:t>
            </w:r>
          </w:p>
        </w:tc>
        <w:tc>
          <w:tcPr>
            <w:tcW w:w="2409" w:type="dxa"/>
          </w:tcPr>
          <w:p w14:paraId="11C1202A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</w:p>
        </w:tc>
      </w:tr>
      <w:tr w:rsidR="00CB69B7" w:rsidRPr="00D41129" w14:paraId="6E8F0449" w14:textId="77777777" w:rsidTr="00AC2248">
        <w:trPr>
          <w:jc w:val="center"/>
        </w:trPr>
        <w:tc>
          <w:tcPr>
            <w:tcW w:w="1270" w:type="dxa"/>
          </w:tcPr>
          <w:p w14:paraId="2A0ACCB1" w14:textId="77777777" w:rsidR="00CB69B7" w:rsidRPr="00D41129" w:rsidRDefault="00CB69B7" w:rsidP="00AC2248">
            <w:pPr>
              <w:ind w:left="2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Mul32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sz w:val="24"/>
              </w:rPr>
              <w:t>4</w:t>
            </w:r>
          </w:p>
        </w:tc>
        <w:tc>
          <w:tcPr>
            <w:tcW w:w="2411" w:type="dxa"/>
          </w:tcPr>
          <w:p w14:paraId="7B5B6ECD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019ABEF1</w:t>
            </w:r>
          </w:p>
        </w:tc>
        <w:tc>
          <w:tcPr>
            <w:tcW w:w="2410" w:type="dxa"/>
          </w:tcPr>
          <w:p w14:paraId="7DB699C4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7</w:t>
            </w:r>
          </w:p>
        </w:tc>
        <w:tc>
          <w:tcPr>
            <w:tcW w:w="2409" w:type="dxa"/>
          </w:tcPr>
          <w:p w14:paraId="6135F89A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</w:p>
        </w:tc>
      </w:tr>
      <w:tr w:rsidR="00CB69B7" w:rsidRPr="00D41129" w14:paraId="0483BC42" w14:textId="77777777" w:rsidTr="00AC2248">
        <w:trPr>
          <w:jc w:val="center"/>
        </w:trPr>
        <w:tc>
          <w:tcPr>
            <w:tcW w:w="1270" w:type="dxa"/>
          </w:tcPr>
          <w:p w14:paraId="7FA44446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Mul32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32</w:t>
            </w:r>
          </w:p>
        </w:tc>
        <w:tc>
          <w:tcPr>
            <w:tcW w:w="2411" w:type="dxa"/>
          </w:tcPr>
          <w:p w14:paraId="5BDC3707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0002BEF1</w:t>
            </w:r>
          </w:p>
        </w:tc>
        <w:tc>
          <w:tcPr>
            <w:tcW w:w="2410" w:type="dxa"/>
          </w:tcPr>
          <w:p w14:paraId="2A37DC4A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00004EF1</w:t>
            </w:r>
          </w:p>
        </w:tc>
        <w:tc>
          <w:tcPr>
            <w:tcW w:w="2409" w:type="dxa"/>
          </w:tcPr>
          <w:p w14:paraId="3C0AC711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</w:p>
        </w:tc>
      </w:tr>
      <w:tr w:rsidR="00CB69B7" w:rsidRPr="00D41129" w14:paraId="01E8F9AE" w14:textId="77777777" w:rsidTr="00AC2248">
        <w:trPr>
          <w:jc w:val="center"/>
        </w:trPr>
        <w:tc>
          <w:tcPr>
            <w:tcW w:w="1270" w:type="dxa"/>
          </w:tcPr>
          <w:p w14:paraId="4CD9E4BA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Mul32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32</w:t>
            </w:r>
          </w:p>
        </w:tc>
        <w:tc>
          <w:tcPr>
            <w:tcW w:w="2411" w:type="dxa"/>
          </w:tcPr>
          <w:p w14:paraId="5E28889D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00003EF1</w:t>
            </w:r>
          </w:p>
        </w:tc>
        <w:tc>
          <w:tcPr>
            <w:tcW w:w="2410" w:type="dxa"/>
          </w:tcPr>
          <w:p w14:paraId="540DCF18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0003BEF1</w:t>
            </w:r>
          </w:p>
        </w:tc>
        <w:tc>
          <w:tcPr>
            <w:tcW w:w="2409" w:type="dxa"/>
          </w:tcPr>
          <w:p w14:paraId="30CEA050" w14:textId="77777777" w:rsidR="00CB69B7" w:rsidRPr="00D41129" w:rsidRDefault="00CB69B7" w:rsidP="00AC2248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</w:p>
        </w:tc>
      </w:tr>
    </w:tbl>
    <w:p w14:paraId="61BF28CE" w14:textId="77777777" w:rsidR="00CB69B7" w:rsidRDefault="00CB69B7" w:rsidP="00CB69B7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8.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</w:t>
      </w:r>
      <w:r>
        <w:rPr>
          <w:rFonts w:ascii="Times New Roman" w:eastAsia="仿宋" w:hAnsi="Times New Roman" w:hint="eastAsia"/>
          <w:sz w:val="24"/>
          <w:szCs w:val="24"/>
        </w:rPr>
        <w:t>结果提交</w:t>
      </w:r>
    </w:p>
    <w:p w14:paraId="7D8D4133" w14:textId="77777777" w:rsidR="00CB69B7" w:rsidRDefault="00CB69B7" w:rsidP="00CB69B7">
      <w:r>
        <w:tab/>
      </w:r>
      <w:r>
        <w:rPr>
          <w:rFonts w:hint="eastAsia"/>
        </w:rPr>
        <w:t>要求：（</w:t>
      </w:r>
      <w:r>
        <w:rPr>
          <w:rFonts w:hint="eastAsia"/>
        </w:rPr>
        <w:t>1</w:t>
      </w:r>
      <w:r>
        <w:rPr>
          <w:rFonts w:hint="eastAsia"/>
        </w:rPr>
        <w:t>）本次实验的全部电路都在同一个</w:t>
      </w:r>
      <w:r>
        <w:rPr>
          <w:rFonts w:hint="eastAsia"/>
        </w:rPr>
        <w:t>Logisim</w:t>
      </w:r>
      <w:r>
        <w:rPr>
          <w:rFonts w:hint="eastAsia"/>
        </w:rPr>
        <w:t>文件中，子电路结构如图</w:t>
      </w:r>
      <w:r>
        <w:rPr>
          <w:rFonts w:hint="eastAsia"/>
        </w:rPr>
        <w:t>3.5</w:t>
      </w:r>
      <w:r>
        <w:rPr>
          <w:rFonts w:hint="eastAsia"/>
        </w:rPr>
        <w:t>所示；</w:t>
      </w:r>
    </w:p>
    <w:p w14:paraId="2F0B349E" w14:textId="77777777" w:rsidR="00CB69B7" w:rsidRDefault="00CB69B7" w:rsidP="00CB69B7">
      <w:pPr>
        <w:jc w:val="center"/>
      </w:pPr>
      <w:r w:rsidRPr="00C536F7">
        <w:rPr>
          <w:noProof/>
        </w:rPr>
        <w:drawing>
          <wp:inline distT="0" distB="0" distL="0" distR="0" wp14:anchorId="793CE188" wp14:editId="2FA527AD">
            <wp:extent cx="1844430" cy="2017766"/>
            <wp:effectExtent l="0" t="0" r="3810" b="190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63" cy="202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6B3C" w14:textId="77777777" w:rsidR="00CB69B7" w:rsidRDefault="00CB69B7" w:rsidP="00CB69B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实验三子电路结构</w:t>
      </w:r>
    </w:p>
    <w:p w14:paraId="6494D4D5" w14:textId="77777777" w:rsidR="00CB69B7" w:rsidRPr="004F7A2F" w:rsidRDefault="00CB69B7" w:rsidP="00CB69B7">
      <w:pPr>
        <w:ind w:firstLineChars="500" w:firstLine="1050"/>
      </w:pPr>
      <w:r>
        <w:rPr>
          <w:rFonts w:hint="eastAsia"/>
        </w:rPr>
        <w:t>注意，所有的测试电路都是指封装之后加入外部的输入输出信号的电路。</w:t>
      </w:r>
    </w:p>
    <w:p w14:paraId="3CB5C8C5" w14:textId="77777777" w:rsidR="00CB69B7" w:rsidRDefault="00CB69B7" w:rsidP="00CB69B7"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）上交</w:t>
      </w:r>
      <w:r>
        <w:rPr>
          <w:rFonts w:hint="eastAsia"/>
        </w:rPr>
        <w:t>Logisim</w:t>
      </w:r>
      <w:r>
        <w:rPr>
          <w:rFonts w:hint="eastAsia"/>
        </w:rPr>
        <w:t>电路文件，命名格式：实验</w:t>
      </w:r>
      <w:r>
        <w:rPr>
          <w:rFonts w:hint="eastAsia"/>
        </w:rPr>
        <w:t>3-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姓名。</w:t>
      </w:r>
    </w:p>
    <w:p w14:paraId="24E3FBCB" w14:textId="77777777" w:rsidR="00CB69B7" w:rsidRPr="00F7602D" w:rsidRDefault="00CB69B7" w:rsidP="00CB69B7"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）提交</w:t>
      </w:r>
      <w:r w:rsidRPr="00D41129">
        <w:rPr>
          <w:rFonts w:eastAsia="仿宋"/>
          <w:sz w:val="24"/>
        </w:rPr>
        <w:t>表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1</w:t>
      </w:r>
      <w:r>
        <w:rPr>
          <w:rFonts w:eastAsia="仿宋" w:hint="eastAsia"/>
          <w:sz w:val="24"/>
        </w:rPr>
        <w:t>填写结果的截图，命名格式：</w:t>
      </w: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表</w:t>
      </w:r>
      <w:r>
        <w:rPr>
          <w:rFonts w:hint="eastAsia"/>
        </w:rPr>
        <w:t>3.1-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</w:t>
      </w:r>
    </w:p>
    <w:p w14:paraId="593F667F" w14:textId="77777777" w:rsidR="00CB69B7" w:rsidRPr="00C536F7" w:rsidRDefault="00CB69B7" w:rsidP="00CB69B7">
      <w:pPr>
        <w:widowControl/>
        <w:jc w:val="left"/>
        <w:rPr>
          <w:rFonts w:eastAsia="仿宋"/>
          <w:sz w:val="24"/>
        </w:rPr>
      </w:pPr>
    </w:p>
    <w:p w14:paraId="79F875AA" w14:textId="5B761C79" w:rsidR="000F727A" w:rsidRPr="00CB69B7" w:rsidRDefault="000F727A" w:rsidP="00CB69B7"/>
    <w:sectPr w:rsidR="000F727A" w:rsidRPr="00CB69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1945F" w14:textId="77777777" w:rsidR="00D00CF5" w:rsidRDefault="00D00CF5" w:rsidP="00001606">
      <w:r>
        <w:separator/>
      </w:r>
    </w:p>
  </w:endnote>
  <w:endnote w:type="continuationSeparator" w:id="0">
    <w:p w14:paraId="17D4292E" w14:textId="77777777" w:rsidR="00D00CF5" w:rsidRDefault="00D00CF5" w:rsidP="0000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36285"/>
      <w:docPartObj>
        <w:docPartGallery w:val="Page Numbers (Top of Page)"/>
        <w:docPartUnique/>
      </w:docPartObj>
    </w:sdtPr>
    <w:sdtContent>
      <w:p w14:paraId="7828A9C0" w14:textId="77777777" w:rsidR="00001606" w:rsidRDefault="00001606" w:rsidP="00001606">
        <w:pPr>
          <w:pStyle w:val="a8"/>
          <w:jc w:val="center"/>
          <w:rPr>
            <w:sz w:val="21"/>
            <w:szCs w:val="24"/>
          </w:rPr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B051539" w14:textId="77777777" w:rsidR="00001606" w:rsidRDefault="0000160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C2E18" w14:textId="77777777" w:rsidR="00D00CF5" w:rsidRDefault="00D00CF5" w:rsidP="00001606">
      <w:r>
        <w:separator/>
      </w:r>
    </w:p>
  </w:footnote>
  <w:footnote w:type="continuationSeparator" w:id="0">
    <w:p w14:paraId="6EB439A7" w14:textId="77777777" w:rsidR="00D00CF5" w:rsidRDefault="00D00CF5" w:rsidP="00001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AE"/>
    <w:rsid w:val="00001606"/>
    <w:rsid w:val="000F727A"/>
    <w:rsid w:val="004E75A1"/>
    <w:rsid w:val="00541EAE"/>
    <w:rsid w:val="00CB69B7"/>
    <w:rsid w:val="00D0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1095"/>
  <w15:chartTrackingRefBased/>
  <w15:docId w15:val="{807BD746-E958-471A-AB32-63E5DA8C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EAE"/>
    <w:pPr>
      <w:widowControl w:val="0"/>
      <w:ind w:firstLineChars="0" w:firstLine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41EAE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541EA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41EAE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541EAE"/>
    <w:pPr>
      <w:ind w:firstLineChars="200" w:firstLine="42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001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60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606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39"/>
    <w:qFormat/>
    <w:rsid w:val="00CB69B7"/>
    <w:pPr>
      <w:ind w:firstLineChars="0" w:firstLine="0"/>
      <w:jc w:val="left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980</Words>
  <Characters>980</Characters>
  <Application>Microsoft Office Word</Application>
  <DocSecurity>0</DocSecurity>
  <Lines>108</Lines>
  <Paragraphs>16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贻竹</dc:creator>
  <cp:keywords/>
  <dc:description/>
  <cp:lastModifiedBy>赵 贻竹</cp:lastModifiedBy>
  <cp:revision>2</cp:revision>
  <cp:lastPrinted>2020-04-13T03:27:00Z</cp:lastPrinted>
  <dcterms:created xsi:type="dcterms:W3CDTF">2020-04-13T03:29:00Z</dcterms:created>
  <dcterms:modified xsi:type="dcterms:W3CDTF">2020-04-13T03:29:00Z</dcterms:modified>
</cp:coreProperties>
</file>