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 xml:space="preserve">등뒤에 </w:t>
      </w:r>
      <w:r w:rsidR="00A235FB">
        <w:rPr>
          <w:rFonts w:hint="eastAsia"/>
        </w:rPr>
        <w:t xml:space="preserve">별들이 흡수되며 </w:t>
      </w:r>
      <w:r w:rsidR="00A235FB">
        <w:rPr>
          <w:rFonts w:hint="eastAsia"/>
        </w:rPr>
        <w:t>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4B92B3B1" w14:textId="056E199E" w:rsidR="00511093" w:rsidRDefault="008C5FB2" w:rsidP="00511093">
      <w:pPr>
        <w:pStyle w:val="a6"/>
        <w:widowControl/>
        <w:numPr>
          <w:ilvl w:val="1"/>
          <w:numId w:val="2"/>
        </w:numPr>
        <w:wordWrap/>
        <w:autoSpaceDE/>
        <w:autoSpaceDN/>
      </w:pPr>
      <w:r>
        <w:rPr>
          <w:rFonts w:hint="eastAsia"/>
        </w:rPr>
        <w:t>슬롯에 별자리를 모두 기록한 경우 클러스터 스킬이 강화된다.</w:t>
      </w:r>
    </w:p>
    <w:p w14:paraId="11BF7636" w14:textId="56B38BD5" w:rsidR="008C5FB2" w:rsidRDefault="008C5FB2" w:rsidP="00511093">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7595655B" w14:textId="51D932C9" w:rsidR="008C5FB2" w:rsidRDefault="008C5FB2" w:rsidP="00511093">
      <w:pPr>
        <w:pStyle w:val="a6"/>
        <w:widowControl/>
        <w:numPr>
          <w:ilvl w:val="1"/>
          <w:numId w:val="2"/>
        </w:numPr>
        <w:wordWrap/>
        <w:autoSpaceDE/>
        <w:autoSpaceDN/>
      </w:pPr>
      <w:r>
        <w:rPr>
          <w:rFonts w:hint="eastAsia"/>
        </w:rPr>
        <w:t xml:space="preserve">클러스터: </w:t>
      </w:r>
      <w:r w:rsidR="007D7852">
        <w:rPr>
          <w:rFonts w:hint="eastAsia"/>
        </w:rPr>
        <w:t xml:space="preserve">불굴 </w:t>
      </w:r>
      <w:r>
        <w:t>–</w:t>
      </w:r>
      <w:r>
        <w:rPr>
          <w:rFonts w:hint="eastAsia"/>
        </w:rPr>
        <w:t xml:space="preserve"> 범위 증가</w:t>
      </w:r>
    </w:p>
    <w:p w14:paraId="257E7C2A" w14:textId="7450B605" w:rsidR="008C5FB2" w:rsidRDefault="008C5FB2" w:rsidP="00511093">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035EB2A3" w14:textId="701A0835" w:rsidR="008C5FB2" w:rsidRDefault="008C5FB2" w:rsidP="0069047A">
      <w:pPr>
        <w:pStyle w:val="a6"/>
        <w:widowControl/>
        <w:numPr>
          <w:ilvl w:val="1"/>
          <w:numId w:val="2"/>
        </w:numPr>
        <w:wordWrap/>
        <w:autoSpaceDE/>
        <w:autoSpaceDN/>
      </w:pPr>
      <w:r>
        <w:rPr>
          <w:rFonts w:hint="eastAsia"/>
        </w:rPr>
        <w:t xml:space="preserve">클러스터: 도전, </w:t>
      </w:r>
      <w:r w:rsidR="007D7852">
        <w:rPr>
          <w:rFonts w:hint="eastAsia"/>
        </w:rPr>
        <w:t>불굴</w:t>
      </w:r>
      <w:r>
        <w:rPr>
          <w:rFonts w:hint="eastAsia"/>
        </w:rPr>
        <w:t>, 적응을</w:t>
      </w:r>
      <w:r w:rsidR="0069047A">
        <w:rPr>
          <w:rFonts w:hint="eastAsia"/>
        </w:rPr>
        <w:t xml:space="preserve"> 사용하면 각각의 별이 빛난다. </w:t>
      </w:r>
    </w:p>
    <w:p w14:paraId="78661E76" w14:textId="4B7FFF83" w:rsidR="008C5FB2" w:rsidRDefault="008C5FB2" w:rsidP="008C5FB2">
      <w:pPr>
        <w:pStyle w:val="a6"/>
        <w:widowControl/>
        <w:numPr>
          <w:ilvl w:val="2"/>
          <w:numId w:val="2"/>
        </w:numPr>
        <w:wordWrap/>
        <w:autoSpaceDE/>
        <w:autoSpaceDN/>
      </w:pPr>
      <w:proofErr w:type="spellStart"/>
      <w:r>
        <w:rPr>
          <w:rFonts w:hint="eastAsia"/>
        </w:rPr>
        <w:lastRenderedPageBreak/>
        <w:t>아스트랄</w:t>
      </w:r>
      <w:proofErr w:type="spellEnd"/>
      <w:r>
        <w:rPr>
          <w:rFonts w:hint="eastAsia"/>
        </w:rPr>
        <w:t xml:space="preserve"> 게이지 밑에 세 개의 별이 생김. 각각의 클러스터 스킬을 사용하면 </w:t>
      </w:r>
      <w:r w:rsidR="0069047A">
        <w:rPr>
          <w:rFonts w:hint="eastAsia"/>
        </w:rPr>
        <w:t>대응되는 별이</w:t>
      </w:r>
      <w:r>
        <w:rPr>
          <w:rFonts w:hint="eastAsia"/>
        </w:rPr>
        <w:t xml:space="preserve"> 빛나게 된다.</w:t>
      </w:r>
    </w:p>
    <w:p w14:paraId="0D3E9CE7" w14:textId="7E1785CF" w:rsidR="0069047A" w:rsidRDefault="0069047A" w:rsidP="0069047A">
      <w:pPr>
        <w:pStyle w:val="a6"/>
        <w:widowControl/>
        <w:numPr>
          <w:ilvl w:val="2"/>
          <w:numId w:val="2"/>
        </w:numPr>
        <w:wordWrap/>
        <w:autoSpaceDE/>
        <w:autoSpaceDN/>
      </w:pPr>
      <w:r>
        <w:rPr>
          <w:rFonts w:hint="eastAsia"/>
        </w:rPr>
        <w:t xml:space="preserve">세 별이 다 빛나게 되면 세 칸의 기록 슬롯이 균형을 이루며 </w:t>
      </w:r>
      <w:r>
        <w:t>‘</w:t>
      </w:r>
      <w:r>
        <w:rPr>
          <w:rFonts w:hint="eastAsia"/>
        </w:rPr>
        <w:t>클러스터: 균형</w:t>
      </w:r>
      <w:r>
        <w:t>’</w:t>
      </w:r>
      <w:r>
        <w:rPr>
          <w:rFonts w:hint="eastAsia"/>
        </w:rPr>
        <w:t>을 사용할 수 있게 된다. (단, 모든 슬롯에 세가지 다른 특성의 별자리가 기록되어야 한다.)</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5ACA318A" w:rsidR="004A0D0C" w:rsidRDefault="004A0D0C" w:rsidP="004A0D0C">
      <w:pPr>
        <w:pStyle w:val="a6"/>
        <w:widowControl/>
        <w:numPr>
          <w:ilvl w:val="1"/>
          <w:numId w:val="2"/>
        </w:numPr>
        <w:wordWrap/>
        <w:autoSpaceDE/>
        <w:autoSpaceDN/>
      </w:pPr>
      <w:r>
        <w:rPr>
          <w:rFonts w:hint="eastAsia"/>
        </w:rPr>
        <w:t xml:space="preserve">클러스터: 균형 스킬을 사용하면 별자리 스킬들의 </w:t>
      </w:r>
      <w:proofErr w:type="spellStart"/>
      <w:r>
        <w:rPr>
          <w:rFonts w:hint="eastAsia"/>
        </w:rPr>
        <w:t>쿨타임이</w:t>
      </w:r>
      <w:proofErr w:type="spellEnd"/>
      <w:r>
        <w:rPr>
          <w:rFonts w:hint="eastAsia"/>
        </w:rPr>
        <w:t xml:space="preserve"> n/n/n/n/n감소한다.</w:t>
      </w:r>
    </w:p>
    <w:p w14:paraId="69C2DEB3" w14:textId="77777777" w:rsidR="005865D7" w:rsidRDefault="005865D7">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P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2E9C4E22" w14:textId="77777777" w:rsidR="00603A93" w:rsidRPr="00603A93" w:rsidRDefault="00603A93" w:rsidP="00603A93">
      <w:pPr>
        <w:widowControl/>
        <w:wordWrap/>
        <w:autoSpaceDE/>
        <w:autoSpaceDN/>
      </w:pPr>
    </w:p>
    <w:sectPr w:rsidR="00603A93" w:rsidRPr="00603A93"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33BF"/>
    <w:rsid w:val="000A2B00"/>
    <w:rsid w:val="000C59A1"/>
    <w:rsid w:val="000E6833"/>
    <w:rsid w:val="00156E23"/>
    <w:rsid w:val="00192EDC"/>
    <w:rsid w:val="001C6A4D"/>
    <w:rsid w:val="001E5C6D"/>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E2366"/>
    <w:rsid w:val="005F234C"/>
    <w:rsid w:val="00603A93"/>
    <w:rsid w:val="00607C51"/>
    <w:rsid w:val="006210D4"/>
    <w:rsid w:val="00651789"/>
    <w:rsid w:val="0066022C"/>
    <w:rsid w:val="00674F8D"/>
    <w:rsid w:val="0069047A"/>
    <w:rsid w:val="006C6A69"/>
    <w:rsid w:val="006F4274"/>
    <w:rsid w:val="00731E99"/>
    <w:rsid w:val="00761718"/>
    <w:rsid w:val="00780AC7"/>
    <w:rsid w:val="0079362E"/>
    <w:rsid w:val="007979EB"/>
    <w:rsid w:val="007A4EE6"/>
    <w:rsid w:val="007D7852"/>
    <w:rsid w:val="007D7B92"/>
    <w:rsid w:val="0085055B"/>
    <w:rsid w:val="0085308E"/>
    <w:rsid w:val="008638E1"/>
    <w:rsid w:val="0086564B"/>
    <w:rsid w:val="00865667"/>
    <w:rsid w:val="0088131B"/>
    <w:rsid w:val="008C5FB2"/>
    <w:rsid w:val="009809F3"/>
    <w:rsid w:val="00993D96"/>
    <w:rsid w:val="009A27D3"/>
    <w:rsid w:val="009A4A6D"/>
    <w:rsid w:val="009B39D6"/>
    <w:rsid w:val="009E2229"/>
    <w:rsid w:val="009F4AF5"/>
    <w:rsid w:val="00A235FB"/>
    <w:rsid w:val="00A83043"/>
    <w:rsid w:val="00AA4F0D"/>
    <w:rsid w:val="00B223FE"/>
    <w:rsid w:val="00B50FAB"/>
    <w:rsid w:val="00BB192B"/>
    <w:rsid w:val="00BE091F"/>
    <w:rsid w:val="00C25944"/>
    <w:rsid w:val="00C52408"/>
    <w:rsid w:val="00D2338F"/>
    <w:rsid w:val="00D2435B"/>
    <w:rsid w:val="00D30176"/>
    <w:rsid w:val="00D7779F"/>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Pages>
  <Words>1154</Words>
  <Characters>6584</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31</cp:revision>
  <dcterms:created xsi:type="dcterms:W3CDTF">2025-01-07T09:08:00Z</dcterms:created>
  <dcterms:modified xsi:type="dcterms:W3CDTF">2025-01-24T12:28:00Z</dcterms:modified>
</cp:coreProperties>
</file>