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[환도]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공격 속도: 보통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베기 위주의 공격, 재빠른 발놀림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무협의 검성같은 느낌을 준다. 화려하고 다양한 검술을 구사한다.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전투 IDLE : 오른손으로는 무기를 쥐고 왼손은 칼집을 잡고 서있는다.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8000" distT="0" distL="0" distR="0" hidden="0" layoutInCell="1" locked="0" relativeHeight="0" simplePos="0">
            <wp:simplePos x="0" y="0"/>
            <wp:positionH relativeFrom="column">
              <wp:posOffset>475200</wp:posOffset>
            </wp:positionH>
            <wp:positionV relativeFrom="paragraph">
              <wp:posOffset>0</wp:posOffset>
            </wp:positionV>
            <wp:extent cx="2667405" cy="2643758"/>
            <wp:effectExtent b="0" l="0" r="0" t="0"/>
            <wp:wrapTopAndBottom distB="10800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405" cy="26437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4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560"/>
        <w:gridCol w:w="7229"/>
        <w:tblGridChange w:id="0">
          <w:tblGrid>
            <w:gridCol w:w="1696"/>
            <w:gridCol w:w="1560"/>
            <w:gridCol w:w="7229"/>
          </w:tblGrid>
        </w:tblGridChange>
      </w:tblGrid>
      <w:tr>
        <w:trPr>
          <w:cantSplit w:val="0"/>
          <w:tblHeader w:val="0"/>
        </w:trPr>
        <w:tc>
          <w:tcPr>
            <w:shd w:fill="808080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이름</w:t>
            </w:r>
          </w:p>
        </w:tc>
        <w:tc>
          <w:tcPr>
            <w:shd w:fill="808080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등급</w:t>
            </w:r>
          </w:p>
        </w:tc>
        <w:tc>
          <w:tcPr>
            <w:shd w:fill="808080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일반 공격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세 번의 연계형 공격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돌진하며 베어낸다.</w:t>
            </w:r>
          </w:p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준비: 몸을 숙이면서 오른쪽 발을 앞으로 내민다.</w:t>
            </w:r>
          </w:p>
          <w:p w:rsidR="00000000" w:rsidDel="00000000" w:rsidP="00000000" w:rsidRDefault="00000000" w:rsidRPr="00000000" w14:paraId="00000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공격: 돌진하면서 좌-&gt;우로 벤다.</w:t>
            </w:r>
          </w:p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마무리: 전투 IDLE로 돌아온다.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공중으로 도약하며 올려 친다. 이후 공중에서 한바퀴 회전하고 내려 찍는다.</w:t>
            </w:r>
          </w:p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준비: 무릎을 굽힌 후 도약한다. </w:t>
            </w:r>
          </w:p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공격: 한손 올려 베기 / 양손 내려 찍기</w:t>
            </w:r>
          </w:p>
          <w:p w:rsidR="00000000" w:rsidDel="00000000" w:rsidP="00000000" w:rsidRDefault="00000000" w:rsidRPr="00000000" w14:paraId="000000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마무리: 전투 IDLE로 돌아온다.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3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빠르게 이동하며 제자리에 환영을 남긴다. (환영은 1초동안 일렁이다 사라진다.) 이후 캐릭터가 제자리에 돌아온다. 이후 적 주변에 참격이 여러번 생기며 피해를 준다.</w:t>
            </w:r>
          </w:p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준비: 칼을 역수로 쥐고 등 뒤로 가져간다.</w:t>
            </w:r>
          </w:p>
          <w:p w:rsidR="00000000" w:rsidDel="00000000" w:rsidP="00000000" w:rsidRDefault="00000000" w:rsidRPr="00000000" w14:paraId="000000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공격: 캐릭터가 제자리에 돌아온 후 적 주변에 참격이 생긴다.</w:t>
            </w:r>
          </w:p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마무리: 칼을 털며 전투 IDLE로 돌아온다.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주변에서 거대한 기운을 무기에 응축킨다.. 이후 십자 공격을 하며 검기를 날린다.</w:t>
            </w:r>
          </w:p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준비: 칼을 몸 앞으로 당겨온다.</w:t>
            </w:r>
          </w:p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공격: 십자가 공격</w:t>
            </w:r>
          </w:p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마무리: </w:t>
            </w:r>
          </w:p>
        </w:tc>
      </w:tr>
    </w:tbl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[너클]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공격 속도: 빠름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태권도 베이스(주먹 + 발차기)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전투 IDLE: 태권도 준비 자세(왼발, 왼손이 앞으로) + 스탭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68079" cy="2568079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079" cy="256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1560"/>
        <w:gridCol w:w="7229"/>
        <w:tblGridChange w:id="0">
          <w:tblGrid>
            <w:gridCol w:w="1696"/>
            <w:gridCol w:w="1560"/>
            <w:gridCol w:w="7229"/>
          </w:tblGrid>
        </w:tblGridChange>
      </w:tblGrid>
      <w:tr>
        <w:trPr>
          <w:cantSplit w:val="0"/>
          <w:tblHeader w:val="0"/>
        </w:trPr>
        <w:tc>
          <w:tcPr>
            <w:shd w:fill="808080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이름</w:t>
            </w:r>
          </w:p>
        </w:tc>
        <w:tc>
          <w:tcPr>
            <w:shd w:fill="808080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등급</w:t>
            </w:r>
          </w:p>
        </w:tc>
        <w:tc>
          <w:tcPr>
            <w:shd w:fill="808080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ffff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일반 공격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세번공격</w:t>
            </w:r>
          </w:p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왼발 돌려차기 -&gt; 오른발 돌려차기 -&gt; 왼발 뒷차기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살짝 숙이며 전진후 한바퀴 회전하고 올려차기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제자리에서 오른발로 하단중단상단 순으로 돌려차기한다. 이후 회전하며 왼발 뒤후리기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3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오른발의 앞 축으로 밀어차며 적을 밀어낸다. 이후 달려가서 점프 후 왼발 돌려차기. 공중에서 한바퀴 돌며 오른발 내려차기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스킬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공중에 도약하고 1080도 뒤 돌려차기</w:t>
            </w:r>
          </w:p>
        </w:tc>
      </w:tr>
    </w:tbl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[언월도]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공격 속도: 느림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언월도를 휘두르며 묵직한 공격을 한다.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전투 IDLE: 오른손으로 자루를 쥔다.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352425</wp:posOffset>
            </wp:positionV>
            <wp:extent cx="3590411" cy="2584587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411" cy="2584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tblW w:w="10485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1696"/>
            <w:gridCol w:w="1560"/>
            <w:gridCol w:w="7229"/>
            <w:tblGridChange w:id="0">
              <w:tblGrid>
                <w:gridCol w:w="1696"/>
                <w:gridCol w:w="1560"/>
                <w:gridCol w:w="72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50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이름</w:t>
                </w:r>
              </w:p>
            </w:tc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51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등급</w:t>
                </w:r>
              </w:p>
            </w:tc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52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설명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53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일반 공격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4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5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두 번 공격</w:t>
                </w:r>
              </w:p>
              <w:p w:rsidR="00000000" w:rsidDel="00000000" w:rsidP="00000000" w:rsidRDefault="00000000" w:rsidRPr="00000000" w14:paraId="00000056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언월도를 양손으로 쥐고 왼쪽 위로 사선 베기</w:t>
                </w:r>
              </w:p>
              <w:p w:rsidR="00000000" w:rsidDel="00000000" w:rsidP="00000000" w:rsidRDefault="00000000" w:rsidRPr="00000000" w14:paraId="00000057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한손으로 쥐고 왼쪽에서 오른쪽으로 평행 베기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58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1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9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A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오른손으로 찌른 후 언월도를 평행하게 돌려 바깥쪽으로 벤다.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5B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2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C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D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언월도를 양손으로 쥐고 왼쪽 위로 사선으로 벤다. 이후 머리 위에서 언월도를 한번 돌렸다가 내려친다.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5E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3 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F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60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오른손으로 언월도를 던져 적에게 꽂아버린다. 이후 달려가서 양손으로 언월도를 뽑고 한 바퀴 돌며 올려 벤다.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61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4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62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63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언월도의 자루 끝이 바닥에 가게 내려 꽂으며 충격파를 방출한다. 적은 위압감을 느껴 이동속도가 느려진다. 이후 언월도를 다시 들어 올리고 양손으로 쥔다. 언월도를 오른쪽 위에서 왼쪽 아래로 강하게 벤다.</w:t>
                </w:r>
              </w:p>
            </w:tc>
          </w:tr>
        </w:tbl>
      </w:sdtContent>
    </w:sdt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[장궁]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공격 속도: 보통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호크아이 선배님 (화살 10발, 자동 회수)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전투 IDLE: 왼손으로 활을 쥔다.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00650" cy="304854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650" cy="3048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4"/>
            <w:tblW w:w="10485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1696"/>
            <w:gridCol w:w="1560"/>
            <w:gridCol w:w="7229"/>
            <w:tblGridChange w:id="0">
              <w:tblGrid>
                <w:gridCol w:w="1696"/>
                <w:gridCol w:w="1560"/>
                <w:gridCol w:w="72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6D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이름</w:t>
                </w:r>
              </w:p>
            </w:tc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6E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등급</w:t>
                </w:r>
              </w:p>
            </w:tc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6F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설명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70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일반 공격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1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2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화살을 발사한다. 화살은 5초간 적에게 꽂혀있다가 자동으로 회수된다. 화살이 회수될 때는 적에게 피해를 주며 회수된다.</w:t>
                </w:r>
              </w:p>
              <w:p w:rsidR="00000000" w:rsidDel="00000000" w:rsidP="00000000" w:rsidRDefault="00000000" w:rsidRPr="00000000" w14:paraId="00000073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세 발의 화살을 발사한다.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74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1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5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6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뒤로 도약하며 두개의 화살을 한 번에 발사한다.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77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2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8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9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오른손으로 허공을 잡아당기며 적에게 꽂힌 화살들을 한번에 뽑아내어 피해를 준다. (적에게 꽂힌 모든 화살이 회수된다.)</w:t>
                </w:r>
              </w:p>
              <w:p w:rsidR="00000000" w:rsidDel="00000000" w:rsidP="00000000" w:rsidRDefault="00000000" w:rsidRPr="00000000" w14:paraId="0000007A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쿨타임 없음.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7B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3 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C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D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수중에 남은 모든 화살을 한 번에 발사한다.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7E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4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7F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80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화살을 하나의 큰 화살로 뭉쳐 발사한다. 이때 화살이 적에게 꽂혀있으면 모두 회수한다. </w:t>
                </w:r>
              </w:p>
            </w:tc>
          </w:tr>
        </w:tbl>
      </w:sdtContent>
    </w:sdt>
    <w:p w:rsidR="00000000" w:rsidDel="00000000" w:rsidP="00000000" w:rsidRDefault="00000000" w:rsidRPr="00000000" w14:paraId="00000081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[마법서]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공격 속도: 빠름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마법서를 통해 마법을 사용한다. (소환 마법서)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전투IDLE: 마법서가 펼쳐지고 캐릭터의 몸 주변을 떠다닌다.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52471" cy="361052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471" cy="361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5"/>
            <w:tblW w:w="10485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1696"/>
            <w:gridCol w:w="1560"/>
            <w:gridCol w:w="7229"/>
            <w:tblGridChange w:id="0">
              <w:tblGrid>
                <w:gridCol w:w="1696"/>
                <w:gridCol w:w="1560"/>
                <w:gridCol w:w="72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88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이름</w:t>
                </w:r>
              </w:p>
            </w:tc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89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등급</w:t>
                </w:r>
              </w:p>
            </w:tc>
            <w:tc>
              <w:tcPr>
                <w:shd w:fill="808080" w:val="clear"/>
                <w:vAlign w:val="center"/>
              </w:tcPr>
              <w:p w:rsidR="00000000" w:rsidDel="00000000" w:rsidP="00000000" w:rsidRDefault="00000000" w:rsidRPr="00000000" w14:paraId="0000008A">
                <w:pPr>
                  <w:jc w:val="center"/>
                  <w:rPr>
                    <w:b w:val="1"/>
                    <w:color w:val="ffffff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0"/>
                    <w:szCs w:val="20"/>
                    <w:rtl w:val="0"/>
                  </w:rPr>
                  <w:t xml:space="preserve">설명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8B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일반 공격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8C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8D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마법서가 몸 앞으로 이동한다. 마법서에서 에너지 볼트가 두 번 발사된다.</w:t>
                </w:r>
              </w:p>
              <w:p w:rsidR="00000000" w:rsidDel="00000000" w:rsidP="00000000" w:rsidRDefault="00000000" w:rsidRPr="00000000" w14:paraId="0000008E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강화된 일반 공격: 용의 손톱과 꼬리로 적을 공격한다. 공격할 때 마다 에너지 볼트가 방출되어 추가 공격을 가한다.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8F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1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0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1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마법서에서 소환수를 소환한다. 키를 한번 입력 시 소환수의 목록이 변경된다. 키를 눌러 1초간 캐스팅을 하면 소환수가 소환된다.</w:t>
                </w:r>
              </w:p>
              <w:p w:rsidR="00000000" w:rsidDel="00000000" w:rsidP="00000000" w:rsidRDefault="00000000" w:rsidRPr="00000000" w14:paraId="00000092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소환 목록 : 늑대, 독수리, 상어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93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2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4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5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마법서의 여러 페이지들이 뜯어져 나와 캐릭터의 주변에 떠다닌다. 각각의 페이지에서 다양한 소환수들이 튀어나와 적에게 쏟아진다.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96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3 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7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8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마법서가 거대해지고 적의 위로 이동한다. 용의 거대한 발이 소환되어 밟아버린다.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099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스킬 4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A">
                <w:pPr>
                  <w:jc w:val="center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9B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캐릭터가 양 손으로 마법서를 닫는다. 이후 마법서가 몸속으로 흡수되고 캐릭터가 용인으로 변신한다.</w:t>
                </w:r>
              </w:p>
              <w:p w:rsidR="00000000" w:rsidDel="00000000" w:rsidP="00000000" w:rsidRDefault="00000000" w:rsidRPr="00000000" w14:paraId="0000009C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다른 스킬들을 사용할 수 없어지지만 일반 공격이 강화된다.</w:t>
                </w:r>
              </w:p>
              <w:p w:rsidR="00000000" w:rsidDel="00000000" w:rsidP="00000000" w:rsidRDefault="00000000" w:rsidRPr="00000000" w14:paraId="0000009D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- 해당 스킬을 다시 한번 누르면 주변에 피해를 주며 폭발한다. 이후 변신이 해제되고 마법서가 다시 형성된다.</w:t>
                </w:r>
              </w:p>
            </w:tc>
          </w:tr>
        </w:tbl>
      </w:sdtContent>
    </w:sdt>
    <w:p w:rsidR="00000000" w:rsidDel="00000000" w:rsidP="00000000" w:rsidRDefault="00000000" w:rsidRPr="00000000" w14:paraId="0000009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&lt;도검&gt;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환도, 단검, 대검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&lt;둔기&gt;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방패, 너클</w:t>
      </w:r>
    </w:p>
    <w:p w:rsidR="00000000" w:rsidDel="00000000" w:rsidP="00000000" w:rsidRDefault="00000000" w:rsidRPr="00000000" w14:paraId="000000A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&lt;창&gt;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언월도, 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&lt;궁&gt;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장궁, 석궁</w:t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&lt;마법&gt;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스태프, 마법서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넣고싶은 무기: 부채, 곰방대</w:t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sz w:val="22"/>
        <w:szCs w:val="22"/>
        <w:lang w:val="en-US"/>
      </w:rPr>
    </w:rPrDefault>
    <w:pPrDefault>
      <w:pPr>
        <w:widowControl w:val="0"/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</w:pPr>
    <w:rPr>
      <w:rFonts w:ascii="Malgun Gothic" w:cs="Malgun Gothic" w:eastAsia="Malgun Gothic" w:hAnsi="Malgun Gothic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Malgun Gothic" w:cs="Malgun Gothic" w:eastAsia="Malgun Gothic" w:hAnsi="Malgun Gothic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Malgun Gothic" w:cs="Malgun Gothic" w:eastAsia="Malgun Gothic" w:hAnsi="Malgun Gothic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Malgun Gothic" w:cs="Malgun Gothic" w:eastAsia="Malgun Gothic" w:hAnsi="Malgun Gothic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  <w:ind w:left="100"/>
    </w:pPr>
    <w:rPr>
      <w:rFonts w:ascii="Malgun Gothic" w:cs="Malgun Gothic" w:eastAsia="Malgun Gothic" w:hAnsi="Malgun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80" w:lineRule="auto"/>
      <w:ind w:left="200"/>
    </w:pPr>
    <w:rPr>
      <w:rFonts w:ascii="Malgun Gothic" w:cs="Malgun Gothic" w:eastAsia="Malgun Gothic" w:hAnsi="Malgun Gothic"/>
      <w:color w:val="000000"/>
    </w:rPr>
  </w:style>
  <w:style w:type="paragraph" w:styleId="Title">
    <w:name w:val="Title"/>
    <w:basedOn w:val="Normal"/>
    <w:next w:val="Normal"/>
    <w:pPr>
      <w:spacing w:after="80" w:lineRule="auto"/>
      <w:jc w:val="center"/>
    </w:pPr>
    <w:rPr>
      <w:rFonts w:ascii="Malgun Gothic" w:cs="Malgun Gothic" w:eastAsia="Malgun Gothic" w:hAnsi="Malgun Gothic"/>
      <w:sz w:val="56"/>
      <w:szCs w:val="56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 w:val="1"/>
    <w:rsid w:val="005611B3"/>
    <w:pPr>
      <w:keepNext w:val="1"/>
      <w:keepLines w:val="1"/>
      <w:spacing w:after="80" w:before="280"/>
      <w:outlineLvl w:val="0"/>
    </w:pPr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 w:val="1"/>
    <w:unhideWhenUsed w:val="1"/>
    <w:qFormat w:val="1"/>
    <w:rsid w:val="005611B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 w:val="1"/>
    <w:unhideWhenUsed w:val="1"/>
    <w:qFormat w:val="1"/>
    <w:rsid w:val="005611B3"/>
    <w:pPr>
      <w:keepNext w:val="1"/>
      <w:keepLines w:val="1"/>
      <w:spacing w:after="80" w:before="160"/>
      <w:outlineLvl w:val="2"/>
    </w:pPr>
    <w:rPr>
      <w:rFonts w:asciiTheme="majorHAnsi" w:cstheme="majorBidi" w:eastAsiaTheme="majorEastAsia" w:hAnsiTheme="majorHAns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 w:val="1"/>
    <w:unhideWhenUsed w:val="1"/>
    <w:qFormat w:val="1"/>
    <w:rsid w:val="005611B3"/>
    <w:pPr>
      <w:keepNext w:val="1"/>
      <w:keepLines w:val="1"/>
      <w:spacing w:after="40" w:before="80"/>
      <w:outlineLvl w:val="3"/>
    </w:pPr>
    <w:rPr>
      <w:rFonts w:asciiTheme="majorHAnsi" w:cstheme="majorBidi" w:eastAsiaTheme="majorEastAsia" w:hAnsiTheme="majorHAns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 w:val="1"/>
    <w:unhideWhenUsed w:val="1"/>
    <w:qFormat w:val="1"/>
    <w:rsid w:val="005611B3"/>
    <w:pPr>
      <w:keepNext w:val="1"/>
      <w:keepLines w:val="1"/>
      <w:spacing w:after="40" w:before="80"/>
      <w:ind w:left="100" w:leftChars="100"/>
      <w:outlineLvl w:val="4"/>
    </w:pPr>
    <w:rPr>
      <w:rFonts w:asciiTheme="majorHAnsi" w:cstheme="majorBidi" w:eastAsiaTheme="majorEastAsia" w:hAnsiTheme="majorHAns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 w:val="1"/>
    <w:unhideWhenUsed w:val="1"/>
    <w:qFormat w:val="1"/>
    <w:rsid w:val="005611B3"/>
    <w:pPr>
      <w:keepNext w:val="1"/>
      <w:keepLines w:val="1"/>
      <w:spacing w:after="40" w:before="80"/>
      <w:ind w:left="200" w:leftChars="200"/>
      <w:outlineLvl w:val="5"/>
    </w:pPr>
    <w:rPr>
      <w:rFonts w:asciiTheme="majorHAnsi" w:cstheme="majorBidi" w:eastAsiaTheme="majorEastAsia" w:hAnsiTheme="majorHAns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 w:val="1"/>
    <w:unhideWhenUsed w:val="1"/>
    <w:qFormat w:val="1"/>
    <w:rsid w:val="005611B3"/>
    <w:pPr>
      <w:keepNext w:val="1"/>
      <w:keepLines w:val="1"/>
      <w:spacing w:after="40" w:before="80"/>
      <w:ind w:left="300" w:leftChars="300"/>
      <w:outlineLvl w:val="6"/>
    </w:pPr>
    <w:rPr>
      <w:rFonts w:asciiTheme="majorHAnsi" w:cstheme="majorBidi" w:eastAsiaTheme="majorEastAsia" w:hAnsiTheme="majorHAns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 w:val="1"/>
    <w:unhideWhenUsed w:val="1"/>
    <w:qFormat w:val="1"/>
    <w:rsid w:val="005611B3"/>
    <w:pPr>
      <w:keepNext w:val="1"/>
      <w:keepLines w:val="1"/>
      <w:spacing w:after="40" w:before="80"/>
      <w:ind w:left="400" w:leftChars="400"/>
      <w:outlineLvl w:val="7"/>
    </w:pPr>
    <w:rPr>
      <w:rFonts w:asciiTheme="majorHAnsi" w:cstheme="majorBidi" w:eastAsiaTheme="majorEastAsia" w:hAnsiTheme="majorHAns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 w:val="1"/>
    <w:unhideWhenUsed w:val="1"/>
    <w:qFormat w:val="1"/>
    <w:rsid w:val="005611B3"/>
    <w:pPr>
      <w:keepNext w:val="1"/>
      <w:keepLines w:val="1"/>
      <w:spacing w:after="40" w:before="80"/>
      <w:ind w:left="500" w:leftChars="500"/>
      <w:outlineLvl w:val="8"/>
    </w:pPr>
    <w:rPr>
      <w:rFonts w:asciiTheme="majorHAnsi" w:cstheme="majorBidi" w:eastAsiaTheme="majorEastAsia" w:hAnsiTheme="majorHAnsi"/>
      <w:color w:val="000000" w:themeColor="tex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Char" w:customStyle="1">
    <w:name w:val="제목 1 Char"/>
    <w:basedOn w:val="a0"/>
    <w:link w:val="1"/>
    <w:uiPriority w:val="9"/>
    <w:rsid w:val="005611B3"/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character" w:styleId="2Char" w:customStyle="1">
    <w:name w:val="제목 2 Char"/>
    <w:basedOn w:val="a0"/>
    <w:link w:val="2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character" w:styleId="3Char" w:customStyle="1">
    <w:name w:val="제목 3 Char"/>
    <w:basedOn w:val="a0"/>
    <w:link w:val="3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  <w:sz w:val="24"/>
    </w:rPr>
  </w:style>
  <w:style w:type="character" w:styleId="4Char" w:customStyle="1">
    <w:name w:val="제목 4 Char"/>
    <w:basedOn w:val="a0"/>
    <w:link w:val="4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</w:rPr>
  </w:style>
  <w:style w:type="character" w:styleId="5Char" w:customStyle="1">
    <w:name w:val="제목 5 Char"/>
    <w:basedOn w:val="a0"/>
    <w:link w:val="5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</w:rPr>
  </w:style>
  <w:style w:type="character" w:styleId="6Char" w:customStyle="1">
    <w:name w:val="제목 6 Char"/>
    <w:basedOn w:val="a0"/>
    <w:link w:val="6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</w:rPr>
  </w:style>
  <w:style w:type="character" w:styleId="7Char" w:customStyle="1">
    <w:name w:val="제목 7 Char"/>
    <w:basedOn w:val="a0"/>
    <w:link w:val="7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</w:rPr>
  </w:style>
  <w:style w:type="character" w:styleId="8Char" w:customStyle="1">
    <w:name w:val="제목 8 Char"/>
    <w:basedOn w:val="a0"/>
    <w:link w:val="8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</w:rPr>
  </w:style>
  <w:style w:type="character" w:styleId="9Char" w:customStyle="1">
    <w:name w:val="제목 9 Char"/>
    <w:basedOn w:val="a0"/>
    <w:link w:val="9"/>
    <w:uiPriority w:val="9"/>
    <w:semiHidden w:val="1"/>
    <w:rsid w:val="005611B3"/>
    <w:rPr>
      <w:rFonts w:asciiTheme="majorHAnsi" w:cstheme="majorBidi" w:eastAsiaTheme="majorEastAsia" w:hAnsiTheme="majorHAns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 w:val="1"/>
    <w:rsid w:val="005611B3"/>
    <w:pPr>
      <w:spacing w:after="80"/>
      <w:contextualSpacing w:val="1"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Char" w:customStyle="1">
    <w:name w:val="제목 Char"/>
    <w:basedOn w:val="a0"/>
    <w:link w:val="a3"/>
    <w:uiPriority w:val="10"/>
    <w:rsid w:val="005611B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 w:val="1"/>
    <w:rsid w:val="005611B3"/>
    <w:pPr>
      <w:numPr>
        <w:ilvl w:val="1"/>
      </w:numPr>
      <w:jc w:val="center"/>
    </w:pPr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character" w:styleId="Char0" w:customStyle="1">
    <w:name w:val="부제 Char"/>
    <w:basedOn w:val="a0"/>
    <w:link w:val="a4"/>
    <w:uiPriority w:val="11"/>
    <w:rsid w:val="005611B3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 w:val="1"/>
    <w:rsid w:val="005611B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har1" w:customStyle="1">
    <w:name w:val="인용 Char"/>
    <w:basedOn w:val="a0"/>
    <w:link w:val="a5"/>
    <w:uiPriority w:val="29"/>
    <w:rsid w:val="005611B3"/>
    <w:rPr>
      <w:i w:val="1"/>
      <w:iCs w:val="1"/>
      <w:color w:val="404040" w:themeColor="text1" w:themeTint="0000BF"/>
    </w:rPr>
  </w:style>
  <w:style w:type="paragraph" w:styleId="a6">
    <w:name w:val="List Paragraph"/>
    <w:basedOn w:val="a"/>
    <w:uiPriority w:val="34"/>
    <w:qFormat w:val="1"/>
    <w:rsid w:val="005611B3"/>
    <w:pPr>
      <w:ind w:left="720"/>
      <w:contextualSpacing w:val="1"/>
    </w:pPr>
  </w:style>
  <w:style w:type="character" w:styleId="a7">
    <w:name w:val="Intense Emphasis"/>
    <w:basedOn w:val="a0"/>
    <w:uiPriority w:val="21"/>
    <w:qFormat w:val="1"/>
    <w:rsid w:val="005611B3"/>
    <w:rPr>
      <w:i w:val="1"/>
      <w:iCs w:val="1"/>
      <w:color w:val="0f4761" w:themeColor="accent1" w:themeShade="0000BF"/>
    </w:rPr>
  </w:style>
  <w:style w:type="paragraph" w:styleId="a8">
    <w:name w:val="Intense Quote"/>
    <w:basedOn w:val="a"/>
    <w:next w:val="a"/>
    <w:link w:val="Char2"/>
    <w:uiPriority w:val="30"/>
    <w:qFormat w:val="1"/>
    <w:rsid w:val="005611B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har2" w:customStyle="1">
    <w:name w:val="강한 인용 Char"/>
    <w:basedOn w:val="a0"/>
    <w:link w:val="a8"/>
    <w:uiPriority w:val="30"/>
    <w:rsid w:val="005611B3"/>
    <w:rPr>
      <w:i w:val="1"/>
      <w:iCs w:val="1"/>
      <w:color w:val="0f4761" w:themeColor="accent1" w:themeShade="0000BF"/>
    </w:rPr>
  </w:style>
  <w:style w:type="character" w:styleId="a9">
    <w:name w:val="Intense Reference"/>
    <w:basedOn w:val="a0"/>
    <w:uiPriority w:val="32"/>
    <w:qFormat w:val="1"/>
    <w:rsid w:val="005611B3"/>
    <w:rPr>
      <w:b w:val="1"/>
      <w:bCs w:val="1"/>
      <w:smallCaps w:val="1"/>
      <w:color w:val="0f4761" w:themeColor="accent1" w:themeShade="0000BF"/>
      <w:spacing w:val="5"/>
    </w:rPr>
  </w:style>
  <w:style w:type="paragraph" w:styleId="aa">
    <w:name w:val="header"/>
    <w:basedOn w:val="a"/>
    <w:link w:val="Char3"/>
    <w:uiPriority w:val="99"/>
    <w:unhideWhenUsed w:val="1"/>
    <w:rsid w:val="005B2C3A"/>
    <w:pPr>
      <w:tabs>
        <w:tab w:val="center" w:pos="4513"/>
        <w:tab w:val="right" w:pos="9026"/>
      </w:tabs>
      <w:snapToGrid w:val="0"/>
    </w:pPr>
  </w:style>
  <w:style w:type="character" w:styleId="Char3" w:customStyle="1">
    <w:name w:val="머리글 Char"/>
    <w:basedOn w:val="a0"/>
    <w:link w:val="aa"/>
    <w:uiPriority w:val="99"/>
    <w:rsid w:val="005B2C3A"/>
  </w:style>
  <w:style w:type="paragraph" w:styleId="ab">
    <w:name w:val="footer"/>
    <w:basedOn w:val="a"/>
    <w:link w:val="Char4"/>
    <w:uiPriority w:val="99"/>
    <w:unhideWhenUsed w:val="1"/>
    <w:rsid w:val="005B2C3A"/>
    <w:pPr>
      <w:tabs>
        <w:tab w:val="center" w:pos="4513"/>
        <w:tab w:val="right" w:pos="9026"/>
      </w:tabs>
      <w:snapToGrid w:val="0"/>
    </w:pPr>
  </w:style>
  <w:style w:type="character" w:styleId="Char4" w:customStyle="1">
    <w:name w:val="바닥글 Char"/>
    <w:basedOn w:val="a0"/>
    <w:link w:val="ab"/>
    <w:uiPriority w:val="99"/>
    <w:rsid w:val="005B2C3A"/>
  </w:style>
  <w:style w:type="table" w:styleId="ac">
    <w:name w:val="Table Grid"/>
    <w:basedOn w:val="a1"/>
    <w:uiPriority w:val="39"/>
    <w:rsid w:val="00C978F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jc w:val="center"/>
    </w:pPr>
    <w:rPr>
      <w:rFonts w:ascii="Malgun Gothic" w:cs="Malgun Gothic" w:eastAsia="Malgun Gothic" w:hAnsi="Malgun Gothic"/>
      <w:color w:val="595959"/>
      <w:sz w:val="28"/>
      <w:szCs w:val="2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zlncvT79YGXUjec33sBwMy+RKw==">CgMxLjAaHwoBMBIaChgICVIUChJ0YWJsZS5lYnQyZnViejJzdWwaHwoBMRIaChgICVIUChJ0YWJsZS4zem5tYzA0a2w0dzAaHwoBMhIaChgICVIUChJ0YWJsZS45M2hpYnpxNWxndXg4AHIhMUlLLVI5Y1gzbVRNbWEzbEp3b2NkREFDazgyVEVlbjJk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2024-07-27T07:19:00Z</dcterms:created>
  <dc:creator>홍진선(2017184037)</dc:creator>
</cp:coreProperties>
</file>