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A3" w:rsidRDefault="006F65E0" w:rsidP="00AE12A3">
      <w:pPr>
        <w:wordWrap w:val="0"/>
        <w:jc w:val="center"/>
        <w:rPr>
          <w:rFonts w:ascii="Consolas" w:hAnsi="Consolas"/>
          <w:b/>
          <w:sz w:val="36"/>
          <w:szCs w:val="36"/>
        </w:rPr>
      </w:pPr>
      <w:r w:rsidRPr="006F65E0">
        <w:pict>
          <v:shapetype id="_x0000_t32" coordsize="21600,21600" o:spt="32" o:oned="t" path="m,l21600,21600e" filled="f">
            <v:path arrowok="t" fillok="f" o:connecttype="none"/>
            <o:lock v:ext="edit" shapetype="t"/>
          </v:shapetype>
          <v:shape id="_x0000_s1189" type="#_x0000_t32" style="position:absolute;left:0;text-align:left;margin-left:105.6pt;margin-top:29.4pt;width:73.2pt;height:37.8pt;flip:x;z-index:251648512" o:connectortype="straight" strokeweight="1pt">
            <v:stroke endarrow="open"/>
          </v:shape>
        </w:pict>
      </w:r>
      <w:r w:rsidR="00AE12A3">
        <w:rPr>
          <w:rFonts w:ascii="Consolas" w:hint="eastAsia"/>
          <w:b/>
          <w:sz w:val="36"/>
          <w:szCs w:val="36"/>
        </w:rPr>
        <w:t>第</w:t>
      </w:r>
      <w:r w:rsidR="00AE12A3">
        <w:rPr>
          <w:rFonts w:ascii="Consolas"/>
          <w:b/>
          <w:sz w:val="36"/>
          <w:szCs w:val="36"/>
        </w:rPr>
        <w:t>10</w:t>
      </w:r>
      <w:r w:rsidR="00AE12A3">
        <w:rPr>
          <w:rFonts w:ascii="Consolas" w:hint="eastAsia"/>
          <w:b/>
          <w:sz w:val="36"/>
          <w:szCs w:val="36"/>
        </w:rPr>
        <w:t>章</w:t>
      </w:r>
      <w:r w:rsidR="00AE12A3">
        <w:rPr>
          <w:rFonts w:ascii="Consolas"/>
          <w:b/>
          <w:sz w:val="36"/>
          <w:szCs w:val="36"/>
        </w:rPr>
        <w:t xml:space="preserve"> </w:t>
      </w:r>
      <w:r w:rsidR="00AE12A3">
        <w:rPr>
          <w:rFonts w:ascii="Consolas" w:hint="eastAsia"/>
          <w:b/>
          <w:color w:val="FF0000"/>
          <w:sz w:val="36"/>
          <w:szCs w:val="36"/>
          <w:highlight w:val="yellow"/>
        </w:rPr>
        <w:t>早期</w:t>
      </w:r>
      <w:r w:rsidR="00AE12A3">
        <w:rPr>
          <w:rFonts w:ascii="Consolas" w:hint="eastAsia"/>
          <w:b/>
          <w:sz w:val="36"/>
          <w:szCs w:val="36"/>
        </w:rPr>
        <w:t>（编译期）优化</w:t>
      </w:r>
    </w:p>
    <w:p w:rsidR="00AE12A3" w:rsidRDefault="00AE12A3" w:rsidP="00AE12A3">
      <w:pPr>
        <w:wordWrap w:val="0"/>
        <w:ind w:firstLine="564"/>
        <w:jc w:val="left"/>
        <w:rPr>
          <w:rFonts w:ascii="Consolas"/>
          <w:sz w:val="28"/>
          <w:szCs w:val="28"/>
        </w:rPr>
      </w:pPr>
      <w:r>
        <w:rPr>
          <w:rFonts w:ascii="Consolas"/>
          <w:sz w:val="28"/>
          <w:szCs w:val="28"/>
        </w:rPr>
        <w:t>Java</w:t>
      </w:r>
      <w:r>
        <w:rPr>
          <w:rFonts w:ascii="Consolas" w:hint="eastAsia"/>
          <w:sz w:val="28"/>
          <w:szCs w:val="28"/>
        </w:rPr>
        <w:t>语言的编译期可能有如下几个操作过程：</w:t>
      </w:r>
    </w:p>
    <w:p w:rsidR="00AE12A3" w:rsidRDefault="00AE12A3" w:rsidP="00AE12A3">
      <w:pPr>
        <w:wordWrap w:val="0"/>
        <w:ind w:firstLine="564"/>
        <w:jc w:val="left"/>
        <w:rPr>
          <w:rFonts w:ascii="Consolas"/>
          <w:sz w:val="28"/>
          <w:szCs w:val="28"/>
        </w:rPr>
      </w:pPr>
      <w:r>
        <w:rPr>
          <w:rFonts w:ascii="Consolas" w:hint="eastAsia"/>
          <w:sz w:val="28"/>
          <w:szCs w:val="28"/>
        </w:rPr>
        <w:t>（</w:t>
      </w:r>
      <w:r>
        <w:rPr>
          <w:rFonts w:ascii="Consolas"/>
          <w:sz w:val="28"/>
          <w:szCs w:val="28"/>
        </w:rPr>
        <w:t>1</w:t>
      </w:r>
      <w:r>
        <w:rPr>
          <w:rFonts w:ascii="Consolas" w:hint="eastAsia"/>
          <w:sz w:val="28"/>
          <w:szCs w:val="28"/>
        </w:rPr>
        <w:t>）</w:t>
      </w:r>
      <w:r>
        <w:rPr>
          <w:rFonts w:ascii="Consolas" w:hint="eastAsia"/>
          <w:sz w:val="28"/>
          <w:szCs w:val="28"/>
          <w:u w:val="thick"/>
        </w:rPr>
        <w:t>前端编译器</w:t>
      </w:r>
      <w:r>
        <w:rPr>
          <w:rFonts w:ascii="Consolas" w:hint="eastAsia"/>
          <w:sz w:val="28"/>
          <w:szCs w:val="28"/>
        </w:rPr>
        <w:t>（或编译器前端，如</w:t>
      </w:r>
      <w:r>
        <w:rPr>
          <w:rFonts w:ascii="Consolas"/>
          <w:sz w:val="28"/>
          <w:szCs w:val="28"/>
        </w:rPr>
        <w:t>Sun</w:t>
      </w:r>
      <w:r>
        <w:rPr>
          <w:rFonts w:ascii="Consolas" w:hint="eastAsia"/>
          <w:sz w:val="28"/>
          <w:szCs w:val="28"/>
        </w:rPr>
        <w:t>的</w:t>
      </w:r>
      <w:proofErr w:type="spellStart"/>
      <w:r>
        <w:rPr>
          <w:rFonts w:ascii="Consolas"/>
          <w:sz w:val="28"/>
          <w:szCs w:val="28"/>
        </w:rPr>
        <w:t>javac</w:t>
      </w:r>
      <w:proofErr w:type="spellEnd"/>
      <w:r>
        <w:rPr>
          <w:rFonts w:ascii="Consolas" w:hint="eastAsia"/>
          <w:sz w:val="28"/>
          <w:szCs w:val="28"/>
        </w:rPr>
        <w:t>、</w:t>
      </w:r>
      <w:r>
        <w:rPr>
          <w:rFonts w:ascii="Consolas"/>
          <w:sz w:val="28"/>
          <w:szCs w:val="28"/>
        </w:rPr>
        <w:t>Eclipse JDT</w:t>
      </w:r>
      <w:r>
        <w:rPr>
          <w:rFonts w:ascii="Consolas" w:hint="eastAsia"/>
          <w:sz w:val="28"/>
          <w:szCs w:val="28"/>
        </w:rPr>
        <w:t>中的增量式编译器</w:t>
      </w:r>
      <w:r>
        <w:rPr>
          <w:rFonts w:ascii="Consolas"/>
          <w:sz w:val="28"/>
          <w:szCs w:val="28"/>
        </w:rPr>
        <w:t>ECJ</w:t>
      </w:r>
      <w:r>
        <w:rPr>
          <w:rFonts w:ascii="Consolas" w:hint="eastAsia"/>
          <w:sz w:val="28"/>
          <w:szCs w:val="28"/>
        </w:rPr>
        <w:t>）把</w:t>
      </w:r>
      <w:r>
        <w:rPr>
          <w:rFonts w:ascii="Consolas"/>
          <w:sz w:val="28"/>
          <w:szCs w:val="28"/>
        </w:rPr>
        <w:t>*Java</w:t>
      </w:r>
      <w:r>
        <w:rPr>
          <w:rFonts w:ascii="Consolas" w:hint="eastAsia"/>
          <w:sz w:val="28"/>
          <w:szCs w:val="28"/>
        </w:rPr>
        <w:t>编译成</w:t>
      </w:r>
      <w:r>
        <w:rPr>
          <w:rFonts w:ascii="Consolas"/>
          <w:sz w:val="28"/>
          <w:szCs w:val="28"/>
        </w:rPr>
        <w:t>*class</w:t>
      </w:r>
      <w:r>
        <w:rPr>
          <w:rFonts w:ascii="Consolas" w:hint="eastAsia"/>
          <w:sz w:val="28"/>
          <w:szCs w:val="28"/>
        </w:rPr>
        <w:t>文件</w:t>
      </w:r>
    </w:p>
    <w:p w:rsidR="00AE12A3" w:rsidRDefault="00AE12A3" w:rsidP="00AE12A3">
      <w:pPr>
        <w:wordWrap w:val="0"/>
        <w:ind w:firstLine="564"/>
        <w:jc w:val="left"/>
        <w:rPr>
          <w:rFonts w:ascii="Consolas"/>
          <w:sz w:val="28"/>
          <w:szCs w:val="28"/>
        </w:rPr>
      </w:pPr>
      <w:r>
        <w:rPr>
          <w:rFonts w:ascii="Consolas" w:hint="eastAsia"/>
          <w:sz w:val="28"/>
          <w:szCs w:val="28"/>
        </w:rPr>
        <w:t>（</w:t>
      </w:r>
      <w:r>
        <w:rPr>
          <w:rFonts w:ascii="Consolas"/>
          <w:sz w:val="28"/>
          <w:szCs w:val="28"/>
        </w:rPr>
        <w:t>2</w:t>
      </w:r>
      <w:r>
        <w:rPr>
          <w:rFonts w:ascii="Consolas" w:hint="eastAsia"/>
          <w:sz w:val="28"/>
          <w:szCs w:val="28"/>
        </w:rPr>
        <w:t>）虚拟机的后端运行期编译期（</w:t>
      </w:r>
      <w:r>
        <w:rPr>
          <w:rFonts w:ascii="Consolas"/>
          <w:sz w:val="28"/>
          <w:szCs w:val="28"/>
        </w:rPr>
        <w:t>JIT</w:t>
      </w:r>
      <w:r>
        <w:rPr>
          <w:rFonts w:ascii="Consolas" w:hint="eastAsia"/>
          <w:sz w:val="28"/>
          <w:szCs w:val="28"/>
        </w:rPr>
        <w:t>编译器，</w:t>
      </w:r>
      <w:r>
        <w:rPr>
          <w:rFonts w:ascii="Consolas"/>
          <w:sz w:val="28"/>
          <w:szCs w:val="28"/>
        </w:rPr>
        <w:t>Just In Time Compiler</w:t>
      </w:r>
      <w:r>
        <w:rPr>
          <w:rFonts w:ascii="Consolas" w:hint="eastAsia"/>
          <w:sz w:val="28"/>
          <w:szCs w:val="28"/>
        </w:rPr>
        <w:t>，如</w:t>
      </w:r>
      <w:proofErr w:type="spellStart"/>
      <w:r>
        <w:rPr>
          <w:rFonts w:ascii="Consolas"/>
          <w:sz w:val="28"/>
          <w:szCs w:val="28"/>
        </w:rPr>
        <w:t>HotSpot</w:t>
      </w:r>
      <w:proofErr w:type="spellEnd"/>
      <w:r>
        <w:rPr>
          <w:rFonts w:ascii="Consolas"/>
          <w:sz w:val="28"/>
          <w:szCs w:val="28"/>
        </w:rPr>
        <w:t xml:space="preserve"> VM</w:t>
      </w:r>
      <w:r>
        <w:rPr>
          <w:rFonts w:ascii="Consolas" w:hint="eastAsia"/>
          <w:sz w:val="28"/>
          <w:szCs w:val="28"/>
        </w:rPr>
        <w:t>的</w:t>
      </w:r>
      <w:r>
        <w:rPr>
          <w:rFonts w:ascii="Consolas"/>
          <w:sz w:val="28"/>
          <w:szCs w:val="28"/>
        </w:rPr>
        <w:t>C1</w:t>
      </w:r>
      <w:r>
        <w:rPr>
          <w:rFonts w:ascii="Consolas" w:hint="eastAsia"/>
          <w:sz w:val="28"/>
          <w:szCs w:val="28"/>
        </w:rPr>
        <w:t>、</w:t>
      </w:r>
      <w:r>
        <w:rPr>
          <w:rFonts w:ascii="Consolas"/>
          <w:sz w:val="28"/>
          <w:szCs w:val="28"/>
        </w:rPr>
        <w:t>C2</w:t>
      </w:r>
      <w:r>
        <w:rPr>
          <w:rFonts w:ascii="Consolas" w:hint="eastAsia"/>
          <w:sz w:val="28"/>
          <w:szCs w:val="28"/>
        </w:rPr>
        <w:t>编译器）把字节码转变成机器码</w:t>
      </w:r>
    </w:p>
    <w:p w:rsidR="00AE12A3" w:rsidRDefault="00AE12A3" w:rsidP="00AE12A3">
      <w:pPr>
        <w:wordWrap w:val="0"/>
        <w:ind w:firstLine="564"/>
        <w:jc w:val="left"/>
        <w:rPr>
          <w:rFonts w:ascii="Consolas"/>
          <w:sz w:val="28"/>
          <w:szCs w:val="28"/>
        </w:rPr>
      </w:pPr>
      <w:r>
        <w:rPr>
          <w:rFonts w:ascii="Consolas" w:hint="eastAsia"/>
          <w:sz w:val="28"/>
          <w:szCs w:val="28"/>
        </w:rPr>
        <w:t>（</w:t>
      </w:r>
      <w:r>
        <w:rPr>
          <w:rFonts w:ascii="Consolas"/>
          <w:sz w:val="28"/>
          <w:szCs w:val="28"/>
        </w:rPr>
        <w:t>3</w:t>
      </w:r>
      <w:r>
        <w:rPr>
          <w:rFonts w:ascii="Consolas" w:hint="eastAsia"/>
          <w:sz w:val="28"/>
          <w:szCs w:val="28"/>
        </w:rPr>
        <w:t>）静态提前编译器（</w:t>
      </w:r>
      <w:r>
        <w:rPr>
          <w:rFonts w:ascii="Consolas"/>
          <w:sz w:val="28"/>
          <w:szCs w:val="28"/>
        </w:rPr>
        <w:t>AOT</w:t>
      </w:r>
      <w:r>
        <w:rPr>
          <w:rFonts w:ascii="Consolas" w:hint="eastAsia"/>
          <w:sz w:val="28"/>
          <w:szCs w:val="28"/>
        </w:rPr>
        <w:t>编译器，</w:t>
      </w:r>
      <w:r>
        <w:rPr>
          <w:rFonts w:ascii="Consolas"/>
          <w:sz w:val="28"/>
          <w:szCs w:val="28"/>
        </w:rPr>
        <w:t>Ahead Of Time Compiler</w:t>
      </w:r>
      <w:r>
        <w:rPr>
          <w:rFonts w:ascii="Consolas" w:hint="eastAsia"/>
          <w:sz w:val="28"/>
          <w:szCs w:val="28"/>
        </w:rPr>
        <w:t>，如</w:t>
      </w:r>
      <w:r>
        <w:rPr>
          <w:rFonts w:ascii="Consolas"/>
          <w:sz w:val="28"/>
          <w:szCs w:val="28"/>
        </w:rPr>
        <w:t>GCJ</w:t>
      </w:r>
      <w:r>
        <w:rPr>
          <w:rFonts w:ascii="Consolas" w:hint="eastAsia"/>
          <w:sz w:val="28"/>
          <w:szCs w:val="28"/>
        </w:rPr>
        <w:t>、</w:t>
      </w:r>
      <w:r>
        <w:rPr>
          <w:rFonts w:ascii="Consolas"/>
          <w:sz w:val="28"/>
          <w:szCs w:val="28"/>
        </w:rPr>
        <w:t>Excelsior JET</w:t>
      </w:r>
      <w:r>
        <w:rPr>
          <w:rFonts w:ascii="Consolas" w:hint="eastAsia"/>
          <w:sz w:val="28"/>
          <w:szCs w:val="28"/>
        </w:rPr>
        <w:t>）直接把</w:t>
      </w:r>
      <w:r>
        <w:rPr>
          <w:rFonts w:ascii="Consolas"/>
          <w:sz w:val="28"/>
          <w:szCs w:val="28"/>
        </w:rPr>
        <w:t>*.java</w:t>
      </w:r>
      <w:r>
        <w:rPr>
          <w:rFonts w:ascii="Consolas" w:hint="eastAsia"/>
          <w:sz w:val="28"/>
          <w:szCs w:val="28"/>
        </w:rPr>
        <w:t>文件编译成本地机器代码的过程。</w:t>
      </w:r>
    </w:p>
    <w:p w:rsidR="00AE12A3" w:rsidRDefault="00AE12A3" w:rsidP="00AE12A3">
      <w:pPr>
        <w:wordWrap w:val="0"/>
        <w:ind w:firstLine="564"/>
        <w:jc w:val="left"/>
        <w:rPr>
          <w:rFonts w:ascii="Consolas"/>
          <w:sz w:val="28"/>
          <w:szCs w:val="28"/>
        </w:rPr>
      </w:pPr>
    </w:p>
    <w:p w:rsidR="00AE12A3" w:rsidRDefault="00AE12A3" w:rsidP="00AE12A3">
      <w:pPr>
        <w:wordWrap w:val="0"/>
        <w:jc w:val="left"/>
        <w:rPr>
          <w:rFonts w:ascii="Consolas"/>
          <w:sz w:val="28"/>
          <w:szCs w:val="28"/>
        </w:rPr>
      </w:pPr>
      <w:r>
        <w:rPr>
          <w:rFonts w:ascii="Consolas" w:hint="eastAsia"/>
          <w:sz w:val="28"/>
          <w:szCs w:val="28"/>
        </w:rPr>
        <w:t>一、</w:t>
      </w:r>
      <w:r>
        <w:rPr>
          <w:rFonts w:ascii="Consolas"/>
          <w:sz w:val="28"/>
          <w:szCs w:val="28"/>
        </w:rPr>
        <w:t xml:space="preserve">Sun </w:t>
      </w:r>
      <w:proofErr w:type="spellStart"/>
      <w:r>
        <w:rPr>
          <w:rFonts w:ascii="Consolas"/>
          <w:sz w:val="28"/>
          <w:szCs w:val="28"/>
        </w:rPr>
        <w:t>Javac</w:t>
      </w:r>
      <w:proofErr w:type="spellEnd"/>
      <w:r>
        <w:rPr>
          <w:rFonts w:ascii="Consolas" w:hint="eastAsia"/>
          <w:sz w:val="28"/>
          <w:szCs w:val="28"/>
        </w:rPr>
        <w:t>编译器</w:t>
      </w:r>
    </w:p>
    <w:p w:rsidR="00AE12A3" w:rsidRDefault="00AE12A3" w:rsidP="00AE12A3">
      <w:pPr>
        <w:wordWrap w:val="0"/>
        <w:jc w:val="left"/>
        <w:rPr>
          <w:rFonts w:ascii="Consolas"/>
          <w:sz w:val="24"/>
          <w:szCs w:val="24"/>
        </w:rPr>
      </w:pPr>
      <w:r>
        <w:rPr>
          <w:rFonts w:ascii="Consolas" w:hint="eastAsia"/>
          <w:sz w:val="24"/>
          <w:szCs w:val="24"/>
        </w:rPr>
        <w:t>编译过程分成</w:t>
      </w:r>
      <w:r>
        <w:rPr>
          <w:rFonts w:ascii="Consolas"/>
          <w:sz w:val="24"/>
          <w:szCs w:val="24"/>
        </w:rPr>
        <w:t>3</w:t>
      </w:r>
      <w:r>
        <w:rPr>
          <w:rFonts w:ascii="Consolas" w:hint="eastAsia"/>
          <w:sz w:val="24"/>
          <w:szCs w:val="24"/>
        </w:rPr>
        <w:t>个过程</w:t>
      </w:r>
    </w:p>
    <w:p w:rsidR="00AE12A3" w:rsidRDefault="00AE12A3" w:rsidP="00AE12A3">
      <w:pPr>
        <w:wordWrap w:val="0"/>
        <w:jc w:val="left"/>
        <w:rPr>
          <w:rFonts w:ascii="Consolas"/>
          <w:sz w:val="24"/>
          <w:szCs w:val="24"/>
        </w:rPr>
      </w:pPr>
      <w:r>
        <w:rPr>
          <w:rFonts w:ascii="Consolas" w:hint="eastAsia"/>
          <w:sz w:val="24"/>
          <w:szCs w:val="24"/>
        </w:rPr>
        <w:t>（</w:t>
      </w:r>
      <w:r>
        <w:rPr>
          <w:rFonts w:ascii="Consolas"/>
          <w:sz w:val="24"/>
          <w:szCs w:val="24"/>
        </w:rPr>
        <w:t>1</w:t>
      </w:r>
      <w:r>
        <w:rPr>
          <w:rFonts w:ascii="Consolas" w:hint="eastAsia"/>
          <w:sz w:val="24"/>
          <w:szCs w:val="24"/>
        </w:rPr>
        <w:t>）解析与填充符号表过程</w:t>
      </w:r>
    </w:p>
    <w:p w:rsidR="00AE12A3" w:rsidRDefault="00AE12A3" w:rsidP="00AE12A3">
      <w:pPr>
        <w:wordWrap w:val="0"/>
        <w:jc w:val="left"/>
        <w:rPr>
          <w:rFonts w:ascii="Consolas"/>
          <w:sz w:val="24"/>
          <w:szCs w:val="24"/>
        </w:rPr>
      </w:pPr>
      <w:r>
        <w:rPr>
          <w:rFonts w:ascii="Consolas" w:hint="eastAsia"/>
          <w:sz w:val="24"/>
          <w:szCs w:val="24"/>
        </w:rPr>
        <w:t>（</w:t>
      </w:r>
      <w:r>
        <w:rPr>
          <w:rFonts w:ascii="Consolas"/>
          <w:sz w:val="24"/>
          <w:szCs w:val="24"/>
        </w:rPr>
        <w:t>2</w:t>
      </w:r>
      <w:r>
        <w:rPr>
          <w:rFonts w:ascii="Consolas" w:hint="eastAsia"/>
          <w:sz w:val="24"/>
          <w:szCs w:val="24"/>
        </w:rPr>
        <w:t>）插入式注解处理器的注解处理过程</w:t>
      </w:r>
    </w:p>
    <w:p w:rsidR="00AE12A3" w:rsidRDefault="00AE12A3" w:rsidP="00AE12A3">
      <w:pPr>
        <w:wordWrap w:val="0"/>
        <w:jc w:val="left"/>
        <w:rPr>
          <w:rFonts w:ascii="Consolas"/>
          <w:sz w:val="24"/>
          <w:szCs w:val="24"/>
        </w:rPr>
      </w:pPr>
      <w:r>
        <w:rPr>
          <w:rFonts w:ascii="Consolas" w:hint="eastAsia"/>
          <w:sz w:val="24"/>
          <w:szCs w:val="24"/>
        </w:rPr>
        <w:t>（</w:t>
      </w:r>
      <w:r>
        <w:rPr>
          <w:rFonts w:ascii="Consolas"/>
          <w:sz w:val="24"/>
          <w:szCs w:val="24"/>
        </w:rPr>
        <w:t>3</w:t>
      </w:r>
      <w:r>
        <w:rPr>
          <w:rFonts w:ascii="Consolas" w:hint="eastAsia"/>
          <w:sz w:val="24"/>
          <w:szCs w:val="24"/>
        </w:rPr>
        <w:t>）分析与字节码生成过程</w:t>
      </w:r>
    </w:p>
    <w:p w:rsidR="00AE12A3" w:rsidRDefault="00AE12A3" w:rsidP="00AE12A3">
      <w:pPr>
        <w:tabs>
          <w:tab w:val="left" w:pos="1287"/>
        </w:tabs>
        <w:wordWrap w:val="0"/>
        <w:rPr>
          <w:rFonts w:ascii="Consolas"/>
          <w:sz w:val="24"/>
          <w:szCs w:val="24"/>
        </w:rPr>
      </w:pPr>
    </w:p>
    <w:p w:rsidR="00AE12A3" w:rsidRDefault="006F65E0" w:rsidP="00AE12A3">
      <w:pPr>
        <w:tabs>
          <w:tab w:val="left" w:pos="1287"/>
        </w:tabs>
        <w:wordWrap w:val="0"/>
        <w:rPr>
          <w:rFonts w:ascii="Consolas"/>
          <w:sz w:val="24"/>
          <w:szCs w:val="24"/>
        </w:rPr>
      </w:pPr>
      <w:r w:rsidRPr="006F65E0">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90" type="#_x0000_t115" style="position:absolute;left:0;text-align:left;margin-left:-51.65pt;margin-top:23.55pt;width:56.75pt;height:48.9pt;z-index:251649536">
            <v:textbox style="mso-next-textbox:#_x0000_s1190">
              <w:txbxContent>
                <w:p w:rsidR="00AE12A3" w:rsidRDefault="00AE12A3" w:rsidP="00AE12A3">
                  <w:pPr>
                    <w:rPr>
                      <w:sz w:val="28"/>
                      <w:szCs w:val="28"/>
                    </w:rPr>
                  </w:pPr>
                  <w:r>
                    <w:rPr>
                      <w:sz w:val="28"/>
                      <w:szCs w:val="28"/>
                    </w:rPr>
                    <w:t>*.Java</w:t>
                  </w:r>
                </w:p>
              </w:txbxContent>
            </v:textbox>
          </v:shape>
        </w:pict>
      </w:r>
      <w:r w:rsidRPr="006F65E0">
        <w:pict>
          <v:rect id="_x0000_s1191" style="position:absolute;left:0;text-align:left;margin-left:31.85pt;margin-top:27.25pt;width:99.8pt;height:39.25pt;z-index:251650560">
            <v:textbox style="mso-next-textbox:#_x0000_s1191">
              <w:txbxContent>
                <w:p w:rsidR="00AE12A3" w:rsidRDefault="00AE12A3" w:rsidP="00AE12A3">
                  <w:pPr>
                    <w:jc w:val="center"/>
                  </w:pPr>
                  <w:r>
                    <w:rPr>
                      <w:rFonts w:hint="eastAsia"/>
                    </w:rPr>
                    <w:t>解析与填充符号表</w:t>
                  </w:r>
                </w:p>
                <w:p w:rsidR="00AE12A3" w:rsidRDefault="00AE12A3" w:rsidP="00AE12A3">
                  <w:pPr>
                    <w:jc w:val="center"/>
                  </w:pPr>
                  <w:r>
                    <w:t>Parse and Enter</w:t>
                  </w:r>
                </w:p>
              </w:txbxContent>
            </v:textbox>
          </v:rect>
        </w:pict>
      </w:r>
      <w:r w:rsidRPr="006F65E0">
        <w:pict>
          <v:rect id="_x0000_s1192" style="position:absolute;left:0;text-align:left;margin-left:150.65pt;margin-top:27.25pt;width:99.8pt;height:39.25pt;z-index:251651584">
            <v:textbox style="mso-next-textbox:#_x0000_s1192">
              <w:txbxContent>
                <w:p w:rsidR="00AE12A3" w:rsidRDefault="00AE12A3" w:rsidP="00AE12A3">
                  <w:pPr>
                    <w:jc w:val="center"/>
                  </w:pPr>
                  <w:r>
                    <w:rPr>
                      <w:rFonts w:hint="eastAsia"/>
                    </w:rPr>
                    <w:t>注解处理</w:t>
                  </w:r>
                </w:p>
                <w:p w:rsidR="00AE12A3" w:rsidRDefault="00AE12A3" w:rsidP="00AE12A3">
                  <w:pPr>
                    <w:jc w:val="center"/>
                  </w:pPr>
                  <w:r>
                    <w:t>Annotation Processing</w:t>
                  </w:r>
                </w:p>
              </w:txbxContent>
            </v:textbox>
          </v:rect>
        </w:pict>
      </w:r>
      <w:r w:rsidRPr="006F65E0">
        <w:pict>
          <v:rect id="_x0000_s1193" style="position:absolute;left:0;text-align:left;margin-left:264.7pt;margin-top:27.25pt;width:134.55pt;height:39.25pt;z-index:251652608">
            <v:textbox style="mso-next-textbox:#_x0000_s1193">
              <w:txbxContent>
                <w:p w:rsidR="00AE12A3" w:rsidRDefault="00AE12A3" w:rsidP="00AE12A3">
                  <w:pPr>
                    <w:jc w:val="center"/>
                  </w:pPr>
                  <w:r>
                    <w:rPr>
                      <w:rFonts w:hint="eastAsia"/>
                    </w:rPr>
                    <w:t>分析与字节码生成</w:t>
                  </w:r>
                </w:p>
                <w:p w:rsidR="00AE12A3" w:rsidRDefault="00AE12A3" w:rsidP="00AE12A3">
                  <w:pPr>
                    <w:jc w:val="center"/>
                  </w:pPr>
                  <w:proofErr w:type="spellStart"/>
                  <w:r>
                    <w:t>Analyse</w:t>
                  </w:r>
                  <w:proofErr w:type="spellEnd"/>
                  <w:r>
                    <w:t xml:space="preserve"> and Generate</w:t>
                  </w:r>
                </w:p>
              </w:txbxContent>
            </v:textbox>
          </v:rect>
        </w:pict>
      </w:r>
      <w:r w:rsidRPr="006F65E0">
        <w:pict>
          <v:shape id="_x0000_s1194" type="#_x0000_t115" style="position:absolute;left:0;text-align:left;margin-left:421.9pt;margin-top:19.4pt;width:52.55pt;height:49.4pt;z-index:251653632">
            <v:textbox style="mso-next-textbox:#_x0000_s1194">
              <w:txbxContent>
                <w:p w:rsidR="00AE12A3" w:rsidRDefault="00AE12A3" w:rsidP="00AE12A3">
                  <w:pPr>
                    <w:rPr>
                      <w:sz w:val="28"/>
                      <w:szCs w:val="28"/>
                    </w:rPr>
                  </w:pPr>
                  <w:r>
                    <w:rPr>
                      <w:sz w:val="28"/>
                      <w:szCs w:val="28"/>
                    </w:rPr>
                    <w:t>01010</w:t>
                  </w:r>
                </w:p>
              </w:txbxContent>
            </v:textbox>
          </v:shape>
        </w:pict>
      </w:r>
      <w:r w:rsidRPr="006F65E0">
        <w:pict>
          <v:shape id="_x0000_s1195" type="#_x0000_t32" style="position:absolute;left:0;text-align:left;margin-left:5.1pt;margin-top:43.85pt;width:26.75pt;height:0;z-index:251654656" o:connectortype="straight">
            <v:stroke endarrow="block"/>
          </v:shape>
        </w:pict>
      </w:r>
      <w:r w:rsidRPr="006F65E0">
        <w:pict>
          <v:shape id="_x0000_s1196" type="#_x0000_t32" style="position:absolute;left:0;text-align:left;margin-left:131.65pt;margin-top:43.85pt;width:21.6pt;height:.05pt;z-index:251655680" o:connectortype="straight">
            <v:stroke endarrow="block"/>
          </v:shape>
        </w:pict>
      </w:r>
      <w:r w:rsidRPr="006F65E0">
        <w:pict>
          <v:shape id="_x0000_s1197" type="#_x0000_t32" style="position:absolute;left:0;text-align:left;margin-left:250.45pt;margin-top:43.85pt;width:14.25pt;height:.05pt;flip:y;z-index:251656704" o:connectortype="straight">
            <v:stroke endarrow="block"/>
          </v:shape>
        </w:pict>
      </w:r>
      <w:r w:rsidRPr="006F65E0">
        <w:pict>
          <v:shape id="_x0000_s1198" type="#_x0000_t32" style="position:absolute;left:0;text-align:left;margin-left:400.3pt;margin-top:45.25pt;width:21.6pt;height:.05pt;z-index:251657728" o:connectortype="straight">
            <v:stroke endarrow="block"/>
          </v:shape>
        </w:pict>
      </w:r>
      <w:r w:rsidRPr="006F65E0">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99" type="#_x0000_t19" style="position:absolute;left:0;text-align:left;margin-left:137.55pt;margin-top:43.85pt;width:119.05pt;height:43.85pt;flip:y;z-index:251658752"/>
        </w:pict>
      </w:r>
      <w:r w:rsidRPr="006F65E0">
        <w:pict>
          <v:shape id="_x0000_s1200" type="#_x0000_t19" style="position:absolute;left:0;text-align:left;margin-left:14.75pt;margin-top:43.85pt;width:122.8pt;height:43.85pt;flip:x y;z-index:251659776"/>
        </w:pict>
      </w:r>
    </w:p>
    <w:p w:rsidR="00AE12A3" w:rsidRDefault="00AE12A3" w:rsidP="00AE12A3">
      <w:pPr>
        <w:rPr>
          <w:rFonts w:ascii="Consolas"/>
          <w:sz w:val="24"/>
          <w:szCs w:val="24"/>
        </w:rPr>
      </w:pPr>
    </w:p>
    <w:p w:rsidR="00AE12A3" w:rsidRDefault="00AE12A3" w:rsidP="00AE12A3">
      <w:pPr>
        <w:rPr>
          <w:rFonts w:ascii="Consolas"/>
          <w:sz w:val="24"/>
          <w:szCs w:val="24"/>
        </w:rPr>
      </w:pPr>
    </w:p>
    <w:p w:rsidR="00AE12A3" w:rsidRDefault="00AE12A3" w:rsidP="00AE12A3">
      <w:pPr>
        <w:rPr>
          <w:rFonts w:ascii="Consolas"/>
          <w:sz w:val="24"/>
          <w:szCs w:val="24"/>
        </w:rPr>
      </w:pPr>
    </w:p>
    <w:p w:rsidR="00AE12A3" w:rsidRDefault="00AE12A3" w:rsidP="00AE12A3">
      <w:pPr>
        <w:rPr>
          <w:rFonts w:ascii="Consolas"/>
          <w:sz w:val="24"/>
          <w:szCs w:val="24"/>
        </w:rPr>
      </w:pPr>
    </w:p>
    <w:p w:rsidR="00AE12A3" w:rsidRDefault="00AE12A3" w:rsidP="00AE12A3">
      <w:pPr>
        <w:rPr>
          <w:rFonts w:ascii="Consolas"/>
          <w:sz w:val="24"/>
          <w:szCs w:val="24"/>
        </w:rPr>
      </w:pPr>
    </w:p>
    <w:p w:rsidR="00AE12A3" w:rsidRDefault="00AE12A3" w:rsidP="00AE12A3">
      <w:pPr>
        <w:rPr>
          <w:rFonts w:ascii="Consolas"/>
          <w:sz w:val="24"/>
          <w:szCs w:val="24"/>
        </w:rPr>
      </w:pPr>
    </w:p>
    <w:p w:rsidR="00AE12A3" w:rsidRDefault="00AE12A3" w:rsidP="00AE12A3">
      <w:pPr>
        <w:tabs>
          <w:tab w:val="left" w:pos="4745"/>
        </w:tabs>
        <w:jc w:val="center"/>
        <w:rPr>
          <w:rFonts w:ascii="华文楷体" w:eastAsia="华文楷体" w:hAnsi="华文楷体"/>
          <w:szCs w:val="21"/>
        </w:rPr>
      </w:pPr>
      <w:proofErr w:type="spellStart"/>
      <w:r>
        <w:rPr>
          <w:rFonts w:ascii="华文楷体" w:eastAsia="华文楷体" w:hAnsi="华文楷体" w:hint="eastAsia"/>
          <w:szCs w:val="21"/>
        </w:rPr>
        <w:t>Javac</w:t>
      </w:r>
      <w:proofErr w:type="spellEnd"/>
      <w:r>
        <w:rPr>
          <w:rFonts w:ascii="华文楷体" w:eastAsia="华文楷体" w:hAnsi="华文楷体" w:hint="eastAsia"/>
          <w:szCs w:val="21"/>
        </w:rPr>
        <w:t>的编译过程</w:t>
      </w:r>
    </w:p>
    <w:p w:rsidR="00AE12A3" w:rsidRDefault="00AE12A3" w:rsidP="00AE12A3">
      <w:pPr>
        <w:ind w:firstLine="432"/>
        <w:rPr>
          <w:rFonts w:ascii="Consolas" w:eastAsia="华文楷体" w:hAnsi="Consolas"/>
          <w:sz w:val="24"/>
          <w:szCs w:val="24"/>
        </w:rPr>
      </w:pPr>
    </w:p>
    <w:p w:rsidR="00AE12A3" w:rsidRDefault="00AE12A3" w:rsidP="00AE12A3">
      <w:pPr>
        <w:ind w:firstLine="432"/>
        <w:rPr>
          <w:rFonts w:ascii="Consolas" w:eastAsia="华文楷体" w:hAnsi="华文楷体"/>
          <w:sz w:val="24"/>
          <w:szCs w:val="24"/>
        </w:rPr>
      </w:pPr>
      <w:r>
        <w:rPr>
          <w:rFonts w:ascii="Consolas" w:eastAsia="华文楷体" w:hAnsi="Consolas"/>
          <w:sz w:val="24"/>
          <w:szCs w:val="24"/>
        </w:rPr>
        <w:t xml:space="preserve"> </w:t>
      </w:r>
      <w:proofErr w:type="spellStart"/>
      <w:r>
        <w:rPr>
          <w:rFonts w:ascii="Consolas" w:eastAsia="华文楷体" w:hAnsi="Consolas"/>
          <w:sz w:val="24"/>
          <w:szCs w:val="24"/>
        </w:rPr>
        <w:t>Javac</w:t>
      </w:r>
      <w:proofErr w:type="spellEnd"/>
      <w:r>
        <w:rPr>
          <w:rFonts w:ascii="Consolas" w:eastAsia="华文楷体" w:hAnsi="华文楷体" w:hint="eastAsia"/>
          <w:sz w:val="24"/>
          <w:szCs w:val="24"/>
        </w:rPr>
        <w:t>编译动作的入口是：</w:t>
      </w:r>
      <w:proofErr w:type="spellStart"/>
      <w:r>
        <w:rPr>
          <w:rFonts w:ascii="Consolas" w:eastAsia="华文楷体" w:hAnsi="Consolas"/>
          <w:sz w:val="24"/>
          <w:szCs w:val="24"/>
        </w:rPr>
        <w:t>com.sun.tools.javac.main.JavaCompiler</w:t>
      </w:r>
      <w:proofErr w:type="spellEnd"/>
      <w:r>
        <w:rPr>
          <w:rFonts w:ascii="Consolas" w:eastAsia="华文楷体" w:hAnsi="华文楷体" w:hint="eastAsia"/>
          <w:sz w:val="24"/>
          <w:szCs w:val="24"/>
        </w:rPr>
        <w:t>类，上述三个过程的代码逻辑集中于这个类的</w:t>
      </w:r>
      <w:r>
        <w:rPr>
          <w:rFonts w:ascii="Consolas" w:eastAsia="华文楷体" w:hAnsi="Consolas"/>
          <w:sz w:val="24"/>
          <w:szCs w:val="24"/>
        </w:rPr>
        <w:t>compile()</w:t>
      </w:r>
      <w:r>
        <w:rPr>
          <w:rFonts w:ascii="Consolas" w:eastAsia="华文楷体" w:hAnsi="华文楷体" w:hint="eastAsia"/>
          <w:sz w:val="24"/>
          <w:szCs w:val="24"/>
        </w:rPr>
        <w:t>和</w:t>
      </w:r>
      <w:r>
        <w:rPr>
          <w:rFonts w:ascii="Consolas" w:eastAsia="华文楷体" w:hAnsi="Consolas"/>
          <w:sz w:val="24"/>
          <w:szCs w:val="24"/>
        </w:rPr>
        <w:t>compile2()</w:t>
      </w:r>
      <w:r>
        <w:rPr>
          <w:rFonts w:ascii="Consolas" w:eastAsia="华文楷体" w:hAnsi="华文楷体" w:hint="eastAsia"/>
          <w:sz w:val="24"/>
          <w:szCs w:val="24"/>
        </w:rPr>
        <w:t>方法中，主体代码如下，整个编译</w:t>
      </w:r>
      <w:proofErr w:type="gramStart"/>
      <w:r>
        <w:rPr>
          <w:rFonts w:ascii="Consolas" w:eastAsia="华文楷体" w:hAnsi="华文楷体" w:hint="eastAsia"/>
          <w:sz w:val="24"/>
          <w:szCs w:val="24"/>
        </w:rPr>
        <w:t>最</w:t>
      </w:r>
      <w:proofErr w:type="gramEnd"/>
      <w:r>
        <w:rPr>
          <w:rFonts w:ascii="Consolas" w:eastAsia="华文楷体" w:hAnsi="华文楷体" w:hint="eastAsia"/>
          <w:sz w:val="24"/>
          <w:szCs w:val="24"/>
        </w:rPr>
        <w:t>关键的处理由如下标注的</w:t>
      </w:r>
      <w:r>
        <w:rPr>
          <w:rFonts w:ascii="Consolas" w:eastAsia="华文楷体" w:hAnsi="Consolas"/>
          <w:sz w:val="24"/>
          <w:szCs w:val="24"/>
        </w:rPr>
        <w:t>8</w:t>
      </w:r>
      <w:r>
        <w:rPr>
          <w:rFonts w:ascii="Consolas" w:eastAsia="华文楷体" w:hAnsi="华文楷体" w:hint="eastAsia"/>
          <w:sz w:val="24"/>
          <w:szCs w:val="24"/>
        </w:rPr>
        <w:t>个方法来完成。</w:t>
      </w:r>
    </w:p>
    <w:p w:rsidR="00AE12A3" w:rsidRDefault="006F65E0" w:rsidP="00AE12A3">
      <w:pPr>
        <w:ind w:firstLine="432"/>
        <w:rPr>
          <w:rFonts w:ascii="Consolas" w:eastAsia="华文楷体" w:hAnsi="Consolas"/>
          <w:szCs w:val="21"/>
        </w:rPr>
      </w:pPr>
      <w:r w:rsidRPr="006F65E0">
        <w:lastRenderedPageBreak/>
        <w:pict>
          <v:rect id="_x0000_s1188" style="position:absolute;left:0;text-align:left;margin-left:-19.1pt;margin-top:7.1pt;width:456.5pt;height:291.85pt;z-index:251660800">
            <v:textbox style="mso-next-textbox:#_x0000_s1188">
              <w:txbxContent>
                <w:p w:rsidR="00AE12A3" w:rsidRDefault="00AE12A3" w:rsidP="00AE12A3">
                  <w:pPr>
                    <w:rPr>
                      <w:rFonts w:ascii="Consolas" w:eastAsia="华文楷体" w:hAnsi="Consolas"/>
                      <w:szCs w:val="21"/>
                    </w:rPr>
                  </w:pPr>
                  <w:proofErr w:type="spellStart"/>
                  <w:r>
                    <w:rPr>
                      <w:rFonts w:ascii="Consolas" w:eastAsia="华文楷体" w:hAnsi="Consolas"/>
                      <w:szCs w:val="21"/>
                    </w:rPr>
                    <w:t>initProcessAnnotations</w:t>
                  </w:r>
                  <w:proofErr w:type="spellEnd"/>
                  <w:r>
                    <w:rPr>
                      <w:rFonts w:ascii="Consolas" w:eastAsia="华文楷体" w:hAnsi="Consolas"/>
                      <w:szCs w:val="21"/>
                    </w:rPr>
                    <w:t>(processors);//</w:t>
                  </w:r>
                  <w:r>
                    <w:rPr>
                      <w:rFonts w:ascii="Consolas" w:eastAsia="华文楷体" w:hAnsi="Consolas" w:hint="eastAsia"/>
                      <w:szCs w:val="21"/>
                    </w:rPr>
                    <w:t>准备过程：初始化插入式注解处理器</w:t>
                  </w:r>
                </w:p>
                <w:p w:rsidR="00AE12A3" w:rsidRDefault="00AE12A3" w:rsidP="00AE12A3">
                  <w:pPr>
                    <w:rPr>
                      <w:rFonts w:ascii="Consolas" w:eastAsia="华文楷体" w:hAnsi="Consolas"/>
                      <w:szCs w:val="21"/>
                    </w:rPr>
                  </w:pPr>
                  <w:proofErr w:type="spellStart"/>
                  <w:proofErr w:type="gramStart"/>
                  <w:r>
                    <w:rPr>
                      <w:rFonts w:ascii="Consolas" w:eastAsia="华文楷体" w:hAnsi="Consolas"/>
                      <w:szCs w:val="21"/>
                    </w:rPr>
                    <w:t>delegateCompiler</w:t>
                  </w:r>
                  <w:proofErr w:type="spellEnd"/>
                  <w:proofErr w:type="gramEnd"/>
                  <w:r>
                    <w:rPr>
                      <w:rFonts w:ascii="Consolas" w:eastAsia="华文楷体" w:hAnsi="Consolas"/>
                      <w:szCs w:val="21"/>
                    </w:rPr>
                    <w:t xml:space="preserve"> =</w:t>
                  </w:r>
                </w:p>
                <w:p w:rsidR="00AE12A3" w:rsidRDefault="00AE12A3" w:rsidP="00AE12A3">
                  <w:pPr>
                    <w:ind w:firstLine="408"/>
                    <w:rPr>
                      <w:rFonts w:ascii="Consolas" w:eastAsia="华文楷体" w:hAnsi="Consolas"/>
                      <w:szCs w:val="21"/>
                    </w:rPr>
                  </w:pPr>
                  <w:proofErr w:type="spellStart"/>
                  <w:r>
                    <w:rPr>
                      <w:rFonts w:ascii="Consolas" w:eastAsia="华文楷体" w:hAnsi="Consolas"/>
                      <w:szCs w:val="21"/>
                    </w:rPr>
                    <w:t>processAnnotations</w:t>
                  </w:r>
                  <w:proofErr w:type="spellEnd"/>
                  <w:r>
                    <w:rPr>
                      <w:rFonts w:ascii="Consolas" w:eastAsia="华文楷体" w:hAnsi="Consolas"/>
                      <w:szCs w:val="21"/>
                    </w:rPr>
                    <w:t>( //</w:t>
                  </w:r>
                  <w:r>
                    <w:rPr>
                      <w:rFonts w:ascii="Consolas" w:eastAsia="华文楷体" w:hAnsi="Consolas" w:hint="eastAsia"/>
                      <w:szCs w:val="21"/>
                    </w:rPr>
                    <w:t>过程</w:t>
                  </w:r>
                  <w:r>
                    <w:rPr>
                      <w:rFonts w:ascii="Consolas" w:eastAsia="华文楷体" w:hAnsi="Consolas"/>
                      <w:szCs w:val="21"/>
                    </w:rPr>
                    <w:t>2</w:t>
                  </w:r>
                  <w:r>
                    <w:rPr>
                      <w:rFonts w:ascii="Consolas" w:eastAsia="华文楷体" w:hAnsi="Consolas" w:hint="eastAsia"/>
                      <w:szCs w:val="21"/>
                    </w:rPr>
                    <w:t>：执行注解处理</w:t>
                  </w:r>
                </w:p>
                <w:p w:rsidR="00AE12A3" w:rsidRDefault="00AE12A3" w:rsidP="00AE12A3">
                  <w:pPr>
                    <w:ind w:firstLine="408"/>
                    <w:rPr>
                      <w:rFonts w:ascii="Consolas" w:eastAsia="华文楷体" w:hAnsi="Consolas"/>
                      <w:szCs w:val="21"/>
                    </w:rPr>
                  </w:pPr>
                  <w:r>
                    <w:rPr>
                      <w:rFonts w:ascii="Consolas" w:eastAsia="华文楷体" w:hAnsi="Consolas"/>
                      <w:szCs w:val="21"/>
                    </w:rPr>
                    <w:t xml:space="preserve">    </w:t>
                  </w:r>
                  <w:proofErr w:type="spellStart"/>
                  <w:r>
                    <w:rPr>
                      <w:rFonts w:ascii="Consolas" w:eastAsia="华文楷体" w:hAnsi="Consolas"/>
                      <w:szCs w:val="21"/>
                    </w:rPr>
                    <w:t>enterTrees</w:t>
                  </w:r>
                  <w:proofErr w:type="spellEnd"/>
                  <w:r>
                    <w:rPr>
                      <w:rFonts w:ascii="Consolas" w:eastAsia="华文楷体" w:hAnsi="Consolas"/>
                      <w:szCs w:val="21"/>
                    </w:rPr>
                    <w:t>(</w:t>
                  </w:r>
                  <w:proofErr w:type="spellStart"/>
                  <w:r>
                    <w:rPr>
                      <w:rFonts w:ascii="Consolas" w:eastAsia="华文楷体" w:hAnsi="Consolas"/>
                      <w:szCs w:val="21"/>
                    </w:rPr>
                    <w:t>stopIfError</w:t>
                  </w:r>
                  <w:proofErr w:type="spellEnd"/>
                  <w:r>
                    <w:rPr>
                      <w:rFonts w:ascii="Consolas" w:eastAsia="华文楷体" w:hAnsi="Consolas"/>
                      <w:szCs w:val="21"/>
                    </w:rPr>
                    <w:t>(</w:t>
                  </w:r>
                  <w:proofErr w:type="spellStart"/>
                  <w:r>
                    <w:rPr>
                      <w:rFonts w:ascii="Consolas" w:eastAsia="华文楷体" w:hAnsi="Consolas"/>
                      <w:szCs w:val="21"/>
                    </w:rPr>
                    <w:t>CompileState.PARSE</w:t>
                  </w:r>
                  <w:proofErr w:type="spellEnd"/>
                  <w:r>
                    <w:rPr>
                      <w:rFonts w:ascii="Consolas" w:eastAsia="华文楷体" w:hAnsi="Consolas"/>
                      <w:szCs w:val="21"/>
                    </w:rPr>
                    <w:t>, //</w:t>
                  </w:r>
                  <w:r>
                    <w:rPr>
                      <w:rFonts w:ascii="Consolas" w:eastAsia="华文楷体" w:hAnsi="Consolas" w:hint="eastAsia"/>
                      <w:szCs w:val="21"/>
                    </w:rPr>
                    <w:t>过程</w:t>
                  </w:r>
                  <w:r>
                    <w:rPr>
                      <w:rFonts w:ascii="Consolas" w:eastAsia="华文楷体" w:hAnsi="Consolas"/>
                      <w:szCs w:val="21"/>
                    </w:rPr>
                    <w:t>1.2</w:t>
                  </w:r>
                  <w:r>
                    <w:rPr>
                      <w:rFonts w:ascii="Consolas" w:eastAsia="华文楷体" w:hAnsi="Consolas" w:hint="eastAsia"/>
                      <w:szCs w:val="21"/>
                    </w:rPr>
                    <w:t>：输入到符号表</w:t>
                  </w:r>
                </w:p>
                <w:p w:rsidR="00AE12A3" w:rsidRDefault="00AE12A3" w:rsidP="00AE12A3">
                  <w:pPr>
                    <w:ind w:firstLine="408"/>
                    <w:rPr>
                      <w:rFonts w:ascii="Consolas" w:eastAsia="华文楷体" w:hAnsi="Consolas"/>
                      <w:szCs w:val="21"/>
                    </w:rPr>
                  </w:pPr>
                  <w:r>
                    <w:rPr>
                      <w:rFonts w:ascii="Consolas" w:eastAsia="华文楷体" w:hAnsi="Consolas"/>
                      <w:szCs w:val="21"/>
                    </w:rPr>
                    <w:t xml:space="preserve">            </w:t>
                  </w:r>
                  <w:proofErr w:type="spellStart"/>
                  <w:r>
                    <w:rPr>
                      <w:rFonts w:ascii="Consolas" w:eastAsia="华文楷体" w:hAnsi="Consolas"/>
                      <w:szCs w:val="21"/>
                    </w:rPr>
                    <w:t>parseFiles</w:t>
                  </w:r>
                  <w:proofErr w:type="spellEnd"/>
                  <w:r>
                    <w:rPr>
                      <w:rFonts w:ascii="Consolas" w:eastAsia="华文楷体" w:hAnsi="Consolas"/>
                      <w:szCs w:val="21"/>
                    </w:rPr>
                    <w:t>(</w:t>
                  </w:r>
                  <w:proofErr w:type="spellStart"/>
                  <w:r>
                    <w:rPr>
                      <w:rFonts w:ascii="Consolas" w:eastAsia="华文楷体" w:hAnsi="Consolas"/>
                      <w:szCs w:val="21"/>
                    </w:rPr>
                    <w:t>sourceFileObjects</w:t>
                  </w:r>
                  <w:proofErr w:type="spellEnd"/>
                  <w:r>
                    <w:rPr>
                      <w:rFonts w:ascii="Consolas" w:eastAsia="华文楷体" w:hAnsi="Consolas"/>
                      <w:szCs w:val="21"/>
                    </w:rPr>
                    <w:t>))),    //</w:t>
                  </w:r>
                  <w:r>
                    <w:rPr>
                      <w:rFonts w:ascii="Consolas" w:eastAsia="华文楷体" w:hAnsi="Consolas" w:hint="eastAsia"/>
                      <w:szCs w:val="21"/>
                    </w:rPr>
                    <w:t>过程</w:t>
                  </w:r>
                  <w:r>
                    <w:rPr>
                      <w:rFonts w:ascii="Consolas" w:eastAsia="华文楷体" w:hAnsi="Consolas"/>
                      <w:szCs w:val="21"/>
                    </w:rPr>
                    <w:t>1.1</w:t>
                  </w:r>
                  <w:r>
                    <w:rPr>
                      <w:rFonts w:ascii="Consolas" w:eastAsia="华文楷体" w:hAnsi="Consolas" w:hint="eastAsia"/>
                      <w:szCs w:val="21"/>
                    </w:rPr>
                    <w:t>：词法分析、语法分析</w:t>
                  </w:r>
                </w:p>
                <w:p w:rsidR="00AE12A3" w:rsidRDefault="00AE12A3" w:rsidP="00AE12A3">
                  <w:pPr>
                    <w:ind w:firstLine="408"/>
                    <w:rPr>
                      <w:rFonts w:ascii="Consolas" w:eastAsia="华文楷体" w:hAnsi="Consolas"/>
                      <w:szCs w:val="21"/>
                    </w:rPr>
                  </w:pPr>
                  <w:r>
                    <w:rPr>
                      <w:rFonts w:ascii="Consolas" w:eastAsia="华文楷体" w:hAnsi="Consolas"/>
                      <w:szCs w:val="21"/>
                    </w:rPr>
                    <w:t xml:space="preserve">    </w:t>
                  </w:r>
                  <w:proofErr w:type="spellStart"/>
                  <w:proofErr w:type="gramStart"/>
                  <w:r>
                    <w:rPr>
                      <w:rFonts w:ascii="Consolas" w:eastAsia="华文楷体" w:hAnsi="Consolas"/>
                      <w:szCs w:val="21"/>
                    </w:rPr>
                    <w:t>classnames</w:t>
                  </w:r>
                  <w:proofErr w:type="spellEnd"/>
                  <w:proofErr w:type="gramEnd"/>
                  <w:r>
                    <w:rPr>
                      <w:rFonts w:ascii="Consolas" w:eastAsia="华文楷体" w:hAnsi="Consolas"/>
                      <w:szCs w:val="21"/>
                    </w:rPr>
                    <w:t>);</w:t>
                  </w:r>
                </w:p>
                <w:p w:rsidR="00AE12A3" w:rsidRDefault="00AE12A3" w:rsidP="00AE12A3">
                  <w:pPr>
                    <w:ind w:firstLine="408"/>
                    <w:rPr>
                      <w:rFonts w:ascii="Consolas" w:eastAsia="华文楷体" w:hAnsi="Consolas"/>
                      <w:szCs w:val="21"/>
                    </w:rPr>
                  </w:pPr>
                </w:p>
                <w:p w:rsidR="00AE12A3" w:rsidRDefault="00AE12A3" w:rsidP="00AE12A3">
                  <w:pPr>
                    <w:rPr>
                      <w:rFonts w:ascii="Consolas" w:eastAsia="华文楷体" w:hAnsi="Consolas"/>
                      <w:szCs w:val="21"/>
                    </w:rPr>
                  </w:pPr>
                  <w:r>
                    <w:rPr>
                      <w:rFonts w:ascii="Consolas" w:eastAsia="华文楷体" w:hAnsi="Consolas"/>
                      <w:szCs w:val="21"/>
                    </w:rPr>
                    <w:t>delegateCompiler.compile2(); //</w:t>
                  </w:r>
                  <w:r>
                    <w:rPr>
                      <w:rFonts w:ascii="Consolas" w:eastAsia="华文楷体" w:hAnsi="Consolas" w:hint="eastAsia"/>
                      <w:szCs w:val="21"/>
                    </w:rPr>
                    <w:t>过程</w:t>
                  </w:r>
                  <w:r>
                    <w:rPr>
                      <w:rFonts w:ascii="Consolas" w:eastAsia="华文楷体" w:hAnsi="Consolas"/>
                      <w:szCs w:val="21"/>
                    </w:rPr>
                    <w:t>3</w:t>
                  </w:r>
                  <w:r>
                    <w:rPr>
                      <w:rFonts w:ascii="Consolas" w:eastAsia="华文楷体" w:hAnsi="Consolas" w:hint="eastAsia"/>
                      <w:szCs w:val="21"/>
                    </w:rPr>
                    <w:t>：分析及字节码生成</w:t>
                  </w:r>
                </w:p>
                <w:p w:rsidR="00AE12A3" w:rsidRDefault="00AE12A3" w:rsidP="00AE12A3"/>
                <w:p w:rsidR="00AE12A3" w:rsidRDefault="00AE12A3" w:rsidP="00AE12A3"/>
                <w:p w:rsidR="00AE12A3" w:rsidRDefault="00AE12A3" w:rsidP="00AE12A3"/>
                <w:p w:rsidR="00AE12A3" w:rsidRDefault="00AE12A3" w:rsidP="00AE12A3"/>
                <w:p w:rsidR="00AE12A3" w:rsidRDefault="00AE12A3" w:rsidP="00AE12A3"/>
                <w:p w:rsidR="00AE12A3" w:rsidRDefault="00AE12A3" w:rsidP="00AE12A3"/>
                <w:p w:rsidR="00AE12A3" w:rsidRDefault="00AE12A3" w:rsidP="00AE12A3"/>
                <w:p w:rsidR="00AE12A3" w:rsidRDefault="00AE12A3" w:rsidP="00AE12A3"/>
                <w:p w:rsidR="00AE12A3" w:rsidRDefault="00AE12A3" w:rsidP="00AE12A3">
                  <w:pPr>
                    <w:rPr>
                      <w:rFonts w:ascii="华文楷体" w:eastAsia="华文楷体" w:hAnsi="华文楷体"/>
                    </w:rPr>
                  </w:pPr>
                  <w:r>
                    <w:rPr>
                      <w:rFonts w:ascii="华文楷体" w:eastAsia="华文楷体" w:hAnsi="华文楷体" w:hint="eastAsia"/>
                    </w:rPr>
                    <w:t>过程3.4：生成字节码  过程3.3：解语法糖  过程3.2：数据流分析  过程3.1：标注</w:t>
                  </w:r>
                </w:p>
              </w:txbxContent>
            </v:textbox>
          </v:rect>
        </w:pict>
      </w:r>
      <w:r w:rsidRPr="006F65E0">
        <w:pict>
          <v:shapetype id="_x0000_t202" coordsize="21600,21600" o:spt="202" path="m,l,21600r21600,l21600,xe">
            <v:stroke joinstyle="miter"/>
            <v:path gradientshapeok="t" o:connecttype="rect"/>
          </v:shapetype>
          <v:shape id="_x0000_s1201" type="#_x0000_t202" style="position:absolute;left:0;text-align:left;margin-left:14.2pt;margin-top:182.2pt;width:386.7pt;height:74.05pt;z-index:251661824;mso-width-relative:margin;mso-height-relative:margin">
            <v:textbox style="mso-next-textbox:#_x0000_s1201">
              <w:txbxContent>
                <w:p w:rsidR="00AE12A3" w:rsidRDefault="00AE12A3" w:rsidP="00AE12A3">
                  <w:pPr>
                    <w:ind w:firstLine="432"/>
                    <w:rPr>
                      <w:rFonts w:ascii="Consolas" w:eastAsia="华文楷体" w:hAnsi="Consolas"/>
                      <w:szCs w:val="21"/>
                    </w:rPr>
                  </w:pPr>
                  <w:proofErr w:type="gramStart"/>
                  <w:r>
                    <w:rPr>
                      <w:rFonts w:ascii="Consolas" w:eastAsia="华文楷体" w:hAnsi="Consolas"/>
                      <w:szCs w:val="21"/>
                    </w:rPr>
                    <w:t>case</w:t>
                  </w:r>
                  <w:proofErr w:type="gramEnd"/>
                  <w:r>
                    <w:rPr>
                      <w:rFonts w:ascii="Consolas" w:eastAsia="华文楷体" w:hAnsi="Consolas"/>
                      <w:szCs w:val="21"/>
                    </w:rPr>
                    <w:t xml:space="preserve"> BY_TODO:</w:t>
                  </w:r>
                </w:p>
                <w:p w:rsidR="00AE12A3" w:rsidRDefault="00AE12A3" w:rsidP="00AE12A3">
                  <w:pPr>
                    <w:ind w:firstLine="432"/>
                    <w:rPr>
                      <w:rFonts w:ascii="Consolas" w:eastAsia="华文楷体" w:hAnsi="Consolas"/>
                      <w:szCs w:val="21"/>
                    </w:rPr>
                  </w:pPr>
                  <w:r>
                    <w:rPr>
                      <w:rFonts w:ascii="Consolas" w:eastAsia="华文楷体" w:hAnsi="Consolas"/>
                      <w:szCs w:val="21"/>
                    </w:rPr>
                    <w:t xml:space="preserve">   </w:t>
                  </w:r>
                  <w:proofErr w:type="gramStart"/>
                  <w:r>
                    <w:rPr>
                      <w:rFonts w:ascii="Consolas" w:eastAsia="华文楷体" w:hAnsi="Consolas"/>
                      <w:szCs w:val="21"/>
                    </w:rPr>
                    <w:t>while</w:t>
                  </w:r>
                  <w:proofErr w:type="gramEnd"/>
                  <w:r>
                    <w:rPr>
                      <w:rFonts w:ascii="Consolas" w:eastAsia="华文楷体" w:hAnsi="Consolas"/>
                      <w:szCs w:val="21"/>
                    </w:rPr>
                    <w:t xml:space="preserve"> (!</w:t>
                  </w:r>
                  <w:proofErr w:type="spellStart"/>
                  <w:r>
                    <w:rPr>
                      <w:rFonts w:ascii="Consolas" w:eastAsia="华文楷体" w:hAnsi="Consolas"/>
                      <w:szCs w:val="21"/>
                    </w:rPr>
                    <w:t>todo.isEmpty</w:t>
                  </w:r>
                  <w:proofErr w:type="spellEnd"/>
                  <w:r>
                    <w:rPr>
                      <w:rFonts w:ascii="Consolas" w:eastAsia="华文楷体" w:hAnsi="Consolas"/>
                      <w:szCs w:val="21"/>
                    </w:rPr>
                    <w:t>())</w:t>
                  </w:r>
                </w:p>
                <w:p w:rsidR="00AE12A3" w:rsidRDefault="00AE12A3" w:rsidP="00AE12A3">
                  <w:pPr>
                    <w:ind w:firstLine="432"/>
                    <w:rPr>
                      <w:rFonts w:ascii="Consolas" w:eastAsia="华文楷体" w:hAnsi="Consolas"/>
                      <w:szCs w:val="21"/>
                    </w:rPr>
                  </w:pPr>
                  <w:r>
                    <w:rPr>
                      <w:rFonts w:ascii="Consolas" w:eastAsia="华文楷体" w:hAnsi="Consolas"/>
                      <w:szCs w:val="21"/>
                    </w:rPr>
                    <w:t xml:space="preserve">       </w:t>
                  </w:r>
                  <w:proofErr w:type="gramStart"/>
                  <w:r>
                    <w:rPr>
                      <w:rFonts w:ascii="Consolas" w:eastAsia="华文楷体" w:hAnsi="Consolas"/>
                      <w:szCs w:val="21"/>
                    </w:rPr>
                    <w:t>generate(</w:t>
                  </w:r>
                  <w:proofErr w:type="spellStart"/>
                  <w:proofErr w:type="gramEnd"/>
                  <w:r>
                    <w:rPr>
                      <w:rFonts w:ascii="Consolas" w:eastAsia="华文楷体" w:hAnsi="Consolas"/>
                      <w:szCs w:val="21"/>
                    </w:rPr>
                    <w:t>desugar</w:t>
                  </w:r>
                  <w:proofErr w:type="spellEnd"/>
                  <w:r>
                    <w:rPr>
                      <w:rFonts w:ascii="Consolas" w:eastAsia="华文楷体" w:hAnsi="Consolas"/>
                      <w:szCs w:val="21"/>
                    </w:rPr>
                    <w:t>(flow(attribute(</w:t>
                  </w:r>
                  <w:proofErr w:type="spellStart"/>
                  <w:r>
                    <w:rPr>
                      <w:rFonts w:ascii="Consolas" w:eastAsia="华文楷体" w:hAnsi="Consolas"/>
                      <w:szCs w:val="21"/>
                    </w:rPr>
                    <w:t>todo.remove</w:t>
                  </w:r>
                  <w:proofErr w:type="spellEnd"/>
                  <w:r>
                    <w:rPr>
                      <w:rFonts w:ascii="Consolas" w:eastAsia="华文楷体" w:hAnsi="Consolas"/>
                      <w:szCs w:val="21"/>
                    </w:rPr>
                    <w:t>()))));</w:t>
                  </w:r>
                </w:p>
                <w:p w:rsidR="00AE12A3" w:rsidRDefault="00AE12A3" w:rsidP="00AE12A3">
                  <w:pPr>
                    <w:ind w:firstLine="432"/>
                    <w:rPr>
                      <w:rFonts w:ascii="Consolas" w:eastAsia="华文楷体" w:hAnsi="Consolas"/>
                      <w:szCs w:val="21"/>
                    </w:rPr>
                  </w:pPr>
                  <w:r>
                    <w:rPr>
                      <w:rFonts w:ascii="Consolas" w:eastAsia="华文楷体" w:hAnsi="Consolas"/>
                      <w:szCs w:val="21"/>
                    </w:rPr>
                    <w:t xml:space="preserve">   </w:t>
                  </w:r>
                  <w:proofErr w:type="gramStart"/>
                  <w:r>
                    <w:rPr>
                      <w:rFonts w:ascii="Consolas" w:eastAsia="华文楷体" w:hAnsi="Consolas"/>
                      <w:szCs w:val="21"/>
                    </w:rPr>
                    <w:t>break</w:t>
                  </w:r>
                  <w:proofErr w:type="gramEnd"/>
                  <w:r>
                    <w:rPr>
                      <w:rFonts w:ascii="Consolas" w:eastAsia="华文楷体" w:hAnsi="Consolas"/>
                      <w:szCs w:val="21"/>
                    </w:rPr>
                    <w:t>;</w:t>
                  </w:r>
                </w:p>
                <w:p w:rsidR="00AE12A3" w:rsidRDefault="00AE12A3" w:rsidP="00AE12A3"/>
              </w:txbxContent>
            </v:textbox>
          </v:shape>
        </w:pict>
      </w:r>
      <w:r w:rsidRPr="006F65E0">
        <w:pict>
          <v:shape id="_x0000_s1202" type="#_x0000_t32" style="position:absolute;left:0;text-align:left;margin-left:64.9pt;margin-top:231.8pt;width:49.65pt;height:42.55pt;flip:x;z-index:251662848" o:connectortype="straight">
            <v:stroke endarrow="block"/>
          </v:shape>
        </w:pict>
      </w:r>
      <w:r w:rsidRPr="006F65E0">
        <w:pict>
          <v:shape id="_x0000_s1203" type="#_x0000_t32" style="position:absolute;left:0;text-align:left;margin-left:148.35pt;margin-top:231.8pt;width:11.45pt;height:42.55pt;z-index:251663872" o:connectortype="straight">
            <v:stroke endarrow="block"/>
          </v:shape>
        </w:pict>
      </w:r>
      <w:r w:rsidRPr="006F65E0">
        <w:pict>
          <v:shape id="_x0000_s1204" type="#_x0000_t32" style="position:absolute;left:0;text-align:left;margin-left:189.8pt;margin-top:231.8pt;width:66.55pt;height:42.55pt;z-index:251664896" o:connectortype="straight">
            <v:stroke endarrow="block"/>
          </v:shape>
        </w:pict>
      </w:r>
      <w:r w:rsidRPr="006F65E0">
        <w:pict>
          <v:shape id="_x0000_s1205" type="#_x0000_t32" style="position:absolute;left:0;text-align:left;margin-left:235.1pt;margin-top:231.8pt;width:121.1pt;height:42.55pt;z-index:251665920" o:connectortype="straight">
            <v:stroke endarrow="block"/>
          </v:shape>
        </w:pict>
      </w:r>
      <w:r w:rsidRPr="006F65E0">
        <w:pict>
          <v:shape id="_x0000_s1206" type="#_x0000_t32" style="position:absolute;left:0;text-align:left;margin-left:114.55pt;margin-top:150.55pt;width:0;height:25.65pt;z-index:251666944" o:connectortype="straight">
            <v:stroke endarrow="block"/>
          </v:shape>
        </w:pict>
      </w: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rPr>
          <w:rFonts w:ascii="Consolas" w:eastAsia="华文楷体" w:hAnsi="Consolas"/>
          <w:szCs w:val="21"/>
        </w:rPr>
      </w:pPr>
    </w:p>
    <w:p w:rsidR="00AE12A3" w:rsidRDefault="00AE12A3" w:rsidP="00AE12A3">
      <w:pPr>
        <w:ind w:firstLineChars="200" w:firstLine="420"/>
        <w:rPr>
          <w:rFonts w:ascii="Consolas" w:eastAsia="华文楷体" w:hAnsi="Consolas"/>
          <w:szCs w:val="21"/>
        </w:rPr>
      </w:pPr>
    </w:p>
    <w:p w:rsidR="00AE12A3" w:rsidRDefault="00AE12A3" w:rsidP="00AE12A3">
      <w:pPr>
        <w:wordWrap w:val="0"/>
        <w:rPr>
          <w:rFonts w:ascii="Consolas" w:eastAsia="华文楷体" w:hAnsi="Consolas"/>
          <w:sz w:val="24"/>
          <w:szCs w:val="24"/>
        </w:rPr>
      </w:pPr>
    </w:p>
    <w:p w:rsidR="00AE12A3" w:rsidRDefault="00AE12A3" w:rsidP="00AE12A3">
      <w:pPr>
        <w:wordWrap w:val="0"/>
        <w:rPr>
          <w:rFonts w:ascii="Consolas" w:eastAsia="华文楷体" w:hAnsi="Consolas"/>
          <w:sz w:val="28"/>
          <w:szCs w:val="28"/>
        </w:rPr>
      </w:pPr>
      <w:r>
        <w:rPr>
          <w:rFonts w:ascii="Consolas" w:eastAsia="华文楷体" w:hAnsi="Consolas" w:hint="eastAsia"/>
          <w:sz w:val="28"/>
          <w:szCs w:val="28"/>
        </w:rPr>
        <w:t>（</w:t>
      </w:r>
      <w:r>
        <w:rPr>
          <w:rFonts w:ascii="Consolas" w:eastAsia="华文楷体" w:hAnsi="Consolas"/>
          <w:sz w:val="28"/>
          <w:szCs w:val="28"/>
        </w:rPr>
        <w:t>1</w:t>
      </w:r>
      <w:r>
        <w:rPr>
          <w:rFonts w:ascii="Consolas" w:eastAsia="华文楷体" w:hAnsi="Consolas" w:hint="eastAsia"/>
          <w:sz w:val="28"/>
          <w:szCs w:val="28"/>
        </w:rPr>
        <w:t>）解析与填充符号表</w:t>
      </w:r>
    </w:p>
    <w:p w:rsidR="00AE12A3" w:rsidRDefault="00AE12A3" w:rsidP="00AE12A3">
      <w:pPr>
        <w:wordWrap w:val="0"/>
        <w:rPr>
          <w:rFonts w:ascii="Consolas" w:eastAsia="华文楷体" w:hAnsi="Consolas"/>
          <w:sz w:val="24"/>
          <w:szCs w:val="28"/>
        </w:rPr>
      </w:pPr>
      <w:r>
        <w:rPr>
          <w:rFonts w:ascii="Consolas" w:eastAsia="华文楷体" w:hAnsi="Consolas"/>
          <w:sz w:val="24"/>
          <w:szCs w:val="28"/>
        </w:rPr>
        <w:t xml:space="preserve">    1</w:t>
      </w:r>
      <w:r>
        <w:rPr>
          <w:rFonts w:ascii="Consolas" w:eastAsia="华文楷体" w:hAnsi="Consolas" w:hint="eastAsia"/>
          <w:sz w:val="24"/>
          <w:szCs w:val="28"/>
        </w:rPr>
        <w:t>、词法、语法分析</w:t>
      </w:r>
      <w:r w:rsidR="00D45DCB">
        <w:rPr>
          <w:rFonts w:ascii="Consolas" w:eastAsia="华文楷体" w:hAnsi="Consolas" w:hint="eastAsia"/>
          <w:sz w:val="24"/>
          <w:szCs w:val="28"/>
        </w:rPr>
        <w:t xml:space="preserve"> </w:t>
      </w:r>
      <w:r w:rsidR="00D45DCB" w:rsidRPr="00D45DCB">
        <w:rPr>
          <w:rFonts w:ascii="Consolas" w:eastAsia="华文楷体" w:hAnsi="Consolas" w:hint="eastAsia"/>
          <w:sz w:val="24"/>
          <w:szCs w:val="28"/>
        </w:rPr>
        <w:t>——</w:t>
      </w:r>
      <w:r w:rsidR="00D45DCB" w:rsidRPr="00D45DCB">
        <w:rPr>
          <w:rFonts w:ascii="Consolas" w:eastAsia="华文楷体" w:hAnsi="Consolas" w:hint="eastAsia"/>
          <w:sz w:val="24"/>
          <w:szCs w:val="28"/>
        </w:rPr>
        <w:t xml:space="preserve"> </w:t>
      </w:r>
      <w:proofErr w:type="spellStart"/>
      <w:r w:rsidR="00D45DCB" w:rsidRPr="00D45DCB">
        <w:rPr>
          <w:rFonts w:ascii="Consolas" w:eastAsia="华文楷体" w:hAnsi="Consolas"/>
          <w:sz w:val="24"/>
          <w:szCs w:val="28"/>
        </w:rPr>
        <w:t>parseFiles</w:t>
      </w:r>
      <w:proofErr w:type="spellEnd"/>
      <w:r w:rsidR="00D45DCB" w:rsidRPr="00D45DCB">
        <w:rPr>
          <w:rFonts w:ascii="Consolas" w:eastAsia="华文楷体" w:hAnsi="Consolas"/>
          <w:sz w:val="24"/>
          <w:szCs w:val="28"/>
        </w:rPr>
        <w:t>()</w:t>
      </w:r>
      <w:r w:rsidR="00D45DCB" w:rsidRPr="00D45DCB">
        <w:rPr>
          <w:rFonts w:ascii="Consolas" w:eastAsia="华文楷体" w:hAnsi="Consolas" w:hint="eastAsia"/>
          <w:sz w:val="24"/>
          <w:szCs w:val="28"/>
        </w:rPr>
        <w:t>方法</w:t>
      </w:r>
    </w:p>
    <w:p w:rsidR="00AE12A3" w:rsidRDefault="00AE12A3" w:rsidP="00AE12A3">
      <w:pPr>
        <w:wordWrap w:val="0"/>
        <w:rPr>
          <w:rFonts w:ascii="Consolas" w:eastAsia="华文楷体" w:hAnsi="Consolas"/>
          <w:sz w:val="24"/>
          <w:szCs w:val="28"/>
        </w:rPr>
      </w:pPr>
      <w:r>
        <w:rPr>
          <w:rFonts w:ascii="Consolas" w:eastAsia="华文楷体" w:hAnsi="Consolas"/>
          <w:sz w:val="24"/>
          <w:szCs w:val="28"/>
        </w:rPr>
        <w:t xml:space="preserve">    </w:t>
      </w:r>
      <w:r>
        <w:rPr>
          <w:rFonts w:ascii="Consolas" w:eastAsia="华文楷体" w:hAnsi="Consolas" w:hint="eastAsia"/>
          <w:sz w:val="24"/>
          <w:szCs w:val="28"/>
        </w:rPr>
        <w:t>词法分析将源代码字符流转变为标记（</w:t>
      </w:r>
      <w:r>
        <w:rPr>
          <w:rFonts w:ascii="Consolas" w:eastAsia="华文楷体" w:hAnsi="Consolas"/>
          <w:sz w:val="24"/>
          <w:szCs w:val="28"/>
        </w:rPr>
        <w:t>Token</w:t>
      </w:r>
      <w:r>
        <w:rPr>
          <w:rFonts w:ascii="Consolas" w:eastAsia="华文楷体" w:hAnsi="Consolas" w:hint="eastAsia"/>
          <w:sz w:val="24"/>
          <w:szCs w:val="28"/>
        </w:rPr>
        <w:t>）集合。单个字符是程序编写过程的最小元素，而标记则是编译过程的最小元素。关键字、变量名、字面量、运算符都可以成为标记。如</w:t>
      </w:r>
      <w:r>
        <w:rPr>
          <w:rFonts w:ascii="Consolas" w:eastAsia="华文楷体" w:hAnsi="Consolas"/>
          <w:sz w:val="24"/>
          <w:szCs w:val="28"/>
        </w:rPr>
        <w:t xml:space="preserve"> </w:t>
      </w:r>
      <w:proofErr w:type="spellStart"/>
      <w:r>
        <w:rPr>
          <w:rFonts w:ascii="Consolas" w:eastAsia="华文楷体" w:hAnsi="Consolas"/>
          <w:sz w:val="24"/>
          <w:szCs w:val="28"/>
        </w:rPr>
        <w:t>int</w:t>
      </w:r>
      <w:proofErr w:type="spellEnd"/>
      <w:r>
        <w:rPr>
          <w:rFonts w:ascii="Consolas" w:eastAsia="华文楷体" w:hAnsi="Consolas"/>
          <w:sz w:val="24"/>
          <w:szCs w:val="28"/>
        </w:rPr>
        <w:t xml:space="preserve"> a = b + 2</w:t>
      </w:r>
      <w:r>
        <w:rPr>
          <w:rFonts w:ascii="Consolas" w:eastAsia="华文楷体" w:hAnsi="Consolas" w:hint="eastAsia"/>
          <w:sz w:val="24"/>
          <w:szCs w:val="28"/>
        </w:rPr>
        <w:t>，包含了</w:t>
      </w:r>
      <w:r>
        <w:rPr>
          <w:rFonts w:ascii="Consolas" w:eastAsia="华文楷体" w:hAnsi="Consolas"/>
          <w:sz w:val="24"/>
          <w:szCs w:val="28"/>
        </w:rPr>
        <w:t>6</w:t>
      </w:r>
      <w:r>
        <w:rPr>
          <w:rFonts w:ascii="Consolas" w:eastAsia="华文楷体" w:hAnsi="Consolas" w:hint="eastAsia"/>
          <w:sz w:val="24"/>
          <w:szCs w:val="28"/>
        </w:rPr>
        <w:t>个标记，分别为</w:t>
      </w:r>
      <w:proofErr w:type="spellStart"/>
      <w:r>
        <w:rPr>
          <w:rFonts w:ascii="Consolas" w:eastAsia="华文楷体" w:hAnsi="Consolas"/>
          <w:sz w:val="24"/>
          <w:szCs w:val="28"/>
        </w:rPr>
        <w:t>int</w:t>
      </w:r>
      <w:proofErr w:type="spellEnd"/>
      <w:r>
        <w:rPr>
          <w:rFonts w:ascii="Consolas" w:eastAsia="华文楷体" w:hAnsi="Consolas" w:hint="eastAsia"/>
          <w:sz w:val="24"/>
          <w:szCs w:val="28"/>
        </w:rPr>
        <w:t>、</w:t>
      </w:r>
      <w:r>
        <w:rPr>
          <w:rFonts w:ascii="Consolas" w:eastAsia="华文楷体" w:hAnsi="Consolas"/>
          <w:sz w:val="24"/>
          <w:szCs w:val="28"/>
        </w:rPr>
        <w:t>a</w:t>
      </w:r>
      <w:r>
        <w:rPr>
          <w:rFonts w:ascii="Consolas" w:eastAsia="华文楷体" w:hAnsi="Consolas" w:hint="eastAsia"/>
          <w:sz w:val="24"/>
          <w:szCs w:val="28"/>
        </w:rPr>
        <w:t>、</w:t>
      </w:r>
      <w:r>
        <w:rPr>
          <w:rFonts w:ascii="Consolas" w:eastAsia="华文楷体" w:hAnsi="Consolas"/>
          <w:sz w:val="24"/>
          <w:szCs w:val="28"/>
        </w:rPr>
        <w:t>=</w:t>
      </w:r>
      <w:r>
        <w:rPr>
          <w:rFonts w:ascii="Consolas" w:eastAsia="华文楷体" w:hAnsi="Consolas" w:hint="eastAsia"/>
          <w:sz w:val="24"/>
          <w:szCs w:val="28"/>
        </w:rPr>
        <w:t>、</w:t>
      </w:r>
      <w:r>
        <w:rPr>
          <w:rFonts w:ascii="Consolas" w:eastAsia="华文楷体" w:hAnsi="Consolas"/>
          <w:sz w:val="24"/>
          <w:szCs w:val="28"/>
        </w:rPr>
        <w:t>b</w:t>
      </w:r>
      <w:r>
        <w:rPr>
          <w:rFonts w:ascii="Consolas" w:eastAsia="华文楷体" w:hAnsi="Consolas" w:hint="eastAsia"/>
          <w:sz w:val="24"/>
          <w:szCs w:val="28"/>
        </w:rPr>
        <w:t>、</w:t>
      </w:r>
      <w:r>
        <w:rPr>
          <w:rFonts w:ascii="Consolas" w:eastAsia="华文楷体" w:hAnsi="Consolas"/>
          <w:sz w:val="24"/>
          <w:szCs w:val="28"/>
        </w:rPr>
        <w:t>+</w:t>
      </w:r>
      <w:r>
        <w:rPr>
          <w:rFonts w:ascii="Consolas" w:eastAsia="华文楷体" w:hAnsi="Consolas" w:hint="eastAsia"/>
          <w:sz w:val="24"/>
          <w:szCs w:val="28"/>
        </w:rPr>
        <w:t>、</w:t>
      </w:r>
      <w:r>
        <w:rPr>
          <w:rFonts w:ascii="Consolas" w:eastAsia="华文楷体" w:hAnsi="Consolas"/>
          <w:sz w:val="24"/>
          <w:szCs w:val="28"/>
        </w:rPr>
        <w:t>2</w:t>
      </w:r>
      <w:r>
        <w:rPr>
          <w:rFonts w:ascii="Consolas" w:eastAsia="华文楷体" w:hAnsi="Consolas" w:hint="eastAsia"/>
          <w:sz w:val="24"/>
          <w:szCs w:val="28"/>
        </w:rPr>
        <w:t>。在</w:t>
      </w:r>
      <w:proofErr w:type="spellStart"/>
      <w:r>
        <w:rPr>
          <w:rFonts w:ascii="Consolas" w:eastAsia="华文楷体" w:hAnsi="Consolas"/>
          <w:sz w:val="24"/>
          <w:szCs w:val="28"/>
        </w:rPr>
        <w:t>Javac</w:t>
      </w:r>
      <w:proofErr w:type="spellEnd"/>
      <w:r>
        <w:rPr>
          <w:rFonts w:ascii="Consolas" w:eastAsia="华文楷体" w:hAnsi="Consolas" w:hint="eastAsia"/>
          <w:sz w:val="24"/>
          <w:szCs w:val="28"/>
        </w:rPr>
        <w:t>源码中，词法分析过程由</w:t>
      </w:r>
      <w:proofErr w:type="spellStart"/>
      <w:r>
        <w:rPr>
          <w:rFonts w:ascii="Consolas" w:eastAsia="华文楷体" w:hAnsi="Consolas"/>
          <w:sz w:val="24"/>
          <w:szCs w:val="28"/>
        </w:rPr>
        <w:t>com.sun.tools.javac.parser.Scanner</w:t>
      </w:r>
      <w:proofErr w:type="spellEnd"/>
      <w:r>
        <w:rPr>
          <w:rFonts w:ascii="Consolas" w:eastAsia="华文楷体" w:hAnsi="Consolas" w:hint="eastAsia"/>
          <w:sz w:val="24"/>
          <w:szCs w:val="28"/>
        </w:rPr>
        <w:t>类来实现。</w:t>
      </w:r>
    </w:p>
    <w:p w:rsidR="00AE12A3" w:rsidRDefault="00AE12A3" w:rsidP="00EA0C89">
      <w:pPr>
        <w:wordWrap w:val="0"/>
        <w:ind w:firstLine="480"/>
        <w:rPr>
          <w:rFonts w:ascii="Consolas" w:eastAsia="华文楷体" w:hAnsi="Consolas"/>
          <w:sz w:val="24"/>
          <w:szCs w:val="28"/>
        </w:rPr>
      </w:pPr>
      <w:r>
        <w:rPr>
          <w:rFonts w:ascii="Consolas" w:eastAsia="华文楷体" w:hAnsi="Consolas" w:hint="eastAsia"/>
          <w:sz w:val="24"/>
          <w:szCs w:val="28"/>
        </w:rPr>
        <w:t>语法分析根据</w:t>
      </w:r>
      <w:r>
        <w:rPr>
          <w:rFonts w:ascii="Consolas" w:eastAsia="华文楷体" w:hAnsi="Consolas"/>
          <w:sz w:val="24"/>
          <w:szCs w:val="28"/>
        </w:rPr>
        <w:t>Token</w:t>
      </w:r>
      <w:r>
        <w:rPr>
          <w:rFonts w:ascii="Consolas" w:eastAsia="华文楷体" w:hAnsi="Consolas" w:hint="eastAsia"/>
          <w:sz w:val="24"/>
          <w:szCs w:val="28"/>
        </w:rPr>
        <w:t>序列构造抽象语法树，抽象语法树（</w:t>
      </w:r>
      <w:r>
        <w:rPr>
          <w:rFonts w:ascii="Consolas" w:eastAsia="华文楷体" w:hAnsi="Consolas"/>
          <w:sz w:val="24"/>
          <w:szCs w:val="28"/>
        </w:rPr>
        <w:t>AST</w:t>
      </w:r>
      <w:r>
        <w:rPr>
          <w:rFonts w:ascii="Consolas" w:eastAsia="华文楷体" w:hAnsi="Consolas" w:hint="eastAsia"/>
          <w:sz w:val="24"/>
          <w:szCs w:val="28"/>
        </w:rPr>
        <w:t>）是一种用来描述程序代码语法结构的树形表示方式，语法树的每一个节点都代表着程序代码中的一个语法结构，例如包、类型、修饰符、运算符、接口、返回值甚至代码注释等都可以是一个语法结构。语法分析过程由</w:t>
      </w:r>
      <w:proofErr w:type="spellStart"/>
      <w:r>
        <w:rPr>
          <w:rFonts w:ascii="Consolas" w:eastAsia="华文楷体" w:hAnsi="Consolas"/>
          <w:sz w:val="24"/>
          <w:szCs w:val="28"/>
        </w:rPr>
        <w:t>com.sun.tools.javac.parser.</w:t>
      </w:r>
      <w:r>
        <w:rPr>
          <w:rFonts w:ascii="Consolas" w:eastAsia="华文楷体" w:hAnsi="Consolas"/>
          <w:sz w:val="24"/>
          <w:szCs w:val="28"/>
        </w:rPr>
        <w:lastRenderedPageBreak/>
        <w:t>Parser</w:t>
      </w:r>
      <w:proofErr w:type="spellEnd"/>
      <w:r>
        <w:rPr>
          <w:rFonts w:ascii="Consolas" w:eastAsia="华文楷体" w:hAnsi="Consolas" w:hint="eastAsia"/>
          <w:sz w:val="24"/>
          <w:szCs w:val="28"/>
        </w:rPr>
        <w:t>类实现</w:t>
      </w:r>
      <w:r w:rsidR="005C17E1">
        <w:rPr>
          <w:rFonts w:ascii="Consolas" w:eastAsia="华文楷体" w:hAnsi="Consolas" w:hint="eastAsia"/>
          <w:sz w:val="24"/>
          <w:szCs w:val="28"/>
        </w:rPr>
        <w:t>。产出的语法树由</w:t>
      </w:r>
      <w:proofErr w:type="spellStart"/>
      <w:r w:rsidR="005C17E1">
        <w:rPr>
          <w:rFonts w:ascii="Consolas" w:eastAsia="华文楷体" w:hAnsi="Consolas" w:hint="eastAsia"/>
          <w:sz w:val="24"/>
          <w:szCs w:val="28"/>
        </w:rPr>
        <w:t>com.sun.tools.javac.tree.JCTree</w:t>
      </w:r>
      <w:proofErr w:type="spellEnd"/>
      <w:r w:rsidR="005C17E1">
        <w:rPr>
          <w:rFonts w:ascii="Consolas" w:eastAsia="华文楷体" w:hAnsi="Consolas" w:hint="eastAsia"/>
          <w:sz w:val="24"/>
          <w:szCs w:val="28"/>
        </w:rPr>
        <w:t>类表示。</w:t>
      </w:r>
      <w:r w:rsidR="00F80A2B">
        <w:rPr>
          <w:rFonts w:ascii="Consolas" w:eastAsia="华文楷体" w:hAnsi="Consolas" w:hint="eastAsia"/>
          <w:sz w:val="24"/>
          <w:szCs w:val="28"/>
        </w:rPr>
        <w:t>经过这个步骤后，编译器就基本不会对源码文件进行操作了，后续的操作都建立在抽象语法树上。</w:t>
      </w:r>
    </w:p>
    <w:p w:rsidR="00EA0C89" w:rsidRDefault="00EA0C89" w:rsidP="00EA0C89">
      <w:pPr>
        <w:wordWrap w:val="0"/>
        <w:ind w:firstLine="480"/>
        <w:rPr>
          <w:rFonts w:ascii="Consolas" w:eastAsia="华文楷体" w:hAnsi="Consolas"/>
          <w:sz w:val="24"/>
          <w:szCs w:val="28"/>
        </w:rPr>
      </w:pPr>
    </w:p>
    <w:p w:rsidR="00EA0C89" w:rsidRDefault="00EA0C89" w:rsidP="00EA0C89">
      <w:pPr>
        <w:wordWrap w:val="0"/>
        <w:ind w:firstLine="480"/>
        <w:rPr>
          <w:rFonts w:ascii="Consolas" w:eastAsia="华文楷体" w:hAnsi="Consolas"/>
          <w:sz w:val="24"/>
          <w:szCs w:val="28"/>
        </w:rPr>
      </w:pPr>
      <w:r>
        <w:rPr>
          <w:rFonts w:ascii="Consolas" w:eastAsia="华文楷体" w:hAnsi="Consolas" w:hint="eastAsia"/>
          <w:sz w:val="24"/>
          <w:szCs w:val="28"/>
        </w:rPr>
        <w:t>2</w:t>
      </w:r>
      <w:r>
        <w:rPr>
          <w:rFonts w:ascii="Consolas" w:eastAsia="华文楷体" w:hAnsi="Consolas" w:hint="eastAsia"/>
          <w:sz w:val="24"/>
          <w:szCs w:val="28"/>
        </w:rPr>
        <w:t>、填充符号表</w:t>
      </w:r>
      <w:r w:rsidR="00E27DBE">
        <w:rPr>
          <w:rFonts w:ascii="Consolas" w:eastAsia="华文楷体" w:hAnsi="Consolas" w:hint="eastAsia"/>
          <w:sz w:val="24"/>
          <w:szCs w:val="28"/>
        </w:rPr>
        <w:t xml:space="preserve"> </w:t>
      </w:r>
      <w:r w:rsidR="00E27DBE">
        <w:rPr>
          <w:rFonts w:ascii="Consolas" w:eastAsia="华文楷体" w:hAnsi="Consolas" w:hint="eastAsia"/>
          <w:sz w:val="24"/>
          <w:szCs w:val="28"/>
        </w:rPr>
        <w:t>——</w:t>
      </w:r>
      <w:r w:rsidR="00E27DBE">
        <w:rPr>
          <w:rFonts w:ascii="Consolas" w:eastAsia="华文楷体" w:hAnsi="Consolas" w:hint="eastAsia"/>
          <w:sz w:val="24"/>
          <w:szCs w:val="28"/>
        </w:rPr>
        <w:t xml:space="preserve"> </w:t>
      </w:r>
      <w:proofErr w:type="spellStart"/>
      <w:r w:rsidR="00E27DBE">
        <w:rPr>
          <w:rFonts w:ascii="Consolas" w:eastAsia="华文楷体" w:hAnsi="Consolas" w:hint="eastAsia"/>
          <w:sz w:val="24"/>
          <w:szCs w:val="28"/>
        </w:rPr>
        <w:t>enterTrees</w:t>
      </w:r>
      <w:proofErr w:type="spellEnd"/>
      <w:r w:rsidR="00E27DBE">
        <w:rPr>
          <w:rFonts w:ascii="Consolas" w:eastAsia="华文楷体" w:hAnsi="Consolas" w:hint="eastAsia"/>
          <w:sz w:val="24"/>
          <w:szCs w:val="28"/>
        </w:rPr>
        <w:t>()</w:t>
      </w:r>
      <w:r w:rsidR="00E27DBE">
        <w:rPr>
          <w:rFonts w:ascii="Consolas" w:eastAsia="华文楷体" w:hAnsi="Consolas" w:hint="eastAsia"/>
          <w:sz w:val="24"/>
          <w:szCs w:val="28"/>
        </w:rPr>
        <w:t>方法</w:t>
      </w:r>
    </w:p>
    <w:p w:rsidR="00B00920" w:rsidRDefault="00B00920" w:rsidP="00EA0C89">
      <w:pPr>
        <w:wordWrap w:val="0"/>
        <w:ind w:firstLine="480"/>
        <w:rPr>
          <w:rFonts w:ascii="Consolas" w:eastAsia="华文楷体" w:hAnsi="Consolas"/>
          <w:sz w:val="24"/>
          <w:szCs w:val="28"/>
        </w:rPr>
      </w:pPr>
      <w:r>
        <w:rPr>
          <w:rFonts w:ascii="Consolas" w:eastAsia="华文楷体" w:hAnsi="Consolas" w:hint="eastAsia"/>
          <w:sz w:val="24"/>
          <w:szCs w:val="28"/>
        </w:rPr>
        <w:t>完成词法、语法分析后，接下来进行符号表填充。</w:t>
      </w:r>
      <w:r w:rsidR="004140D3">
        <w:rPr>
          <w:rFonts w:ascii="Consolas" w:eastAsia="华文楷体" w:hAnsi="Consolas" w:hint="eastAsia"/>
          <w:sz w:val="24"/>
          <w:szCs w:val="28"/>
        </w:rPr>
        <w:t>符号表（</w:t>
      </w:r>
      <w:r w:rsidR="004140D3">
        <w:rPr>
          <w:rFonts w:ascii="Consolas" w:eastAsia="华文楷体" w:hAnsi="Consolas" w:hint="eastAsia"/>
          <w:sz w:val="24"/>
          <w:szCs w:val="28"/>
        </w:rPr>
        <w:t>Symbol Table</w:t>
      </w:r>
      <w:r w:rsidR="004140D3">
        <w:rPr>
          <w:rFonts w:ascii="Consolas" w:eastAsia="华文楷体" w:hAnsi="Consolas" w:hint="eastAsia"/>
          <w:sz w:val="24"/>
          <w:szCs w:val="28"/>
        </w:rPr>
        <w:t>）是由一组符号地址和符号信息构成的表格，类似于</w:t>
      </w:r>
      <w:r w:rsidR="004140D3">
        <w:rPr>
          <w:rFonts w:ascii="Consolas" w:eastAsia="华文楷体" w:hAnsi="Consolas" w:hint="eastAsia"/>
          <w:sz w:val="24"/>
          <w:szCs w:val="28"/>
        </w:rPr>
        <w:t>K-V</w:t>
      </w:r>
      <w:r w:rsidR="004140D3">
        <w:rPr>
          <w:rFonts w:ascii="Consolas" w:eastAsia="华文楷体" w:hAnsi="Consolas" w:hint="eastAsia"/>
          <w:sz w:val="24"/>
          <w:szCs w:val="28"/>
        </w:rPr>
        <w:t>值对形式。</w:t>
      </w:r>
      <w:r w:rsidR="00B043C8">
        <w:rPr>
          <w:rFonts w:ascii="Consolas" w:eastAsia="华文楷体" w:hAnsi="Consolas" w:hint="eastAsia"/>
          <w:sz w:val="24"/>
          <w:szCs w:val="28"/>
        </w:rPr>
        <w:t>符号表中所登记的信息在编译的不同阶段都会用到。</w:t>
      </w:r>
      <w:r w:rsidR="00222789">
        <w:rPr>
          <w:rFonts w:ascii="Consolas" w:eastAsia="华文楷体" w:hAnsi="Consolas" w:hint="eastAsia"/>
          <w:sz w:val="24"/>
          <w:szCs w:val="28"/>
        </w:rPr>
        <w:t>在语义分析中，符号表所登记的内容将用于语义检查和产生中间代码。在目标代码生成阶段，当对符号名进行地址分配时，符号表是地址分配的依据。</w:t>
      </w:r>
      <w:r w:rsidR="00C0271D">
        <w:rPr>
          <w:rFonts w:ascii="Consolas" w:eastAsia="华文楷体" w:hAnsi="Consolas" w:hint="eastAsia"/>
          <w:sz w:val="24"/>
          <w:szCs w:val="28"/>
        </w:rPr>
        <w:t>填充符号表的过程由</w:t>
      </w:r>
      <w:proofErr w:type="spellStart"/>
      <w:r w:rsidR="00C0271D">
        <w:rPr>
          <w:rFonts w:ascii="Consolas" w:eastAsia="华文楷体" w:hAnsi="Consolas" w:hint="eastAsia"/>
          <w:sz w:val="24"/>
          <w:szCs w:val="28"/>
        </w:rPr>
        <w:t>com.sun.tools.javac.comp.Enter</w:t>
      </w:r>
      <w:proofErr w:type="spellEnd"/>
      <w:r w:rsidR="00C0271D">
        <w:rPr>
          <w:rFonts w:ascii="Consolas" w:eastAsia="华文楷体" w:hAnsi="Consolas" w:hint="eastAsia"/>
          <w:sz w:val="24"/>
          <w:szCs w:val="28"/>
        </w:rPr>
        <w:t>类实现。</w:t>
      </w:r>
    </w:p>
    <w:p w:rsidR="00ED10FD" w:rsidRDefault="00ED10FD" w:rsidP="00EA0C89">
      <w:pPr>
        <w:wordWrap w:val="0"/>
        <w:ind w:firstLine="480"/>
        <w:rPr>
          <w:rFonts w:ascii="Consolas" w:eastAsia="华文楷体" w:hAnsi="Consolas"/>
          <w:sz w:val="24"/>
          <w:szCs w:val="28"/>
        </w:rPr>
      </w:pPr>
      <w:r>
        <w:rPr>
          <w:rFonts w:ascii="Consolas" w:eastAsia="华文楷体" w:hAnsi="Consolas" w:hint="eastAsia"/>
          <w:sz w:val="24"/>
          <w:szCs w:val="28"/>
        </w:rPr>
        <w:t xml:space="preserve"> </w:t>
      </w:r>
      <w:r>
        <w:rPr>
          <w:rFonts w:ascii="Consolas" w:eastAsia="华文楷体" w:hAnsi="Consolas" w:hint="eastAsia"/>
          <w:sz w:val="24"/>
          <w:szCs w:val="28"/>
        </w:rPr>
        <w:t>出口：待处理列表（</w:t>
      </w:r>
      <w:r>
        <w:rPr>
          <w:rFonts w:ascii="Consolas" w:eastAsia="华文楷体" w:hAnsi="Consolas" w:hint="eastAsia"/>
          <w:sz w:val="24"/>
          <w:szCs w:val="28"/>
        </w:rPr>
        <w:t>To Do List</w:t>
      </w:r>
      <w:r>
        <w:rPr>
          <w:rFonts w:ascii="Consolas" w:eastAsia="华文楷体" w:hAnsi="Consolas" w:hint="eastAsia"/>
          <w:sz w:val="24"/>
          <w:szCs w:val="28"/>
        </w:rPr>
        <w:t>），包含每一个编译单元的抽象语法树的顶级节点，以及</w:t>
      </w:r>
      <w:r>
        <w:rPr>
          <w:rFonts w:ascii="Consolas" w:eastAsia="华文楷体" w:hAnsi="Consolas" w:hint="eastAsia"/>
          <w:sz w:val="24"/>
          <w:szCs w:val="28"/>
        </w:rPr>
        <w:t>package-info.java</w:t>
      </w:r>
      <w:r>
        <w:rPr>
          <w:rFonts w:ascii="Consolas" w:eastAsia="华文楷体" w:hAnsi="Consolas" w:hint="eastAsia"/>
          <w:sz w:val="24"/>
          <w:szCs w:val="28"/>
        </w:rPr>
        <w:t>（如果存在的话）的顶级节点。</w:t>
      </w:r>
    </w:p>
    <w:p w:rsidR="00041A66" w:rsidRDefault="00041A66" w:rsidP="005D6111">
      <w:pPr>
        <w:wordWrap w:val="0"/>
        <w:rPr>
          <w:rFonts w:ascii="Consolas" w:eastAsia="华文楷体" w:hAnsi="Consolas"/>
          <w:sz w:val="24"/>
          <w:szCs w:val="28"/>
        </w:rPr>
      </w:pPr>
    </w:p>
    <w:p w:rsidR="0002315C" w:rsidRDefault="0002315C" w:rsidP="005D6111">
      <w:pPr>
        <w:wordWrap w:val="0"/>
        <w:rPr>
          <w:rFonts w:ascii="Consolas" w:eastAsia="华文楷体" w:hAnsi="Consolas"/>
          <w:sz w:val="24"/>
          <w:szCs w:val="28"/>
        </w:rPr>
      </w:pPr>
    </w:p>
    <w:p w:rsidR="0002315C" w:rsidRDefault="0002315C" w:rsidP="005D6111">
      <w:pPr>
        <w:wordWrap w:val="0"/>
        <w:rPr>
          <w:rFonts w:ascii="Consolas" w:eastAsia="华文楷体" w:hAnsi="Consolas"/>
          <w:sz w:val="28"/>
          <w:szCs w:val="28"/>
        </w:rPr>
      </w:pPr>
      <w:r>
        <w:rPr>
          <w:rFonts w:ascii="Consolas" w:eastAsia="华文楷体" w:hAnsi="Consolas" w:hint="eastAsia"/>
          <w:sz w:val="28"/>
          <w:szCs w:val="28"/>
        </w:rPr>
        <w:t>（</w:t>
      </w:r>
      <w:r>
        <w:rPr>
          <w:rFonts w:ascii="Consolas" w:eastAsia="华文楷体" w:hAnsi="Consolas" w:hint="eastAsia"/>
          <w:sz w:val="28"/>
          <w:szCs w:val="28"/>
        </w:rPr>
        <w:t>2</w:t>
      </w:r>
      <w:r>
        <w:rPr>
          <w:rFonts w:ascii="Consolas" w:eastAsia="华文楷体" w:hAnsi="Consolas" w:hint="eastAsia"/>
          <w:sz w:val="28"/>
          <w:szCs w:val="28"/>
        </w:rPr>
        <w:t>）注解处理器</w:t>
      </w:r>
    </w:p>
    <w:p w:rsidR="0076710B" w:rsidRDefault="001E0344" w:rsidP="005D6111">
      <w:pPr>
        <w:wordWrap w:val="0"/>
        <w:rPr>
          <w:rFonts w:ascii="Consolas" w:eastAsia="华文楷体" w:hAnsi="Consolas"/>
          <w:sz w:val="24"/>
          <w:szCs w:val="24"/>
        </w:rPr>
      </w:pPr>
      <w:r>
        <w:rPr>
          <w:rFonts w:ascii="Consolas" w:eastAsia="华文楷体" w:hAnsi="Consolas" w:hint="eastAsia"/>
          <w:sz w:val="24"/>
          <w:szCs w:val="24"/>
        </w:rPr>
        <w:t xml:space="preserve">   JDK1.5</w:t>
      </w:r>
      <w:r>
        <w:rPr>
          <w:rFonts w:ascii="Consolas" w:eastAsia="华文楷体" w:hAnsi="Consolas" w:hint="eastAsia"/>
          <w:sz w:val="24"/>
          <w:szCs w:val="24"/>
        </w:rPr>
        <w:t>后，</w:t>
      </w:r>
      <w:r>
        <w:rPr>
          <w:rFonts w:ascii="Consolas" w:eastAsia="华文楷体" w:hAnsi="Consolas" w:hint="eastAsia"/>
          <w:sz w:val="24"/>
          <w:szCs w:val="24"/>
        </w:rPr>
        <w:t>Java</w:t>
      </w:r>
      <w:r>
        <w:rPr>
          <w:rFonts w:ascii="Consolas" w:eastAsia="华文楷体" w:hAnsi="Consolas" w:hint="eastAsia"/>
          <w:sz w:val="24"/>
          <w:szCs w:val="24"/>
        </w:rPr>
        <w:t>语言提供了对注解（</w:t>
      </w:r>
      <w:r>
        <w:rPr>
          <w:rFonts w:ascii="Consolas" w:eastAsia="华文楷体" w:hAnsi="Consolas" w:hint="eastAsia"/>
          <w:sz w:val="24"/>
          <w:szCs w:val="24"/>
        </w:rPr>
        <w:t>Annotation</w:t>
      </w:r>
      <w:r>
        <w:rPr>
          <w:rFonts w:ascii="Consolas" w:eastAsia="华文楷体" w:hAnsi="Consolas" w:hint="eastAsia"/>
          <w:sz w:val="24"/>
          <w:szCs w:val="24"/>
        </w:rPr>
        <w:t>）的支持。</w:t>
      </w:r>
      <w:r w:rsidR="0047615E">
        <w:rPr>
          <w:rFonts w:ascii="Consolas" w:eastAsia="华文楷体" w:hAnsi="Consolas" w:hint="eastAsia"/>
          <w:sz w:val="24"/>
          <w:szCs w:val="24"/>
        </w:rPr>
        <w:t>这些注解与普通</w:t>
      </w:r>
      <w:r w:rsidR="0047615E">
        <w:rPr>
          <w:rFonts w:ascii="Consolas" w:eastAsia="华文楷体" w:hAnsi="Consolas" w:hint="eastAsia"/>
          <w:sz w:val="24"/>
          <w:szCs w:val="24"/>
        </w:rPr>
        <w:t>Java</w:t>
      </w:r>
      <w:r w:rsidR="0047615E">
        <w:rPr>
          <w:rFonts w:ascii="Consolas" w:eastAsia="华文楷体" w:hAnsi="Consolas" w:hint="eastAsia"/>
          <w:sz w:val="24"/>
          <w:szCs w:val="24"/>
        </w:rPr>
        <w:t>代码一样，是在运行期发挥作用的。</w:t>
      </w:r>
      <w:r w:rsidR="005C20FB">
        <w:rPr>
          <w:rFonts w:ascii="Consolas" w:eastAsia="华文楷体" w:hAnsi="Consolas" w:hint="eastAsia"/>
          <w:sz w:val="24"/>
          <w:szCs w:val="24"/>
        </w:rPr>
        <w:t>在</w:t>
      </w:r>
      <w:r w:rsidR="005C20FB">
        <w:rPr>
          <w:rFonts w:ascii="Consolas" w:eastAsia="华文楷体" w:hAnsi="Consolas" w:hint="eastAsia"/>
          <w:sz w:val="24"/>
          <w:szCs w:val="24"/>
        </w:rPr>
        <w:t>JDK1.6</w:t>
      </w:r>
      <w:r w:rsidR="005C20FB">
        <w:rPr>
          <w:rFonts w:ascii="Consolas" w:eastAsia="华文楷体" w:hAnsi="Consolas" w:hint="eastAsia"/>
          <w:sz w:val="24"/>
          <w:szCs w:val="24"/>
        </w:rPr>
        <w:t>中提供一组插入式注解处理器的标准</w:t>
      </w:r>
      <w:r w:rsidR="005C20FB">
        <w:rPr>
          <w:rFonts w:ascii="Consolas" w:eastAsia="华文楷体" w:hAnsi="Consolas" w:hint="eastAsia"/>
          <w:sz w:val="24"/>
          <w:szCs w:val="24"/>
        </w:rPr>
        <w:t>API</w:t>
      </w:r>
      <w:r w:rsidR="005C20FB">
        <w:rPr>
          <w:rFonts w:ascii="Consolas" w:eastAsia="华文楷体" w:hAnsi="Consolas" w:hint="eastAsia"/>
          <w:sz w:val="24"/>
          <w:szCs w:val="24"/>
        </w:rPr>
        <w:t>在编译期间对注解进行处理，可以认为这是一组编译器的插件，在这些插件里，可以读取、修改、添加抽象语法树中的任意元素。</w:t>
      </w:r>
      <w:r w:rsidR="0015275E">
        <w:rPr>
          <w:rFonts w:ascii="Consolas" w:eastAsia="华文楷体" w:hAnsi="Consolas" w:hint="eastAsia"/>
          <w:sz w:val="24"/>
          <w:szCs w:val="24"/>
        </w:rPr>
        <w:t>如果这些插件在处理注解期间对语法树进行了修改，编译器将回到解析及填充符号表的过程重新处理，直到所有插入式注解处理器都没有再对语法树进行修改为止，每一次循环称为一个</w:t>
      </w:r>
      <w:r w:rsidR="0015275E">
        <w:rPr>
          <w:rFonts w:ascii="Consolas" w:eastAsia="华文楷体" w:hAnsi="Consolas" w:hint="eastAsia"/>
          <w:sz w:val="24"/>
          <w:szCs w:val="24"/>
        </w:rPr>
        <w:t>Round</w:t>
      </w:r>
      <w:r w:rsidR="0015275E">
        <w:rPr>
          <w:rFonts w:ascii="Consolas" w:eastAsia="华文楷体" w:hAnsi="Consolas" w:hint="eastAsia"/>
          <w:sz w:val="24"/>
          <w:szCs w:val="24"/>
        </w:rPr>
        <w:t>。</w:t>
      </w:r>
      <w:r w:rsidR="00AD61C2">
        <w:rPr>
          <w:rFonts w:ascii="Consolas" w:eastAsia="华文楷体" w:hAnsi="Consolas" w:hint="eastAsia"/>
          <w:sz w:val="24"/>
          <w:szCs w:val="24"/>
        </w:rPr>
        <w:t>也就是回环过程。</w:t>
      </w:r>
    </w:p>
    <w:p w:rsidR="00300B4A" w:rsidRDefault="00300B4A" w:rsidP="00685644">
      <w:pPr>
        <w:wordWrap w:val="0"/>
        <w:ind w:firstLine="480"/>
        <w:rPr>
          <w:rFonts w:ascii="Consolas" w:eastAsia="华文楷体" w:hAnsi="Consolas"/>
          <w:sz w:val="24"/>
          <w:szCs w:val="24"/>
        </w:rPr>
      </w:pPr>
      <w:r>
        <w:rPr>
          <w:rFonts w:ascii="Consolas" w:eastAsia="华文楷体" w:hAnsi="Consolas" w:hint="eastAsia"/>
          <w:sz w:val="24"/>
          <w:szCs w:val="24"/>
        </w:rPr>
        <w:t>有了编译器注解处理的标准</w:t>
      </w:r>
      <w:r>
        <w:rPr>
          <w:rFonts w:ascii="Consolas" w:eastAsia="华文楷体" w:hAnsi="Consolas" w:hint="eastAsia"/>
          <w:sz w:val="24"/>
          <w:szCs w:val="24"/>
        </w:rPr>
        <w:t>API</w:t>
      </w:r>
      <w:r>
        <w:rPr>
          <w:rFonts w:ascii="Consolas" w:eastAsia="华文楷体" w:hAnsi="Consolas" w:hint="eastAsia"/>
          <w:sz w:val="24"/>
          <w:szCs w:val="24"/>
        </w:rPr>
        <w:t>后，用户代码才有可能干涉编译器额的行</w:t>
      </w:r>
      <w:r>
        <w:rPr>
          <w:rFonts w:ascii="Consolas" w:eastAsia="华文楷体" w:hAnsi="Consolas" w:hint="eastAsia"/>
          <w:sz w:val="24"/>
          <w:szCs w:val="24"/>
        </w:rPr>
        <w:lastRenderedPageBreak/>
        <w:t>为，由于语法树中的任意元素，甚至包括代码注释都可以在插件中访问到，所以通过插入式注解处理器实现的插件在功能呢跟上有很大的发挥空间。程序员可以使用插入式注解处理器来实现许多原本只能在编码中完成的事情。</w:t>
      </w:r>
    </w:p>
    <w:p w:rsidR="00685644" w:rsidRDefault="00685644" w:rsidP="00685644">
      <w:pPr>
        <w:wordWrap w:val="0"/>
        <w:ind w:firstLine="480"/>
        <w:rPr>
          <w:rFonts w:ascii="Consolas" w:eastAsia="华文楷体" w:hAnsi="Consolas"/>
          <w:sz w:val="24"/>
          <w:szCs w:val="24"/>
        </w:rPr>
      </w:pPr>
      <w:r w:rsidRPr="00685644">
        <w:rPr>
          <w:rFonts w:ascii="Consolas" w:eastAsia="华文楷体" w:hAnsi="Consolas" w:hint="eastAsia"/>
          <w:sz w:val="24"/>
          <w:szCs w:val="24"/>
        </w:rPr>
        <w:t>在</w:t>
      </w:r>
      <w:proofErr w:type="spellStart"/>
      <w:r w:rsidRPr="00685644">
        <w:rPr>
          <w:rFonts w:ascii="Consolas" w:eastAsia="华文楷体" w:hAnsi="Consolas" w:hint="eastAsia"/>
          <w:sz w:val="24"/>
          <w:szCs w:val="24"/>
        </w:rPr>
        <w:t>Javac</w:t>
      </w:r>
      <w:proofErr w:type="spellEnd"/>
      <w:r w:rsidRPr="00685644">
        <w:rPr>
          <w:rFonts w:ascii="Consolas" w:eastAsia="华文楷体" w:hAnsi="Consolas" w:hint="eastAsia"/>
          <w:sz w:val="24"/>
          <w:szCs w:val="24"/>
        </w:rPr>
        <w:t>源码中，插入式注解处理器的初始化过程是</w:t>
      </w:r>
      <w:proofErr w:type="spellStart"/>
      <w:r w:rsidRPr="00685644">
        <w:rPr>
          <w:rFonts w:ascii="Consolas" w:eastAsia="华文楷体" w:hAnsi="Consolas"/>
          <w:sz w:val="24"/>
          <w:szCs w:val="24"/>
        </w:rPr>
        <w:t>initProcessAnnotations</w:t>
      </w:r>
      <w:proofErr w:type="spellEnd"/>
      <w:r w:rsidRPr="00685644">
        <w:rPr>
          <w:rFonts w:ascii="Consolas" w:eastAsia="华文楷体" w:hAnsi="Consolas"/>
          <w:sz w:val="24"/>
          <w:szCs w:val="24"/>
        </w:rPr>
        <w:t>()</w:t>
      </w:r>
      <w:r w:rsidRPr="00685644">
        <w:rPr>
          <w:rFonts w:ascii="Consolas" w:eastAsia="华文楷体" w:hAnsi="Consolas"/>
          <w:sz w:val="24"/>
          <w:szCs w:val="24"/>
        </w:rPr>
        <w:t>方法</w:t>
      </w:r>
      <w:r w:rsidRPr="00685644">
        <w:rPr>
          <w:rFonts w:ascii="Consolas" w:eastAsia="华文楷体" w:hAnsi="Consolas" w:hint="eastAsia"/>
          <w:sz w:val="24"/>
          <w:szCs w:val="24"/>
        </w:rPr>
        <w:t>，</w:t>
      </w:r>
      <w:r w:rsidRPr="00685644">
        <w:rPr>
          <w:rFonts w:ascii="Consolas" w:eastAsia="华文楷体" w:hAnsi="Consolas"/>
          <w:sz w:val="24"/>
          <w:szCs w:val="24"/>
        </w:rPr>
        <w:t>执行过程是在</w:t>
      </w:r>
      <w:proofErr w:type="spellStart"/>
      <w:r w:rsidRPr="00685644">
        <w:rPr>
          <w:rFonts w:ascii="Consolas" w:eastAsia="华文楷体" w:hAnsi="Consolas"/>
          <w:sz w:val="24"/>
          <w:szCs w:val="24"/>
        </w:rPr>
        <w:t>processAnnotations</w:t>
      </w:r>
      <w:proofErr w:type="spellEnd"/>
      <w:r w:rsidRPr="00685644">
        <w:rPr>
          <w:rFonts w:ascii="Consolas" w:eastAsia="华文楷体" w:hAnsi="Consolas" w:hint="eastAsia"/>
          <w:sz w:val="24"/>
          <w:szCs w:val="24"/>
        </w:rPr>
        <w:t>()</w:t>
      </w:r>
      <w:r w:rsidRPr="00685644">
        <w:rPr>
          <w:rFonts w:ascii="Consolas" w:eastAsia="华文楷体" w:hAnsi="Consolas" w:hint="eastAsia"/>
          <w:sz w:val="24"/>
          <w:szCs w:val="24"/>
        </w:rPr>
        <w:t>方法中完成的，这个方法判断</w:t>
      </w:r>
      <w:r>
        <w:rPr>
          <w:rFonts w:ascii="Consolas" w:eastAsia="华文楷体" w:hAnsi="Consolas" w:hint="eastAsia"/>
          <w:sz w:val="24"/>
          <w:szCs w:val="24"/>
        </w:rPr>
        <w:t>是否还有新的注解处理器需要执行，如果有，通过</w:t>
      </w:r>
      <w:proofErr w:type="spellStart"/>
      <w:r>
        <w:rPr>
          <w:rFonts w:ascii="Consolas" w:eastAsia="华文楷体" w:hAnsi="Consolas" w:hint="eastAsia"/>
          <w:sz w:val="24"/>
          <w:szCs w:val="24"/>
        </w:rPr>
        <w:t>com.sun.tools.javac.processing.JavacProcessingEnvironment</w:t>
      </w:r>
      <w:proofErr w:type="spellEnd"/>
      <w:r>
        <w:rPr>
          <w:rFonts w:ascii="Consolas" w:eastAsia="华文楷体" w:hAnsi="Consolas" w:hint="eastAsia"/>
          <w:sz w:val="24"/>
          <w:szCs w:val="24"/>
        </w:rPr>
        <w:t>类的</w:t>
      </w:r>
      <w:proofErr w:type="spellStart"/>
      <w:r>
        <w:rPr>
          <w:rFonts w:ascii="Consolas" w:eastAsia="华文楷体" w:hAnsi="Consolas" w:hint="eastAsia"/>
          <w:sz w:val="24"/>
          <w:szCs w:val="24"/>
        </w:rPr>
        <w:t>doProcessing</w:t>
      </w:r>
      <w:proofErr w:type="spellEnd"/>
      <w:r>
        <w:rPr>
          <w:rFonts w:ascii="Consolas" w:eastAsia="华文楷体" w:hAnsi="Consolas" w:hint="eastAsia"/>
          <w:sz w:val="24"/>
          <w:szCs w:val="24"/>
        </w:rPr>
        <w:t>()</w:t>
      </w:r>
      <w:r>
        <w:rPr>
          <w:rFonts w:ascii="Consolas" w:eastAsia="华文楷体" w:hAnsi="Consolas" w:hint="eastAsia"/>
          <w:sz w:val="24"/>
          <w:szCs w:val="24"/>
        </w:rPr>
        <w:t>方法生成一个新的</w:t>
      </w:r>
      <w:proofErr w:type="spellStart"/>
      <w:r>
        <w:rPr>
          <w:rFonts w:ascii="Consolas" w:eastAsia="华文楷体" w:hAnsi="Consolas" w:hint="eastAsia"/>
          <w:sz w:val="24"/>
          <w:szCs w:val="24"/>
        </w:rPr>
        <w:t>JavaCompiler</w:t>
      </w:r>
      <w:proofErr w:type="spellEnd"/>
      <w:r>
        <w:rPr>
          <w:rFonts w:ascii="Consolas" w:eastAsia="华文楷体" w:hAnsi="Consolas" w:hint="eastAsia"/>
          <w:sz w:val="24"/>
          <w:szCs w:val="24"/>
        </w:rPr>
        <w:t>对象对编译的后续步骤进行处理。</w:t>
      </w:r>
    </w:p>
    <w:p w:rsidR="00994F04" w:rsidRDefault="00994F04" w:rsidP="00685644">
      <w:pPr>
        <w:wordWrap w:val="0"/>
        <w:ind w:firstLine="480"/>
        <w:rPr>
          <w:rFonts w:ascii="Consolas" w:eastAsia="华文楷体" w:hAnsi="Consolas"/>
          <w:sz w:val="24"/>
          <w:szCs w:val="24"/>
        </w:rPr>
      </w:pPr>
    </w:p>
    <w:p w:rsidR="00994F04" w:rsidRDefault="00994F04" w:rsidP="00685644">
      <w:pPr>
        <w:wordWrap w:val="0"/>
        <w:ind w:firstLine="480"/>
        <w:rPr>
          <w:rFonts w:ascii="Consolas" w:eastAsia="华文楷体" w:hAnsi="Consolas"/>
          <w:sz w:val="24"/>
          <w:szCs w:val="24"/>
        </w:rPr>
      </w:pPr>
    </w:p>
    <w:p w:rsidR="00994F04" w:rsidRDefault="00994F04" w:rsidP="00685644">
      <w:pPr>
        <w:wordWrap w:val="0"/>
        <w:ind w:firstLine="480"/>
        <w:rPr>
          <w:rFonts w:ascii="Consolas" w:eastAsia="华文楷体" w:hAnsi="Consolas"/>
          <w:sz w:val="24"/>
          <w:szCs w:val="24"/>
        </w:rPr>
      </w:pPr>
    </w:p>
    <w:p w:rsidR="00994F04" w:rsidRDefault="00994F04" w:rsidP="00994F04">
      <w:pPr>
        <w:wordWrap w:val="0"/>
        <w:rPr>
          <w:rFonts w:ascii="Consolas" w:eastAsia="华文楷体" w:hAnsi="Consolas"/>
          <w:sz w:val="28"/>
          <w:szCs w:val="28"/>
        </w:rPr>
      </w:pPr>
      <w:r>
        <w:rPr>
          <w:rFonts w:ascii="Consolas" w:eastAsia="华文楷体" w:hAnsi="Consolas" w:hint="eastAsia"/>
          <w:sz w:val="28"/>
          <w:szCs w:val="28"/>
        </w:rPr>
        <w:t>（</w:t>
      </w:r>
      <w:r w:rsidR="005D4502">
        <w:rPr>
          <w:rFonts w:ascii="Consolas" w:eastAsia="华文楷体" w:hAnsi="Consolas" w:hint="eastAsia"/>
          <w:sz w:val="28"/>
          <w:szCs w:val="28"/>
        </w:rPr>
        <w:t>3</w:t>
      </w:r>
      <w:r>
        <w:rPr>
          <w:rFonts w:ascii="Consolas" w:eastAsia="华文楷体" w:hAnsi="Consolas" w:hint="eastAsia"/>
          <w:sz w:val="28"/>
          <w:szCs w:val="28"/>
        </w:rPr>
        <w:t>）语义分析与字节码生成</w:t>
      </w:r>
    </w:p>
    <w:p w:rsidR="006803F6" w:rsidRDefault="006803F6" w:rsidP="005D57E6">
      <w:pPr>
        <w:wordWrap w:val="0"/>
        <w:ind w:firstLine="480"/>
        <w:rPr>
          <w:rFonts w:ascii="Consolas" w:eastAsia="华文楷体" w:hAnsi="Consolas"/>
          <w:sz w:val="24"/>
          <w:szCs w:val="24"/>
        </w:rPr>
      </w:pPr>
      <w:r w:rsidRPr="006803F6">
        <w:rPr>
          <w:rFonts w:ascii="Consolas" w:eastAsia="华文楷体" w:hAnsi="Consolas" w:hint="eastAsia"/>
          <w:sz w:val="24"/>
          <w:szCs w:val="24"/>
        </w:rPr>
        <w:t>语义分析的主要任务是对结构上正确的源程序进行上下文有关性质的审查，如进行类型审查。</w:t>
      </w:r>
    </w:p>
    <w:p w:rsidR="005D57E6" w:rsidRDefault="005D57E6" w:rsidP="005D57E6">
      <w:pPr>
        <w:wordWrap w:val="0"/>
        <w:ind w:firstLine="480"/>
        <w:rPr>
          <w:rFonts w:ascii="Consolas" w:eastAsia="华文楷体" w:hAnsi="Consolas"/>
          <w:sz w:val="24"/>
          <w:szCs w:val="24"/>
        </w:rPr>
      </w:pPr>
    </w:p>
    <w:p w:rsidR="005D57E6" w:rsidRDefault="005D57E6" w:rsidP="005D57E6">
      <w:pPr>
        <w:wordWrap w:val="0"/>
        <w:ind w:firstLine="480"/>
        <w:rPr>
          <w:rFonts w:ascii="Consolas" w:eastAsia="华文楷体" w:hAnsi="Consolas"/>
          <w:sz w:val="24"/>
          <w:szCs w:val="24"/>
        </w:rPr>
      </w:pPr>
      <w:r>
        <w:rPr>
          <w:rFonts w:ascii="Consolas" w:eastAsia="华文楷体" w:hAnsi="Consolas" w:hint="eastAsia"/>
          <w:sz w:val="24"/>
          <w:szCs w:val="24"/>
        </w:rPr>
        <w:t>1</w:t>
      </w:r>
      <w:r>
        <w:rPr>
          <w:rFonts w:ascii="Consolas" w:eastAsia="华文楷体" w:hAnsi="Consolas" w:hint="eastAsia"/>
          <w:sz w:val="24"/>
          <w:szCs w:val="24"/>
        </w:rPr>
        <w:t>、标注检查</w:t>
      </w:r>
      <w:r w:rsidR="00BE64C0">
        <w:rPr>
          <w:rFonts w:ascii="Consolas" w:eastAsia="华文楷体" w:hAnsi="Consolas" w:hint="eastAsia"/>
          <w:sz w:val="24"/>
          <w:szCs w:val="24"/>
        </w:rPr>
        <w:t xml:space="preserve"> </w:t>
      </w:r>
      <w:r w:rsidR="00D61E75">
        <w:rPr>
          <w:rFonts w:ascii="Consolas" w:eastAsia="华文楷体" w:hAnsi="Consolas" w:hint="eastAsia"/>
          <w:sz w:val="24"/>
          <w:szCs w:val="24"/>
        </w:rPr>
        <w:t>——</w:t>
      </w:r>
      <w:r w:rsidR="00D61E75">
        <w:rPr>
          <w:rFonts w:ascii="Consolas" w:eastAsia="华文楷体" w:hAnsi="Consolas" w:hint="eastAsia"/>
          <w:sz w:val="24"/>
          <w:szCs w:val="24"/>
        </w:rPr>
        <w:t xml:space="preserve"> </w:t>
      </w:r>
      <w:r w:rsidR="00BE64C0">
        <w:rPr>
          <w:rFonts w:ascii="Consolas" w:eastAsia="华文楷体" w:hAnsi="Consolas" w:hint="eastAsia"/>
          <w:sz w:val="24"/>
          <w:szCs w:val="24"/>
        </w:rPr>
        <w:t>attribute()</w:t>
      </w:r>
      <w:r w:rsidR="00D61E75">
        <w:rPr>
          <w:rFonts w:ascii="Consolas" w:eastAsia="华文楷体" w:hAnsi="Consolas" w:hint="eastAsia"/>
          <w:sz w:val="24"/>
          <w:szCs w:val="24"/>
        </w:rPr>
        <w:t>方法</w:t>
      </w:r>
    </w:p>
    <w:p w:rsidR="0005240F" w:rsidRDefault="0005240F" w:rsidP="005D57E6">
      <w:pPr>
        <w:wordWrap w:val="0"/>
        <w:ind w:firstLine="480"/>
        <w:rPr>
          <w:rFonts w:ascii="Consolas" w:eastAsia="华文楷体" w:hAnsi="Consolas"/>
          <w:sz w:val="24"/>
          <w:szCs w:val="24"/>
        </w:rPr>
      </w:pPr>
      <w:r>
        <w:rPr>
          <w:rFonts w:ascii="Consolas" w:eastAsia="华文楷体" w:hAnsi="Consolas" w:hint="eastAsia"/>
          <w:sz w:val="24"/>
          <w:szCs w:val="24"/>
        </w:rPr>
        <w:t>如：变量使用前是否已被声明</w:t>
      </w:r>
      <w:r w:rsidR="00FA759E">
        <w:rPr>
          <w:rFonts w:ascii="Consolas" w:eastAsia="华文楷体" w:hAnsi="Consolas" w:hint="eastAsia"/>
          <w:sz w:val="24"/>
          <w:szCs w:val="24"/>
        </w:rPr>
        <w:t>、变量与赋值之间的数据类型是否能够匹配等，另外还会进行常量折叠：如代码</w:t>
      </w:r>
      <w:proofErr w:type="spellStart"/>
      <w:r w:rsidR="00FA759E">
        <w:rPr>
          <w:rFonts w:ascii="Consolas" w:eastAsia="华文楷体" w:hAnsi="Consolas" w:hint="eastAsia"/>
          <w:sz w:val="24"/>
          <w:szCs w:val="24"/>
        </w:rPr>
        <w:t>int</w:t>
      </w:r>
      <w:proofErr w:type="spellEnd"/>
      <w:r w:rsidR="00FA759E">
        <w:rPr>
          <w:rFonts w:ascii="Consolas" w:eastAsia="华文楷体" w:hAnsi="Consolas" w:hint="eastAsia"/>
          <w:sz w:val="24"/>
          <w:szCs w:val="24"/>
        </w:rPr>
        <w:t xml:space="preserve"> a = 1 + 2</w:t>
      </w:r>
      <w:r w:rsidR="00BA3B3F">
        <w:rPr>
          <w:rFonts w:ascii="Consolas" w:eastAsia="华文楷体" w:hAnsi="Consolas" w:hint="eastAsia"/>
          <w:sz w:val="24"/>
          <w:szCs w:val="24"/>
        </w:rPr>
        <w:t>，会在编译期</w:t>
      </w:r>
      <w:r w:rsidR="00FA759E">
        <w:rPr>
          <w:rFonts w:ascii="Consolas" w:eastAsia="华文楷体" w:hAnsi="Consolas" w:hint="eastAsia"/>
          <w:sz w:val="24"/>
          <w:szCs w:val="24"/>
        </w:rPr>
        <w:t>被</w:t>
      </w:r>
      <w:r w:rsidR="00D6185E">
        <w:rPr>
          <w:rFonts w:ascii="Consolas" w:eastAsia="华文楷体" w:hAnsi="Consolas" w:hint="eastAsia"/>
          <w:sz w:val="24"/>
          <w:szCs w:val="24"/>
        </w:rPr>
        <w:t>常量</w:t>
      </w:r>
      <w:r w:rsidR="00FA759E">
        <w:rPr>
          <w:rFonts w:ascii="Consolas" w:eastAsia="华文楷体" w:hAnsi="Consolas" w:hint="eastAsia"/>
          <w:sz w:val="24"/>
          <w:szCs w:val="24"/>
        </w:rPr>
        <w:t>折叠为</w:t>
      </w:r>
      <w:proofErr w:type="spellStart"/>
      <w:r w:rsidR="00FA759E">
        <w:rPr>
          <w:rFonts w:ascii="Consolas" w:eastAsia="华文楷体" w:hAnsi="Consolas" w:hint="eastAsia"/>
          <w:sz w:val="24"/>
          <w:szCs w:val="24"/>
        </w:rPr>
        <w:t>int</w:t>
      </w:r>
      <w:proofErr w:type="spellEnd"/>
      <w:r w:rsidR="00FA759E">
        <w:rPr>
          <w:rFonts w:ascii="Consolas" w:eastAsia="华文楷体" w:hAnsi="Consolas" w:hint="eastAsia"/>
          <w:sz w:val="24"/>
          <w:szCs w:val="24"/>
        </w:rPr>
        <w:t xml:space="preserve"> a = 3</w:t>
      </w:r>
      <w:r w:rsidR="00FA759E">
        <w:rPr>
          <w:rFonts w:ascii="Consolas" w:eastAsia="华文楷体" w:hAnsi="Consolas" w:hint="eastAsia"/>
          <w:sz w:val="24"/>
          <w:szCs w:val="24"/>
        </w:rPr>
        <w:t>。所以</w:t>
      </w:r>
      <w:r w:rsidR="00874BDD">
        <w:rPr>
          <w:rFonts w:ascii="Consolas" w:eastAsia="华文楷体" w:hAnsi="Consolas" w:hint="eastAsia"/>
          <w:sz w:val="24"/>
          <w:szCs w:val="24"/>
        </w:rPr>
        <w:t>在代码里定义</w:t>
      </w:r>
      <w:proofErr w:type="spellStart"/>
      <w:r w:rsidR="00874BDD">
        <w:rPr>
          <w:rFonts w:ascii="Consolas" w:eastAsia="华文楷体" w:hAnsi="Consolas" w:hint="eastAsia"/>
          <w:sz w:val="24"/>
          <w:szCs w:val="24"/>
        </w:rPr>
        <w:t>int</w:t>
      </w:r>
      <w:proofErr w:type="spellEnd"/>
      <w:r w:rsidR="00874BDD">
        <w:rPr>
          <w:rFonts w:ascii="Consolas" w:eastAsia="华文楷体" w:hAnsi="Consolas" w:hint="eastAsia"/>
          <w:sz w:val="24"/>
          <w:szCs w:val="24"/>
        </w:rPr>
        <w:t xml:space="preserve"> a = 1 + 2</w:t>
      </w:r>
      <w:r w:rsidR="00874BDD">
        <w:rPr>
          <w:rFonts w:ascii="Consolas" w:eastAsia="华文楷体" w:hAnsi="Consolas" w:hint="eastAsia"/>
          <w:sz w:val="24"/>
          <w:szCs w:val="24"/>
        </w:rPr>
        <w:t>比直接定义</w:t>
      </w:r>
      <w:r w:rsidR="00874BDD">
        <w:rPr>
          <w:rFonts w:ascii="Consolas" w:eastAsia="华文楷体" w:hAnsi="Consolas" w:hint="eastAsia"/>
          <w:sz w:val="24"/>
          <w:szCs w:val="24"/>
        </w:rPr>
        <w:t xml:space="preserve"> </w:t>
      </w:r>
      <w:proofErr w:type="spellStart"/>
      <w:r w:rsidR="00874BDD">
        <w:rPr>
          <w:rFonts w:ascii="Consolas" w:eastAsia="华文楷体" w:hAnsi="Consolas" w:hint="eastAsia"/>
          <w:sz w:val="24"/>
          <w:szCs w:val="24"/>
        </w:rPr>
        <w:t>int</w:t>
      </w:r>
      <w:proofErr w:type="spellEnd"/>
      <w:r w:rsidR="00874BDD">
        <w:rPr>
          <w:rFonts w:ascii="Consolas" w:eastAsia="华文楷体" w:hAnsi="Consolas" w:hint="eastAsia"/>
          <w:sz w:val="24"/>
          <w:szCs w:val="24"/>
        </w:rPr>
        <w:t xml:space="preserve"> a = 3</w:t>
      </w:r>
      <w:r w:rsidR="00874BDD">
        <w:rPr>
          <w:rFonts w:ascii="Consolas" w:eastAsia="华文楷体" w:hAnsi="Consolas" w:hint="eastAsia"/>
          <w:sz w:val="24"/>
          <w:szCs w:val="24"/>
        </w:rPr>
        <w:t>并不会增加程序运行期哪怕仅仅依据</w:t>
      </w:r>
      <w:r w:rsidR="00874BDD">
        <w:rPr>
          <w:rFonts w:ascii="Consolas" w:eastAsia="华文楷体" w:hAnsi="Consolas" w:hint="eastAsia"/>
          <w:sz w:val="24"/>
          <w:szCs w:val="24"/>
        </w:rPr>
        <w:t>CPU</w:t>
      </w:r>
      <w:r w:rsidR="00874BDD">
        <w:rPr>
          <w:rFonts w:ascii="Consolas" w:eastAsia="华文楷体" w:hAnsi="Consolas" w:hint="eastAsia"/>
          <w:sz w:val="24"/>
          <w:szCs w:val="24"/>
        </w:rPr>
        <w:t>指令的运算量。</w:t>
      </w:r>
    </w:p>
    <w:p w:rsidR="005E656F" w:rsidRDefault="005E656F" w:rsidP="005D57E6">
      <w:pPr>
        <w:wordWrap w:val="0"/>
        <w:ind w:firstLine="480"/>
        <w:rPr>
          <w:rFonts w:ascii="Consolas" w:eastAsia="华文楷体" w:hAnsi="Consolas"/>
          <w:sz w:val="24"/>
          <w:szCs w:val="24"/>
        </w:rPr>
      </w:pPr>
      <w:r>
        <w:rPr>
          <w:rFonts w:ascii="Consolas" w:eastAsia="华文楷体" w:hAnsi="Consolas" w:hint="eastAsia"/>
          <w:sz w:val="24"/>
          <w:szCs w:val="24"/>
        </w:rPr>
        <w:t>标注检查步骤在</w:t>
      </w:r>
      <w:proofErr w:type="spellStart"/>
      <w:r>
        <w:rPr>
          <w:rFonts w:ascii="Consolas" w:eastAsia="华文楷体" w:hAnsi="Consolas" w:hint="eastAsia"/>
          <w:sz w:val="24"/>
          <w:szCs w:val="24"/>
        </w:rPr>
        <w:t>Javac</w:t>
      </w:r>
      <w:proofErr w:type="spellEnd"/>
      <w:r>
        <w:rPr>
          <w:rFonts w:ascii="Consolas" w:eastAsia="华文楷体" w:hAnsi="Consolas" w:hint="eastAsia"/>
          <w:sz w:val="24"/>
          <w:szCs w:val="24"/>
        </w:rPr>
        <w:t>源码中的实现类是</w:t>
      </w:r>
      <w:proofErr w:type="spellStart"/>
      <w:r>
        <w:rPr>
          <w:rFonts w:ascii="Consolas" w:eastAsia="华文楷体" w:hAnsi="Consolas" w:hint="eastAsia"/>
          <w:sz w:val="24"/>
          <w:szCs w:val="24"/>
        </w:rPr>
        <w:t>com.sun.tools.javac.comp.Attr</w:t>
      </w:r>
      <w:proofErr w:type="spellEnd"/>
      <w:r>
        <w:rPr>
          <w:rFonts w:ascii="Consolas" w:eastAsia="华文楷体" w:hAnsi="Consolas" w:hint="eastAsia"/>
          <w:sz w:val="24"/>
          <w:szCs w:val="24"/>
        </w:rPr>
        <w:t>类和</w:t>
      </w:r>
      <w:proofErr w:type="spellStart"/>
      <w:r>
        <w:rPr>
          <w:rFonts w:ascii="Consolas" w:eastAsia="华文楷体" w:hAnsi="Consolas" w:hint="eastAsia"/>
          <w:sz w:val="24"/>
          <w:szCs w:val="24"/>
        </w:rPr>
        <w:t>com.sun.tools.javac.comp.Check</w:t>
      </w:r>
      <w:proofErr w:type="spellEnd"/>
      <w:r>
        <w:rPr>
          <w:rFonts w:ascii="Consolas" w:eastAsia="华文楷体" w:hAnsi="Consolas" w:hint="eastAsia"/>
          <w:sz w:val="24"/>
          <w:szCs w:val="24"/>
        </w:rPr>
        <w:t>类</w:t>
      </w:r>
    </w:p>
    <w:p w:rsidR="00A03507" w:rsidRDefault="00A03507" w:rsidP="005D57E6">
      <w:pPr>
        <w:wordWrap w:val="0"/>
        <w:ind w:firstLine="480"/>
        <w:rPr>
          <w:rFonts w:ascii="Consolas" w:eastAsia="华文楷体" w:hAnsi="Consolas"/>
          <w:sz w:val="24"/>
          <w:szCs w:val="24"/>
        </w:rPr>
      </w:pPr>
    </w:p>
    <w:p w:rsidR="005D57E6" w:rsidRDefault="005D57E6" w:rsidP="005D57E6">
      <w:pPr>
        <w:wordWrap w:val="0"/>
        <w:ind w:firstLine="480"/>
        <w:rPr>
          <w:rFonts w:ascii="Consolas" w:eastAsia="华文楷体" w:hAnsi="Consolas"/>
          <w:sz w:val="24"/>
          <w:szCs w:val="24"/>
        </w:rPr>
      </w:pPr>
      <w:r>
        <w:rPr>
          <w:rFonts w:ascii="Consolas" w:eastAsia="华文楷体" w:hAnsi="Consolas" w:hint="eastAsia"/>
          <w:sz w:val="24"/>
          <w:szCs w:val="24"/>
        </w:rPr>
        <w:t>2</w:t>
      </w:r>
      <w:r>
        <w:rPr>
          <w:rFonts w:ascii="Consolas" w:eastAsia="华文楷体" w:hAnsi="Consolas" w:hint="eastAsia"/>
          <w:sz w:val="24"/>
          <w:szCs w:val="24"/>
        </w:rPr>
        <w:t>、数据及控制流分析</w:t>
      </w:r>
      <w:r w:rsidR="00BE64C0">
        <w:rPr>
          <w:rFonts w:ascii="Consolas" w:eastAsia="华文楷体" w:hAnsi="Consolas" w:hint="eastAsia"/>
          <w:sz w:val="24"/>
          <w:szCs w:val="24"/>
        </w:rPr>
        <w:t xml:space="preserve"> </w:t>
      </w:r>
      <w:r w:rsidR="00D61E75">
        <w:rPr>
          <w:rFonts w:ascii="Consolas" w:eastAsia="华文楷体" w:hAnsi="Consolas" w:hint="eastAsia"/>
          <w:sz w:val="24"/>
          <w:szCs w:val="24"/>
        </w:rPr>
        <w:t>——</w:t>
      </w:r>
      <w:r w:rsidR="00D61E75">
        <w:rPr>
          <w:rFonts w:ascii="Consolas" w:eastAsia="华文楷体" w:hAnsi="Consolas" w:hint="eastAsia"/>
          <w:sz w:val="24"/>
          <w:szCs w:val="24"/>
        </w:rPr>
        <w:t xml:space="preserve"> </w:t>
      </w:r>
      <w:r w:rsidR="00BE64C0">
        <w:rPr>
          <w:rFonts w:ascii="Consolas" w:eastAsia="华文楷体" w:hAnsi="Consolas" w:hint="eastAsia"/>
          <w:sz w:val="24"/>
          <w:szCs w:val="24"/>
        </w:rPr>
        <w:t>flow()</w:t>
      </w:r>
      <w:r w:rsidR="00D61E75">
        <w:rPr>
          <w:rFonts w:ascii="Consolas" w:eastAsia="华文楷体" w:hAnsi="Consolas" w:hint="eastAsia"/>
          <w:sz w:val="24"/>
          <w:szCs w:val="24"/>
        </w:rPr>
        <w:t>方法</w:t>
      </w:r>
    </w:p>
    <w:p w:rsidR="00A03507" w:rsidRDefault="00EE1A1C" w:rsidP="005D57E6">
      <w:pPr>
        <w:wordWrap w:val="0"/>
        <w:ind w:firstLine="480"/>
        <w:rPr>
          <w:rFonts w:ascii="Consolas" w:eastAsia="华文楷体" w:hAnsi="Consolas"/>
          <w:sz w:val="24"/>
          <w:szCs w:val="24"/>
        </w:rPr>
      </w:pPr>
      <w:r>
        <w:rPr>
          <w:rFonts w:ascii="Consolas" w:eastAsia="华文楷体" w:hAnsi="Consolas" w:hint="eastAsia"/>
          <w:sz w:val="24"/>
          <w:szCs w:val="24"/>
        </w:rPr>
        <w:t>检查诸如程序局部变量在使用前是否有赋值、方法的每条路径是否都有返回</w:t>
      </w:r>
      <w:r>
        <w:rPr>
          <w:rFonts w:ascii="Consolas" w:eastAsia="华文楷体" w:hAnsi="Consolas" w:hint="eastAsia"/>
          <w:sz w:val="24"/>
          <w:szCs w:val="24"/>
        </w:rPr>
        <w:lastRenderedPageBreak/>
        <w:t>值、是否所有的受查异常都被正确处理了等问题。编译时期的数据及控制流分析与类加载时的数据及控制流分析的目的基本上是一致的，但校验范围有所区别。</w:t>
      </w:r>
      <w:r w:rsidR="0036617E">
        <w:rPr>
          <w:rFonts w:ascii="Consolas" w:eastAsia="华文楷体" w:hAnsi="Consolas" w:hint="eastAsia"/>
          <w:sz w:val="24"/>
          <w:szCs w:val="24"/>
        </w:rPr>
        <w:t>有一些校验</w:t>
      </w:r>
      <w:proofErr w:type="gramStart"/>
      <w:r w:rsidR="0036617E">
        <w:rPr>
          <w:rFonts w:ascii="Consolas" w:eastAsia="华文楷体" w:hAnsi="Consolas" w:hint="eastAsia"/>
          <w:sz w:val="24"/>
          <w:szCs w:val="24"/>
        </w:rPr>
        <w:t>项只有</w:t>
      </w:r>
      <w:proofErr w:type="gramEnd"/>
      <w:r w:rsidR="0036617E">
        <w:rPr>
          <w:rFonts w:ascii="Consolas" w:eastAsia="华文楷体" w:hAnsi="Consolas" w:hint="eastAsia"/>
          <w:sz w:val="24"/>
          <w:szCs w:val="24"/>
        </w:rPr>
        <w:t>在</w:t>
      </w:r>
      <w:r w:rsidR="00DF2267">
        <w:rPr>
          <w:rFonts w:ascii="Consolas" w:eastAsia="华文楷体" w:hAnsi="Consolas" w:hint="eastAsia"/>
          <w:sz w:val="24"/>
          <w:szCs w:val="24"/>
        </w:rPr>
        <w:t>编译期</w:t>
      </w:r>
      <w:r w:rsidR="0036617E">
        <w:rPr>
          <w:rFonts w:ascii="Consolas" w:eastAsia="华文楷体" w:hAnsi="Consolas" w:hint="eastAsia"/>
          <w:sz w:val="24"/>
          <w:szCs w:val="24"/>
        </w:rPr>
        <w:t>或运行期才能进行。</w:t>
      </w:r>
      <w:r w:rsidR="005B5DF4">
        <w:rPr>
          <w:rFonts w:ascii="Consolas" w:eastAsia="华文楷体" w:hAnsi="Consolas" w:hint="eastAsia"/>
          <w:sz w:val="24"/>
          <w:szCs w:val="24"/>
        </w:rPr>
        <w:t>在</w:t>
      </w:r>
      <w:proofErr w:type="spellStart"/>
      <w:r w:rsidR="005B5DF4">
        <w:rPr>
          <w:rFonts w:ascii="Consolas" w:eastAsia="华文楷体" w:hAnsi="Consolas" w:hint="eastAsia"/>
          <w:sz w:val="24"/>
          <w:szCs w:val="24"/>
        </w:rPr>
        <w:t>Javac</w:t>
      </w:r>
      <w:proofErr w:type="spellEnd"/>
      <w:r w:rsidR="005B5DF4">
        <w:rPr>
          <w:rFonts w:ascii="Consolas" w:eastAsia="华文楷体" w:hAnsi="Consolas" w:hint="eastAsia"/>
          <w:sz w:val="24"/>
          <w:szCs w:val="24"/>
        </w:rPr>
        <w:t>源码中，数据及控制流分析的具体操作由</w:t>
      </w:r>
      <w:proofErr w:type="spellStart"/>
      <w:r w:rsidR="005B5DF4">
        <w:rPr>
          <w:rFonts w:ascii="Consolas" w:eastAsia="华文楷体" w:hAnsi="Consolas" w:hint="eastAsia"/>
          <w:sz w:val="24"/>
          <w:szCs w:val="24"/>
        </w:rPr>
        <w:t>com.sun.tools.javac.comp.Flow</w:t>
      </w:r>
      <w:proofErr w:type="spellEnd"/>
      <w:r w:rsidR="005B5DF4">
        <w:rPr>
          <w:rFonts w:ascii="Consolas" w:eastAsia="华文楷体" w:hAnsi="Consolas" w:hint="eastAsia"/>
          <w:sz w:val="24"/>
          <w:szCs w:val="24"/>
        </w:rPr>
        <w:t>类来完成。</w:t>
      </w:r>
    </w:p>
    <w:p w:rsidR="00A03507" w:rsidRDefault="00A03507" w:rsidP="005D57E6">
      <w:pPr>
        <w:wordWrap w:val="0"/>
        <w:ind w:firstLine="480"/>
        <w:rPr>
          <w:rFonts w:ascii="Consolas" w:eastAsia="华文楷体" w:hAnsi="Consolas"/>
          <w:sz w:val="24"/>
          <w:szCs w:val="24"/>
        </w:rPr>
      </w:pPr>
    </w:p>
    <w:p w:rsidR="00A03507" w:rsidRDefault="00A03507" w:rsidP="005D57E6">
      <w:pPr>
        <w:wordWrap w:val="0"/>
        <w:ind w:firstLine="480"/>
        <w:rPr>
          <w:rFonts w:ascii="Consolas" w:eastAsia="华文楷体" w:hAnsi="Consolas"/>
          <w:sz w:val="24"/>
          <w:szCs w:val="24"/>
        </w:rPr>
      </w:pPr>
    </w:p>
    <w:p w:rsidR="00A03507" w:rsidRDefault="00A03507" w:rsidP="005D57E6">
      <w:pPr>
        <w:wordWrap w:val="0"/>
        <w:ind w:firstLine="480"/>
        <w:rPr>
          <w:rFonts w:ascii="Consolas" w:eastAsia="华文楷体" w:hAnsi="Consolas"/>
          <w:sz w:val="24"/>
          <w:szCs w:val="24"/>
        </w:rPr>
      </w:pPr>
    </w:p>
    <w:p w:rsidR="005D57E6" w:rsidRDefault="005D57E6" w:rsidP="005D57E6">
      <w:pPr>
        <w:wordWrap w:val="0"/>
        <w:ind w:firstLine="480"/>
        <w:rPr>
          <w:rFonts w:ascii="Consolas" w:eastAsia="华文楷体" w:hAnsi="Consolas"/>
          <w:sz w:val="24"/>
          <w:szCs w:val="24"/>
        </w:rPr>
      </w:pPr>
      <w:r>
        <w:rPr>
          <w:rFonts w:ascii="Consolas" w:eastAsia="华文楷体" w:hAnsi="Consolas" w:hint="eastAsia"/>
          <w:sz w:val="24"/>
          <w:szCs w:val="24"/>
        </w:rPr>
        <w:t>3</w:t>
      </w:r>
      <w:r>
        <w:rPr>
          <w:rFonts w:ascii="Consolas" w:eastAsia="华文楷体" w:hAnsi="Consolas" w:hint="eastAsia"/>
          <w:sz w:val="24"/>
          <w:szCs w:val="24"/>
        </w:rPr>
        <w:t>、解语法糖</w:t>
      </w:r>
      <w:r w:rsidR="006F3B36">
        <w:rPr>
          <w:rFonts w:ascii="Consolas" w:eastAsia="华文楷体" w:hAnsi="Consolas" w:hint="eastAsia"/>
          <w:sz w:val="24"/>
          <w:szCs w:val="24"/>
        </w:rPr>
        <w:t xml:space="preserve"> </w:t>
      </w:r>
      <w:r w:rsidR="006F3B36">
        <w:rPr>
          <w:rFonts w:ascii="Consolas" w:eastAsia="华文楷体" w:hAnsi="Consolas" w:hint="eastAsia"/>
          <w:sz w:val="24"/>
          <w:szCs w:val="24"/>
        </w:rPr>
        <w:t>——</w:t>
      </w:r>
      <w:r w:rsidR="006F3B36">
        <w:rPr>
          <w:rFonts w:ascii="Consolas" w:eastAsia="华文楷体" w:hAnsi="Consolas" w:hint="eastAsia"/>
          <w:sz w:val="24"/>
          <w:szCs w:val="24"/>
        </w:rPr>
        <w:t xml:space="preserve"> </w:t>
      </w:r>
      <w:proofErr w:type="spellStart"/>
      <w:r w:rsidR="006F3B36">
        <w:rPr>
          <w:rFonts w:ascii="Consolas" w:eastAsia="华文楷体" w:hAnsi="Consolas" w:hint="eastAsia"/>
          <w:sz w:val="24"/>
          <w:szCs w:val="24"/>
        </w:rPr>
        <w:t>desugar</w:t>
      </w:r>
      <w:proofErr w:type="spellEnd"/>
      <w:r w:rsidR="006F3B36">
        <w:rPr>
          <w:rFonts w:ascii="Consolas" w:eastAsia="华文楷体" w:hAnsi="Consolas" w:hint="eastAsia"/>
          <w:sz w:val="24"/>
          <w:szCs w:val="24"/>
        </w:rPr>
        <w:t>()</w:t>
      </w:r>
      <w:r w:rsidR="006F3B36">
        <w:rPr>
          <w:rFonts w:ascii="Consolas" w:eastAsia="华文楷体" w:hAnsi="Consolas" w:hint="eastAsia"/>
          <w:sz w:val="24"/>
          <w:szCs w:val="24"/>
        </w:rPr>
        <w:t>方法</w:t>
      </w:r>
    </w:p>
    <w:p w:rsidR="00BD1578" w:rsidRPr="00BD1578" w:rsidRDefault="00BD1578" w:rsidP="00BD1578">
      <w:pPr>
        <w:wordWrap w:val="0"/>
        <w:ind w:firstLine="480"/>
        <w:rPr>
          <w:rFonts w:ascii="Consolas" w:eastAsia="华文楷体" w:hAnsi="Consolas"/>
          <w:sz w:val="24"/>
          <w:szCs w:val="24"/>
        </w:rPr>
      </w:pPr>
      <w:r w:rsidRPr="00BD1578">
        <w:rPr>
          <w:rFonts w:ascii="Consolas" w:eastAsia="华文楷体" w:hAnsi="Consolas" w:hint="eastAsia"/>
          <w:sz w:val="24"/>
          <w:szCs w:val="24"/>
        </w:rPr>
        <w:t>语法糖（</w:t>
      </w:r>
      <w:r w:rsidRPr="00BD1578">
        <w:rPr>
          <w:rFonts w:ascii="Consolas" w:eastAsia="华文楷体" w:hAnsi="Consolas" w:hint="eastAsia"/>
          <w:sz w:val="24"/>
          <w:szCs w:val="24"/>
        </w:rPr>
        <w:t>Syntactic Sugar</w:t>
      </w:r>
      <w:r w:rsidRPr="00BD1578">
        <w:rPr>
          <w:rFonts w:ascii="Consolas" w:eastAsia="华文楷体" w:hAnsi="Consolas" w:hint="eastAsia"/>
          <w:sz w:val="24"/>
          <w:szCs w:val="24"/>
        </w:rPr>
        <w:t>），也称糖衣语法。指在计算机语言中添加的某种语法，这种语法对语言的功能并没有影响，但是更方便程序员使用。使用语法</w:t>
      </w:r>
      <w:proofErr w:type="gramStart"/>
      <w:r w:rsidRPr="00BD1578">
        <w:rPr>
          <w:rFonts w:ascii="Consolas" w:eastAsia="华文楷体" w:hAnsi="Consolas" w:hint="eastAsia"/>
          <w:sz w:val="24"/>
          <w:szCs w:val="24"/>
        </w:rPr>
        <w:t>糖能够</w:t>
      </w:r>
      <w:proofErr w:type="gramEnd"/>
      <w:r w:rsidRPr="00BD1578">
        <w:rPr>
          <w:rFonts w:ascii="Consolas" w:eastAsia="华文楷体" w:hAnsi="Consolas" w:hint="eastAsia"/>
          <w:sz w:val="24"/>
          <w:szCs w:val="24"/>
        </w:rPr>
        <w:t>增强程序的可读性，从而减少程序代码出错的机会。</w:t>
      </w:r>
    </w:p>
    <w:p w:rsidR="00121717" w:rsidRDefault="00BD1578" w:rsidP="00BD1578">
      <w:pPr>
        <w:wordWrap w:val="0"/>
        <w:ind w:firstLine="480"/>
        <w:rPr>
          <w:rFonts w:ascii="Consolas" w:eastAsia="华文楷体" w:hAnsi="Consolas"/>
          <w:sz w:val="24"/>
          <w:szCs w:val="24"/>
        </w:rPr>
      </w:pPr>
      <w:r w:rsidRPr="00BD1578">
        <w:rPr>
          <w:rFonts w:ascii="Consolas" w:eastAsia="华文楷体" w:hAnsi="Consolas" w:hint="eastAsia"/>
          <w:sz w:val="24"/>
          <w:szCs w:val="24"/>
        </w:rPr>
        <w:t>Java</w:t>
      </w:r>
      <w:r w:rsidRPr="00BD1578">
        <w:rPr>
          <w:rFonts w:ascii="Consolas" w:eastAsia="华文楷体" w:hAnsi="Consolas" w:hint="eastAsia"/>
          <w:sz w:val="24"/>
          <w:szCs w:val="24"/>
        </w:rPr>
        <w:t>属于“低糖语言”，</w:t>
      </w:r>
      <w:r w:rsidRPr="00BD1578">
        <w:rPr>
          <w:rFonts w:ascii="Consolas" w:eastAsia="华文楷体" w:hAnsi="Consolas" w:hint="eastAsia"/>
          <w:sz w:val="24"/>
          <w:szCs w:val="24"/>
        </w:rPr>
        <w:t>Java</w:t>
      </w:r>
      <w:r w:rsidRPr="00BD1578">
        <w:rPr>
          <w:rFonts w:ascii="Consolas" w:eastAsia="华文楷体" w:hAnsi="Consolas" w:hint="eastAsia"/>
          <w:sz w:val="24"/>
          <w:szCs w:val="24"/>
        </w:rPr>
        <w:t>中常用的语法糖主要为泛型、变长参数、自动装箱</w:t>
      </w:r>
      <w:r w:rsidRPr="00BD1578">
        <w:rPr>
          <w:rFonts w:ascii="Consolas" w:eastAsia="华文楷体" w:hAnsi="Consolas" w:hint="eastAsia"/>
          <w:sz w:val="24"/>
          <w:szCs w:val="24"/>
        </w:rPr>
        <w:t>/</w:t>
      </w:r>
      <w:r w:rsidRPr="00BD1578">
        <w:rPr>
          <w:rFonts w:ascii="Consolas" w:eastAsia="华文楷体" w:hAnsi="Consolas" w:hint="eastAsia"/>
          <w:sz w:val="24"/>
          <w:szCs w:val="24"/>
        </w:rPr>
        <w:t>拆箱等，虚拟机运行时并不支持这些语法，它们在编译阶段会被还原为简单的基础语法结构，这个过程称为解语法糖。</w:t>
      </w:r>
    </w:p>
    <w:p w:rsidR="00986E95" w:rsidRPr="00121717" w:rsidRDefault="00986E95" w:rsidP="00BD1578">
      <w:pPr>
        <w:wordWrap w:val="0"/>
        <w:ind w:firstLine="480"/>
        <w:rPr>
          <w:rFonts w:ascii="Consolas" w:eastAsia="华文楷体" w:hAnsi="Consolas"/>
          <w:sz w:val="24"/>
          <w:szCs w:val="24"/>
        </w:rPr>
      </w:pPr>
      <w:r>
        <w:rPr>
          <w:rFonts w:ascii="Consolas" w:eastAsia="华文楷体" w:hAnsi="Consolas" w:hint="eastAsia"/>
          <w:sz w:val="24"/>
          <w:szCs w:val="24"/>
        </w:rPr>
        <w:t>在</w:t>
      </w:r>
      <w:proofErr w:type="spellStart"/>
      <w:r>
        <w:rPr>
          <w:rFonts w:ascii="Consolas" w:eastAsia="华文楷体" w:hAnsi="Consolas" w:hint="eastAsia"/>
          <w:sz w:val="24"/>
          <w:szCs w:val="24"/>
        </w:rPr>
        <w:t>Javac</w:t>
      </w:r>
      <w:proofErr w:type="spellEnd"/>
      <w:r>
        <w:rPr>
          <w:rFonts w:ascii="Consolas" w:eastAsia="华文楷体" w:hAnsi="Consolas" w:hint="eastAsia"/>
          <w:sz w:val="24"/>
          <w:szCs w:val="24"/>
        </w:rPr>
        <w:t>源码中，解语法</w:t>
      </w:r>
      <w:proofErr w:type="gramStart"/>
      <w:r>
        <w:rPr>
          <w:rFonts w:ascii="Consolas" w:eastAsia="华文楷体" w:hAnsi="Consolas" w:hint="eastAsia"/>
          <w:sz w:val="24"/>
          <w:szCs w:val="24"/>
        </w:rPr>
        <w:t>糖过程</w:t>
      </w:r>
      <w:proofErr w:type="gramEnd"/>
      <w:r>
        <w:rPr>
          <w:rFonts w:ascii="Consolas" w:eastAsia="华文楷体" w:hAnsi="Consolas" w:hint="eastAsia"/>
          <w:sz w:val="24"/>
          <w:szCs w:val="24"/>
        </w:rPr>
        <w:t>在</w:t>
      </w:r>
      <w:proofErr w:type="spellStart"/>
      <w:r>
        <w:rPr>
          <w:rFonts w:ascii="Consolas" w:eastAsia="华文楷体" w:hAnsi="Consolas" w:hint="eastAsia"/>
          <w:sz w:val="24"/>
          <w:szCs w:val="24"/>
        </w:rPr>
        <w:t>com.sun.tools.javac.comp.TransTypes</w:t>
      </w:r>
      <w:proofErr w:type="spellEnd"/>
      <w:r>
        <w:rPr>
          <w:rFonts w:ascii="Consolas" w:eastAsia="华文楷体" w:hAnsi="Consolas" w:hint="eastAsia"/>
          <w:sz w:val="24"/>
          <w:szCs w:val="24"/>
        </w:rPr>
        <w:t>类和</w:t>
      </w:r>
      <w:proofErr w:type="spellStart"/>
      <w:r>
        <w:rPr>
          <w:rFonts w:ascii="Consolas" w:eastAsia="华文楷体" w:hAnsi="Consolas" w:hint="eastAsia"/>
          <w:sz w:val="24"/>
          <w:szCs w:val="24"/>
        </w:rPr>
        <w:t>com.sun.tools.javac.comp.Lower</w:t>
      </w:r>
      <w:proofErr w:type="spellEnd"/>
      <w:r>
        <w:rPr>
          <w:rFonts w:ascii="Consolas" w:eastAsia="华文楷体" w:hAnsi="Consolas" w:hint="eastAsia"/>
          <w:sz w:val="24"/>
          <w:szCs w:val="24"/>
        </w:rPr>
        <w:t>类中完成。</w:t>
      </w:r>
    </w:p>
    <w:p w:rsidR="00D46EEE" w:rsidRDefault="00D46EEE" w:rsidP="005D57E6">
      <w:pPr>
        <w:wordWrap w:val="0"/>
        <w:ind w:firstLine="480"/>
        <w:rPr>
          <w:rFonts w:ascii="Consolas" w:eastAsia="华文楷体" w:hAnsi="Consolas"/>
          <w:sz w:val="24"/>
          <w:szCs w:val="24"/>
        </w:rPr>
      </w:pPr>
    </w:p>
    <w:p w:rsidR="00D46EEE" w:rsidRDefault="00D46EEE" w:rsidP="005D57E6">
      <w:pPr>
        <w:wordWrap w:val="0"/>
        <w:ind w:firstLine="480"/>
        <w:rPr>
          <w:rFonts w:ascii="Consolas" w:eastAsia="华文楷体" w:hAnsi="Consolas"/>
          <w:sz w:val="24"/>
          <w:szCs w:val="24"/>
        </w:rPr>
      </w:pPr>
    </w:p>
    <w:p w:rsidR="005D57E6" w:rsidRDefault="005D57E6" w:rsidP="005D57E6">
      <w:pPr>
        <w:wordWrap w:val="0"/>
        <w:ind w:firstLine="480"/>
        <w:rPr>
          <w:rFonts w:ascii="Consolas" w:eastAsia="华文楷体" w:hAnsi="Consolas"/>
          <w:sz w:val="24"/>
          <w:szCs w:val="24"/>
        </w:rPr>
      </w:pPr>
      <w:r>
        <w:rPr>
          <w:rFonts w:ascii="Consolas" w:eastAsia="华文楷体" w:hAnsi="Consolas" w:hint="eastAsia"/>
          <w:sz w:val="24"/>
          <w:szCs w:val="24"/>
        </w:rPr>
        <w:t>4</w:t>
      </w:r>
      <w:r>
        <w:rPr>
          <w:rFonts w:ascii="Consolas" w:eastAsia="华文楷体" w:hAnsi="Consolas" w:hint="eastAsia"/>
          <w:sz w:val="24"/>
          <w:szCs w:val="24"/>
        </w:rPr>
        <w:t>、字节码生成</w:t>
      </w:r>
    </w:p>
    <w:p w:rsidR="00136763" w:rsidRDefault="006949C3" w:rsidP="005D57E6">
      <w:pPr>
        <w:wordWrap w:val="0"/>
        <w:ind w:firstLine="480"/>
        <w:rPr>
          <w:rFonts w:ascii="Consolas" w:eastAsia="华文楷体" w:hAnsi="Consolas"/>
          <w:sz w:val="24"/>
          <w:szCs w:val="24"/>
        </w:rPr>
      </w:pPr>
      <w:proofErr w:type="spellStart"/>
      <w:r>
        <w:rPr>
          <w:rFonts w:ascii="Consolas" w:eastAsia="华文楷体" w:hAnsi="Consolas" w:hint="eastAsia"/>
          <w:sz w:val="24"/>
          <w:szCs w:val="24"/>
        </w:rPr>
        <w:t>Javac</w:t>
      </w:r>
      <w:proofErr w:type="spellEnd"/>
      <w:r>
        <w:rPr>
          <w:rFonts w:ascii="Consolas" w:eastAsia="华文楷体" w:hAnsi="Consolas" w:hint="eastAsia"/>
          <w:sz w:val="24"/>
          <w:szCs w:val="24"/>
        </w:rPr>
        <w:t>编译过程的最后一个阶段，在</w:t>
      </w:r>
      <w:proofErr w:type="spellStart"/>
      <w:r>
        <w:rPr>
          <w:rFonts w:ascii="Consolas" w:eastAsia="华文楷体" w:hAnsi="Consolas" w:hint="eastAsia"/>
          <w:sz w:val="24"/>
          <w:szCs w:val="24"/>
        </w:rPr>
        <w:t>Javac</w:t>
      </w:r>
      <w:proofErr w:type="spellEnd"/>
      <w:r>
        <w:rPr>
          <w:rFonts w:ascii="Consolas" w:eastAsia="华文楷体" w:hAnsi="Consolas" w:hint="eastAsia"/>
          <w:sz w:val="24"/>
          <w:szCs w:val="24"/>
        </w:rPr>
        <w:t>源码中由</w:t>
      </w:r>
      <w:proofErr w:type="spellStart"/>
      <w:r>
        <w:rPr>
          <w:rFonts w:ascii="Consolas" w:eastAsia="华文楷体" w:hAnsi="Consolas" w:hint="eastAsia"/>
          <w:sz w:val="24"/>
          <w:szCs w:val="24"/>
        </w:rPr>
        <w:t>com.sun.tools.javac.jvm.Gen</w:t>
      </w:r>
      <w:proofErr w:type="spellEnd"/>
      <w:r>
        <w:rPr>
          <w:rFonts w:ascii="Consolas" w:eastAsia="华文楷体" w:hAnsi="Consolas" w:hint="eastAsia"/>
          <w:sz w:val="24"/>
          <w:szCs w:val="24"/>
        </w:rPr>
        <w:t>类来完成。</w:t>
      </w:r>
      <w:r w:rsidR="00264734">
        <w:rPr>
          <w:rFonts w:ascii="Consolas" w:eastAsia="华文楷体" w:hAnsi="Consolas" w:hint="eastAsia"/>
          <w:sz w:val="24"/>
          <w:szCs w:val="24"/>
        </w:rPr>
        <w:t>字节码生成阶段不仅将前面所生成的语法树、符号表转化成字节码写到磁盘</w:t>
      </w:r>
      <w:r w:rsidR="00B02B6A">
        <w:rPr>
          <w:rFonts w:ascii="Consolas" w:eastAsia="华文楷体" w:hAnsi="Consolas" w:hint="eastAsia"/>
          <w:sz w:val="24"/>
          <w:szCs w:val="24"/>
        </w:rPr>
        <w:t>，编译器还进行了少量的代码添加和转换操作。</w:t>
      </w:r>
      <w:r w:rsidR="00136763">
        <w:rPr>
          <w:rFonts w:ascii="Consolas" w:eastAsia="华文楷体" w:hAnsi="Consolas" w:hint="eastAsia"/>
          <w:sz w:val="24"/>
          <w:szCs w:val="24"/>
        </w:rPr>
        <w:t>如：</w:t>
      </w:r>
    </w:p>
    <w:p w:rsidR="00136763" w:rsidRDefault="00136763" w:rsidP="005D57E6">
      <w:pPr>
        <w:wordWrap w:val="0"/>
        <w:ind w:firstLine="480"/>
        <w:rPr>
          <w:rFonts w:ascii="Consolas" w:eastAsia="华文楷体" w:hAnsi="Consolas"/>
          <w:sz w:val="24"/>
          <w:szCs w:val="24"/>
        </w:rPr>
      </w:pPr>
      <w:r>
        <w:rPr>
          <w:rFonts w:ascii="Consolas" w:eastAsia="华文楷体" w:hAnsi="Consolas" w:hint="eastAsia"/>
          <w:sz w:val="24"/>
          <w:szCs w:val="24"/>
        </w:rPr>
        <w:t>实例构造器</w:t>
      </w:r>
      <w:r w:rsidR="00C03745">
        <w:rPr>
          <w:rFonts w:ascii="Consolas" w:eastAsia="华文楷体" w:hAnsi="Consolas" w:hint="eastAsia"/>
          <w:sz w:val="24"/>
          <w:szCs w:val="24"/>
        </w:rPr>
        <w:t>&lt;init&gt;()</w:t>
      </w:r>
      <w:r w:rsidR="00C03745">
        <w:rPr>
          <w:rFonts w:ascii="Consolas" w:eastAsia="华文楷体" w:hAnsi="Consolas" w:hint="eastAsia"/>
          <w:sz w:val="24"/>
          <w:szCs w:val="24"/>
        </w:rPr>
        <w:t>方法和类构造器</w:t>
      </w:r>
      <w:r w:rsidR="00C03745">
        <w:rPr>
          <w:rFonts w:ascii="Consolas" w:eastAsia="华文楷体" w:hAnsi="Consolas" w:hint="eastAsia"/>
          <w:sz w:val="24"/>
          <w:szCs w:val="24"/>
        </w:rPr>
        <w:t>&lt;</w:t>
      </w:r>
      <w:proofErr w:type="spellStart"/>
      <w:r w:rsidR="00C03745">
        <w:rPr>
          <w:rFonts w:ascii="Consolas" w:eastAsia="华文楷体" w:hAnsi="Consolas" w:hint="eastAsia"/>
          <w:sz w:val="24"/>
          <w:szCs w:val="24"/>
        </w:rPr>
        <w:t>clinit</w:t>
      </w:r>
      <w:proofErr w:type="spellEnd"/>
      <w:r w:rsidR="00C03745">
        <w:rPr>
          <w:rFonts w:ascii="Consolas" w:eastAsia="华文楷体" w:hAnsi="Consolas" w:hint="eastAsia"/>
          <w:sz w:val="24"/>
          <w:szCs w:val="24"/>
        </w:rPr>
        <w:t>&gt;()</w:t>
      </w:r>
      <w:r w:rsidR="00C03745">
        <w:rPr>
          <w:rFonts w:ascii="Consolas" w:eastAsia="华文楷体" w:hAnsi="Consolas" w:hint="eastAsia"/>
          <w:sz w:val="24"/>
          <w:szCs w:val="24"/>
        </w:rPr>
        <w:t>方法就是在这个阶段添加到语法树之中。</w:t>
      </w:r>
      <w:r w:rsidR="004175DF">
        <w:rPr>
          <w:rFonts w:ascii="Consolas" w:eastAsia="华文楷体" w:hAnsi="Consolas" w:hint="eastAsia"/>
          <w:sz w:val="24"/>
          <w:szCs w:val="24"/>
        </w:rPr>
        <w:t>（注：这里的实例构造器并非</w:t>
      </w:r>
      <w:r w:rsidR="00170ADB">
        <w:rPr>
          <w:rFonts w:ascii="Consolas" w:eastAsia="华文楷体" w:hAnsi="Consolas" w:hint="eastAsia"/>
          <w:sz w:val="24"/>
          <w:szCs w:val="24"/>
        </w:rPr>
        <w:t>指</w:t>
      </w:r>
      <w:r w:rsidR="004175DF">
        <w:rPr>
          <w:rFonts w:ascii="Consolas" w:eastAsia="华文楷体" w:hAnsi="Consolas" w:hint="eastAsia"/>
          <w:sz w:val="24"/>
          <w:szCs w:val="24"/>
        </w:rPr>
        <w:t>默认构造函数，如果用户代码没有提供任何构造函数，那编译器将会添加一个没有参数的、访问性（</w:t>
      </w:r>
      <w:r w:rsidR="004175DF">
        <w:rPr>
          <w:rFonts w:ascii="Consolas" w:eastAsia="华文楷体" w:hAnsi="Consolas" w:hint="eastAsia"/>
          <w:sz w:val="24"/>
          <w:szCs w:val="24"/>
        </w:rPr>
        <w:t>public</w:t>
      </w:r>
      <w:r w:rsidR="004175DF">
        <w:rPr>
          <w:rFonts w:ascii="Consolas" w:eastAsia="华文楷体" w:hAnsi="Consolas" w:hint="eastAsia"/>
          <w:sz w:val="24"/>
          <w:szCs w:val="24"/>
        </w:rPr>
        <w:t>、</w:t>
      </w:r>
      <w:r w:rsidR="004175DF">
        <w:rPr>
          <w:rFonts w:ascii="Consolas" w:eastAsia="华文楷体" w:hAnsi="Consolas" w:hint="eastAsia"/>
          <w:sz w:val="24"/>
          <w:szCs w:val="24"/>
        </w:rPr>
        <w:lastRenderedPageBreak/>
        <w:t>protected</w:t>
      </w:r>
      <w:r w:rsidR="004175DF">
        <w:rPr>
          <w:rFonts w:ascii="Consolas" w:eastAsia="华文楷体" w:hAnsi="Consolas" w:hint="eastAsia"/>
          <w:sz w:val="24"/>
          <w:szCs w:val="24"/>
        </w:rPr>
        <w:t>或</w:t>
      </w:r>
      <w:r w:rsidR="004175DF">
        <w:rPr>
          <w:rFonts w:ascii="Consolas" w:eastAsia="华文楷体" w:hAnsi="Consolas" w:hint="eastAsia"/>
          <w:sz w:val="24"/>
          <w:szCs w:val="24"/>
        </w:rPr>
        <w:t>private</w:t>
      </w:r>
      <w:r w:rsidR="004175DF">
        <w:rPr>
          <w:rFonts w:ascii="Consolas" w:eastAsia="华文楷体" w:hAnsi="Consolas" w:hint="eastAsia"/>
          <w:sz w:val="24"/>
          <w:szCs w:val="24"/>
        </w:rPr>
        <w:t>）与</w:t>
      </w:r>
      <w:proofErr w:type="gramStart"/>
      <w:r w:rsidR="004175DF">
        <w:rPr>
          <w:rFonts w:ascii="Consolas" w:eastAsia="华文楷体" w:hAnsi="Consolas" w:hint="eastAsia"/>
          <w:sz w:val="24"/>
          <w:szCs w:val="24"/>
        </w:rPr>
        <w:t>当前类一致</w:t>
      </w:r>
      <w:proofErr w:type="gramEnd"/>
      <w:r w:rsidR="004175DF">
        <w:rPr>
          <w:rFonts w:ascii="Consolas" w:eastAsia="华文楷体" w:hAnsi="Consolas" w:hint="eastAsia"/>
          <w:sz w:val="24"/>
          <w:szCs w:val="24"/>
        </w:rPr>
        <w:t>的默认构造函数，这个工作在填充符号</w:t>
      </w:r>
      <w:proofErr w:type="gramStart"/>
      <w:r w:rsidR="004175DF">
        <w:rPr>
          <w:rFonts w:ascii="Consolas" w:eastAsia="华文楷体" w:hAnsi="Consolas" w:hint="eastAsia"/>
          <w:sz w:val="24"/>
          <w:szCs w:val="24"/>
        </w:rPr>
        <w:t>表阶段</w:t>
      </w:r>
      <w:proofErr w:type="gramEnd"/>
      <w:r w:rsidR="004175DF">
        <w:rPr>
          <w:rFonts w:ascii="Consolas" w:eastAsia="华文楷体" w:hAnsi="Consolas" w:hint="eastAsia"/>
          <w:sz w:val="24"/>
          <w:szCs w:val="24"/>
        </w:rPr>
        <w:t>就已经完成），这两个构造器的产生过程实际上是一个代码收敛的过程，</w:t>
      </w:r>
      <w:r w:rsidR="00427672">
        <w:rPr>
          <w:rFonts w:ascii="Consolas" w:eastAsia="华文楷体" w:hAnsi="Consolas" w:hint="eastAsia"/>
          <w:sz w:val="24"/>
          <w:szCs w:val="24"/>
        </w:rPr>
        <w:t>编译器会把语句块（</w:t>
      </w:r>
      <w:r w:rsidR="000F2EEB">
        <w:rPr>
          <w:rFonts w:ascii="Consolas" w:eastAsia="华文楷体" w:hAnsi="Consolas" w:hint="eastAsia"/>
          <w:sz w:val="24"/>
          <w:szCs w:val="24"/>
        </w:rPr>
        <w:t>对于</w:t>
      </w:r>
      <w:r w:rsidR="00427672">
        <w:rPr>
          <w:rFonts w:ascii="Consolas" w:eastAsia="华文楷体" w:hAnsi="Consolas" w:hint="eastAsia"/>
          <w:sz w:val="24"/>
          <w:szCs w:val="24"/>
        </w:rPr>
        <w:t>实例构造器</w:t>
      </w:r>
      <w:r w:rsidR="000F2EEB">
        <w:rPr>
          <w:rFonts w:ascii="Consolas" w:eastAsia="华文楷体" w:hAnsi="Consolas" w:hint="eastAsia"/>
          <w:sz w:val="24"/>
          <w:szCs w:val="24"/>
        </w:rPr>
        <w:t>则</w:t>
      </w:r>
      <w:r w:rsidR="00427672">
        <w:rPr>
          <w:rFonts w:ascii="Consolas" w:eastAsia="华文楷体" w:hAnsi="Consolas" w:hint="eastAsia"/>
          <w:sz w:val="24"/>
          <w:szCs w:val="24"/>
        </w:rPr>
        <w:t>为“</w:t>
      </w:r>
      <w:r w:rsidR="00427672">
        <w:rPr>
          <w:rFonts w:ascii="Consolas" w:eastAsia="华文楷体" w:hAnsi="Consolas" w:hint="eastAsia"/>
          <w:sz w:val="24"/>
          <w:szCs w:val="24"/>
        </w:rPr>
        <w:t>{}</w:t>
      </w:r>
      <w:r w:rsidR="00427672">
        <w:rPr>
          <w:rFonts w:ascii="Consolas" w:eastAsia="华文楷体" w:hAnsi="Consolas" w:hint="eastAsia"/>
          <w:sz w:val="24"/>
          <w:szCs w:val="24"/>
        </w:rPr>
        <w:t>”块，</w:t>
      </w:r>
      <w:proofErr w:type="gramStart"/>
      <w:r w:rsidR="000F2EEB">
        <w:rPr>
          <w:rFonts w:ascii="Consolas" w:eastAsia="华文楷体" w:hAnsi="Consolas" w:hint="eastAsia"/>
          <w:sz w:val="24"/>
          <w:szCs w:val="24"/>
        </w:rPr>
        <w:t>对于</w:t>
      </w:r>
      <w:r w:rsidR="00427672">
        <w:rPr>
          <w:rFonts w:ascii="Consolas" w:eastAsia="华文楷体" w:hAnsi="Consolas" w:hint="eastAsia"/>
          <w:sz w:val="24"/>
          <w:szCs w:val="24"/>
        </w:rPr>
        <w:t>类构造</w:t>
      </w:r>
      <w:proofErr w:type="gramEnd"/>
      <w:r w:rsidR="00427672">
        <w:rPr>
          <w:rFonts w:ascii="Consolas" w:eastAsia="华文楷体" w:hAnsi="Consolas" w:hint="eastAsia"/>
          <w:sz w:val="24"/>
          <w:szCs w:val="24"/>
        </w:rPr>
        <w:t>器</w:t>
      </w:r>
      <w:r w:rsidR="000F2EEB">
        <w:rPr>
          <w:rFonts w:ascii="Consolas" w:eastAsia="华文楷体" w:hAnsi="Consolas" w:hint="eastAsia"/>
          <w:sz w:val="24"/>
          <w:szCs w:val="24"/>
        </w:rPr>
        <w:t>则</w:t>
      </w:r>
      <w:r w:rsidR="00427672">
        <w:rPr>
          <w:rFonts w:ascii="Consolas" w:eastAsia="华文楷体" w:hAnsi="Consolas" w:hint="eastAsia"/>
          <w:sz w:val="24"/>
          <w:szCs w:val="24"/>
        </w:rPr>
        <w:t>为“</w:t>
      </w:r>
      <w:r w:rsidR="00427672">
        <w:rPr>
          <w:rFonts w:ascii="Consolas" w:eastAsia="华文楷体" w:hAnsi="Consolas" w:hint="eastAsia"/>
          <w:sz w:val="24"/>
          <w:szCs w:val="24"/>
        </w:rPr>
        <w:t>static{}</w:t>
      </w:r>
      <w:r w:rsidR="00427672">
        <w:rPr>
          <w:rFonts w:ascii="Consolas" w:eastAsia="华文楷体" w:hAnsi="Consolas" w:hint="eastAsia"/>
          <w:sz w:val="24"/>
          <w:szCs w:val="24"/>
        </w:rPr>
        <w:t>”块）</w:t>
      </w:r>
      <w:r w:rsidR="00170ADB">
        <w:rPr>
          <w:rFonts w:ascii="Consolas" w:eastAsia="华文楷体" w:hAnsi="Consolas" w:hint="eastAsia"/>
          <w:sz w:val="24"/>
          <w:szCs w:val="24"/>
        </w:rPr>
        <w:t>、</w:t>
      </w:r>
      <w:r w:rsidR="00836B32">
        <w:rPr>
          <w:rFonts w:ascii="Consolas" w:eastAsia="华文楷体" w:hAnsi="Consolas" w:hint="eastAsia"/>
          <w:sz w:val="24"/>
          <w:szCs w:val="24"/>
        </w:rPr>
        <w:t>变量（实例变量</w:t>
      </w:r>
      <w:r w:rsidR="00831B92">
        <w:rPr>
          <w:rFonts w:ascii="Consolas" w:eastAsia="华文楷体" w:hAnsi="Consolas" w:hint="eastAsia"/>
          <w:sz w:val="24"/>
          <w:szCs w:val="24"/>
        </w:rPr>
        <w:t>和</w:t>
      </w:r>
      <w:r w:rsidR="00836B32">
        <w:rPr>
          <w:rFonts w:ascii="Consolas" w:eastAsia="华文楷体" w:hAnsi="Consolas" w:hint="eastAsia"/>
          <w:sz w:val="24"/>
          <w:szCs w:val="24"/>
        </w:rPr>
        <w:t>类变量）</w:t>
      </w:r>
      <w:r w:rsidR="005F6038">
        <w:rPr>
          <w:rFonts w:ascii="Consolas" w:eastAsia="华文楷体" w:hAnsi="Consolas" w:hint="eastAsia"/>
          <w:sz w:val="24"/>
          <w:szCs w:val="24"/>
        </w:rPr>
        <w:t>的</w:t>
      </w:r>
      <w:r w:rsidR="00836B32">
        <w:rPr>
          <w:rFonts w:ascii="Consolas" w:eastAsia="华文楷体" w:hAnsi="Consolas" w:hint="eastAsia"/>
          <w:sz w:val="24"/>
          <w:szCs w:val="24"/>
        </w:rPr>
        <w:t>初始化</w:t>
      </w:r>
      <w:r w:rsidR="00831B92">
        <w:rPr>
          <w:rFonts w:ascii="Consolas" w:eastAsia="华文楷体" w:hAnsi="Consolas" w:hint="eastAsia"/>
          <w:sz w:val="24"/>
          <w:szCs w:val="24"/>
        </w:rPr>
        <w:t>、</w:t>
      </w:r>
      <w:proofErr w:type="gramStart"/>
      <w:r w:rsidR="005F6038">
        <w:rPr>
          <w:rFonts w:ascii="Consolas" w:eastAsia="华文楷体" w:hAnsi="Consolas" w:hint="eastAsia"/>
          <w:sz w:val="24"/>
          <w:szCs w:val="24"/>
        </w:rPr>
        <w:t>调用父类的</w:t>
      </w:r>
      <w:proofErr w:type="gramEnd"/>
      <w:r w:rsidR="005F6038">
        <w:rPr>
          <w:rFonts w:ascii="Consolas" w:eastAsia="华文楷体" w:hAnsi="Consolas" w:hint="eastAsia"/>
          <w:sz w:val="24"/>
          <w:szCs w:val="24"/>
        </w:rPr>
        <w:t>实例构造器（仅仅是实例构造器，</w:t>
      </w:r>
      <w:r w:rsidR="005F6038">
        <w:rPr>
          <w:rFonts w:ascii="Consolas" w:eastAsia="华文楷体" w:hAnsi="Consolas" w:hint="eastAsia"/>
          <w:sz w:val="24"/>
          <w:szCs w:val="24"/>
        </w:rPr>
        <w:t>&lt;</w:t>
      </w:r>
      <w:proofErr w:type="spellStart"/>
      <w:r w:rsidR="005F6038">
        <w:rPr>
          <w:rFonts w:ascii="Consolas" w:eastAsia="华文楷体" w:hAnsi="Consolas" w:hint="eastAsia"/>
          <w:sz w:val="24"/>
          <w:szCs w:val="24"/>
        </w:rPr>
        <w:t>clinit</w:t>
      </w:r>
      <w:proofErr w:type="spellEnd"/>
      <w:r w:rsidR="005F6038">
        <w:rPr>
          <w:rFonts w:ascii="Consolas" w:eastAsia="华文楷体" w:hAnsi="Consolas" w:hint="eastAsia"/>
          <w:sz w:val="24"/>
          <w:szCs w:val="24"/>
        </w:rPr>
        <w:t>&gt;()</w:t>
      </w:r>
      <w:r w:rsidR="005F6038">
        <w:rPr>
          <w:rFonts w:ascii="Consolas" w:eastAsia="华文楷体" w:hAnsi="Consolas" w:hint="eastAsia"/>
          <w:sz w:val="24"/>
          <w:szCs w:val="24"/>
        </w:rPr>
        <w:t>方法中无须</w:t>
      </w:r>
      <w:proofErr w:type="gramStart"/>
      <w:r w:rsidR="005F6038">
        <w:rPr>
          <w:rFonts w:ascii="Consolas" w:eastAsia="华文楷体" w:hAnsi="Consolas" w:hint="eastAsia"/>
          <w:sz w:val="24"/>
          <w:szCs w:val="24"/>
        </w:rPr>
        <w:t>调用父类的</w:t>
      </w:r>
      <w:proofErr w:type="gramEnd"/>
      <w:r w:rsidR="005F6038">
        <w:rPr>
          <w:rFonts w:ascii="Consolas" w:eastAsia="华文楷体" w:hAnsi="Consolas" w:hint="eastAsia"/>
          <w:sz w:val="24"/>
          <w:szCs w:val="24"/>
        </w:rPr>
        <w:t>&lt;</w:t>
      </w:r>
      <w:proofErr w:type="spellStart"/>
      <w:r w:rsidR="005F6038">
        <w:rPr>
          <w:rFonts w:ascii="Consolas" w:eastAsia="华文楷体" w:hAnsi="Consolas" w:hint="eastAsia"/>
          <w:sz w:val="24"/>
          <w:szCs w:val="24"/>
        </w:rPr>
        <w:t>clinit</w:t>
      </w:r>
      <w:proofErr w:type="spellEnd"/>
      <w:r w:rsidR="005F6038">
        <w:rPr>
          <w:rFonts w:ascii="Consolas" w:eastAsia="华文楷体" w:hAnsi="Consolas" w:hint="eastAsia"/>
          <w:sz w:val="24"/>
          <w:szCs w:val="24"/>
        </w:rPr>
        <w:t>&gt;()</w:t>
      </w:r>
      <w:r w:rsidR="005F6038">
        <w:rPr>
          <w:rFonts w:ascii="Consolas" w:eastAsia="华文楷体" w:hAnsi="Consolas" w:hint="eastAsia"/>
          <w:sz w:val="24"/>
          <w:szCs w:val="24"/>
        </w:rPr>
        <w:t>方法，虚拟机会自动保证</w:t>
      </w:r>
      <w:proofErr w:type="gramStart"/>
      <w:r w:rsidR="005F6038">
        <w:rPr>
          <w:rFonts w:ascii="Consolas" w:eastAsia="华文楷体" w:hAnsi="Consolas" w:hint="eastAsia"/>
          <w:sz w:val="24"/>
          <w:szCs w:val="24"/>
        </w:rPr>
        <w:t>父类构造</w:t>
      </w:r>
      <w:proofErr w:type="gramEnd"/>
      <w:r w:rsidR="005F6038">
        <w:rPr>
          <w:rFonts w:ascii="Consolas" w:eastAsia="华文楷体" w:hAnsi="Consolas" w:hint="eastAsia"/>
          <w:sz w:val="24"/>
          <w:szCs w:val="24"/>
        </w:rPr>
        <w:t>器的执行，但在</w:t>
      </w:r>
      <w:r w:rsidR="005F6038">
        <w:rPr>
          <w:rFonts w:ascii="Consolas" w:eastAsia="华文楷体" w:hAnsi="Consolas" w:hint="eastAsia"/>
          <w:sz w:val="24"/>
          <w:szCs w:val="24"/>
        </w:rPr>
        <w:t>&lt;</w:t>
      </w:r>
      <w:proofErr w:type="spellStart"/>
      <w:r w:rsidR="005F6038">
        <w:rPr>
          <w:rFonts w:ascii="Consolas" w:eastAsia="华文楷体" w:hAnsi="Consolas" w:hint="eastAsia"/>
          <w:sz w:val="24"/>
          <w:szCs w:val="24"/>
        </w:rPr>
        <w:t>clinit</w:t>
      </w:r>
      <w:proofErr w:type="spellEnd"/>
      <w:r w:rsidR="005F6038">
        <w:rPr>
          <w:rFonts w:ascii="Consolas" w:eastAsia="华文楷体" w:hAnsi="Consolas" w:hint="eastAsia"/>
          <w:sz w:val="24"/>
          <w:szCs w:val="24"/>
        </w:rPr>
        <w:t>&gt;()</w:t>
      </w:r>
      <w:r w:rsidR="005F6038">
        <w:rPr>
          <w:rFonts w:ascii="Consolas" w:eastAsia="华文楷体" w:hAnsi="Consolas" w:hint="eastAsia"/>
          <w:sz w:val="24"/>
          <w:szCs w:val="24"/>
        </w:rPr>
        <w:t>方法中经常会发生调用</w:t>
      </w:r>
      <w:proofErr w:type="spellStart"/>
      <w:r w:rsidR="005F6038">
        <w:rPr>
          <w:rFonts w:ascii="Consolas" w:eastAsia="华文楷体" w:hAnsi="Consolas" w:hint="eastAsia"/>
          <w:sz w:val="24"/>
          <w:szCs w:val="24"/>
        </w:rPr>
        <w:t>java.lang.Object</w:t>
      </w:r>
      <w:proofErr w:type="spellEnd"/>
      <w:r w:rsidR="005F6038">
        <w:rPr>
          <w:rFonts w:ascii="Consolas" w:eastAsia="华文楷体" w:hAnsi="Consolas" w:hint="eastAsia"/>
          <w:sz w:val="24"/>
          <w:szCs w:val="24"/>
        </w:rPr>
        <w:t>的</w:t>
      </w:r>
      <w:r w:rsidR="005F6038">
        <w:rPr>
          <w:rFonts w:ascii="Consolas" w:eastAsia="华文楷体" w:hAnsi="Consolas" w:hint="eastAsia"/>
          <w:sz w:val="24"/>
          <w:szCs w:val="24"/>
        </w:rPr>
        <w:t>&lt;init&gt;()</w:t>
      </w:r>
      <w:r w:rsidR="005F6038">
        <w:rPr>
          <w:rFonts w:ascii="Consolas" w:eastAsia="华文楷体" w:hAnsi="Consolas" w:hint="eastAsia"/>
          <w:sz w:val="24"/>
          <w:szCs w:val="24"/>
        </w:rPr>
        <w:t>方法的代码）等操作收敛到</w:t>
      </w:r>
      <w:r w:rsidR="005F6038">
        <w:rPr>
          <w:rFonts w:ascii="Consolas" w:eastAsia="华文楷体" w:hAnsi="Consolas" w:hint="eastAsia"/>
          <w:sz w:val="24"/>
          <w:szCs w:val="24"/>
        </w:rPr>
        <w:t>&lt;init&gt;()</w:t>
      </w:r>
      <w:r w:rsidR="005F6038">
        <w:rPr>
          <w:rFonts w:ascii="Consolas" w:eastAsia="华文楷体" w:hAnsi="Consolas" w:hint="eastAsia"/>
          <w:sz w:val="24"/>
          <w:szCs w:val="24"/>
        </w:rPr>
        <w:t>和</w:t>
      </w:r>
      <w:r w:rsidR="005F6038">
        <w:rPr>
          <w:rFonts w:ascii="Consolas" w:eastAsia="华文楷体" w:hAnsi="Consolas" w:hint="eastAsia"/>
          <w:sz w:val="24"/>
          <w:szCs w:val="24"/>
        </w:rPr>
        <w:t>&lt;</w:t>
      </w:r>
      <w:proofErr w:type="spellStart"/>
      <w:r w:rsidR="005F6038">
        <w:rPr>
          <w:rFonts w:ascii="Consolas" w:eastAsia="华文楷体" w:hAnsi="Consolas" w:hint="eastAsia"/>
          <w:sz w:val="24"/>
          <w:szCs w:val="24"/>
        </w:rPr>
        <w:t>clinit</w:t>
      </w:r>
      <w:proofErr w:type="spellEnd"/>
      <w:r w:rsidR="005F6038">
        <w:rPr>
          <w:rFonts w:ascii="Consolas" w:eastAsia="华文楷体" w:hAnsi="Consolas" w:hint="eastAsia"/>
          <w:sz w:val="24"/>
          <w:szCs w:val="24"/>
        </w:rPr>
        <w:t>&gt;()</w:t>
      </w:r>
      <w:r w:rsidR="005F6038">
        <w:rPr>
          <w:rFonts w:ascii="Consolas" w:eastAsia="华文楷体" w:hAnsi="Consolas" w:hint="eastAsia"/>
          <w:sz w:val="24"/>
          <w:szCs w:val="24"/>
        </w:rPr>
        <w:t>方法之中，并且保证一定是按先</w:t>
      </w:r>
      <w:proofErr w:type="gramStart"/>
      <w:r w:rsidR="005F6038">
        <w:rPr>
          <w:rFonts w:ascii="Consolas" w:eastAsia="华文楷体" w:hAnsi="Consolas" w:hint="eastAsia"/>
          <w:sz w:val="24"/>
          <w:szCs w:val="24"/>
        </w:rPr>
        <w:t>执行父类的</w:t>
      </w:r>
      <w:proofErr w:type="gramEnd"/>
      <w:r w:rsidR="005F6038">
        <w:rPr>
          <w:rFonts w:ascii="Consolas" w:eastAsia="华文楷体" w:hAnsi="Consolas" w:hint="eastAsia"/>
          <w:sz w:val="24"/>
          <w:szCs w:val="24"/>
        </w:rPr>
        <w:t>实例构造器，然后初始化变量，最后执行语句块的顺序进行，上述的动作由</w:t>
      </w:r>
      <w:proofErr w:type="spellStart"/>
      <w:r w:rsidR="005F6038">
        <w:rPr>
          <w:rFonts w:ascii="Consolas" w:eastAsia="华文楷体" w:hAnsi="Consolas" w:hint="eastAsia"/>
          <w:sz w:val="24"/>
          <w:szCs w:val="24"/>
        </w:rPr>
        <w:t>Gen.normalizeDefs</w:t>
      </w:r>
      <w:proofErr w:type="spellEnd"/>
      <w:r w:rsidR="005F6038">
        <w:rPr>
          <w:rFonts w:ascii="Consolas" w:eastAsia="华文楷体" w:hAnsi="Consolas" w:hint="eastAsia"/>
          <w:sz w:val="24"/>
          <w:szCs w:val="24"/>
        </w:rPr>
        <w:t>()</w:t>
      </w:r>
      <w:r w:rsidR="005F6038">
        <w:rPr>
          <w:rFonts w:ascii="Consolas" w:eastAsia="华文楷体" w:hAnsi="Consolas" w:hint="eastAsia"/>
          <w:sz w:val="24"/>
          <w:szCs w:val="24"/>
        </w:rPr>
        <w:t>方法实现。</w:t>
      </w:r>
    </w:p>
    <w:p w:rsidR="005F6038" w:rsidRDefault="005F6038" w:rsidP="005D57E6">
      <w:pPr>
        <w:wordWrap w:val="0"/>
        <w:ind w:firstLine="480"/>
        <w:rPr>
          <w:rFonts w:ascii="Consolas" w:eastAsia="华文楷体" w:hAnsi="Consolas"/>
          <w:sz w:val="24"/>
          <w:szCs w:val="24"/>
        </w:rPr>
      </w:pPr>
      <w:r>
        <w:rPr>
          <w:rFonts w:ascii="Consolas" w:eastAsia="华文楷体" w:hAnsi="Consolas" w:hint="eastAsia"/>
          <w:sz w:val="24"/>
          <w:szCs w:val="24"/>
        </w:rPr>
        <w:t>另外除了生成构造器，还会有其他一些代码替换工作用于优化程序实现逻辑，如把字符串的</w:t>
      </w:r>
      <w:proofErr w:type="gramStart"/>
      <w:r>
        <w:rPr>
          <w:rFonts w:ascii="Consolas" w:eastAsia="华文楷体" w:hAnsi="Consolas" w:hint="eastAsia"/>
          <w:sz w:val="24"/>
          <w:szCs w:val="24"/>
        </w:rPr>
        <w:t>加操作</w:t>
      </w:r>
      <w:proofErr w:type="gramEnd"/>
      <w:r>
        <w:rPr>
          <w:rFonts w:ascii="Consolas" w:eastAsia="华文楷体" w:hAnsi="Consolas" w:hint="eastAsia"/>
          <w:sz w:val="24"/>
          <w:szCs w:val="24"/>
        </w:rPr>
        <w:t>替换为</w:t>
      </w:r>
      <w:proofErr w:type="spellStart"/>
      <w:r>
        <w:rPr>
          <w:rFonts w:ascii="Consolas" w:eastAsia="华文楷体" w:hAnsi="Consolas" w:hint="eastAsia"/>
          <w:sz w:val="24"/>
          <w:szCs w:val="24"/>
        </w:rPr>
        <w:t>StringBuffer</w:t>
      </w:r>
      <w:proofErr w:type="spellEnd"/>
      <w:r>
        <w:rPr>
          <w:rFonts w:ascii="Consolas" w:eastAsia="华文楷体" w:hAnsi="Consolas" w:hint="eastAsia"/>
          <w:sz w:val="24"/>
          <w:szCs w:val="24"/>
        </w:rPr>
        <w:t>或</w:t>
      </w:r>
      <w:proofErr w:type="spellStart"/>
      <w:r>
        <w:rPr>
          <w:rFonts w:ascii="Consolas" w:eastAsia="华文楷体" w:hAnsi="Consolas" w:hint="eastAsia"/>
          <w:sz w:val="24"/>
          <w:szCs w:val="24"/>
        </w:rPr>
        <w:t>StringBuilder</w:t>
      </w:r>
      <w:proofErr w:type="spellEnd"/>
      <w:r>
        <w:rPr>
          <w:rFonts w:ascii="Consolas" w:eastAsia="华文楷体" w:hAnsi="Consolas" w:hint="eastAsia"/>
          <w:sz w:val="24"/>
          <w:szCs w:val="24"/>
        </w:rPr>
        <w:t>的</w:t>
      </w:r>
      <w:r>
        <w:rPr>
          <w:rFonts w:ascii="Consolas" w:eastAsia="华文楷体" w:hAnsi="Consolas" w:hint="eastAsia"/>
          <w:sz w:val="24"/>
          <w:szCs w:val="24"/>
        </w:rPr>
        <w:t>append()</w:t>
      </w:r>
      <w:r>
        <w:rPr>
          <w:rFonts w:ascii="Consolas" w:eastAsia="华文楷体" w:hAnsi="Consolas" w:hint="eastAsia"/>
          <w:sz w:val="24"/>
          <w:szCs w:val="24"/>
        </w:rPr>
        <w:t>操作等。</w:t>
      </w:r>
    </w:p>
    <w:p w:rsidR="00030C5C" w:rsidRDefault="00030C5C" w:rsidP="00030C5C">
      <w:pPr>
        <w:wordWrap w:val="0"/>
        <w:ind w:firstLine="480"/>
        <w:rPr>
          <w:rFonts w:ascii="Consolas" w:eastAsia="华文楷体" w:hAnsi="Consolas"/>
          <w:sz w:val="24"/>
          <w:szCs w:val="24"/>
        </w:rPr>
      </w:pPr>
      <w:r>
        <w:rPr>
          <w:rFonts w:ascii="Consolas" w:eastAsia="华文楷体" w:hAnsi="Consolas" w:hint="eastAsia"/>
          <w:sz w:val="24"/>
          <w:szCs w:val="24"/>
        </w:rPr>
        <w:t>完成了对语法树的遍历和调整后，就会把填充了所有所需信息的符号表交给</w:t>
      </w:r>
      <w:proofErr w:type="spellStart"/>
      <w:r>
        <w:rPr>
          <w:rFonts w:ascii="Consolas" w:eastAsia="华文楷体" w:hAnsi="Consolas"/>
          <w:sz w:val="24"/>
          <w:szCs w:val="24"/>
        </w:rPr>
        <w:t>com.sun.tools.javac.jvm.ClassWriter</w:t>
      </w:r>
      <w:proofErr w:type="spellEnd"/>
      <w:r>
        <w:rPr>
          <w:rFonts w:ascii="Consolas" w:eastAsia="华文楷体" w:hAnsi="Consolas" w:hint="eastAsia"/>
          <w:sz w:val="24"/>
          <w:szCs w:val="24"/>
        </w:rPr>
        <w:t>类，由这个类的</w:t>
      </w:r>
      <w:proofErr w:type="spellStart"/>
      <w:r>
        <w:rPr>
          <w:rFonts w:ascii="Consolas" w:eastAsia="华文楷体" w:hAnsi="Consolas"/>
          <w:sz w:val="24"/>
          <w:szCs w:val="24"/>
        </w:rPr>
        <w:t>writeClass</w:t>
      </w:r>
      <w:proofErr w:type="spellEnd"/>
      <w:r>
        <w:rPr>
          <w:rFonts w:ascii="Consolas" w:eastAsia="华文楷体" w:hAnsi="Consolas"/>
          <w:sz w:val="24"/>
          <w:szCs w:val="24"/>
        </w:rPr>
        <w:t>()</w:t>
      </w:r>
      <w:r>
        <w:rPr>
          <w:rFonts w:ascii="Consolas" w:eastAsia="华文楷体" w:hAnsi="Consolas" w:hint="eastAsia"/>
          <w:sz w:val="24"/>
          <w:szCs w:val="24"/>
        </w:rPr>
        <w:t>方法输出字节码，生成最终的</w:t>
      </w:r>
      <w:r>
        <w:rPr>
          <w:rFonts w:ascii="Consolas" w:eastAsia="华文楷体" w:hAnsi="Consolas"/>
          <w:sz w:val="24"/>
          <w:szCs w:val="24"/>
        </w:rPr>
        <w:t>Class</w:t>
      </w:r>
      <w:r>
        <w:rPr>
          <w:rFonts w:ascii="Consolas" w:eastAsia="华文楷体" w:hAnsi="Consolas" w:hint="eastAsia"/>
          <w:sz w:val="24"/>
          <w:szCs w:val="24"/>
        </w:rPr>
        <w:t>。到此早期编译工作宣告结束。</w:t>
      </w:r>
    </w:p>
    <w:p w:rsidR="00136763" w:rsidRDefault="00136763" w:rsidP="005D57E6">
      <w:pPr>
        <w:wordWrap w:val="0"/>
        <w:ind w:firstLine="480"/>
        <w:rPr>
          <w:rFonts w:ascii="Consolas" w:eastAsia="华文楷体" w:hAnsi="Consolas" w:hint="eastAsia"/>
          <w:sz w:val="24"/>
          <w:szCs w:val="24"/>
        </w:rPr>
      </w:pPr>
    </w:p>
    <w:p w:rsidR="00490015" w:rsidRDefault="00490015" w:rsidP="005D57E6">
      <w:pPr>
        <w:wordWrap w:val="0"/>
        <w:ind w:firstLine="480"/>
        <w:rPr>
          <w:rFonts w:ascii="Consolas" w:eastAsia="华文楷体" w:hAnsi="Consolas" w:hint="eastAsia"/>
          <w:sz w:val="24"/>
          <w:szCs w:val="24"/>
        </w:rPr>
      </w:pPr>
    </w:p>
    <w:p w:rsidR="00490015" w:rsidRDefault="00490015" w:rsidP="005D57E6">
      <w:pPr>
        <w:wordWrap w:val="0"/>
        <w:ind w:firstLine="480"/>
        <w:rPr>
          <w:rFonts w:ascii="Consolas" w:eastAsia="华文楷体" w:hAnsi="Consolas" w:hint="eastAsia"/>
          <w:sz w:val="24"/>
          <w:szCs w:val="24"/>
        </w:rPr>
      </w:pPr>
    </w:p>
    <w:p w:rsidR="00490015" w:rsidRDefault="00490015" w:rsidP="00490015">
      <w:pPr>
        <w:wordWrap w:val="0"/>
        <w:rPr>
          <w:rFonts w:ascii="Consolas" w:eastAsia="华文楷体" w:hAnsi="Consolas" w:hint="eastAsia"/>
          <w:sz w:val="28"/>
          <w:szCs w:val="28"/>
        </w:rPr>
      </w:pPr>
      <w:r w:rsidRPr="00490015">
        <w:rPr>
          <w:rFonts w:ascii="Consolas" w:eastAsia="华文楷体" w:hAnsi="Consolas" w:hint="eastAsia"/>
          <w:sz w:val="28"/>
          <w:szCs w:val="28"/>
        </w:rPr>
        <w:t>二、</w:t>
      </w:r>
      <w:r w:rsidRPr="00490015">
        <w:rPr>
          <w:rFonts w:ascii="Consolas" w:eastAsia="华文楷体" w:hAnsi="Consolas" w:hint="eastAsia"/>
          <w:sz w:val="28"/>
          <w:szCs w:val="28"/>
        </w:rPr>
        <w:t>Java</w:t>
      </w:r>
      <w:r w:rsidRPr="00490015">
        <w:rPr>
          <w:rFonts w:ascii="Consolas" w:eastAsia="华文楷体" w:hAnsi="Consolas" w:hint="eastAsia"/>
          <w:sz w:val="28"/>
          <w:szCs w:val="28"/>
        </w:rPr>
        <w:t>语法糖的味道</w:t>
      </w:r>
      <w:r w:rsidR="001F138A">
        <w:rPr>
          <w:rFonts w:ascii="Consolas" w:eastAsia="华文楷体" w:hAnsi="Consolas" w:hint="eastAsia"/>
          <w:sz w:val="28"/>
          <w:szCs w:val="28"/>
        </w:rPr>
        <w:t>（部分）</w:t>
      </w:r>
    </w:p>
    <w:p w:rsidR="00490015" w:rsidRDefault="00731016" w:rsidP="00490015">
      <w:pPr>
        <w:wordWrap w:val="0"/>
        <w:rPr>
          <w:rFonts w:ascii="Consolas" w:eastAsia="华文楷体" w:hAnsi="Consolas" w:hint="eastAsia"/>
          <w:sz w:val="28"/>
          <w:szCs w:val="28"/>
        </w:rPr>
      </w:pPr>
      <w:r>
        <w:rPr>
          <w:rFonts w:ascii="Consolas" w:eastAsia="华文楷体" w:hAnsi="Consolas" w:hint="eastAsia"/>
          <w:sz w:val="28"/>
          <w:szCs w:val="28"/>
        </w:rPr>
        <w:t>（</w:t>
      </w:r>
      <w:r>
        <w:rPr>
          <w:rFonts w:ascii="Consolas" w:eastAsia="华文楷体" w:hAnsi="Consolas" w:hint="eastAsia"/>
          <w:sz w:val="28"/>
          <w:szCs w:val="28"/>
        </w:rPr>
        <w:t>1</w:t>
      </w:r>
      <w:r>
        <w:rPr>
          <w:rFonts w:ascii="Consolas" w:eastAsia="华文楷体" w:hAnsi="Consolas" w:hint="eastAsia"/>
          <w:sz w:val="28"/>
          <w:szCs w:val="28"/>
        </w:rPr>
        <w:t>）泛型与类型擦除</w:t>
      </w:r>
    </w:p>
    <w:p w:rsidR="00976F82" w:rsidRDefault="00976F82" w:rsidP="00490015">
      <w:pPr>
        <w:wordWrap w:val="0"/>
        <w:rPr>
          <w:rFonts w:ascii="Consolas" w:eastAsia="华文楷体" w:hAnsi="Consolas" w:hint="eastAsia"/>
          <w:sz w:val="24"/>
          <w:szCs w:val="24"/>
        </w:rPr>
      </w:pPr>
      <w:r>
        <w:rPr>
          <w:rFonts w:ascii="Consolas" w:eastAsia="华文楷体" w:hAnsi="Consolas" w:hint="eastAsia"/>
          <w:sz w:val="24"/>
          <w:szCs w:val="24"/>
        </w:rPr>
        <w:t xml:space="preserve">  </w:t>
      </w:r>
      <w:r w:rsidR="003F515B">
        <w:rPr>
          <w:rFonts w:ascii="Consolas" w:eastAsia="华文楷体" w:hAnsi="Consolas" w:hint="eastAsia"/>
          <w:sz w:val="24"/>
          <w:szCs w:val="24"/>
        </w:rPr>
        <w:t xml:space="preserve">   </w:t>
      </w:r>
      <w:r>
        <w:rPr>
          <w:rFonts w:ascii="Consolas" w:eastAsia="华文楷体" w:hAnsi="Consolas" w:hint="eastAsia"/>
          <w:sz w:val="24"/>
          <w:szCs w:val="24"/>
        </w:rPr>
        <w:t xml:space="preserve">JDK1.5 </w:t>
      </w:r>
      <w:r>
        <w:rPr>
          <w:rFonts w:ascii="Consolas" w:eastAsia="华文楷体" w:hAnsi="Consolas" w:hint="eastAsia"/>
          <w:sz w:val="24"/>
          <w:szCs w:val="24"/>
        </w:rPr>
        <w:t>新特性，</w:t>
      </w:r>
      <w:r w:rsidR="0057115A">
        <w:rPr>
          <w:rFonts w:ascii="Consolas" w:eastAsia="华文楷体" w:hAnsi="Consolas" w:hint="eastAsia"/>
          <w:sz w:val="24"/>
          <w:szCs w:val="24"/>
        </w:rPr>
        <w:t>参数</w:t>
      </w:r>
      <w:proofErr w:type="gramStart"/>
      <w:r w:rsidR="0057115A">
        <w:rPr>
          <w:rFonts w:ascii="Consolas" w:eastAsia="华文楷体" w:hAnsi="Consolas" w:hint="eastAsia"/>
          <w:sz w:val="24"/>
          <w:szCs w:val="24"/>
        </w:rPr>
        <w:t>化类型</w:t>
      </w:r>
      <w:proofErr w:type="gramEnd"/>
      <w:r w:rsidR="00172F8C">
        <w:rPr>
          <w:rFonts w:ascii="Consolas" w:eastAsia="华文楷体" w:hAnsi="Consolas" w:hint="eastAsia"/>
          <w:sz w:val="24"/>
          <w:szCs w:val="24"/>
        </w:rPr>
        <w:t>的引用。即所操作的数据类型被指定为一个参数，这种参数类型可以用在类、接口、方法的创建中，分别称为泛型类、泛型接口和泛型方法。</w:t>
      </w:r>
    </w:p>
    <w:p w:rsidR="003F515B" w:rsidRDefault="003F515B" w:rsidP="00490015">
      <w:pPr>
        <w:wordWrap w:val="0"/>
        <w:rPr>
          <w:rFonts w:ascii="Consolas" w:eastAsia="华文楷体" w:hAnsi="Consolas" w:hint="eastAsia"/>
          <w:sz w:val="24"/>
          <w:szCs w:val="24"/>
        </w:rPr>
      </w:pPr>
      <w:r>
        <w:rPr>
          <w:rFonts w:ascii="Consolas" w:eastAsia="华文楷体" w:hAnsi="Consolas" w:hint="eastAsia"/>
          <w:sz w:val="24"/>
          <w:szCs w:val="24"/>
        </w:rPr>
        <w:t xml:space="preserve">     Java</w:t>
      </w:r>
      <w:r>
        <w:rPr>
          <w:rFonts w:ascii="Consolas" w:eastAsia="华文楷体" w:hAnsi="Consolas" w:hint="eastAsia"/>
          <w:sz w:val="24"/>
          <w:szCs w:val="24"/>
        </w:rPr>
        <w:t>中的</w:t>
      </w:r>
      <w:proofErr w:type="gramStart"/>
      <w:r>
        <w:rPr>
          <w:rFonts w:ascii="Consolas" w:eastAsia="华文楷体" w:hAnsi="Consolas" w:hint="eastAsia"/>
          <w:sz w:val="24"/>
          <w:szCs w:val="24"/>
        </w:rPr>
        <w:t>泛型只在</w:t>
      </w:r>
      <w:proofErr w:type="gramEnd"/>
      <w:r>
        <w:rPr>
          <w:rFonts w:ascii="Consolas" w:eastAsia="华文楷体" w:hAnsi="Consolas" w:hint="eastAsia"/>
          <w:sz w:val="24"/>
          <w:szCs w:val="24"/>
        </w:rPr>
        <w:t>程序源码存在，在编译期进行</w:t>
      </w:r>
      <w:r w:rsidRPr="003F515B">
        <w:rPr>
          <w:rFonts w:ascii="Consolas" w:eastAsia="华文楷体" w:hAnsi="Consolas" w:hint="eastAsia"/>
          <w:b/>
          <w:color w:val="FF0000"/>
          <w:sz w:val="24"/>
          <w:szCs w:val="24"/>
          <w:highlight w:val="yellow"/>
        </w:rPr>
        <w:t>类型擦除</w:t>
      </w:r>
      <w:r>
        <w:rPr>
          <w:rFonts w:ascii="Consolas" w:eastAsia="华文楷体" w:hAnsi="Consolas" w:hint="eastAsia"/>
          <w:sz w:val="24"/>
          <w:szCs w:val="24"/>
        </w:rPr>
        <w:t>，即编译后的字</w:t>
      </w:r>
      <w:r>
        <w:rPr>
          <w:rFonts w:ascii="Consolas" w:eastAsia="华文楷体" w:hAnsi="Consolas" w:hint="eastAsia"/>
          <w:sz w:val="24"/>
          <w:szCs w:val="24"/>
        </w:rPr>
        <w:lastRenderedPageBreak/>
        <w:t>节码文件中，就已经替换为原来的原生类型（</w:t>
      </w:r>
      <w:r>
        <w:rPr>
          <w:rFonts w:ascii="Consolas" w:eastAsia="华文楷体" w:hAnsi="Consolas" w:hint="eastAsia"/>
          <w:sz w:val="24"/>
          <w:szCs w:val="24"/>
        </w:rPr>
        <w:t>Raw Type</w:t>
      </w:r>
      <w:r>
        <w:rPr>
          <w:rFonts w:ascii="Consolas" w:eastAsia="华文楷体" w:hAnsi="Consolas" w:hint="eastAsia"/>
          <w:sz w:val="24"/>
          <w:szCs w:val="24"/>
        </w:rPr>
        <w:t>，裸类型）了，并且在相应的地方插入了强制转型代码。</w:t>
      </w:r>
    </w:p>
    <w:p w:rsidR="005A1BF4" w:rsidRDefault="003F515B" w:rsidP="003F515B">
      <w:pPr>
        <w:wordWrap w:val="0"/>
        <w:ind w:firstLine="480"/>
        <w:rPr>
          <w:rFonts w:ascii="Consolas" w:eastAsia="华文楷体" w:hAnsi="Consolas" w:hint="eastAsia"/>
          <w:sz w:val="24"/>
          <w:szCs w:val="24"/>
        </w:rPr>
      </w:pPr>
      <w:r>
        <w:rPr>
          <w:rFonts w:ascii="Consolas" w:eastAsia="华文楷体" w:hAnsi="Consolas" w:hint="eastAsia"/>
          <w:sz w:val="24"/>
          <w:szCs w:val="24"/>
        </w:rPr>
        <w:t>因此，对于</w:t>
      </w:r>
      <w:r w:rsidRPr="00246261">
        <w:rPr>
          <w:rFonts w:ascii="Consolas" w:eastAsia="华文楷体" w:hAnsi="Consolas" w:hint="eastAsia"/>
          <w:b/>
          <w:color w:val="FF0000"/>
          <w:sz w:val="24"/>
          <w:szCs w:val="24"/>
        </w:rPr>
        <w:t>运行期</w:t>
      </w:r>
      <w:r>
        <w:rPr>
          <w:rFonts w:ascii="Consolas" w:eastAsia="华文楷体" w:hAnsi="Consolas" w:hint="eastAsia"/>
          <w:sz w:val="24"/>
          <w:szCs w:val="24"/>
        </w:rPr>
        <w:t>的</w:t>
      </w:r>
      <w:r>
        <w:rPr>
          <w:rFonts w:ascii="Consolas" w:eastAsia="华文楷体" w:hAnsi="Consolas" w:hint="eastAsia"/>
          <w:sz w:val="24"/>
          <w:szCs w:val="24"/>
        </w:rPr>
        <w:t>Java</w:t>
      </w:r>
      <w:r>
        <w:rPr>
          <w:rFonts w:ascii="Consolas" w:eastAsia="华文楷体" w:hAnsi="Consolas" w:hint="eastAsia"/>
          <w:sz w:val="24"/>
          <w:szCs w:val="24"/>
        </w:rPr>
        <w:t>语言来说，</w:t>
      </w:r>
      <w:proofErr w:type="spellStart"/>
      <w:r>
        <w:rPr>
          <w:rFonts w:ascii="Consolas" w:eastAsia="华文楷体" w:hAnsi="Consolas" w:hint="eastAsia"/>
          <w:sz w:val="24"/>
          <w:szCs w:val="24"/>
        </w:rPr>
        <w:t>ArrayList</w:t>
      </w:r>
      <w:proofErr w:type="spellEnd"/>
      <w:r>
        <w:rPr>
          <w:rFonts w:ascii="Consolas" w:eastAsia="华文楷体" w:hAnsi="Consolas" w:hint="eastAsia"/>
          <w:sz w:val="24"/>
          <w:szCs w:val="24"/>
        </w:rPr>
        <w:t>&lt;</w:t>
      </w:r>
      <w:proofErr w:type="spellStart"/>
      <w:r>
        <w:rPr>
          <w:rFonts w:ascii="Consolas" w:eastAsia="华文楷体" w:hAnsi="Consolas" w:hint="eastAsia"/>
          <w:sz w:val="24"/>
          <w:szCs w:val="24"/>
        </w:rPr>
        <w:t>int</w:t>
      </w:r>
      <w:proofErr w:type="spellEnd"/>
      <w:r>
        <w:rPr>
          <w:rFonts w:ascii="Consolas" w:eastAsia="华文楷体" w:hAnsi="Consolas" w:hint="eastAsia"/>
          <w:sz w:val="24"/>
          <w:szCs w:val="24"/>
        </w:rPr>
        <w:t>&gt;</w:t>
      </w:r>
      <w:r>
        <w:rPr>
          <w:rFonts w:ascii="Consolas" w:eastAsia="华文楷体" w:hAnsi="Consolas" w:hint="eastAsia"/>
          <w:sz w:val="24"/>
          <w:szCs w:val="24"/>
        </w:rPr>
        <w:t>与</w:t>
      </w:r>
      <w:proofErr w:type="spellStart"/>
      <w:r>
        <w:rPr>
          <w:rFonts w:ascii="Consolas" w:eastAsia="华文楷体" w:hAnsi="Consolas" w:hint="eastAsia"/>
          <w:sz w:val="24"/>
          <w:szCs w:val="24"/>
        </w:rPr>
        <w:t>ArrayList</w:t>
      </w:r>
      <w:proofErr w:type="spellEnd"/>
      <w:r>
        <w:rPr>
          <w:rFonts w:ascii="Consolas" w:eastAsia="华文楷体" w:hAnsi="Consolas" w:hint="eastAsia"/>
          <w:sz w:val="24"/>
          <w:szCs w:val="24"/>
        </w:rPr>
        <w:t>&lt;String&gt;</w:t>
      </w:r>
      <w:r>
        <w:rPr>
          <w:rFonts w:ascii="Consolas" w:eastAsia="华文楷体" w:hAnsi="Consolas" w:hint="eastAsia"/>
          <w:sz w:val="24"/>
          <w:szCs w:val="24"/>
        </w:rPr>
        <w:t>就是同一个类。</w:t>
      </w:r>
    </w:p>
    <w:p w:rsidR="00294081" w:rsidRDefault="00294081" w:rsidP="003F515B">
      <w:pPr>
        <w:wordWrap w:val="0"/>
        <w:ind w:firstLine="480"/>
        <w:rPr>
          <w:rFonts w:ascii="Consolas" w:eastAsia="华文楷体" w:hAnsi="Consolas" w:hint="eastAsia"/>
          <w:sz w:val="24"/>
          <w:szCs w:val="24"/>
        </w:rPr>
      </w:pPr>
      <w:r>
        <w:rPr>
          <w:rFonts w:ascii="Consolas" w:eastAsia="华文楷体" w:hAnsi="Consolas" w:hint="eastAsia"/>
          <w:sz w:val="24"/>
          <w:szCs w:val="24"/>
        </w:rPr>
        <w:t>擦除法所谓的擦除，仅仅是对方法表的</w:t>
      </w:r>
      <w:r>
        <w:rPr>
          <w:rFonts w:ascii="Consolas" w:eastAsia="华文楷体" w:hAnsi="Consolas" w:hint="eastAsia"/>
          <w:sz w:val="24"/>
          <w:szCs w:val="24"/>
        </w:rPr>
        <w:t>Code</w:t>
      </w:r>
      <w:r>
        <w:rPr>
          <w:rFonts w:ascii="Consolas" w:eastAsia="华文楷体" w:hAnsi="Consolas" w:hint="eastAsia"/>
          <w:sz w:val="24"/>
          <w:szCs w:val="24"/>
        </w:rPr>
        <w:t>属性中的字节码进行擦除，实际上元数据还是保留了泛型信息。</w:t>
      </w:r>
      <w:r>
        <w:rPr>
          <w:rFonts w:ascii="Consolas" w:eastAsia="华文楷体" w:hAnsi="Consolas" w:hint="eastAsia"/>
          <w:sz w:val="24"/>
          <w:szCs w:val="24"/>
        </w:rPr>
        <w:t>JCP</w:t>
      </w:r>
      <w:r>
        <w:rPr>
          <w:rFonts w:ascii="Consolas" w:eastAsia="华文楷体" w:hAnsi="Consolas" w:hint="eastAsia"/>
          <w:sz w:val="24"/>
          <w:szCs w:val="24"/>
        </w:rPr>
        <w:t>组织引入了</w:t>
      </w:r>
      <w:r>
        <w:rPr>
          <w:rFonts w:ascii="Consolas" w:eastAsia="华文楷体" w:hAnsi="Consolas" w:hint="eastAsia"/>
          <w:sz w:val="24"/>
          <w:szCs w:val="24"/>
        </w:rPr>
        <w:t>Signature</w:t>
      </w:r>
      <w:r>
        <w:rPr>
          <w:rFonts w:ascii="Consolas" w:eastAsia="华文楷体" w:hAnsi="Consolas" w:hint="eastAsia"/>
          <w:sz w:val="24"/>
          <w:szCs w:val="24"/>
        </w:rPr>
        <w:t>等属性用于解决泛型参数类型的识别问题，</w:t>
      </w:r>
      <w:r>
        <w:rPr>
          <w:rFonts w:ascii="Consolas" w:eastAsia="华文楷体" w:hAnsi="Consolas" w:hint="eastAsia"/>
          <w:sz w:val="24"/>
          <w:szCs w:val="24"/>
        </w:rPr>
        <w:t>Signature</w:t>
      </w:r>
      <w:r>
        <w:rPr>
          <w:rFonts w:ascii="Consolas" w:eastAsia="华文楷体" w:hAnsi="Consolas" w:hint="eastAsia"/>
          <w:sz w:val="24"/>
          <w:szCs w:val="24"/>
        </w:rPr>
        <w:t>的作用就是存储一个方法在字节码层面的特征签名，这个属性保存的参数类型并不是原生类型，而是包括了参数</w:t>
      </w:r>
      <w:proofErr w:type="gramStart"/>
      <w:r>
        <w:rPr>
          <w:rFonts w:ascii="Consolas" w:eastAsia="华文楷体" w:hAnsi="Consolas" w:hint="eastAsia"/>
          <w:sz w:val="24"/>
          <w:szCs w:val="24"/>
        </w:rPr>
        <w:t>化类型</w:t>
      </w:r>
      <w:proofErr w:type="gramEnd"/>
      <w:r>
        <w:rPr>
          <w:rFonts w:ascii="Consolas" w:eastAsia="华文楷体" w:hAnsi="Consolas" w:hint="eastAsia"/>
          <w:sz w:val="24"/>
          <w:szCs w:val="24"/>
        </w:rPr>
        <w:t>的信息。</w:t>
      </w:r>
      <w:r w:rsidR="00736A9B">
        <w:rPr>
          <w:rFonts w:ascii="Consolas" w:eastAsia="华文楷体" w:hAnsi="Consolas" w:hint="eastAsia"/>
          <w:sz w:val="24"/>
          <w:szCs w:val="24"/>
        </w:rPr>
        <w:t>因此这也是能够通过反射手段取得参数</w:t>
      </w:r>
      <w:proofErr w:type="gramStart"/>
      <w:r w:rsidR="00736A9B">
        <w:rPr>
          <w:rFonts w:ascii="Consolas" w:eastAsia="华文楷体" w:hAnsi="Consolas" w:hint="eastAsia"/>
          <w:sz w:val="24"/>
          <w:szCs w:val="24"/>
        </w:rPr>
        <w:t>化类型</w:t>
      </w:r>
      <w:proofErr w:type="gramEnd"/>
      <w:r w:rsidR="00736A9B">
        <w:rPr>
          <w:rFonts w:ascii="Consolas" w:eastAsia="华文楷体" w:hAnsi="Consolas" w:hint="eastAsia"/>
          <w:sz w:val="24"/>
          <w:szCs w:val="24"/>
        </w:rPr>
        <w:t>的根本依据。</w:t>
      </w:r>
    </w:p>
    <w:p w:rsidR="003F515B" w:rsidRPr="003F515B" w:rsidRDefault="004739F4" w:rsidP="003F515B">
      <w:pPr>
        <w:wordWrap w:val="0"/>
        <w:ind w:firstLine="480"/>
        <w:rPr>
          <w:rFonts w:ascii="Consolas" w:eastAsia="华文楷体" w:hAnsi="Consolas" w:hint="eastAsia"/>
          <w:sz w:val="24"/>
          <w:szCs w:val="24"/>
        </w:rPr>
      </w:pPr>
      <w:r>
        <w:rPr>
          <w:rFonts w:ascii="Consolas" w:eastAsia="华文楷体" w:hAnsi="Consolas" w:hint="eastAsia"/>
          <w:sz w:val="24"/>
          <w:szCs w:val="24"/>
        </w:rPr>
        <w:t>需要注意，</w:t>
      </w:r>
      <w:r w:rsidR="003F515B">
        <w:rPr>
          <w:rFonts w:ascii="Consolas" w:eastAsia="华文楷体" w:hAnsi="Consolas" w:hint="eastAsia"/>
          <w:sz w:val="24"/>
          <w:szCs w:val="24"/>
        </w:rPr>
        <w:t>Java</w:t>
      </w:r>
      <w:proofErr w:type="gramStart"/>
      <w:r w:rsidR="003F515B">
        <w:rPr>
          <w:rFonts w:ascii="Consolas" w:eastAsia="华文楷体" w:hAnsi="Consolas" w:hint="eastAsia"/>
          <w:sz w:val="24"/>
          <w:szCs w:val="24"/>
        </w:rPr>
        <w:t>属于伪泛型</w:t>
      </w:r>
      <w:proofErr w:type="gramEnd"/>
      <w:r w:rsidR="003F515B">
        <w:rPr>
          <w:rFonts w:ascii="Consolas" w:eastAsia="华文楷体" w:hAnsi="Consolas" w:hint="eastAsia"/>
          <w:sz w:val="24"/>
          <w:szCs w:val="24"/>
        </w:rPr>
        <w:t>。</w:t>
      </w:r>
      <w:r w:rsidR="006260EB">
        <w:rPr>
          <w:rFonts w:ascii="Consolas" w:eastAsia="华文楷体" w:hAnsi="Consolas" w:hint="eastAsia"/>
          <w:sz w:val="24"/>
          <w:szCs w:val="24"/>
        </w:rPr>
        <w:t>C#</w:t>
      </w:r>
      <w:r w:rsidR="006260EB">
        <w:rPr>
          <w:rFonts w:ascii="Consolas" w:eastAsia="华文楷体" w:hAnsi="Consolas" w:hint="eastAsia"/>
          <w:sz w:val="24"/>
          <w:szCs w:val="24"/>
        </w:rPr>
        <w:t>属于真实泛型。</w:t>
      </w:r>
    </w:p>
    <w:p w:rsidR="005E61E5" w:rsidRDefault="005E61E5" w:rsidP="00490015">
      <w:pPr>
        <w:wordWrap w:val="0"/>
        <w:rPr>
          <w:rFonts w:ascii="Consolas" w:eastAsia="华文楷体" w:hAnsi="Consolas" w:hint="eastAsia"/>
          <w:sz w:val="28"/>
          <w:szCs w:val="28"/>
        </w:rPr>
      </w:pPr>
    </w:p>
    <w:p w:rsidR="005E61E5" w:rsidRDefault="005E61E5" w:rsidP="00490015">
      <w:pPr>
        <w:wordWrap w:val="0"/>
        <w:rPr>
          <w:rFonts w:ascii="Consolas" w:eastAsia="华文楷体" w:hAnsi="Consolas" w:hint="eastAsia"/>
          <w:sz w:val="28"/>
          <w:szCs w:val="28"/>
        </w:rPr>
      </w:pPr>
    </w:p>
    <w:p w:rsidR="00731016" w:rsidRDefault="00731016" w:rsidP="00490015">
      <w:pPr>
        <w:wordWrap w:val="0"/>
        <w:rPr>
          <w:rFonts w:ascii="Consolas" w:eastAsia="华文楷体" w:hAnsi="Consolas" w:hint="eastAsia"/>
          <w:sz w:val="28"/>
          <w:szCs w:val="28"/>
        </w:rPr>
      </w:pPr>
      <w:r>
        <w:rPr>
          <w:rFonts w:ascii="Consolas" w:eastAsia="华文楷体" w:hAnsi="Consolas" w:hint="eastAsia"/>
          <w:sz w:val="28"/>
          <w:szCs w:val="28"/>
        </w:rPr>
        <w:t>（</w:t>
      </w:r>
      <w:r>
        <w:rPr>
          <w:rFonts w:ascii="Consolas" w:eastAsia="华文楷体" w:hAnsi="Consolas" w:hint="eastAsia"/>
          <w:sz w:val="28"/>
          <w:szCs w:val="28"/>
        </w:rPr>
        <w:t>2</w:t>
      </w:r>
      <w:r>
        <w:rPr>
          <w:rFonts w:ascii="Consolas" w:eastAsia="华文楷体" w:hAnsi="Consolas" w:hint="eastAsia"/>
          <w:sz w:val="28"/>
          <w:szCs w:val="28"/>
        </w:rPr>
        <w:t>）自动装箱、拆箱与遍历循环</w:t>
      </w:r>
    </w:p>
    <w:p w:rsidR="00B02AE1" w:rsidRDefault="00B02AE1" w:rsidP="00490015">
      <w:pPr>
        <w:wordWrap w:val="0"/>
        <w:rPr>
          <w:rFonts w:ascii="Consolas" w:eastAsia="华文楷体" w:hAnsi="Consolas" w:hint="eastAsia"/>
          <w:sz w:val="24"/>
          <w:szCs w:val="24"/>
        </w:rPr>
      </w:pPr>
      <w:r>
        <w:rPr>
          <w:rFonts w:ascii="Consolas" w:eastAsia="华文楷体" w:hAnsi="Consolas" w:hint="eastAsia"/>
          <w:sz w:val="28"/>
          <w:szCs w:val="28"/>
        </w:rPr>
        <w:t xml:space="preserve">     </w:t>
      </w:r>
      <w:r w:rsidRPr="00B02AE1">
        <w:rPr>
          <w:rFonts w:ascii="Consolas" w:eastAsia="华文楷体" w:hAnsi="Consolas" w:hint="eastAsia"/>
          <w:sz w:val="24"/>
          <w:szCs w:val="24"/>
        </w:rPr>
        <w:t>见</w:t>
      </w:r>
      <w:r w:rsidRPr="00B02AE1">
        <w:rPr>
          <w:rFonts w:ascii="Consolas" w:eastAsia="华文楷体" w:hAnsi="Consolas"/>
          <w:sz w:val="24"/>
          <w:szCs w:val="24"/>
        </w:rPr>
        <w:t>AutoBoxingUnBoxingAndForeach.</w:t>
      </w:r>
      <w:proofErr w:type="gramStart"/>
      <w:r w:rsidRPr="00B02AE1">
        <w:rPr>
          <w:rFonts w:ascii="Consolas" w:eastAsia="华文楷体" w:hAnsi="Consolas"/>
          <w:sz w:val="24"/>
          <w:szCs w:val="24"/>
        </w:rPr>
        <w:t>java</w:t>
      </w:r>
      <w:proofErr w:type="gramEnd"/>
    </w:p>
    <w:p w:rsidR="00B02AE1" w:rsidRDefault="00B02AE1" w:rsidP="00490015">
      <w:pPr>
        <w:wordWrap w:val="0"/>
        <w:rPr>
          <w:rFonts w:ascii="Consolas" w:eastAsia="华文楷体" w:hAnsi="Consolas" w:hint="eastAsia"/>
          <w:sz w:val="24"/>
          <w:szCs w:val="24"/>
        </w:rPr>
      </w:pPr>
      <w:r>
        <w:rPr>
          <w:rFonts w:ascii="Consolas" w:eastAsia="华文楷体" w:hAnsi="Consolas" w:hint="eastAsia"/>
          <w:sz w:val="24"/>
          <w:szCs w:val="24"/>
        </w:rPr>
        <w:t xml:space="preserve">        </w:t>
      </w:r>
      <w:r w:rsidRPr="00B02AE1">
        <w:rPr>
          <w:rFonts w:ascii="Consolas" w:eastAsia="华文楷体" w:hAnsi="Consolas"/>
          <w:sz w:val="24"/>
          <w:szCs w:val="24"/>
        </w:rPr>
        <w:t>AutoBoxingUnBoxingAndForeach2.java</w:t>
      </w:r>
    </w:p>
    <w:p w:rsidR="00B02AE1" w:rsidRPr="00B02AE1" w:rsidRDefault="00B02AE1" w:rsidP="00490015">
      <w:pPr>
        <w:wordWrap w:val="0"/>
        <w:rPr>
          <w:rFonts w:ascii="Consolas" w:eastAsia="华文楷体" w:hAnsi="Consolas" w:hint="eastAsia"/>
          <w:sz w:val="24"/>
          <w:szCs w:val="24"/>
        </w:rPr>
      </w:pPr>
      <w:r>
        <w:rPr>
          <w:rFonts w:ascii="Consolas" w:eastAsia="华文楷体" w:hAnsi="Consolas" w:hint="eastAsia"/>
          <w:sz w:val="24"/>
          <w:szCs w:val="24"/>
        </w:rPr>
        <w:t xml:space="preserve">        </w:t>
      </w:r>
      <w:r w:rsidRPr="00B02AE1">
        <w:rPr>
          <w:rFonts w:ascii="Consolas" w:eastAsia="华文楷体" w:hAnsi="Consolas"/>
          <w:sz w:val="24"/>
          <w:szCs w:val="24"/>
        </w:rPr>
        <w:t>AutoBoxingTrap.java</w:t>
      </w:r>
    </w:p>
    <w:p w:rsidR="00411D87" w:rsidRDefault="00411D87" w:rsidP="00490015">
      <w:pPr>
        <w:wordWrap w:val="0"/>
        <w:rPr>
          <w:rFonts w:ascii="Consolas" w:eastAsia="华文楷体" w:hAnsi="Consolas" w:hint="eastAsia"/>
          <w:sz w:val="28"/>
          <w:szCs w:val="28"/>
        </w:rPr>
      </w:pPr>
    </w:p>
    <w:p w:rsidR="00203224" w:rsidRDefault="00203224" w:rsidP="00490015">
      <w:pPr>
        <w:wordWrap w:val="0"/>
        <w:rPr>
          <w:rFonts w:ascii="Consolas" w:eastAsia="华文楷体" w:hAnsi="Consolas" w:hint="eastAsia"/>
          <w:sz w:val="28"/>
          <w:szCs w:val="28"/>
        </w:rPr>
      </w:pPr>
      <w:r>
        <w:rPr>
          <w:rFonts w:ascii="Consolas" w:eastAsia="华文楷体" w:hAnsi="Consolas" w:hint="eastAsia"/>
          <w:sz w:val="28"/>
          <w:szCs w:val="28"/>
        </w:rPr>
        <w:t>（</w:t>
      </w:r>
      <w:r>
        <w:rPr>
          <w:rFonts w:ascii="Consolas" w:eastAsia="华文楷体" w:hAnsi="Consolas" w:hint="eastAsia"/>
          <w:sz w:val="28"/>
          <w:szCs w:val="28"/>
        </w:rPr>
        <w:t>3</w:t>
      </w:r>
      <w:r>
        <w:rPr>
          <w:rFonts w:ascii="Consolas" w:eastAsia="华文楷体" w:hAnsi="Consolas" w:hint="eastAsia"/>
          <w:sz w:val="28"/>
          <w:szCs w:val="28"/>
        </w:rPr>
        <w:t>）条件编译</w:t>
      </w:r>
    </w:p>
    <w:p w:rsidR="00B2562A" w:rsidRDefault="00B2562A" w:rsidP="00490015">
      <w:pPr>
        <w:wordWrap w:val="0"/>
        <w:rPr>
          <w:rFonts w:ascii="Consolas" w:eastAsia="华文楷体" w:hAnsi="Consolas" w:hint="eastAsia"/>
          <w:sz w:val="24"/>
          <w:szCs w:val="24"/>
        </w:rPr>
      </w:pPr>
      <w:r>
        <w:rPr>
          <w:rFonts w:ascii="Consolas" w:eastAsia="华文楷体" w:hAnsi="Consolas" w:hint="eastAsia"/>
          <w:sz w:val="28"/>
          <w:szCs w:val="28"/>
        </w:rPr>
        <w:t xml:space="preserve">     </w:t>
      </w:r>
      <w:r>
        <w:rPr>
          <w:rFonts w:ascii="Consolas" w:eastAsia="华文楷体" w:hAnsi="Consolas" w:hint="eastAsia"/>
          <w:sz w:val="24"/>
          <w:szCs w:val="24"/>
        </w:rPr>
        <w:t>Java</w:t>
      </w:r>
      <w:r>
        <w:rPr>
          <w:rFonts w:ascii="Consolas" w:eastAsia="华文楷体" w:hAnsi="Consolas" w:hint="eastAsia"/>
          <w:sz w:val="24"/>
          <w:szCs w:val="24"/>
        </w:rPr>
        <w:t>语言没有像</w:t>
      </w:r>
      <w:r>
        <w:rPr>
          <w:rFonts w:ascii="Consolas" w:eastAsia="华文楷体" w:hAnsi="Consolas" w:hint="eastAsia"/>
          <w:sz w:val="24"/>
          <w:szCs w:val="24"/>
        </w:rPr>
        <w:t>C/C++</w:t>
      </w:r>
      <w:r>
        <w:rPr>
          <w:rFonts w:ascii="Consolas" w:eastAsia="华文楷体" w:hAnsi="Consolas" w:hint="eastAsia"/>
          <w:sz w:val="24"/>
          <w:szCs w:val="24"/>
        </w:rPr>
        <w:t>一样使用预处理器指示符（</w:t>
      </w:r>
      <w:r>
        <w:rPr>
          <w:rFonts w:ascii="Consolas" w:eastAsia="华文楷体" w:hAnsi="Consolas" w:hint="eastAsia"/>
          <w:sz w:val="24"/>
          <w:szCs w:val="24"/>
        </w:rPr>
        <w:t>#</w:t>
      </w:r>
      <w:proofErr w:type="spellStart"/>
      <w:r>
        <w:rPr>
          <w:rFonts w:ascii="Consolas" w:eastAsia="华文楷体" w:hAnsi="Consolas" w:hint="eastAsia"/>
          <w:sz w:val="24"/>
          <w:szCs w:val="24"/>
        </w:rPr>
        <w:t>ifdef</w:t>
      </w:r>
      <w:proofErr w:type="spellEnd"/>
      <w:r>
        <w:rPr>
          <w:rFonts w:ascii="Consolas" w:eastAsia="华文楷体" w:hAnsi="Consolas" w:hint="eastAsia"/>
          <w:sz w:val="24"/>
          <w:szCs w:val="24"/>
        </w:rPr>
        <w:t>）来完成条件编译。</w:t>
      </w:r>
      <w:r>
        <w:rPr>
          <w:rFonts w:ascii="Consolas" w:eastAsia="华文楷体" w:hAnsi="Consolas" w:hint="eastAsia"/>
          <w:sz w:val="24"/>
          <w:szCs w:val="24"/>
        </w:rPr>
        <w:t>Java</w:t>
      </w:r>
      <w:r>
        <w:rPr>
          <w:rFonts w:ascii="Consolas" w:eastAsia="华文楷体" w:hAnsi="Consolas" w:hint="eastAsia"/>
          <w:sz w:val="24"/>
          <w:szCs w:val="24"/>
        </w:rPr>
        <w:t>语言进行条件编译的方法就是使用条件为常量的</w:t>
      </w:r>
      <w:r>
        <w:rPr>
          <w:rFonts w:ascii="Consolas" w:eastAsia="华文楷体" w:hAnsi="Consolas" w:hint="eastAsia"/>
          <w:sz w:val="24"/>
          <w:szCs w:val="24"/>
        </w:rPr>
        <w:t>if</w:t>
      </w:r>
      <w:r>
        <w:rPr>
          <w:rFonts w:ascii="Consolas" w:eastAsia="华文楷体" w:hAnsi="Consolas" w:hint="eastAsia"/>
          <w:sz w:val="24"/>
          <w:szCs w:val="24"/>
        </w:rPr>
        <w:t>语句。</w:t>
      </w:r>
    </w:p>
    <w:p w:rsidR="0004037D" w:rsidRDefault="0004037D" w:rsidP="00490015">
      <w:pPr>
        <w:wordWrap w:val="0"/>
        <w:rPr>
          <w:rFonts w:ascii="Consolas" w:eastAsia="华文楷体" w:hAnsi="Consolas" w:hint="eastAsia"/>
          <w:sz w:val="24"/>
          <w:szCs w:val="24"/>
        </w:rPr>
      </w:pPr>
    </w:p>
    <w:p w:rsidR="0004037D" w:rsidRDefault="0004037D" w:rsidP="00490015">
      <w:pPr>
        <w:wordWrap w:val="0"/>
        <w:rPr>
          <w:rFonts w:ascii="Consolas" w:eastAsia="华文楷体" w:hAnsi="Consolas" w:hint="eastAsia"/>
          <w:sz w:val="24"/>
          <w:szCs w:val="24"/>
        </w:rPr>
      </w:pPr>
    </w:p>
    <w:p w:rsidR="0004037D" w:rsidRDefault="0004037D" w:rsidP="00490015">
      <w:pPr>
        <w:wordWrap w:val="0"/>
        <w:rPr>
          <w:rFonts w:ascii="Consolas" w:eastAsia="华文楷体" w:hAnsi="Consolas" w:hint="eastAsia"/>
          <w:sz w:val="24"/>
          <w:szCs w:val="24"/>
        </w:rPr>
      </w:pPr>
    </w:p>
    <w:p w:rsidR="0004037D" w:rsidRDefault="0004037D" w:rsidP="00490015">
      <w:pPr>
        <w:wordWrap w:val="0"/>
        <w:rPr>
          <w:rFonts w:ascii="Consolas" w:eastAsia="华文楷体" w:hAnsi="Consolas" w:hint="eastAsia"/>
          <w:sz w:val="28"/>
          <w:szCs w:val="28"/>
        </w:rPr>
      </w:pPr>
      <w:r w:rsidRPr="0004037D">
        <w:rPr>
          <w:rFonts w:ascii="Consolas" w:eastAsia="华文楷体" w:hAnsi="Consolas" w:hint="eastAsia"/>
          <w:sz w:val="28"/>
          <w:szCs w:val="28"/>
        </w:rPr>
        <w:t>拓展</w:t>
      </w:r>
      <w:r>
        <w:rPr>
          <w:rFonts w:ascii="Consolas" w:eastAsia="华文楷体" w:hAnsi="Consolas" w:hint="eastAsia"/>
          <w:sz w:val="28"/>
          <w:szCs w:val="28"/>
        </w:rPr>
        <w:t>：</w:t>
      </w:r>
      <w:r>
        <w:rPr>
          <w:rFonts w:ascii="Consolas" w:eastAsia="华文楷体" w:hAnsi="Consolas" w:hint="eastAsia"/>
          <w:sz w:val="28"/>
          <w:szCs w:val="28"/>
        </w:rPr>
        <w:t>Java</w:t>
      </w:r>
      <w:r>
        <w:rPr>
          <w:rFonts w:ascii="Consolas" w:eastAsia="华文楷体" w:hAnsi="Consolas" w:hint="eastAsia"/>
          <w:sz w:val="28"/>
          <w:szCs w:val="28"/>
        </w:rPr>
        <w:t>程序命令应当符合下列格式的书写规范</w:t>
      </w:r>
    </w:p>
    <w:p w:rsidR="005B1339" w:rsidRDefault="005B1339" w:rsidP="00490015">
      <w:pPr>
        <w:wordWrap w:val="0"/>
        <w:rPr>
          <w:rFonts w:ascii="Consolas" w:eastAsia="华文楷体" w:hAnsi="Consolas" w:hint="eastAsia"/>
          <w:sz w:val="24"/>
          <w:szCs w:val="24"/>
        </w:rPr>
      </w:pPr>
      <w:r>
        <w:rPr>
          <w:rFonts w:ascii="Consolas" w:eastAsia="华文楷体" w:hAnsi="Consolas" w:hint="eastAsia"/>
          <w:sz w:val="24"/>
          <w:szCs w:val="24"/>
        </w:rPr>
        <w:t>类</w:t>
      </w:r>
      <w:r>
        <w:rPr>
          <w:rFonts w:ascii="Consolas" w:eastAsia="华文楷体" w:hAnsi="Consolas" w:hint="eastAsia"/>
          <w:sz w:val="24"/>
          <w:szCs w:val="24"/>
        </w:rPr>
        <w:t>/</w:t>
      </w:r>
      <w:r>
        <w:rPr>
          <w:rFonts w:ascii="Consolas" w:eastAsia="华文楷体" w:hAnsi="Consolas" w:hint="eastAsia"/>
          <w:sz w:val="24"/>
          <w:szCs w:val="24"/>
        </w:rPr>
        <w:t>接口：</w:t>
      </w:r>
      <w:proofErr w:type="gramStart"/>
      <w:r>
        <w:rPr>
          <w:rFonts w:ascii="Consolas" w:eastAsia="华文楷体" w:hAnsi="Consolas" w:hint="eastAsia"/>
          <w:sz w:val="24"/>
          <w:szCs w:val="24"/>
        </w:rPr>
        <w:t>符合驼式命名法</w:t>
      </w:r>
      <w:proofErr w:type="gramEnd"/>
      <w:r>
        <w:rPr>
          <w:rFonts w:ascii="Consolas" w:eastAsia="华文楷体" w:hAnsi="Consolas" w:hint="eastAsia"/>
          <w:sz w:val="24"/>
          <w:szCs w:val="24"/>
        </w:rPr>
        <w:t>，首字母大写</w:t>
      </w:r>
    </w:p>
    <w:p w:rsidR="005B1339" w:rsidRDefault="005B1339" w:rsidP="00490015">
      <w:pPr>
        <w:wordWrap w:val="0"/>
        <w:rPr>
          <w:rFonts w:ascii="Consolas" w:eastAsia="华文楷体" w:hAnsi="Consolas" w:hint="eastAsia"/>
          <w:sz w:val="24"/>
          <w:szCs w:val="24"/>
        </w:rPr>
      </w:pPr>
      <w:r>
        <w:rPr>
          <w:rFonts w:ascii="Consolas" w:eastAsia="华文楷体" w:hAnsi="Consolas" w:hint="eastAsia"/>
          <w:sz w:val="24"/>
          <w:szCs w:val="24"/>
        </w:rPr>
        <w:lastRenderedPageBreak/>
        <w:t>方法：</w:t>
      </w:r>
      <w:proofErr w:type="gramStart"/>
      <w:r>
        <w:rPr>
          <w:rFonts w:ascii="Consolas" w:eastAsia="华文楷体" w:hAnsi="Consolas" w:hint="eastAsia"/>
          <w:sz w:val="24"/>
          <w:szCs w:val="24"/>
        </w:rPr>
        <w:t>符合驼式命名法</w:t>
      </w:r>
      <w:proofErr w:type="gramEnd"/>
      <w:r>
        <w:rPr>
          <w:rFonts w:ascii="Consolas" w:eastAsia="华文楷体" w:hAnsi="Consolas" w:hint="eastAsia"/>
          <w:sz w:val="24"/>
          <w:szCs w:val="24"/>
        </w:rPr>
        <w:t>，首字母小写</w:t>
      </w:r>
    </w:p>
    <w:p w:rsidR="005B1339" w:rsidRDefault="005B1339" w:rsidP="00490015">
      <w:pPr>
        <w:wordWrap w:val="0"/>
        <w:rPr>
          <w:rFonts w:ascii="Consolas" w:eastAsia="华文楷体" w:hAnsi="Consolas" w:hint="eastAsia"/>
          <w:sz w:val="24"/>
          <w:szCs w:val="24"/>
        </w:rPr>
      </w:pPr>
      <w:r>
        <w:rPr>
          <w:rFonts w:ascii="Consolas" w:eastAsia="华文楷体" w:hAnsi="Consolas" w:hint="eastAsia"/>
          <w:sz w:val="24"/>
          <w:szCs w:val="24"/>
        </w:rPr>
        <w:t>字段：类或实例变量：</w:t>
      </w:r>
      <w:proofErr w:type="gramStart"/>
      <w:r>
        <w:rPr>
          <w:rFonts w:ascii="Consolas" w:eastAsia="华文楷体" w:hAnsi="Consolas" w:hint="eastAsia"/>
          <w:sz w:val="24"/>
          <w:szCs w:val="24"/>
        </w:rPr>
        <w:t>符合驼式命名法</w:t>
      </w:r>
      <w:proofErr w:type="gramEnd"/>
      <w:r>
        <w:rPr>
          <w:rFonts w:ascii="Consolas" w:eastAsia="华文楷体" w:hAnsi="Consolas" w:hint="eastAsia"/>
          <w:sz w:val="24"/>
          <w:szCs w:val="24"/>
        </w:rPr>
        <w:t>，首字母小写</w:t>
      </w:r>
    </w:p>
    <w:p w:rsidR="005B1339" w:rsidRPr="005B1339" w:rsidRDefault="005B1339" w:rsidP="00490015">
      <w:pPr>
        <w:wordWrap w:val="0"/>
        <w:rPr>
          <w:rFonts w:ascii="Consolas" w:eastAsia="华文楷体" w:hAnsi="Consolas" w:hint="eastAsia"/>
          <w:sz w:val="24"/>
          <w:szCs w:val="24"/>
        </w:rPr>
      </w:pPr>
      <w:r>
        <w:rPr>
          <w:rFonts w:ascii="Consolas" w:eastAsia="华文楷体" w:hAnsi="Consolas" w:hint="eastAsia"/>
          <w:sz w:val="24"/>
          <w:szCs w:val="24"/>
        </w:rPr>
        <w:t xml:space="preserve">      </w:t>
      </w:r>
      <w:r>
        <w:rPr>
          <w:rFonts w:ascii="Consolas" w:eastAsia="华文楷体" w:hAnsi="Consolas" w:hint="eastAsia"/>
          <w:sz w:val="24"/>
          <w:szCs w:val="24"/>
        </w:rPr>
        <w:t>常量：要求全部由大写字母或下划线构成，且第一个字母不能是下划线</w:t>
      </w:r>
    </w:p>
    <w:p w:rsidR="00B2562A" w:rsidRPr="00B2562A" w:rsidRDefault="00B2562A" w:rsidP="00490015">
      <w:pPr>
        <w:wordWrap w:val="0"/>
        <w:rPr>
          <w:rFonts w:ascii="Consolas" w:eastAsia="华文楷体" w:hAnsi="Consolas"/>
          <w:sz w:val="24"/>
          <w:szCs w:val="24"/>
        </w:rPr>
      </w:pPr>
    </w:p>
    <w:sectPr w:rsidR="00B2562A" w:rsidRPr="00B2562A"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2921"/>
    <w:rsid w:val="0000620C"/>
    <w:rsid w:val="00006FF0"/>
    <w:rsid w:val="00010ED0"/>
    <w:rsid w:val="00012709"/>
    <w:rsid w:val="000132C6"/>
    <w:rsid w:val="00013DC9"/>
    <w:rsid w:val="0002315C"/>
    <w:rsid w:val="000254D2"/>
    <w:rsid w:val="0002584E"/>
    <w:rsid w:val="00026F4F"/>
    <w:rsid w:val="00030C5C"/>
    <w:rsid w:val="00031208"/>
    <w:rsid w:val="00035A83"/>
    <w:rsid w:val="00037CBE"/>
    <w:rsid w:val="00037D6F"/>
    <w:rsid w:val="0004037D"/>
    <w:rsid w:val="00041A66"/>
    <w:rsid w:val="00046307"/>
    <w:rsid w:val="0005240F"/>
    <w:rsid w:val="000550CE"/>
    <w:rsid w:val="00062628"/>
    <w:rsid w:val="00065523"/>
    <w:rsid w:val="00067868"/>
    <w:rsid w:val="00067A04"/>
    <w:rsid w:val="00070524"/>
    <w:rsid w:val="0007172C"/>
    <w:rsid w:val="00075484"/>
    <w:rsid w:val="00083012"/>
    <w:rsid w:val="00083626"/>
    <w:rsid w:val="00084947"/>
    <w:rsid w:val="00090C37"/>
    <w:rsid w:val="00096436"/>
    <w:rsid w:val="00096C3A"/>
    <w:rsid w:val="000A1FD7"/>
    <w:rsid w:val="000A3231"/>
    <w:rsid w:val="000A482B"/>
    <w:rsid w:val="000A49B7"/>
    <w:rsid w:val="000A5B1D"/>
    <w:rsid w:val="000A61F2"/>
    <w:rsid w:val="000A6ABF"/>
    <w:rsid w:val="000B659F"/>
    <w:rsid w:val="000C08EE"/>
    <w:rsid w:val="000C2DD3"/>
    <w:rsid w:val="000C5FE1"/>
    <w:rsid w:val="000D4F25"/>
    <w:rsid w:val="000E0846"/>
    <w:rsid w:val="000E27BF"/>
    <w:rsid w:val="000E60E6"/>
    <w:rsid w:val="000F042D"/>
    <w:rsid w:val="000F1DBF"/>
    <w:rsid w:val="000F1EB0"/>
    <w:rsid w:val="000F2EEB"/>
    <w:rsid w:val="000F460A"/>
    <w:rsid w:val="001063A7"/>
    <w:rsid w:val="00117809"/>
    <w:rsid w:val="00121717"/>
    <w:rsid w:val="00122E07"/>
    <w:rsid w:val="00132201"/>
    <w:rsid w:val="00135B6C"/>
    <w:rsid w:val="00136763"/>
    <w:rsid w:val="0014205D"/>
    <w:rsid w:val="00151A03"/>
    <w:rsid w:val="0015275E"/>
    <w:rsid w:val="00160315"/>
    <w:rsid w:val="00160543"/>
    <w:rsid w:val="00170ADB"/>
    <w:rsid w:val="00171A12"/>
    <w:rsid w:val="00171B45"/>
    <w:rsid w:val="00172F8C"/>
    <w:rsid w:val="001737CE"/>
    <w:rsid w:val="001767E0"/>
    <w:rsid w:val="00177DC7"/>
    <w:rsid w:val="00181AC7"/>
    <w:rsid w:val="00183395"/>
    <w:rsid w:val="001907D6"/>
    <w:rsid w:val="001A1401"/>
    <w:rsid w:val="001A28DC"/>
    <w:rsid w:val="001B051C"/>
    <w:rsid w:val="001B1F76"/>
    <w:rsid w:val="001B3086"/>
    <w:rsid w:val="001B6905"/>
    <w:rsid w:val="001C10D9"/>
    <w:rsid w:val="001D62D0"/>
    <w:rsid w:val="001E0344"/>
    <w:rsid w:val="001E0479"/>
    <w:rsid w:val="001E382A"/>
    <w:rsid w:val="001E4584"/>
    <w:rsid w:val="001E536C"/>
    <w:rsid w:val="001E6B7D"/>
    <w:rsid w:val="001F138A"/>
    <w:rsid w:val="001F30F7"/>
    <w:rsid w:val="001F74BF"/>
    <w:rsid w:val="00200431"/>
    <w:rsid w:val="00202300"/>
    <w:rsid w:val="00203224"/>
    <w:rsid w:val="0020403E"/>
    <w:rsid w:val="00213F8A"/>
    <w:rsid w:val="002158BE"/>
    <w:rsid w:val="002211EB"/>
    <w:rsid w:val="00222789"/>
    <w:rsid w:val="00232FFD"/>
    <w:rsid w:val="00236956"/>
    <w:rsid w:val="00237183"/>
    <w:rsid w:val="00237281"/>
    <w:rsid w:val="0023784E"/>
    <w:rsid w:val="00237C95"/>
    <w:rsid w:val="00240814"/>
    <w:rsid w:val="00243FB6"/>
    <w:rsid w:val="002454F8"/>
    <w:rsid w:val="00246261"/>
    <w:rsid w:val="00246901"/>
    <w:rsid w:val="00250AEF"/>
    <w:rsid w:val="002538D0"/>
    <w:rsid w:val="00264734"/>
    <w:rsid w:val="00267335"/>
    <w:rsid w:val="002673D6"/>
    <w:rsid w:val="00272042"/>
    <w:rsid w:val="00272508"/>
    <w:rsid w:val="00274987"/>
    <w:rsid w:val="00274F7F"/>
    <w:rsid w:val="0028078D"/>
    <w:rsid w:val="00281711"/>
    <w:rsid w:val="00282045"/>
    <w:rsid w:val="0028570C"/>
    <w:rsid w:val="00294081"/>
    <w:rsid w:val="002A2EB7"/>
    <w:rsid w:val="002A5452"/>
    <w:rsid w:val="002A592B"/>
    <w:rsid w:val="002B0211"/>
    <w:rsid w:val="002C33BC"/>
    <w:rsid w:val="002C42DF"/>
    <w:rsid w:val="002D110D"/>
    <w:rsid w:val="002E21EE"/>
    <w:rsid w:val="002E769B"/>
    <w:rsid w:val="002F08CD"/>
    <w:rsid w:val="002F40FB"/>
    <w:rsid w:val="00300B4A"/>
    <w:rsid w:val="00301370"/>
    <w:rsid w:val="00301E0A"/>
    <w:rsid w:val="00301FEB"/>
    <w:rsid w:val="00302ABE"/>
    <w:rsid w:val="00303518"/>
    <w:rsid w:val="003111F5"/>
    <w:rsid w:val="00312F7D"/>
    <w:rsid w:val="00313CC3"/>
    <w:rsid w:val="0031571A"/>
    <w:rsid w:val="00315DC1"/>
    <w:rsid w:val="00315FB9"/>
    <w:rsid w:val="003163F4"/>
    <w:rsid w:val="0032135E"/>
    <w:rsid w:val="00322FCF"/>
    <w:rsid w:val="00323B3B"/>
    <w:rsid w:val="00325CB7"/>
    <w:rsid w:val="0032757C"/>
    <w:rsid w:val="00334604"/>
    <w:rsid w:val="003347CD"/>
    <w:rsid w:val="00337F3F"/>
    <w:rsid w:val="003421A5"/>
    <w:rsid w:val="003440C2"/>
    <w:rsid w:val="0034648B"/>
    <w:rsid w:val="00347EFB"/>
    <w:rsid w:val="00353A2F"/>
    <w:rsid w:val="00354ED0"/>
    <w:rsid w:val="00361128"/>
    <w:rsid w:val="003620F9"/>
    <w:rsid w:val="0036617E"/>
    <w:rsid w:val="003709EE"/>
    <w:rsid w:val="00373805"/>
    <w:rsid w:val="00385380"/>
    <w:rsid w:val="0038584E"/>
    <w:rsid w:val="0039184A"/>
    <w:rsid w:val="00391F92"/>
    <w:rsid w:val="00392EDE"/>
    <w:rsid w:val="0039400C"/>
    <w:rsid w:val="003A0A9E"/>
    <w:rsid w:val="003A46C6"/>
    <w:rsid w:val="003B4CAC"/>
    <w:rsid w:val="003B5545"/>
    <w:rsid w:val="003B7109"/>
    <w:rsid w:val="003C1FDB"/>
    <w:rsid w:val="003C4FA1"/>
    <w:rsid w:val="003C5083"/>
    <w:rsid w:val="003C634B"/>
    <w:rsid w:val="003D4461"/>
    <w:rsid w:val="003D4E39"/>
    <w:rsid w:val="003D5B1B"/>
    <w:rsid w:val="003E685F"/>
    <w:rsid w:val="003E7400"/>
    <w:rsid w:val="003F28D2"/>
    <w:rsid w:val="003F41D2"/>
    <w:rsid w:val="003F515B"/>
    <w:rsid w:val="003F53C2"/>
    <w:rsid w:val="00401022"/>
    <w:rsid w:val="00401EF7"/>
    <w:rsid w:val="004040EF"/>
    <w:rsid w:val="004101D2"/>
    <w:rsid w:val="0041120D"/>
    <w:rsid w:val="00411D87"/>
    <w:rsid w:val="0041266C"/>
    <w:rsid w:val="0041374A"/>
    <w:rsid w:val="004140D3"/>
    <w:rsid w:val="00416679"/>
    <w:rsid w:val="004174B8"/>
    <w:rsid w:val="004175DF"/>
    <w:rsid w:val="00417EA5"/>
    <w:rsid w:val="00425EFB"/>
    <w:rsid w:val="00427672"/>
    <w:rsid w:val="00430B0C"/>
    <w:rsid w:val="00433A7B"/>
    <w:rsid w:val="00433CBD"/>
    <w:rsid w:val="00434774"/>
    <w:rsid w:val="00435E29"/>
    <w:rsid w:val="004403A3"/>
    <w:rsid w:val="00444570"/>
    <w:rsid w:val="00444E7C"/>
    <w:rsid w:val="004513AB"/>
    <w:rsid w:val="004622B3"/>
    <w:rsid w:val="0046447B"/>
    <w:rsid w:val="0046469C"/>
    <w:rsid w:val="00465222"/>
    <w:rsid w:val="00466F60"/>
    <w:rsid w:val="00467DA4"/>
    <w:rsid w:val="004727E8"/>
    <w:rsid w:val="00472A71"/>
    <w:rsid w:val="004739F4"/>
    <w:rsid w:val="0047615E"/>
    <w:rsid w:val="00481233"/>
    <w:rsid w:val="00483107"/>
    <w:rsid w:val="00484486"/>
    <w:rsid w:val="004875DC"/>
    <w:rsid w:val="00487C14"/>
    <w:rsid w:val="00490015"/>
    <w:rsid w:val="00497166"/>
    <w:rsid w:val="004A3F48"/>
    <w:rsid w:val="004A4FAF"/>
    <w:rsid w:val="004A5B1A"/>
    <w:rsid w:val="004A7EB9"/>
    <w:rsid w:val="004B1343"/>
    <w:rsid w:val="004B3714"/>
    <w:rsid w:val="004C44CB"/>
    <w:rsid w:val="004D0211"/>
    <w:rsid w:val="004D2C99"/>
    <w:rsid w:val="004D38DB"/>
    <w:rsid w:val="004D515F"/>
    <w:rsid w:val="004E02E3"/>
    <w:rsid w:val="004E1A81"/>
    <w:rsid w:val="004E4AD1"/>
    <w:rsid w:val="004E4E39"/>
    <w:rsid w:val="004F2F75"/>
    <w:rsid w:val="004F7655"/>
    <w:rsid w:val="00503D6A"/>
    <w:rsid w:val="00503F92"/>
    <w:rsid w:val="00505CE5"/>
    <w:rsid w:val="005120CC"/>
    <w:rsid w:val="005121B3"/>
    <w:rsid w:val="00517F3F"/>
    <w:rsid w:val="005236C4"/>
    <w:rsid w:val="00523C18"/>
    <w:rsid w:val="00525762"/>
    <w:rsid w:val="005260DE"/>
    <w:rsid w:val="00536CA4"/>
    <w:rsid w:val="00542A91"/>
    <w:rsid w:val="00546F3A"/>
    <w:rsid w:val="00550DEB"/>
    <w:rsid w:val="00555133"/>
    <w:rsid w:val="00555176"/>
    <w:rsid w:val="00561697"/>
    <w:rsid w:val="0056230F"/>
    <w:rsid w:val="00566ABD"/>
    <w:rsid w:val="00566B17"/>
    <w:rsid w:val="0057115A"/>
    <w:rsid w:val="00572719"/>
    <w:rsid w:val="0057587A"/>
    <w:rsid w:val="00582E73"/>
    <w:rsid w:val="00583823"/>
    <w:rsid w:val="005846FB"/>
    <w:rsid w:val="005A1BF4"/>
    <w:rsid w:val="005A4552"/>
    <w:rsid w:val="005A51EC"/>
    <w:rsid w:val="005A68CA"/>
    <w:rsid w:val="005A6E77"/>
    <w:rsid w:val="005B0D24"/>
    <w:rsid w:val="005B1225"/>
    <w:rsid w:val="005B1339"/>
    <w:rsid w:val="005B5DF4"/>
    <w:rsid w:val="005B70F1"/>
    <w:rsid w:val="005C11EA"/>
    <w:rsid w:val="005C17E1"/>
    <w:rsid w:val="005C1F99"/>
    <w:rsid w:val="005C20FB"/>
    <w:rsid w:val="005C352C"/>
    <w:rsid w:val="005D050E"/>
    <w:rsid w:val="005D2769"/>
    <w:rsid w:val="005D2FBD"/>
    <w:rsid w:val="005D3AAC"/>
    <w:rsid w:val="005D4502"/>
    <w:rsid w:val="005D48F9"/>
    <w:rsid w:val="005D57E6"/>
    <w:rsid w:val="005D6111"/>
    <w:rsid w:val="005E13FE"/>
    <w:rsid w:val="005E61E5"/>
    <w:rsid w:val="005E656F"/>
    <w:rsid w:val="005E6B76"/>
    <w:rsid w:val="005F090E"/>
    <w:rsid w:val="005F6038"/>
    <w:rsid w:val="006006E8"/>
    <w:rsid w:val="00602261"/>
    <w:rsid w:val="006024B0"/>
    <w:rsid w:val="00603690"/>
    <w:rsid w:val="00605027"/>
    <w:rsid w:val="00605DAF"/>
    <w:rsid w:val="00611158"/>
    <w:rsid w:val="00611291"/>
    <w:rsid w:val="00613B91"/>
    <w:rsid w:val="0061457B"/>
    <w:rsid w:val="006145A0"/>
    <w:rsid w:val="006154E5"/>
    <w:rsid w:val="00620369"/>
    <w:rsid w:val="00621878"/>
    <w:rsid w:val="00624222"/>
    <w:rsid w:val="006260EB"/>
    <w:rsid w:val="00630ABD"/>
    <w:rsid w:val="00632CA8"/>
    <w:rsid w:val="006411EB"/>
    <w:rsid w:val="00643317"/>
    <w:rsid w:val="006470E8"/>
    <w:rsid w:val="00654202"/>
    <w:rsid w:val="00654F34"/>
    <w:rsid w:val="00655E4D"/>
    <w:rsid w:val="0065632F"/>
    <w:rsid w:val="0065644C"/>
    <w:rsid w:val="0065677A"/>
    <w:rsid w:val="0066411B"/>
    <w:rsid w:val="00666237"/>
    <w:rsid w:val="0067333A"/>
    <w:rsid w:val="006744DB"/>
    <w:rsid w:val="00680146"/>
    <w:rsid w:val="006803F6"/>
    <w:rsid w:val="0068362E"/>
    <w:rsid w:val="00685644"/>
    <w:rsid w:val="00693225"/>
    <w:rsid w:val="00693471"/>
    <w:rsid w:val="00693EEA"/>
    <w:rsid w:val="006949C3"/>
    <w:rsid w:val="00697AB8"/>
    <w:rsid w:val="006A4651"/>
    <w:rsid w:val="006A4CC1"/>
    <w:rsid w:val="006B03C7"/>
    <w:rsid w:val="006B34EF"/>
    <w:rsid w:val="006C3079"/>
    <w:rsid w:val="006C72C5"/>
    <w:rsid w:val="006D4C5F"/>
    <w:rsid w:val="006D6D47"/>
    <w:rsid w:val="006E29B1"/>
    <w:rsid w:val="006F00DA"/>
    <w:rsid w:val="006F169F"/>
    <w:rsid w:val="006F1EAC"/>
    <w:rsid w:val="006F3B36"/>
    <w:rsid w:val="006F65E0"/>
    <w:rsid w:val="006F6AD9"/>
    <w:rsid w:val="006F7079"/>
    <w:rsid w:val="00700BD0"/>
    <w:rsid w:val="00706FB7"/>
    <w:rsid w:val="007078B8"/>
    <w:rsid w:val="00707EB9"/>
    <w:rsid w:val="007100EE"/>
    <w:rsid w:val="0071057F"/>
    <w:rsid w:val="00713CA6"/>
    <w:rsid w:val="0071544E"/>
    <w:rsid w:val="00715821"/>
    <w:rsid w:val="00723277"/>
    <w:rsid w:val="00724FCE"/>
    <w:rsid w:val="00727BC5"/>
    <w:rsid w:val="00731016"/>
    <w:rsid w:val="007313AF"/>
    <w:rsid w:val="0073235E"/>
    <w:rsid w:val="0073361F"/>
    <w:rsid w:val="00736A9B"/>
    <w:rsid w:val="00736E04"/>
    <w:rsid w:val="007544A0"/>
    <w:rsid w:val="00756847"/>
    <w:rsid w:val="00762E1C"/>
    <w:rsid w:val="0076613F"/>
    <w:rsid w:val="0076710B"/>
    <w:rsid w:val="007727BF"/>
    <w:rsid w:val="0077379A"/>
    <w:rsid w:val="00783572"/>
    <w:rsid w:val="0078446A"/>
    <w:rsid w:val="0079174F"/>
    <w:rsid w:val="007924AF"/>
    <w:rsid w:val="00796171"/>
    <w:rsid w:val="007A1DD3"/>
    <w:rsid w:val="007A5D5A"/>
    <w:rsid w:val="007A6400"/>
    <w:rsid w:val="007A6FF9"/>
    <w:rsid w:val="007B0E49"/>
    <w:rsid w:val="007B1532"/>
    <w:rsid w:val="007B4D5C"/>
    <w:rsid w:val="007B6854"/>
    <w:rsid w:val="007B6DBF"/>
    <w:rsid w:val="007C0DFB"/>
    <w:rsid w:val="007C1163"/>
    <w:rsid w:val="007C1EC4"/>
    <w:rsid w:val="007C257C"/>
    <w:rsid w:val="007C7C67"/>
    <w:rsid w:val="007D23C3"/>
    <w:rsid w:val="007D2406"/>
    <w:rsid w:val="007D3D81"/>
    <w:rsid w:val="007D513C"/>
    <w:rsid w:val="007E70B8"/>
    <w:rsid w:val="007F0032"/>
    <w:rsid w:val="007F612A"/>
    <w:rsid w:val="00804F63"/>
    <w:rsid w:val="008073F4"/>
    <w:rsid w:val="00810B95"/>
    <w:rsid w:val="008126DF"/>
    <w:rsid w:val="00812BDB"/>
    <w:rsid w:val="0081497B"/>
    <w:rsid w:val="008155CF"/>
    <w:rsid w:val="0081660B"/>
    <w:rsid w:val="008169D2"/>
    <w:rsid w:val="008178B2"/>
    <w:rsid w:val="00822B8A"/>
    <w:rsid w:val="00826EBE"/>
    <w:rsid w:val="0082782F"/>
    <w:rsid w:val="00831B92"/>
    <w:rsid w:val="00836B32"/>
    <w:rsid w:val="00837863"/>
    <w:rsid w:val="0084011B"/>
    <w:rsid w:val="00842794"/>
    <w:rsid w:val="00843AE7"/>
    <w:rsid w:val="008560F9"/>
    <w:rsid w:val="008608E1"/>
    <w:rsid w:val="00863640"/>
    <w:rsid w:val="00864D67"/>
    <w:rsid w:val="00871697"/>
    <w:rsid w:val="00874BDD"/>
    <w:rsid w:val="00882ACA"/>
    <w:rsid w:val="00893887"/>
    <w:rsid w:val="00894E95"/>
    <w:rsid w:val="00895A07"/>
    <w:rsid w:val="0089714C"/>
    <w:rsid w:val="008A2A00"/>
    <w:rsid w:val="008A3D07"/>
    <w:rsid w:val="008A7208"/>
    <w:rsid w:val="008A7BDF"/>
    <w:rsid w:val="008B3AE9"/>
    <w:rsid w:val="008B4420"/>
    <w:rsid w:val="008B4E75"/>
    <w:rsid w:val="008C0679"/>
    <w:rsid w:val="008C7BD6"/>
    <w:rsid w:val="008D4905"/>
    <w:rsid w:val="008D5630"/>
    <w:rsid w:val="008D6607"/>
    <w:rsid w:val="008D6932"/>
    <w:rsid w:val="008E0B57"/>
    <w:rsid w:val="008E3A61"/>
    <w:rsid w:val="008E5918"/>
    <w:rsid w:val="008E70E5"/>
    <w:rsid w:val="008F3D9E"/>
    <w:rsid w:val="008F4F83"/>
    <w:rsid w:val="008F5D08"/>
    <w:rsid w:val="008F73E6"/>
    <w:rsid w:val="00900DF0"/>
    <w:rsid w:val="009024EC"/>
    <w:rsid w:val="00903FAD"/>
    <w:rsid w:val="00910B28"/>
    <w:rsid w:val="00912751"/>
    <w:rsid w:val="009153E4"/>
    <w:rsid w:val="00921B63"/>
    <w:rsid w:val="00923AEB"/>
    <w:rsid w:val="009446D1"/>
    <w:rsid w:val="0096323B"/>
    <w:rsid w:val="00966111"/>
    <w:rsid w:val="009666F8"/>
    <w:rsid w:val="00970877"/>
    <w:rsid w:val="00971A49"/>
    <w:rsid w:val="00976F82"/>
    <w:rsid w:val="009819A8"/>
    <w:rsid w:val="00981B07"/>
    <w:rsid w:val="00982A25"/>
    <w:rsid w:val="00985BB2"/>
    <w:rsid w:val="00986E95"/>
    <w:rsid w:val="0098788C"/>
    <w:rsid w:val="00990115"/>
    <w:rsid w:val="009908E5"/>
    <w:rsid w:val="00990B10"/>
    <w:rsid w:val="00994F04"/>
    <w:rsid w:val="0099519C"/>
    <w:rsid w:val="009954A6"/>
    <w:rsid w:val="009A0D17"/>
    <w:rsid w:val="009A35D3"/>
    <w:rsid w:val="009A468E"/>
    <w:rsid w:val="009A53C4"/>
    <w:rsid w:val="009A65C5"/>
    <w:rsid w:val="009A78A4"/>
    <w:rsid w:val="009B19AA"/>
    <w:rsid w:val="009B3FE8"/>
    <w:rsid w:val="009C6CA6"/>
    <w:rsid w:val="009D1475"/>
    <w:rsid w:val="009D28B2"/>
    <w:rsid w:val="009D5A27"/>
    <w:rsid w:val="009D5FAA"/>
    <w:rsid w:val="009E12E3"/>
    <w:rsid w:val="009E1B04"/>
    <w:rsid w:val="009E79A7"/>
    <w:rsid w:val="009F02DC"/>
    <w:rsid w:val="009F250A"/>
    <w:rsid w:val="009F26A4"/>
    <w:rsid w:val="009F52AA"/>
    <w:rsid w:val="00A01ABC"/>
    <w:rsid w:val="00A03507"/>
    <w:rsid w:val="00A11D2D"/>
    <w:rsid w:val="00A16B81"/>
    <w:rsid w:val="00A20163"/>
    <w:rsid w:val="00A20435"/>
    <w:rsid w:val="00A220BE"/>
    <w:rsid w:val="00A230DC"/>
    <w:rsid w:val="00A327F7"/>
    <w:rsid w:val="00A34986"/>
    <w:rsid w:val="00A35E34"/>
    <w:rsid w:val="00A37683"/>
    <w:rsid w:val="00A400A3"/>
    <w:rsid w:val="00A414C2"/>
    <w:rsid w:val="00A44374"/>
    <w:rsid w:val="00A466B2"/>
    <w:rsid w:val="00A51E77"/>
    <w:rsid w:val="00A565F5"/>
    <w:rsid w:val="00A56946"/>
    <w:rsid w:val="00A5761D"/>
    <w:rsid w:val="00A60700"/>
    <w:rsid w:val="00A659C7"/>
    <w:rsid w:val="00A6604C"/>
    <w:rsid w:val="00A82A8D"/>
    <w:rsid w:val="00A854E9"/>
    <w:rsid w:val="00A85D59"/>
    <w:rsid w:val="00A9085E"/>
    <w:rsid w:val="00A97D0E"/>
    <w:rsid w:val="00AA5B6E"/>
    <w:rsid w:val="00AB01EE"/>
    <w:rsid w:val="00AB5254"/>
    <w:rsid w:val="00AB5516"/>
    <w:rsid w:val="00AB790F"/>
    <w:rsid w:val="00AC1F8C"/>
    <w:rsid w:val="00AC2A44"/>
    <w:rsid w:val="00AC60B0"/>
    <w:rsid w:val="00AC7365"/>
    <w:rsid w:val="00AD1DE9"/>
    <w:rsid w:val="00AD2103"/>
    <w:rsid w:val="00AD4308"/>
    <w:rsid w:val="00AD58D0"/>
    <w:rsid w:val="00AD59A1"/>
    <w:rsid w:val="00AD61C2"/>
    <w:rsid w:val="00AE12A3"/>
    <w:rsid w:val="00AF2A15"/>
    <w:rsid w:val="00AF30F9"/>
    <w:rsid w:val="00AF3D47"/>
    <w:rsid w:val="00AF75AA"/>
    <w:rsid w:val="00B00920"/>
    <w:rsid w:val="00B02450"/>
    <w:rsid w:val="00B02AE1"/>
    <w:rsid w:val="00B02B6A"/>
    <w:rsid w:val="00B043C8"/>
    <w:rsid w:val="00B044E0"/>
    <w:rsid w:val="00B12427"/>
    <w:rsid w:val="00B14927"/>
    <w:rsid w:val="00B15767"/>
    <w:rsid w:val="00B159AF"/>
    <w:rsid w:val="00B2562A"/>
    <w:rsid w:val="00B27D64"/>
    <w:rsid w:val="00B3258F"/>
    <w:rsid w:val="00B32D45"/>
    <w:rsid w:val="00B35765"/>
    <w:rsid w:val="00B433A4"/>
    <w:rsid w:val="00B52BFA"/>
    <w:rsid w:val="00B55E0B"/>
    <w:rsid w:val="00B63E83"/>
    <w:rsid w:val="00B64D52"/>
    <w:rsid w:val="00B70002"/>
    <w:rsid w:val="00B726FB"/>
    <w:rsid w:val="00B76255"/>
    <w:rsid w:val="00B82725"/>
    <w:rsid w:val="00BA2782"/>
    <w:rsid w:val="00BA2DE5"/>
    <w:rsid w:val="00BA3B3F"/>
    <w:rsid w:val="00BA3D62"/>
    <w:rsid w:val="00BA5186"/>
    <w:rsid w:val="00BA57AA"/>
    <w:rsid w:val="00BB0F6D"/>
    <w:rsid w:val="00BB1EC4"/>
    <w:rsid w:val="00BB254B"/>
    <w:rsid w:val="00BB4EDF"/>
    <w:rsid w:val="00BB7082"/>
    <w:rsid w:val="00BC1A23"/>
    <w:rsid w:val="00BC499F"/>
    <w:rsid w:val="00BC79B3"/>
    <w:rsid w:val="00BD1578"/>
    <w:rsid w:val="00BD319E"/>
    <w:rsid w:val="00BE1F7D"/>
    <w:rsid w:val="00BE368C"/>
    <w:rsid w:val="00BE5812"/>
    <w:rsid w:val="00BE64C0"/>
    <w:rsid w:val="00BF2DC1"/>
    <w:rsid w:val="00BF306F"/>
    <w:rsid w:val="00BF7B36"/>
    <w:rsid w:val="00C001DC"/>
    <w:rsid w:val="00C0271D"/>
    <w:rsid w:val="00C03745"/>
    <w:rsid w:val="00C0698E"/>
    <w:rsid w:val="00C13110"/>
    <w:rsid w:val="00C13699"/>
    <w:rsid w:val="00C143AF"/>
    <w:rsid w:val="00C16359"/>
    <w:rsid w:val="00C26095"/>
    <w:rsid w:val="00C55C0F"/>
    <w:rsid w:val="00C5760D"/>
    <w:rsid w:val="00C576A6"/>
    <w:rsid w:val="00C609C7"/>
    <w:rsid w:val="00C65ABE"/>
    <w:rsid w:val="00C666CC"/>
    <w:rsid w:val="00C74EE8"/>
    <w:rsid w:val="00C77E6A"/>
    <w:rsid w:val="00C83F5C"/>
    <w:rsid w:val="00C8799C"/>
    <w:rsid w:val="00C95326"/>
    <w:rsid w:val="00CA5B7C"/>
    <w:rsid w:val="00CA7894"/>
    <w:rsid w:val="00CB4B29"/>
    <w:rsid w:val="00CC0219"/>
    <w:rsid w:val="00CC360A"/>
    <w:rsid w:val="00CC3BDB"/>
    <w:rsid w:val="00CD331E"/>
    <w:rsid w:val="00CD4201"/>
    <w:rsid w:val="00CD4741"/>
    <w:rsid w:val="00CD6A15"/>
    <w:rsid w:val="00CE183B"/>
    <w:rsid w:val="00CE2A3B"/>
    <w:rsid w:val="00CF6393"/>
    <w:rsid w:val="00CF64AA"/>
    <w:rsid w:val="00D03394"/>
    <w:rsid w:val="00D03F3D"/>
    <w:rsid w:val="00D1055D"/>
    <w:rsid w:val="00D111AC"/>
    <w:rsid w:val="00D20204"/>
    <w:rsid w:val="00D25224"/>
    <w:rsid w:val="00D44A93"/>
    <w:rsid w:val="00D45DCB"/>
    <w:rsid w:val="00D4651D"/>
    <w:rsid w:val="00D46EEE"/>
    <w:rsid w:val="00D555D3"/>
    <w:rsid w:val="00D569C8"/>
    <w:rsid w:val="00D607D7"/>
    <w:rsid w:val="00D60EC7"/>
    <w:rsid w:val="00D6185E"/>
    <w:rsid w:val="00D61E75"/>
    <w:rsid w:val="00D62B1F"/>
    <w:rsid w:val="00D6399B"/>
    <w:rsid w:val="00D63AD7"/>
    <w:rsid w:val="00D67729"/>
    <w:rsid w:val="00D67AF8"/>
    <w:rsid w:val="00D74BC3"/>
    <w:rsid w:val="00D74DB7"/>
    <w:rsid w:val="00D75CDF"/>
    <w:rsid w:val="00D76C7C"/>
    <w:rsid w:val="00D80E9A"/>
    <w:rsid w:val="00D82F8A"/>
    <w:rsid w:val="00D83C2E"/>
    <w:rsid w:val="00D8478B"/>
    <w:rsid w:val="00D87450"/>
    <w:rsid w:val="00D914C3"/>
    <w:rsid w:val="00D92166"/>
    <w:rsid w:val="00D94B1D"/>
    <w:rsid w:val="00D96855"/>
    <w:rsid w:val="00DA259B"/>
    <w:rsid w:val="00DA44D5"/>
    <w:rsid w:val="00DB0127"/>
    <w:rsid w:val="00DB050D"/>
    <w:rsid w:val="00DB2ADF"/>
    <w:rsid w:val="00DB35C5"/>
    <w:rsid w:val="00DB4080"/>
    <w:rsid w:val="00DB75F1"/>
    <w:rsid w:val="00DB7980"/>
    <w:rsid w:val="00DB7D7D"/>
    <w:rsid w:val="00DC3CE1"/>
    <w:rsid w:val="00DC6658"/>
    <w:rsid w:val="00DC6B1A"/>
    <w:rsid w:val="00DD19AC"/>
    <w:rsid w:val="00DD340C"/>
    <w:rsid w:val="00DD7CD9"/>
    <w:rsid w:val="00DE099B"/>
    <w:rsid w:val="00DE0C2B"/>
    <w:rsid w:val="00DE22A0"/>
    <w:rsid w:val="00DF1099"/>
    <w:rsid w:val="00DF2267"/>
    <w:rsid w:val="00E00790"/>
    <w:rsid w:val="00E01337"/>
    <w:rsid w:val="00E10876"/>
    <w:rsid w:val="00E11107"/>
    <w:rsid w:val="00E114B1"/>
    <w:rsid w:val="00E11879"/>
    <w:rsid w:val="00E251A7"/>
    <w:rsid w:val="00E2578E"/>
    <w:rsid w:val="00E25D7F"/>
    <w:rsid w:val="00E27DBE"/>
    <w:rsid w:val="00E3314B"/>
    <w:rsid w:val="00E370EE"/>
    <w:rsid w:val="00E4116F"/>
    <w:rsid w:val="00E41262"/>
    <w:rsid w:val="00E4186D"/>
    <w:rsid w:val="00E45940"/>
    <w:rsid w:val="00E47E1F"/>
    <w:rsid w:val="00E56886"/>
    <w:rsid w:val="00E635DC"/>
    <w:rsid w:val="00E65837"/>
    <w:rsid w:val="00E65983"/>
    <w:rsid w:val="00E65D5F"/>
    <w:rsid w:val="00E65E6B"/>
    <w:rsid w:val="00E70894"/>
    <w:rsid w:val="00E72152"/>
    <w:rsid w:val="00E72ED1"/>
    <w:rsid w:val="00E73E6D"/>
    <w:rsid w:val="00E7456B"/>
    <w:rsid w:val="00E76255"/>
    <w:rsid w:val="00E77F10"/>
    <w:rsid w:val="00E87B9B"/>
    <w:rsid w:val="00E92F93"/>
    <w:rsid w:val="00E9648F"/>
    <w:rsid w:val="00EA0C89"/>
    <w:rsid w:val="00EA369A"/>
    <w:rsid w:val="00EA4A0D"/>
    <w:rsid w:val="00EA4F9E"/>
    <w:rsid w:val="00EB2F98"/>
    <w:rsid w:val="00EB45B2"/>
    <w:rsid w:val="00EB5C58"/>
    <w:rsid w:val="00EB68BF"/>
    <w:rsid w:val="00EB6DB4"/>
    <w:rsid w:val="00EC2C5C"/>
    <w:rsid w:val="00EC3114"/>
    <w:rsid w:val="00EC3BE8"/>
    <w:rsid w:val="00EC4FDE"/>
    <w:rsid w:val="00ED10FD"/>
    <w:rsid w:val="00ED3AC6"/>
    <w:rsid w:val="00ED7F92"/>
    <w:rsid w:val="00EE1A1C"/>
    <w:rsid w:val="00EE7276"/>
    <w:rsid w:val="00F023A3"/>
    <w:rsid w:val="00F024F7"/>
    <w:rsid w:val="00F02F38"/>
    <w:rsid w:val="00F03FDE"/>
    <w:rsid w:val="00F05904"/>
    <w:rsid w:val="00F06208"/>
    <w:rsid w:val="00F06A48"/>
    <w:rsid w:val="00F11D9A"/>
    <w:rsid w:val="00F13E64"/>
    <w:rsid w:val="00F14A36"/>
    <w:rsid w:val="00F17D6A"/>
    <w:rsid w:val="00F26BFC"/>
    <w:rsid w:val="00F34944"/>
    <w:rsid w:val="00F3656E"/>
    <w:rsid w:val="00F37393"/>
    <w:rsid w:val="00F40E8D"/>
    <w:rsid w:val="00F44C48"/>
    <w:rsid w:val="00F45A57"/>
    <w:rsid w:val="00F501C2"/>
    <w:rsid w:val="00F508F4"/>
    <w:rsid w:val="00F55E61"/>
    <w:rsid w:val="00F70054"/>
    <w:rsid w:val="00F704E3"/>
    <w:rsid w:val="00F70612"/>
    <w:rsid w:val="00F70D69"/>
    <w:rsid w:val="00F719DA"/>
    <w:rsid w:val="00F76BBE"/>
    <w:rsid w:val="00F80A2B"/>
    <w:rsid w:val="00F937C5"/>
    <w:rsid w:val="00FA37D7"/>
    <w:rsid w:val="00FA67BE"/>
    <w:rsid w:val="00FA759E"/>
    <w:rsid w:val="00FB0C44"/>
    <w:rsid w:val="00FB7519"/>
    <w:rsid w:val="00FC502A"/>
    <w:rsid w:val="00FC5F51"/>
    <w:rsid w:val="00FD4B7D"/>
    <w:rsid w:val="00FD626B"/>
    <w:rsid w:val="00FE38EF"/>
    <w:rsid w:val="00FE4D2C"/>
    <w:rsid w:val="00FF490F"/>
    <w:rsid w:val="00FF4EFF"/>
    <w:rsid w:val="00FF5112"/>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none"/>
    </o:shapedefaults>
    <o:shapelayout v:ext="edit">
      <o:idmap v:ext="edit" data="1"/>
      <o:rules v:ext="edit">
        <o:r id="V:Rule6" type="arc" idref="#_x0000_s1199"/>
        <o:r id="V:Rule7" type="arc" idref="#_x0000_s1200"/>
        <o:r id="V:Rule13" type="connector" idref="#_x0000_s1202"/>
        <o:r id="V:Rule14" type="connector" idref="#_x0000_s1198"/>
        <o:r id="V:Rule15" type="connector" idref="#_x0000_s1206"/>
        <o:r id="V:Rule16" type="connector" idref="#_x0000_s1205"/>
        <o:r id="V:Rule17" type="connector" idref="#_x0000_s1204"/>
        <o:r id="V:Rule18" type="connector" idref="#_x0000_s1203"/>
        <o:r id="V:Rule19" type="connector" idref="#_x0000_s1189"/>
        <o:r id="V:Rule20" type="connector" idref="#_x0000_s1196"/>
        <o:r id="V:Rule21" type="connector" idref="#_x0000_s1197"/>
        <o:r id="V:Rule22" type="connector" idref="#_x0000_s11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1457B"/>
    <w:pPr>
      <w:ind w:firstLineChars="200" w:firstLine="420"/>
    </w:p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63183047">
      <w:bodyDiv w:val="1"/>
      <w:marLeft w:val="0"/>
      <w:marRight w:val="0"/>
      <w:marTop w:val="0"/>
      <w:marBottom w:val="0"/>
      <w:divBdr>
        <w:top w:val="none" w:sz="0" w:space="0" w:color="auto"/>
        <w:left w:val="none" w:sz="0" w:space="0" w:color="auto"/>
        <w:bottom w:val="none" w:sz="0" w:space="0" w:color="auto"/>
        <w:right w:val="none" w:sz="0" w:space="0" w:color="auto"/>
      </w:divBdr>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032">
      <w:bodyDiv w:val="1"/>
      <w:marLeft w:val="0"/>
      <w:marRight w:val="0"/>
      <w:marTop w:val="0"/>
      <w:marBottom w:val="0"/>
      <w:divBdr>
        <w:top w:val="none" w:sz="0" w:space="0" w:color="auto"/>
        <w:left w:val="none" w:sz="0" w:space="0" w:color="auto"/>
        <w:bottom w:val="none" w:sz="0" w:space="0" w:color="auto"/>
        <w:right w:val="none" w:sz="0" w:space="0" w:color="auto"/>
      </w:divBdr>
    </w:div>
    <w:div w:id="988677139">
      <w:bodyDiv w:val="1"/>
      <w:marLeft w:val="0"/>
      <w:marRight w:val="0"/>
      <w:marTop w:val="0"/>
      <w:marBottom w:val="0"/>
      <w:divBdr>
        <w:top w:val="none" w:sz="0" w:space="0" w:color="auto"/>
        <w:left w:val="none" w:sz="0" w:space="0" w:color="auto"/>
        <w:bottom w:val="none" w:sz="0" w:space="0" w:color="auto"/>
        <w:right w:val="none" w:sz="0" w:space="0" w:color="auto"/>
      </w:divBdr>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324">
      <w:bodyDiv w:val="1"/>
      <w:marLeft w:val="0"/>
      <w:marRight w:val="0"/>
      <w:marTop w:val="0"/>
      <w:marBottom w:val="0"/>
      <w:divBdr>
        <w:top w:val="none" w:sz="0" w:space="0" w:color="auto"/>
        <w:left w:val="none" w:sz="0" w:space="0" w:color="auto"/>
        <w:bottom w:val="none" w:sz="0" w:space="0" w:color="auto"/>
        <w:right w:val="none" w:sz="0" w:space="0" w:color="auto"/>
      </w:divBdr>
      <w:divsChild>
        <w:div w:id="227690954">
          <w:marLeft w:val="0"/>
          <w:marRight w:val="0"/>
          <w:marTop w:val="0"/>
          <w:marBottom w:val="0"/>
          <w:divBdr>
            <w:top w:val="none" w:sz="0" w:space="0" w:color="auto"/>
            <w:left w:val="none" w:sz="0" w:space="0" w:color="auto"/>
            <w:bottom w:val="none" w:sz="0" w:space="0" w:color="auto"/>
            <w:right w:val="none" w:sz="0" w:space="0" w:color="auto"/>
          </w:divBdr>
          <w:divsChild>
            <w:div w:id="653486278">
              <w:marLeft w:val="0"/>
              <w:marRight w:val="0"/>
              <w:marTop w:val="0"/>
              <w:marBottom w:val="0"/>
              <w:divBdr>
                <w:top w:val="none" w:sz="0" w:space="0" w:color="auto"/>
                <w:left w:val="none" w:sz="0" w:space="0" w:color="auto"/>
                <w:bottom w:val="none" w:sz="0" w:space="0" w:color="auto"/>
                <w:right w:val="none" w:sz="0" w:space="0" w:color="auto"/>
              </w:divBdr>
            </w:div>
            <w:div w:id="474298377">
              <w:marLeft w:val="0"/>
              <w:marRight w:val="0"/>
              <w:marTop w:val="0"/>
              <w:marBottom w:val="0"/>
              <w:divBdr>
                <w:top w:val="none" w:sz="0" w:space="0" w:color="auto"/>
                <w:left w:val="none" w:sz="0" w:space="0" w:color="auto"/>
                <w:bottom w:val="none" w:sz="0" w:space="0" w:color="auto"/>
                <w:right w:val="none" w:sz="0" w:space="0" w:color="auto"/>
              </w:divBdr>
            </w:div>
            <w:div w:id="1351646082">
              <w:marLeft w:val="0"/>
              <w:marRight w:val="0"/>
              <w:marTop w:val="0"/>
              <w:marBottom w:val="0"/>
              <w:divBdr>
                <w:top w:val="none" w:sz="0" w:space="0" w:color="auto"/>
                <w:left w:val="none" w:sz="0" w:space="0" w:color="auto"/>
                <w:bottom w:val="none" w:sz="0" w:space="0" w:color="auto"/>
                <w:right w:val="none" w:sz="0" w:space="0" w:color="auto"/>
              </w:divBdr>
            </w:div>
            <w:div w:id="1629431537">
              <w:marLeft w:val="0"/>
              <w:marRight w:val="0"/>
              <w:marTop w:val="0"/>
              <w:marBottom w:val="0"/>
              <w:divBdr>
                <w:top w:val="none" w:sz="0" w:space="0" w:color="auto"/>
                <w:left w:val="none" w:sz="0" w:space="0" w:color="auto"/>
                <w:bottom w:val="none" w:sz="0" w:space="0" w:color="auto"/>
                <w:right w:val="none" w:sz="0" w:space="0" w:color="auto"/>
              </w:divBdr>
            </w:div>
            <w:div w:id="11419499">
              <w:marLeft w:val="0"/>
              <w:marRight w:val="0"/>
              <w:marTop w:val="0"/>
              <w:marBottom w:val="0"/>
              <w:divBdr>
                <w:top w:val="none" w:sz="0" w:space="0" w:color="auto"/>
                <w:left w:val="none" w:sz="0" w:space="0" w:color="auto"/>
                <w:bottom w:val="none" w:sz="0" w:space="0" w:color="auto"/>
                <w:right w:val="none" w:sz="0" w:space="0" w:color="auto"/>
              </w:divBdr>
            </w:div>
            <w:div w:id="1990010729">
              <w:marLeft w:val="0"/>
              <w:marRight w:val="0"/>
              <w:marTop w:val="0"/>
              <w:marBottom w:val="0"/>
              <w:divBdr>
                <w:top w:val="none" w:sz="0" w:space="0" w:color="auto"/>
                <w:left w:val="none" w:sz="0" w:space="0" w:color="auto"/>
                <w:bottom w:val="none" w:sz="0" w:space="0" w:color="auto"/>
                <w:right w:val="none" w:sz="0" w:space="0" w:color="auto"/>
              </w:divBdr>
            </w:div>
            <w:div w:id="2051607930">
              <w:marLeft w:val="0"/>
              <w:marRight w:val="0"/>
              <w:marTop w:val="0"/>
              <w:marBottom w:val="0"/>
              <w:divBdr>
                <w:top w:val="none" w:sz="0" w:space="0" w:color="auto"/>
                <w:left w:val="none" w:sz="0" w:space="0" w:color="auto"/>
                <w:bottom w:val="none" w:sz="0" w:space="0" w:color="auto"/>
                <w:right w:val="none" w:sz="0" w:space="0" w:color="auto"/>
              </w:divBdr>
            </w:div>
            <w:div w:id="217322542">
              <w:marLeft w:val="0"/>
              <w:marRight w:val="0"/>
              <w:marTop w:val="0"/>
              <w:marBottom w:val="0"/>
              <w:divBdr>
                <w:top w:val="none" w:sz="0" w:space="0" w:color="auto"/>
                <w:left w:val="none" w:sz="0" w:space="0" w:color="auto"/>
                <w:bottom w:val="none" w:sz="0" w:space="0" w:color="auto"/>
                <w:right w:val="none" w:sz="0" w:space="0" w:color="auto"/>
              </w:divBdr>
            </w:div>
            <w:div w:id="1171943340">
              <w:marLeft w:val="0"/>
              <w:marRight w:val="0"/>
              <w:marTop w:val="0"/>
              <w:marBottom w:val="0"/>
              <w:divBdr>
                <w:top w:val="none" w:sz="0" w:space="0" w:color="auto"/>
                <w:left w:val="none" w:sz="0" w:space="0" w:color="auto"/>
                <w:bottom w:val="none" w:sz="0" w:space="0" w:color="auto"/>
                <w:right w:val="none" w:sz="0" w:space="0" w:color="auto"/>
              </w:divBdr>
            </w:div>
            <w:div w:id="1110707943">
              <w:marLeft w:val="0"/>
              <w:marRight w:val="0"/>
              <w:marTop w:val="0"/>
              <w:marBottom w:val="0"/>
              <w:divBdr>
                <w:top w:val="none" w:sz="0" w:space="0" w:color="auto"/>
                <w:left w:val="none" w:sz="0" w:space="0" w:color="auto"/>
                <w:bottom w:val="none" w:sz="0" w:space="0" w:color="auto"/>
                <w:right w:val="none" w:sz="0" w:space="0" w:color="auto"/>
              </w:divBdr>
            </w:div>
            <w:div w:id="837572894">
              <w:marLeft w:val="0"/>
              <w:marRight w:val="0"/>
              <w:marTop w:val="0"/>
              <w:marBottom w:val="0"/>
              <w:divBdr>
                <w:top w:val="none" w:sz="0" w:space="0" w:color="auto"/>
                <w:left w:val="none" w:sz="0" w:space="0" w:color="auto"/>
                <w:bottom w:val="none" w:sz="0" w:space="0" w:color="auto"/>
                <w:right w:val="none" w:sz="0" w:space="0" w:color="auto"/>
              </w:divBdr>
            </w:div>
            <w:div w:id="2099013408">
              <w:marLeft w:val="0"/>
              <w:marRight w:val="0"/>
              <w:marTop w:val="0"/>
              <w:marBottom w:val="0"/>
              <w:divBdr>
                <w:top w:val="none" w:sz="0" w:space="0" w:color="auto"/>
                <w:left w:val="none" w:sz="0" w:space="0" w:color="auto"/>
                <w:bottom w:val="none" w:sz="0" w:space="0" w:color="auto"/>
                <w:right w:val="none" w:sz="0" w:space="0" w:color="auto"/>
              </w:divBdr>
            </w:div>
            <w:div w:id="1727215269">
              <w:marLeft w:val="0"/>
              <w:marRight w:val="0"/>
              <w:marTop w:val="0"/>
              <w:marBottom w:val="0"/>
              <w:divBdr>
                <w:top w:val="none" w:sz="0" w:space="0" w:color="auto"/>
                <w:left w:val="none" w:sz="0" w:space="0" w:color="auto"/>
                <w:bottom w:val="none" w:sz="0" w:space="0" w:color="auto"/>
                <w:right w:val="none" w:sz="0" w:space="0" w:color="auto"/>
              </w:divBdr>
            </w:div>
            <w:div w:id="1770543280">
              <w:marLeft w:val="0"/>
              <w:marRight w:val="0"/>
              <w:marTop w:val="0"/>
              <w:marBottom w:val="0"/>
              <w:divBdr>
                <w:top w:val="none" w:sz="0" w:space="0" w:color="auto"/>
                <w:left w:val="none" w:sz="0" w:space="0" w:color="auto"/>
                <w:bottom w:val="none" w:sz="0" w:space="0" w:color="auto"/>
                <w:right w:val="none" w:sz="0" w:space="0" w:color="auto"/>
              </w:divBdr>
            </w:div>
            <w:div w:id="1760979526">
              <w:marLeft w:val="0"/>
              <w:marRight w:val="0"/>
              <w:marTop w:val="0"/>
              <w:marBottom w:val="0"/>
              <w:divBdr>
                <w:top w:val="none" w:sz="0" w:space="0" w:color="auto"/>
                <w:left w:val="none" w:sz="0" w:space="0" w:color="auto"/>
                <w:bottom w:val="none" w:sz="0" w:space="0" w:color="auto"/>
                <w:right w:val="none" w:sz="0" w:space="0" w:color="auto"/>
              </w:divBdr>
            </w:div>
            <w:div w:id="675765501">
              <w:marLeft w:val="0"/>
              <w:marRight w:val="0"/>
              <w:marTop w:val="0"/>
              <w:marBottom w:val="0"/>
              <w:divBdr>
                <w:top w:val="none" w:sz="0" w:space="0" w:color="auto"/>
                <w:left w:val="none" w:sz="0" w:space="0" w:color="auto"/>
                <w:bottom w:val="none" w:sz="0" w:space="0" w:color="auto"/>
                <w:right w:val="none" w:sz="0" w:space="0" w:color="auto"/>
              </w:divBdr>
            </w:div>
            <w:div w:id="1992363473">
              <w:marLeft w:val="0"/>
              <w:marRight w:val="0"/>
              <w:marTop w:val="0"/>
              <w:marBottom w:val="0"/>
              <w:divBdr>
                <w:top w:val="none" w:sz="0" w:space="0" w:color="auto"/>
                <w:left w:val="none" w:sz="0" w:space="0" w:color="auto"/>
                <w:bottom w:val="none" w:sz="0" w:space="0" w:color="auto"/>
                <w:right w:val="none" w:sz="0" w:space="0" w:color="auto"/>
              </w:divBdr>
            </w:div>
            <w:div w:id="400835813">
              <w:marLeft w:val="0"/>
              <w:marRight w:val="0"/>
              <w:marTop w:val="0"/>
              <w:marBottom w:val="0"/>
              <w:divBdr>
                <w:top w:val="none" w:sz="0" w:space="0" w:color="auto"/>
                <w:left w:val="none" w:sz="0" w:space="0" w:color="auto"/>
                <w:bottom w:val="none" w:sz="0" w:space="0" w:color="auto"/>
                <w:right w:val="none" w:sz="0" w:space="0" w:color="auto"/>
              </w:divBdr>
            </w:div>
            <w:div w:id="496921472">
              <w:marLeft w:val="0"/>
              <w:marRight w:val="0"/>
              <w:marTop w:val="0"/>
              <w:marBottom w:val="0"/>
              <w:divBdr>
                <w:top w:val="none" w:sz="0" w:space="0" w:color="auto"/>
                <w:left w:val="none" w:sz="0" w:space="0" w:color="auto"/>
                <w:bottom w:val="none" w:sz="0" w:space="0" w:color="auto"/>
                <w:right w:val="none" w:sz="0" w:space="0" w:color="auto"/>
              </w:divBdr>
            </w:div>
            <w:div w:id="718675374">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584464097">
              <w:marLeft w:val="0"/>
              <w:marRight w:val="0"/>
              <w:marTop w:val="0"/>
              <w:marBottom w:val="0"/>
              <w:divBdr>
                <w:top w:val="none" w:sz="0" w:space="0" w:color="auto"/>
                <w:left w:val="none" w:sz="0" w:space="0" w:color="auto"/>
                <w:bottom w:val="none" w:sz="0" w:space="0" w:color="auto"/>
                <w:right w:val="none" w:sz="0" w:space="0" w:color="auto"/>
              </w:divBdr>
            </w:div>
            <w:div w:id="1560745712">
              <w:marLeft w:val="0"/>
              <w:marRight w:val="0"/>
              <w:marTop w:val="0"/>
              <w:marBottom w:val="0"/>
              <w:divBdr>
                <w:top w:val="none" w:sz="0" w:space="0" w:color="auto"/>
                <w:left w:val="none" w:sz="0" w:space="0" w:color="auto"/>
                <w:bottom w:val="none" w:sz="0" w:space="0" w:color="auto"/>
                <w:right w:val="none" w:sz="0" w:space="0" w:color="auto"/>
              </w:divBdr>
            </w:div>
            <w:div w:id="158546547">
              <w:marLeft w:val="0"/>
              <w:marRight w:val="0"/>
              <w:marTop w:val="0"/>
              <w:marBottom w:val="0"/>
              <w:divBdr>
                <w:top w:val="none" w:sz="0" w:space="0" w:color="auto"/>
                <w:left w:val="none" w:sz="0" w:space="0" w:color="auto"/>
                <w:bottom w:val="none" w:sz="0" w:space="0" w:color="auto"/>
                <w:right w:val="none" w:sz="0" w:space="0" w:color="auto"/>
              </w:divBdr>
            </w:div>
            <w:div w:id="1687907212">
              <w:marLeft w:val="0"/>
              <w:marRight w:val="0"/>
              <w:marTop w:val="0"/>
              <w:marBottom w:val="0"/>
              <w:divBdr>
                <w:top w:val="none" w:sz="0" w:space="0" w:color="auto"/>
                <w:left w:val="none" w:sz="0" w:space="0" w:color="auto"/>
                <w:bottom w:val="none" w:sz="0" w:space="0" w:color="auto"/>
                <w:right w:val="none" w:sz="0" w:space="0" w:color="auto"/>
              </w:divBdr>
            </w:div>
            <w:div w:id="2000645384">
              <w:marLeft w:val="0"/>
              <w:marRight w:val="0"/>
              <w:marTop w:val="0"/>
              <w:marBottom w:val="0"/>
              <w:divBdr>
                <w:top w:val="none" w:sz="0" w:space="0" w:color="auto"/>
                <w:left w:val="none" w:sz="0" w:space="0" w:color="auto"/>
                <w:bottom w:val="none" w:sz="0" w:space="0" w:color="auto"/>
                <w:right w:val="none" w:sz="0" w:space="0" w:color="auto"/>
              </w:divBdr>
            </w:div>
            <w:div w:id="1810198787">
              <w:marLeft w:val="0"/>
              <w:marRight w:val="0"/>
              <w:marTop w:val="0"/>
              <w:marBottom w:val="0"/>
              <w:divBdr>
                <w:top w:val="none" w:sz="0" w:space="0" w:color="auto"/>
                <w:left w:val="none" w:sz="0" w:space="0" w:color="auto"/>
                <w:bottom w:val="none" w:sz="0" w:space="0" w:color="auto"/>
                <w:right w:val="none" w:sz="0" w:space="0" w:color="auto"/>
              </w:divBdr>
            </w:div>
            <w:div w:id="619921555">
              <w:marLeft w:val="0"/>
              <w:marRight w:val="0"/>
              <w:marTop w:val="0"/>
              <w:marBottom w:val="0"/>
              <w:divBdr>
                <w:top w:val="none" w:sz="0" w:space="0" w:color="auto"/>
                <w:left w:val="none" w:sz="0" w:space="0" w:color="auto"/>
                <w:bottom w:val="none" w:sz="0" w:space="0" w:color="auto"/>
                <w:right w:val="none" w:sz="0" w:space="0" w:color="auto"/>
              </w:divBdr>
            </w:div>
            <w:div w:id="1570115266">
              <w:marLeft w:val="0"/>
              <w:marRight w:val="0"/>
              <w:marTop w:val="0"/>
              <w:marBottom w:val="0"/>
              <w:divBdr>
                <w:top w:val="none" w:sz="0" w:space="0" w:color="auto"/>
                <w:left w:val="none" w:sz="0" w:space="0" w:color="auto"/>
                <w:bottom w:val="none" w:sz="0" w:space="0" w:color="auto"/>
                <w:right w:val="none" w:sz="0" w:space="0" w:color="auto"/>
              </w:divBdr>
            </w:div>
            <w:div w:id="591620603">
              <w:marLeft w:val="0"/>
              <w:marRight w:val="0"/>
              <w:marTop w:val="0"/>
              <w:marBottom w:val="0"/>
              <w:divBdr>
                <w:top w:val="none" w:sz="0" w:space="0" w:color="auto"/>
                <w:left w:val="none" w:sz="0" w:space="0" w:color="auto"/>
                <w:bottom w:val="none" w:sz="0" w:space="0" w:color="auto"/>
                <w:right w:val="none" w:sz="0" w:space="0" w:color="auto"/>
              </w:divBdr>
            </w:div>
            <w:div w:id="1948779599">
              <w:marLeft w:val="0"/>
              <w:marRight w:val="0"/>
              <w:marTop w:val="0"/>
              <w:marBottom w:val="0"/>
              <w:divBdr>
                <w:top w:val="none" w:sz="0" w:space="0" w:color="auto"/>
                <w:left w:val="none" w:sz="0" w:space="0" w:color="auto"/>
                <w:bottom w:val="none" w:sz="0" w:space="0" w:color="auto"/>
                <w:right w:val="none" w:sz="0" w:space="0" w:color="auto"/>
              </w:divBdr>
            </w:div>
            <w:div w:id="1652521991">
              <w:marLeft w:val="0"/>
              <w:marRight w:val="0"/>
              <w:marTop w:val="0"/>
              <w:marBottom w:val="0"/>
              <w:divBdr>
                <w:top w:val="none" w:sz="0" w:space="0" w:color="auto"/>
                <w:left w:val="none" w:sz="0" w:space="0" w:color="auto"/>
                <w:bottom w:val="none" w:sz="0" w:space="0" w:color="auto"/>
                <w:right w:val="none" w:sz="0" w:space="0" w:color="auto"/>
              </w:divBdr>
            </w:div>
            <w:div w:id="1373769213">
              <w:marLeft w:val="0"/>
              <w:marRight w:val="0"/>
              <w:marTop w:val="0"/>
              <w:marBottom w:val="0"/>
              <w:divBdr>
                <w:top w:val="none" w:sz="0" w:space="0" w:color="auto"/>
                <w:left w:val="none" w:sz="0" w:space="0" w:color="auto"/>
                <w:bottom w:val="none" w:sz="0" w:space="0" w:color="auto"/>
                <w:right w:val="none" w:sz="0" w:space="0" w:color="auto"/>
              </w:divBdr>
            </w:div>
            <w:div w:id="687676064">
              <w:marLeft w:val="0"/>
              <w:marRight w:val="0"/>
              <w:marTop w:val="0"/>
              <w:marBottom w:val="0"/>
              <w:divBdr>
                <w:top w:val="none" w:sz="0" w:space="0" w:color="auto"/>
                <w:left w:val="none" w:sz="0" w:space="0" w:color="auto"/>
                <w:bottom w:val="none" w:sz="0" w:space="0" w:color="auto"/>
                <w:right w:val="none" w:sz="0" w:space="0" w:color="auto"/>
              </w:divBdr>
            </w:div>
            <w:div w:id="115219185">
              <w:marLeft w:val="0"/>
              <w:marRight w:val="0"/>
              <w:marTop w:val="0"/>
              <w:marBottom w:val="0"/>
              <w:divBdr>
                <w:top w:val="none" w:sz="0" w:space="0" w:color="auto"/>
                <w:left w:val="none" w:sz="0" w:space="0" w:color="auto"/>
                <w:bottom w:val="none" w:sz="0" w:space="0" w:color="auto"/>
                <w:right w:val="none" w:sz="0" w:space="0" w:color="auto"/>
              </w:divBdr>
            </w:div>
            <w:div w:id="229315199">
              <w:marLeft w:val="0"/>
              <w:marRight w:val="0"/>
              <w:marTop w:val="0"/>
              <w:marBottom w:val="0"/>
              <w:divBdr>
                <w:top w:val="none" w:sz="0" w:space="0" w:color="auto"/>
                <w:left w:val="none" w:sz="0" w:space="0" w:color="auto"/>
                <w:bottom w:val="none" w:sz="0" w:space="0" w:color="auto"/>
                <w:right w:val="none" w:sz="0" w:space="0" w:color="auto"/>
              </w:divBdr>
            </w:div>
            <w:div w:id="321083662">
              <w:marLeft w:val="0"/>
              <w:marRight w:val="0"/>
              <w:marTop w:val="0"/>
              <w:marBottom w:val="0"/>
              <w:divBdr>
                <w:top w:val="none" w:sz="0" w:space="0" w:color="auto"/>
                <w:left w:val="none" w:sz="0" w:space="0" w:color="auto"/>
                <w:bottom w:val="none" w:sz="0" w:space="0" w:color="auto"/>
                <w:right w:val="none" w:sz="0" w:space="0" w:color="auto"/>
              </w:divBdr>
            </w:div>
            <w:div w:id="512230763">
              <w:marLeft w:val="0"/>
              <w:marRight w:val="0"/>
              <w:marTop w:val="0"/>
              <w:marBottom w:val="0"/>
              <w:divBdr>
                <w:top w:val="none" w:sz="0" w:space="0" w:color="auto"/>
                <w:left w:val="none" w:sz="0" w:space="0" w:color="auto"/>
                <w:bottom w:val="none" w:sz="0" w:space="0" w:color="auto"/>
                <w:right w:val="none" w:sz="0" w:space="0" w:color="auto"/>
              </w:divBdr>
            </w:div>
            <w:div w:id="1889876630">
              <w:marLeft w:val="0"/>
              <w:marRight w:val="0"/>
              <w:marTop w:val="0"/>
              <w:marBottom w:val="0"/>
              <w:divBdr>
                <w:top w:val="none" w:sz="0" w:space="0" w:color="auto"/>
                <w:left w:val="none" w:sz="0" w:space="0" w:color="auto"/>
                <w:bottom w:val="none" w:sz="0" w:space="0" w:color="auto"/>
                <w:right w:val="none" w:sz="0" w:space="0" w:color="auto"/>
              </w:divBdr>
            </w:div>
            <w:div w:id="690109026">
              <w:marLeft w:val="0"/>
              <w:marRight w:val="0"/>
              <w:marTop w:val="0"/>
              <w:marBottom w:val="0"/>
              <w:divBdr>
                <w:top w:val="none" w:sz="0" w:space="0" w:color="auto"/>
                <w:left w:val="none" w:sz="0" w:space="0" w:color="auto"/>
                <w:bottom w:val="none" w:sz="0" w:space="0" w:color="auto"/>
                <w:right w:val="none" w:sz="0" w:space="0" w:color="auto"/>
              </w:divBdr>
            </w:div>
            <w:div w:id="162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778">
      <w:bodyDiv w:val="1"/>
      <w:marLeft w:val="0"/>
      <w:marRight w:val="0"/>
      <w:marTop w:val="0"/>
      <w:marBottom w:val="0"/>
      <w:divBdr>
        <w:top w:val="none" w:sz="0" w:space="0" w:color="auto"/>
        <w:left w:val="none" w:sz="0" w:space="0" w:color="auto"/>
        <w:bottom w:val="none" w:sz="0" w:space="0" w:color="auto"/>
        <w:right w:val="none" w:sz="0" w:space="0" w:color="auto"/>
      </w:divBdr>
      <w:divsChild>
        <w:div w:id="1540585513">
          <w:marLeft w:val="0"/>
          <w:marRight w:val="0"/>
          <w:marTop w:val="0"/>
          <w:marBottom w:val="0"/>
          <w:divBdr>
            <w:top w:val="none" w:sz="0" w:space="0" w:color="auto"/>
            <w:left w:val="none" w:sz="0" w:space="0" w:color="auto"/>
            <w:bottom w:val="none" w:sz="0" w:space="0" w:color="auto"/>
            <w:right w:val="none" w:sz="0" w:space="0" w:color="auto"/>
          </w:divBdr>
          <w:divsChild>
            <w:div w:id="1318610193">
              <w:marLeft w:val="0"/>
              <w:marRight w:val="0"/>
              <w:marTop w:val="0"/>
              <w:marBottom w:val="0"/>
              <w:divBdr>
                <w:top w:val="none" w:sz="0" w:space="0" w:color="auto"/>
                <w:left w:val="none" w:sz="0" w:space="0" w:color="auto"/>
                <w:bottom w:val="none" w:sz="0" w:space="0" w:color="auto"/>
                <w:right w:val="none" w:sz="0" w:space="0" w:color="auto"/>
              </w:divBdr>
            </w:div>
            <w:div w:id="1364474307">
              <w:marLeft w:val="0"/>
              <w:marRight w:val="0"/>
              <w:marTop w:val="0"/>
              <w:marBottom w:val="0"/>
              <w:divBdr>
                <w:top w:val="none" w:sz="0" w:space="0" w:color="auto"/>
                <w:left w:val="none" w:sz="0" w:space="0" w:color="auto"/>
                <w:bottom w:val="none" w:sz="0" w:space="0" w:color="auto"/>
                <w:right w:val="none" w:sz="0" w:space="0" w:color="auto"/>
              </w:divBdr>
            </w:div>
            <w:div w:id="2053379315">
              <w:marLeft w:val="0"/>
              <w:marRight w:val="0"/>
              <w:marTop w:val="0"/>
              <w:marBottom w:val="0"/>
              <w:divBdr>
                <w:top w:val="none" w:sz="0" w:space="0" w:color="auto"/>
                <w:left w:val="none" w:sz="0" w:space="0" w:color="auto"/>
                <w:bottom w:val="none" w:sz="0" w:space="0" w:color="auto"/>
                <w:right w:val="none" w:sz="0" w:space="0" w:color="auto"/>
              </w:divBdr>
            </w:div>
            <w:div w:id="858394174">
              <w:marLeft w:val="0"/>
              <w:marRight w:val="0"/>
              <w:marTop w:val="0"/>
              <w:marBottom w:val="0"/>
              <w:divBdr>
                <w:top w:val="none" w:sz="0" w:space="0" w:color="auto"/>
                <w:left w:val="none" w:sz="0" w:space="0" w:color="auto"/>
                <w:bottom w:val="none" w:sz="0" w:space="0" w:color="auto"/>
                <w:right w:val="none" w:sz="0" w:space="0" w:color="auto"/>
              </w:divBdr>
            </w:div>
            <w:div w:id="2027242646">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859930593">
              <w:marLeft w:val="0"/>
              <w:marRight w:val="0"/>
              <w:marTop w:val="0"/>
              <w:marBottom w:val="0"/>
              <w:divBdr>
                <w:top w:val="none" w:sz="0" w:space="0" w:color="auto"/>
                <w:left w:val="none" w:sz="0" w:space="0" w:color="auto"/>
                <w:bottom w:val="none" w:sz="0" w:space="0" w:color="auto"/>
                <w:right w:val="none" w:sz="0" w:space="0" w:color="auto"/>
              </w:divBdr>
            </w:div>
            <w:div w:id="1510556425">
              <w:marLeft w:val="0"/>
              <w:marRight w:val="0"/>
              <w:marTop w:val="0"/>
              <w:marBottom w:val="0"/>
              <w:divBdr>
                <w:top w:val="none" w:sz="0" w:space="0" w:color="auto"/>
                <w:left w:val="none" w:sz="0" w:space="0" w:color="auto"/>
                <w:bottom w:val="none" w:sz="0" w:space="0" w:color="auto"/>
                <w:right w:val="none" w:sz="0" w:space="0" w:color="auto"/>
              </w:divBdr>
            </w:div>
            <w:div w:id="1504051785">
              <w:marLeft w:val="0"/>
              <w:marRight w:val="0"/>
              <w:marTop w:val="0"/>
              <w:marBottom w:val="0"/>
              <w:divBdr>
                <w:top w:val="none" w:sz="0" w:space="0" w:color="auto"/>
                <w:left w:val="none" w:sz="0" w:space="0" w:color="auto"/>
                <w:bottom w:val="none" w:sz="0" w:space="0" w:color="auto"/>
                <w:right w:val="none" w:sz="0" w:space="0" w:color="auto"/>
              </w:divBdr>
            </w:div>
            <w:div w:id="951984513">
              <w:marLeft w:val="0"/>
              <w:marRight w:val="0"/>
              <w:marTop w:val="0"/>
              <w:marBottom w:val="0"/>
              <w:divBdr>
                <w:top w:val="none" w:sz="0" w:space="0" w:color="auto"/>
                <w:left w:val="none" w:sz="0" w:space="0" w:color="auto"/>
                <w:bottom w:val="none" w:sz="0" w:space="0" w:color="auto"/>
                <w:right w:val="none" w:sz="0" w:space="0" w:color="auto"/>
              </w:divBdr>
            </w:div>
            <w:div w:id="1426729771">
              <w:marLeft w:val="0"/>
              <w:marRight w:val="0"/>
              <w:marTop w:val="0"/>
              <w:marBottom w:val="0"/>
              <w:divBdr>
                <w:top w:val="none" w:sz="0" w:space="0" w:color="auto"/>
                <w:left w:val="none" w:sz="0" w:space="0" w:color="auto"/>
                <w:bottom w:val="none" w:sz="0" w:space="0" w:color="auto"/>
                <w:right w:val="none" w:sz="0" w:space="0" w:color="auto"/>
              </w:divBdr>
            </w:div>
            <w:div w:id="819463078">
              <w:marLeft w:val="0"/>
              <w:marRight w:val="0"/>
              <w:marTop w:val="0"/>
              <w:marBottom w:val="0"/>
              <w:divBdr>
                <w:top w:val="none" w:sz="0" w:space="0" w:color="auto"/>
                <w:left w:val="none" w:sz="0" w:space="0" w:color="auto"/>
                <w:bottom w:val="none" w:sz="0" w:space="0" w:color="auto"/>
                <w:right w:val="none" w:sz="0" w:space="0" w:color="auto"/>
              </w:divBdr>
            </w:div>
            <w:div w:id="2033534667">
              <w:marLeft w:val="0"/>
              <w:marRight w:val="0"/>
              <w:marTop w:val="0"/>
              <w:marBottom w:val="0"/>
              <w:divBdr>
                <w:top w:val="none" w:sz="0" w:space="0" w:color="auto"/>
                <w:left w:val="none" w:sz="0" w:space="0" w:color="auto"/>
                <w:bottom w:val="none" w:sz="0" w:space="0" w:color="auto"/>
                <w:right w:val="none" w:sz="0" w:space="0" w:color="auto"/>
              </w:divBdr>
            </w:div>
            <w:div w:id="17584415">
              <w:marLeft w:val="0"/>
              <w:marRight w:val="0"/>
              <w:marTop w:val="0"/>
              <w:marBottom w:val="0"/>
              <w:divBdr>
                <w:top w:val="none" w:sz="0" w:space="0" w:color="auto"/>
                <w:left w:val="none" w:sz="0" w:space="0" w:color="auto"/>
                <w:bottom w:val="none" w:sz="0" w:space="0" w:color="auto"/>
                <w:right w:val="none" w:sz="0" w:space="0" w:color="auto"/>
              </w:divBdr>
            </w:div>
            <w:div w:id="644162835">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634484088">
              <w:marLeft w:val="0"/>
              <w:marRight w:val="0"/>
              <w:marTop w:val="0"/>
              <w:marBottom w:val="0"/>
              <w:divBdr>
                <w:top w:val="none" w:sz="0" w:space="0" w:color="auto"/>
                <w:left w:val="none" w:sz="0" w:space="0" w:color="auto"/>
                <w:bottom w:val="none" w:sz="0" w:space="0" w:color="auto"/>
                <w:right w:val="none" w:sz="0" w:space="0" w:color="auto"/>
              </w:divBdr>
            </w:div>
            <w:div w:id="1839925836">
              <w:marLeft w:val="0"/>
              <w:marRight w:val="0"/>
              <w:marTop w:val="0"/>
              <w:marBottom w:val="0"/>
              <w:divBdr>
                <w:top w:val="none" w:sz="0" w:space="0" w:color="auto"/>
                <w:left w:val="none" w:sz="0" w:space="0" w:color="auto"/>
                <w:bottom w:val="none" w:sz="0" w:space="0" w:color="auto"/>
                <w:right w:val="none" w:sz="0" w:space="0" w:color="auto"/>
              </w:divBdr>
            </w:div>
            <w:div w:id="518616891">
              <w:marLeft w:val="0"/>
              <w:marRight w:val="0"/>
              <w:marTop w:val="0"/>
              <w:marBottom w:val="0"/>
              <w:divBdr>
                <w:top w:val="none" w:sz="0" w:space="0" w:color="auto"/>
                <w:left w:val="none" w:sz="0" w:space="0" w:color="auto"/>
                <w:bottom w:val="none" w:sz="0" w:space="0" w:color="auto"/>
                <w:right w:val="none" w:sz="0" w:space="0" w:color="auto"/>
              </w:divBdr>
            </w:div>
            <w:div w:id="1303466239">
              <w:marLeft w:val="0"/>
              <w:marRight w:val="0"/>
              <w:marTop w:val="0"/>
              <w:marBottom w:val="0"/>
              <w:divBdr>
                <w:top w:val="none" w:sz="0" w:space="0" w:color="auto"/>
                <w:left w:val="none" w:sz="0" w:space="0" w:color="auto"/>
                <w:bottom w:val="none" w:sz="0" w:space="0" w:color="auto"/>
                <w:right w:val="none" w:sz="0" w:space="0" w:color="auto"/>
              </w:divBdr>
            </w:div>
            <w:div w:id="2007782196">
              <w:marLeft w:val="0"/>
              <w:marRight w:val="0"/>
              <w:marTop w:val="0"/>
              <w:marBottom w:val="0"/>
              <w:divBdr>
                <w:top w:val="none" w:sz="0" w:space="0" w:color="auto"/>
                <w:left w:val="none" w:sz="0" w:space="0" w:color="auto"/>
                <w:bottom w:val="none" w:sz="0" w:space="0" w:color="auto"/>
                <w:right w:val="none" w:sz="0" w:space="0" w:color="auto"/>
              </w:divBdr>
            </w:div>
            <w:div w:id="620380613">
              <w:marLeft w:val="0"/>
              <w:marRight w:val="0"/>
              <w:marTop w:val="0"/>
              <w:marBottom w:val="0"/>
              <w:divBdr>
                <w:top w:val="none" w:sz="0" w:space="0" w:color="auto"/>
                <w:left w:val="none" w:sz="0" w:space="0" w:color="auto"/>
                <w:bottom w:val="none" w:sz="0" w:space="0" w:color="auto"/>
                <w:right w:val="none" w:sz="0" w:space="0" w:color="auto"/>
              </w:divBdr>
            </w:div>
            <w:div w:id="1232303269">
              <w:marLeft w:val="0"/>
              <w:marRight w:val="0"/>
              <w:marTop w:val="0"/>
              <w:marBottom w:val="0"/>
              <w:divBdr>
                <w:top w:val="none" w:sz="0" w:space="0" w:color="auto"/>
                <w:left w:val="none" w:sz="0" w:space="0" w:color="auto"/>
                <w:bottom w:val="none" w:sz="0" w:space="0" w:color="auto"/>
                <w:right w:val="none" w:sz="0" w:space="0" w:color="auto"/>
              </w:divBdr>
            </w:div>
            <w:div w:id="15350466">
              <w:marLeft w:val="0"/>
              <w:marRight w:val="0"/>
              <w:marTop w:val="0"/>
              <w:marBottom w:val="0"/>
              <w:divBdr>
                <w:top w:val="none" w:sz="0" w:space="0" w:color="auto"/>
                <w:left w:val="none" w:sz="0" w:space="0" w:color="auto"/>
                <w:bottom w:val="none" w:sz="0" w:space="0" w:color="auto"/>
                <w:right w:val="none" w:sz="0" w:space="0" w:color="auto"/>
              </w:divBdr>
            </w:div>
            <w:div w:id="1151562846">
              <w:marLeft w:val="0"/>
              <w:marRight w:val="0"/>
              <w:marTop w:val="0"/>
              <w:marBottom w:val="0"/>
              <w:divBdr>
                <w:top w:val="none" w:sz="0" w:space="0" w:color="auto"/>
                <w:left w:val="none" w:sz="0" w:space="0" w:color="auto"/>
                <w:bottom w:val="none" w:sz="0" w:space="0" w:color="auto"/>
                <w:right w:val="none" w:sz="0" w:space="0" w:color="auto"/>
              </w:divBdr>
            </w:div>
            <w:div w:id="1530219062">
              <w:marLeft w:val="0"/>
              <w:marRight w:val="0"/>
              <w:marTop w:val="0"/>
              <w:marBottom w:val="0"/>
              <w:divBdr>
                <w:top w:val="none" w:sz="0" w:space="0" w:color="auto"/>
                <w:left w:val="none" w:sz="0" w:space="0" w:color="auto"/>
                <w:bottom w:val="none" w:sz="0" w:space="0" w:color="auto"/>
                <w:right w:val="none" w:sz="0" w:space="0" w:color="auto"/>
              </w:divBdr>
            </w:div>
            <w:div w:id="135686404">
              <w:marLeft w:val="0"/>
              <w:marRight w:val="0"/>
              <w:marTop w:val="0"/>
              <w:marBottom w:val="0"/>
              <w:divBdr>
                <w:top w:val="none" w:sz="0" w:space="0" w:color="auto"/>
                <w:left w:val="none" w:sz="0" w:space="0" w:color="auto"/>
                <w:bottom w:val="none" w:sz="0" w:space="0" w:color="auto"/>
                <w:right w:val="none" w:sz="0" w:space="0" w:color="auto"/>
              </w:divBdr>
            </w:div>
            <w:div w:id="1984383470">
              <w:marLeft w:val="0"/>
              <w:marRight w:val="0"/>
              <w:marTop w:val="0"/>
              <w:marBottom w:val="0"/>
              <w:divBdr>
                <w:top w:val="none" w:sz="0" w:space="0" w:color="auto"/>
                <w:left w:val="none" w:sz="0" w:space="0" w:color="auto"/>
                <w:bottom w:val="none" w:sz="0" w:space="0" w:color="auto"/>
                <w:right w:val="none" w:sz="0" w:space="0" w:color="auto"/>
              </w:divBdr>
            </w:div>
            <w:div w:id="1589803631">
              <w:marLeft w:val="0"/>
              <w:marRight w:val="0"/>
              <w:marTop w:val="0"/>
              <w:marBottom w:val="0"/>
              <w:divBdr>
                <w:top w:val="none" w:sz="0" w:space="0" w:color="auto"/>
                <w:left w:val="none" w:sz="0" w:space="0" w:color="auto"/>
                <w:bottom w:val="none" w:sz="0" w:space="0" w:color="auto"/>
                <w:right w:val="none" w:sz="0" w:space="0" w:color="auto"/>
              </w:divBdr>
            </w:div>
            <w:div w:id="437263569">
              <w:marLeft w:val="0"/>
              <w:marRight w:val="0"/>
              <w:marTop w:val="0"/>
              <w:marBottom w:val="0"/>
              <w:divBdr>
                <w:top w:val="none" w:sz="0" w:space="0" w:color="auto"/>
                <w:left w:val="none" w:sz="0" w:space="0" w:color="auto"/>
                <w:bottom w:val="none" w:sz="0" w:space="0" w:color="auto"/>
                <w:right w:val="none" w:sz="0" w:space="0" w:color="auto"/>
              </w:divBdr>
            </w:div>
            <w:div w:id="34476736">
              <w:marLeft w:val="0"/>
              <w:marRight w:val="0"/>
              <w:marTop w:val="0"/>
              <w:marBottom w:val="0"/>
              <w:divBdr>
                <w:top w:val="none" w:sz="0" w:space="0" w:color="auto"/>
                <w:left w:val="none" w:sz="0" w:space="0" w:color="auto"/>
                <w:bottom w:val="none" w:sz="0" w:space="0" w:color="auto"/>
                <w:right w:val="none" w:sz="0" w:space="0" w:color="auto"/>
              </w:divBdr>
            </w:div>
            <w:div w:id="1296989046">
              <w:marLeft w:val="0"/>
              <w:marRight w:val="0"/>
              <w:marTop w:val="0"/>
              <w:marBottom w:val="0"/>
              <w:divBdr>
                <w:top w:val="none" w:sz="0" w:space="0" w:color="auto"/>
                <w:left w:val="none" w:sz="0" w:space="0" w:color="auto"/>
                <w:bottom w:val="none" w:sz="0" w:space="0" w:color="auto"/>
                <w:right w:val="none" w:sz="0" w:space="0" w:color="auto"/>
              </w:divBdr>
            </w:div>
            <w:div w:id="2086874593">
              <w:marLeft w:val="0"/>
              <w:marRight w:val="0"/>
              <w:marTop w:val="0"/>
              <w:marBottom w:val="0"/>
              <w:divBdr>
                <w:top w:val="none" w:sz="0" w:space="0" w:color="auto"/>
                <w:left w:val="none" w:sz="0" w:space="0" w:color="auto"/>
                <w:bottom w:val="none" w:sz="0" w:space="0" w:color="auto"/>
                <w:right w:val="none" w:sz="0" w:space="0" w:color="auto"/>
              </w:divBdr>
            </w:div>
            <w:div w:id="400636074">
              <w:marLeft w:val="0"/>
              <w:marRight w:val="0"/>
              <w:marTop w:val="0"/>
              <w:marBottom w:val="0"/>
              <w:divBdr>
                <w:top w:val="none" w:sz="0" w:space="0" w:color="auto"/>
                <w:left w:val="none" w:sz="0" w:space="0" w:color="auto"/>
                <w:bottom w:val="none" w:sz="0" w:space="0" w:color="auto"/>
                <w:right w:val="none" w:sz="0" w:space="0" w:color="auto"/>
              </w:divBdr>
            </w:div>
            <w:div w:id="2000304854">
              <w:marLeft w:val="0"/>
              <w:marRight w:val="0"/>
              <w:marTop w:val="0"/>
              <w:marBottom w:val="0"/>
              <w:divBdr>
                <w:top w:val="none" w:sz="0" w:space="0" w:color="auto"/>
                <w:left w:val="none" w:sz="0" w:space="0" w:color="auto"/>
                <w:bottom w:val="none" w:sz="0" w:space="0" w:color="auto"/>
                <w:right w:val="none" w:sz="0" w:space="0" w:color="auto"/>
              </w:divBdr>
            </w:div>
            <w:div w:id="768162665">
              <w:marLeft w:val="0"/>
              <w:marRight w:val="0"/>
              <w:marTop w:val="0"/>
              <w:marBottom w:val="0"/>
              <w:divBdr>
                <w:top w:val="none" w:sz="0" w:space="0" w:color="auto"/>
                <w:left w:val="none" w:sz="0" w:space="0" w:color="auto"/>
                <w:bottom w:val="none" w:sz="0" w:space="0" w:color="auto"/>
                <w:right w:val="none" w:sz="0" w:space="0" w:color="auto"/>
              </w:divBdr>
            </w:div>
            <w:div w:id="1037049855">
              <w:marLeft w:val="0"/>
              <w:marRight w:val="0"/>
              <w:marTop w:val="0"/>
              <w:marBottom w:val="0"/>
              <w:divBdr>
                <w:top w:val="none" w:sz="0" w:space="0" w:color="auto"/>
                <w:left w:val="none" w:sz="0" w:space="0" w:color="auto"/>
                <w:bottom w:val="none" w:sz="0" w:space="0" w:color="auto"/>
                <w:right w:val="none" w:sz="0" w:space="0" w:color="auto"/>
              </w:divBdr>
            </w:div>
            <w:div w:id="457797184">
              <w:marLeft w:val="0"/>
              <w:marRight w:val="0"/>
              <w:marTop w:val="0"/>
              <w:marBottom w:val="0"/>
              <w:divBdr>
                <w:top w:val="none" w:sz="0" w:space="0" w:color="auto"/>
                <w:left w:val="none" w:sz="0" w:space="0" w:color="auto"/>
                <w:bottom w:val="none" w:sz="0" w:space="0" w:color="auto"/>
                <w:right w:val="none" w:sz="0" w:space="0" w:color="auto"/>
              </w:divBdr>
            </w:div>
            <w:div w:id="689842829">
              <w:marLeft w:val="0"/>
              <w:marRight w:val="0"/>
              <w:marTop w:val="0"/>
              <w:marBottom w:val="0"/>
              <w:divBdr>
                <w:top w:val="none" w:sz="0" w:space="0" w:color="auto"/>
                <w:left w:val="none" w:sz="0" w:space="0" w:color="auto"/>
                <w:bottom w:val="none" w:sz="0" w:space="0" w:color="auto"/>
                <w:right w:val="none" w:sz="0" w:space="0" w:color="auto"/>
              </w:divBdr>
            </w:div>
            <w:div w:id="79449857">
              <w:marLeft w:val="0"/>
              <w:marRight w:val="0"/>
              <w:marTop w:val="0"/>
              <w:marBottom w:val="0"/>
              <w:divBdr>
                <w:top w:val="none" w:sz="0" w:space="0" w:color="auto"/>
                <w:left w:val="none" w:sz="0" w:space="0" w:color="auto"/>
                <w:bottom w:val="none" w:sz="0" w:space="0" w:color="auto"/>
                <w:right w:val="none" w:sz="0" w:space="0" w:color="auto"/>
              </w:divBdr>
            </w:div>
            <w:div w:id="3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683FB4-87C5-442C-BBC5-71652477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5841</TotalTime>
  <Pages>8</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840</cp:revision>
  <dcterms:created xsi:type="dcterms:W3CDTF">2019-08-01T14:57:00Z</dcterms:created>
  <dcterms:modified xsi:type="dcterms:W3CDTF">2019-08-14T15:08:00Z</dcterms:modified>
</cp:coreProperties>
</file>