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jc w:val="center"/>
      </w:pPr>
      <w:r>
        <w:rPr>
          <w:rFonts w:eastAsia="NanumGothic" w:ascii="NanumGothic" w:hAnsi="NanumGothic"/>
        </w:rPr>
        <w:t>아우리봇 화면설계서</w:t>
      </w:r>
    </w:p>
    <w:p>
      <w:pPr>
        <w:pStyle w:val="SubTitleStyle"/>
        <w:jc w:val="center"/>
      </w:pPr>
      <w:r>
        <w:rPr>
          <w:rFonts w:eastAsia="NanumGothic" w:ascii="NanumGothic" w:hAnsi="NanumGothic"/>
        </w:rPr>
        <w:t>EP 법무검토 신청서 연계 / 신청-질문-분석-법무승인 UX 상세</w:t>
      </w:r>
    </w:p>
    <w:p>
      <w:pPr>
        <w:spacing w:before="200" w:after="200"/>
        <w:jc w:val="center"/>
      </w:pPr>
      <w:r>
        <w:rPr>
          <w:rFonts w:ascii="NanumGothic" w:hAnsi="NanumGothic" w:eastAsia="NanumGothic"/>
          <w:b/>
          <w:color w:val="232323"/>
          <w:sz w:val="24"/>
        </w:rPr>
        <w:t>퍼시스그룹 EP 연계형 아우리봇 구축안</w:t>
      </w:r>
    </w:p>
    <w:tbl>
      <w:tblPr>
        <w:tblW w:type="auto" w:w="0"/>
        <w:jc w:val="center"/>
        <w:tblLook w:firstColumn="1" w:firstRow="1" w:lastColumn="0" w:lastRow="0" w:noHBand="0" w:noVBand="1" w:val="04A0"/>
      </w:tblPr>
      <w:tblGrid>
        <w:gridCol w:w="5043"/>
        <w:gridCol w:w="5043"/>
      </w:tblGrid>
      <w:tr>
        <w:tc>
          <w:tcPr>
            <w:tcW w:type="dxa" w:w="2381"/>
            <w:vAlign w:val="center"/>
            <w:shd w:fill="D9E2F3"/>
            <w:tcMar>
              <w:top w:w="120" w:type="dxa"/>
              <w:start w:w="120" w:type="dxa"/>
              <w:bottom w:w="120" w:type="dxa"/>
              <w:end w:w="120" w:type="dxa"/>
            </w:tcMar>
          </w:tcPr>
          <w:p>
            <w:pPr>
              <w:spacing w:before="0" w:after="0" w:line="276" w:lineRule="auto"/>
              <w:jc w:val="center"/>
            </w:pPr>
            <w:r/>
            <w:r>
              <w:rPr>
                <w:rFonts w:ascii="NanumGothic" w:hAnsi="NanumGothic" w:eastAsia="NanumGothic"/>
                <w:b/>
                <w:color w:val="232323"/>
                <w:sz w:val="20"/>
              </w:rPr>
              <w:t>문서 버전</w:t>
            </w:r>
          </w:p>
        </w:tc>
        <w:tc>
          <w:tcPr>
            <w:tcW w:type="dxa" w:w="6123"/>
            <w:vAlign w:val="center"/>
            <w:tcMar>
              <w:top w:w="120" w:type="dxa"/>
              <w:start w:w="120" w:type="dxa"/>
              <w:bottom w:w="120" w:type="dxa"/>
              <w:end w:w="120" w:type="dxa"/>
            </w:tcMar>
          </w:tcPr>
          <w:p>
            <w:pPr>
              <w:spacing w:before="0" w:after="0" w:line="276" w:lineRule="auto"/>
              <w:jc w:val="left"/>
            </w:pPr>
            <w:r/>
            <w:r>
              <w:rPr>
                <w:rFonts w:ascii="NanumGothic" w:hAnsi="NanumGothic" w:eastAsia="NanumGothic"/>
                <w:b w:val="0"/>
                <w:color w:val="232323"/>
                <w:sz w:val="20"/>
              </w:rPr>
              <w:t>v1.0</w:t>
            </w:r>
          </w:p>
        </w:tc>
      </w:tr>
      <w:tr>
        <w:tc>
          <w:tcPr>
            <w:tcW w:type="dxa" w:w="2381"/>
            <w:vAlign w:val="center"/>
            <w:shd w:fill="D9E2F3"/>
            <w:tcMar>
              <w:top w:w="120" w:type="dxa"/>
              <w:start w:w="120" w:type="dxa"/>
              <w:bottom w:w="120" w:type="dxa"/>
              <w:end w:w="120" w:type="dxa"/>
            </w:tcMar>
          </w:tcPr>
          <w:p>
            <w:pPr>
              <w:spacing w:before="0" w:after="0" w:line="276" w:lineRule="auto"/>
              <w:jc w:val="center"/>
            </w:pPr>
            <w:r/>
            <w:r>
              <w:rPr>
                <w:rFonts w:ascii="NanumGothic" w:hAnsi="NanumGothic" w:eastAsia="NanumGothic"/>
                <w:b/>
                <w:color w:val="232323"/>
                <w:sz w:val="20"/>
              </w:rPr>
              <w:t>작성 기준</w:t>
            </w:r>
          </w:p>
        </w:tc>
        <w:tc>
          <w:tcPr>
            <w:tcW w:type="dxa" w:w="6123"/>
            <w:vAlign w:val="center"/>
            <w:tcMar>
              <w:top w:w="120" w:type="dxa"/>
              <w:start w:w="120" w:type="dxa"/>
              <w:bottom w:w="120" w:type="dxa"/>
              <w:end w:w="120" w:type="dxa"/>
            </w:tcMar>
          </w:tcPr>
          <w:p>
            <w:pPr>
              <w:spacing w:before="0" w:after="0" w:line="276" w:lineRule="auto"/>
              <w:jc w:val="left"/>
            </w:pPr>
            <w:r/>
            <w:r>
              <w:rPr>
                <w:rFonts w:ascii="NanumGothic" w:hAnsi="NanumGothic" w:eastAsia="NanumGothic"/>
                <w:b w:val="0"/>
                <w:color w:val="232323"/>
                <w:sz w:val="20"/>
              </w:rPr>
              <w:t>2026-03-24</w:t>
            </w:r>
          </w:p>
        </w:tc>
      </w:tr>
      <w:tr>
        <w:tc>
          <w:tcPr>
            <w:tcW w:type="dxa" w:w="2381"/>
            <w:vAlign w:val="center"/>
            <w:shd w:fill="D9E2F3"/>
            <w:tcMar>
              <w:top w:w="120" w:type="dxa"/>
              <w:start w:w="120" w:type="dxa"/>
              <w:bottom w:w="120" w:type="dxa"/>
              <w:end w:w="120" w:type="dxa"/>
            </w:tcMar>
          </w:tcPr>
          <w:p>
            <w:pPr>
              <w:spacing w:before="0" w:after="0" w:line="276" w:lineRule="auto"/>
              <w:jc w:val="center"/>
            </w:pPr>
            <w:r/>
            <w:r>
              <w:rPr>
                <w:rFonts w:ascii="NanumGothic" w:hAnsi="NanumGothic" w:eastAsia="NanumGothic"/>
                <w:b/>
                <w:color w:val="232323"/>
                <w:sz w:val="20"/>
              </w:rPr>
              <w:t>대상 시스템</w:t>
            </w:r>
          </w:p>
        </w:tc>
        <w:tc>
          <w:tcPr>
            <w:tcW w:type="dxa" w:w="6123"/>
            <w:vAlign w:val="center"/>
            <w:tcMar>
              <w:top w:w="120" w:type="dxa"/>
              <w:start w:w="120" w:type="dxa"/>
              <w:bottom w:w="120" w:type="dxa"/>
              <w:end w:w="120" w:type="dxa"/>
            </w:tcMar>
          </w:tcPr>
          <w:p>
            <w:pPr>
              <w:spacing w:before="0" w:after="0" w:line="276" w:lineRule="auto"/>
              <w:jc w:val="left"/>
            </w:pPr>
            <w:r/>
            <w:r>
              <w:rPr>
                <w:rFonts w:ascii="NanumGothic" w:hAnsi="NanumGothic" w:eastAsia="NanumGothic"/>
                <w:b w:val="0"/>
                <w:color w:val="232323"/>
                <w:sz w:val="20"/>
              </w:rPr>
              <w:t>EP (ep.fursys.com) + Aouri Bot</w:t>
            </w:r>
          </w:p>
        </w:tc>
      </w:tr>
      <w:tr>
        <w:tc>
          <w:tcPr>
            <w:tcW w:type="dxa" w:w="2381"/>
            <w:vAlign w:val="center"/>
            <w:shd w:fill="D9E2F3"/>
            <w:tcMar>
              <w:top w:w="120" w:type="dxa"/>
              <w:start w:w="120" w:type="dxa"/>
              <w:bottom w:w="120" w:type="dxa"/>
              <w:end w:w="120" w:type="dxa"/>
            </w:tcMar>
          </w:tcPr>
          <w:p>
            <w:pPr>
              <w:spacing w:before="0" w:after="0" w:line="276" w:lineRule="auto"/>
              <w:jc w:val="center"/>
            </w:pPr>
            <w:r/>
            <w:r>
              <w:rPr>
                <w:rFonts w:ascii="NanumGothic" w:hAnsi="NanumGothic" w:eastAsia="NanumGothic"/>
                <w:b/>
                <w:color w:val="232323"/>
                <w:sz w:val="20"/>
              </w:rPr>
              <w:t>문서 성격</w:t>
            </w:r>
          </w:p>
        </w:tc>
        <w:tc>
          <w:tcPr>
            <w:tcW w:type="dxa" w:w="6123"/>
            <w:vAlign w:val="center"/>
            <w:tcMar>
              <w:top w:w="120" w:type="dxa"/>
              <w:start w:w="120" w:type="dxa"/>
              <w:bottom w:w="120" w:type="dxa"/>
              <w:end w:w="120" w:type="dxa"/>
            </w:tcMar>
          </w:tcPr>
          <w:p>
            <w:pPr>
              <w:spacing w:before="0" w:after="0" w:line="276" w:lineRule="auto"/>
              <w:jc w:val="left"/>
            </w:pPr>
            <w:r/>
            <w:r>
              <w:rPr>
                <w:rFonts w:ascii="NanumGothic" w:hAnsi="NanumGothic" w:eastAsia="NanumGothic"/>
                <w:b w:val="0"/>
                <w:color w:val="232323"/>
                <w:sz w:val="20"/>
              </w:rPr>
              <w:t>실행용 상세 설계 초안</w:t>
            </w:r>
          </w:p>
        </w:tc>
      </w:tr>
    </w:tbl>
    <w:p/>
    <w:tbl>
      <w:tblPr>
        <w:tblW w:type="auto" w:w="0"/>
        <w:tblLook w:firstColumn="1" w:firstRow="1" w:lastColumn="0" w:lastRow="0" w:noHBand="0" w:noVBand="1" w:val="04A0"/>
      </w:tblPr>
      <w:tblGrid>
        <w:gridCol w:w="10086"/>
      </w:tblGrid>
      <w:tr>
        <w:tc>
          <w:tcPr>
            <w:tcW w:type="dxa" w:w="8504"/>
            <w:vAlign w:val="center"/>
            <w:shd w:fill="FFF2CC"/>
          </w:tcPr>
          <w:p>
            <w:pPr>
              <w:spacing w:before="0" w:after="0" w:line="276" w:lineRule="auto"/>
              <w:jc w:val="left"/>
            </w:pPr>
            <w:r/>
            <w:r>
              <w:rPr>
                <w:rFonts w:ascii="NanumGothic" w:hAnsi="NanumGothic" w:eastAsia="NanumGothic"/>
                <w:b w:val="0"/>
                <w:color w:val="232323"/>
                <w:sz w:val="19"/>
              </w:rPr>
              <w:t>주의: 실제 EP 내부 API 주소와 인증 방식은 화면만으로 확정할 수 없으므로, 본 문서는 “권장 연계 구조, 확보해야 할 인터페이스, 표준화된 Aouri API” 중심으로 작성하였다.</w:t>
            </w:r>
          </w:p>
        </w:tc>
      </w:tr>
    </w:tbl>
    <w:p>
      <w:r>
        <w:br w:type="page"/>
      </w:r>
    </w:p>
    <w:p>
      <w:pPr>
        <w:pStyle w:val="Heading1Kor"/>
        <w:spacing w:before="120" w:after="100"/>
      </w:pPr>
      <w:r>
        <w:rPr>
          <w:rFonts w:eastAsia="NanumGothic" w:ascii="NanumGothic" w:hAnsi="NanumGothic"/>
        </w:rPr>
        <w:t>1. 문서 목적 및 적용 범위</w:t>
      </w:r>
    </w:p>
    <w:p>
      <w:pPr>
        <w:pStyle w:val="ListBullet"/>
        <w:spacing w:after="40"/>
        <w:ind w:left="283"/>
      </w:pPr>
      <w:r>
        <w:rPr>
          <w:rFonts w:ascii="NanumGothic" w:hAnsi="NanumGothic" w:eastAsia="NanumGothic"/>
          <w:sz w:val="21"/>
        </w:rPr>
        <w:t>현행 EP 시스템(ep.fursys.com)에서 직원이 로그인 후 결재 문서 &gt; 법무 &gt; 법무검토 신청서를 작성하는 흐름을 유지하면서, 신청서 작성 중 아우리봇이 대화형 질문을 수행하고 1차 검토 초안을 생성하도록 화면 구조를 구체화한다.</w:t>
      </w:r>
    </w:p>
    <w:p>
      <w:pPr>
        <w:pStyle w:val="ListBullet"/>
        <w:spacing w:after="40"/>
        <w:ind w:left="283"/>
      </w:pPr>
      <w:r>
        <w:rPr>
          <w:rFonts w:ascii="NanumGothic" w:hAnsi="NanumGothic" w:eastAsia="NanumGothic"/>
          <w:sz w:val="21"/>
        </w:rPr>
        <w:t>최종 결과물은 반드시 법무팀장 또는 법무팀 검토자의 승인 이후에만 대외 회신 상태로 전환되며, 본 문서는 신청자 화면, 봇 대화 화면, 법무 검토 화면, 관리자 화면까지 포함한다.</w:t>
      </w:r>
    </w:p>
    <w:p>
      <w:pPr>
        <w:pStyle w:val="ListBullet"/>
        <w:spacing w:after="40"/>
        <w:ind w:left="283"/>
      </w:pPr>
      <w:r>
        <w:rPr>
          <w:rFonts w:ascii="NanumGothic" w:hAnsi="NanumGothic" w:eastAsia="NanumGothic"/>
          <w:sz w:val="21"/>
        </w:rPr>
        <w:t>기존 요구사항에서 정의한 대화형 보강, 과거 검토 검색, 표준양식/대체양식 추천, 최종 승인 게이트를 실제 UI 요소로 풀어낸 문서이다.</w:t>
      </w:r>
    </w:p>
    <w:p>
      <w:pPr>
        <w:pStyle w:val="Heading1Kor"/>
        <w:spacing w:before="120" w:after="100"/>
      </w:pPr>
      <w:r>
        <w:rPr>
          <w:rFonts w:eastAsia="NanumGothic" w:ascii="NanumGothic" w:hAnsi="NanumGothic"/>
        </w:rPr>
        <w:t>2. 현행 EP 진입 흐름과 개선 포인트</w:t>
      </w:r>
    </w:p>
    <w:p>
      <w:pPr>
        <w:spacing w:after="80"/>
      </w:pPr>
      <w:r>
        <w:rPr>
          <w:rFonts w:ascii="NanumGothic" w:hAnsi="NanumGothic" w:eastAsia="NanumGothic"/>
          <w:sz w:val="20"/>
        </w:rPr>
        <w:t>아래 캡처는 현재 EP 메뉴 진입, 결재 문서의 법무 메뉴, 법무검토 신청서 화면을 보여준다. 설계의 핵심은 현행 양식 자체를 없애는 것이 아니라, 양식 상단 또는 우측에 “아우리봇 보조 패널”을 삽입해 신청서 품질을 자동 보강하는 것이다.</w:t>
      </w:r>
    </w:p>
    <w:p>
      <w:pPr>
        <w:jc w:val="center"/>
      </w:pPr>
      <w:r>
        <w:drawing>
          <wp:inline xmlns:a="http://schemas.openxmlformats.org/drawingml/2006/main" xmlns:pic="http://schemas.openxmlformats.org/drawingml/2006/picture">
            <wp:extent cx="1800000" cy="4114286"/>
            <wp:docPr id="1" name="Picture 1"/>
            <wp:cNvGraphicFramePr>
              <a:graphicFrameLocks noChangeAspect="1"/>
            </wp:cNvGraphicFramePr>
            <a:graphic>
              <a:graphicData uri="http://schemas.openxmlformats.org/drawingml/2006/picture">
                <pic:pic>
                  <pic:nvPicPr>
                    <pic:cNvPr id="0" name="0fcbaee8-e325-4c14-b521-794b272512e9.png"/>
                    <pic:cNvPicPr/>
                  </pic:nvPicPr>
                  <pic:blipFill>
                    <a:blip r:embed="rId10"/>
                    <a:stretch>
                      <a:fillRect/>
                    </a:stretch>
                  </pic:blipFill>
                  <pic:spPr>
                    <a:xfrm>
                      <a:off x="0" y="0"/>
                      <a:ext cx="1800000" cy="4114286"/>
                    </a:xfrm>
                    <a:prstGeom prst="rect"/>
                  </pic:spPr>
                </pic:pic>
              </a:graphicData>
            </a:graphic>
          </wp:inline>
        </w:drawing>
      </w:r>
    </w:p>
    <w:p>
      <w:pPr>
        <w:pStyle w:val="SmallNote"/>
        <w:jc w:val="center"/>
      </w:pPr>
      <w:r>
        <w:rPr>
          <w:rFonts w:eastAsia="NanumGothic" w:ascii="NanumGothic" w:hAnsi="NanumGothic"/>
        </w:rPr>
        <w:t>현행 EP 좌측 메뉴 예시 - AI HUB 및 결재 진입</w:t>
      </w:r>
    </w:p>
    <w:p>
      <w:pPr>
        <w:jc w:val="center"/>
      </w:pPr>
      <w:r>
        <w:drawing>
          <wp:inline xmlns:a="http://schemas.openxmlformats.org/drawingml/2006/main" xmlns:pic="http://schemas.openxmlformats.org/drawingml/2006/picture">
            <wp:extent cx="1872000" cy="1756639"/>
            <wp:docPr id="2" name="Picture 2"/>
            <wp:cNvGraphicFramePr>
              <a:graphicFrameLocks noChangeAspect="1"/>
            </wp:cNvGraphicFramePr>
            <a:graphic>
              <a:graphicData uri="http://schemas.openxmlformats.org/drawingml/2006/picture">
                <pic:pic>
                  <pic:nvPicPr>
                    <pic:cNvPr id="0" name="011a17ef-cc77-46bc-b357-7749e8e286ab.png"/>
                    <pic:cNvPicPr/>
                  </pic:nvPicPr>
                  <pic:blipFill>
                    <a:blip r:embed="rId11"/>
                    <a:stretch>
                      <a:fillRect/>
                    </a:stretch>
                  </pic:blipFill>
                  <pic:spPr>
                    <a:xfrm>
                      <a:off x="0" y="0"/>
                      <a:ext cx="1872000" cy="1756639"/>
                    </a:xfrm>
                    <a:prstGeom prst="rect"/>
                  </pic:spPr>
                </pic:pic>
              </a:graphicData>
            </a:graphic>
          </wp:inline>
        </w:drawing>
      </w:r>
    </w:p>
    <w:p>
      <w:pPr>
        <w:pStyle w:val="SmallNote"/>
        <w:jc w:val="center"/>
      </w:pPr>
      <w:r>
        <w:rPr>
          <w:rFonts w:eastAsia="NanumGothic" w:ascii="NanumGothic" w:hAnsi="NanumGothic"/>
        </w:rPr>
        <w:t>현행 결재 문서 &gt; 법무 메뉴 예시</w:t>
      </w:r>
    </w:p>
    <w:p>
      <w:pPr>
        <w:jc w:val="center"/>
      </w:pPr>
      <w:r>
        <w:drawing>
          <wp:inline xmlns:a="http://schemas.openxmlformats.org/drawingml/2006/main" xmlns:pic="http://schemas.openxmlformats.org/drawingml/2006/picture">
            <wp:extent cx="5472000" cy="5021042"/>
            <wp:docPr id="3" name="Picture 3"/>
            <wp:cNvGraphicFramePr>
              <a:graphicFrameLocks noChangeAspect="1"/>
            </wp:cNvGraphicFramePr>
            <a:graphic>
              <a:graphicData uri="http://schemas.openxmlformats.org/drawingml/2006/picture">
                <pic:pic>
                  <pic:nvPicPr>
                    <pic:cNvPr id="0" name="8404fcee-2383-451e-9ea4-eff109e64f2d.png"/>
                    <pic:cNvPicPr/>
                  </pic:nvPicPr>
                  <pic:blipFill>
                    <a:blip r:embed="rId12"/>
                    <a:stretch>
                      <a:fillRect/>
                    </a:stretch>
                  </pic:blipFill>
                  <pic:spPr>
                    <a:xfrm>
                      <a:off x="0" y="0"/>
                      <a:ext cx="5472000" cy="5021042"/>
                    </a:xfrm>
                    <a:prstGeom prst="rect"/>
                  </pic:spPr>
                </pic:pic>
              </a:graphicData>
            </a:graphic>
          </wp:inline>
        </w:drawing>
      </w:r>
    </w:p>
    <w:p>
      <w:pPr>
        <w:pStyle w:val="SmallNote"/>
        <w:jc w:val="center"/>
      </w:pPr>
      <w:r>
        <w:rPr>
          <w:rFonts w:eastAsia="NanumGothic" w:ascii="NanumGothic" w:hAnsi="NanumGothic"/>
        </w:rPr>
        <w:t>현행 법무검토 신청서 기본 화면 예시</w:t>
      </w:r>
    </w:p>
    <w:p>
      <w:pPr>
        <w:pStyle w:val="Heading2Kor"/>
        <w:spacing w:after="80"/>
      </w:pPr>
      <w:r>
        <w:rPr>
          <w:rFonts w:ascii="NanumGothic" w:hAnsi="NanumGothic" w:eastAsia="NanumGothic"/>
        </w:rPr>
        <w:t>권장 개선 포인트</w:t>
      </w:r>
    </w:p>
    <w:tbl>
      <w:tblPr>
        <w:tblStyle w:val="TableGrid"/>
        <w:tblW w:type="auto" w:w="0"/>
        <w:jc w:val="center"/>
        <w:tblLook w:firstColumn="1" w:firstRow="1" w:lastColumn="0" w:lastRow="0" w:noHBand="0" w:noVBand="1" w:val="04A0"/>
      </w:tblPr>
      <w:tblGrid>
        <w:gridCol w:w="3362"/>
        <w:gridCol w:w="3362"/>
        <w:gridCol w:w="3362"/>
      </w:tblGrid>
      <w:tr>
        <w:tc>
          <w:tcPr>
            <w:tcW w:type="dxa" w:w="1474"/>
            <w:vAlign w:val="center"/>
            <w:shd w:fill="DCE6F1"/>
            <w:tcMar>
              <w:top w:w="80" w:type="dxa"/>
              <w:start w:w="100" w:type="dxa"/>
              <w:bottom w:w="80" w:type="dxa"/>
              <w:end w:w="100" w:type="dxa"/>
            </w:tcMar>
          </w:tcPr>
          <w:p>
            <w:pPr>
              <w:spacing w:before="0" w:after="0" w:line="276" w:lineRule="auto"/>
              <w:jc w:val="center"/>
            </w:pPr>
            <w:r>
              <w:rPr>
                <w:b/>
              </w:rPr>
            </w:r>
            <w:r>
              <w:rPr>
                <w:rFonts w:ascii="NanumGothic" w:hAnsi="NanumGothic" w:eastAsia="NanumGothic"/>
                <w:b/>
                <w:color w:val="232323"/>
                <w:sz w:val="18"/>
              </w:rPr>
              <w:t>구간</w:t>
            </w:r>
          </w:p>
        </w:tc>
        <w:tc>
          <w:tcPr>
            <w:tcW w:type="dxa" w:w="2551"/>
            <w:vAlign w:val="center"/>
            <w:shd w:fill="DCE6F1"/>
            <w:tcMar>
              <w:top w:w="80" w:type="dxa"/>
              <w:start w:w="100" w:type="dxa"/>
              <w:bottom w:w="80" w:type="dxa"/>
              <w:end w:w="100" w:type="dxa"/>
            </w:tcMar>
          </w:tcPr>
          <w:p>
            <w:pPr>
              <w:spacing w:before="0" w:after="0" w:line="276" w:lineRule="auto"/>
              <w:jc w:val="center"/>
            </w:pPr>
            <w:r>
              <w:rPr>
                <w:b/>
              </w:rPr>
            </w:r>
            <w:r>
              <w:rPr>
                <w:rFonts w:ascii="NanumGothic" w:hAnsi="NanumGothic" w:eastAsia="NanumGothic"/>
                <w:b/>
                <w:color w:val="232323"/>
                <w:sz w:val="18"/>
              </w:rPr>
              <w:t>현행</w:t>
            </w:r>
          </w:p>
        </w:tc>
        <w:tc>
          <w:tcPr>
            <w:tcW w:type="dxa" w:w="4762"/>
            <w:vAlign w:val="center"/>
            <w:shd w:fill="DCE6F1"/>
            <w:tcMar>
              <w:top w:w="80" w:type="dxa"/>
              <w:start w:w="100" w:type="dxa"/>
              <w:bottom w:w="80" w:type="dxa"/>
              <w:end w:w="100" w:type="dxa"/>
            </w:tcMar>
          </w:tcPr>
          <w:p>
            <w:pPr>
              <w:spacing w:before="0" w:after="0" w:line="276" w:lineRule="auto"/>
              <w:jc w:val="center"/>
            </w:pPr>
            <w:r>
              <w:rPr>
                <w:b/>
              </w:rPr>
            </w:r>
            <w:r>
              <w:rPr>
                <w:rFonts w:ascii="NanumGothic" w:hAnsi="NanumGothic" w:eastAsia="NanumGothic"/>
                <w:b/>
                <w:color w:val="232323"/>
                <w:sz w:val="18"/>
              </w:rPr>
              <w:t>개선안</w:t>
            </w:r>
          </w:p>
        </w:tc>
      </w:tr>
      <w:tr>
        <w:tc>
          <w:tcPr>
            <w:tcW w:type="dxa" w:w="1474"/>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신청서 작성</w:t>
            </w:r>
          </w:p>
        </w:tc>
        <w:tc>
          <w:tcPr>
            <w:tcW w:type="dxa" w:w="2551"/>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정적 양식 작성</w:t>
            </w:r>
          </w:p>
        </w:tc>
        <w:tc>
          <w:tcPr>
            <w:tcW w:type="dxa" w:w="4762"/>
            <w:vAlign w:val="center"/>
            <w:tcMar>
              <w:top w:w="80" w:type="dxa"/>
              <w:start w:w="100" w:type="dxa"/>
              <w:bottom w:w="80" w:type="dxa"/>
              <w:end w:w="100" w:type="dxa"/>
            </w:tcMar>
          </w:tcPr>
          <w:p>
            <w:pPr>
              <w:spacing w:before="0" w:after="0" w:line="276" w:lineRule="auto"/>
              <w:jc w:val="left"/>
            </w:pPr>
            <w:r/>
            <w:r>
              <w:rPr>
                <w:rFonts w:ascii="NanumGothic" w:hAnsi="NanumGothic" w:eastAsia="NanumGothic"/>
                <w:b w:val="0"/>
                <w:color w:val="232323"/>
                <w:sz w:val="18"/>
              </w:rPr>
              <w:t>양식 입력 + 봇 추가질문 자동 생성</w:t>
            </w:r>
          </w:p>
        </w:tc>
      </w:tr>
      <w:tr>
        <w:tc>
          <w:tcPr>
            <w:tcW w:type="dxa" w:w="1474"/>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첨부 검토</w:t>
            </w:r>
          </w:p>
        </w:tc>
        <w:tc>
          <w:tcPr>
            <w:tcW w:type="dxa" w:w="2551"/>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법무팀 수동 열람</w:t>
            </w:r>
          </w:p>
        </w:tc>
        <w:tc>
          <w:tcPr>
            <w:tcW w:type="dxa" w:w="4762"/>
            <w:vAlign w:val="center"/>
            <w:tcMar>
              <w:top w:w="80" w:type="dxa"/>
              <w:start w:w="100" w:type="dxa"/>
              <w:bottom w:w="80" w:type="dxa"/>
              <w:end w:w="100" w:type="dxa"/>
            </w:tcMar>
          </w:tcPr>
          <w:p>
            <w:pPr>
              <w:spacing w:before="0" w:after="0" w:line="276" w:lineRule="auto"/>
              <w:jc w:val="left"/>
            </w:pPr>
            <w:r/>
            <w:r>
              <w:rPr>
                <w:rFonts w:ascii="NanumGothic" w:hAnsi="NanumGothic" w:eastAsia="NanumGothic"/>
                <w:b w:val="0"/>
                <w:color w:val="232323"/>
                <w:sz w:val="18"/>
              </w:rPr>
              <w:t>업로드 즉시 문서 유형/핵심조항 분석</w:t>
            </w:r>
          </w:p>
        </w:tc>
      </w:tr>
      <w:tr>
        <w:tc>
          <w:tcPr>
            <w:tcW w:type="dxa" w:w="1474"/>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회사 기준 반영</w:t>
            </w:r>
          </w:p>
        </w:tc>
        <w:tc>
          <w:tcPr>
            <w:tcW w:type="dxa" w:w="2551"/>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검토자 개인 경험 의존</w:t>
            </w:r>
          </w:p>
        </w:tc>
        <w:tc>
          <w:tcPr>
            <w:tcW w:type="dxa" w:w="4762"/>
            <w:vAlign w:val="center"/>
            <w:tcMar>
              <w:top w:w="80" w:type="dxa"/>
              <w:start w:w="100" w:type="dxa"/>
              <w:bottom w:w="80" w:type="dxa"/>
              <w:end w:w="100" w:type="dxa"/>
            </w:tcMar>
          </w:tcPr>
          <w:p>
            <w:pPr>
              <w:spacing w:before="0" w:after="0" w:line="276" w:lineRule="auto"/>
              <w:jc w:val="left"/>
            </w:pPr>
            <w:r/>
            <w:r>
              <w:rPr>
                <w:rFonts w:ascii="NanumGothic" w:hAnsi="NanumGothic" w:eastAsia="NanumGothic"/>
                <w:b w:val="0"/>
                <w:color w:val="232323"/>
                <w:sz w:val="18"/>
              </w:rPr>
              <w:t>정책 룰/표준양식/유사사례 자동 추천</w:t>
            </w:r>
          </w:p>
        </w:tc>
      </w:tr>
      <w:tr>
        <w:tc>
          <w:tcPr>
            <w:tcW w:type="dxa" w:w="1474"/>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회신 준비</w:t>
            </w:r>
          </w:p>
        </w:tc>
        <w:tc>
          <w:tcPr>
            <w:tcW w:type="dxa" w:w="2551"/>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의견서 수기 작성</w:t>
            </w:r>
          </w:p>
        </w:tc>
        <w:tc>
          <w:tcPr>
            <w:tcW w:type="dxa" w:w="4762"/>
            <w:vAlign w:val="center"/>
            <w:tcMar>
              <w:top w:w="80" w:type="dxa"/>
              <w:start w:w="100" w:type="dxa"/>
              <w:bottom w:w="80" w:type="dxa"/>
              <w:end w:w="100" w:type="dxa"/>
            </w:tcMar>
          </w:tcPr>
          <w:p>
            <w:pPr>
              <w:spacing w:before="0" w:after="0" w:line="276" w:lineRule="auto"/>
              <w:jc w:val="left"/>
            </w:pPr>
            <w:r/>
            <w:r>
              <w:rPr>
                <w:rFonts w:ascii="NanumGothic" w:hAnsi="NanumGothic" w:eastAsia="NanumGothic"/>
                <w:b w:val="0"/>
                <w:color w:val="232323"/>
                <w:sz w:val="18"/>
              </w:rPr>
              <w:t>1차 검토의견서 + redline 초안 자동 생성</w:t>
            </w:r>
          </w:p>
        </w:tc>
      </w:tr>
      <w:tr>
        <w:tc>
          <w:tcPr>
            <w:tcW w:type="dxa" w:w="1474"/>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승인/감사</w:t>
            </w:r>
          </w:p>
        </w:tc>
        <w:tc>
          <w:tcPr>
            <w:tcW w:type="dxa" w:w="2551"/>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문서 중심 확인</w:t>
            </w:r>
          </w:p>
        </w:tc>
        <w:tc>
          <w:tcPr>
            <w:tcW w:type="dxa" w:w="4762"/>
            <w:vAlign w:val="center"/>
            <w:tcMar>
              <w:top w:w="80" w:type="dxa"/>
              <w:start w:w="100" w:type="dxa"/>
              <w:bottom w:w="80" w:type="dxa"/>
              <w:end w:w="100" w:type="dxa"/>
            </w:tcMar>
          </w:tcPr>
          <w:p>
            <w:pPr>
              <w:spacing w:before="0" w:after="0" w:line="276" w:lineRule="auto"/>
              <w:jc w:val="left"/>
            </w:pPr>
            <w:r/>
            <w:r>
              <w:rPr>
                <w:rFonts w:ascii="NanumGothic" w:hAnsi="NanumGothic" w:eastAsia="NanumGothic"/>
                <w:b w:val="0"/>
                <w:color w:val="232323"/>
                <w:sz w:val="18"/>
              </w:rPr>
              <w:t>화면상 승인 액션 + 감사로그 자동 적재</w:t>
            </w:r>
          </w:p>
        </w:tc>
      </w:tr>
    </w:tbl>
    <w:p>
      <w:pPr>
        <w:pStyle w:val="Heading1Kor"/>
        <w:spacing w:before="120" w:after="100"/>
      </w:pPr>
      <w:r>
        <w:rPr>
          <w:rFonts w:eastAsia="NanumGothic" w:ascii="NanumGothic" w:hAnsi="NanumGothic"/>
        </w:rPr>
        <w:t>3. 권장 화면 구조와 연동 원칙</w:t>
      </w:r>
    </w:p>
    <w:p>
      <w:pPr>
        <w:pStyle w:val="ListBullet"/>
        <w:spacing w:after="40"/>
        <w:ind w:left="283"/>
      </w:pPr>
      <w:r>
        <w:rPr>
          <w:rFonts w:ascii="NanumGothic" w:hAnsi="NanumGothic" w:eastAsia="NanumGothic"/>
          <w:sz w:val="21"/>
        </w:rPr>
        <w:t>권장 방식은 “EP 화면 유지 + Aouri 사이드 패널/팝업 삽입 + 별도 Aouri 백엔드 API 호출” 구조이다.</w:t>
      </w:r>
    </w:p>
    <w:p>
      <w:pPr>
        <w:pStyle w:val="ListBullet"/>
        <w:spacing w:after="40"/>
        <w:ind w:left="283"/>
      </w:pPr>
      <w:r>
        <w:rPr>
          <w:rFonts w:ascii="NanumGothic" w:hAnsi="NanumGothic" w:eastAsia="NanumGothic"/>
          <w:sz w:val="21"/>
        </w:rPr>
        <w:t>신청자가 EP에서 제목, 신청배경, 요청사항, 완료기한, 첨부문서를 입력하면, 저장 또는 임시저장 시점에 Aouri가 해당 데이터와 첨부파일을 받아 추가질문 세트를 생성한다.</w:t>
      </w:r>
    </w:p>
    <w:p>
      <w:pPr>
        <w:pStyle w:val="ListBullet"/>
        <w:spacing w:after="40"/>
        <w:ind w:left="283"/>
      </w:pPr>
      <w:r>
        <w:rPr>
          <w:rFonts w:ascii="NanumGothic" w:hAnsi="NanumGothic" w:eastAsia="NanumGothic"/>
          <w:sz w:val="21"/>
        </w:rPr>
        <w:t>신청자가 모든 질문에 답하면 Aouri가 1차 검토를 수행하고, 그 결과를 EP 문서 내 첨부 또는 링크 형태로 법무팀에게 보낸다.</w:t>
      </w:r>
    </w:p>
    <w:p>
      <w:pPr>
        <w:pStyle w:val="ListBullet"/>
        <w:spacing w:after="40"/>
        <w:ind w:left="283"/>
      </w:pPr>
      <w:r>
        <w:rPr>
          <w:rFonts w:ascii="NanumGothic" w:hAnsi="NanumGothic" w:eastAsia="NanumGothic"/>
          <w:sz w:val="21"/>
        </w:rPr>
        <w:t>법무팀은 전용 검토 화면에서 원문/수정안 비교, 쟁점 카드, 회사 입장, 유사사례 근거를 보고 승인 또는 반려한다.</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850"/>
            <w:vAlign w:val="center"/>
            <w:shd w:fill="DCE6F1"/>
            <w:tcMar>
              <w:top w:w="80" w:type="dxa"/>
              <w:start w:w="100" w:type="dxa"/>
              <w:bottom w:w="80" w:type="dxa"/>
              <w:end w:w="100" w:type="dxa"/>
            </w:tcMar>
          </w:tcPr>
          <w:p>
            <w:pPr>
              <w:spacing w:before="0" w:after="0" w:line="276" w:lineRule="auto"/>
              <w:jc w:val="center"/>
            </w:pPr>
            <w:r>
              <w:rPr>
                <w:b/>
              </w:rPr>
            </w:r>
            <w:r>
              <w:rPr>
                <w:rFonts w:ascii="NanumGothic" w:hAnsi="NanumGothic" w:eastAsia="NanumGothic"/>
                <w:b/>
                <w:color w:val="232323"/>
                <w:sz w:val="18"/>
              </w:rPr>
              <w:t>화면 ID</w:t>
            </w:r>
          </w:p>
        </w:tc>
        <w:tc>
          <w:tcPr>
            <w:tcW w:type="dxa" w:w="2551"/>
            <w:vAlign w:val="center"/>
            <w:shd w:fill="DCE6F1"/>
            <w:tcMar>
              <w:top w:w="80" w:type="dxa"/>
              <w:start w:w="100" w:type="dxa"/>
              <w:bottom w:w="80" w:type="dxa"/>
              <w:end w:w="100" w:type="dxa"/>
            </w:tcMar>
          </w:tcPr>
          <w:p>
            <w:pPr>
              <w:spacing w:before="0" w:after="0" w:line="276" w:lineRule="auto"/>
              <w:jc w:val="center"/>
            </w:pPr>
            <w:r>
              <w:rPr>
                <w:b/>
              </w:rPr>
            </w:r>
            <w:r>
              <w:rPr>
                <w:rFonts w:ascii="NanumGothic" w:hAnsi="NanumGothic" w:eastAsia="NanumGothic"/>
                <w:b/>
                <w:color w:val="232323"/>
                <w:sz w:val="18"/>
              </w:rPr>
              <w:t>화면명</w:t>
            </w:r>
          </w:p>
        </w:tc>
        <w:tc>
          <w:tcPr>
            <w:tcW w:type="dxa" w:w="1814"/>
            <w:vAlign w:val="center"/>
            <w:shd w:fill="DCE6F1"/>
            <w:tcMar>
              <w:top w:w="80" w:type="dxa"/>
              <w:start w:w="100" w:type="dxa"/>
              <w:bottom w:w="80" w:type="dxa"/>
              <w:end w:w="100" w:type="dxa"/>
            </w:tcMar>
          </w:tcPr>
          <w:p>
            <w:pPr>
              <w:spacing w:before="0" w:after="0" w:line="276" w:lineRule="auto"/>
              <w:jc w:val="center"/>
            </w:pPr>
            <w:r>
              <w:rPr>
                <w:b/>
              </w:rPr>
            </w:r>
            <w:r>
              <w:rPr>
                <w:rFonts w:ascii="NanumGothic" w:hAnsi="NanumGothic" w:eastAsia="NanumGothic"/>
                <w:b/>
                <w:color w:val="232323"/>
                <w:sz w:val="18"/>
              </w:rPr>
              <w:t>주 사용자</w:t>
            </w:r>
          </w:p>
        </w:tc>
        <w:tc>
          <w:tcPr>
            <w:tcW w:type="dxa" w:w="3515"/>
            <w:vAlign w:val="center"/>
            <w:shd w:fill="DCE6F1"/>
            <w:tcMar>
              <w:top w:w="80" w:type="dxa"/>
              <w:start w:w="100" w:type="dxa"/>
              <w:bottom w:w="80" w:type="dxa"/>
              <w:end w:w="100" w:type="dxa"/>
            </w:tcMar>
          </w:tcPr>
          <w:p>
            <w:pPr>
              <w:spacing w:before="0" w:after="0" w:line="276" w:lineRule="auto"/>
              <w:jc w:val="center"/>
            </w:pPr>
            <w:r>
              <w:rPr>
                <w:b/>
              </w:rPr>
            </w:r>
            <w:r>
              <w:rPr>
                <w:rFonts w:ascii="NanumGothic" w:hAnsi="NanumGothic" w:eastAsia="NanumGothic"/>
                <w:b/>
                <w:color w:val="232323"/>
                <w:sz w:val="18"/>
              </w:rPr>
              <w:t>핵심 목적</w:t>
            </w:r>
          </w:p>
        </w:tc>
      </w:tr>
      <w:tr>
        <w:tc>
          <w:tcPr>
            <w:tcW w:type="dxa" w:w="850"/>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S01</w:t>
            </w:r>
          </w:p>
        </w:tc>
        <w:tc>
          <w:tcPr>
            <w:tcW w:type="dxa" w:w="2551"/>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EP 신청서 확장 화면</w:t>
            </w:r>
          </w:p>
        </w:tc>
        <w:tc>
          <w:tcPr>
            <w:tcW w:type="dxa" w:w="1814"/>
            <w:vAlign w:val="center"/>
            <w:tcMar>
              <w:top w:w="80" w:type="dxa"/>
              <w:start w:w="100" w:type="dxa"/>
              <w:bottom w:w="80" w:type="dxa"/>
              <w:end w:w="100" w:type="dxa"/>
            </w:tcMar>
          </w:tcPr>
          <w:p>
            <w:pPr>
              <w:spacing w:before="0" w:after="0" w:line="276" w:lineRule="auto"/>
              <w:jc w:val="left"/>
            </w:pPr>
            <w:r/>
            <w:r>
              <w:rPr>
                <w:rFonts w:ascii="NanumGothic" w:hAnsi="NanumGothic" w:eastAsia="NanumGothic"/>
                <w:b w:val="0"/>
                <w:color w:val="232323"/>
                <w:sz w:val="18"/>
              </w:rPr>
              <w:t>신청자</w:t>
            </w:r>
          </w:p>
        </w:tc>
        <w:tc>
          <w:tcPr>
            <w:tcW w:type="dxa" w:w="3515"/>
            <w:vAlign w:val="center"/>
            <w:tcMar>
              <w:top w:w="80" w:type="dxa"/>
              <w:start w:w="100" w:type="dxa"/>
              <w:bottom w:w="80" w:type="dxa"/>
              <w:end w:w="100" w:type="dxa"/>
            </w:tcMar>
          </w:tcPr>
          <w:p>
            <w:pPr>
              <w:spacing w:before="0" w:after="0" w:line="276" w:lineRule="auto"/>
              <w:jc w:val="left"/>
            </w:pPr>
            <w:r/>
            <w:r>
              <w:rPr>
                <w:rFonts w:ascii="NanumGothic" w:hAnsi="NanumGothic" w:eastAsia="NanumGothic"/>
                <w:b w:val="0"/>
                <w:color w:val="232323"/>
                <w:sz w:val="18"/>
              </w:rPr>
              <w:t>기본 신청 정보 입력 + 봇 시작</w:t>
            </w:r>
          </w:p>
        </w:tc>
      </w:tr>
      <w:tr>
        <w:tc>
          <w:tcPr>
            <w:tcW w:type="dxa" w:w="850"/>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S02</w:t>
            </w:r>
          </w:p>
        </w:tc>
        <w:tc>
          <w:tcPr>
            <w:tcW w:type="dxa" w:w="2551"/>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아우리봇 질문 패널</w:t>
            </w:r>
          </w:p>
        </w:tc>
        <w:tc>
          <w:tcPr>
            <w:tcW w:type="dxa" w:w="1814"/>
            <w:vAlign w:val="center"/>
            <w:tcMar>
              <w:top w:w="80" w:type="dxa"/>
              <w:start w:w="100" w:type="dxa"/>
              <w:bottom w:w="80" w:type="dxa"/>
              <w:end w:w="100" w:type="dxa"/>
            </w:tcMar>
          </w:tcPr>
          <w:p>
            <w:pPr>
              <w:spacing w:before="0" w:after="0" w:line="276" w:lineRule="auto"/>
              <w:jc w:val="left"/>
            </w:pPr>
            <w:r/>
            <w:r>
              <w:rPr>
                <w:rFonts w:ascii="NanumGothic" w:hAnsi="NanumGothic" w:eastAsia="NanumGothic"/>
                <w:b w:val="0"/>
                <w:color w:val="232323"/>
                <w:sz w:val="18"/>
              </w:rPr>
              <w:t>신청자</w:t>
            </w:r>
          </w:p>
        </w:tc>
        <w:tc>
          <w:tcPr>
            <w:tcW w:type="dxa" w:w="3515"/>
            <w:vAlign w:val="center"/>
            <w:tcMar>
              <w:top w:w="80" w:type="dxa"/>
              <w:start w:w="100" w:type="dxa"/>
              <w:bottom w:w="80" w:type="dxa"/>
              <w:end w:w="100" w:type="dxa"/>
            </w:tcMar>
          </w:tcPr>
          <w:p>
            <w:pPr>
              <w:spacing w:before="0" w:after="0" w:line="276" w:lineRule="auto"/>
              <w:jc w:val="left"/>
            </w:pPr>
            <w:r/>
            <w:r>
              <w:rPr>
                <w:rFonts w:ascii="NanumGothic" w:hAnsi="NanumGothic" w:eastAsia="NanumGothic"/>
                <w:b w:val="0"/>
                <w:color w:val="232323"/>
                <w:sz w:val="18"/>
              </w:rPr>
              <w:t>누락정보 보강 및 핵심 사실관계 수집</w:t>
            </w:r>
          </w:p>
        </w:tc>
      </w:tr>
      <w:tr>
        <w:tc>
          <w:tcPr>
            <w:tcW w:type="dxa" w:w="850"/>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S03</w:t>
            </w:r>
          </w:p>
        </w:tc>
        <w:tc>
          <w:tcPr>
            <w:tcW w:type="dxa" w:w="2551"/>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1차 분석 결과 화면</w:t>
            </w:r>
          </w:p>
        </w:tc>
        <w:tc>
          <w:tcPr>
            <w:tcW w:type="dxa" w:w="1814"/>
            <w:vAlign w:val="center"/>
            <w:tcMar>
              <w:top w:w="80" w:type="dxa"/>
              <w:start w:w="100" w:type="dxa"/>
              <w:bottom w:w="80" w:type="dxa"/>
              <w:end w:w="100" w:type="dxa"/>
            </w:tcMar>
          </w:tcPr>
          <w:p>
            <w:pPr>
              <w:spacing w:before="0" w:after="0" w:line="276" w:lineRule="auto"/>
              <w:jc w:val="left"/>
            </w:pPr>
            <w:r/>
            <w:r>
              <w:rPr>
                <w:rFonts w:ascii="NanumGothic" w:hAnsi="NanumGothic" w:eastAsia="NanumGothic"/>
                <w:b w:val="0"/>
                <w:color w:val="232323"/>
                <w:sz w:val="18"/>
              </w:rPr>
              <w:t>신청자/법무</w:t>
            </w:r>
          </w:p>
        </w:tc>
        <w:tc>
          <w:tcPr>
            <w:tcW w:type="dxa" w:w="3515"/>
            <w:vAlign w:val="center"/>
            <w:tcMar>
              <w:top w:w="80" w:type="dxa"/>
              <w:start w:w="100" w:type="dxa"/>
              <w:bottom w:w="80" w:type="dxa"/>
              <w:end w:w="100" w:type="dxa"/>
            </w:tcMar>
          </w:tcPr>
          <w:p>
            <w:pPr>
              <w:spacing w:before="0" w:after="0" w:line="276" w:lineRule="auto"/>
              <w:jc w:val="left"/>
            </w:pPr>
            <w:r/>
            <w:r>
              <w:rPr>
                <w:rFonts w:ascii="NanumGothic" w:hAnsi="NanumGothic" w:eastAsia="NanumGothic"/>
                <w:b w:val="0"/>
                <w:color w:val="232323"/>
                <w:sz w:val="18"/>
              </w:rPr>
              <w:t>리스크 요약, 필수 보완, 초안 생성 상태 확인</w:t>
            </w:r>
          </w:p>
        </w:tc>
      </w:tr>
      <w:tr>
        <w:tc>
          <w:tcPr>
            <w:tcW w:type="dxa" w:w="850"/>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S04</w:t>
            </w:r>
          </w:p>
        </w:tc>
        <w:tc>
          <w:tcPr>
            <w:tcW w:type="dxa" w:w="2551"/>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법무 검토 화면</w:t>
            </w:r>
          </w:p>
        </w:tc>
        <w:tc>
          <w:tcPr>
            <w:tcW w:type="dxa" w:w="1814"/>
            <w:vAlign w:val="center"/>
            <w:tcMar>
              <w:top w:w="80" w:type="dxa"/>
              <w:start w:w="100" w:type="dxa"/>
              <w:bottom w:w="80" w:type="dxa"/>
              <w:end w:w="100" w:type="dxa"/>
            </w:tcMar>
          </w:tcPr>
          <w:p>
            <w:pPr>
              <w:spacing w:before="0" w:after="0" w:line="276" w:lineRule="auto"/>
              <w:jc w:val="left"/>
            </w:pPr>
            <w:r/>
            <w:r>
              <w:rPr>
                <w:rFonts w:ascii="NanumGothic" w:hAnsi="NanumGothic" w:eastAsia="NanumGothic"/>
                <w:b w:val="0"/>
                <w:color w:val="232323"/>
                <w:sz w:val="18"/>
              </w:rPr>
              <w:t>법무팀</w:t>
            </w:r>
          </w:p>
        </w:tc>
        <w:tc>
          <w:tcPr>
            <w:tcW w:type="dxa" w:w="3515"/>
            <w:vAlign w:val="center"/>
            <w:tcMar>
              <w:top w:w="80" w:type="dxa"/>
              <w:start w:w="100" w:type="dxa"/>
              <w:bottom w:w="80" w:type="dxa"/>
              <w:end w:w="100" w:type="dxa"/>
            </w:tcMar>
          </w:tcPr>
          <w:p>
            <w:pPr>
              <w:spacing w:before="0" w:after="0" w:line="276" w:lineRule="auto"/>
              <w:jc w:val="left"/>
            </w:pPr>
            <w:r/>
            <w:r>
              <w:rPr>
                <w:rFonts w:ascii="NanumGothic" w:hAnsi="NanumGothic" w:eastAsia="NanumGothic"/>
                <w:b w:val="0"/>
                <w:color w:val="232323"/>
                <w:sz w:val="18"/>
              </w:rPr>
              <w:t>원문 vs 수정안 검토, 승인/반려</w:t>
            </w:r>
          </w:p>
        </w:tc>
      </w:tr>
      <w:tr>
        <w:tc>
          <w:tcPr>
            <w:tcW w:type="dxa" w:w="850"/>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S05</w:t>
            </w:r>
          </w:p>
        </w:tc>
        <w:tc>
          <w:tcPr>
            <w:tcW w:type="dxa" w:w="2551"/>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최종 회신/이력 화면</w:t>
            </w:r>
          </w:p>
        </w:tc>
        <w:tc>
          <w:tcPr>
            <w:tcW w:type="dxa" w:w="1814"/>
            <w:vAlign w:val="center"/>
            <w:tcMar>
              <w:top w:w="80" w:type="dxa"/>
              <w:start w:w="100" w:type="dxa"/>
              <w:bottom w:w="80" w:type="dxa"/>
              <w:end w:w="100" w:type="dxa"/>
            </w:tcMar>
          </w:tcPr>
          <w:p>
            <w:pPr>
              <w:spacing w:before="0" w:after="0" w:line="276" w:lineRule="auto"/>
              <w:jc w:val="left"/>
            </w:pPr>
            <w:r/>
            <w:r>
              <w:rPr>
                <w:rFonts w:ascii="NanumGothic" w:hAnsi="NanumGothic" w:eastAsia="NanumGothic"/>
                <w:b w:val="0"/>
                <w:color w:val="232323"/>
                <w:sz w:val="18"/>
              </w:rPr>
              <w:t>신청자/법무</w:t>
            </w:r>
          </w:p>
        </w:tc>
        <w:tc>
          <w:tcPr>
            <w:tcW w:type="dxa" w:w="3515"/>
            <w:vAlign w:val="center"/>
            <w:tcMar>
              <w:top w:w="80" w:type="dxa"/>
              <w:start w:w="100" w:type="dxa"/>
              <w:bottom w:w="80" w:type="dxa"/>
              <w:end w:w="100" w:type="dxa"/>
            </w:tcMar>
          </w:tcPr>
          <w:p>
            <w:pPr>
              <w:spacing w:before="0" w:after="0" w:line="276" w:lineRule="auto"/>
              <w:jc w:val="left"/>
            </w:pPr>
            <w:r/>
            <w:r>
              <w:rPr>
                <w:rFonts w:ascii="NanumGothic" w:hAnsi="NanumGothic" w:eastAsia="NanumGothic"/>
                <w:b w:val="0"/>
                <w:color w:val="232323"/>
                <w:sz w:val="18"/>
              </w:rPr>
              <w:t>최종본 다운로드, 상태 추적</w:t>
            </w:r>
          </w:p>
        </w:tc>
      </w:tr>
      <w:tr>
        <w:tc>
          <w:tcPr>
            <w:tcW w:type="dxa" w:w="850"/>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S06</w:t>
            </w:r>
          </w:p>
        </w:tc>
        <w:tc>
          <w:tcPr>
            <w:tcW w:type="dxa" w:w="2551"/>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관리자 정책/템플릿 화면</w:t>
            </w:r>
          </w:p>
        </w:tc>
        <w:tc>
          <w:tcPr>
            <w:tcW w:type="dxa" w:w="1814"/>
            <w:vAlign w:val="center"/>
            <w:tcMar>
              <w:top w:w="80" w:type="dxa"/>
              <w:start w:w="100" w:type="dxa"/>
              <w:bottom w:w="80" w:type="dxa"/>
              <w:end w:w="100" w:type="dxa"/>
            </w:tcMar>
          </w:tcPr>
          <w:p>
            <w:pPr>
              <w:spacing w:before="0" w:after="0" w:line="276" w:lineRule="auto"/>
              <w:jc w:val="left"/>
            </w:pPr>
            <w:r/>
            <w:r>
              <w:rPr>
                <w:rFonts w:ascii="NanumGothic" w:hAnsi="NanumGothic" w:eastAsia="NanumGothic"/>
                <w:b w:val="0"/>
                <w:color w:val="232323"/>
                <w:sz w:val="18"/>
              </w:rPr>
              <w:t>법무 관리자</w:t>
            </w:r>
          </w:p>
        </w:tc>
        <w:tc>
          <w:tcPr>
            <w:tcW w:type="dxa" w:w="3515"/>
            <w:vAlign w:val="center"/>
            <w:tcMar>
              <w:top w:w="80" w:type="dxa"/>
              <w:start w:w="100" w:type="dxa"/>
              <w:bottom w:w="80" w:type="dxa"/>
              <w:end w:w="100" w:type="dxa"/>
            </w:tcMar>
          </w:tcPr>
          <w:p>
            <w:pPr>
              <w:spacing w:before="0" w:after="0" w:line="276" w:lineRule="auto"/>
              <w:jc w:val="left"/>
            </w:pPr>
            <w:r/>
            <w:r>
              <w:rPr>
                <w:rFonts w:ascii="NanumGothic" w:hAnsi="NanumGothic" w:eastAsia="NanumGothic"/>
                <w:b w:val="0"/>
                <w:color w:val="232323"/>
                <w:sz w:val="18"/>
              </w:rPr>
              <w:t>룰/양식/승인 기준 관리</w:t>
            </w:r>
          </w:p>
        </w:tc>
      </w:tr>
    </w:tbl>
    <w:p>
      <w:pPr>
        <w:pStyle w:val="Heading1Kor"/>
        <w:spacing w:before="120" w:after="100"/>
      </w:pPr>
      <w:r>
        <w:rPr>
          <w:rFonts w:eastAsia="NanumGothic" w:ascii="NanumGothic" w:hAnsi="NanumGothic"/>
        </w:rPr>
        <w:t>S01. EP 법무검토 신청서 확장 화면</w:t>
      </w:r>
    </w:p>
    <w:p>
      <w:pPr>
        <w:spacing w:after="80"/>
      </w:pPr>
      <w:r>
        <w:rPr>
          <w:rFonts w:ascii="NanumGothic" w:hAnsi="NanumGothic" w:eastAsia="NanumGothic"/>
          <w:sz w:val="20"/>
        </w:rPr>
        <w:t>목적: 현행 법무검토 신청서 화면 내에서 신청자가 필요한 정보와 첨부를 입력하고, 아우리봇 검토를 시작하는 화면.</w:t>
      </w:r>
    </w:p>
    <w:tbl>
      <w:tblPr>
        <w:tblStyle w:val="TableGrid"/>
        <w:tblW w:type="auto" w:w="0"/>
        <w:jc w:val="center"/>
        <w:tblLook w:firstColumn="1" w:firstRow="1" w:lastColumn="0" w:lastRow="0" w:noHBand="0" w:noVBand="1" w:val="04A0"/>
      </w:tblPr>
      <w:tblGrid>
        <w:gridCol w:w="3362"/>
        <w:gridCol w:w="3362"/>
        <w:gridCol w:w="3362"/>
      </w:tblGrid>
      <w:tr>
        <w:tc>
          <w:tcPr>
            <w:tcW w:type="dxa" w:w="1474"/>
            <w:vAlign w:val="center"/>
            <w:shd w:fill="DCE6F1"/>
            <w:tcMar>
              <w:top w:w="80" w:type="dxa"/>
              <w:start w:w="100" w:type="dxa"/>
              <w:bottom w:w="80" w:type="dxa"/>
              <w:end w:w="100" w:type="dxa"/>
            </w:tcMar>
          </w:tcPr>
          <w:p>
            <w:pPr>
              <w:spacing w:before="0" w:after="0" w:line="276" w:lineRule="auto"/>
              <w:jc w:val="center"/>
            </w:pPr>
            <w:r>
              <w:rPr>
                <w:b/>
              </w:rPr>
            </w:r>
            <w:r>
              <w:rPr>
                <w:rFonts w:ascii="NanumGothic" w:hAnsi="NanumGothic" w:eastAsia="NanumGothic"/>
                <w:b/>
                <w:color w:val="232323"/>
                <w:sz w:val="18"/>
              </w:rPr>
              <w:t>구역</w:t>
            </w:r>
          </w:p>
        </w:tc>
        <w:tc>
          <w:tcPr>
            <w:tcW w:type="dxa" w:w="2268"/>
            <w:vAlign w:val="center"/>
            <w:shd w:fill="DCE6F1"/>
            <w:tcMar>
              <w:top w:w="80" w:type="dxa"/>
              <w:start w:w="100" w:type="dxa"/>
              <w:bottom w:w="80" w:type="dxa"/>
              <w:end w:w="100" w:type="dxa"/>
            </w:tcMar>
          </w:tcPr>
          <w:p>
            <w:pPr>
              <w:spacing w:before="0" w:after="0" w:line="276" w:lineRule="auto"/>
              <w:jc w:val="center"/>
            </w:pPr>
            <w:r>
              <w:rPr>
                <w:b/>
              </w:rPr>
            </w:r>
            <w:r>
              <w:rPr>
                <w:rFonts w:ascii="NanumGothic" w:hAnsi="NanumGothic" w:eastAsia="NanumGothic"/>
                <w:b/>
                <w:color w:val="232323"/>
                <w:sz w:val="18"/>
              </w:rPr>
              <w:t>구성</w:t>
            </w:r>
          </w:p>
        </w:tc>
        <w:tc>
          <w:tcPr>
            <w:tcW w:type="dxa" w:w="4649"/>
            <w:vAlign w:val="center"/>
            <w:shd w:fill="DCE6F1"/>
            <w:tcMar>
              <w:top w:w="80" w:type="dxa"/>
              <w:start w:w="100" w:type="dxa"/>
              <w:bottom w:w="80" w:type="dxa"/>
              <w:end w:w="100" w:type="dxa"/>
            </w:tcMar>
          </w:tcPr>
          <w:p>
            <w:pPr>
              <w:spacing w:before="0" w:after="0" w:line="276" w:lineRule="auto"/>
              <w:jc w:val="center"/>
            </w:pPr>
            <w:r>
              <w:rPr>
                <w:b/>
              </w:rPr>
            </w:r>
            <w:r>
              <w:rPr>
                <w:rFonts w:ascii="NanumGothic" w:hAnsi="NanumGothic" w:eastAsia="NanumGothic"/>
                <w:b/>
                <w:color w:val="232323"/>
                <w:sz w:val="18"/>
              </w:rPr>
              <w:t>상세</w:t>
            </w:r>
          </w:p>
        </w:tc>
      </w:tr>
      <w:tr>
        <w:tc>
          <w:tcPr>
            <w:tcW w:type="dxa" w:w="1474"/>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상단 요약 바</w:t>
            </w:r>
          </w:p>
        </w:tc>
        <w:tc>
          <w:tcPr>
            <w:tcW w:type="dxa" w:w="2268"/>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문서번호/회사/작성부서/수신자</w:t>
            </w:r>
          </w:p>
        </w:tc>
        <w:tc>
          <w:tcPr>
            <w:tcW w:type="dxa" w:w="4649"/>
            <w:vAlign w:val="center"/>
            <w:tcMar>
              <w:top w:w="80" w:type="dxa"/>
              <w:start w:w="100" w:type="dxa"/>
              <w:bottom w:w="80" w:type="dxa"/>
              <w:end w:w="100" w:type="dxa"/>
            </w:tcMar>
          </w:tcPr>
          <w:p>
            <w:pPr>
              <w:spacing w:before="0" w:after="0" w:line="276" w:lineRule="auto"/>
              <w:jc w:val="left"/>
            </w:pPr>
            <w:r/>
            <w:r>
              <w:rPr>
                <w:rFonts w:ascii="NanumGothic" w:hAnsi="NanumGothic" w:eastAsia="NanumGothic"/>
                <w:b w:val="0"/>
                <w:color w:val="232323"/>
                <w:sz w:val="18"/>
              </w:rPr>
              <w:t>수신자 기본값은 법무팀장(김현주) 또는 법무 배정 규칙 결과로 자동 세팅</w:t>
            </w:r>
          </w:p>
        </w:tc>
      </w:tr>
      <w:tr>
        <w:tc>
          <w:tcPr>
            <w:tcW w:type="dxa" w:w="1474"/>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기본 신청 필드</w:t>
            </w:r>
          </w:p>
        </w:tc>
        <w:tc>
          <w:tcPr>
            <w:tcW w:type="dxa" w:w="2268"/>
            <w:vAlign w:val="center"/>
            <w:tcMar>
              <w:top w:w="80" w:type="dxa"/>
              <w:start w:w="100" w:type="dxa"/>
              <w:bottom w:w="80" w:type="dxa"/>
              <w:end w:w="100" w:type="dxa"/>
            </w:tcMar>
          </w:tcPr>
          <w:p>
            <w:pPr>
              <w:spacing w:before="0" w:after="0" w:line="276" w:lineRule="auto"/>
              <w:jc w:val="left"/>
            </w:pPr>
            <w:r/>
            <w:r>
              <w:rPr>
                <w:rFonts w:ascii="NanumGothic" w:hAnsi="NanumGothic" w:eastAsia="NanumGothic"/>
                <w:b w:val="0"/>
                <w:color w:val="232323"/>
                <w:sz w:val="18"/>
              </w:rPr>
              <w:t>제목, 신청배경, 요청사항, 완료기한, 첨부목록</w:t>
            </w:r>
          </w:p>
        </w:tc>
        <w:tc>
          <w:tcPr>
            <w:tcW w:type="dxa" w:w="4649"/>
            <w:vAlign w:val="center"/>
            <w:tcMar>
              <w:top w:w="80" w:type="dxa"/>
              <w:start w:w="100" w:type="dxa"/>
              <w:bottom w:w="80" w:type="dxa"/>
              <w:end w:w="100" w:type="dxa"/>
            </w:tcMar>
          </w:tcPr>
          <w:p>
            <w:pPr>
              <w:spacing w:before="0" w:after="0" w:line="276" w:lineRule="auto"/>
              <w:jc w:val="left"/>
            </w:pPr>
            <w:r/>
            <w:r>
              <w:rPr>
                <w:rFonts w:ascii="NanumGothic" w:hAnsi="NanumGothic" w:eastAsia="NanumGothic"/>
                <w:b w:val="0"/>
                <w:color w:val="232323"/>
                <w:sz w:val="18"/>
              </w:rPr>
              <w:t>기존 EP 양식 필드 유지</w:t>
            </w:r>
          </w:p>
        </w:tc>
      </w:tr>
      <w:tr>
        <w:tc>
          <w:tcPr>
            <w:tcW w:type="dxa" w:w="1474"/>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추가 입력 필드</w:t>
            </w:r>
          </w:p>
        </w:tc>
        <w:tc>
          <w:tcPr>
            <w:tcW w:type="dxa" w:w="2268"/>
            <w:vAlign w:val="center"/>
            <w:tcMar>
              <w:top w:w="80" w:type="dxa"/>
              <w:start w:w="100" w:type="dxa"/>
              <w:bottom w:w="80" w:type="dxa"/>
              <w:end w:w="100" w:type="dxa"/>
            </w:tcMar>
          </w:tcPr>
          <w:p>
            <w:pPr>
              <w:spacing w:before="0" w:after="0" w:line="276" w:lineRule="auto"/>
              <w:jc w:val="left"/>
            </w:pPr>
            <w:r/>
            <w:r>
              <w:rPr>
                <w:rFonts w:ascii="NanumGothic" w:hAnsi="NanumGothic" w:eastAsia="NanumGothic"/>
                <w:b w:val="0"/>
                <w:color w:val="232323"/>
                <w:sz w:val="18"/>
              </w:rPr>
              <w:t>계약유형, 거래상대방, 거래금액, 계약기간, 개인정보 포함 여부, 지재권 귀속 여부, 대금지급 조건</w:t>
            </w:r>
          </w:p>
        </w:tc>
        <w:tc>
          <w:tcPr>
            <w:tcW w:type="dxa" w:w="4649"/>
            <w:vAlign w:val="center"/>
            <w:tcMar>
              <w:top w:w="80" w:type="dxa"/>
              <w:start w:w="100" w:type="dxa"/>
              <w:bottom w:w="80" w:type="dxa"/>
              <w:end w:w="100" w:type="dxa"/>
            </w:tcMar>
          </w:tcPr>
          <w:p>
            <w:pPr>
              <w:spacing w:before="0" w:after="0" w:line="276" w:lineRule="auto"/>
              <w:jc w:val="left"/>
            </w:pPr>
            <w:r/>
            <w:r>
              <w:rPr>
                <w:rFonts w:ascii="NanumGothic" w:hAnsi="NanumGothic" w:eastAsia="NanumGothic"/>
                <w:b w:val="0"/>
                <w:color w:val="232323"/>
                <w:sz w:val="18"/>
              </w:rPr>
              <w:t>Aouri 분석 정확도 향상을 위한 필수 필드</w:t>
            </w:r>
          </w:p>
        </w:tc>
      </w:tr>
      <w:tr>
        <w:tc>
          <w:tcPr>
            <w:tcW w:type="dxa" w:w="1474"/>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아우리봇 패널</w:t>
            </w:r>
          </w:p>
        </w:tc>
        <w:tc>
          <w:tcPr>
            <w:tcW w:type="dxa" w:w="2268"/>
            <w:vAlign w:val="center"/>
            <w:tcMar>
              <w:top w:w="80" w:type="dxa"/>
              <w:start w:w="100" w:type="dxa"/>
              <w:bottom w:w="80" w:type="dxa"/>
              <w:end w:w="100" w:type="dxa"/>
            </w:tcMar>
          </w:tcPr>
          <w:p>
            <w:pPr>
              <w:spacing w:before="0" w:after="0" w:line="276" w:lineRule="auto"/>
              <w:jc w:val="left"/>
            </w:pPr>
            <w:r/>
            <w:r>
              <w:rPr>
                <w:rFonts w:ascii="NanumGothic" w:hAnsi="NanumGothic" w:eastAsia="NanumGothic"/>
                <w:b w:val="0"/>
                <w:color w:val="232323"/>
                <w:sz w:val="18"/>
              </w:rPr>
              <w:t>검토 시작, 누락정보 체크, 예상 분석시간</w:t>
            </w:r>
          </w:p>
        </w:tc>
        <w:tc>
          <w:tcPr>
            <w:tcW w:type="dxa" w:w="4649"/>
            <w:vAlign w:val="center"/>
            <w:tcMar>
              <w:top w:w="80" w:type="dxa"/>
              <w:start w:w="100" w:type="dxa"/>
              <w:bottom w:w="80" w:type="dxa"/>
              <w:end w:w="100" w:type="dxa"/>
            </w:tcMar>
          </w:tcPr>
          <w:p>
            <w:pPr>
              <w:spacing w:before="0" w:after="0" w:line="276" w:lineRule="auto"/>
              <w:jc w:val="left"/>
            </w:pPr>
            <w:r/>
            <w:r>
              <w:rPr>
                <w:rFonts w:ascii="NanumGothic" w:hAnsi="NanumGothic" w:eastAsia="NanumGothic"/>
                <w:b w:val="0"/>
                <w:color w:val="232323"/>
                <w:sz w:val="18"/>
              </w:rPr>
              <w:t>우측 사이드 패널 또는 하단 아코디언</w:t>
            </w:r>
          </w:p>
        </w:tc>
      </w:tr>
      <w:tr>
        <w:tc>
          <w:tcPr>
            <w:tcW w:type="dxa" w:w="1474"/>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하단 버튼</w:t>
            </w:r>
          </w:p>
        </w:tc>
        <w:tc>
          <w:tcPr>
            <w:tcW w:type="dxa" w:w="2268"/>
            <w:vAlign w:val="center"/>
            <w:tcMar>
              <w:top w:w="80" w:type="dxa"/>
              <w:start w:w="100" w:type="dxa"/>
              <w:bottom w:w="80" w:type="dxa"/>
              <w:end w:w="100" w:type="dxa"/>
            </w:tcMar>
          </w:tcPr>
          <w:p>
            <w:pPr>
              <w:spacing w:before="0" w:after="0" w:line="276" w:lineRule="auto"/>
              <w:jc w:val="left"/>
            </w:pPr>
            <w:r/>
            <w:r>
              <w:rPr>
                <w:rFonts w:ascii="NanumGothic" w:hAnsi="NanumGothic" w:eastAsia="NanumGothic"/>
                <w:b w:val="0"/>
                <w:color w:val="232323"/>
                <w:sz w:val="18"/>
              </w:rPr>
              <w:t>임시저장, 아우리봇 질문 시작, 법무팀으로 바로전송</w:t>
            </w:r>
          </w:p>
        </w:tc>
        <w:tc>
          <w:tcPr>
            <w:tcW w:type="dxa" w:w="4649"/>
            <w:vAlign w:val="center"/>
            <w:tcMar>
              <w:top w:w="80" w:type="dxa"/>
              <w:start w:w="100" w:type="dxa"/>
              <w:bottom w:w="80" w:type="dxa"/>
              <w:end w:w="100" w:type="dxa"/>
            </w:tcMar>
          </w:tcPr>
          <w:p>
            <w:pPr>
              <w:spacing w:before="0" w:after="0" w:line="276" w:lineRule="auto"/>
              <w:jc w:val="left"/>
            </w:pPr>
            <w:r/>
            <w:r>
              <w:rPr>
                <w:rFonts w:ascii="NanumGothic" w:hAnsi="NanumGothic" w:eastAsia="NanumGothic"/>
                <w:b w:val="0"/>
                <w:color w:val="232323"/>
                <w:sz w:val="18"/>
              </w:rPr>
              <w:t>질문 미완료 시 “바로전송”은 경고 표시</w:t>
            </w:r>
          </w:p>
        </w:tc>
      </w:tr>
    </w:tbl>
    <w:p>
      <w:pPr>
        <w:pStyle w:val="Heading3Kor"/>
        <w:spacing w:after="80"/>
      </w:pPr>
      <w:r>
        <w:rPr>
          <w:rFonts w:ascii="NanumGothic" w:hAnsi="NanumGothic" w:eastAsia="NanumGothic"/>
        </w:rPr>
        <w:t>와이어프레임 메모</w:t>
      </w:r>
    </w:p>
    <w:tbl>
      <w:tblPr>
        <w:tblW w:type="auto" w:w="0"/>
        <w:tblLook w:firstColumn="1" w:firstRow="1" w:lastColumn="0" w:lastRow="0" w:noHBand="0" w:noVBand="1" w:val="04A0"/>
      </w:tblPr>
      <w:tblGrid>
        <w:gridCol w:w="10086"/>
      </w:tblGrid>
      <w:tr>
        <w:tc>
          <w:tcPr>
            <w:tcW w:type="dxa" w:w="8957"/>
            <w:vAlign w:val="center"/>
            <w:shd w:fill="EAF2F8"/>
            <w:tcMar>
              <w:top w:w="100" w:type="dxa"/>
              <w:start w:w="120" w:type="dxa"/>
              <w:bottom w:w="100" w:type="dxa"/>
              <w:end w:w="120" w:type="dxa"/>
            </w:tcMar>
          </w:tcPr>
          <w:p>
            <w:pPr>
              <w:spacing w:before="0" w:after="0" w:line="276" w:lineRule="auto"/>
              <w:jc w:val="left"/>
            </w:pPr>
            <w:r/>
            <w:r>
              <w:rPr>
                <w:rFonts w:ascii="NanumGothic" w:hAnsi="NanumGothic" w:eastAsia="NanumGothic"/>
                <w:b/>
                <w:color w:val="1F4E79"/>
                <w:sz w:val="21"/>
              </w:rPr>
              <w:t>S01. EP 법무검토 신청서 확장 화면 - 간단 와이어프레임</w:t>
            </w:r>
          </w:p>
        </w:tc>
      </w:tr>
      <w:tr>
        <w:tc>
          <w:tcPr>
            <w:tcW w:type="dxa" w:w="8957"/>
            <w:vAlign w:val="center"/>
            <w:tcMar>
              <w:top w:w="100" w:type="dxa"/>
              <w:start w:w="120" w:type="dxa"/>
              <w:bottom w:w="100" w:type="dxa"/>
              <w:end w:w="120" w:type="dxa"/>
            </w:tcMar>
          </w:tcPr>
          <w:p>
            <w:pPr>
              <w:spacing w:before="0" w:after="0" w:line="276" w:lineRule="auto"/>
              <w:jc w:val="left"/>
            </w:pPr>
            <w:r/>
            <w:r>
              <w:rPr>
                <w:rFonts w:ascii="NanumGothic" w:hAnsi="NanumGothic" w:eastAsia="NanumGothic"/>
                <w:b w:val="0"/>
                <w:color w:val="232323"/>
                <w:sz w:val="19"/>
              </w:rPr>
              <w:t>[상단] 제목 / 작성부서 / 회사 / 수신자</w:t>
            </w:r>
          </w:p>
        </w:tc>
      </w:tr>
      <w:tr>
        <w:tc>
          <w:tcPr>
            <w:tcW w:type="dxa" w:w="8957"/>
            <w:vAlign w:val="center"/>
            <w:tcMar>
              <w:top w:w="100" w:type="dxa"/>
              <w:start w:w="120" w:type="dxa"/>
              <w:bottom w:w="100" w:type="dxa"/>
              <w:end w:w="120" w:type="dxa"/>
            </w:tcMar>
          </w:tcPr>
          <w:p>
            <w:pPr>
              <w:spacing w:before="0" w:after="0" w:line="276" w:lineRule="auto"/>
              <w:jc w:val="left"/>
            </w:pPr>
            <w:r/>
            <w:r>
              <w:rPr>
                <w:rFonts w:ascii="NanumGothic" w:hAnsi="NanumGothic" w:eastAsia="NanumGothic"/>
                <w:b w:val="0"/>
                <w:color w:val="232323"/>
                <w:sz w:val="19"/>
              </w:rPr>
              <w:t>[본문] 신청배경 / 요청사항 / 완료기한 / 첨부문서</w:t>
            </w:r>
          </w:p>
        </w:tc>
      </w:tr>
      <w:tr>
        <w:tc>
          <w:tcPr>
            <w:tcW w:type="dxa" w:w="8957"/>
            <w:vAlign w:val="center"/>
            <w:tcMar>
              <w:top w:w="100" w:type="dxa"/>
              <w:start w:w="120" w:type="dxa"/>
              <w:bottom w:w="100" w:type="dxa"/>
              <w:end w:w="120" w:type="dxa"/>
            </w:tcMar>
          </w:tcPr>
          <w:p>
            <w:pPr>
              <w:spacing w:before="0" w:after="0" w:line="276" w:lineRule="auto"/>
              <w:jc w:val="left"/>
            </w:pPr>
            <w:r/>
            <w:r>
              <w:rPr>
                <w:rFonts w:ascii="NanumGothic" w:hAnsi="NanumGothic" w:eastAsia="NanumGothic"/>
                <w:b w:val="0"/>
                <w:color w:val="232323"/>
                <w:sz w:val="19"/>
              </w:rPr>
              <w:t>[우측 패널] 누락정보 체크 / 질문 시작 버튼 / 분석 예상시간</w:t>
            </w:r>
          </w:p>
        </w:tc>
      </w:tr>
      <w:tr>
        <w:tc>
          <w:tcPr>
            <w:tcW w:type="dxa" w:w="8957"/>
            <w:vAlign w:val="center"/>
            <w:tcMar>
              <w:top w:w="100" w:type="dxa"/>
              <w:start w:w="120" w:type="dxa"/>
              <w:bottom w:w="100" w:type="dxa"/>
              <w:end w:w="120" w:type="dxa"/>
            </w:tcMar>
          </w:tcPr>
          <w:p>
            <w:pPr>
              <w:spacing w:before="0" w:after="0" w:line="276" w:lineRule="auto"/>
              <w:jc w:val="left"/>
            </w:pPr>
            <w:r/>
            <w:r>
              <w:rPr>
                <w:rFonts w:ascii="NanumGothic" w:hAnsi="NanumGothic" w:eastAsia="NanumGothic"/>
                <w:b w:val="0"/>
                <w:color w:val="232323"/>
                <w:sz w:val="19"/>
              </w:rPr>
              <w:t>[하단] 임시저장 | 질문 시작 | 법무팀 전송</w:t>
            </w:r>
          </w:p>
        </w:tc>
      </w:tr>
    </w:tbl>
    <w:p>
      <w:pPr>
        <w:pStyle w:val="Heading1Kor"/>
        <w:spacing w:before="120" w:after="100"/>
      </w:pPr>
      <w:r>
        <w:rPr>
          <w:rFonts w:eastAsia="NanumGothic" w:ascii="NanumGothic" w:hAnsi="NanumGothic"/>
        </w:rPr>
        <w:t>S02. 아우리봇 질문 패널</w:t>
      </w:r>
    </w:p>
    <w:p>
      <w:pPr>
        <w:spacing w:after="80"/>
      </w:pPr>
      <w:r>
        <w:rPr>
          <w:rFonts w:ascii="NanumGothic" w:hAnsi="NanumGothic" w:eastAsia="NanumGothic"/>
          <w:sz w:val="20"/>
        </w:rPr>
        <w:t>목적: 계약서 검토에서 중요한 사실관계와 회사 입장을 누락 없이 확보하기 위한 대화형 화면.</w:t>
      </w:r>
    </w:p>
    <w:tbl>
      <w:tblPr>
        <w:tblStyle w:val="TableGrid"/>
        <w:tblW w:type="auto" w:w="0"/>
        <w:jc w:val="center"/>
        <w:tblLook w:firstColumn="1" w:firstRow="1" w:lastColumn="0" w:lastRow="0" w:noHBand="0" w:noVBand="1" w:val="04A0"/>
      </w:tblPr>
      <w:tblGrid>
        <w:gridCol w:w="3362"/>
        <w:gridCol w:w="3362"/>
        <w:gridCol w:w="3362"/>
      </w:tblGrid>
      <w:tr>
        <w:tc>
          <w:tcPr>
            <w:tcW w:type="dxa" w:w="1474"/>
            <w:vAlign w:val="center"/>
            <w:shd w:fill="DCE6F1"/>
            <w:tcMar>
              <w:top w:w="80" w:type="dxa"/>
              <w:start w:w="100" w:type="dxa"/>
              <w:bottom w:w="80" w:type="dxa"/>
              <w:end w:w="100" w:type="dxa"/>
            </w:tcMar>
          </w:tcPr>
          <w:p>
            <w:pPr>
              <w:spacing w:before="0" w:after="0" w:line="276" w:lineRule="auto"/>
              <w:jc w:val="center"/>
            </w:pPr>
            <w:r>
              <w:rPr>
                <w:b/>
              </w:rPr>
            </w:r>
            <w:r>
              <w:rPr>
                <w:rFonts w:ascii="NanumGothic" w:hAnsi="NanumGothic" w:eastAsia="NanumGothic"/>
                <w:b/>
                <w:color w:val="232323"/>
                <w:sz w:val="18"/>
              </w:rPr>
              <w:t>구역</w:t>
            </w:r>
          </w:p>
        </w:tc>
        <w:tc>
          <w:tcPr>
            <w:tcW w:type="dxa" w:w="2268"/>
            <w:vAlign w:val="center"/>
            <w:shd w:fill="DCE6F1"/>
            <w:tcMar>
              <w:top w:w="80" w:type="dxa"/>
              <w:start w:w="100" w:type="dxa"/>
              <w:bottom w:w="80" w:type="dxa"/>
              <w:end w:w="100" w:type="dxa"/>
            </w:tcMar>
          </w:tcPr>
          <w:p>
            <w:pPr>
              <w:spacing w:before="0" w:after="0" w:line="276" w:lineRule="auto"/>
              <w:jc w:val="center"/>
            </w:pPr>
            <w:r>
              <w:rPr>
                <w:b/>
              </w:rPr>
            </w:r>
            <w:r>
              <w:rPr>
                <w:rFonts w:ascii="NanumGothic" w:hAnsi="NanumGothic" w:eastAsia="NanumGothic"/>
                <w:b/>
                <w:color w:val="232323"/>
                <w:sz w:val="18"/>
              </w:rPr>
              <w:t>구성</w:t>
            </w:r>
          </w:p>
        </w:tc>
        <w:tc>
          <w:tcPr>
            <w:tcW w:type="dxa" w:w="4649"/>
            <w:vAlign w:val="center"/>
            <w:shd w:fill="DCE6F1"/>
            <w:tcMar>
              <w:top w:w="80" w:type="dxa"/>
              <w:start w:w="100" w:type="dxa"/>
              <w:bottom w:w="80" w:type="dxa"/>
              <w:end w:w="100" w:type="dxa"/>
            </w:tcMar>
          </w:tcPr>
          <w:p>
            <w:pPr>
              <w:spacing w:before="0" w:after="0" w:line="276" w:lineRule="auto"/>
              <w:jc w:val="center"/>
            </w:pPr>
            <w:r>
              <w:rPr>
                <w:b/>
              </w:rPr>
            </w:r>
            <w:r>
              <w:rPr>
                <w:rFonts w:ascii="NanumGothic" w:hAnsi="NanumGothic" w:eastAsia="NanumGothic"/>
                <w:b/>
                <w:color w:val="232323"/>
                <w:sz w:val="18"/>
              </w:rPr>
              <w:t>상세</w:t>
            </w:r>
          </w:p>
        </w:tc>
      </w:tr>
      <w:tr>
        <w:tc>
          <w:tcPr>
            <w:tcW w:type="dxa" w:w="1474"/>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질문 리스트</w:t>
            </w:r>
          </w:p>
        </w:tc>
        <w:tc>
          <w:tcPr>
            <w:tcW w:type="dxa" w:w="2268"/>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동적 질문 카드</w:t>
            </w:r>
          </w:p>
        </w:tc>
        <w:tc>
          <w:tcPr>
            <w:tcW w:type="dxa" w:w="4649"/>
            <w:vAlign w:val="center"/>
            <w:tcMar>
              <w:top w:w="80" w:type="dxa"/>
              <w:start w:w="100" w:type="dxa"/>
              <w:bottom w:w="80" w:type="dxa"/>
              <w:end w:w="100" w:type="dxa"/>
            </w:tcMar>
          </w:tcPr>
          <w:p>
            <w:pPr>
              <w:spacing w:before="0" w:after="0" w:line="276" w:lineRule="auto"/>
              <w:jc w:val="left"/>
            </w:pPr>
            <w:r/>
            <w:r>
              <w:rPr>
                <w:rFonts w:ascii="NanumGothic" w:hAnsi="NanumGothic" w:eastAsia="NanumGothic"/>
                <w:b w:val="0"/>
                <w:color w:val="232323"/>
                <w:sz w:val="18"/>
              </w:rPr>
              <w:t>예: 상대방이 제시한 양식인지, 계약금액/기간, 납기, 손해배상 상한, 하자보증, 개인정보 처리 여부</w:t>
            </w:r>
          </w:p>
        </w:tc>
      </w:tr>
      <w:tr>
        <w:tc>
          <w:tcPr>
            <w:tcW w:type="dxa" w:w="1474"/>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답변 컴포넌트</w:t>
            </w:r>
          </w:p>
        </w:tc>
        <w:tc>
          <w:tcPr>
            <w:tcW w:type="dxa" w:w="2268"/>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단답/선택/장문/파일추가</w:t>
            </w:r>
          </w:p>
        </w:tc>
        <w:tc>
          <w:tcPr>
            <w:tcW w:type="dxa" w:w="4649"/>
            <w:vAlign w:val="center"/>
            <w:tcMar>
              <w:top w:w="80" w:type="dxa"/>
              <w:start w:w="100" w:type="dxa"/>
              <w:bottom w:w="80" w:type="dxa"/>
              <w:end w:w="100" w:type="dxa"/>
            </w:tcMar>
          </w:tcPr>
          <w:p>
            <w:pPr>
              <w:spacing w:before="0" w:after="0" w:line="276" w:lineRule="auto"/>
              <w:jc w:val="left"/>
            </w:pPr>
            <w:r/>
            <w:r>
              <w:rPr>
                <w:rFonts w:ascii="NanumGothic" w:hAnsi="NanumGothic" w:eastAsia="NanumGothic"/>
                <w:b w:val="0"/>
                <w:color w:val="232323"/>
                <w:sz w:val="18"/>
              </w:rPr>
              <w:t>질문 유형별 UI 분기</w:t>
            </w:r>
          </w:p>
        </w:tc>
      </w:tr>
      <w:tr>
        <w:tc>
          <w:tcPr>
            <w:tcW w:type="dxa" w:w="1474"/>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근거 요청</w:t>
            </w:r>
          </w:p>
        </w:tc>
        <w:tc>
          <w:tcPr>
            <w:tcW w:type="dxa" w:w="2268"/>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추가 첨부 업로드</w:t>
            </w:r>
          </w:p>
        </w:tc>
        <w:tc>
          <w:tcPr>
            <w:tcW w:type="dxa" w:w="4649"/>
            <w:vAlign w:val="center"/>
            <w:tcMar>
              <w:top w:w="80" w:type="dxa"/>
              <w:start w:w="100" w:type="dxa"/>
              <w:bottom w:w="80" w:type="dxa"/>
              <w:end w:w="100" w:type="dxa"/>
            </w:tcMar>
          </w:tcPr>
          <w:p>
            <w:pPr>
              <w:spacing w:before="0" w:after="0" w:line="276" w:lineRule="auto"/>
              <w:jc w:val="left"/>
            </w:pPr>
            <w:r/>
            <w:r>
              <w:rPr>
                <w:rFonts w:ascii="NanumGothic" w:hAnsi="NanumGothic" w:eastAsia="NanumGothic"/>
                <w:b w:val="0"/>
                <w:color w:val="232323"/>
                <w:sz w:val="18"/>
              </w:rPr>
              <w:t>메일, 제안서, 기존 계약서 등을 증빙으로 추가 가능</w:t>
            </w:r>
          </w:p>
        </w:tc>
      </w:tr>
      <w:tr>
        <w:tc>
          <w:tcPr>
            <w:tcW w:type="dxa" w:w="1474"/>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상태 표시</w:t>
            </w:r>
          </w:p>
        </w:tc>
        <w:tc>
          <w:tcPr>
            <w:tcW w:type="dxa" w:w="2268"/>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필수/선택 질문, 답변완료율</w:t>
            </w:r>
          </w:p>
        </w:tc>
        <w:tc>
          <w:tcPr>
            <w:tcW w:type="dxa" w:w="4649"/>
            <w:vAlign w:val="center"/>
            <w:tcMar>
              <w:top w:w="80" w:type="dxa"/>
              <w:start w:w="100" w:type="dxa"/>
              <w:bottom w:w="80" w:type="dxa"/>
              <w:end w:w="100" w:type="dxa"/>
            </w:tcMar>
          </w:tcPr>
          <w:p>
            <w:pPr>
              <w:spacing w:before="0" w:after="0" w:line="276" w:lineRule="auto"/>
              <w:jc w:val="left"/>
            </w:pPr>
            <w:r/>
            <w:r>
              <w:rPr>
                <w:rFonts w:ascii="NanumGothic" w:hAnsi="NanumGothic" w:eastAsia="NanumGothic"/>
                <w:b w:val="0"/>
                <w:color w:val="232323"/>
                <w:sz w:val="18"/>
              </w:rPr>
              <w:t>완료율 100% 도달 전 분석 제한 가능</w:t>
            </w:r>
          </w:p>
        </w:tc>
      </w:tr>
      <w:tr>
        <w:tc>
          <w:tcPr>
            <w:tcW w:type="dxa" w:w="1474"/>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제출 액션</w:t>
            </w:r>
          </w:p>
        </w:tc>
        <w:tc>
          <w:tcPr>
            <w:tcW w:type="dxa" w:w="2268"/>
            <w:vAlign w:val="center"/>
            <w:tcMar>
              <w:top w:w="80" w:type="dxa"/>
              <w:start w:w="100" w:type="dxa"/>
              <w:bottom w:w="80" w:type="dxa"/>
              <w:end w:w="100" w:type="dxa"/>
            </w:tcMar>
          </w:tcPr>
          <w:p>
            <w:pPr>
              <w:spacing w:before="0" w:after="0" w:line="276" w:lineRule="auto"/>
              <w:jc w:val="left"/>
            </w:pPr>
            <w:r/>
            <w:r>
              <w:rPr>
                <w:rFonts w:ascii="NanumGothic" w:hAnsi="NanumGothic" w:eastAsia="NanumGothic"/>
                <w:b w:val="0"/>
                <w:color w:val="232323"/>
                <w:sz w:val="18"/>
              </w:rPr>
              <w:t>답변 저장, 나중에 계속, 1차 분석 실행</w:t>
            </w:r>
          </w:p>
        </w:tc>
        <w:tc>
          <w:tcPr>
            <w:tcW w:type="dxa" w:w="4649"/>
            <w:vAlign w:val="center"/>
            <w:tcMar>
              <w:top w:w="80" w:type="dxa"/>
              <w:start w:w="100" w:type="dxa"/>
              <w:bottom w:w="80" w:type="dxa"/>
              <w:end w:w="100" w:type="dxa"/>
            </w:tcMar>
          </w:tcPr>
          <w:p>
            <w:pPr>
              <w:spacing w:before="0" w:after="0" w:line="276" w:lineRule="auto"/>
              <w:jc w:val="left"/>
            </w:pPr>
            <w:r/>
            <w:r>
              <w:rPr>
                <w:rFonts w:ascii="NanumGothic" w:hAnsi="NanumGothic" w:eastAsia="NanumGothic"/>
                <w:b w:val="0"/>
                <w:color w:val="232323"/>
                <w:sz w:val="18"/>
              </w:rPr>
              <w:t>분석 실행 시 모델 호출 로그 기록</w:t>
            </w:r>
          </w:p>
        </w:tc>
      </w:tr>
    </w:tbl>
    <w:p>
      <w:pPr>
        <w:pStyle w:val="Heading3Kor"/>
        <w:spacing w:after="80"/>
      </w:pPr>
      <w:r>
        <w:rPr>
          <w:rFonts w:ascii="NanumGothic" w:hAnsi="NanumGothic" w:eastAsia="NanumGothic"/>
        </w:rPr>
        <w:t>와이어프레임 메모</w:t>
      </w:r>
    </w:p>
    <w:tbl>
      <w:tblPr>
        <w:tblW w:type="auto" w:w="0"/>
        <w:tblLook w:firstColumn="1" w:firstRow="1" w:lastColumn="0" w:lastRow="0" w:noHBand="0" w:noVBand="1" w:val="04A0"/>
      </w:tblPr>
      <w:tblGrid>
        <w:gridCol w:w="10086"/>
      </w:tblGrid>
      <w:tr>
        <w:tc>
          <w:tcPr>
            <w:tcW w:type="dxa" w:w="8957"/>
            <w:vAlign w:val="center"/>
            <w:shd w:fill="EAF2F8"/>
            <w:tcMar>
              <w:top w:w="100" w:type="dxa"/>
              <w:start w:w="120" w:type="dxa"/>
              <w:bottom w:w="100" w:type="dxa"/>
              <w:end w:w="120" w:type="dxa"/>
            </w:tcMar>
          </w:tcPr>
          <w:p>
            <w:pPr>
              <w:spacing w:before="0" w:after="0" w:line="276" w:lineRule="auto"/>
              <w:jc w:val="left"/>
            </w:pPr>
            <w:r/>
            <w:r>
              <w:rPr>
                <w:rFonts w:ascii="NanumGothic" w:hAnsi="NanumGothic" w:eastAsia="NanumGothic"/>
                <w:b/>
                <w:color w:val="1F4E79"/>
                <w:sz w:val="21"/>
              </w:rPr>
              <w:t>S02. 아우리봇 질문 패널 - 간단 와이어프레임</w:t>
            </w:r>
          </w:p>
        </w:tc>
      </w:tr>
      <w:tr>
        <w:tc>
          <w:tcPr>
            <w:tcW w:type="dxa" w:w="8957"/>
            <w:vAlign w:val="center"/>
            <w:tcMar>
              <w:top w:w="100" w:type="dxa"/>
              <w:start w:w="120" w:type="dxa"/>
              <w:bottom w:w="100" w:type="dxa"/>
              <w:end w:w="120" w:type="dxa"/>
            </w:tcMar>
          </w:tcPr>
          <w:p>
            <w:pPr>
              <w:spacing w:before="0" w:after="0" w:line="276" w:lineRule="auto"/>
              <w:jc w:val="left"/>
            </w:pPr>
            <w:r/>
            <w:r>
              <w:rPr>
                <w:rFonts w:ascii="NanumGothic" w:hAnsi="NanumGothic" w:eastAsia="NanumGothic"/>
                <w:b w:val="0"/>
                <w:color w:val="232323"/>
                <w:sz w:val="19"/>
              </w:rPr>
              <w:t>질문 1. 이 계약은 당사 양식입니까, 상대방 양식입니까?</w:t>
            </w:r>
          </w:p>
        </w:tc>
      </w:tr>
      <w:tr>
        <w:tc>
          <w:tcPr>
            <w:tcW w:type="dxa" w:w="8957"/>
            <w:vAlign w:val="center"/>
            <w:tcMar>
              <w:top w:w="100" w:type="dxa"/>
              <w:start w:w="120" w:type="dxa"/>
              <w:bottom w:w="100" w:type="dxa"/>
              <w:end w:w="120" w:type="dxa"/>
            </w:tcMar>
          </w:tcPr>
          <w:p>
            <w:pPr>
              <w:spacing w:before="0" w:after="0" w:line="276" w:lineRule="auto"/>
              <w:jc w:val="left"/>
            </w:pPr>
            <w:r/>
            <w:r>
              <w:rPr>
                <w:rFonts w:ascii="NanumGothic" w:hAnsi="NanumGothic" w:eastAsia="NanumGothic"/>
                <w:b w:val="0"/>
                <w:color w:val="232323"/>
                <w:sz w:val="19"/>
              </w:rPr>
              <w:t>질문 2. 대금/단가/계약기간은 어떻게 됩니까?</w:t>
            </w:r>
          </w:p>
        </w:tc>
      </w:tr>
      <w:tr>
        <w:tc>
          <w:tcPr>
            <w:tcW w:type="dxa" w:w="8957"/>
            <w:vAlign w:val="center"/>
            <w:tcMar>
              <w:top w:w="100" w:type="dxa"/>
              <w:start w:w="120" w:type="dxa"/>
              <w:bottom w:w="100" w:type="dxa"/>
              <w:end w:w="120" w:type="dxa"/>
            </w:tcMar>
          </w:tcPr>
          <w:p>
            <w:pPr>
              <w:spacing w:before="0" w:after="0" w:line="276" w:lineRule="auto"/>
              <w:jc w:val="left"/>
            </w:pPr>
            <w:r/>
            <w:r>
              <w:rPr>
                <w:rFonts w:ascii="NanumGothic" w:hAnsi="NanumGothic" w:eastAsia="NanumGothic"/>
                <w:b w:val="0"/>
                <w:color w:val="232323"/>
                <w:sz w:val="19"/>
              </w:rPr>
              <w:t>질문 3. 상대방이 삭제를 요구한 조항 또는 꼭 넣고 싶은 조항이 있습니까?</w:t>
            </w:r>
          </w:p>
        </w:tc>
      </w:tr>
      <w:tr>
        <w:tc>
          <w:tcPr>
            <w:tcW w:type="dxa" w:w="8957"/>
            <w:vAlign w:val="center"/>
            <w:tcMar>
              <w:top w:w="100" w:type="dxa"/>
              <w:start w:w="120" w:type="dxa"/>
              <w:bottom w:w="100" w:type="dxa"/>
              <w:end w:w="120" w:type="dxa"/>
            </w:tcMar>
          </w:tcPr>
          <w:p>
            <w:pPr>
              <w:spacing w:before="0" w:after="0" w:line="276" w:lineRule="auto"/>
              <w:jc w:val="left"/>
            </w:pPr>
            <w:r/>
            <w:r>
              <w:rPr>
                <w:rFonts w:ascii="NanumGothic" w:hAnsi="NanumGothic" w:eastAsia="NanumGothic"/>
                <w:b w:val="0"/>
                <w:color w:val="232323"/>
                <w:sz w:val="19"/>
              </w:rPr>
              <w:t>질문 4. 개인정보, 안전, IP, 해외거래 이슈가 있습니까?</w:t>
            </w:r>
          </w:p>
        </w:tc>
      </w:tr>
      <w:tr>
        <w:tc>
          <w:tcPr>
            <w:tcW w:type="dxa" w:w="8957"/>
            <w:vAlign w:val="center"/>
            <w:tcMar>
              <w:top w:w="100" w:type="dxa"/>
              <w:start w:w="120" w:type="dxa"/>
              <w:bottom w:w="100" w:type="dxa"/>
              <w:end w:w="120" w:type="dxa"/>
            </w:tcMar>
          </w:tcPr>
          <w:p>
            <w:pPr>
              <w:spacing w:before="0" w:after="0" w:line="276" w:lineRule="auto"/>
              <w:jc w:val="left"/>
            </w:pPr>
            <w:r/>
            <w:r>
              <w:rPr>
                <w:rFonts w:ascii="NanumGothic" w:hAnsi="NanumGothic" w:eastAsia="NanumGothic"/>
                <w:b w:val="0"/>
                <w:color w:val="232323"/>
                <w:sz w:val="19"/>
              </w:rPr>
              <w:t>버튼: 저장 | 다음 | 1차 분석</w:t>
            </w:r>
          </w:p>
        </w:tc>
      </w:tr>
    </w:tbl>
    <w:p>
      <w:pPr>
        <w:pStyle w:val="Heading1Kor"/>
        <w:spacing w:before="120" w:after="100"/>
      </w:pPr>
      <w:r>
        <w:rPr>
          <w:rFonts w:eastAsia="NanumGothic" w:ascii="NanumGothic" w:hAnsi="NanumGothic"/>
        </w:rPr>
        <w:t>S03. 1차 분석 결과 화면</w:t>
      </w:r>
    </w:p>
    <w:p>
      <w:pPr>
        <w:spacing w:after="80"/>
      </w:pPr>
      <w:r>
        <w:rPr>
          <w:rFonts w:ascii="NanumGothic" w:hAnsi="NanumGothic" w:eastAsia="NanumGothic"/>
          <w:sz w:val="20"/>
        </w:rPr>
        <w:t>목적: 신청자가 법무팀에 보내기 전에 Aouri 1차 검토 결과를 확인하고 보완하도록 하는 화면.</w:t>
      </w:r>
    </w:p>
    <w:tbl>
      <w:tblPr>
        <w:tblStyle w:val="TableGrid"/>
        <w:tblW w:type="auto" w:w="0"/>
        <w:jc w:val="center"/>
        <w:tblLook w:firstColumn="1" w:firstRow="1" w:lastColumn="0" w:lastRow="0" w:noHBand="0" w:noVBand="1" w:val="04A0"/>
      </w:tblPr>
      <w:tblGrid>
        <w:gridCol w:w="3362"/>
        <w:gridCol w:w="3362"/>
        <w:gridCol w:w="3362"/>
      </w:tblGrid>
      <w:tr>
        <w:tc>
          <w:tcPr>
            <w:tcW w:type="dxa" w:w="1474"/>
            <w:vAlign w:val="center"/>
            <w:shd w:fill="DCE6F1"/>
            <w:tcMar>
              <w:top w:w="80" w:type="dxa"/>
              <w:start w:w="100" w:type="dxa"/>
              <w:bottom w:w="80" w:type="dxa"/>
              <w:end w:w="100" w:type="dxa"/>
            </w:tcMar>
          </w:tcPr>
          <w:p>
            <w:pPr>
              <w:spacing w:before="0" w:after="0" w:line="276" w:lineRule="auto"/>
              <w:jc w:val="center"/>
            </w:pPr>
            <w:r>
              <w:rPr>
                <w:b/>
              </w:rPr>
            </w:r>
            <w:r>
              <w:rPr>
                <w:rFonts w:ascii="NanumGothic" w:hAnsi="NanumGothic" w:eastAsia="NanumGothic"/>
                <w:b/>
                <w:color w:val="232323"/>
                <w:sz w:val="18"/>
              </w:rPr>
              <w:t>구역</w:t>
            </w:r>
          </w:p>
        </w:tc>
        <w:tc>
          <w:tcPr>
            <w:tcW w:type="dxa" w:w="2268"/>
            <w:vAlign w:val="center"/>
            <w:shd w:fill="DCE6F1"/>
            <w:tcMar>
              <w:top w:w="80" w:type="dxa"/>
              <w:start w:w="100" w:type="dxa"/>
              <w:bottom w:w="80" w:type="dxa"/>
              <w:end w:w="100" w:type="dxa"/>
            </w:tcMar>
          </w:tcPr>
          <w:p>
            <w:pPr>
              <w:spacing w:before="0" w:after="0" w:line="276" w:lineRule="auto"/>
              <w:jc w:val="center"/>
            </w:pPr>
            <w:r>
              <w:rPr>
                <w:b/>
              </w:rPr>
            </w:r>
            <w:r>
              <w:rPr>
                <w:rFonts w:ascii="NanumGothic" w:hAnsi="NanumGothic" w:eastAsia="NanumGothic"/>
                <w:b/>
                <w:color w:val="232323"/>
                <w:sz w:val="18"/>
              </w:rPr>
              <w:t>구성</w:t>
            </w:r>
          </w:p>
        </w:tc>
        <w:tc>
          <w:tcPr>
            <w:tcW w:type="dxa" w:w="4649"/>
            <w:vAlign w:val="center"/>
            <w:shd w:fill="DCE6F1"/>
            <w:tcMar>
              <w:top w:w="80" w:type="dxa"/>
              <w:start w:w="100" w:type="dxa"/>
              <w:bottom w:w="80" w:type="dxa"/>
              <w:end w:w="100" w:type="dxa"/>
            </w:tcMar>
          </w:tcPr>
          <w:p>
            <w:pPr>
              <w:spacing w:before="0" w:after="0" w:line="276" w:lineRule="auto"/>
              <w:jc w:val="center"/>
            </w:pPr>
            <w:r>
              <w:rPr>
                <w:b/>
              </w:rPr>
            </w:r>
            <w:r>
              <w:rPr>
                <w:rFonts w:ascii="NanumGothic" w:hAnsi="NanumGothic" w:eastAsia="NanumGothic"/>
                <w:b/>
                <w:color w:val="232323"/>
                <w:sz w:val="18"/>
              </w:rPr>
              <w:t>상세</w:t>
            </w:r>
          </w:p>
        </w:tc>
      </w:tr>
      <w:tr>
        <w:tc>
          <w:tcPr>
            <w:tcW w:type="dxa" w:w="1474"/>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요약 카드</w:t>
            </w:r>
          </w:p>
        </w:tc>
        <w:tc>
          <w:tcPr>
            <w:tcW w:type="dxa" w:w="2268"/>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위험등급/계약유형/필수보완수</w:t>
            </w:r>
          </w:p>
        </w:tc>
        <w:tc>
          <w:tcPr>
            <w:tcW w:type="dxa" w:w="4649"/>
            <w:vAlign w:val="center"/>
            <w:tcMar>
              <w:top w:w="80" w:type="dxa"/>
              <w:start w:w="100" w:type="dxa"/>
              <w:bottom w:w="80" w:type="dxa"/>
              <w:end w:w="100" w:type="dxa"/>
            </w:tcMar>
          </w:tcPr>
          <w:p>
            <w:pPr>
              <w:spacing w:before="0" w:after="0" w:line="276" w:lineRule="auto"/>
              <w:jc w:val="left"/>
            </w:pPr>
            <w:r/>
            <w:r>
              <w:rPr>
                <w:rFonts w:ascii="NanumGothic" w:hAnsi="NanumGothic" w:eastAsia="NanumGothic"/>
                <w:b w:val="0"/>
                <w:color w:val="232323"/>
                <w:sz w:val="18"/>
              </w:rPr>
              <w:t>Low~Critical 위험등급 표시</w:t>
            </w:r>
          </w:p>
        </w:tc>
      </w:tr>
      <w:tr>
        <w:tc>
          <w:tcPr>
            <w:tcW w:type="dxa" w:w="1474"/>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쟁점 카드</w:t>
            </w:r>
          </w:p>
        </w:tc>
        <w:tc>
          <w:tcPr>
            <w:tcW w:type="dxa" w:w="2268"/>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핵심 조항별 이슈</w:t>
            </w:r>
          </w:p>
        </w:tc>
        <w:tc>
          <w:tcPr>
            <w:tcW w:type="dxa" w:w="4649"/>
            <w:vAlign w:val="center"/>
            <w:tcMar>
              <w:top w:w="80" w:type="dxa"/>
              <w:start w:w="100" w:type="dxa"/>
              <w:bottom w:w="80" w:type="dxa"/>
              <w:end w:w="100" w:type="dxa"/>
            </w:tcMar>
          </w:tcPr>
          <w:p>
            <w:pPr>
              <w:spacing w:before="0" w:after="0" w:line="276" w:lineRule="auto"/>
              <w:jc w:val="left"/>
            </w:pPr>
            <w:r/>
            <w:r>
              <w:rPr>
                <w:rFonts w:ascii="NanumGothic" w:hAnsi="NanumGothic" w:eastAsia="NanumGothic"/>
                <w:b w:val="0"/>
                <w:color w:val="232323"/>
                <w:sz w:val="18"/>
              </w:rPr>
              <w:t>책임 제한, 지체상금, 하자보증, IP 귀속 등</w:t>
            </w:r>
          </w:p>
        </w:tc>
      </w:tr>
      <w:tr>
        <w:tc>
          <w:tcPr>
            <w:tcW w:type="dxa" w:w="1474"/>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권장 액션</w:t>
            </w:r>
          </w:p>
        </w:tc>
        <w:tc>
          <w:tcPr>
            <w:tcW w:type="dxa" w:w="2268"/>
            <w:vAlign w:val="center"/>
            <w:tcMar>
              <w:top w:w="80" w:type="dxa"/>
              <w:start w:w="100" w:type="dxa"/>
              <w:bottom w:w="80" w:type="dxa"/>
              <w:end w:w="100" w:type="dxa"/>
            </w:tcMar>
          </w:tcPr>
          <w:p>
            <w:pPr>
              <w:spacing w:before="0" w:after="0" w:line="276" w:lineRule="auto"/>
              <w:jc w:val="left"/>
            </w:pPr>
            <w:r/>
            <w:r>
              <w:rPr>
                <w:rFonts w:ascii="NanumGothic" w:hAnsi="NanumGothic" w:eastAsia="NanumGothic"/>
                <w:b w:val="0"/>
                <w:color w:val="232323"/>
                <w:sz w:val="18"/>
              </w:rPr>
              <w:t>추가 질문 답변 필요/문안 반영/법무 확인 필요</w:t>
            </w:r>
          </w:p>
        </w:tc>
        <w:tc>
          <w:tcPr>
            <w:tcW w:type="dxa" w:w="4649"/>
            <w:vAlign w:val="center"/>
            <w:tcMar>
              <w:top w:w="80" w:type="dxa"/>
              <w:start w:w="100" w:type="dxa"/>
              <w:bottom w:w="80" w:type="dxa"/>
              <w:end w:w="100" w:type="dxa"/>
            </w:tcMar>
          </w:tcPr>
          <w:p>
            <w:pPr>
              <w:spacing w:before="0" w:after="0" w:line="276" w:lineRule="auto"/>
              <w:jc w:val="left"/>
            </w:pPr>
            <w:r/>
            <w:r>
              <w:rPr>
                <w:rFonts w:ascii="NanumGothic" w:hAnsi="NanumGothic" w:eastAsia="NanumGothic"/>
                <w:b w:val="0"/>
                <w:color w:val="232323"/>
                <w:sz w:val="18"/>
              </w:rPr>
              <w:t>확신도 낮은 경우 자동으로 법무 확인 필요로 표시</w:t>
            </w:r>
          </w:p>
        </w:tc>
      </w:tr>
      <w:tr>
        <w:tc>
          <w:tcPr>
            <w:tcW w:type="dxa" w:w="1474"/>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산출물 링크</w:t>
            </w:r>
          </w:p>
        </w:tc>
        <w:tc>
          <w:tcPr>
            <w:tcW w:type="dxa" w:w="2268"/>
            <w:vAlign w:val="center"/>
            <w:tcMar>
              <w:top w:w="80" w:type="dxa"/>
              <w:start w:w="100" w:type="dxa"/>
              <w:bottom w:w="80" w:type="dxa"/>
              <w:end w:w="100" w:type="dxa"/>
            </w:tcMar>
          </w:tcPr>
          <w:p>
            <w:pPr>
              <w:spacing w:before="0" w:after="0" w:line="276" w:lineRule="auto"/>
              <w:jc w:val="left"/>
            </w:pPr>
            <w:r/>
            <w:r>
              <w:rPr>
                <w:rFonts w:ascii="NanumGothic" w:hAnsi="NanumGothic" w:eastAsia="NanumGothic"/>
                <w:b w:val="0"/>
                <w:color w:val="232323"/>
                <w:sz w:val="18"/>
              </w:rPr>
              <w:t>수정계약서 초안, 1차 의견서 초안</w:t>
            </w:r>
          </w:p>
        </w:tc>
        <w:tc>
          <w:tcPr>
            <w:tcW w:type="dxa" w:w="4649"/>
            <w:vAlign w:val="center"/>
            <w:tcMar>
              <w:top w:w="80" w:type="dxa"/>
              <w:start w:w="100" w:type="dxa"/>
              <w:bottom w:w="80" w:type="dxa"/>
              <w:end w:w="100" w:type="dxa"/>
            </w:tcMar>
          </w:tcPr>
          <w:p>
            <w:pPr>
              <w:spacing w:before="0" w:after="0" w:line="276" w:lineRule="auto"/>
              <w:jc w:val="left"/>
            </w:pPr>
            <w:r/>
            <w:r>
              <w:rPr>
                <w:rFonts w:ascii="NanumGothic" w:hAnsi="NanumGothic" w:eastAsia="NanumGothic"/>
                <w:b w:val="0"/>
                <w:color w:val="232323"/>
                <w:sz w:val="18"/>
              </w:rPr>
              <w:t>draft 워터마크 표시</w:t>
            </w:r>
          </w:p>
        </w:tc>
      </w:tr>
      <w:tr>
        <w:tc>
          <w:tcPr>
            <w:tcW w:type="dxa" w:w="1474"/>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전송 액션</w:t>
            </w:r>
          </w:p>
        </w:tc>
        <w:tc>
          <w:tcPr>
            <w:tcW w:type="dxa" w:w="2268"/>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법무팀 최종검토 요청</w:t>
            </w:r>
          </w:p>
        </w:tc>
        <w:tc>
          <w:tcPr>
            <w:tcW w:type="dxa" w:w="4649"/>
            <w:vAlign w:val="center"/>
            <w:tcMar>
              <w:top w:w="80" w:type="dxa"/>
              <w:start w:w="100" w:type="dxa"/>
              <w:bottom w:w="80" w:type="dxa"/>
              <w:end w:w="100" w:type="dxa"/>
            </w:tcMar>
          </w:tcPr>
          <w:p>
            <w:pPr>
              <w:spacing w:before="0" w:after="0" w:line="276" w:lineRule="auto"/>
              <w:jc w:val="left"/>
            </w:pPr>
            <w:r/>
            <w:r>
              <w:rPr>
                <w:rFonts w:ascii="NanumGothic" w:hAnsi="NanumGothic" w:eastAsia="NanumGothic"/>
                <w:b w:val="0"/>
                <w:color w:val="232323"/>
                <w:sz w:val="18"/>
              </w:rPr>
              <w:t>전송 시 승인 워크플로우 시작</w:t>
            </w:r>
          </w:p>
        </w:tc>
      </w:tr>
    </w:tbl>
    <w:p>
      <w:pPr>
        <w:pStyle w:val="Heading3Kor"/>
        <w:spacing w:after="80"/>
      </w:pPr>
      <w:r>
        <w:rPr>
          <w:rFonts w:ascii="NanumGothic" w:hAnsi="NanumGothic" w:eastAsia="NanumGothic"/>
        </w:rPr>
        <w:t>와이어프레임 메모</w:t>
      </w:r>
    </w:p>
    <w:tbl>
      <w:tblPr>
        <w:tblW w:type="auto" w:w="0"/>
        <w:tblLook w:firstColumn="1" w:firstRow="1" w:lastColumn="0" w:lastRow="0" w:noHBand="0" w:noVBand="1" w:val="04A0"/>
      </w:tblPr>
      <w:tblGrid>
        <w:gridCol w:w="10086"/>
      </w:tblGrid>
      <w:tr>
        <w:tc>
          <w:tcPr>
            <w:tcW w:type="dxa" w:w="8957"/>
            <w:vAlign w:val="center"/>
            <w:shd w:fill="EAF2F8"/>
            <w:tcMar>
              <w:top w:w="100" w:type="dxa"/>
              <w:start w:w="120" w:type="dxa"/>
              <w:bottom w:w="100" w:type="dxa"/>
              <w:end w:w="120" w:type="dxa"/>
            </w:tcMar>
          </w:tcPr>
          <w:p>
            <w:pPr>
              <w:spacing w:before="0" w:after="0" w:line="276" w:lineRule="auto"/>
              <w:jc w:val="left"/>
            </w:pPr>
            <w:r/>
            <w:r>
              <w:rPr>
                <w:rFonts w:ascii="NanumGothic" w:hAnsi="NanumGothic" w:eastAsia="NanumGothic"/>
                <w:b/>
                <w:color w:val="1F4E79"/>
                <w:sz w:val="21"/>
              </w:rPr>
              <w:t>S03. 1차 분석 결과 화면 - 간단 와이어프레임</w:t>
            </w:r>
          </w:p>
        </w:tc>
      </w:tr>
      <w:tr>
        <w:tc>
          <w:tcPr>
            <w:tcW w:type="dxa" w:w="8957"/>
            <w:vAlign w:val="center"/>
            <w:tcMar>
              <w:top w:w="100" w:type="dxa"/>
              <w:start w:w="120" w:type="dxa"/>
              <w:bottom w:w="100" w:type="dxa"/>
              <w:end w:w="120" w:type="dxa"/>
            </w:tcMar>
          </w:tcPr>
          <w:p>
            <w:pPr>
              <w:spacing w:before="0" w:after="0" w:line="276" w:lineRule="auto"/>
              <w:jc w:val="left"/>
            </w:pPr>
            <w:r/>
            <w:r>
              <w:rPr>
                <w:rFonts w:ascii="NanumGothic" w:hAnsi="NanumGothic" w:eastAsia="NanumGothic"/>
                <w:b w:val="0"/>
                <w:color w:val="232323"/>
                <w:sz w:val="19"/>
              </w:rPr>
              <w:t>[요약] High / 구매계약 / 필수보완 2건</w:t>
            </w:r>
          </w:p>
        </w:tc>
      </w:tr>
      <w:tr>
        <w:tc>
          <w:tcPr>
            <w:tcW w:type="dxa" w:w="8957"/>
            <w:vAlign w:val="center"/>
            <w:tcMar>
              <w:top w:w="100" w:type="dxa"/>
              <w:start w:w="120" w:type="dxa"/>
              <w:bottom w:w="100" w:type="dxa"/>
              <w:end w:w="120" w:type="dxa"/>
            </w:tcMar>
          </w:tcPr>
          <w:p>
            <w:pPr>
              <w:spacing w:before="0" w:after="0" w:line="276" w:lineRule="auto"/>
              <w:jc w:val="left"/>
            </w:pPr>
            <w:r/>
            <w:r>
              <w:rPr>
                <w:rFonts w:ascii="NanumGothic" w:hAnsi="NanumGothic" w:eastAsia="NanumGothic"/>
                <w:b w:val="0"/>
                <w:color w:val="232323"/>
                <w:sz w:val="19"/>
              </w:rPr>
              <w:t>[쟁점] 손해배상 무제한 -&gt; 회사 기준 위배</w:t>
            </w:r>
          </w:p>
        </w:tc>
      </w:tr>
      <w:tr>
        <w:tc>
          <w:tcPr>
            <w:tcW w:type="dxa" w:w="8957"/>
            <w:vAlign w:val="center"/>
            <w:tcMar>
              <w:top w:w="100" w:type="dxa"/>
              <w:start w:w="120" w:type="dxa"/>
              <w:bottom w:w="100" w:type="dxa"/>
              <w:end w:w="120" w:type="dxa"/>
            </w:tcMar>
          </w:tcPr>
          <w:p>
            <w:pPr>
              <w:spacing w:before="0" w:after="0" w:line="276" w:lineRule="auto"/>
              <w:jc w:val="left"/>
            </w:pPr>
            <w:r/>
            <w:r>
              <w:rPr>
                <w:rFonts w:ascii="NanumGothic" w:hAnsi="NanumGothic" w:eastAsia="NanumGothic"/>
                <w:b w:val="0"/>
                <w:color w:val="232323"/>
                <w:sz w:val="19"/>
              </w:rPr>
              <w:t>[쟁점] 하자보증 24개월 -&gt; 협상가능범위 초과</w:t>
            </w:r>
          </w:p>
        </w:tc>
      </w:tr>
      <w:tr>
        <w:tc>
          <w:tcPr>
            <w:tcW w:type="dxa" w:w="8957"/>
            <w:vAlign w:val="center"/>
            <w:tcMar>
              <w:top w:w="100" w:type="dxa"/>
              <w:start w:w="120" w:type="dxa"/>
              <w:bottom w:w="100" w:type="dxa"/>
              <w:end w:w="120" w:type="dxa"/>
            </w:tcMar>
          </w:tcPr>
          <w:p>
            <w:pPr>
              <w:spacing w:before="0" w:after="0" w:line="276" w:lineRule="auto"/>
              <w:jc w:val="left"/>
            </w:pPr>
            <w:r/>
            <w:r>
              <w:rPr>
                <w:rFonts w:ascii="NanumGothic" w:hAnsi="NanumGothic" w:eastAsia="NanumGothic"/>
                <w:b w:val="0"/>
                <w:color w:val="232323"/>
                <w:sz w:val="19"/>
              </w:rPr>
              <w:t>[산출물] Draft 의견서 / Draft Redline</w:t>
            </w:r>
          </w:p>
        </w:tc>
      </w:tr>
      <w:tr>
        <w:tc>
          <w:tcPr>
            <w:tcW w:type="dxa" w:w="8957"/>
            <w:vAlign w:val="center"/>
            <w:tcMar>
              <w:top w:w="100" w:type="dxa"/>
              <w:start w:w="120" w:type="dxa"/>
              <w:bottom w:w="100" w:type="dxa"/>
              <w:end w:w="120" w:type="dxa"/>
            </w:tcMar>
          </w:tcPr>
          <w:p>
            <w:pPr>
              <w:spacing w:before="0" w:after="0" w:line="276" w:lineRule="auto"/>
              <w:jc w:val="left"/>
            </w:pPr>
            <w:r/>
            <w:r>
              <w:rPr>
                <w:rFonts w:ascii="NanumGothic" w:hAnsi="NanumGothic" w:eastAsia="NanumGothic"/>
                <w:b w:val="0"/>
                <w:color w:val="232323"/>
                <w:sz w:val="19"/>
              </w:rPr>
              <w:t>[버튼] 보완 후 재분석 | 법무팀에 최종검토 요청</w:t>
            </w:r>
          </w:p>
        </w:tc>
      </w:tr>
    </w:tbl>
    <w:p>
      <w:pPr>
        <w:pStyle w:val="Heading1Kor"/>
        <w:spacing w:before="120" w:after="100"/>
      </w:pPr>
      <w:r>
        <w:rPr>
          <w:rFonts w:eastAsia="NanumGothic" w:ascii="NanumGothic" w:hAnsi="NanumGothic"/>
        </w:rPr>
        <w:t>S04. 법무 검토 화면</w:t>
      </w:r>
    </w:p>
    <w:p>
      <w:pPr>
        <w:spacing w:after="80"/>
      </w:pPr>
      <w:r>
        <w:rPr>
          <w:rFonts w:ascii="NanumGothic" w:hAnsi="NanumGothic" w:eastAsia="NanumGothic"/>
          <w:sz w:val="20"/>
        </w:rPr>
        <w:t>목적: 법무팀이 초안의 타당성을 검토하고 승인 또는 반려하는 핵심 검토 화면.</w:t>
      </w:r>
    </w:p>
    <w:tbl>
      <w:tblPr>
        <w:tblStyle w:val="TableGrid"/>
        <w:tblW w:type="auto" w:w="0"/>
        <w:jc w:val="center"/>
        <w:tblLook w:firstColumn="1" w:firstRow="1" w:lastColumn="0" w:lastRow="0" w:noHBand="0" w:noVBand="1" w:val="04A0"/>
      </w:tblPr>
      <w:tblGrid>
        <w:gridCol w:w="3362"/>
        <w:gridCol w:w="3362"/>
        <w:gridCol w:w="3362"/>
      </w:tblGrid>
      <w:tr>
        <w:tc>
          <w:tcPr>
            <w:tcW w:type="dxa" w:w="1474"/>
            <w:vAlign w:val="center"/>
            <w:shd w:fill="DCE6F1"/>
            <w:tcMar>
              <w:top w:w="80" w:type="dxa"/>
              <w:start w:w="100" w:type="dxa"/>
              <w:bottom w:w="80" w:type="dxa"/>
              <w:end w:w="100" w:type="dxa"/>
            </w:tcMar>
          </w:tcPr>
          <w:p>
            <w:pPr>
              <w:spacing w:before="0" w:after="0" w:line="276" w:lineRule="auto"/>
              <w:jc w:val="center"/>
            </w:pPr>
            <w:r>
              <w:rPr>
                <w:b/>
              </w:rPr>
            </w:r>
            <w:r>
              <w:rPr>
                <w:rFonts w:ascii="NanumGothic" w:hAnsi="NanumGothic" w:eastAsia="NanumGothic"/>
                <w:b/>
                <w:color w:val="232323"/>
                <w:sz w:val="18"/>
              </w:rPr>
              <w:t>구역</w:t>
            </w:r>
          </w:p>
        </w:tc>
        <w:tc>
          <w:tcPr>
            <w:tcW w:type="dxa" w:w="2268"/>
            <w:vAlign w:val="center"/>
            <w:shd w:fill="DCE6F1"/>
            <w:tcMar>
              <w:top w:w="80" w:type="dxa"/>
              <w:start w:w="100" w:type="dxa"/>
              <w:bottom w:w="80" w:type="dxa"/>
              <w:end w:w="100" w:type="dxa"/>
            </w:tcMar>
          </w:tcPr>
          <w:p>
            <w:pPr>
              <w:spacing w:before="0" w:after="0" w:line="276" w:lineRule="auto"/>
              <w:jc w:val="center"/>
            </w:pPr>
            <w:r>
              <w:rPr>
                <w:b/>
              </w:rPr>
            </w:r>
            <w:r>
              <w:rPr>
                <w:rFonts w:ascii="NanumGothic" w:hAnsi="NanumGothic" w:eastAsia="NanumGothic"/>
                <w:b/>
                <w:color w:val="232323"/>
                <w:sz w:val="18"/>
              </w:rPr>
              <w:t>구성</w:t>
            </w:r>
          </w:p>
        </w:tc>
        <w:tc>
          <w:tcPr>
            <w:tcW w:type="dxa" w:w="4649"/>
            <w:vAlign w:val="center"/>
            <w:shd w:fill="DCE6F1"/>
            <w:tcMar>
              <w:top w:w="80" w:type="dxa"/>
              <w:start w:w="100" w:type="dxa"/>
              <w:bottom w:w="80" w:type="dxa"/>
              <w:end w:w="100" w:type="dxa"/>
            </w:tcMar>
          </w:tcPr>
          <w:p>
            <w:pPr>
              <w:spacing w:before="0" w:after="0" w:line="276" w:lineRule="auto"/>
              <w:jc w:val="center"/>
            </w:pPr>
            <w:r>
              <w:rPr>
                <w:b/>
              </w:rPr>
            </w:r>
            <w:r>
              <w:rPr>
                <w:rFonts w:ascii="NanumGothic" w:hAnsi="NanumGothic" w:eastAsia="NanumGothic"/>
                <w:b/>
                <w:color w:val="232323"/>
                <w:sz w:val="18"/>
              </w:rPr>
              <w:t>상세</w:t>
            </w:r>
          </w:p>
        </w:tc>
      </w:tr>
      <w:tr>
        <w:tc>
          <w:tcPr>
            <w:tcW w:type="dxa" w:w="1474"/>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좌측 문서영역</w:t>
            </w:r>
          </w:p>
        </w:tc>
        <w:tc>
          <w:tcPr>
            <w:tcW w:type="dxa" w:w="2268"/>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원문/수정안/클린본 탭</w:t>
            </w:r>
          </w:p>
        </w:tc>
        <w:tc>
          <w:tcPr>
            <w:tcW w:type="dxa" w:w="4649"/>
            <w:vAlign w:val="center"/>
            <w:tcMar>
              <w:top w:w="80" w:type="dxa"/>
              <w:start w:w="100" w:type="dxa"/>
              <w:bottom w:w="80" w:type="dxa"/>
              <w:end w:w="100" w:type="dxa"/>
            </w:tcMar>
          </w:tcPr>
          <w:p>
            <w:pPr>
              <w:spacing w:before="0" w:after="0" w:line="276" w:lineRule="auto"/>
              <w:jc w:val="left"/>
            </w:pPr>
            <w:r/>
            <w:r>
              <w:rPr>
                <w:rFonts w:ascii="NanumGothic" w:hAnsi="NanumGothic" w:eastAsia="NanumGothic"/>
                <w:b w:val="0"/>
                <w:color w:val="232323"/>
                <w:sz w:val="18"/>
              </w:rPr>
              <w:t>redline 보기 지원</w:t>
            </w:r>
          </w:p>
        </w:tc>
      </w:tr>
      <w:tr>
        <w:tc>
          <w:tcPr>
            <w:tcW w:type="dxa" w:w="1474"/>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우측 이슈 패널</w:t>
            </w:r>
          </w:p>
        </w:tc>
        <w:tc>
          <w:tcPr>
            <w:tcW w:type="dxa" w:w="2268"/>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쟁점 카드, 위험등급, 회사 기준</w:t>
            </w:r>
          </w:p>
        </w:tc>
        <w:tc>
          <w:tcPr>
            <w:tcW w:type="dxa" w:w="4649"/>
            <w:vAlign w:val="center"/>
            <w:tcMar>
              <w:top w:w="80" w:type="dxa"/>
              <w:start w:w="100" w:type="dxa"/>
              <w:bottom w:w="80" w:type="dxa"/>
              <w:end w:w="100" w:type="dxa"/>
            </w:tcMar>
          </w:tcPr>
          <w:p>
            <w:pPr>
              <w:spacing w:before="0" w:after="0" w:line="276" w:lineRule="auto"/>
              <w:jc w:val="left"/>
            </w:pPr>
            <w:r/>
            <w:r>
              <w:rPr>
                <w:rFonts w:ascii="NanumGothic" w:hAnsi="NanumGothic" w:eastAsia="NanumGothic"/>
                <w:b w:val="0"/>
                <w:color w:val="232323"/>
                <w:sz w:val="18"/>
              </w:rPr>
              <w:t>문안별 근거와 예외 승인 필요 여부 표시</w:t>
            </w:r>
          </w:p>
        </w:tc>
      </w:tr>
      <w:tr>
        <w:tc>
          <w:tcPr>
            <w:tcW w:type="dxa" w:w="1474"/>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하단 근거 패널</w:t>
            </w:r>
          </w:p>
        </w:tc>
        <w:tc>
          <w:tcPr>
            <w:tcW w:type="dxa" w:w="2268"/>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유사사례, 표준조항, 대체양식</w:t>
            </w:r>
          </w:p>
        </w:tc>
        <w:tc>
          <w:tcPr>
            <w:tcW w:type="dxa" w:w="4649"/>
            <w:vAlign w:val="center"/>
            <w:tcMar>
              <w:top w:w="80" w:type="dxa"/>
              <w:start w:w="100" w:type="dxa"/>
              <w:bottom w:w="80" w:type="dxa"/>
              <w:end w:w="100" w:type="dxa"/>
            </w:tcMar>
          </w:tcPr>
          <w:p>
            <w:pPr>
              <w:spacing w:before="0" w:after="0" w:line="276" w:lineRule="auto"/>
              <w:jc w:val="left"/>
            </w:pPr>
            <w:r/>
            <w:r>
              <w:rPr>
                <w:rFonts w:ascii="NanumGothic" w:hAnsi="NanumGothic" w:eastAsia="NanumGothic"/>
                <w:b w:val="0"/>
                <w:color w:val="232323"/>
                <w:sz w:val="18"/>
              </w:rPr>
              <w:t>검색 근거 클릭 시 원문 또는 요약 팝업</w:t>
            </w:r>
          </w:p>
        </w:tc>
      </w:tr>
      <w:tr>
        <w:tc>
          <w:tcPr>
            <w:tcW w:type="dxa" w:w="1474"/>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결정 액션</w:t>
            </w:r>
          </w:p>
        </w:tc>
        <w:tc>
          <w:tcPr>
            <w:tcW w:type="dxa" w:w="2268"/>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승인, 수정승인, 반려, 추가질문</w:t>
            </w:r>
          </w:p>
        </w:tc>
        <w:tc>
          <w:tcPr>
            <w:tcW w:type="dxa" w:w="4649"/>
            <w:vAlign w:val="center"/>
            <w:tcMar>
              <w:top w:w="80" w:type="dxa"/>
              <w:start w:w="100" w:type="dxa"/>
              <w:bottom w:w="80" w:type="dxa"/>
              <w:end w:w="100" w:type="dxa"/>
            </w:tcMar>
          </w:tcPr>
          <w:p>
            <w:pPr>
              <w:spacing w:before="0" w:after="0" w:line="276" w:lineRule="auto"/>
              <w:jc w:val="left"/>
            </w:pPr>
            <w:r/>
            <w:r>
              <w:rPr>
                <w:rFonts w:ascii="NanumGothic" w:hAnsi="NanumGothic" w:eastAsia="NanumGothic"/>
                <w:b w:val="0"/>
                <w:color w:val="232323"/>
                <w:sz w:val="18"/>
              </w:rPr>
              <w:t>고위험 건은 관리자 승인 추가</w:t>
            </w:r>
          </w:p>
        </w:tc>
      </w:tr>
      <w:tr>
        <w:tc>
          <w:tcPr>
            <w:tcW w:type="dxa" w:w="1474"/>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감사영역</w:t>
            </w:r>
          </w:p>
        </w:tc>
        <w:tc>
          <w:tcPr>
            <w:tcW w:type="dxa" w:w="2268"/>
            <w:vAlign w:val="center"/>
            <w:tcMar>
              <w:top w:w="80" w:type="dxa"/>
              <w:start w:w="100" w:type="dxa"/>
              <w:bottom w:w="80" w:type="dxa"/>
              <w:end w:w="100" w:type="dxa"/>
            </w:tcMar>
          </w:tcPr>
          <w:p>
            <w:pPr>
              <w:spacing w:before="0" w:after="0" w:line="276" w:lineRule="auto"/>
              <w:jc w:val="left"/>
            </w:pPr>
            <w:r/>
            <w:r>
              <w:rPr>
                <w:rFonts w:ascii="NanumGothic" w:hAnsi="NanumGothic" w:eastAsia="NanumGothic"/>
                <w:b w:val="0"/>
                <w:color w:val="232323"/>
                <w:sz w:val="18"/>
              </w:rPr>
              <w:t>누가 무엇을 수정했는지 diff 요약</w:t>
            </w:r>
          </w:p>
        </w:tc>
        <w:tc>
          <w:tcPr>
            <w:tcW w:type="dxa" w:w="4649"/>
            <w:vAlign w:val="center"/>
            <w:tcMar>
              <w:top w:w="80" w:type="dxa"/>
              <w:start w:w="100" w:type="dxa"/>
              <w:bottom w:w="80" w:type="dxa"/>
              <w:end w:w="100" w:type="dxa"/>
            </w:tcMar>
          </w:tcPr>
          <w:p>
            <w:pPr>
              <w:spacing w:before="0" w:after="0" w:line="276" w:lineRule="auto"/>
              <w:jc w:val="left"/>
            </w:pPr>
            <w:r/>
            <w:r>
              <w:rPr>
                <w:rFonts w:ascii="NanumGothic" w:hAnsi="NanumGothic" w:eastAsia="NanumGothic"/>
                <w:b w:val="0"/>
                <w:color w:val="232323"/>
                <w:sz w:val="18"/>
              </w:rPr>
              <w:t>감사로그 자동 저장</w:t>
            </w:r>
          </w:p>
        </w:tc>
      </w:tr>
    </w:tbl>
    <w:p>
      <w:pPr>
        <w:pStyle w:val="Heading3Kor"/>
        <w:spacing w:after="80"/>
      </w:pPr>
      <w:r>
        <w:rPr>
          <w:rFonts w:ascii="NanumGothic" w:hAnsi="NanumGothic" w:eastAsia="NanumGothic"/>
        </w:rPr>
        <w:t>와이어프레임 메모</w:t>
      </w:r>
    </w:p>
    <w:tbl>
      <w:tblPr>
        <w:tblW w:type="auto" w:w="0"/>
        <w:tblLook w:firstColumn="1" w:firstRow="1" w:lastColumn="0" w:lastRow="0" w:noHBand="0" w:noVBand="1" w:val="04A0"/>
      </w:tblPr>
      <w:tblGrid>
        <w:gridCol w:w="10086"/>
      </w:tblGrid>
      <w:tr>
        <w:tc>
          <w:tcPr>
            <w:tcW w:type="dxa" w:w="8957"/>
            <w:vAlign w:val="center"/>
            <w:shd w:fill="EAF2F8"/>
            <w:tcMar>
              <w:top w:w="100" w:type="dxa"/>
              <w:start w:w="120" w:type="dxa"/>
              <w:bottom w:w="100" w:type="dxa"/>
              <w:end w:w="120" w:type="dxa"/>
            </w:tcMar>
          </w:tcPr>
          <w:p>
            <w:pPr>
              <w:spacing w:before="0" w:after="0" w:line="276" w:lineRule="auto"/>
              <w:jc w:val="left"/>
            </w:pPr>
            <w:r/>
            <w:r>
              <w:rPr>
                <w:rFonts w:ascii="NanumGothic" w:hAnsi="NanumGothic" w:eastAsia="NanumGothic"/>
                <w:b/>
                <w:color w:val="1F4E79"/>
                <w:sz w:val="21"/>
              </w:rPr>
              <w:t>S04. 법무 검토 화면 - 간단 와이어프레임</w:t>
            </w:r>
          </w:p>
        </w:tc>
      </w:tr>
      <w:tr>
        <w:tc>
          <w:tcPr>
            <w:tcW w:type="dxa" w:w="8957"/>
            <w:vAlign w:val="center"/>
            <w:tcMar>
              <w:top w:w="100" w:type="dxa"/>
              <w:start w:w="120" w:type="dxa"/>
              <w:bottom w:w="100" w:type="dxa"/>
              <w:end w:w="120" w:type="dxa"/>
            </w:tcMar>
          </w:tcPr>
          <w:p>
            <w:pPr>
              <w:spacing w:before="0" w:after="0" w:line="276" w:lineRule="auto"/>
              <w:jc w:val="left"/>
            </w:pPr>
            <w:r/>
            <w:r>
              <w:rPr>
                <w:rFonts w:ascii="NanumGothic" w:hAnsi="NanumGothic" w:eastAsia="NanumGothic"/>
                <w:b w:val="0"/>
                <w:color w:val="232323"/>
                <w:sz w:val="19"/>
              </w:rPr>
              <w:t>[좌측] 원문 / redline / clean 전환</w:t>
            </w:r>
          </w:p>
        </w:tc>
      </w:tr>
      <w:tr>
        <w:tc>
          <w:tcPr>
            <w:tcW w:type="dxa" w:w="8957"/>
            <w:vAlign w:val="center"/>
            <w:tcMar>
              <w:top w:w="100" w:type="dxa"/>
              <w:start w:w="120" w:type="dxa"/>
              <w:bottom w:w="100" w:type="dxa"/>
              <w:end w:w="120" w:type="dxa"/>
            </w:tcMar>
          </w:tcPr>
          <w:p>
            <w:pPr>
              <w:spacing w:before="0" w:after="0" w:line="276" w:lineRule="auto"/>
              <w:jc w:val="left"/>
            </w:pPr>
            <w:r/>
            <w:r>
              <w:rPr>
                <w:rFonts w:ascii="NanumGothic" w:hAnsi="NanumGothic" w:eastAsia="NanumGothic"/>
                <w:b w:val="0"/>
                <w:color w:val="232323"/>
                <w:sz w:val="19"/>
              </w:rPr>
              <w:t>[우측 상단] 위험등급 / 계약유형 / 담당자</w:t>
            </w:r>
          </w:p>
        </w:tc>
      </w:tr>
      <w:tr>
        <w:tc>
          <w:tcPr>
            <w:tcW w:type="dxa" w:w="8957"/>
            <w:vAlign w:val="center"/>
            <w:tcMar>
              <w:top w:w="100" w:type="dxa"/>
              <w:start w:w="120" w:type="dxa"/>
              <w:bottom w:w="100" w:type="dxa"/>
              <w:end w:w="120" w:type="dxa"/>
            </w:tcMar>
          </w:tcPr>
          <w:p>
            <w:pPr>
              <w:spacing w:before="0" w:after="0" w:line="276" w:lineRule="auto"/>
              <w:jc w:val="left"/>
            </w:pPr>
            <w:r/>
            <w:r>
              <w:rPr>
                <w:rFonts w:ascii="NanumGothic" w:hAnsi="NanumGothic" w:eastAsia="NanumGothic"/>
                <w:b w:val="0"/>
                <w:color w:val="232323"/>
                <w:sz w:val="19"/>
              </w:rPr>
              <w:t>[우측 본문] 쟁점카드 + 회사 기준 + 추천문안</w:t>
            </w:r>
          </w:p>
        </w:tc>
      </w:tr>
      <w:tr>
        <w:tc>
          <w:tcPr>
            <w:tcW w:type="dxa" w:w="8957"/>
            <w:vAlign w:val="center"/>
            <w:tcMar>
              <w:top w:w="100" w:type="dxa"/>
              <w:start w:w="120" w:type="dxa"/>
              <w:bottom w:w="100" w:type="dxa"/>
              <w:end w:w="120" w:type="dxa"/>
            </w:tcMar>
          </w:tcPr>
          <w:p>
            <w:pPr>
              <w:spacing w:before="0" w:after="0" w:line="276" w:lineRule="auto"/>
              <w:jc w:val="left"/>
            </w:pPr>
            <w:r/>
            <w:r>
              <w:rPr>
                <w:rFonts w:ascii="NanumGothic" w:hAnsi="NanumGothic" w:eastAsia="NanumGothic"/>
                <w:b w:val="0"/>
                <w:color w:val="232323"/>
                <w:sz w:val="19"/>
              </w:rPr>
              <w:t>[하단] 유사사례 / 표준양식 / 대체양식</w:t>
            </w:r>
          </w:p>
        </w:tc>
      </w:tr>
      <w:tr>
        <w:tc>
          <w:tcPr>
            <w:tcW w:type="dxa" w:w="8957"/>
            <w:vAlign w:val="center"/>
            <w:tcMar>
              <w:top w:w="100" w:type="dxa"/>
              <w:start w:w="120" w:type="dxa"/>
              <w:bottom w:w="100" w:type="dxa"/>
              <w:end w:w="120" w:type="dxa"/>
            </w:tcMar>
          </w:tcPr>
          <w:p>
            <w:pPr>
              <w:spacing w:before="0" w:after="0" w:line="276" w:lineRule="auto"/>
              <w:jc w:val="left"/>
            </w:pPr>
            <w:r/>
            <w:r>
              <w:rPr>
                <w:rFonts w:ascii="NanumGothic" w:hAnsi="NanumGothic" w:eastAsia="NanumGothic"/>
                <w:b w:val="0"/>
                <w:color w:val="232323"/>
                <w:sz w:val="19"/>
              </w:rPr>
              <w:t>[버튼] 승인 | 수정승인 | 반려 | 추가질문</w:t>
            </w:r>
          </w:p>
        </w:tc>
      </w:tr>
    </w:tbl>
    <w:p>
      <w:pPr>
        <w:pStyle w:val="Heading1Kor"/>
        <w:spacing w:before="120" w:after="100"/>
      </w:pPr>
      <w:r>
        <w:rPr>
          <w:rFonts w:eastAsia="NanumGothic" w:ascii="NanumGothic" w:hAnsi="NanumGothic"/>
        </w:rPr>
        <w:t>S05. 최종 회신/이력 화면</w:t>
      </w:r>
    </w:p>
    <w:p>
      <w:pPr>
        <w:spacing w:after="80"/>
      </w:pPr>
      <w:r>
        <w:rPr>
          <w:rFonts w:ascii="NanumGothic" w:hAnsi="NanumGothic" w:eastAsia="NanumGothic"/>
          <w:sz w:val="20"/>
        </w:rPr>
        <w:t>목적: 신청자와 법무팀이 최종 승인 결과, 첨부 산출물, 처리 이력을 확인하는 화면.</w:t>
      </w:r>
    </w:p>
    <w:tbl>
      <w:tblPr>
        <w:tblStyle w:val="TableGrid"/>
        <w:tblW w:type="auto" w:w="0"/>
        <w:jc w:val="center"/>
        <w:tblLook w:firstColumn="1" w:firstRow="1" w:lastColumn="0" w:lastRow="0" w:noHBand="0" w:noVBand="1" w:val="04A0"/>
      </w:tblPr>
      <w:tblGrid>
        <w:gridCol w:w="3362"/>
        <w:gridCol w:w="3362"/>
        <w:gridCol w:w="3362"/>
      </w:tblGrid>
      <w:tr>
        <w:tc>
          <w:tcPr>
            <w:tcW w:type="dxa" w:w="1474"/>
            <w:vAlign w:val="center"/>
            <w:shd w:fill="DCE6F1"/>
            <w:tcMar>
              <w:top w:w="80" w:type="dxa"/>
              <w:start w:w="100" w:type="dxa"/>
              <w:bottom w:w="80" w:type="dxa"/>
              <w:end w:w="100" w:type="dxa"/>
            </w:tcMar>
          </w:tcPr>
          <w:p>
            <w:pPr>
              <w:spacing w:before="0" w:after="0" w:line="276" w:lineRule="auto"/>
              <w:jc w:val="center"/>
            </w:pPr>
            <w:r>
              <w:rPr>
                <w:b/>
              </w:rPr>
            </w:r>
            <w:r>
              <w:rPr>
                <w:rFonts w:ascii="NanumGothic" w:hAnsi="NanumGothic" w:eastAsia="NanumGothic"/>
                <w:b/>
                <w:color w:val="232323"/>
                <w:sz w:val="18"/>
              </w:rPr>
              <w:t>구역</w:t>
            </w:r>
          </w:p>
        </w:tc>
        <w:tc>
          <w:tcPr>
            <w:tcW w:type="dxa" w:w="2268"/>
            <w:vAlign w:val="center"/>
            <w:shd w:fill="DCE6F1"/>
            <w:tcMar>
              <w:top w:w="80" w:type="dxa"/>
              <w:start w:w="100" w:type="dxa"/>
              <w:bottom w:w="80" w:type="dxa"/>
              <w:end w:w="100" w:type="dxa"/>
            </w:tcMar>
          </w:tcPr>
          <w:p>
            <w:pPr>
              <w:spacing w:before="0" w:after="0" w:line="276" w:lineRule="auto"/>
              <w:jc w:val="center"/>
            </w:pPr>
            <w:r>
              <w:rPr>
                <w:b/>
              </w:rPr>
            </w:r>
            <w:r>
              <w:rPr>
                <w:rFonts w:ascii="NanumGothic" w:hAnsi="NanumGothic" w:eastAsia="NanumGothic"/>
                <w:b/>
                <w:color w:val="232323"/>
                <w:sz w:val="18"/>
              </w:rPr>
              <w:t>구성</w:t>
            </w:r>
          </w:p>
        </w:tc>
        <w:tc>
          <w:tcPr>
            <w:tcW w:type="dxa" w:w="4649"/>
            <w:vAlign w:val="center"/>
            <w:shd w:fill="DCE6F1"/>
            <w:tcMar>
              <w:top w:w="80" w:type="dxa"/>
              <w:start w:w="100" w:type="dxa"/>
              <w:bottom w:w="80" w:type="dxa"/>
              <w:end w:w="100" w:type="dxa"/>
            </w:tcMar>
          </w:tcPr>
          <w:p>
            <w:pPr>
              <w:spacing w:before="0" w:after="0" w:line="276" w:lineRule="auto"/>
              <w:jc w:val="center"/>
            </w:pPr>
            <w:r>
              <w:rPr>
                <w:b/>
              </w:rPr>
            </w:r>
            <w:r>
              <w:rPr>
                <w:rFonts w:ascii="NanumGothic" w:hAnsi="NanumGothic" w:eastAsia="NanumGothic"/>
                <w:b/>
                <w:color w:val="232323"/>
                <w:sz w:val="18"/>
              </w:rPr>
              <w:t>상세</w:t>
            </w:r>
          </w:p>
        </w:tc>
      </w:tr>
      <w:tr>
        <w:tc>
          <w:tcPr>
            <w:tcW w:type="dxa" w:w="1474"/>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상태 타임라인</w:t>
            </w:r>
          </w:p>
        </w:tc>
        <w:tc>
          <w:tcPr>
            <w:tcW w:type="dxa" w:w="2268"/>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접수-질문-분석-법무검토-승인완료</w:t>
            </w:r>
          </w:p>
        </w:tc>
        <w:tc>
          <w:tcPr>
            <w:tcW w:type="dxa" w:w="4649"/>
            <w:vAlign w:val="center"/>
            <w:tcMar>
              <w:top w:w="80" w:type="dxa"/>
              <w:start w:w="100" w:type="dxa"/>
              <w:bottom w:w="80" w:type="dxa"/>
              <w:end w:w="100" w:type="dxa"/>
            </w:tcMar>
          </w:tcPr>
          <w:p>
            <w:pPr>
              <w:spacing w:before="0" w:after="0" w:line="276" w:lineRule="auto"/>
              <w:jc w:val="left"/>
            </w:pPr>
            <w:r/>
            <w:r>
              <w:rPr>
                <w:rFonts w:ascii="NanumGothic" w:hAnsi="NanumGothic" w:eastAsia="NanumGothic"/>
                <w:b w:val="0"/>
                <w:color w:val="232323"/>
                <w:sz w:val="18"/>
              </w:rPr>
              <w:t>시간/담당자 표시</w:t>
            </w:r>
          </w:p>
        </w:tc>
      </w:tr>
      <w:tr>
        <w:tc>
          <w:tcPr>
            <w:tcW w:type="dxa" w:w="1474"/>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다운로드 영역</w:t>
            </w:r>
          </w:p>
        </w:tc>
        <w:tc>
          <w:tcPr>
            <w:tcW w:type="dxa" w:w="2268"/>
            <w:vAlign w:val="center"/>
            <w:tcMar>
              <w:top w:w="80" w:type="dxa"/>
              <w:start w:w="100" w:type="dxa"/>
              <w:bottom w:w="80" w:type="dxa"/>
              <w:end w:w="100" w:type="dxa"/>
            </w:tcMar>
          </w:tcPr>
          <w:p>
            <w:pPr>
              <w:spacing w:before="0" w:after="0" w:line="276" w:lineRule="auto"/>
              <w:jc w:val="left"/>
            </w:pPr>
            <w:r/>
            <w:r>
              <w:rPr>
                <w:rFonts w:ascii="NanumGothic" w:hAnsi="NanumGothic" w:eastAsia="NanumGothic"/>
                <w:b w:val="0"/>
                <w:color w:val="232323"/>
                <w:sz w:val="18"/>
              </w:rPr>
              <w:t>최종 의견서, redline, clean본</w:t>
            </w:r>
          </w:p>
        </w:tc>
        <w:tc>
          <w:tcPr>
            <w:tcW w:type="dxa" w:w="4649"/>
            <w:vAlign w:val="center"/>
            <w:tcMar>
              <w:top w:w="80" w:type="dxa"/>
              <w:start w:w="100" w:type="dxa"/>
              <w:bottom w:w="80" w:type="dxa"/>
              <w:end w:w="100" w:type="dxa"/>
            </w:tcMar>
          </w:tcPr>
          <w:p>
            <w:pPr>
              <w:spacing w:before="0" w:after="0" w:line="276" w:lineRule="auto"/>
              <w:jc w:val="left"/>
            </w:pPr>
            <w:r/>
            <w:r>
              <w:rPr>
                <w:rFonts w:ascii="NanumGothic" w:hAnsi="NanumGothic" w:eastAsia="NanumGothic"/>
                <w:b w:val="0"/>
                <w:color w:val="232323"/>
                <w:sz w:val="18"/>
              </w:rPr>
              <w:t>권한에 따라 파일 차등 노출</w:t>
            </w:r>
          </w:p>
        </w:tc>
      </w:tr>
      <w:tr>
        <w:tc>
          <w:tcPr>
            <w:tcW w:type="dxa" w:w="1474"/>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후속조치</w:t>
            </w:r>
          </w:p>
        </w:tc>
        <w:tc>
          <w:tcPr>
            <w:tcW w:type="dxa" w:w="2268"/>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추가 수정 요청, 재검토 요청</w:t>
            </w:r>
          </w:p>
        </w:tc>
        <w:tc>
          <w:tcPr>
            <w:tcW w:type="dxa" w:w="4649"/>
            <w:vAlign w:val="center"/>
            <w:tcMar>
              <w:top w:w="80" w:type="dxa"/>
              <w:start w:w="100" w:type="dxa"/>
              <w:bottom w:w="80" w:type="dxa"/>
              <w:end w:w="100" w:type="dxa"/>
            </w:tcMar>
          </w:tcPr>
          <w:p>
            <w:pPr>
              <w:spacing w:before="0" w:after="0" w:line="276" w:lineRule="auto"/>
              <w:jc w:val="left"/>
            </w:pPr>
            <w:r/>
            <w:r>
              <w:rPr>
                <w:rFonts w:ascii="NanumGothic" w:hAnsi="NanumGothic" w:eastAsia="NanumGothic"/>
                <w:b w:val="0"/>
                <w:color w:val="232323"/>
                <w:sz w:val="18"/>
              </w:rPr>
              <w:t>새 버전 생성</w:t>
            </w:r>
          </w:p>
        </w:tc>
      </w:tr>
      <w:tr>
        <w:tc>
          <w:tcPr>
            <w:tcW w:type="dxa" w:w="1474"/>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감사로그</w:t>
            </w:r>
          </w:p>
        </w:tc>
        <w:tc>
          <w:tcPr>
            <w:tcW w:type="dxa" w:w="2268"/>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접근/승인/회신 이력</w:t>
            </w:r>
          </w:p>
        </w:tc>
        <w:tc>
          <w:tcPr>
            <w:tcW w:type="dxa" w:w="4649"/>
            <w:vAlign w:val="center"/>
            <w:tcMar>
              <w:top w:w="80" w:type="dxa"/>
              <w:start w:w="100" w:type="dxa"/>
              <w:bottom w:w="80" w:type="dxa"/>
              <w:end w:w="100" w:type="dxa"/>
            </w:tcMar>
          </w:tcPr>
          <w:p>
            <w:pPr>
              <w:spacing w:before="0" w:after="0" w:line="276" w:lineRule="auto"/>
              <w:jc w:val="left"/>
            </w:pPr>
            <w:r/>
            <w:r>
              <w:rPr>
                <w:rFonts w:ascii="NanumGothic" w:hAnsi="NanumGothic" w:eastAsia="NanumGothic"/>
                <w:b w:val="0"/>
                <w:color w:val="232323"/>
                <w:sz w:val="18"/>
              </w:rPr>
              <w:t>조회 전용</w:t>
            </w:r>
          </w:p>
        </w:tc>
      </w:tr>
    </w:tbl>
    <w:p>
      <w:pPr>
        <w:pStyle w:val="Heading3Kor"/>
        <w:spacing w:after="80"/>
      </w:pPr>
      <w:r>
        <w:rPr>
          <w:rFonts w:ascii="NanumGothic" w:hAnsi="NanumGothic" w:eastAsia="NanumGothic"/>
        </w:rPr>
        <w:t>와이어프레임 메모</w:t>
      </w:r>
    </w:p>
    <w:tbl>
      <w:tblPr>
        <w:tblW w:type="auto" w:w="0"/>
        <w:tblLook w:firstColumn="1" w:firstRow="1" w:lastColumn="0" w:lastRow="0" w:noHBand="0" w:noVBand="1" w:val="04A0"/>
      </w:tblPr>
      <w:tblGrid>
        <w:gridCol w:w="10086"/>
      </w:tblGrid>
      <w:tr>
        <w:tc>
          <w:tcPr>
            <w:tcW w:type="dxa" w:w="8957"/>
            <w:vAlign w:val="center"/>
            <w:shd w:fill="EAF2F8"/>
            <w:tcMar>
              <w:top w:w="100" w:type="dxa"/>
              <w:start w:w="120" w:type="dxa"/>
              <w:bottom w:w="100" w:type="dxa"/>
              <w:end w:w="120" w:type="dxa"/>
            </w:tcMar>
          </w:tcPr>
          <w:p>
            <w:pPr>
              <w:spacing w:before="0" w:after="0" w:line="276" w:lineRule="auto"/>
              <w:jc w:val="left"/>
            </w:pPr>
            <w:r/>
            <w:r>
              <w:rPr>
                <w:rFonts w:ascii="NanumGothic" w:hAnsi="NanumGothic" w:eastAsia="NanumGothic"/>
                <w:b/>
                <w:color w:val="1F4E79"/>
                <w:sz w:val="21"/>
              </w:rPr>
              <w:t>S05. 최종 회신/이력 화면 - 간단 와이어프레임</w:t>
            </w:r>
          </w:p>
        </w:tc>
      </w:tr>
      <w:tr>
        <w:tc>
          <w:tcPr>
            <w:tcW w:type="dxa" w:w="8957"/>
            <w:vAlign w:val="center"/>
            <w:tcMar>
              <w:top w:w="100" w:type="dxa"/>
              <w:start w:w="120" w:type="dxa"/>
              <w:bottom w:w="100" w:type="dxa"/>
              <w:end w:w="120" w:type="dxa"/>
            </w:tcMar>
          </w:tcPr>
          <w:p>
            <w:pPr>
              <w:spacing w:before="0" w:after="0" w:line="276" w:lineRule="auto"/>
              <w:jc w:val="left"/>
            </w:pPr>
            <w:r/>
            <w:r>
              <w:rPr>
                <w:rFonts w:ascii="NanumGothic" w:hAnsi="NanumGothic" w:eastAsia="NanumGothic"/>
                <w:b w:val="0"/>
                <w:color w:val="232323"/>
                <w:sz w:val="19"/>
              </w:rPr>
              <w:t>상태: 승인완료</w:t>
            </w:r>
          </w:p>
        </w:tc>
      </w:tr>
      <w:tr>
        <w:tc>
          <w:tcPr>
            <w:tcW w:type="dxa" w:w="8957"/>
            <w:vAlign w:val="center"/>
            <w:tcMar>
              <w:top w:w="100" w:type="dxa"/>
              <w:start w:w="120" w:type="dxa"/>
              <w:bottom w:w="100" w:type="dxa"/>
              <w:end w:w="120" w:type="dxa"/>
            </w:tcMar>
          </w:tcPr>
          <w:p>
            <w:pPr>
              <w:spacing w:before="0" w:after="0" w:line="276" w:lineRule="auto"/>
              <w:jc w:val="left"/>
            </w:pPr>
            <w:r/>
            <w:r>
              <w:rPr>
                <w:rFonts w:ascii="NanumGothic" w:hAnsi="NanumGothic" w:eastAsia="NanumGothic"/>
                <w:b w:val="0"/>
                <w:color w:val="232323"/>
                <w:sz w:val="19"/>
              </w:rPr>
              <w:t>다운로드: 최종의견서 / Redline / Clean</w:t>
            </w:r>
          </w:p>
        </w:tc>
      </w:tr>
      <w:tr>
        <w:tc>
          <w:tcPr>
            <w:tcW w:type="dxa" w:w="8957"/>
            <w:vAlign w:val="center"/>
            <w:tcMar>
              <w:top w:w="100" w:type="dxa"/>
              <w:start w:w="120" w:type="dxa"/>
              <w:bottom w:w="100" w:type="dxa"/>
              <w:end w:w="120" w:type="dxa"/>
            </w:tcMar>
          </w:tcPr>
          <w:p>
            <w:pPr>
              <w:spacing w:before="0" w:after="0" w:line="276" w:lineRule="auto"/>
              <w:jc w:val="left"/>
            </w:pPr>
            <w:r/>
            <w:r>
              <w:rPr>
                <w:rFonts w:ascii="NanumGothic" w:hAnsi="NanumGothic" w:eastAsia="NanumGothic"/>
                <w:b w:val="0"/>
                <w:color w:val="232323"/>
                <w:sz w:val="19"/>
              </w:rPr>
              <w:t>이력: 질문 12개 응답, 분석 2회, 법무 수정승인 1회</w:t>
            </w:r>
          </w:p>
        </w:tc>
      </w:tr>
    </w:tbl>
    <w:p>
      <w:pPr>
        <w:pStyle w:val="Heading1Kor"/>
        <w:spacing w:before="120" w:after="100"/>
      </w:pPr>
      <w:r>
        <w:rPr>
          <w:rFonts w:eastAsia="NanumGothic" w:ascii="NanumGothic" w:hAnsi="NanumGothic"/>
        </w:rPr>
        <w:t>S06. 관리자 정책/템플릿 화면</w:t>
      </w:r>
    </w:p>
    <w:p>
      <w:pPr>
        <w:spacing w:after="80"/>
      </w:pPr>
      <w:r>
        <w:rPr>
          <w:rFonts w:ascii="NanumGothic" w:hAnsi="NanumGothic" w:eastAsia="NanumGothic"/>
          <w:sz w:val="20"/>
        </w:rPr>
        <w:t>목적: 법무 관리자 또는 시스템 관리자가 계약 기준과 템플릿, 검색 지식, 결재 규칙을 운영하는 화면.</w:t>
      </w:r>
    </w:p>
    <w:tbl>
      <w:tblPr>
        <w:tblStyle w:val="TableGrid"/>
        <w:tblW w:type="auto" w:w="0"/>
        <w:jc w:val="center"/>
        <w:tblLook w:firstColumn="1" w:firstRow="1" w:lastColumn="0" w:lastRow="0" w:noHBand="0" w:noVBand="1" w:val="04A0"/>
      </w:tblPr>
      <w:tblGrid>
        <w:gridCol w:w="3362"/>
        <w:gridCol w:w="3362"/>
        <w:gridCol w:w="3362"/>
      </w:tblGrid>
      <w:tr>
        <w:tc>
          <w:tcPr>
            <w:tcW w:type="dxa" w:w="1474"/>
            <w:vAlign w:val="center"/>
            <w:shd w:fill="DCE6F1"/>
            <w:tcMar>
              <w:top w:w="80" w:type="dxa"/>
              <w:start w:w="100" w:type="dxa"/>
              <w:bottom w:w="80" w:type="dxa"/>
              <w:end w:w="100" w:type="dxa"/>
            </w:tcMar>
          </w:tcPr>
          <w:p>
            <w:pPr>
              <w:spacing w:before="0" w:after="0" w:line="276" w:lineRule="auto"/>
              <w:jc w:val="center"/>
            </w:pPr>
            <w:r>
              <w:rPr>
                <w:b/>
              </w:rPr>
            </w:r>
            <w:r>
              <w:rPr>
                <w:rFonts w:ascii="NanumGothic" w:hAnsi="NanumGothic" w:eastAsia="NanumGothic"/>
                <w:b/>
                <w:color w:val="232323"/>
                <w:sz w:val="18"/>
              </w:rPr>
              <w:t>구역</w:t>
            </w:r>
          </w:p>
        </w:tc>
        <w:tc>
          <w:tcPr>
            <w:tcW w:type="dxa" w:w="2268"/>
            <w:vAlign w:val="center"/>
            <w:shd w:fill="DCE6F1"/>
            <w:tcMar>
              <w:top w:w="80" w:type="dxa"/>
              <w:start w:w="100" w:type="dxa"/>
              <w:bottom w:w="80" w:type="dxa"/>
              <w:end w:w="100" w:type="dxa"/>
            </w:tcMar>
          </w:tcPr>
          <w:p>
            <w:pPr>
              <w:spacing w:before="0" w:after="0" w:line="276" w:lineRule="auto"/>
              <w:jc w:val="center"/>
            </w:pPr>
            <w:r>
              <w:rPr>
                <w:b/>
              </w:rPr>
            </w:r>
            <w:r>
              <w:rPr>
                <w:rFonts w:ascii="NanumGothic" w:hAnsi="NanumGothic" w:eastAsia="NanumGothic"/>
                <w:b/>
                <w:color w:val="232323"/>
                <w:sz w:val="18"/>
              </w:rPr>
              <w:t>구성</w:t>
            </w:r>
          </w:p>
        </w:tc>
        <w:tc>
          <w:tcPr>
            <w:tcW w:type="dxa" w:w="4649"/>
            <w:vAlign w:val="center"/>
            <w:shd w:fill="DCE6F1"/>
            <w:tcMar>
              <w:top w:w="80" w:type="dxa"/>
              <w:start w:w="100" w:type="dxa"/>
              <w:bottom w:w="80" w:type="dxa"/>
              <w:end w:w="100" w:type="dxa"/>
            </w:tcMar>
          </w:tcPr>
          <w:p>
            <w:pPr>
              <w:spacing w:before="0" w:after="0" w:line="276" w:lineRule="auto"/>
              <w:jc w:val="center"/>
            </w:pPr>
            <w:r>
              <w:rPr>
                <w:b/>
              </w:rPr>
            </w:r>
            <w:r>
              <w:rPr>
                <w:rFonts w:ascii="NanumGothic" w:hAnsi="NanumGothic" w:eastAsia="NanumGothic"/>
                <w:b/>
                <w:color w:val="232323"/>
                <w:sz w:val="18"/>
              </w:rPr>
              <w:t>상세</w:t>
            </w:r>
          </w:p>
        </w:tc>
      </w:tr>
      <w:tr>
        <w:tc>
          <w:tcPr>
            <w:tcW w:type="dxa" w:w="1474"/>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정책 룰 관리</w:t>
            </w:r>
          </w:p>
        </w:tc>
        <w:tc>
          <w:tcPr>
            <w:tcW w:type="dxa" w:w="2268"/>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계약유형별 하드룰/정책룰/승인룰</w:t>
            </w:r>
          </w:p>
        </w:tc>
        <w:tc>
          <w:tcPr>
            <w:tcW w:type="dxa" w:w="4649"/>
            <w:vAlign w:val="center"/>
            <w:tcMar>
              <w:top w:w="80" w:type="dxa"/>
              <w:start w:w="100" w:type="dxa"/>
              <w:bottom w:w="80" w:type="dxa"/>
              <w:end w:w="100" w:type="dxa"/>
            </w:tcMar>
          </w:tcPr>
          <w:p>
            <w:pPr>
              <w:spacing w:before="0" w:after="0" w:line="276" w:lineRule="auto"/>
              <w:jc w:val="left"/>
            </w:pPr>
            <w:r/>
            <w:r>
              <w:rPr>
                <w:rFonts w:ascii="NanumGothic" w:hAnsi="NanumGothic" w:eastAsia="NanumGothic"/>
                <w:b w:val="0"/>
                <w:color w:val="232323"/>
                <w:sz w:val="18"/>
              </w:rPr>
              <w:t>버전 관리 필수</w:t>
            </w:r>
          </w:p>
        </w:tc>
      </w:tr>
      <w:tr>
        <w:tc>
          <w:tcPr>
            <w:tcW w:type="dxa" w:w="1474"/>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표준양식 관리</w:t>
            </w:r>
          </w:p>
        </w:tc>
        <w:tc>
          <w:tcPr>
            <w:tcW w:type="dxa" w:w="2268"/>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표준계약서/대체양식/조항 템플릿</w:t>
            </w:r>
          </w:p>
        </w:tc>
        <w:tc>
          <w:tcPr>
            <w:tcW w:type="dxa" w:w="4649"/>
            <w:vAlign w:val="center"/>
            <w:tcMar>
              <w:top w:w="80" w:type="dxa"/>
              <w:start w:w="100" w:type="dxa"/>
              <w:bottom w:w="80" w:type="dxa"/>
              <w:end w:w="100" w:type="dxa"/>
            </w:tcMar>
          </w:tcPr>
          <w:p>
            <w:pPr>
              <w:spacing w:before="0" w:after="0" w:line="276" w:lineRule="auto"/>
              <w:jc w:val="left"/>
            </w:pPr>
            <w:r/>
            <w:r>
              <w:rPr>
                <w:rFonts w:ascii="NanumGothic" w:hAnsi="NanumGothic" w:eastAsia="NanumGothic"/>
                <w:b w:val="0"/>
                <w:color w:val="232323"/>
                <w:sz w:val="18"/>
              </w:rPr>
              <w:t>적용 대상과 버전 표시</w:t>
            </w:r>
          </w:p>
        </w:tc>
      </w:tr>
      <w:tr>
        <w:tc>
          <w:tcPr>
            <w:tcW w:type="dxa" w:w="1474"/>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지식 적재 관리</w:t>
            </w:r>
          </w:p>
        </w:tc>
        <w:tc>
          <w:tcPr>
            <w:tcW w:type="dxa" w:w="2268"/>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과거 검토건 재색인, 마스킹 점검</w:t>
            </w:r>
          </w:p>
        </w:tc>
        <w:tc>
          <w:tcPr>
            <w:tcW w:type="dxa" w:w="4649"/>
            <w:vAlign w:val="center"/>
            <w:tcMar>
              <w:top w:w="80" w:type="dxa"/>
              <w:start w:w="100" w:type="dxa"/>
              <w:bottom w:w="80" w:type="dxa"/>
              <w:end w:w="100" w:type="dxa"/>
            </w:tcMar>
          </w:tcPr>
          <w:p>
            <w:pPr>
              <w:spacing w:before="0" w:after="0" w:line="276" w:lineRule="auto"/>
              <w:jc w:val="left"/>
            </w:pPr>
            <w:r/>
            <w:r>
              <w:rPr>
                <w:rFonts w:ascii="NanumGothic" w:hAnsi="NanumGothic" w:eastAsia="NanumGothic"/>
                <w:b w:val="0"/>
                <w:color w:val="232323"/>
                <w:sz w:val="18"/>
              </w:rPr>
              <w:t>승인된 최종본만 운영 지식으로 승격</w:t>
            </w:r>
          </w:p>
        </w:tc>
      </w:tr>
      <w:tr>
        <w:tc>
          <w:tcPr>
            <w:tcW w:type="dxa" w:w="1474"/>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모델/프롬프트 운영</w:t>
            </w:r>
          </w:p>
        </w:tc>
        <w:tc>
          <w:tcPr>
            <w:tcW w:type="dxa" w:w="2268"/>
            <w:vAlign w:val="center"/>
            <w:tcMar>
              <w:top w:w="80" w:type="dxa"/>
              <w:start w:w="100" w:type="dxa"/>
              <w:bottom w:w="80" w:type="dxa"/>
              <w:end w:w="100" w:type="dxa"/>
            </w:tcMar>
          </w:tcPr>
          <w:p>
            <w:pPr>
              <w:spacing w:before="0" w:after="0" w:line="276" w:lineRule="auto"/>
              <w:jc w:val="left"/>
            </w:pPr>
            <w:r/>
            <w:r>
              <w:rPr>
                <w:rFonts w:ascii="NanumGothic" w:hAnsi="NanumGothic" w:eastAsia="NanumGothic"/>
                <w:b w:val="0"/>
                <w:color w:val="232323"/>
                <w:sz w:val="18"/>
              </w:rPr>
              <w:t>질문 템플릿, 출력 JSON 스키마, 확신도 임계치</w:t>
            </w:r>
          </w:p>
        </w:tc>
        <w:tc>
          <w:tcPr>
            <w:tcW w:type="dxa" w:w="4649"/>
            <w:vAlign w:val="center"/>
            <w:tcMar>
              <w:top w:w="80" w:type="dxa"/>
              <w:start w:w="100" w:type="dxa"/>
              <w:bottom w:w="80" w:type="dxa"/>
              <w:end w:w="100" w:type="dxa"/>
            </w:tcMar>
          </w:tcPr>
          <w:p>
            <w:pPr>
              <w:spacing w:before="0" w:after="0" w:line="276" w:lineRule="auto"/>
              <w:jc w:val="left"/>
            </w:pPr>
            <w:r/>
            <w:r>
              <w:rPr>
                <w:rFonts w:ascii="NanumGothic" w:hAnsi="NanumGothic" w:eastAsia="NanumGothic"/>
                <w:b w:val="0"/>
                <w:color w:val="232323"/>
                <w:sz w:val="18"/>
              </w:rPr>
              <w:t>운영 승인 후 반영</w:t>
            </w:r>
          </w:p>
        </w:tc>
      </w:tr>
      <w:tr>
        <w:tc>
          <w:tcPr>
            <w:tcW w:type="dxa" w:w="1474"/>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리포트</w:t>
            </w:r>
          </w:p>
        </w:tc>
        <w:tc>
          <w:tcPr>
            <w:tcW w:type="dxa" w:w="2268"/>
            <w:vAlign w:val="center"/>
            <w:tcMar>
              <w:top w:w="80" w:type="dxa"/>
              <w:start w:w="100" w:type="dxa"/>
              <w:bottom w:w="80" w:type="dxa"/>
              <w:end w:w="100" w:type="dxa"/>
            </w:tcMar>
          </w:tcPr>
          <w:p>
            <w:pPr>
              <w:spacing w:before="0" w:after="0" w:line="276" w:lineRule="auto"/>
              <w:jc w:val="left"/>
            </w:pPr>
            <w:r/>
            <w:r>
              <w:rPr>
                <w:rFonts w:ascii="NanumGothic" w:hAnsi="NanumGothic" w:eastAsia="NanumGothic"/>
                <w:b w:val="0"/>
                <w:color w:val="232323"/>
                <w:sz w:val="18"/>
              </w:rPr>
              <w:t>처리시간, 승인율, 자동초안 활용률</w:t>
            </w:r>
          </w:p>
        </w:tc>
        <w:tc>
          <w:tcPr>
            <w:tcW w:type="dxa" w:w="4649"/>
            <w:vAlign w:val="center"/>
            <w:tcMar>
              <w:top w:w="80" w:type="dxa"/>
              <w:start w:w="100" w:type="dxa"/>
              <w:bottom w:w="80" w:type="dxa"/>
              <w:end w:w="100" w:type="dxa"/>
            </w:tcMar>
          </w:tcPr>
          <w:p>
            <w:pPr>
              <w:spacing w:before="0" w:after="0" w:line="276" w:lineRule="auto"/>
              <w:jc w:val="left"/>
            </w:pPr>
            <w:r/>
            <w:r>
              <w:rPr>
                <w:rFonts w:ascii="NanumGothic" w:hAnsi="NanumGothic" w:eastAsia="NanumGothic"/>
                <w:b w:val="0"/>
                <w:color w:val="232323"/>
                <w:sz w:val="18"/>
              </w:rPr>
              <w:t>월 단위 지표</w:t>
            </w:r>
          </w:p>
        </w:tc>
      </w:tr>
    </w:tbl>
    <w:p>
      <w:pPr>
        <w:pStyle w:val="Heading3Kor"/>
        <w:spacing w:after="80"/>
      </w:pPr>
      <w:r>
        <w:rPr>
          <w:rFonts w:ascii="NanumGothic" w:hAnsi="NanumGothic" w:eastAsia="NanumGothic"/>
        </w:rPr>
        <w:t>와이어프레임 메모</w:t>
      </w:r>
    </w:p>
    <w:tbl>
      <w:tblPr>
        <w:tblW w:type="auto" w:w="0"/>
        <w:tblLook w:firstColumn="1" w:firstRow="1" w:lastColumn="0" w:lastRow="0" w:noHBand="0" w:noVBand="1" w:val="04A0"/>
      </w:tblPr>
      <w:tblGrid>
        <w:gridCol w:w="10086"/>
      </w:tblGrid>
      <w:tr>
        <w:tc>
          <w:tcPr>
            <w:tcW w:type="dxa" w:w="8957"/>
            <w:vAlign w:val="center"/>
            <w:shd w:fill="EAF2F8"/>
            <w:tcMar>
              <w:top w:w="100" w:type="dxa"/>
              <w:start w:w="120" w:type="dxa"/>
              <w:bottom w:w="100" w:type="dxa"/>
              <w:end w:w="120" w:type="dxa"/>
            </w:tcMar>
          </w:tcPr>
          <w:p>
            <w:pPr>
              <w:spacing w:before="0" w:after="0" w:line="276" w:lineRule="auto"/>
              <w:jc w:val="left"/>
            </w:pPr>
            <w:r/>
            <w:r>
              <w:rPr>
                <w:rFonts w:ascii="NanumGothic" w:hAnsi="NanumGothic" w:eastAsia="NanumGothic"/>
                <w:b/>
                <w:color w:val="1F4E79"/>
                <w:sz w:val="21"/>
              </w:rPr>
              <w:t>S06. 관리자 정책/템플릿 화면 - 간단 와이어프레임</w:t>
            </w:r>
          </w:p>
        </w:tc>
      </w:tr>
      <w:tr>
        <w:tc>
          <w:tcPr>
            <w:tcW w:type="dxa" w:w="8957"/>
            <w:vAlign w:val="center"/>
            <w:tcMar>
              <w:top w:w="100" w:type="dxa"/>
              <w:start w:w="120" w:type="dxa"/>
              <w:bottom w:w="100" w:type="dxa"/>
              <w:end w:w="120" w:type="dxa"/>
            </w:tcMar>
          </w:tcPr>
          <w:p>
            <w:pPr>
              <w:spacing w:before="0" w:after="0" w:line="276" w:lineRule="auto"/>
              <w:jc w:val="left"/>
            </w:pPr>
            <w:r/>
            <w:r>
              <w:rPr>
                <w:rFonts w:ascii="NanumGothic" w:hAnsi="NanumGothic" w:eastAsia="NanumGothic"/>
                <w:b w:val="0"/>
                <w:color w:val="232323"/>
                <w:sz w:val="19"/>
              </w:rPr>
              <w:t>탭: 정책 룰 | 템플릿 | 지식색인 | 모델운영 | 통계</w:t>
            </w:r>
          </w:p>
        </w:tc>
      </w:tr>
    </w:tbl>
    <w:p>
      <w:pPr>
        <w:pStyle w:val="Heading1Kor"/>
        <w:spacing w:before="120" w:after="100"/>
      </w:pPr>
      <w:r>
        <w:rPr>
          <w:rFonts w:eastAsia="NanumGothic" w:ascii="NanumGothic" w:hAnsi="NanumGothic"/>
        </w:rPr>
        <w:t>4. 화면 전이 시나리오</w:t>
      </w:r>
    </w:p>
    <w:tbl>
      <w:tblPr>
        <w:tblStyle w:val="TableGrid"/>
        <w:tblW w:type="auto" w:w="0"/>
        <w:jc w:val="center"/>
        <w:tblLook w:firstColumn="1" w:firstRow="1" w:lastColumn="0" w:lastRow="0" w:noHBand="0" w:noVBand="1" w:val="04A0"/>
      </w:tblPr>
      <w:tblGrid>
        <w:gridCol w:w="2017"/>
        <w:gridCol w:w="2017"/>
        <w:gridCol w:w="2017"/>
        <w:gridCol w:w="2017"/>
        <w:gridCol w:w="2017"/>
      </w:tblGrid>
      <w:tr>
        <w:tc>
          <w:tcPr>
            <w:tcW w:type="dxa" w:w="737"/>
            <w:vAlign w:val="center"/>
            <w:shd w:fill="DCE6F1"/>
            <w:tcMar>
              <w:top w:w="80" w:type="dxa"/>
              <w:start w:w="100" w:type="dxa"/>
              <w:bottom w:w="80" w:type="dxa"/>
              <w:end w:w="100" w:type="dxa"/>
            </w:tcMar>
          </w:tcPr>
          <w:p>
            <w:pPr>
              <w:spacing w:before="0" w:after="0" w:line="276" w:lineRule="auto"/>
              <w:jc w:val="center"/>
            </w:pPr>
            <w:r>
              <w:rPr>
                <w:b/>
              </w:rPr>
            </w:r>
            <w:r>
              <w:rPr>
                <w:rFonts w:ascii="NanumGothic" w:hAnsi="NanumGothic" w:eastAsia="NanumGothic"/>
                <w:b/>
                <w:color w:val="232323"/>
                <w:sz w:val="18"/>
              </w:rPr>
              <w:t>단계</w:t>
            </w:r>
          </w:p>
        </w:tc>
        <w:tc>
          <w:tcPr>
            <w:tcW w:type="dxa" w:w="1417"/>
            <w:vAlign w:val="center"/>
            <w:shd w:fill="DCE6F1"/>
            <w:tcMar>
              <w:top w:w="80" w:type="dxa"/>
              <w:start w:w="100" w:type="dxa"/>
              <w:bottom w:w="80" w:type="dxa"/>
              <w:end w:w="100" w:type="dxa"/>
            </w:tcMar>
          </w:tcPr>
          <w:p>
            <w:pPr>
              <w:spacing w:before="0" w:after="0" w:line="276" w:lineRule="auto"/>
              <w:jc w:val="center"/>
            </w:pPr>
            <w:r>
              <w:rPr>
                <w:b/>
              </w:rPr>
            </w:r>
            <w:r>
              <w:rPr>
                <w:rFonts w:ascii="NanumGothic" w:hAnsi="NanumGothic" w:eastAsia="NanumGothic"/>
                <w:b/>
                <w:color w:val="232323"/>
                <w:sz w:val="18"/>
              </w:rPr>
              <w:t>트리거</w:t>
            </w:r>
          </w:p>
        </w:tc>
        <w:tc>
          <w:tcPr>
            <w:tcW w:type="dxa" w:w="1701"/>
            <w:vAlign w:val="center"/>
            <w:shd w:fill="DCE6F1"/>
            <w:tcMar>
              <w:top w:w="80" w:type="dxa"/>
              <w:start w:w="100" w:type="dxa"/>
              <w:bottom w:w="80" w:type="dxa"/>
              <w:end w:w="100" w:type="dxa"/>
            </w:tcMar>
          </w:tcPr>
          <w:p>
            <w:pPr>
              <w:spacing w:before="0" w:after="0" w:line="276" w:lineRule="auto"/>
              <w:jc w:val="center"/>
            </w:pPr>
            <w:r>
              <w:rPr>
                <w:b/>
              </w:rPr>
            </w:r>
            <w:r>
              <w:rPr>
                <w:rFonts w:ascii="NanumGothic" w:hAnsi="NanumGothic" w:eastAsia="NanumGothic"/>
                <w:b/>
                <w:color w:val="232323"/>
                <w:sz w:val="18"/>
              </w:rPr>
              <w:t>이전 화면</w:t>
            </w:r>
          </w:p>
        </w:tc>
        <w:tc>
          <w:tcPr>
            <w:tcW w:type="dxa" w:w="1701"/>
            <w:vAlign w:val="center"/>
            <w:shd w:fill="DCE6F1"/>
            <w:tcMar>
              <w:top w:w="80" w:type="dxa"/>
              <w:start w:w="100" w:type="dxa"/>
              <w:bottom w:w="80" w:type="dxa"/>
              <w:end w:w="100" w:type="dxa"/>
            </w:tcMar>
          </w:tcPr>
          <w:p>
            <w:pPr>
              <w:spacing w:before="0" w:after="0" w:line="276" w:lineRule="auto"/>
              <w:jc w:val="center"/>
            </w:pPr>
            <w:r>
              <w:rPr>
                <w:b/>
              </w:rPr>
            </w:r>
            <w:r>
              <w:rPr>
                <w:rFonts w:ascii="NanumGothic" w:hAnsi="NanumGothic" w:eastAsia="NanumGothic"/>
                <w:b/>
                <w:color w:val="232323"/>
                <w:sz w:val="18"/>
              </w:rPr>
              <w:t>다음 화면</w:t>
            </w:r>
          </w:p>
        </w:tc>
        <w:tc>
          <w:tcPr>
            <w:tcW w:type="dxa" w:w="3402"/>
            <w:vAlign w:val="center"/>
            <w:shd w:fill="DCE6F1"/>
            <w:tcMar>
              <w:top w:w="80" w:type="dxa"/>
              <w:start w:w="100" w:type="dxa"/>
              <w:bottom w:w="80" w:type="dxa"/>
              <w:end w:w="100" w:type="dxa"/>
            </w:tcMar>
          </w:tcPr>
          <w:p>
            <w:pPr>
              <w:spacing w:before="0" w:after="0" w:line="276" w:lineRule="auto"/>
              <w:jc w:val="center"/>
            </w:pPr>
            <w:r>
              <w:rPr>
                <w:b/>
              </w:rPr>
            </w:r>
            <w:r>
              <w:rPr>
                <w:rFonts w:ascii="NanumGothic" w:hAnsi="NanumGothic" w:eastAsia="NanumGothic"/>
                <w:b/>
                <w:color w:val="232323"/>
                <w:sz w:val="18"/>
              </w:rPr>
              <w:t>비고</w:t>
            </w:r>
          </w:p>
        </w:tc>
      </w:tr>
      <w:tr>
        <w:tc>
          <w:tcPr>
            <w:tcW w:type="dxa" w:w="737"/>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1</w:t>
            </w:r>
          </w:p>
        </w:tc>
        <w:tc>
          <w:tcPr>
            <w:tcW w:type="dxa" w:w="1417"/>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법무검토 신청서 작성 시작</w:t>
            </w:r>
          </w:p>
        </w:tc>
        <w:tc>
          <w:tcPr>
            <w:tcW w:type="dxa" w:w="1701"/>
            <w:vAlign w:val="center"/>
            <w:tcMar>
              <w:top w:w="80" w:type="dxa"/>
              <w:start w:w="100" w:type="dxa"/>
              <w:bottom w:w="80" w:type="dxa"/>
              <w:end w:w="100" w:type="dxa"/>
            </w:tcMar>
          </w:tcPr>
          <w:p>
            <w:pPr>
              <w:spacing w:before="0" w:after="0" w:line="276" w:lineRule="auto"/>
              <w:jc w:val="left"/>
            </w:pPr>
            <w:r/>
            <w:r>
              <w:rPr>
                <w:rFonts w:ascii="NanumGothic" w:hAnsi="NanumGothic" w:eastAsia="NanumGothic"/>
                <w:b w:val="0"/>
                <w:color w:val="232323"/>
                <w:sz w:val="18"/>
              </w:rPr>
              <w:t>EP 메뉴</w:t>
            </w:r>
          </w:p>
        </w:tc>
        <w:tc>
          <w:tcPr>
            <w:tcW w:type="dxa" w:w="1701"/>
            <w:vAlign w:val="center"/>
            <w:tcMar>
              <w:top w:w="80" w:type="dxa"/>
              <w:start w:w="100" w:type="dxa"/>
              <w:bottom w:w="80" w:type="dxa"/>
              <w:end w:w="100" w:type="dxa"/>
            </w:tcMar>
          </w:tcPr>
          <w:p>
            <w:pPr>
              <w:spacing w:before="0" w:after="0" w:line="276" w:lineRule="auto"/>
              <w:jc w:val="left"/>
            </w:pPr>
            <w:r/>
            <w:r>
              <w:rPr>
                <w:rFonts w:ascii="NanumGothic" w:hAnsi="NanumGothic" w:eastAsia="NanumGothic"/>
                <w:b w:val="0"/>
                <w:color w:val="232323"/>
                <w:sz w:val="18"/>
              </w:rPr>
              <w:t>S01</w:t>
            </w:r>
          </w:p>
        </w:tc>
        <w:tc>
          <w:tcPr>
            <w:tcW w:type="dxa" w:w="3402"/>
            <w:vAlign w:val="center"/>
            <w:tcMar>
              <w:top w:w="80" w:type="dxa"/>
              <w:start w:w="100" w:type="dxa"/>
              <w:bottom w:w="80" w:type="dxa"/>
              <w:end w:w="100" w:type="dxa"/>
            </w:tcMar>
          </w:tcPr>
          <w:p>
            <w:pPr>
              <w:spacing w:before="0" w:after="0" w:line="276" w:lineRule="auto"/>
              <w:jc w:val="left"/>
            </w:pPr>
            <w:r/>
            <w:r>
              <w:rPr>
                <w:rFonts w:ascii="NanumGothic" w:hAnsi="NanumGothic" w:eastAsia="NanumGothic"/>
                <w:b w:val="0"/>
                <w:color w:val="232323"/>
                <w:sz w:val="18"/>
              </w:rPr>
              <w:t>ep.fursys.com 로그인 후 진입</w:t>
            </w:r>
          </w:p>
        </w:tc>
      </w:tr>
      <w:tr>
        <w:tc>
          <w:tcPr>
            <w:tcW w:type="dxa" w:w="737"/>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2</w:t>
            </w:r>
          </w:p>
        </w:tc>
        <w:tc>
          <w:tcPr>
            <w:tcW w:type="dxa" w:w="1417"/>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질문 시작 클릭</w:t>
            </w:r>
          </w:p>
        </w:tc>
        <w:tc>
          <w:tcPr>
            <w:tcW w:type="dxa" w:w="1701"/>
            <w:vAlign w:val="center"/>
            <w:tcMar>
              <w:top w:w="80" w:type="dxa"/>
              <w:start w:w="100" w:type="dxa"/>
              <w:bottom w:w="80" w:type="dxa"/>
              <w:end w:w="100" w:type="dxa"/>
            </w:tcMar>
          </w:tcPr>
          <w:p>
            <w:pPr>
              <w:spacing w:before="0" w:after="0" w:line="276" w:lineRule="auto"/>
              <w:jc w:val="left"/>
            </w:pPr>
            <w:r/>
            <w:r>
              <w:rPr>
                <w:rFonts w:ascii="NanumGothic" w:hAnsi="NanumGothic" w:eastAsia="NanumGothic"/>
                <w:b w:val="0"/>
                <w:color w:val="232323"/>
                <w:sz w:val="18"/>
              </w:rPr>
              <w:t>S01</w:t>
            </w:r>
          </w:p>
        </w:tc>
        <w:tc>
          <w:tcPr>
            <w:tcW w:type="dxa" w:w="1701"/>
            <w:vAlign w:val="center"/>
            <w:tcMar>
              <w:top w:w="80" w:type="dxa"/>
              <w:start w:w="100" w:type="dxa"/>
              <w:bottom w:w="80" w:type="dxa"/>
              <w:end w:w="100" w:type="dxa"/>
            </w:tcMar>
          </w:tcPr>
          <w:p>
            <w:pPr>
              <w:spacing w:before="0" w:after="0" w:line="276" w:lineRule="auto"/>
              <w:jc w:val="left"/>
            </w:pPr>
            <w:r/>
            <w:r>
              <w:rPr>
                <w:rFonts w:ascii="NanumGothic" w:hAnsi="NanumGothic" w:eastAsia="NanumGothic"/>
                <w:b w:val="0"/>
                <w:color w:val="232323"/>
                <w:sz w:val="18"/>
              </w:rPr>
              <w:t>S02</w:t>
            </w:r>
          </w:p>
        </w:tc>
        <w:tc>
          <w:tcPr>
            <w:tcW w:type="dxa" w:w="3402"/>
            <w:vAlign w:val="center"/>
            <w:tcMar>
              <w:top w:w="80" w:type="dxa"/>
              <w:start w:w="100" w:type="dxa"/>
              <w:bottom w:w="80" w:type="dxa"/>
              <w:end w:w="100" w:type="dxa"/>
            </w:tcMar>
          </w:tcPr>
          <w:p>
            <w:pPr>
              <w:spacing w:before="0" w:after="0" w:line="276" w:lineRule="auto"/>
              <w:jc w:val="left"/>
            </w:pPr>
            <w:r/>
            <w:r>
              <w:rPr>
                <w:rFonts w:ascii="NanumGothic" w:hAnsi="NanumGothic" w:eastAsia="NanumGothic"/>
                <w:b w:val="0"/>
                <w:color w:val="232323"/>
                <w:sz w:val="18"/>
              </w:rPr>
              <w:t>임시저장 후 질문 패널 호출</w:t>
            </w:r>
          </w:p>
        </w:tc>
      </w:tr>
      <w:tr>
        <w:tc>
          <w:tcPr>
            <w:tcW w:type="dxa" w:w="737"/>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3</w:t>
            </w:r>
          </w:p>
        </w:tc>
        <w:tc>
          <w:tcPr>
            <w:tcW w:type="dxa" w:w="1417"/>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답변 완료 + 분석 실행</w:t>
            </w:r>
          </w:p>
        </w:tc>
        <w:tc>
          <w:tcPr>
            <w:tcW w:type="dxa" w:w="1701"/>
            <w:vAlign w:val="center"/>
            <w:tcMar>
              <w:top w:w="80" w:type="dxa"/>
              <w:start w:w="100" w:type="dxa"/>
              <w:bottom w:w="80" w:type="dxa"/>
              <w:end w:w="100" w:type="dxa"/>
            </w:tcMar>
          </w:tcPr>
          <w:p>
            <w:pPr>
              <w:spacing w:before="0" w:after="0" w:line="276" w:lineRule="auto"/>
              <w:jc w:val="left"/>
            </w:pPr>
            <w:r/>
            <w:r>
              <w:rPr>
                <w:rFonts w:ascii="NanumGothic" w:hAnsi="NanumGothic" w:eastAsia="NanumGothic"/>
                <w:b w:val="0"/>
                <w:color w:val="232323"/>
                <w:sz w:val="18"/>
              </w:rPr>
              <w:t>S02</w:t>
            </w:r>
          </w:p>
        </w:tc>
        <w:tc>
          <w:tcPr>
            <w:tcW w:type="dxa" w:w="1701"/>
            <w:vAlign w:val="center"/>
            <w:tcMar>
              <w:top w:w="80" w:type="dxa"/>
              <w:start w:w="100" w:type="dxa"/>
              <w:bottom w:w="80" w:type="dxa"/>
              <w:end w:w="100" w:type="dxa"/>
            </w:tcMar>
          </w:tcPr>
          <w:p>
            <w:pPr>
              <w:spacing w:before="0" w:after="0" w:line="276" w:lineRule="auto"/>
              <w:jc w:val="left"/>
            </w:pPr>
            <w:r/>
            <w:r>
              <w:rPr>
                <w:rFonts w:ascii="NanumGothic" w:hAnsi="NanumGothic" w:eastAsia="NanumGothic"/>
                <w:b w:val="0"/>
                <w:color w:val="232323"/>
                <w:sz w:val="18"/>
              </w:rPr>
              <w:t>S03</w:t>
            </w:r>
          </w:p>
        </w:tc>
        <w:tc>
          <w:tcPr>
            <w:tcW w:type="dxa" w:w="3402"/>
            <w:vAlign w:val="center"/>
            <w:tcMar>
              <w:top w:w="80" w:type="dxa"/>
              <w:start w:w="100" w:type="dxa"/>
              <w:bottom w:w="80" w:type="dxa"/>
              <w:end w:w="100" w:type="dxa"/>
            </w:tcMar>
          </w:tcPr>
          <w:p>
            <w:pPr>
              <w:spacing w:before="0" w:after="0" w:line="276" w:lineRule="auto"/>
              <w:jc w:val="left"/>
            </w:pPr>
            <w:r/>
            <w:r>
              <w:rPr>
                <w:rFonts w:ascii="NanumGothic" w:hAnsi="NanumGothic" w:eastAsia="NanumGothic"/>
                <w:b w:val="0"/>
                <w:color w:val="232323"/>
                <w:sz w:val="18"/>
              </w:rPr>
              <w:t>첨부 파싱과 검색/생성 수행</w:t>
            </w:r>
          </w:p>
        </w:tc>
      </w:tr>
      <w:tr>
        <w:tc>
          <w:tcPr>
            <w:tcW w:type="dxa" w:w="737"/>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4</w:t>
            </w:r>
          </w:p>
        </w:tc>
        <w:tc>
          <w:tcPr>
            <w:tcW w:type="dxa" w:w="1417"/>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법무팀 전송</w:t>
            </w:r>
          </w:p>
        </w:tc>
        <w:tc>
          <w:tcPr>
            <w:tcW w:type="dxa" w:w="1701"/>
            <w:vAlign w:val="center"/>
            <w:tcMar>
              <w:top w:w="80" w:type="dxa"/>
              <w:start w:w="100" w:type="dxa"/>
              <w:bottom w:w="80" w:type="dxa"/>
              <w:end w:w="100" w:type="dxa"/>
            </w:tcMar>
          </w:tcPr>
          <w:p>
            <w:pPr>
              <w:spacing w:before="0" w:after="0" w:line="276" w:lineRule="auto"/>
              <w:jc w:val="left"/>
            </w:pPr>
            <w:r/>
            <w:r>
              <w:rPr>
                <w:rFonts w:ascii="NanumGothic" w:hAnsi="NanumGothic" w:eastAsia="NanumGothic"/>
                <w:b w:val="0"/>
                <w:color w:val="232323"/>
                <w:sz w:val="18"/>
              </w:rPr>
              <w:t>S03</w:t>
            </w:r>
          </w:p>
        </w:tc>
        <w:tc>
          <w:tcPr>
            <w:tcW w:type="dxa" w:w="1701"/>
            <w:vAlign w:val="center"/>
            <w:tcMar>
              <w:top w:w="80" w:type="dxa"/>
              <w:start w:w="100" w:type="dxa"/>
              <w:bottom w:w="80" w:type="dxa"/>
              <w:end w:w="100" w:type="dxa"/>
            </w:tcMar>
          </w:tcPr>
          <w:p>
            <w:pPr>
              <w:spacing w:before="0" w:after="0" w:line="276" w:lineRule="auto"/>
              <w:jc w:val="left"/>
            </w:pPr>
            <w:r/>
            <w:r>
              <w:rPr>
                <w:rFonts w:ascii="NanumGothic" w:hAnsi="NanumGothic" w:eastAsia="NanumGothic"/>
                <w:b w:val="0"/>
                <w:color w:val="232323"/>
                <w:sz w:val="18"/>
              </w:rPr>
              <w:t>S04</w:t>
            </w:r>
          </w:p>
        </w:tc>
        <w:tc>
          <w:tcPr>
            <w:tcW w:type="dxa" w:w="3402"/>
            <w:vAlign w:val="center"/>
            <w:tcMar>
              <w:top w:w="80" w:type="dxa"/>
              <w:start w:w="100" w:type="dxa"/>
              <w:bottom w:w="80" w:type="dxa"/>
              <w:end w:w="100" w:type="dxa"/>
            </w:tcMar>
          </w:tcPr>
          <w:p>
            <w:pPr>
              <w:spacing w:before="0" w:after="0" w:line="276" w:lineRule="auto"/>
              <w:jc w:val="left"/>
            </w:pPr>
            <w:r/>
            <w:r>
              <w:rPr>
                <w:rFonts w:ascii="NanumGothic" w:hAnsi="NanumGothic" w:eastAsia="NanumGothic"/>
                <w:b w:val="0"/>
                <w:color w:val="232323"/>
                <w:sz w:val="18"/>
              </w:rPr>
              <w:t>Draft 산출물 포함</w:t>
            </w:r>
          </w:p>
        </w:tc>
      </w:tr>
      <w:tr>
        <w:tc>
          <w:tcPr>
            <w:tcW w:type="dxa" w:w="737"/>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5</w:t>
            </w:r>
          </w:p>
        </w:tc>
        <w:tc>
          <w:tcPr>
            <w:tcW w:type="dxa" w:w="1417"/>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승인/반려</w:t>
            </w:r>
          </w:p>
        </w:tc>
        <w:tc>
          <w:tcPr>
            <w:tcW w:type="dxa" w:w="1701"/>
            <w:vAlign w:val="center"/>
            <w:tcMar>
              <w:top w:w="80" w:type="dxa"/>
              <w:start w:w="100" w:type="dxa"/>
              <w:bottom w:w="80" w:type="dxa"/>
              <w:end w:w="100" w:type="dxa"/>
            </w:tcMar>
          </w:tcPr>
          <w:p>
            <w:pPr>
              <w:spacing w:before="0" w:after="0" w:line="276" w:lineRule="auto"/>
              <w:jc w:val="left"/>
            </w:pPr>
            <w:r/>
            <w:r>
              <w:rPr>
                <w:rFonts w:ascii="NanumGothic" w:hAnsi="NanumGothic" w:eastAsia="NanumGothic"/>
                <w:b w:val="0"/>
                <w:color w:val="232323"/>
                <w:sz w:val="18"/>
              </w:rPr>
              <w:t>S04</w:t>
            </w:r>
          </w:p>
        </w:tc>
        <w:tc>
          <w:tcPr>
            <w:tcW w:type="dxa" w:w="1701"/>
            <w:vAlign w:val="center"/>
            <w:tcMar>
              <w:top w:w="80" w:type="dxa"/>
              <w:start w:w="100" w:type="dxa"/>
              <w:bottom w:w="80" w:type="dxa"/>
              <w:end w:w="100" w:type="dxa"/>
            </w:tcMar>
          </w:tcPr>
          <w:p>
            <w:pPr>
              <w:spacing w:before="0" w:after="0" w:line="276" w:lineRule="auto"/>
              <w:jc w:val="left"/>
            </w:pPr>
            <w:r/>
            <w:r>
              <w:rPr>
                <w:rFonts w:ascii="NanumGothic" w:hAnsi="NanumGothic" w:eastAsia="NanumGothic"/>
                <w:b w:val="0"/>
                <w:color w:val="232323"/>
                <w:sz w:val="18"/>
              </w:rPr>
              <w:t>S05</w:t>
            </w:r>
          </w:p>
        </w:tc>
        <w:tc>
          <w:tcPr>
            <w:tcW w:type="dxa" w:w="3402"/>
            <w:vAlign w:val="center"/>
            <w:tcMar>
              <w:top w:w="80" w:type="dxa"/>
              <w:start w:w="100" w:type="dxa"/>
              <w:bottom w:w="80" w:type="dxa"/>
              <w:end w:w="100" w:type="dxa"/>
            </w:tcMar>
          </w:tcPr>
          <w:p>
            <w:pPr>
              <w:spacing w:before="0" w:after="0" w:line="276" w:lineRule="auto"/>
              <w:jc w:val="left"/>
            </w:pPr>
            <w:r/>
            <w:r>
              <w:rPr>
                <w:rFonts w:ascii="NanumGothic" w:hAnsi="NanumGothic" w:eastAsia="NanumGothic"/>
                <w:b w:val="0"/>
                <w:color w:val="232323"/>
                <w:sz w:val="18"/>
              </w:rPr>
              <w:t>승인 시 최종본 배포</w:t>
            </w:r>
          </w:p>
        </w:tc>
      </w:tr>
      <w:tr>
        <w:tc>
          <w:tcPr>
            <w:tcW w:type="dxa" w:w="737"/>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6</w:t>
            </w:r>
          </w:p>
        </w:tc>
        <w:tc>
          <w:tcPr>
            <w:tcW w:type="dxa" w:w="1417"/>
            <w:vAlign w:val="center"/>
            <w:tcMar>
              <w:top w:w="80" w:type="dxa"/>
              <w:start w:w="100" w:type="dxa"/>
              <w:bottom w:w="80" w:type="dxa"/>
              <w:end w:w="100" w:type="dxa"/>
            </w:tcMar>
          </w:tcPr>
          <w:p>
            <w:pPr>
              <w:spacing w:before="0" w:after="0" w:line="276" w:lineRule="auto"/>
              <w:jc w:val="center"/>
            </w:pPr>
            <w:r/>
            <w:r>
              <w:rPr>
                <w:rFonts w:ascii="NanumGothic" w:hAnsi="NanumGothic" w:eastAsia="NanumGothic"/>
                <w:b w:val="0"/>
                <w:color w:val="232323"/>
                <w:sz w:val="18"/>
              </w:rPr>
              <w:t>정책 변경</w:t>
            </w:r>
          </w:p>
        </w:tc>
        <w:tc>
          <w:tcPr>
            <w:tcW w:type="dxa" w:w="1701"/>
            <w:vAlign w:val="center"/>
            <w:tcMar>
              <w:top w:w="80" w:type="dxa"/>
              <w:start w:w="100" w:type="dxa"/>
              <w:bottom w:w="80" w:type="dxa"/>
              <w:end w:w="100" w:type="dxa"/>
            </w:tcMar>
          </w:tcPr>
          <w:p>
            <w:pPr>
              <w:spacing w:before="0" w:after="0" w:line="276" w:lineRule="auto"/>
              <w:jc w:val="left"/>
            </w:pPr>
            <w:r/>
            <w:r>
              <w:rPr>
                <w:rFonts w:ascii="NanumGothic" w:hAnsi="NanumGothic" w:eastAsia="NanumGothic"/>
                <w:b w:val="0"/>
                <w:color w:val="232323"/>
                <w:sz w:val="18"/>
              </w:rPr>
              <w:t>관리자 메뉴</w:t>
            </w:r>
          </w:p>
        </w:tc>
        <w:tc>
          <w:tcPr>
            <w:tcW w:type="dxa" w:w="1701"/>
            <w:vAlign w:val="center"/>
            <w:tcMar>
              <w:top w:w="80" w:type="dxa"/>
              <w:start w:w="100" w:type="dxa"/>
              <w:bottom w:w="80" w:type="dxa"/>
              <w:end w:w="100" w:type="dxa"/>
            </w:tcMar>
          </w:tcPr>
          <w:p>
            <w:pPr>
              <w:spacing w:before="0" w:after="0" w:line="276" w:lineRule="auto"/>
              <w:jc w:val="left"/>
            </w:pPr>
            <w:r/>
            <w:r>
              <w:rPr>
                <w:rFonts w:ascii="NanumGothic" w:hAnsi="NanumGothic" w:eastAsia="NanumGothic"/>
                <w:b w:val="0"/>
                <w:color w:val="232323"/>
                <w:sz w:val="18"/>
              </w:rPr>
              <w:t>S06</w:t>
            </w:r>
          </w:p>
        </w:tc>
        <w:tc>
          <w:tcPr>
            <w:tcW w:type="dxa" w:w="3402"/>
            <w:vAlign w:val="center"/>
            <w:tcMar>
              <w:top w:w="80" w:type="dxa"/>
              <w:start w:w="100" w:type="dxa"/>
              <w:bottom w:w="80" w:type="dxa"/>
              <w:end w:w="100" w:type="dxa"/>
            </w:tcMar>
          </w:tcPr>
          <w:p>
            <w:pPr>
              <w:spacing w:before="0" w:after="0" w:line="276" w:lineRule="auto"/>
              <w:jc w:val="left"/>
            </w:pPr>
            <w:r/>
            <w:r>
              <w:rPr>
                <w:rFonts w:ascii="NanumGothic" w:hAnsi="NanumGothic" w:eastAsia="NanumGothic"/>
                <w:b w:val="0"/>
                <w:color w:val="232323"/>
                <w:sz w:val="18"/>
              </w:rPr>
              <w:t>룰/템플릿 운영</w:t>
            </w:r>
          </w:p>
        </w:tc>
      </w:tr>
    </w:tbl>
    <w:p>
      <w:pPr>
        <w:pStyle w:val="Heading1Kor"/>
        <w:spacing w:before="120" w:after="100"/>
      </w:pPr>
      <w:r>
        <w:rPr>
          <w:rFonts w:eastAsia="NanumGothic" w:ascii="NanumGothic" w:hAnsi="NanumGothic"/>
        </w:rPr>
        <w:t>5. UX 검증 체크리스트</w:t>
      </w:r>
    </w:p>
    <w:p>
      <w:pPr>
        <w:pStyle w:val="ListBullet"/>
        <w:spacing w:after="40"/>
        <w:ind w:left="283"/>
      </w:pPr>
      <w:r>
        <w:rPr>
          <w:rFonts w:ascii="NanumGothic" w:hAnsi="NanumGothic" w:eastAsia="NanumGothic"/>
          <w:sz w:val="21"/>
        </w:rPr>
        <w:t>질문 패널이 신청서 입력을 방해하지 않도록 우측 사이드 패널 또는 단계형 팝업으로 구현한다.</w:t>
      </w:r>
    </w:p>
    <w:p>
      <w:pPr>
        <w:pStyle w:val="ListBullet"/>
        <w:spacing w:after="40"/>
        <w:ind w:left="283"/>
      </w:pPr>
      <w:r>
        <w:rPr>
          <w:rFonts w:ascii="NanumGothic" w:hAnsi="NanumGothic" w:eastAsia="NanumGothic"/>
          <w:sz w:val="21"/>
        </w:rPr>
        <w:t>계약서 첨부 후 5초 이내에 업로드 완료와 파싱 시작 상태를 표시한다.</w:t>
      </w:r>
    </w:p>
    <w:p>
      <w:pPr>
        <w:pStyle w:val="ListBullet"/>
        <w:spacing w:after="40"/>
        <w:ind w:left="283"/>
      </w:pPr>
      <w:r>
        <w:rPr>
          <w:rFonts w:ascii="NanumGothic" w:hAnsi="NanumGothic" w:eastAsia="NanumGothic"/>
          <w:sz w:val="21"/>
        </w:rPr>
        <w:t>위험등급, 회사 기준, 근거사례는 텍스트만이 아니라 카드/배지 형태로 눈에 띄게 노출한다.</w:t>
      </w:r>
    </w:p>
    <w:p>
      <w:pPr>
        <w:pStyle w:val="ListBullet"/>
        <w:spacing w:after="40"/>
        <w:ind w:left="283"/>
      </w:pPr>
      <w:r>
        <w:rPr>
          <w:rFonts w:ascii="NanumGothic" w:hAnsi="NanumGothic" w:eastAsia="NanumGothic"/>
          <w:sz w:val="21"/>
        </w:rPr>
        <w:t>법무 승인 이전 모든 산출물에 Draft 워터마크 또는 배지를 표시한다.</w:t>
      </w:r>
    </w:p>
    <w:p>
      <w:pPr>
        <w:pStyle w:val="ListBullet"/>
        <w:spacing w:after="40"/>
        <w:ind w:left="283"/>
      </w:pPr>
      <w:r>
        <w:rPr>
          <w:rFonts w:ascii="NanumGothic" w:hAnsi="NanumGothic" w:eastAsia="NanumGothic"/>
          <w:sz w:val="21"/>
        </w:rPr>
        <w:t>모바일보다는 데스크톱 우선 설계로 하되, 신청자 화면은 최소한의 반응형을 제공한다.</w:t>
      </w:r>
    </w:p>
    <w:sectPr w:rsidR="00FC693F" w:rsidRPr="0006063C" w:rsidSect="00034616">
      <w:footerReference w:type="default" r:id="rId9"/>
      <w:pgSz w:w="12240" w:h="15840"/>
      <w:pgMar w:top="964"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 PAGE ">
      <w:r>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anumGothic" w:hAnsi="NanumGothic" w:eastAsia="Nanum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basedOn w:val="Title"/>
    <w:rPr>
      <w:rFonts w:ascii="NanumGothic" w:hAnsi="NanumGothic" w:eastAsia="NanumGothic"/>
      <w:b/>
      <w:color w:val="1F4E79"/>
      <w:sz w:val="44"/>
    </w:rPr>
  </w:style>
  <w:style w:type="paragraph" w:customStyle="1" w:styleId="SubTitleStyle">
    <w:name w:val="SubTitleStyle"/>
    <w:basedOn w:val="Subtitle"/>
    <w:rPr>
      <w:rFonts w:ascii="NanumGothic" w:hAnsi="NanumGothic" w:eastAsia="NanumGothic"/>
      <w:b w:val="0"/>
      <w:color w:val="5A5A5A"/>
      <w:sz w:val="22"/>
    </w:rPr>
  </w:style>
  <w:style w:type="paragraph" w:customStyle="1" w:styleId="Heading1Kor">
    <w:name w:val="Heading1Kor"/>
    <w:basedOn w:val="Heading1"/>
    <w:rPr>
      <w:rFonts w:ascii="NanumGothic" w:hAnsi="NanumGothic" w:eastAsia="NanumGothic"/>
      <w:b/>
      <w:color w:val="1F4E79"/>
      <w:sz w:val="30"/>
    </w:rPr>
  </w:style>
  <w:style w:type="paragraph" w:customStyle="1" w:styleId="Heading2Kor">
    <w:name w:val="Heading2Kor"/>
    <w:basedOn w:val="Heading2"/>
    <w:rPr>
      <w:rFonts w:ascii="NanumGothic" w:hAnsi="NanumGothic" w:eastAsia="NanumGothic"/>
      <w:b/>
      <w:color w:val="232323"/>
      <w:sz w:val="24"/>
    </w:rPr>
  </w:style>
  <w:style w:type="paragraph" w:customStyle="1" w:styleId="Heading3Kor">
    <w:name w:val="Heading3Kor"/>
    <w:basedOn w:val="Heading3"/>
    <w:rPr>
      <w:rFonts w:ascii="NanumGothic" w:hAnsi="NanumGothic" w:eastAsia="NanumGothic"/>
      <w:b/>
      <w:color w:val="232323"/>
      <w:sz w:val="21"/>
    </w:rPr>
  </w:style>
  <w:style w:type="paragraph" w:customStyle="1" w:styleId="SmallNote">
    <w:name w:val="SmallNote"/>
    <w:basedOn w:val="Normal"/>
    <w:rPr>
      <w:rFonts w:ascii="NanumGothic" w:hAnsi="NanumGothic" w:eastAsia="NanumGothic"/>
      <w:b w:val="0"/>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