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- Arrays Exercises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Write a JavaScript function to check whether an `input` is an array or not.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console.log(is_array('Vancouver'));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console.log(is_array([1, 2, 4, 0]));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Write a simple JavaScript program to join all elements of the following array into a string.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array : myColor = ["Red", "Green", "White", "Black"];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Expected Output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"Red,Green,White,Black"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"Red,Green,White,Black"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"Red+Green+White+Black"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Write a JavaScript program to sort the items of an array.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array : var arr1 = [ 3, 8, 7, 6, 5, -4, 3, 2, 1 ];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Output : -4,-3,1,2,3,5,6,7,8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Write a JavaScript program to find the most frequent item of an array.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array : var arr1=[3, 'a', 'a', 'a', 2, 3, 'a', 3, 'a', 2, 4, 9, 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Output : a ( 5 times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Write a JavaScript program which prints the elements of the following array.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: Use nested for loops.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array : var a = [[1, 2, 1, 24], [8, 11, 9, 4], [7, 0, 7, 27], [7, 4, 28, 14], [3, 10, 26, 7]];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Output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"row 0"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 1"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 2"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 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 24"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"row 1"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Write a JavaScript program to remove duplicate items from an array (ignore case sensitivity).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There are two arrays with individual values, write a JavaScript program to compute the sum of each individual index value from the given arrays.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array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array1 = [1,0,2,3,4];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array2 = [3,5,6,7,8,13];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Expected Output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[4, 5, 8, 10, 12, 13]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Write a JavaScript program to find duplicate values in a JavaScript 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Write a JavaScript function to merge two arrays and removes all duplicates elements.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array1 = [1, 2, 3];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array2 = [2, 30, 1];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console.log(merge_array(array1, array2));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[3, 2, 30, 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Write a JavaScript function to get a random item from an 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