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77091" w14:textId="0144EA65" w:rsidR="00726DB6" w:rsidRPr="002F64D5" w:rsidRDefault="00FA310C">
      <w:pPr>
        <w:rPr>
          <w:b/>
          <w:sz w:val="28"/>
        </w:rPr>
      </w:pPr>
      <w:r w:rsidRPr="002F64D5">
        <w:rPr>
          <w:b/>
          <w:sz w:val="28"/>
        </w:rPr>
        <w:t>Use case diagram: Fashion Inventory Management Improvement System</w:t>
      </w:r>
    </w:p>
    <w:p w14:paraId="4BE0D9F7" w14:textId="10E66240" w:rsidR="00FA310C" w:rsidRPr="002F64D5" w:rsidRDefault="00FA310C">
      <w:pPr>
        <w:rPr>
          <w:b/>
        </w:rPr>
      </w:pPr>
      <w:r w:rsidRPr="002F64D5">
        <w:rPr>
          <w:b/>
        </w:rPr>
        <w:t>Actors:</w:t>
      </w:r>
    </w:p>
    <w:p w14:paraId="7153EE50" w14:textId="28713ADD" w:rsidR="00FA310C" w:rsidRDefault="00FA310C" w:rsidP="00FA310C">
      <w:pPr>
        <w:pStyle w:val="ListParagraph"/>
        <w:numPr>
          <w:ilvl w:val="0"/>
          <w:numId w:val="1"/>
        </w:numPr>
      </w:pPr>
      <w:r>
        <w:t>Customer-Primary actor of the system.</w:t>
      </w:r>
    </w:p>
    <w:p w14:paraId="58060FC8" w14:textId="0ECBF644" w:rsidR="00FA310C" w:rsidRDefault="00FA310C" w:rsidP="00FA310C">
      <w:pPr>
        <w:pStyle w:val="ListParagraph"/>
        <w:numPr>
          <w:ilvl w:val="0"/>
          <w:numId w:val="1"/>
        </w:numPr>
      </w:pPr>
      <w:r>
        <w:t>Staff- One of the secondary actors of the system.</w:t>
      </w:r>
    </w:p>
    <w:p w14:paraId="37EF8C76" w14:textId="7CB6FFF6" w:rsidR="00FA310C" w:rsidRDefault="00FA310C" w:rsidP="00FA310C">
      <w:pPr>
        <w:pStyle w:val="ListParagraph"/>
        <w:numPr>
          <w:ilvl w:val="0"/>
          <w:numId w:val="1"/>
        </w:numPr>
      </w:pPr>
      <w:r>
        <w:t>Inventory System API- One of the secondary actors of the system.</w:t>
      </w:r>
    </w:p>
    <w:p w14:paraId="509E47E2" w14:textId="14D0B274" w:rsidR="00FA310C" w:rsidRDefault="00FA310C" w:rsidP="00FA310C">
      <w:pPr>
        <w:pStyle w:val="ListParagraph"/>
        <w:numPr>
          <w:ilvl w:val="0"/>
          <w:numId w:val="1"/>
        </w:numPr>
      </w:pPr>
      <w:r>
        <w:t>Payment Service API- One of the secondary actors of the system.</w:t>
      </w:r>
    </w:p>
    <w:p w14:paraId="17C16969" w14:textId="2600625A" w:rsidR="00FA310C" w:rsidRDefault="00FA310C" w:rsidP="00FA310C">
      <w:pPr>
        <w:pStyle w:val="ListParagraph"/>
        <w:numPr>
          <w:ilvl w:val="0"/>
          <w:numId w:val="1"/>
        </w:numPr>
      </w:pPr>
      <w:r>
        <w:t>Order</w:t>
      </w:r>
      <w:r w:rsidRPr="00FA310C">
        <w:t xml:space="preserve"> </w:t>
      </w:r>
      <w:r>
        <w:t>System API- One of the secondary actors of the system.</w:t>
      </w:r>
    </w:p>
    <w:p w14:paraId="69D0CC34" w14:textId="77777777" w:rsidR="002F64D5" w:rsidRDefault="002F64D5" w:rsidP="00FA310C"/>
    <w:p w14:paraId="47DB3038" w14:textId="13DB9431" w:rsidR="00FA310C" w:rsidRDefault="00FA310C" w:rsidP="00FA310C">
      <w:r w:rsidRPr="002F64D5">
        <w:rPr>
          <w:b/>
        </w:rPr>
        <w:t>Use case:</w:t>
      </w:r>
      <w:r>
        <w:t xml:space="preserve"> Register.</w:t>
      </w:r>
    </w:p>
    <w:p w14:paraId="7B9390E5" w14:textId="7E5540D0" w:rsidR="00FA310C" w:rsidRDefault="00FA310C" w:rsidP="00FA310C">
      <w:r w:rsidRPr="002F64D5">
        <w:rPr>
          <w:b/>
        </w:rPr>
        <w:t>Reason:</w:t>
      </w:r>
      <w:r>
        <w:t xml:space="preserve"> This was not stated specifically in the coursework specification, but it is more user friendly if customers can have accounts to keep track of their activity.</w:t>
      </w:r>
    </w:p>
    <w:p w14:paraId="5ED0C390" w14:textId="58D9646B" w:rsidR="00FA310C" w:rsidRDefault="00FA310C" w:rsidP="00FA310C">
      <w:r w:rsidRPr="002F64D5">
        <w:rPr>
          <w:b/>
        </w:rPr>
        <w:t>Use case:</w:t>
      </w:r>
      <w:r>
        <w:t xml:space="preserve"> Log-</w:t>
      </w:r>
      <w:r w:rsidR="006C0E64">
        <w:t>in</w:t>
      </w:r>
      <w:r>
        <w:t>.</w:t>
      </w:r>
    </w:p>
    <w:p w14:paraId="52F7BACC" w14:textId="2D7CE7AD" w:rsidR="00FA310C" w:rsidRDefault="00FA310C" w:rsidP="00FA310C">
      <w:r w:rsidRPr="002F64D5">
        <w:rPr>
          <w:b/>
        </w:rPr>
        <w:t>Reason:</w:t>
      </w:r>
      <w:r>
        <w:t xml:space="preserve"> </w:t>
      </w:r>
      <w:r w:rsidRPr="002F64D5">
        <w:rPr>
          <w:i/>
        </w:rPr>
        <w:t>Customers</w:t>
      </w:r>
      <w:r>
        <w:t xml:space="preserve"> </w:t>
      </w:r>
      <w:r w:rsidR="00E7462D">
        <w:t xml:space="preserve">and </w:t>
      </w:r>
      <w:r w:rsidR="002F64D5" w:rsidRPr="002F64D5">
        <w:rPr>
          <w:i/>
        </w:rPr>
        <w:t>S</w:t>
      </w:r>
      <w:r w:rsidR="00E7462D" w:rsidRPr="002F64D5">
        <w:rPr>
          <w:i/>
        </w:rPr>
        <w:t>taff</w:t>
      </w:r>
      <w:r w:rsidR="00E7462D">
        <w:t xml:space="preserve"> </w:t>
      </w:r>
      <w:r>
        <w:t xml:space="preserve">should be </w:t>
      </w:r>
      <w:bookmarkStart w:id="0" w:name="_GoBack"/>
      <w:bookmarkEnd w:id="0"/>
      <w:r>
        <w:t>able to log-in to their accounts (if they have one.)</w:t>
      </w:r>
    </w:p>
    <w:p w14:paraId="1A7EA2AD" w14:textId="1001BF26" w:rsidR="00FA310C" w:rsidRDefault="00FA310C" w:rsidP="00FA310C">
      <w:r w:rsidRPr="002F64D5">
        <w:rPr>
          <w:b/>
        </w:rPr>
        <w:t>Use case:</w:t>
      </w:r>
      <w:r>
        <w:t xml:space="preserve"> Scan.</w:t>
      </w:r>
    </w:p>
    <w:p w14:paraId="7584DDE8" w14:textId="5B4B2670" w:rsidR="006C0E64" w:rsidRDefault="006C0E64" w:rsidP="00FA310C">
      <w:r w:rsidRPr="002F64D5">
        <w:rPr>
          <w:b/>
        </w:rPr>
        <w:t>Reason:</w:t>
      </w:r>
      <w:r>
        <w:t xml:space="preserve"> </w:t>
      </w:r>
      <w:r w:rsidRPr="002F64D5">
        <w:rPr>
          <w:i/>
        </w:rPr>
        <w:t>Customer</w:t>
      </w:r>
      <w:r w:rsidR="00E7462D">
        <w:t xml:space="preserve"> and </w:t>
      </w:r>
      <w:r w:rsidR="002F64D5" w:rsidRPr="002F64D5">
        <w:rPr>
          <w:i/>
        </w:rPr>
        <w:t>S</w:t>
      </w:r>
      <w:r w:rsidR="00E7462D" w:rsidRPr="002F64D5">
        <w:rPr>
          <w:i/>
        </w:rPr>
        <w:t>taff</w:t>
      </w:r>
      <w:r>
        <w:t xml:space="preserve"> can scan QR codes of products from WEARTHIS to see their availability</w:t>
      </w:r>
      <w:r w:rsidR="00E7462D">
        <w:t xml:space="preserve">. Only </w:t>
      </w:r>
      <w:r w:rsidR="002F64D5" w:rsidRPr="002F64D5">
        <w:rPr>
          <w:i/>
        </w:rPr>
        <w:t>C</w:t>
      </w:r>
      <w:r w:rsidR="00E7462D" w:rsidRPr="002F64D5">
        <w:rPr>
          <w:i/>
        </w:rPr>
        <w:t>ustomer</w:t>
      </w:r>
      <w:r w:rsidR="00E7462D">
        <w:t xml:space="preserve"> </w:t>
      </w:r>
      <w:r>
        <w:t>ha</w:t>
      </w:r>
      <w:r w:rsidR="002F64D5">
        <w:t>s</w:t>
      </w:r>
      <w:r>
        <w:t xml:space="preserve"> the option to add to bag.</w:t>
      </w:r>
    </w:p>
    <w:p w14:paraId="483295F8" w14:textId="027FD5C6" w:rsidR="006C0E64" w:rsidRDefault="006C0E64" w:rsidP="006C0E64">
      <w:r w:rsidRPr="002F64D5">
        <w:rPr>
          <w:b/>
        </w:rPr>
        <w:t>Use case:</w:t>
      </w:r>
      <w:r>
        <w:t xml:space="preserve"> Verify.</w:t>
      </w:r>
    </w:p>
    <w:p w14:paraId="245767B7" w14:textId="40B17DBA" w:rsidR="006C0E64" w:rsidRDefault="006C0E64" w:rsidP="006C0E64">
      <w:r w:rsidRPr="002F64D5">
        <w:rPr>
          <w:b/>
        </w:rPr>
        <w:t>Reason:</w:t>
      </w:r>
      <w:r>
        <w:t xml:space="preserve"> This will verify the input given by the user to make sure it is appropriate. It is in an </w:t>
      </w:r>
      <w:r w:rsidRPr="006C0E64">
        <w:rPr>
          <w:i/>
        </w:rPr>
        <w:t>Include</w:t>
      </w:r>
      <w:r>
        <w:t xml:space="preserve"> relationship with (use cases): </w:t>
      </w:r>
      <w:r w:rsidRPr="006C0E64">
        <w:rPr>
          <w:i/>
        </w:rPr>
        <w:t xml:space="preserve">Register, </w:t>
      </w:r>
      <w:proofErr w:type="gramStart"/>
      <w:r w:rsidRPr="006C0E64">
        <w:rPr>
          <w:i/>
        </w:rPr>
        <w:t>Log</w:t>
      </w:r>
      <w:proofErr w:type="gramEnd"/>
      <w:r w:rsidRPr="006C0E64">
        <w:rPr>
          <w:i/>
        </w:rPr>
        <w:t xml:space="preserve"> in, Scan and Make payment</w:t>
      </w:r>
      <w:r>
        <w:t xml:space="preserve"> because every time they occur this action has to happen. </w:t>
      </w:r>
    </w:p>
    <w:p w14:paraId="4D412791" w14:textId="77A889C6" w:rsidR="006C0E64" w:rsidRDefault="006C0E64" w:rsidP="00FA310C">
      <w:r w:rsidRPr="002F64D5">
        <w:rPr>
          <w:b/>
        </w:rPr>
        <w:t>Use case:</w:t>
      </w:r>
      <w:r>
        <w:t xml:space="preserve"> Check availability</w:t>
      </w:r>
    </w:p>
    <w:p w14:paraId="0B837936" w14:textId="43E659D9" w:rsidR="006C0E64" w:rsidRPr="006C0E64" w:rsidRDefault="006C0E64" w:rsidP="00FA310C">
      <w:r w:rsidRPr="002F64D5">
        <w:rPr>
          <w:b/>
        </w:rPr>
        <w:t>Reason:</w:t>
      </w:r>
      <w:r>
        <w:t xml:space="preserve"> This action will be performed by the </w:t>
      </w:r>
      <w:r w:rsidRPr="006C0E64">
        <w:rPr>
          <w:i/>
        </w:rPr>
        <w:t>Inventory System API</w:t>
      </w:r>
      <w:r>
        <w:t xml:space="preserve">. It is an </w:t>
      </w:r>
      <w:r w:rsidRPr="006C0E64">
        <w:rPr>
          <w:i/>
        </w:rPr>
        <w:t>Extend</w:t>
      </w:r>
      <w:r>
        <w:t xml:space="preserve"> of </w:t>
      </w:r>
      <w:r w:rsidRPr="006C0E64">
        <w:rPr>
          <w:i/>
        </w:rPr>
        <w:t>Sca</w:t>
      </w:r>
      <w:r>
        <w:rPr>
          <w:i/>
        </w:rPr>
        <w:t xml:space="preserve">n, </w:t>
      </w:r>
      <w:r>
        <w:t>so it will only happen when the QR code is verified.</w:t>
      </w:r>
    </w:p>
    <w:p w14:paraId="2363B8A6" w14:textId="3A213154" w:rsidR="006C0E64" w:rsidRDefault="006C0E64" w:rsidP="006C0E64">
      <w:r w:rsidRPr="002F64D5">
        <w:rPr>
          <w:b/>
        </w:rPr>
        <w:t>Use case:</w:t>
      </w:r>
      <w:r>
        <w:t xml:space="preserve"> Add to bag</w:t>
      </w:r>
    </w:p>
    <w:p w14:paraId="5ADE760D" w14:textId="22C83347" w:rsidR="006C0E64" w:rsidRDefault="006C0E64" w:rsidP="00FA310C">
      <w:r w:rsidRPr="002F64D5">
        <w:rPr>
          <w:b/>
        </w:rPr>
        <w:t>Reason:</w:t>
      </w:r>
      <w:r>
        <w:t xml:space="preserve"> The customer can choose to add the scanned item to their online shopping bag.</w:t>
      </w:r>
    </w:p>
    <w:p w14:paraId="1670A7A2" w14:textId="0666A8C3" w:rsidR="006C0E64" w:rsidRDefault="006C0E64" w:rsidP="006C0E64">
      <w:r w:rsidRPr="002F64D5">
        <w:rPr>
          <w:b/>
        </w:rPr>
        <w:t>Use case:</w:t>
      </w:r>
      <w:r>
        <w:t xml:space="preserve"> Make payment</w:t>
      </w:r>
    </w:p>
    <w:p w14:paraId="251AF689" w14:textId="4463F014" w:rsidR="006C0E64" w:rsidRDefault="006C0E64" w:rsidP="00FA310C">
      <w:r w:rsidRPr="002F64D5">
        <w:rPr>
          <w:b/>
        </w:rPr>
        <w:t>Reason:</w:t>
      </w:r>
      <w:r>
        <w:t xml:space="preserve"> </w:t>
      </w:r>
      <w:r w:rsidR="00E7462D">
        <w:t>C</w:t>
      </w:r>
      <w:r w:rsidRPr="00E7462D">
        <w:rPr>
          <w:i/>
        </w:rPr>
        <w:t>ustomer</w:t>
      </w:r>
      <w:r>
        <w:t xml:space="preserve"> can checkout and pay for their wanted items.</w:t>
      </w:r>
    </w:p>
    <w:p w14:paraId="67EE2AD9" w14:textId="055A9B09" w:rsidR="006C0E64" w:rsidRDefault="006C0E64" w:rsidP="006C0E64">
      <w:r w:rsidRPr="002F64D5">
        <w:rPr>
          <w:b/>
        </w:rPr>
        <w:t>Use case:</w:t>
      </w:r>
      <w:r>
        <w:t xml:space="preserve"> Place order.</w:t>
      </w:r>
    </w:p>
    <w:p w14:paraId="7A4298D5" w14:textId="4976516A" w:rsidR="006C0E64" w:rsidRDefault="006C0E64" w:rsidP="00FA310C">
      <w:r w:rsidRPr="002F64D5">
        <w:rPr>
          <w:b/>
        </w:rPr>
        <w:t>Reason:</w:t>
      </w:r>
      <w:r>
        <w:t xml:space="preserve"> This is managed by the </w:t>
      </w:r>
      <w:r w:rsidRPr="00E7462D">
        <w:rPr>
          <w:i/>
        </w:rPr>
        <w:t>Order System API</w:t>
      </w:r>
      <w:r>
        <w:t xml:space="preserve">. It is in an </w:t>
      </w:r>
      <w:r w:rsidRPr="00E7462D">
        <w:rPr>
          <w:i/>
        </w:rPr>
        <w:t>Extend</w:t>
      </w:r>
      <w:r>
        <w:t xml:space="preserve"> relationship with </w:t>
      </w:r>
      <w:r w:rsidRPr="00E7462D">
        <w:rPr>
          <w:i/>
        </w:rPr>
        <w:t>Make payment</w:t>
      </w:r>
      <w:r>
        <w:t xml:space="preserve"> because only </w:t>
      </w:r>
      <w:r w:rsidR="00E7462D">
        <w:t>after</w:t>
      </w:r>
      <w:r>
        <w:t xml:space="preserve"> the payment details are verified </w:t>
      </w:r>
      <w:r w:rsidR="00E7462D">
        <w:t>and are correct, then the order will be placed.</w:t>
      </w:r>
    </w:p>
    <w:p w14:paraId="0221E937" w14:textId="220AB40E" w:rsidR="006C0E64" w:rsidRDefault="006C0E64" w:rsidP="006C0E64">
      <w:r w:rsidRPr="002F64D5">
        <w:rPr>
          <w:b/>
        </w:rPr>
        <w:t>Use case:</w:t>
      </w:r>
      <w:r w:rsidR="00E7462D">
        <w:t xml:space="preserve"> Update inventory</w:t>
      </w:r>
    </w:p>
    <w:p w14:paraId="69FC8BD0" w14:textId="4C456092" w:rsidR="006C0E64" w:rsidRDefault="006C0E64" w:rsidP="006C0E64">
      <w:r w:rsidRPr="002F64D5">
        <w:rPr>
          <w:b/>
        </w:rPr>
        <w:t>Reason:</w:t>
      </w:r>
      <w:r w:rsidR="00E7462D">
        <w:t xml:space="preserve"> </w:t>
      </w:r>
      <w:r w:rsidR="00E7462D" w:rsidRPr="00E7462D">
        <w:rPr>
          <w:i/>
        </w:rPr>
        <w:t>Staff</w:t>
      </w:r>
      <w:r w:rsidR="00E7462D">
        <w:t xml:space="preserve"> and the </w:t>
      </w:r>
      <w:r w:rsidR="00E7462D" w:rsidRPr="00E7462D">
        <w:rPr>
          <w:i/>
        </w:rPr>
        <w:t>Inventory</w:t>
      </w:r>
      <w:r w:rsidR="00E7462D">
        <w:t xml:space="preserve"> </w:t>
      </w:r>
      <w:r w:rsidR="00E7462D" w:rsidRPr="00E7462D">
        <w:rPr>
          <w:i/>
        </w:rPr>
        <w:t>System</w:t>
      </w:r>
      <w:r w:rsidR="00E7462D">
        <w:t xml:space="preserve"> </w:t>
      </w:r>
      <w:r w:rsidR="00E7462D" w:rsidRPr="00E7462D">
        <w:rPr>
          <w:i/>
        </w:rPr>
        <w:t>API</w:t>
      </w:r>
      <w:r w:rsidR="00E7462D">
        <w:t xml:space="preserve"> can update the inventory by using the system. </w:t>
      </w:r>
    </w:p>
    <w:p w14:paraId="7959B92D" w14:textId="188CAA8C" w:rsidR="006C0E64" w:rsidRDefault="006C0E64" w:rsidP="00FA310C"/>
    <w:p w14:paraId="67776A44" w14:textId="77777777" w:rsidR="006C0E64" w:rsidRDefault="006C0E64" w:rsidP="00FA310C"/>
    <w:p w14:paraId="3D6D58A8" w14:textId="77777777" w:rsidR="00FA310C" w:rsidRDefault="00FA310C" w:rsidP="00FA310C"/>
    <w:sectPr w:rsidR="00FA3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418EB"/>
    <w:multiLevelType w:val="hybridMultilevel"/>
    <w:tmpl w:val="413CF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0C"/>
    <w:rsid w:val="002F64D5"/>
    <w:rsid w:val="003D2F07"/>
    <w:rsid w:val="006C0E64"/>
    <w:rsid w:val="00DD1E52"/>
    <w:rsid w:val="00E7462D"/>
    <w:rsid w:val="00FA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9520"/>
  <w15:chartTrackingRefBased/>
  <w15:docId w15:val="{21B104B7-7403-48F5-A44C-D4F7A11F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Shankar</dc:creator>
  <cp:keywords/>
  <dc:description/>
  <cp:lastModifiedBy>Animesh Shankar</cp:lastModifiedBy>
  <cp:revision>2</cp:revision>
  <dcterms:created xsi:type="dcterms:W3CDTF">2019-03-24T10:01:00Z</dcterms:created>
  <dcterms:modified xsi:type="dcterms:W3CDTF">2019-03-25T18:45:00Z</dcterms:modified>
</cp:coreProperties>
</file>