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A129E1" w14:textId="0DBE3053" w:rsidR="00421441" w:rsidRDefault="00421441" w:rsidP="00421441">
      <w:pPr>
        <w:spacing w:line="300" w:lineRule="auto"/>
        <w:rPr>
          <w:rFonts w:eastAsia="仿宋_GB2312"/>
          <w:b/>
          <w:bCs/>
          <w:sz w:val="28"/>
          <w:szCs w:val="28"/>
        </w:rPr>
      </w:pPr>
      <w:r>
        <w:rPr>
          <w:rFonts w:eastAsia="仿宋_GB2312" w:hint="eastAsia"/>
          <w:b/>
          <w:bCs/>
          <w:sz w:val="28"/>
          <w:szCs w:val="28"/>
        </w:rPr>
        <w:t>第二次试验</w:t>
      </w:r>
    </w:p>
    <w:p w14:paraId="36C36AA8" w14:textId="5AF341CB" w:rsidR="00421441" w:rsidRDefault="00421441" w:rsidP="00421441">
      <w:pPr>
        <w:spacing w:line="300" w:lineRule="auto"/>
        <w:ind w:firstLineChars="196" w:firstLine="551"/>
        <w:rPr>
          <w:rFonts w:eastAsia="仿宋_GB2312"/>
          <w:b/>
          <w:bCs/>
          <w:sz w:val="28"/>
          <w:szCs w:val="28"/>
        </w:rPr>
      </w:pPr>
      <w:r>
        <w:rPr>
          <w:rFonts w:eastAsia="仿宋_GB2312" w:hint="eastAsia"/>
          <w:b/>
          <w:bCs/>
          <w:sz w:val="28"/>
          <w:szCs w:val="28"/>
        </w:rPr>
        <w:t>内容</w:t>
      </w:r>
      <w:proofErr w:type="gramStart"/>
      <w:r w:rsidR="008D1EFC">
        <w:rPr>
          <w:rFonts w:eastAsia="仿宋_GB2312" w:hint="eastAsia"/>
          <w:b/>
          <w:bCs/>
          <w:sz w:val="28"/>
          <w:szCs w:val="28"/>
        </w:rPr>
        <w:t>一</w:t>
      </w:r>
      <w:proofErr w:type="gramEnd"/>
      <w:r>
        <w:rPr>
          <w:rFonts w:eastAsia="仿宋_GB2312" w:hint="eastAsia"/>
          <w:b/>
          <w:bCs/>
          <w:sz w:val="28"/>
          <w:szCs w:val="28"/>
        </w:rPr>
        <w:t>：</w:t>
      </w:r>
      <w:r>
        <w:rPr>
          <w:rFonts w:eastAsia="仿宋_GB2312" w:hint="eastAsia"/>
          <w:b/>
          <w:bCs/>
          <w:sz w:val="28"/>
          <w:szCs w:val="28"/>
        </w:rPr>
        <w:t>1.</w:t>
      </w:r>
      <w:r w:rsidRPr="0024201E">
        <w:rPr>
          <w:rFonts w:eastAsia="仿宋_GB2312" w:hint="eastAsia"/>
          <w:b/>
          <w:bCs/>
          <w:sz w:val="28"/>
          <w:szCs w:val="28"/>
        </w:rPr>
        <w:t xml:space="preserve"> </w:t>
      </w:r>
      <w:r>
        <w:rPr>
          <w:rFonts w:eastAsia="仿宋_GB2312" w:hint="eastAsia"/>
          <w:b/>
          <w:bCs/>
          <w:sz w:val="28"/>
          <w:szCs w:val="28"/>
        </w:rPr>
        <w:t>线性灰度变化：要求：</w:t>
      </w:r>
      <w:r w:rsidRPr="00FE1477">
        <w:rPr>
          <w:rFonts w:eastAsia="仿宋_GB2312" w:hint="eastAsia"/>
          <w:b/>
          <w:bCs/>
          <w:sz w:val="28"/>
          <w:szCs w:val="28"/>
        </w:rPr>
        <w:t>读入位图图像，求取直方图</w:t>
      </w:r>
      <w:r>
        <w:rPr>
          <w:rFonts w:eastAsia="仿宋_GB2312" w:hint="eastAsia"/>
          <w:b/>
          <w:bCs/>
          <w:sz w:val="28"/>
          <w:szCs w:val="28"/>
        </w:rPr>
        <w:t>，</w:t>
      </w:r>
      <w:r w:rsidRPr="00FE1477">
        <w:rPr>
          <w:rFonts w:eastAsia="仿宋_GB2312" w:hint="eastAsia"/>
          <w:b/>
          <w:bCs/>
          <w:sz w:val="28"/>
          <w:szCs w:val="28"/>
        </w:rPr>
        <w:t>显示原直方图；进行</w:t>
      </w:r>
      <w:r>
        <w:rPr>
          <w:rFonts w:eastAsia="仿宋_GB2312" w:hint="eastAsia"/>
          <w:b/>
          <w:bCs/>
          <w:sz w:val="28"/>
          <w:szCs w:val="28"/>
        </w:rPr>
        <w:t>图像线性变化</w:t>
      </w:r>
      <w:r w:rsidRPr="00FE1477">
        <w:rPr>
          <w:rFonts w:eastAsia="仿宋_GB2312" w:hint="eastAsia"/>
          <w:b/>
          <w:bCs/>
          <w:sz w:val="28"/>
          <w:szCs w:val="28"/>
        </w:rPr>
        <w:t>；显示处理后的图像，观察与原图像有何不同</w:t>
      </w:r>
      <w:r>
        <w:rPr>
          <w:rFonts w:eastAsia="仿宋_GB2312" w:hint="eastAsia"/>
          <w:b/>
          <w:bCs/>
          <w:sz w:val="28"/>
          <w:szCs w:val="28"/>
        </w:rPr>
        <w:t>。实验后提交：原图像；原图像直方图；处理后图像；处理后图像直方图。</w:t>
      </w:r>
    </w:p>
    <w:p w14:paraId="01DF91F1" w14:textId="77777777" w:rsidR="00421441" w:rsidRDefault="00421441" w:rsidP="00421441">
      <w:pPr>
        <w:spacing w:line="300" w:lineRule="auto"/>
        <w:rPr>
          <w:rFonts w:eastAsia="仿宋_GB2312"/>
          <w:b/>
          <w:bCs/>
          <w:sz w:val="28"/>
          <w:szCs w:val="28"/>
        </w:rPr>
      </w:pPr>
      <w:r>
        <w:rPr>
          <w:rFonts w:eastAsia="仿宋_GB2312" w:hint="eastAsia"/>
          <w:b/>
          <w:bCs/>
          <w:sz w:val="28"/>
          <w:szCs w:val="28"/>
        </w:rPr>
        <w:t>例题：</w:t>
      </w:r>
    </w:p>
    <w:p w14:paraId="78EE7508" w14:textId="2C3F2780" w:rsidR="00421441" w:rsidRDefault="00421441" w:rsidP="00421441">
      <w:pPr>
        <w:numPr>
          <w:ilvl w:val="0"/>
          <w:numId w:val="1"/>
        </w:numPr>
        <w:spacing w:line="360" w:lineRule="auto"/>
        <w:rPr>
          <w:rFonts w:eastAsia="仿宋_GB2312"/>
          <w:b/>
          <w:bCs/>
          <w:sz w:val="28"/>
          <w:szCs w:val="28"/>
        </w:rPr>
      </w:pPr>
      <w:r>
        <w:rPr>
          <w:rFonts w:eastAsia="仿宋_GB2312" w:hint="eastAsia"/>
          <w:b/>
          <w:bCs/>
          <w:sz w:val="28"/>
          <w:szCs w:val="28"/>
        </w:rPr>
        <w:t>按照所给出的灰度变换曲线分别对图</w:t>
      </w:r>
      <w:r w:rsidR="00BA1E7B">
        <w:rPr>
          <w:rFonts w:eastAsia="仿宋_GB2312" w:hint="eastAsia"/>
          <w:b/>
          <w:bCs/>
          <w:sz w:val="28"/>
          <w:szCs w:val="28"/>
        </w:rPr>
        <w:t>像</w:t>
      </w:r>
      <w:r>
        <w:rPr>
          <w:rFonts w:eastAsia="仿宋_GB2312" w:hint="eastAsia"/>
          <w:b/>
          <w:bCs/>
          <w:sz w:val="28"/>
          <w:szCs w:val="28"/>
        </w:rPr>
        <w:t>进行线性灰度变化</w:t>
      </w:r>
      <w:r w:rsidR="001A4152">
        <w:rPr>
          <w:rFonts w:eastAsia="仿宋_GB2312" w:hint="eastAsia"/>
          <w:b/>
          <w:bCs/>
          <w:sz w:val="28"/>
          <w:szCs w:val="28"/>
        </w:rPr>
        <w:t>（对灰度图像和彩色图像均实现线性变化）。</w:t>
      </w:r>
    </w:p>
    <w:p w14:paraId="6F0CB3BC" w14:textId="77777777" w:rsidR="00421441" w:rsidRDefault="00421441" w:rsidP="00421441">
      <w:pPr>
        <w:spacing w:line="360" w:lineRule="auto"/>
      </w:pPr>
      <w:r>
        <w:rPr>
          <w:noProof/>
        </w:rPr>
        <w:drawing>
          <wp:inline distT="0" distB="0" distL="0" distR="0" wp14:anchorId="05F6E436" wp14:editId="6B9DA622">
            <wp:extent cx="2164080" cy="1546860"/>
            <wp:effectExtent l="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08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     </w:t>
      </w:r>
      <w:r>
        <w:rPr>
          <w:noProof/>
        </w:rPr>
        <w:drawing>
          <wp:inline distT="0" distB="0" distL="0" distR="0" wp14:anchorId="19FB613D" wp14:editId="5BCE1070">
            <wp:extent cx="2202180" cy="1501140"/>
            <wp:effectExtent l="0" t="0" r="762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180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81F91" w14:textId="77777777" w:rsidR="00421441" w:rsidRDefault="00421441" w:rsidP="00421441">
      <w:pPr>
        <w:numPr>
          <w:ilvl w:val="0"/>
          <w:numId w:val="2"/>
        </w:num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                 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）</w:t>
      </w:r>
    </w:p>
    <w:p w14:paraId="30BFE9A6" w14:textId="77777777" w:rsidR="00421441" w:rsidRPr="00E50349" w:rsidRDefault="00421441" w:rsidP="00421441">
      <w:pPr>
        <w:spacing w:line="360" w:lineRule="auto"/>
        <w:ind w:firstLineChars="1400" w:firstLine="3360"/>
        <w:rPr>
          <w:sz w:val="24"/>
        </w:rPr>
      </w:pPr>
      <w:r w:rsidRPr="005628FF">
        <w:rPr>
          <w:rFonts w:hint="eastAsia"/>
          <w:sz w:val="24"/>
        </w:rPr>
        <w:t>灰度变换曲线</w:t>
      </w:r>
    </w:p>
    <w:p w14:paraId="1A3B6240" w14:textId="2C93F374" w:rsidR="00421441" w:rsidRDefault="00421441" w:rsidP="00421441">
      <w:pPr>
        <w:spacing w:line="30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2.</w:t>
      </w:r>
      <w:r>
        <w:rPr>
          <w:rFonts w:hint="eastAsia"/>
          <w:b/>
          <w:sz w:val="28"/>
          <w:szCs w:val="28"/>
        </w:rPr>
        <w:t>按照所给出的分段线性变换图，对图像</w:t>
      </w:r>
      <w:r w:rsidR="003A3929">
        <w:rPr>
          <w:b/>
          <w:sz w:val="28"/>
          <w:szCs w:val="28"/>
        </w:rPr>
        <w:t>t2</w:t>
      </w:r>
      <w:r>
        <w:rPr>
          <w:rFonts w:hint="eastAsia"/>
          <w:b/>
          <w:sz w:val="28"/>
          <w:szCs w:val="28"/>
        </w:rPr>
        <w:t>进行分段线性变化。</w:t>
      </w:r>
    </w:p>
    <w:p w14:paraId="7334F4C2" w14:textId="77777777" w:rsidR="00421441" w:rsidRDefault="00421441" w:rsidP="00421441">
      <w:pPr>
        <w:spacing w:line="300" w:lineRule="auto"/>
        <w:rPr>
          <w:noProof/>
        </w:rPr>
      </w:pPr>
      <w:r>
        <w:rPr>
          <w:noProof/>
        </w:rPr>
        <w:drawing>
          <wp:inline distT="0" distB="0" distL="0" distR="0" wp14:anchorId="0EFA6F6F" wp14:editId="3891A01C">
            <wp:extent cx="3870960" cy="261366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960" cy="26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EA991" w14:textId="77777777" w:rsidR="00421441" w:rsidRDefault="00421441" w:rsidP="00421441">
      <w:pPr>
        <w:spacing w:line="300" w:lineRule="auto"/>
        <w:rPr>
          <w:rFonts w:eastAsia="仿宋_GB2312"/>
          <w:b/>
          <w:bCs/>
          <w:szCs w:val="21"/>
        </w:rPr>
      </w:pPr>
      <w:r>
        <w:rPr>
          <w:rFonts w:hint="eastAsia"/>
          <w:noProof/>
        </w:rPr>
        <w:t xml:space="preserve">                     </w:t>
      </w:r>
      <w:r w:rsidRPr="00831E0B">
        <w:rPr>
          <w:rFonts w:eastAsia="仿宋_GB2312" w:hint="eastAsia"/>
          <w:b/>
          <w:bCs/>
          <w:szCs w:val="21"/>
        </w:rPr>
        <w:t>分段线性变换图（</w:t>
      </w:r>
      <w:r w:rsidRPr="00831E0B">
        <w:rPr>
          <w:rFonts w:eastAsia="仿宋_GB2312" w:hint="eastAsia"/>
          <w:b/>
          <w:bCs/>
          <w:szCs w:val="21"/>
        </w:rPr>
        <w:t>L=255</w:t>
      </w:r>
      <w:r w:rsidRPr="00831E0B">
        <w:rPr>
          <w:rFonts w:eastAsia="仿宋_GB2312" w:hint="eastAsia"/>
          <w:b/>
          <w:bCs/>
          <w:szCs w:val="21"/>
        </w:rPr>
        <w:t>）</w:t>
      </w:r>
    </w:p>
    <w:p w14:paraId="4EDBF984" w14:textId="77777777" w:rsidR="00421441" w:rsidRDefault="00421441" w:rsidP="00421441">
      <w:pPr>
        <w:spacing w:line="300" w:lineRule="auto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45B82125" wp14:editId="43DC7384">
            <wp:extent cx="2461260" cy="201168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26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00E9F" w14:textId="1EC75A27" w:rsidR="00421441" w:rsidRDefault="00421441" w:rsidP="00421441">
      <w:pPr>
        <w:spacing w:line="300" w:lineRule="auto"/>
        <w:jc w:val="center"/>
        <w:rPr>
          <w:noProof/>
        </w:rPr>
      </w:pPr>
      <w:r>
        <w:rPr>
          <w:rFonts w:hint="eastAsia"/>
          <w:noProof/>
        </w:rPr>
        <w:t>图</w:t>
      </w:r>
      <w:r w:rsidR="003A3929">
        <w:rPr>
          <w:rFonts w:hint="eastAsia"/>
          <w:noProof/>
        </w:rPr>
        <w:t>t</w:t>
      </w:r>
      <w:r>
        <w:rPr>
          <w:rFonts w:hint="eastAsia"/>
          <w:noProof/>
        </w:rPr>
        <w:t>2</w:t>
      </w:r>
    </w:p>
    <w:p w14:paraId="60DA4416" w14:textId="4EEAAAA4" w:rsidR="00DA2732" w:rsidRDefault="00DA2732" w:rsidP="00DA2732">
      <w:pPr>
        <w:spacing w:line="300" w:lineRule="auto"/>
        <w:rPr>
          <w:noProof/>
        </w:rPr>
      </w:pPr>
      <w:r>
        <w:rPr>
          <w:rFonts w:hint="eastAsia"/>
          <w:noProof/>
        </w:rPr>
        <w:t>分段变换公式：</w:t>
      </w:r>
    </w:p>
    <w:p w14:paraId="3A092615" w14:textId="77777777" w:rsidR="00DA2732" w:rsidRDefault="00DA2732" w:rsidP="00DA2732">
      <w:r>
        <w:rPr>
          <w:rFonts w:hint="eastAsia"/>
        </w:rPr>
        <w:t xml:space="preserve">       3/8*f(</w:t>
      </w:r>
      <w:proofErr w:type="spellStart"/>
      <w:proofErr w:type="gramStart"/>
      <w:r>
        <w:rPr>
          <w:rFonts w:hint="eastAsia"/>
        </w:rPr>
        <w:t>x,y</w:t>
      </w:r>
      <w:proofErr w:type="spellEnd"/>
      <w:proofErr w:type="gramEnd"/>
      <w:r>
        <w:rPr>
          <w:rFonts w:hint="eastAsia"/>
        </w:rPr>
        <w:t>)           0&lt;=f(</w:t>
      </w:r>
      <w:proofErr w:type="spellStart"/>
      <w:r>
        <w:rPr>
          <w:rFonts w:hint="eastAsia"/>
        </w:rPr>
        <w:t>x,y</w:t>
      </w:r>
      <w:proofErr w:type="spellEnd"/>
      <w:r>
        <w:rPr>
          <w:rFonts w:hint="eastAsia"/>
        </w:rPr>
        <w:t>)&lt;3L/8</w:t>
      </w:r>
    </w:p>
    <w:p w14:paraId="0C06D57D" w14:textId="77777777" w:rsidR="00DA2732" w:rsidRDefault="00DA2732" w:rsidP="00DA2732">
      <w:r>
        <w:t>g(</w:t>
      </w:r>
      <w:proofErr w:type="spellStart"/>
      <w:proofErr w:type="gramStart"/>
      <w:r>
        <w:t>x,y</w:t>
      </w:r>
      <w:proofErr w:type="spellEnd"/>
      <w:proofErr w:type="gramEnd"/>
      <w:r>
        <w:t>)=</w:t>
      </w:r>
      <w:r>
        <w:rPr>
          <w:rFonts w:hint="eastAsia"/>
        </w:rPr>
        <w:t>3*(f(</w:t>
      </w:r>
      <w:proofErr w:type="spellStart"/>
      <w:r>
        <w:rPr>
          <w:rFonts w:hint="eastAsia"/>
        </w:rPr>
        <w:t>x,y</w:t>
      </w:r>
      <w:proofErr w:type="spellEnd"/>
      <w:r>
        <w:rPr>
          <w:rFonts w:hint="eastAsia"/>
        </w:rPr>
        <w:t>)-3L/8)+L/8    3L/8&lt;= f(</w:t>
      </w:r>
      <w:proofErr w:type="spellStart"/>
      <w:r>
        <w:rPr>
          <w:rFonts w:hint="eastAsia"/>
        </w:rPr>
        <w:t>x,y</w:t>
      </w:r>
      <w:proofErr w:type="spellEnd"/>
      <w:r>
        <w:rPr>
          <w:rFonts w:hint="eastAsia"/>
        </w:rPr>
        <w:t>)&lt;5L/8</w:t>
      </w:r>
    </w:p>
    <w:p w14:paraId="7D38D86D" w14:textId="77777777" w:rsidR="00DA2732" w:rsidRDefault="00DA2732" w:rsidP="00DA2732">
      <w:r>
        <w:rPr>
          <w:rFonts w:hint="eastAsia"/>
        </w:rPr>
        <w:t xml:space="preserve">      1/3*(f(</w:t>
      </w:r>
      <w:proofErr w:type="spellStart"/>
      <w:proofErr w:type="gramStart"/>
      <w:r>
        <w:rPr>
          <w:rFonts w:hint="eastAsia"/>
        </w:rPr>
        <w:t>x,y</w:t>
      </w:r>
      <w:proofErr w:type="spellEnd"/>
      <w:proofErr w:type="gramEnd"/>
      <w:r>
        <w:rPr>
          <w:rFonts w:hint="eastAsia"/>
        </w:rPr>
        <w:t>)-5L/8)+7L/8  5L/8&lt;=f(</w:t>
      </w:r>
      <w:proofErr w:type="spellStart"/>
      <w:r>
        <w:rPr>
          <w:rFonts w:hint="eastAsia"/>
        </w:rPr>
        <w:t>x,y</w:t>
      </w:r>
      <w:proofErr w:type="spellEnd"/>
      <w:r>
        <w:rPr>
          <w:rFonts w:hint="eastAsia"/>
        </w:rPr>
        <w:t>)&lt;L</w:t>
      </w:r>
    </w:p>
    <w:p w14:paraId="3D27C6F9" w14:textId="77777777" w:rsidR="00DA2732" w:rsidRDefault="00DA2732" w:rsidP="00421441">
      <w:pPr>
        <w:spacing w:line="300" w:lineRule="auto"/>
        <w:jc w:val="center"/>
        <w:rPr>
          <w:noProof/>
        </w:rPr>
      </w:pPr>
    </w:p>
    <w:p w14:paraId="653DE983" w14:textId="407F53CB" w:rsidR="00421441" w:rsidRDefault="00421441" w:rsidP="00421441">
      <w:pPr>
        <w:spacing w:line="300" w:lineRule="auto"/>
        <w:rPr>
          <w:b/>
          <w:sz w:val="28"/>
          <w:szCs w:val="28"/>
        </w:rPr>
      </w:pPr>
      <w:r w:rsidRPr="006A3116">
        <w:rPr>
          <w:rFonts w:hint="eastAsia"/>
          <w:b/>
          <w:sz w:val="28"/>
          <w:szCs w:val="28"/>
        </w:rPr>
        <w:t>3</w:t>
      </w:r>
      <w:r w:rsidRPr="006A3116">
        <w:rPr>
          <w:rFonts w:hint="eastAsia"/>
          <w:b/>
          <w:sz w:val="28"/>
          <w:szCs w:val="28"/>
        </w:rPr>
        <w:t>．</w:t>
      </w:r>
      <w:r>
        <w:rPr>
          <w:rFonts w:hint="eastAsia"/>
          <w:b/>
          <w:sz w:val="28"/>
          <w:szCs w:val="28"/>
        </w:rPr>
        <w:t>分别用</w:t>
      </w:r>
      <w:r>
        <w:rPr>
          <w:noProof/>
        </w:rPr>
        <w:drawing>
          <wp:inline distT="0" distB="0" distL="0" distR="0" wp14:anchorId="7B485814" wp14:editId="21680243">
            <wp:extent cx="2286000" cy="2743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3116">
        <w:rPr>
          <w:rFonts w:hint="eastAsia"/>
          <w:b/>
          <w:sz w:val="28"/>
          <w:szCs w:val="28"/>
        </w:rPr>
        <w:t>对图像</w:t>
      </w:r>
      <w:r w:rsidR="002A5A6A">
        <w:rPr>
          <w:rFonts w:hint="eastAsia"/>
          <w:b/>
          <w:sz w:val="28"/>
          <w:szCs w:val="28"/>
        </w:rPr>
        <w:t>t</w:t>
      </w:r>
      <w:r w:rsidRPr="006A3116">
        <w:rPr>
          <w:rFonts w:hint="eastAsia"/>
          <w:b/>
          <w:sz w:val="28"/>
          <w:szCs w:val="28"/>
        </w:rPr>
        <w:t>3</w:t>
      </w:r>
      <w:r w:rsidRPr="006A3116">
        <w:rPr>
          <w:rFonts w:hint="eastAsia"/>
          <w:b/>
          <w:sz w:val="28"/>
          <w:szCs w:val="28"/>
        </w:rPr>
        <w:t>进行处理，</w:t>
      </w:r>
      <w:r>
        <w:rPr>
          <w:rFonts w:hint="eastAsia"/>
          <w:b/>
          <w:sz w:val="28"/>
          <w:szCs w:val="28"/>
        </w:rPr>
        <w:t>使用</w:t>
      </w:r>
      <w:r w:rsidR="002A5A6A">
        <w:rPr>
          <w:rFonts w:hint="eastAsia"/>
          <w:b/>
          <w:sz w:val="28"/>
          <w:szCs w:val="28"/>
        </w:rPr>
        <w:t>非线性变换（对数变换和指数变换）</w:t>
      </w:r>
      <w:r>
        <w:rPr>
          <w:rFonts w:hint="eastAsia"/>
          <w:b/>
          <w:sz w:val="28"/>
          <w:szCs w:val="28"/>
        </w:rPr>
        <w:t>进行图像调整，并将调整后的结果保存成新的图像。对比不同参数的处理结果。</w:t>
      </w:r>
    </w:p>
    <w:p w14:paraId="13343B2E" w14:textId="77777777" w:rsidR="00421441" w:rsidRDefault="00421441" w:rsidP="00421441">
      <w:pPr>
        <w:spacing w:line="30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2E2B75B8" wp14:editId="544FE238">
            <wp:extent cx="1402080" cy="130302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208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F1F76" w14:textId="6FBE7520" w:rsidR="00421441" w:rsidRPr="006A3116" w:rsidRDefault="00421441" w:rsidP="00421441">
      <w:pPr>
        <w:spacing w:line="300" w:lineRule="auto"/>
        <w:jc w:val="center"/>
        <w:rPr>
          <w:b/>
          <w:sz w:val="28"/>
          <w:szCs w:val="28"/>
        </w:rPr>
      </w:pPr>
      <w:r>
        <w:rPr>
          <w:rFonts w:hint="eastAsia"/>
          <w:noProof/>
        </w:rPr>
        <w:t>图</w:t>
      </w:r>
      <w:r w:rsidR="002A5A6A">
        <w:rPr>
          <w:rFonts w:hint="eastAsia"/>
          <w:noProof/>
        </w:rPr>
        <w:t>t</w:t>
      </w:r>
      <w:r>
        <w:rPr>
          <w:rFonts w:hint="eastAsia"/>
          <w:noProof/>
        </w:rPr>
        <w:t>3</w:t>
      </w:r>
    </w:p>
    <w:p w14:paraId="23836D7C" w14:textId="7A2D8618" w:rsidR="00D04C91" w:rsidRDefault="001B6A9C">
      <w:r>
        <w:rPr>
          <w:rFonts w:hint="eastAsia"/>
        </w:rPr>
        <w:t>变换公式：</w:t>
      </w:r>
    </w:p>
    <w:p w14:paraId="3F7E42A7" w14:textId="13DF038D" w:rsidR="002A5A6A" w:rsidRDefault="002A5A6A">
      <w:r>
        <w:rPr>
          <w:rFonts w:hint="eastAsia"/>
        </w:rPr>
        <w:t>对数变换：</w:t>
      </w:r>
      <w:r w:rsidRPr="002A5A6A">
        <w:t>s=c* log(1+</w:t>
      </w:r>
      <w:r>
        <w:t>L</w:t>
      </w:r>
      <w:r w:rsidRPr="002A5A6A">
        <w:t>)</w:t>
      </w:r>
      <w:r>
        <w:rPr>
          <w:rFonts w:hint="eastAsia"/>
        </w:rPr>
        <w:t>，其中</w:t>
      </w:r>
      <w:r>
        <w:rPr>
          <w:rFonts w:hint="eastAsia"/>
        </w:rPr>
        <w:t>L</w:t>
      </w:r>
      <w:r>
        <w:rPr>
          <w:rFonts w:hint="eastAsia"/>
        </w:rPr>
        <w:t>是像素灰度值，查看当</w:t>
      </w:r>
      <w:r>
        <w:rPr>
          <w:rFonts w:hint="eastAsia"/>
        </w:rPr>
        <w:t>c=</w:t>
      </w:r>
      <w:r>
        <w:t>1</w:t>
      </w:r>
      <w:r>
        <w:rPr>
          <w:rFonts w:hint="eastAsia"/>
        </w:rPr>
        <w:t>,</w:t>
      </w:r>
      <w:r>
        <w:t>0.8</w:t>
      </w:r>
      <w:r>
        <w:rPr>
          <w:rFonts w:hint="eastAsia"/>
        </w:rPr>
        <w:t>的结果</w:t>
      </w:r>
    </w:p>
    <w:p w14:paraId="510109F0" w14:textId="412FE582" w:rsidR="001B6A9C" w:rsidRDefault="002A5A6A">
      <w:r>
        <w:rPr>
          <w:rFonts w:hint="eastAsia"/>
        </w:rPr>
        <w:t>指数变换：</w:t>
      </w:r>
      <w:r>
        <w:t>s=c*L</w:t>
      </w:r>
      <w:r w:rsidRPr="002A5A6A">
        <w:rPr>
          <w:vertAlign w:val="superscript"/>
        </w:rPr>
        <w:t>r</w:t>
      </w:r>
      <w:r w:rsidRPr="002A5A6A">
        <w:rPr>
          <w:rFonts w:hint="eastAsia"/>
        </w:rPr>
        <w:t>，</w:t>
      </w:r>
      <w:r>
        <w:rPr>
          <w:rFonts w:hint="eastAsia"/>
        </w:rPr>
        <w:t>其中</w:t>
      </w:r>
      <w:r>
        <w:rPr>
          <w:rFonts w:hint="eastAsia"/>
        </w:rPr>
        <w:t>L</w:t>
      </w:r>
      <w:r>
        <w:rPr>
          <w:rFonts w:hint="eastAsia"/>
        </w:rPr>
        <w:t>是像素灰度值，查看当</w:t>
      </w:r>
      <w:r>
        <w:t>c=1,r</w:t>
      </w:r>
      <w:r>
        <w:rPr>
          <w:rFonts w:hint="eastAsia"/>
        </w:rPr>
        <w:t>=</w:t>
      </w:r>
      <w:r>
        <w:t>0.6</w:t>
      </w:r>
      <w:r>
        <w:rPr>
          <w:rFonts w:hint="eastAsia"/>
        </w:rPr>
        <w:t>或者</w:t>
      </w:r>
      <w:r>
        <w:t>c=1,</w:t>
      </w:r>
      <w:r>
        <w:rPr>
          <w:rFonts w:hint="eastAsia"/>
        </w:rPr>
        <w:t>r</w:t>
      </w:r>
      <w:r>
        <w:t>=0.4</w:t>
      </w:r>
      <w:r>
        <w:rPr>
          <w:rFonts w:hint="eastAsia"/>
        </w:rPr>
        <w:t>的结果</w:t>
      </w:r>
    </w:p>
    <w:p w14:paraId="6584811E" w14:textId="275A5463" w:rsidR="008D1EFC" w:rsidRDefault="008D1EFC"/>
    <w:p w14:paraId="4F641070" w14:textId="0E701C80" w:rsidR="008D1EFC" w:rsidRDefault="008D1EFC">
      <w:pPr>
        <w:rPr>
          <w:rFonts w:eastAsia="仿宋_GB2312"/>
          <w:b/>
          <w:bCs/>
          <w:sz w:val="28"/>
          <w:szCs w:val="28"/>
        </w:rPr>
      </w:pPr>
      <w:r w:rsidRPr="008D1EFC">
        <w:rPr>
          <w:rFonts w:eastAsia="仿宋_GB2312" w:hint="eastAsia"/>
          <w:b/>
          <w:bCs/>
          <w:sz w:val="28"/>
          <w:szCs w:val="28"/>
        </w:rPr>
        <w:t>内容二：</w:t>
      </w:r>
    </w:p>
    <w:p w14:paraId="3296A232" w14:textId="77777777" w:rsidR="008D1EFC" w:rsidRPr="002A3075" w:rsidRDefault="008D1EFC" w:rsidP="008D1EFC">
      <w:pPr>
        <w:spacing w:line="300" w:lineRule="auto"/>
        <w:ind w:firstLineChars="344" w:firstLine="967"/>
        <w:rPr>
          <w:rFonts w:eastAsia="仿宋_GB2312"/>
          <w:b/>
          <w:bCs/>
          <w:sz w:val="28"/>
          <w:szCs w:val="28"/>
        </w:rPr>
      </w:pPr>
      <w:r>
        <w:rPr>
          <w:rFonts w:eastAsia="仿宋_GB2312" w:hint="eastAsia"/>
          <w:b/>
          <w:bCs/>
          <w:sz w:val="28"/>
          <w:szCs w:val="28"/>
        </w:rPr>
        <w:t>内容：直方图均衡化、规定化：要求：</w:t>
      </w:r>
      <w:r w:rsidRPr="00FE1477">
        <w:rPr>
          <w:rFonts w:eastAsia="仿宋_GB2312" w:hint="eastAsia"/>
          <w:b/>
          <w:bCs/>
          <w:sz w:val="28"/>
          <w:szCs w:val="28"/>
        </w:rPr>
        <w:t>读入位图图像，求取直方图；显示原直方图；进行直方图均衡化处理；显示处理后的图像，观察与原图像有何不同</w:t>
      </w:r>
      <w:r>
        <w:rPr>
          <w:rFonts w:eastAsia="仿宋_GB2312" w:hint="eastAsia"/>
          <w:b/>
          <w:bCs/>
          <w:sz w:val="28"/>
          <w:szCs w:val="28"/>
        </w:rPr>
        <w:t>。实验后提交：原图像；原图像直方图；处理</w:t>
      </w:r>
      <w:r>
        <w:rPr>
          <w:rFonts w:eastAsia="仿宋_GB2312" w:hint="eastAsia"/>
          <w:b/>
          <w:bCs/>
          <w:sz w:val="28"/>
          <w:szCs w:val="28"/>
        </w:rPr>
        <w:lastRenderedPageBreak/>
        <w:t>后图像；处理后图像直方图。</w:t>
      </w:r>
    </w:p>
    <w:p w14:paraId="57D931B4" w14:textId="77777777" w:rsidR="008D1EFC" w:rsidRDefault="008D1EFC" w:rsidP="008D1EFC">
      <w:pPr>
        <w:spacing w:line="300" w:lineRule="auto"/>
        <w:rPr>
          <w:rFonts w:eastAsia="仿宋_GB2312"/>
          <w:b/>
          <w:bCs/>
          <w:sz w:val="28"/>
          <w:szCs w:val="28"/>
        </w:rPr>
      </w:pPr>
      <w:r>
        <w:rPr>
          <w:rFonts w:eastAsia="仿宋_GB2312" w:hint="eastAsia"/>
          <w:b/>
          <w:bCs/>
          <w:sz w:val="28"/>
          <w:szCs w:val="28"/>
        </w:rPr>
        <w:t>例题：</w:t>
      </w:r>
    </w:p>
    <w:p w14:paraId="4254A28D" w14:textId="77777777" w:rsidR="008D1EFC" w:rsidRDefault="008D1EFC" w:rsidP="008D1EFC">
      <w:pPr>
        <w:pStyle w:val="a7"/>
        <w:spacing w:line="300" w:lineRule="auto"/>
        <w:ind w:firstLineChars="0" w:firstLine="0"/>
        <w:rPr>
          <w:rFonts w:eastAsia="仿宋_GB2312"/>
          <w:b/>
          <w:bCs/>
          <w:sz w:val="28"/>
          <w:szCs w:val="28"/>
        </w:rPr>
      </w:pPr>
      <w:r>
        <w:rPr>
          <w:rFonts w:eastAsia="仿宋_GB2312" w:hint="eastAsia"/>
          <w:b/>
          <w:bCs/>
          <w:sz w:val="28"/>
          <w:szCs w:val="28"/>
        </w:rPr>
        <w:t>1.</w:t>
      </w:r>
      <w:r>
        <w:rPr>
          <w:rFonts w:eastAsia="仿宋_GB2312" w:hint="eastAsia"/>
          <w:b/>
          <w:bCs/>
          <w:sz w:val="28"/>
          <w:szCs w:val="28"/>
        </w:rPr>
        <w:t>将下图</w:t>
      </w:r>
      <w:r>
        <w:rPr>
          <w:rFonts w:eastAsia="仿宋_GB2312" w:hint="eastAsia"/>
          <w:b/>
          <w:bCs/>
          <w:sz w:val="28"/>
          <w:szCs w:val="28"/>
        </w:rPr>
        <w:t>a</w:t>
      </w:r>
      <w:r>
        <w:rPr>
          <w:rFonts w:eastAsia="仿宋_GB2312" w:hint="eastAsia"/>
          <w:b/>
          <w:bCs/>
          <w:sz w:val="28"/>
          <w:szCs w:val="28"/>
        </w:rPr>
        <w:t>的灰度图像改变图像亮度，使其整体变暗（灰度值减去</w:t>
      </w:r>
      <w:r>
        <w:rPr>
          <w:rFonts w:eastAsia="仿宋_GB2312" w:hint="eastAsia"/>
          <w:b/>
          <w:bCs/>
          <w:sz w:val="28"/>
          <w:szCs w:val="28"/>
        </w:rPr>
        <w:t>46</w:t>
      </w:r>
      <w:r>
        <w:rPr>
          <w:rFonts w:eastAsia="仿宋_GB2312" w:hint="eastAsia"/>
          <w:b/>
          <w:bCs/>
          <w:sz w:val="28"/>
          <w:szCs w:val="28"/>
        </w:rPr>
        <w:t>）得到图像</w:t>
      </w:r>
      <w:r>
        <w:rPr>
          <w:rFonts w:eastAsia="仿宋_GB2312" w:hint="eastAsia"/>
          <w:b/>
          <w:bCs/>
          <w:sz w:val="28"/>
          <w:szCs w:val="28"/>
        </w:rPr>
        <w:t>b</w:t>
      </w:r>
      <w:r>
        <w:rPr>
          <w:rFonts w:eastAsia="仿宋_GB2312" w:hint="eastAsia"/>
          <w:b/>
          <w:bCs/>
          <w:sz w:val="28"/>
          <w:szCs w:val="28"/>
        </w:rPr>
        <w:t>。显示两幅图像及其直方图。对</w:t>
      </w:r>
      <w:r>
        <w:rPr>
          <w:rFonts w:eastAsia="仿宋_GB2312" w:hint="eastAsia"/>
          <w:b/>
          <w:bCs/>
          <w:sz w:val="28"/>
          <w:szCs w:val="28"/>
        </w:rPr>
        <w:t>b</w:t>
      </w:r>
      <w:r>
        <w:rPr>
          <w:rFonts w:eastAsia="仿宋_GB2312" w:hint="eastAsia"/>
          <w:b/>
          <w:bCs/>
          <w:sz w:val="28"/>
          <w:szCs w:val="28"/>
        </w:rPr>
        <w:t>进行直方图均衡化，显示结果图像和对应的直方图。</w:t>
      </w:r>
    </w:p>
    <w:p w14:paraId="43ECE519" w14:textId="77777777" w:rsidR="008D1EFC" w:rsidRDefault="008D1EFC" w:rsidP="008D1EFC">
      <w:pPr>
        <w:pStyle w:val="a7"/>
        <w:spacing w:line="300" w:lineRule="auto"/>
        <w:ind w:left="360" w:firstLineChars="0" w:firstLine="0"/>
        <w:jc w:val="center"/>
        <w:rPr>
          <w:rFonts w:eastAsia="仿宋_GB2312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9E12B09" wp14:editId="4E3CF061">
            <wp:extent cx="2466975" cy="24384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DBCCE" w14:textId="77777777" w:rsidR="008D1EFC" w:rsidRDefault="008D1EFC" w:rsidP="008D1EFC">
      <w:pPr>
        <w:pStyle w:val="a7"/>
        <w:spacing w:line="300" w:lineRule="auto"/>
        <w:ind w:left="360" w:firstLineChars="0" w:firstLine="0"/>
        <w:jc w:val="center"/>
        <w:rPr>
          <w:rFonts w:eastAsia="仿宋_GB2312"/>
          <w:b/>
          <w:bCs/>
          <w:sz w:val="28"/>
          <w:szCs w:val="28"/>
        </w:rPr>
      </w:pPr>
      <w:r>
        <w:rPr>
          <w:rFonts w:eastAsia="仿宋_GB2312" w:hint="eastAsia"/>
          <w:b/>
          <w:bCs/>
          <w:sz w:val="28"/>
          <w:szCs w:val="28"/>
        </w:rPr>
        <w:t>图</w:t>
      </w:r>
      <w:r>
        <w:rPr>
          <w:rFonts w:eastAsia="仿宋_GB2312"/>
          <w:b/>
          <w:bCs/>
          <w:sz w:val="28"/>
          <w:szCs w:val="28"/>
        </w:rPr>
        <w:t>a</w:t>
      </w:r>
    </w:p>
    <w:p w14:paraId="7E02201B" w14:textId="77777777" w:rsidR="008D1EFC" w:rsidRPr="008D1EFC" w:rsidRDefault="008D1EFC">
      <w:pPr>
        <w:rPr>
          <w:rFonts w:eastAsia="仿宋_GB2312" w:hint="eastAsia"/>
          <w:b/>
          <w:bCs/>
          <w:sz w:val="28"/>
          <w:szCs w:val="28"/>
        </w:rPr>
      </w:pPr>
    </w:p>
    <w:sectPr w:rsidR="008D1EFC" w:rsidRPr="008D1E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EC1800" w14:textId="77777777" w:rsidR="005C53EC" w:rsidRDefault="005C53EC" w:rsidP="00421441">
      <w:r>
        <w:separator/>
      </w:r>
    </w:p>
  </w:endnote>
  <w:endnote w:type="continuationSeparator" w:id="0">
    <w:p w14:paraId="14ED3FC3" w14:textId="77777777" w:rsidR="005C53EC" w:rsidRDefault="005C53EC" w:rsidP="004214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943F34" w14:textId="77777777" w:rsidR="005C53EC" w:rsidRDefault="005C53EC" w:rsidP="00421441">
      <w:r>
        <w:separator/>
      </w:r>
    </w:p>
  </w:footnote>
  <w:footnote w:type="continuationSeparator" w:id="0">
    <w:p w14:paraId="17924F78" w14:textId="77777777" w:rsidR="005C53EC" w:rsidRDefault="005C53EC" w:rsidP="004214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4E0FA1"/>
    <w:multiLevelType w:val="hybridMultilevel"/>
    <w:tmpl w:val="50729060"/>
    <w:lvl w:ilvl="0" w:tplc="7E620CD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2"/>
        </w:tabs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2"/>
        </w:tabs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2"/>
        </w:tabs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2"/>
        </w:tabs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2"/>
        </w:tabs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2"/>
        </w:tabs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2"/>
        </w:tabs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2"/>
        </w:tabs>
        <w:ind w:left="4342" w:hanging="420"/>
      </w:pPr>
    </w:lvl>
  </w:abstractNum>
  <w:abstractNum w:abstractNumId="1" w15:restartNumberingAfterBreak="0">
    <w:nsid w:val="6D005C09"/>
    <w:multiLevelType w:val="hybridMultilevel"/>
    <w:tmpl w:val="6270B686"/>
    <w:lvl w:ilvl="0" w:tplc="22B60DF8">
      <w:start w:val="1"/>
      <w:numFmt w:val="lowerLetter"/>
      <w:lvlText w:val="（%1）"/>
      <w:lvlJc w:val="left"/>
      <w:pPr>
        <w:ind w:left="2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B56D1"/>
    <w:rsid w:val="000B56D1"/>
    <w:rsid w:val="001A4152"/>
    <w:rsid w:val="001B6A9C"/>
    <w:rsid w:val="002A5A6A"/>
    <w:rsid w:val="003A3929"/>
    <w:rsid w:val="00421441"/>
    <w:rsid w:val="004A1AF0"/>
    <w:rsid w:val="005C53EC"/>
    <w:rsid w:val="006172C1"/>
    <w:rsid w:val="008D1EFC"/>
    <w:rsid w:val="00996E5A"/>
    <w:rsid w:val="00A01FB1"/>
    <w:rsid w:val="00BA1E7B"/>
    <w:rsid w:val="00D04C91"/>
    <w:rsid w:val="00DA2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0D1AA0"/>
  <w15:chartTrackingRefBased/>
  <w15:docId w15:val="{6CE80628-E20A-4CE9-98B8-07F4B9437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1441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14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2144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214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21441"/>
    <w:rPr>
      <w:sz w:val="18"/>
      <w:szCs w:val="18"/>
    </w:rPr>
  </w:style>
  <w:style w:type="paragraph" w:styleId="a7">
    <w:name w:val="List Paragraph"/>
    <w:basedOn w:val="a"/>
    <w:uiPriority w:val="34"/>
    <w:qFormat/>
    <w:rsid w:val="0042144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L</dc:creator>
  <cp:keywords/>
  <dc:description/>
  <cp:lastModifiedBy>Tao L</cp:lastModifiedBy>
  <cp:revision>9</cp:revision>
  <dcterms:created xsi:type="dcterms:W3CDTF">2020-11-10T00:59:00Z</dcterms:created>
  <dcterms:modified xsi:type="dcterms:W3CDTF">2020-11-17T00:46:00Z</dcterms:modified>
</cp:coreProperties>
</file>