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81426" w14:textId="77777777" w:rsidR="00B12A82" w:rsidRDefault="00B12A82">
      <w:pPr>
        <w:shd w:val="clear" w:color="auto" w:fill="FFFFFF"/>
        <w:spacing w:after="160"/>
        <w:rPr>
          <w:rFonts w:ascii="맑은 고딕" w:eastAsia="맑은 고딕" w:hAnsi="맑은 고딕" w:cs="맑은 고딕" w:hint="eastAsia"/>
          <w:b/>
          <w:highlight w:val="white"/>
        </w:rPr>
      </w:pPr>
    </w:p>
    <w:sdt>
      <w:sdtPr>
        <w:rPr>
          <w:rFonts w:ascii="Arial" w:eastAsiaTheme="minorEastAsia" w:hAnsi="Arial" w:cs="Arial"/>
          <w:color w:val="auto"/>
          <w:sz w:val="22"/>
          <w:szCs w:val="22"/>
          <w:lang w:val="ko-KR"/>
        </w:rPr>
        <w:id w:val="-409696771"/>
        <w:docPartObj>
          <w:docPartGallery w:val="Table of Contents"/>
          <w:docPartUnique/>
        </w:docPartObj>
      </w:sdtPr>
      <w:sdtEndPr/>
      <w:sdtContent>
        <w:p w14:paraId="39D9CF08" w14:textId="3BB6B1FE" w:rsidR="001A3BB3" w:rsidRDefault="001A3BB3">
          <w:pPr>
            <w:pStyle w:val="TOC"/>
            <w:rPr>
              <w:rFonts w:hint="eastAsia"/>
            </w:rPr>
          </w:pPr>
        </w:p>
        <w:p w14:paraId="73E842BD" w14:textId="4EAEEB32" w:rsidR="001A3BB3" w:rsidRPr="00EE656E" w:rsidRDefault="001A3BB3" w:rsidP="00EE656E">
          <w:pPr>
            <w:pStyle w:val="1"/>
            <w:rPr>
              <w:rFonts w:asciiTheme="minorEastAsia" w:hAnsiTheme="minorEastAsia"/>
            </w:rPr>
          </w:pPr>
          <w:proofErr w:type="spellStart"/>
          <w:proofErr w:type="gramStart"/>
          <w:r w:rsidRPr="00EE656E">
            <w:rPr>
              <w:rFonts w:asciiTheme="minorEastAsia" w:hAnsiTheme="minorEastAsia" w:hint="eastAsia"/>
            </w:rPr>
            <w:t>I</w:t>
          </w:r>
          <w:proofErr w:type="spellEnd"/>
          <w:r w:rsidRPr="00EE656E">
            <w:rPr>
              <w:rFonts w:asciiTheme="minorEastAsia" w:hAnsiTheme="minorEastAsia"/>
            </w:rPr>
            <w:t xml:space="preserve"> /</w:t>
          </w:r>
          <w:proofErr w:type="gramEnd"/>
          <w:r w:rsidRPr="00EE656E">
            <w:rPr>
              <w:rFonts w:asciiTheme="minorEastAsia" w:hAnsiTheme="minorEastAsia"/>
            </w:rPr>
            <w:t xml:space="preserve"> </w:t>
          </w:r>
          <w:proofErr w:type="spellStart"/>
          <w:r w:rsidRPr="00EE656E">
            <w:rPr>
              <w:rFonts w:asciiTheme="minorEastAsia" w:hAnsiTheme="minorEastAsia"/>
            </w:rPr>
            <w:t>O</w:t>
          </w:r>
          <w:proofErr w:type="spellEnd"/>
          <w:r w:rsidRPr="00EE656E">
            <w:rPr>
              <w:rFonts w:asciiTheme="minorEastAsia" w:hAnsiTheme="minorEastAsia"/>
            </w:rPr>
            <w:t xml:space="preserve"> </w:t>
          </w:r>
          <w:proofErr w:type="spellStart"/>
          <w:r w:rsidRPr="00EE656E">
            <w:rPr>
              <w:rFonts w:asciiTheme="minorEastAsia" w:hAnsiTheme="minorEastAsia"/>
            </w:rPr>
            <w:t>Scheduler</w:t>
          </w:r>
          <w:proofErr w:type="spellEnd"/>
          <w:r w:rsidRPr="00EE656E">
            <w:rPr>
              <w:rFonts w:asciiTheme="minorEastAsia" w:hAnsiTheme="minorEastAsia"/>
            </w:rPr>
            <w:t xml:space="preserve"> </w:t>
          </w:r>
          <w:r w:rsidRPr="00EE656E">
            <w:rPr>
              <w:rFonts w:asciiTheme="minorEastAsia" w:hAnsiTheme="minorEastAsia"/>
            </w:rPr>
            <w:ptab w:relativeTo="margin" w:alignment="right" w:leader="dot"/>
          </w:r>
          <w:r w:rsidRPr="00EE656E">
            <w:rPr>
              <w:rFonts w:asciiTheme="minorEastAsia" w:hAnsiTheme="minorEastAsia"/>
              <w:lang w:val="ko-KR"/>
            </w:rPr>
            <w:t>1</w:t>
          </w:r>
        </w:p>
        <w:p w14:paraId="195F3F7D" w14:textId="52AFF021" w:rsidR="001A3BB3" w:rsidRPr="00EE656E" w:rsidRDefault="001A3BB3" w:rsidP="001A3BB3">
          <w:pPr>
            <w:pStyle w:val="20"/>
            <w:numPr>
              <w:ilvl w:val="1"/>
              <w:numId w:val="4"/>
            </w:numPr>
            <w:rPr>
              <w:rFonts w:asciiTheme="minorEastAsia" w:hAnsiTheme="minorEastAsia"/>
            </w:rPr>
          </w:pPr>
          <w:r w:rsidRPr="00EE656E">
            <w:rPr>
              <w:rFonts w:asciiTheme="minorEastAsia" w:hAnsiTheme="minorEastAsia"/>
            </w:rPr>
            <w:t>BFQ</w:t>
          </w:r>
          <w:r w:rsidRPr="00EE656E">
            <w:rPr>
              <w:rFonts w:asciiTheme="minorEastAsia" w:hAnsiTheme="minorEastAsia"/>
            </w:rPr>
            <w:ptab w:relativeTo="margin" w:alignment="right" w:leader="dot"/>
          </w:r>
          <w:r w:rsidRPr="00EE656E">
            <w:rPr>
              <w:rFonts w:asciiTheme="minorEastAsia" w:hAnsiTheme="minorEastAsia"/>
              <w:b/>
              <w:bCs/>
              <w:lang w:val="ko-KR"/>
            </w:rPr>
            <w:t>1</w:t>
          </w:r>
        </w:p>
        <w:p w14:paraId="7A5B3CCA" w14:textId="66AAF821" w:rsidR="001A3BB3" w:rsidRPr="00EE656E" w:rsidRDefault="001A3BB3" w:rsidP="001A3BB3">
          <w:pPr>
            <w:pStyle w:val="20"/>
            <w:numPr>
              <w:ilvl w:val="1"/>
              <w:numId w:val="4"/>
            </w:numPr>
            <w:rPr>
              <w:rFonts w:asciiTheme="minorEastAsia" w:hAnsiTheme="minorEastAsia"/>
            </w:rPr>
          </w:pPr>
          <w:r w:rsidRPr="00EE656E">
            <w:rPr>
              <w:rFonts w:asciiTheme="minorEastAsia" w:hAnsiTheme="minorEastAsia"/>
            </w:rPr>
            <w:t>NONE</w:t>
          </w:r>
          <w:r w:rsidRPr="00EE656E">
            <w:rPr>
              <w:rFonts w:asciiTheme="minorEastAsia" w:hAnsiTheme="minorEastAsia"/>
            </w:rPr>
            <w:ptab w:relativeTo="margin" w:alignment="right" w:leader="dot"/>
          </w:r>
          <w:r w:rsidR="00AB565E" w:rsidRPr="00EE656E">
            <w:rPr>
              <w:rFonts w:asciiTheme="minorEastAsia" w:hAnsiTheme="minorEastAsia"/>
              <w:b/>
              <w:bCs/>
              <w:lang w:val="ko-KR"/>
            </w:rPr>
            <w:t>3</w:t>
          </w:r>
        </w:p>
        <w:p w14:paraId="3F4B4AFC" w14:textId="53E254EB" w:rsidR="001A3BB3" w:rsidRPr="00EE656E" w:rsidRDefault="001A3BB3" w:rsidP="001A3BB3">
          <w:pPr>
            <w:pStyle w:val="20"/>
            <w:numPr>
              <w:ilvl w:val="1"/>
              <w:numId w:val="4"/>
            </w:numPr>
            <w:rPr>
              <w:rFonts w:asciiTheme="minorEastAsia" w:hAnsiTheme="minorEastAsia"/>
            </w:rPr>
          </w:pPr>
          <w:proofErr w:type="spellStart"/>
          <w:r w:rsidRPr="00EE656E">
            <w:rPr>
              <w:rFonts w:asciiTheme="minorEastAsia" w:hAnsiTheme="minorEastAsia"/>
            </w:rPr>
            <w:t>Kyber</w:t>
          </w:r>
          <w:proofErr w:type="spellEnd"/>
          <w:r w:rsidRPr="00EE656E">
            <w:rPr>
              <w:rFonts w:asciiTheme="minorEastAsia" w:hAnsiTheme="minorEastAsia"/>
            </w:rPr>
            <w:ptab w:relativeTo="margin" w:alignment="right" w:leader="dot"/>
          </w:r>
          <w:r w:rsidR="00283043" w:rsidRPr="00EE656E">
            <w:rPr>
              <w:rFonts w:asciiTheme="minorEastAsia" w:hAnsiTheme="minorEastAsia"/>
            </w:rPr>
            <w:t>4</w:t>
          </w:r>
        </w:p>
        <w:p w14:paraId="30554EE3" w14:textId="41780B61" w:rsidR="001A3BB3" w:rsidRPr="00EE656E" w:rsidRDefault="001A3BB3" w:rsidP="001A3BB3">
          <w:pPr>
            <w:pStyle w:val="20"/>
            <w:numPr>
              <w:ilvl w:val="1"/>
              <w:numId w:val="4"/>
            </w:numPr>
            <w:rPr>
              <w:rFonts w:asciiTheme="minorEastAsia" w:hAnsiTheme="minorEastAsia"/>
            </w:rPr>
          </w:pPr>
          <w:r w:rsidRPr="00EE656E">
            <w:rPr>
              <w:rFonts w:asciiTheme="minorEastAsia" w:hAnsiTheme="minorEastAsia"/>
            </w:rPr>
            <w:t>MQ-DEADLINE</w:t>
          </w:r>
          <w:r w:rsidRPr="00EE656E">
            <w:rPr>
              <w:rFonts w:asciiTheme="minorEastAsia" w:hAnsiTheme="minorEastAsia"/>
            </w:rPr>
            <w:ptab w:relativeTo="margin" w:alignment="right" w:leader="dot"/>
          </w:r>
          <w:r w:rsidR="00283043" w:rsidRPr="00EE656E">
            <w:rPr>
              <w:rFonts w:asciiTheme="minorEastAsia" w:hAnsiTheme="minorEastAsia"/>
              <w:lang w:val="ko-KR"/>
            </w:rPr>
            <w:t>5</w:t>
          </w:r>
        </w:p>
        <w:p w14:paraId="53C0289D" w14:textId="00611DB2" w:rsidR="001A3BB3" w:rsidRPr="00EE656E" w:rsidRDefault="001A3BB3">
          <w:pPr>
            <w:pStyle w:val="30"/>
            <w:ind w:left="446"/>
            <w:rPr>
              <w:rFonts w:asciiTheme="minorEastAsia" w:hAnsiTheme="minorEastAsia"/>
            </w:rPr>
          </w:pPr>
        </w:p>
        <w:p w14:paraId="0DE2FA30" w14:textId="5DC347E0" w:rsidR="001A3BB3" w:rsidRPr="00EE656E" w:rsidRDefault="001A3BB3" w:rsidP="00EE656E">
          <w:pPr>
            <w:pStyle w:val="1"/>
            <w:rPr>
              <w:rFonts w:asciiTheme="minorEastAsia" w:hAnsiTheme="minorEastAsia"/>
            </w:rPr>
          </w:pPr>
          <w:proofErr w:type="gramStart"/>
          <w:r w:rsidRPr="00EE656E">
            <w:rPr>
              <w:rFonts w:asciiTheme="minorEastAsia" w:hAnsiTheme="minorEastAsia"/>
            </w:rPr>
            <w:t>I /</w:t>
          </w:r>
          <w:proofErr w:type="gramEnd"/>
          <w:r w:rsidRPr="00EE656E">
            <w:rPr>
              <w:rFonts w:asciiTheme="minorEastAsia" w:hAnsiTheme="minorEastAsia"/>
            </w:rPr>
            <w:t xml:space="preserve"> O Scheduler </w:t>
          </w:r>
          <w:r w:rsidRPr="00EE656E">
            <w:rPr>
              <w:rFonts w:asciiTheme="minorEastAsia" w:hAnsiTheme="minorEastAsia" w:hint="eastAsia"/>
            </w:rPr>
            <w:t>성능</w:t>
          </w:r>
          <w:r w:rsidRPr="00EE656E">
            <w:rPr>
              <w:rFonts w:asciiTheme="minorEastAsia" w:hAnsiTheme="minorEastAsia"/>
            </w:rPr>
            <w:ptab w:relativeTo="margin" w:alignment="right" w:leader="dot"/>
          </w:r>
          <w:r w:rsidR="00AB565E" w:rsidRPr="00EE656E">
            <w:rPr>
              <w:rFonts w:asciiTheme="minorEastAsia" w:hAnsiTheme="minorEastAsia"/>
              <w:lang w:val="ko-KR"/>
            </w:rPr>
            <w:t>6</w:t>
          </w:r>
        </w:p>
        <w:p w14:paraId="57A4AD2C" w14:textId="20FC3461" w:rsidR="001A3BB3" w:rsidRPr="00EE656E" w:rsidRDefault="001A3BB3" w:rsidP="001A3BB3">
          <w:pPr>
            <w:pStyle w:val="20"/>
            <w:ind w:left="216" w:firstLine="184"/>
            <w:rPr>
              <w:rFonts w:asciiTheme="minorEastAsia" w:hAnsiTheme="minorEastAsia"/>
            </w:rPr>
          </w:pPr>
          <w:r w:rsidRPr="00EE656E">
            <w:rPr>
              <w:rFonts w:asciiTheme="minorEastAsia" w:hAnsiTheme="minorEastAsia"/>
            </w:rPr>
            <w:t xml:space="preserve">2.1 </w:t>
          </w:r>
          <w:r w:rsidRPr="00EE656E">
            <w:rPr>
              <w:rFonts w:asciiTheme="minorEastAsia" w:hAnsiTheme="minorEastAsia" w:hint="eastAsia"/>
            </w:rPr>
            <w:t>B</w:t>
          </w:r>
          <w:r w:rsidRPr="00EE656E">
            <w:rPr>
              <w:rFonts w:asciiTheme="minorEastAsia" w:hAnsiTheme="minorEastAsia"/>
            </w:rPr>
            <w:t>FQ</w:t>
          </w:r>
          <w:r w:rsidRPr="00EE656E">
            <w:rPr>
              <w:rFonts w:asciiTheme="minorEastAsia" w:hAnsiTheme="minorEastAsia" w:hint="eastAsia"/>
            </w:rPr>
            <w:t>의</w:t>
          </w:r>
          <w:r w:rsidRPr="00EE656E">
            <w:rPr>
              <w:rFonts w:asciiTheme="minorEastAsia" w:hAnsiTheme="minorEastAsia"/>
            </w:rPr>
            <w:t xml:space="preserve"> </w:t>
          </w:r>
          <w:r w:rsidRPr="00EE656E">
            <w:rPr>
              <w:rFonts w:asciiTheme="minorEastAsia" w:hAnsiTheme="minorEastAsia" w:hint="eastAsia"/>
            </w:rPr>
            <w:t>성능</w:t>
          </w:r>
          <w:r w:rsidRPr="00EE656E">
            <w:rPr>
              <w:rFonts w:asciiTheme="minorEastAsia" w:hAnsiTheme="minorEastAsia"/>
            </w:rPr>
            <w:ptab w:relativeTo="margin" w:alignment="right" w:leader="dot"/>
          </w:r>
          <w:r w:rsidR="00AB565E" w:rsidRPr="00EE656E">
            <w:rPr>
              <w:rFonts w:asciiTheme="minorEastAsia" w:hAnsiTheme="minorEastAsia"/>
              <w:lang w:val="ko-KR"/>
            </w:rPr>
            <w:t>6</w:t>
          </w:r>
        </w:p>
        <w:p w14:paraId="746FF2C9" w14:textId="4EA384EB" w:rsidR="00AB565E" w:rsidRPr="00EE656E" w:rsidRDefault="001A3BB3">
          <w:pPr>
            <w:pStyle w:val="30"/>
            <w:ind w:left="446"/>
            <w:rPr>
              <w:rFonts w:asciiTheme="minorEastAsia" w:hAnsiTheme="minorEastAsia"/>
              <w:lang w:val="ko-KR"/>
            </w:rPr>
          </w:pPr>
          <w:r w:rsidRPr="00EE656E">
            <w:rPr>
              <w:rFonts w:asciiTheme="minorEastAsia" w:hAnsiTheme="minorEastAsia"/>
            </w:rPr>
            <w:t xml:space="preserve">2.1.1 </w:t>
          </w:r>
          <w:r w:rsidRPr="00EE656E">
            <w:rPr>
              <w:rFonts w:asciiTheme="minorEastAsia" w:hAnsiTheme="minorEastAsia" w:hint="eastAsia"/>
            </w:rPr>
            <w:t>B</w:t>
          </w:r>
          <w:r w:rsidRPr="00EE656E">
            <w:rPr>
              <w:rFonts w:asciiTheme="minorEastAsia" w:hAnsiTheme="minorEastAsia"/>
            </w:rPr>
            <w:t>FQ</w:t>
          </w:r>
          <w:r w:rsidRPr="00EE656E">
            <w:rPr>
              <w:rFonts w:asciiTheme="minorEastAsia" w:hAnsiTheme="minorEastAsia" w:hint="eastAsia"/>
            </w:rPr>
            <w:t>의 매개변수</w:t>
          </w:r>
          <w:r w:rsidRPr="00EE656E">
            <w:rPr>
              <w:rFonts w:asciiTheme="minorEastAsia" w:hAnsiTheme="minorEastAsia"/>
            </w:rPr>
            <w:ptab w:relativeTo="margin" w:alignment="right" w:leader="dot"/>
          </w:r>
          <w:r w:rsidR="002B556D" w:rsidRPr="00EE656E">
            <w:rPr>
              <w:rFonts w:asciiTheme="minorEastAsia" w:hAnsiTheme="minorEastAsia"/>
              <w:lang w:val="ko-KR"/>
            </w:rPr>
            <w:t>8</w:t>
          </w:r>
        </w:p>
        <w:p w14:paraId="7DDD78FD" w14:textId="77777777" w:rsidR="00AB565E" w:rsidRDefault="00AB565E" w:rsidP="00AB565E">
          <w:pPr>
            <w:rPr>
              <w:lang w:val="ko-KR"/>
            </w:rPr>
          </w:pPr>
        </w:p>
        <w:p w14:paraId="662C56B3" w14:textId="77777777" w:rsidR="00AB565E" w:rsidRDefault="00AB565E" w:rsidP="00AB565E">
          <w:pPr>
            <w:rPr>
              <w:lang w:val="ko-KR"/>
            </w:rPr>
          </w:pPr>
        </w:p>
        <w:p w14:paraId="7C6FA12B" w14:textId="77777777" w:rsidR="00AB565E" w:rsidRDefault="00AB565E" w:rsidP="00AB565E">
          <w:pPr>
            <w:rPr>
              <w:lang w:val="ko-KR"/>
            </w:rPr>
          </w:pPr>
        </w:p>
        <w:p w14:paraId="0F23563C" w14:textId="77777777" w:rsidR="00AB565E" w:rsidRDefault="00AB565E" w:rsidP="00AB565E">
          <w:pPr>
            <w:rPr>
              <w:lang w:val="ko-KR"/>
            </w:rPr>
          </w:pPr>
        </w:p>
        <w:p w14:paraId="4EA334C8" w14:textId="77777777" w:rsidR="00AB565E" w:rsidRDefault="00AB565E" w:rsidP="00AB565E">
          <w:pPr>
            <w:rPr>
              <w:lang w:val="ko-KR"/>
            </w:rPr>
          </w:pPr>
        </w:p>
        <w:p w14:paraId="5BF1DCDA" w14:textId="77777777" w:rsidR="00AB565E" w:rsidRDefault="00AB565E" w:rsidP="00AB565E">
          <w:pPr>
            <w:rPr>
              <w:lang w:val="ko-KR"/>
            </w:rPr>
          </w:pPr>
        </w:p>
        <w:p w14:paraId="21ACCC2D" w14:textId="77777777" w:rsidR="00AB565E" w:rsidRDefault="00AB565E" w:rsidP="00AB565E">
          <w:pPr>
            <w:rPr>
              <w:lang w:val="ko-KR"/>
            </w:rPr>
          </w:pPr>
        </w:p>
        <w:p w14:paraId="0C83FB3B" w14:textId="77777777" w:rsidR="00AB565E" w:rsidRDefault="00AB565E" w:rsidP="00AB565E">
          <w:pPr>
            <w:rPr>
              <w:lang w:val="ko-KR"/>
            </w:rPr>
          </w:pPr>
        </w:p>
        <w:p w14:paraId="2F0BDEB2" w14:textId="77777777" w:rsidR="00AB565E" w:rsidRDefault="00AB565E" w:rsidP="00AB565E">
          <w:pPr>
            <w:rPr>
              <w:lang w:val="ko-KR"/>
            </w:rPr>
          </w:pPr>
        </w:p>
        <w:p w14:paraId="28D4025A" w14:textId="77777777" w:rsidR="00AB565E" w:rsidRDefault="00AB565E" w:rsidP="00AB565E">
          <w:pPr>
            <w:rPr>
              <w:lang w:val="ko-KR"/>
            </w:rPr>
          </w:pPr>
        </w:p>
        <w:p w14:paraId="6B07D03D" w14:textId="77777777" w:rsidR="00AB565E" w:rsidRDefault="00AB565E" w:rsidP="00AB565E">
          <w:pPr>
            <w:rPr>
              <w:lang w:val="ko-KR"/>
            </w:rPr>
          </w:pPr>
        </w:p>
        <w:p w14:paraId="34AC9986" w14:textId="77777777" w:rsidR="00AB565E" w:rsidRDefault="00AB565E" w:rsidP="00AB565E">
          <w:pPr>
            <w:rPr>
              <w:lang w:val="ko-KR"/>
            </w:rPr>
          </w:pPr>
        </w:p>
        <w:p w14:paraId="452CE1CC" w14:textId="77777777" w:rsidR="00AB565E" w:rsidRDefault="00AB565E" w:rsidP="00AB565E">
          <w:pPr>
            <w:rPr>
              <w:lang w:val="ko-KR"/>
            </w:rPr>
          </w:pPr>
        </w:p>
        <w:p w14:paraId="3A950215" w14:textId="77777777" w:rsidR="00AB565E" w:rsidRDefault="00AB565E" w:rsidP="00AB565E">
          <w:pPr>
            <w:rPr>
              <w:lang w:val="ko-KR"/>
            </w:rPr>
          </w:pPr>
        </w:p>
        <w:p w14:paraId="4F5AE11A" w14:textId="77777777" w:rsidR="00AB565E" w:rsidRDefault="00AB565E" w:rsidP="00AB565E">
          <w:pPr>
            <w:rPr>
              <w:lang w:val="ko-KR"/>
            </w:rPr>
          </w:pPr>
        </w:p>
        <w:p w14:paraId="321E783C" w14:textId="77777777" w:rsidR="00AB565E" w:rsidRDefault="00AB565E" w:rsidP="00AB565E">
          <w:pPr>
            <w:rPr>
              <w:lang w:val="ko-KR"/>
            </w:rPr>
          </w:pPr>
        </w:p>
        <w:p w14:paraId="0E382C46" w14:textId="77777777" w:rsidR="00AB565E" w:rsidRDefault="00AB565E" w:rsidP="00AB565E">
          <w:pPr>
            <w:rPr>
              <w:lang w:val="ko-KR"/>
            </w:rPr>
          </w:pPr>
        </w:p>
        <w:p w14:paraId="4355C946" w14:textId="69655EE4" w:rsidR="00B12A82" w:rsidRPr="00EE656E" w:rsidRDefault="00473B4D">
          <w:pPr>
            <w:rPr>
              <w:rFonts w:hint="eastAsia"/>
              <w:lang w:val="ko-KR"/>
            </w:rPr>
          </w:pPr>
        </w:p>
      </w:sdtContent>
    </w:sdt>
    <w:p w14:paraId="4D1766FC" w14:textId="77777777" w:rsidR="00B12A82" w:rsidRDefault="00B730C7">
      <w:pPr>
        <w:numPr>
          <w:ilvl w:val="0"/>
          <w:numId w:val="2"/>
        </w:numPr>
        <w:shd w:val="clear" w:color="auto" w:fill="FFFFFF"/>
        <w:spacing w:after="160"/>
        <w:rPr>
          <w:rFonts w:ascii="맑은 고딕" w:eastAsia="맑은 고딕" w:hAnsi="맑은 고딕" w:cs="맑은 고딕"/>
          <w:b/>
          <w:sz w:val="28"/>
          <w:szCs w:val="28"/>
          <w:highlight w:val="white"/>
        </w:rPr>
      </w:pPr>
      <w:proofErr w:type="spellStart"/>
      <w:proofErr w:type="gramStart"/>
      <w:r>
        <w:rPr>
          <w:rFonts w:ascii="맑은 고딕" w:eastAsia="맑은 고딕" w:hAnsi="맑은 고딕" w:cs="맑은 고딕"/>
          <w:b/>
          <w:sz w:val="28"/>
          <w:szCs w:val="28"/>
          <w:highlight w:val="white"/>
        </w:rPr>
        <w:lastRenderedPageBreak/>
        <w:t>I</w:t>
      </w:r>
      <w:proofErr w:type="spellEnd"/>
      <w:r>
        <w:rPr>
          <w:rFonts w:ascii="맑은 고딕" w:eastAsia="맑은 고딕" w:hAnsi="맑은 고딕" w:cs="맑은 고딕"/>
          <w:b/>
          <w:sz w:val="28"/>
          <w:szCs w:val="28"/>
          <w:highlight w:val="white"/>
        </w:rPr>
        <w:t xml:space="preserve"> /</w:t>
      </w:r>
      <w:proofErr w:type="gramEnd"/>
      <w:r>
        <w:rPr>
          <w:rFonts w:ascii="맑은 고딕" w:eastAsia="맑은 고딕" w:hAnsi="맑은 고딕" w:cs="맑은 고딕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28"/>
          <w:szCs w:val="28"/>
          <w:highlight w:val="white"/>
        </w:rPr>
        <w:t>O</w:t>
      </w:r>
      <w:proofErr w:type="spellEnd"/>
      <w:r>
        <w:rPr>
          <w:rFonts w:ascii="맑은 고딕" w:eastAsia="맑은 고딕" w:hAnsi="맑은 고딕" w:cs="맑은 고딕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28"/>
          <w:szCs w:val="28"/>
          <w:highlight w:val="white"/>
        </w:rPr>
        <w:t>Scheduler</w:t>
      </w:r>
      <w:proofErr w:type="spellEnd"/>
    </w:p>
    <w:p w14:paraId="15D6A23F" w14:textId="04F105E1" w:rsidR="00B12A82" w:rsidRDefault="00B730C7">
      <w:pPr>
        <w:shd w:val="clear" w:color="auto" w:fill="FFFFFF"/>
        <w:spacing w:after="160"/>
        <w:rPr>
          <w:rFonts w:ascii="맑은 고딕" w:eastAsia="맑은 고딕" w:hAnsi="맑은 고딕" w:cs="맑은 고딕"/>
          <w:highlight w:val="white"/>
        </w:rPr>
      </w:pPr>
      <w:proofErr w:type="spellStart"/>
      <w:r>
        <w:rPr>
          <w:rFonts w:ascii="맑은 고딕" w:eastAsia="맑은 고딕" w:hAnsi="맑은 고딕" w:cs="맑은 고딕"/>
          <w:highlight w:val="white"/>
        </w:rPr>
        <w:t>Linux에서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실행되는 거의 모든 응용 프로그램은 일종의 </w:t>
      </w:r>
      <w:proofErr w:type="spellStart"/>
      <w:proofErr w:type="gramStart"/>
      <w:r>
        <w:rPr>
          <w:rFonts w:ascii="맑은 고딕" w:eastAsia="맑은 고딕" w:hAnsi="맑은 고딕" w:cs="맑은 고딕"/>
          <w:highlight w:val="white"/>
        </w:rPr>
        <w:t>I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/</w:t>
      </w:r>
      <w:proofErr w:type="gramEnd"/>
      <w:r>
        <w:rPr>
          <w:rFonts w:ascii="맑은 고딕" w:eastAsia="맑은 고딕" w:hAnsi="맑은 고딕" w:cs="맑은 고딕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highlight w:val="white"/>
        </w:rPr>
        <w:t>O를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수행합니다. 웹 서핑조차도 많은 작은 파일들을 디스크에 씁니다. </w:t>
      </w:r>
      <w:proofErr w:type="spellStart"/>
      <w:proofErr w:type="gramStart"/>
      <w:r>
        <w:rPr>
          <w:rFonts w:ascii="맑은 고딕" w:eastAsia="맑은 고딕" w:hAnsi="맑은 고딕" w:cs="맑은 고딕"/>
          <w:highlight w:val="white"/>
        </w:rPr>
        <w:t>I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/</w:t>
      </w:r>
      <w:proofErr w:type="gramEnd"/>
      <w:r>
        <w:rPr>
          <w:rFonts w:ascii="맑은 고딕" w:eastAsia="맑은 고딕" w:hAnsi="맑은 고딕" w:cs="맑은 고딕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highlight w:val="white"/>
        </w:rPr>
        <w:t>O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스케줄러가 없으면 모든 </w:t>
      </w:r>
      <w:proofErr w:type="spellStart"/>
      <w:r>
        <w:rPr>
          <w:rFonts w:ascii="맑은 고딕" w:eastAsia="맑은 고딕" w:hAnsi="맑은 고딕" w:cs="맑은 고딕"/>
          <w:highlight w:val="white"/>
        </w:rPr>
        <w:t>I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/ </w:t>
      </w:r>
      <w:proofErr w:type="spellStart"/>
      <w:r>
        <w:rPr>
          <w:rFonts w:ascii="맑은 고딕" w:eastAsia="맑은 고딕" w:hAnsi="맑은 고딕" w:cs="맑은 고딕"/>
          <w:highlight w:val="white"/>
        </w:rPr>
        <w:t>O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요청이 커널에 인터럽트를 보내서 </w:t>
      </w:r>
      <w:proofErr w:type="spellStart"/>
      <w:r>
        <w:rPr>
          <w:rFonts w:ascii="맑은 고딕" w:eastAsia="맑은 고딕" w:hAnsi="맑은 고딕" w:cs="맑은 고딕"/>
          <w:highlight w:val="white"/>
        </w:rPr>
        <w:t>I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/ </w:t>
      </w:r>
      <w:proofErr w:type="spellStart"/>
      <w:r>
        <w:rPr>
          <w:rFonts w:ascii="맑은 고딕" w:eastAsia="맑은 고딕" w:hAnsi="맑은 고딕" w:cs="맑은 고딕"/>
          <w:highlight w:val="white"/>
        </w:rPr>
        <w:t>O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작업을 수행하여 디스크 헤드가 다른 블록 주위로 이동하며 읽기 및 쓰기 요청을 합니다. 시간이 지남에 따라 디스크 드라이브의 성능과 나머지 시스템 간의 성능 차이가 발생하여 전반적인 시스템 성능 안 좋은 영향을 끼치기 때문에 </w:t>
      </w:r>
      <w:proofErr w:type="spellStart"/>
      <w:proofErr w:type="gramStart"/>
      <w:r>
        <w:rPr>
          <w:rFonts w:ascii="맑은 고딕" w:eastAsia="맑은 고딕" w:hAnsi="맑은 고딕" w:cs="맑은 고딕"/>
          <w:highlight w:val="white"/>
        </w:rPr>
        <w:t>I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/</w:t>
      </w:r>
      <w:proofErr w:type="gramEnd"/>
      <w:r>
        <w:rPr>
          <w:rFonts w:ascii="맑은 고딕" w:eastAsia="맑은 고딕" w:hAnsi="맑은 고딕" w:cs="맑은 고딕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highlight w:val="white"/>
        </w:rPr>
        <w:t>O</w:t>
      </w:r>
      <w:proofErr w:type="spellEnd"/>
      <w:r w:rsidR="004B1E9A">
        <w:rPr>
          <w:rFonts w:ascii="맑은 고딕" w:eastAsia="맑은 고딕" w:hAnsi="맑은 고딕" w:cs="맑은 고딕" w:hint="eastAsia"/>
          <w:highlight w:val="white"/>
        </w:rPr>
        <w:t xml:space="preserve"> </w:t>
      </w:r>
      <w:r>
        <w:rPr>
          <w:rFonts w:ascii="맑은 고딕" w:eastAsia="맑은 고딕" w:hAnsi="맑은 고딕" w:cs="맑은 고딕"/>
          <w:highlight w:val="white"/>
        </w:rPr>
        <w:t>스케줄러는 매우 중요합니다.</w:t>
      </w:r>
    </w:p>
    <w:p w14:paraId="661B166A" w14:textId="77777777" w:rsidR="00B12A82" w:rsidRDefault="00B730C7">
      <w:pPr>
        <w:shd w:val="clear" w:color="auto" w:fill="FFFFFF"/>
        <w:spacing w:after="160"/>
        <w:rPr>
          <w:rFonts w:ascii="맑은 고딕" w:eastAsia="맑은 고딕" w:hAnsi="맑은 고딕" w:cs="맑은 고딕"/>
          <w:highlight w:val="white"/>
        </w:rPr>
      </w:pPr>
      <w:proofErr w:type="spellStart"/>
      <w:proofErr w:type="gramStart"/>
      <w:r>
        <w:rPr>
          <w:rFonts w:ascii="맑은 고딕" w:eastAsia="맑은 고딕" w:hAnsi="맑은 고딕" w:cs="맑은 고딕"/>
          <w:color w:val="333333"/>
          <w:highlight w:val="white"/>
        </w:rPr>
        <w:t>I</w:t>
      </w:r>
      <w:proofErr w:type="spellEnd"/>
      <w:r>
        <w:rPr>
          <w:rFonts w:ascii="맑은 고딕" w:eastAsia="맑은 고딕" w:hAnsi="맑은 고딕" w:cs="맑은 고딕"/>
          <w:color w:val="333333"/>
          <w:highlight w:val="white"/>
        </w:rPr>
        <w:t xml:space="preserve"> /</w:t>
      </w:r>
      <w:proofErr w:type="gramEnd"/>
      <w:r>
        <w:rPr>
          <w:rFonts w:ascii="맑은 고딕" w:eastAsia="맑은 고딕" w:hAnsi="맑은 고딕" w:cs="맑은 고딕"/>
          <w:color w:val="333333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333333"/>
          <w:highlight w:val="white"/>
        </w:rPr>
        <w:t>O</w:t>
      </w:r>
      <w:proofErr w:type="spellEnd"/>
      <w:r>
        <w:rPr>
          <w:rFonts w:ascii="맑은 고딕" w:eastAsia="맑은 고딕" w:hAnsi="맑은 고딕" w:cs="맑은 고딕"/>
          <w:color w:val="333333"/>
          <w:highlight w:val="white"/>
        </w:rPr>
        <w:t xml:space="preserve"> 스케줄러는 디스크 액세스 요청을 최적화하는 방법으로 존재합니다. 이들은 전통적으로 </w:t>
      </w:r>
      <w:proofErr w:type="spellStart"/>
      <w:proofErr w:type="gramStart"/>
      <w:r>
        <w:rPr>
          <w:rFonts w:ascii="맑은 고딕" w:eastAsia="맑은 고딕" w:hAnsi="맑은 고딕" w:cs="맑은 고딕"/>
          <w:color w:val="333333"/>
          <w:highlight w:val="white"/>
        </w:rPr>
        <w:t>I</w:t>
      </w:r>
      <w:proofErr w:type="spellEnd"/>
      <w:r>
        <w:rPr>
          <w:rFonts w:ascii="맑은 고딕" w:eastAsia="맑은 고딕" w:hAnsi="맑은 고딕" w:cs="맑은 고딕"/>
          <w:color w:val="333333"/>
          <w:highlight w:val="white"/>
        </w:rPr>
        <w:t xml:space="preserve"> /</w:t>
      </w:r>
      <w:proofErr w:type="gramEnd"/>
      <w:r>
        <w:rPr>
          <w:rFonts w:ascii="맑은 고딕" w:eastAsia="맑은 고딕" w:hAnsi="맑은 고딕" w:cs="맑은 고딕"/>
          <w:color w:val="333333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333333"/>
          <w:highlight w:val="white"/>
        </w:rPr>
        <w:t>O</w:t>
      </w:r>
      <w:proofErr w:type="spellEnd"/>
      <w:r>
        <w:rPr>
          <w:rFonts w:ascii="맑은 고딕" w:eastAsia="맑은 고딕" w:hAnsi="맑은 고딕" w:cs="맑은 고딕"/>
          <w:color w:val="333333"/>
          <w:highlight w:val="white"/>
        </w:rPr>
        <w:t xml:space="preserve"> 요청을 디스크의 비슷한 위치에 병합하여 이를 수행합니다. 디스크의 유사한 </w:t>
      </w:r>
      <w:proofErr w:type="spellStart"/>
      <w:r>
        <w:rPr>
          <w:rFonts w:ascii="맑은 고딕" w:eastAsia="맑은 고딕" w:hAnsi="맑은 고딕" w:cs="맑은 고딕"/>
          <w:color w:val="333333"/>
          <w:highlight w:val="white"/>
        </w:rPr>
        <w:t>섹션에있는</w:t>
      </w:r>
      <w:proofErr w:type="spellEnd"/>
      <w:r>
        <w:rPr>
          <w:rFonts w:ascii="맑은 고딕" w:eastAsia="맑은 고딕" w:hAnsi="맑은 고딕" w:cs="맑은 고딕"/>
          <w:color w:val="333333"/>
          <w:highlight w:val="white"/>
        </w:rPr>
        <w:t xml:space="preserve"> 요청을 그룹화하면 드라이브가 자주 검색할 필요가 없어지므로 디스크 작업에 대한 전체 응답 시간이 향상됩니다.</w:t>
      </w:r>
    </w:p>
    <w:p w14:paraId="3837BDF2" w14:textId="77777777" w:rsidR="00B12A82" w:rsidRDefault="00B730C7">
      <w:pPr>
        <w:shd w:val="clear" w:color="auto" w:fill="FFFFFF"/>
        <w:spacing w:after="160"/>
        <w:rPr>
          <w:rFonts w:ascii="맑은 고딕" w:eastAsia="맑은 고딕" w:hAnsi="맑은 고딕" w:cs="맑은 고딕"/>
          <w:highlight w:val="white"/>
        </w:rPr>
      </w:pPr>
      <w:proofErr w:type="spellStart"/>
      <w:proofErr w:type="gramStart"/>
      <w:r>
        <w:rPr>
          <w:rFonts w:ascii="맑은 고딕" w:eastAsia="맑은 고딕" w:hAnsi="맑은 고딕" w:cs="맑은 고딕"/>
          <w:highlight w:val="white"/>
        </w:rPr>
        <w:t>I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/</w:t>
      </w:r>
      <w:proofErr w:type="gramEnd"/>
      <w:r>
        <w:rPr>
          <w:rFonts w:ascii="맑은 고딕" w:eastAsia="맑은 고딕" w:hAnsi="맑은 고딕" w:cs="맑은 고딕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highlight w:val="white"/>
        </w:rPr>
        <w:t>O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스케줄러는 일반적으로 다음 기술을 사용합니다.</w:t>
      </w:r>
    </w:p>
    <w:p w14:paraId="4D7EB3CC" w14:textId="77777777" w:rsidR="00B12A82" w:rsidRDefault="00B730C7">
      <w:pPr>
        <w:numPr>
          <w:ilvl w:val="0"/>
          <w:numId w:val="3"/>
        </w:numPr>
        <w:shd w:val="clear" w:color="auto" w:fill="FFFFFF"/>
        <w:rPr>
          <w:highlight w:val="white"/>
        </w:rPr>
      </w:pPr>
      <w:r>
        <w:rPr>
          <w:rFonts w:ascii="맑은 고딕" w:eastAsia="맑은 고딕" w:hAnsi="맑은 고딕" w:cs="맑은 고딕"/>
          <w:b/>
          <w:highlight w:val="white"/>
        </w:rPr>
        <w:t>병합</w:t>
      </w:r>
      <w:r>
        <w:rPr>
          <w:rFonts w:ascii="맑은 고딕" w:eastAsia="맑은 고딕" w:hAnsi="맑은 고딕" w:cs="맑은 고딕"/>
          <w:highlight w:val="white"/>
        </w:rPr>
        <w:t xml:space="preserve"> </w:t>
      </w:r>
      <w:r>
        <w:rPr>
          <w:rFonts w:ascii="맑은 고딕" w:eastAsia="맑은 고딕" w:hAnsi="맑은 고딕" w:cs="맑은 고딕"/>
          <w:shd w:val="clear" w:color="auto" w:fill="FDFDFD"/>
        </w:rPr>
        <w:t xml:space="preserve">인접한 요청이 병합되어 디스크 찾기를 줄이고 </w:t>
      </w:r>
      <w:proofErr w:type="spellStart"/>
      <w:r>
        <w:rPr>
          <w:rFonts w:ascii="맑은 고딕" w:eastAsia="맑은 고딕" w:hAnsi="맑은 고딕" w:cs="맑은 고딕"/>
          <w:shd w:val="clear" w:color="auto" w:fill="FDFDFD"/>
        </w:rPr>
        <w:t>I</w:t>
      </w:r>
      <w:proofErr w:type="spellEnd"/>
      <w:r>
        <w:rPr>
          <w:rFonts w:ascii="맑은 고딕" w:eastAsia="맑은 고딕" w:hAnsi="맑은 고딕" w:cs="맑은 고딕"/>
          <w:shd w:val="clear" w:color="auto" w:fill="FDFDFD"/>
        </w:rPr>
        <w:t>/</w:t>
      </w:r>
      <w:proofErr w:type="spellStart"/>
      <w:r>
        <w:rPr>
          <w:rFonts w:ascii="맑은 고딕" w:eastAsia="맑은 고딕" w:hAnsi="맑은 고딕" w:cs="맑은 고딕"/>
          <w:shd w:val="clear" w:color="auto" w:fill="FDFDFD"/>
        </w:rPr>
        <w:t>O</w:t>
      </w:r>
      <w:proofErr w:type="spellEnd"/>
      <w:r>
        <w:rPr>
          <w:rFonts w:ascii="맑은 고딕" w:eastAsia="맑은 고딕" w:hAnsi="맑은 고딕" w:cs="맑은 고딕"/>
          <w:shd w:val="clear" w:color="auto" w:fill="FDFDFD"/>
        </w:rPr>
        <w:t xml:space="preserve"> </w:t>
      </w:r>
      <w:proofErr w:type="spellStart"/>
      <w:r>
        <w:rPr>
          <w:rFonts w:ascii="맑은 고딕" w:eastAsia="맑은 고딕" w:hAnsi="맑은 고딕" w:cs="맑은 고딕"/>
          <w:shd w:val="clear" w:color="auto" w:fill="FDFDFD"/>
        </w:rPr>
        <w:t>syscalls의</w:t>
      </w:r>
      <w:proofErr w:type="spellEnd"/>
      <w:r>
        <w:rPr>
          <w:rFonts w:ascii="맑은 고딕" w:eastAsia="맑은 고딕" w:hAnsi="맑은 고딕" w:cs="맑은 고딕"/>
          <w:shd w:val="clear" w:color="auto" w:fill="FDFDFD"/>
        </w:rPr>
        <w:t xml:space="preserve"> 크기를 늘립니다.</w:t>
      </w:r>
    </w:p>
    <w:p w14:paraId="10C46C82" w14:textId="77777777" w:rsidR="00B12A82" w:rsidRDefault="00B730C7">
      <w:pPr>
        <w:numPr>
          <w:ilvl w:val="0"/>
          <w:numId w:val="3"/>
        </w:numPr>
        <w:shd w:val="clear" w:color="auto" w:fill="FFFFFF"/>
        <w:rPr>
          <w:b/>
          <w:highlight w:val="white"/>
        </w:rPr>
      </w:pPr>
      <w:r>
        <w:rPr>
          <w:rFonts w:ascii="맑은 고딕" w:eastAsia="맑은 고딕" w:hAnsi="맑은 고딕" w:cs="맑은 고딕"/>
          <w:b/>
          <w:highlight w:val="white"/>
        </w:rPr>
        <w:t xml:space="preserve">우선 순위 지정 </w:t>
      </w:r>
      <w:r>
        <w:rPr>
          <w:rFonts w:ascii="맑은 고딕" w:eastAsia="맑은 고딕" w:hAnsi="맑은 고딕" w:cs="맑은 고딕"/>
          <w:highlight w:val="white"/>
        </w:rPr>
        <w:t xml:space="preserve">요청은 어떤 </w:t>
      </w:r>
      <w:proofErr w:type="spellStart"/>
      <w:r>
        <w:rPr>
          <w:rFonts w:ascii="맑은 고딕" w:eastAsia="맑은 고딕" w:hAnsi="맑은 고딕" w:cs="맑은 고딕"/>
          <w:highlight w:val="white"/>
        </w:rPr>
        <w:t>방식으로든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우선 순위가 결정됩니다. 세부 사항은 </w:t>
      </w:r>
      <w:proofErr w:type="spellStart"/>
      <w:proofErr w:type="gramStart"/>
      <w:r>
        <w:rPr>
          <w:rFonts w:ascii="맑은 고딕" w:eastAsia="맑은 고딕" w:hAnsi="맑은 고딕" w:cs="맑은 고딕"/>
          <w:highlight w:val="white"/>
        </w:rPr>
        <w:t>I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/</w:t>
      </w:r>
      <w:proofErr w:type="gramEnd"/>
      <w:r>
        <w:rPr>
          <w:rFonts w:ascii="맑은 고딕" w:eastAsia="맑은 고딕" w:hAnsi="맑은 고딕" w:cs="맑은 고딕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highlight w:val="white"/>
        </w:rPr>
        <w:t>O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스케줄러에 달려 있습니다.</w:t>
      </w:r>
    </w:p>
    <w:p w14:paraId="5A837112" w14:textId="77777777" w:rsidR="00B12A82" w:rsidRDefault="00B730C7">
      <w:pPr>
        <w:numPr>
          <w:ilvl w:val="0"/>
          <w:numId w:val="3"/>
        </w:numPr>
        <w:shd w:val="clear" w:color="auto" w:fill="FFFFFF"/>
        <w:spacing w:after="320"/>
        <w:rPr>
          <w:highlight w:val="white"/>
        </w:rPr>
      </w:pPr>
      <w:proofErr w:type="gramStart"/>
      <w:r>
        <w:rPr>
          <w:rFonts w:ascii="맑은 고딕" w:eastAsia="맑은 고딕" w:hAnsi="맑은 고딕" w:cs="맑은 고딕"/>
          <w:b/>
          <w:highlight w:val="white"/>
        </w:rPr>
        <w:t xml:space="preserve">정렬  </w:t>
      </w:r>
      <w:r>
        <w:rPr>
          <w:rFonts w:ascii="맑은 고딕" w:eastAsia="맑은 고딕" w:hAnsi="맑은 고딕" w:cs="맑은 고딕"/>
          <w:highlight w:val="white"/>
        </w:rPr>
        <w:t>디스크상의</w:t>
      </w:r>
      <w:proofErr w:type="gramEnd"/>
      <w:r>
        <w:rPr>
          <w:rFonts w:ascii="맑은 고딕" w:eastAsia="맑은 고딕" w:hAnsi="맑은 고딕" w:cs="맑은 고딕"/>
          <w:highlight w:val="white"/>
        </w:rPr>
        <w:t xml:space="preserve"> 물리적 위치를 기준으로 요청이 정렬되어 검색이 가능한 한 방향으로 정렬되어집니다.</w:t>
      </w:r>
    </w:p>
    <w:p w14:paraId="7F95A211" w14:textId="77777777" w:rsidR="00B12A82" w:rsidRDefault="00B730C7">
      <w:pPr>
        <w:shd w:val="clear" w:color="auto" w:fill="FFFFFF"/>
        <w:spacing w:after="320"/>
        <w:rPr>
          <w:rFonts w:ascii="맑은 고딕" w:eastAsia="맑은 고딕" w:hAnsi="맑은 고딕" w:cs="맑은 고딕"/>
          <w:highlight w:val="white"/>
        </w:rPr>
      </w:pPr>
      <w:proofErr w:type="spellStart"/>
      <w:r>
        <w:rPr>
          <w:rFonts w:ascii="맑은 고딕" w:eastAsia="맑은 고딕" w:hAnsi="맑은 고딕" w:cs="맑은 고딕"/>
          <w:highlight w:val="white"/>
        </w:rPr>
        <w:t>Linux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에서는 싱글 큐 스케줄러 </w:t>
      </w:r>
      <w:r>
        <w:rPr>
          <w:rFonts w:ascii="맑은 고딕" w:eastAsia="맑은 고딕" w:hAnsi="맑은 고딕" w:cs="맑은 고딕"/>
          <w:b/>
          <w:highlight w:val="white"/>
        </w:rPr>
        <w:t xml:space="preserve">CFQ, NOOP, </w:t>
      </w:r>
      <w:proofErr w:type="gramStart"/>
      <w:r>
        <w:rPr>
          <w:rFonts w:ascii="맑은 고딕" w:eastAsia="맑은 고딕" w:hAnsi="맑은 고딕" w:cs="맑은 고딕"/>
          <w:b/>
          <w:highlight w:val="white"/>
        </w:rPr>
        <w:t>DEADLINE</w:t>
      </w:r>
      <w:r>
        <w:rPr>
          <w:rFonts w:ascii="맑은 고딕" w:eastAsia="맑은 고딕" w:hAnsi="맑은 고딕" w:cs="맑은 고딕"/>
          <w:highlight w:val="white"/>
        </w:rPr>
        <w:t xml:space="preserve"> 을</w:t>
      </w:r>
      <w:proofErr w:type="gramEnd"/>
      <w:r>
        <w:rPr>
          <w:rFonts w:ascii="맑은 고딕" w:eastAsia="맑은 고딕" w:hAnsi="맑은 고딕" w:cs="맑은 고딕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highlight w:val="white"/>
        </w:rPr>
        <w:t>사용했었지만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highlight w:val="white"/>
        </w:rPr>
        <w:t>Linux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5.0 버전 이후 커널에서 제거됐고, 현재는 멀티 큐 스케줄러 </w:t>
      </w:r>
      <w:r>
        <w:rPr>
          <w:rFonts w:ascii="맑은 고딕" w:eastAsia="맑은 고딕" w:hAnsi="맑은 고딕" w:cs="맑은 고딕"/>
          <w:b/>
          <w:highlight w:val="white"/>
        </w:rPr>
        <w:t xml:space="preserve">BFQ, </w:t>
      </w:r>
      <w:proofErr w:type="spellStart"/>
      <w:r>
        <w:rPr>
          <w:rFonts w:ascii="맑은 고딕" w:eastAsia="맑은 고딕" w:hAnsi="맑은 고딕" w:cs="맑은 고딕"/>
          <w:b/>
          <w:highlight w:val="white"/>
        </w:rPr>
        <w:t>Kyber</w:t>
      </w:r>
      <w:proofErr w:type="spellEnd"/>
      <w:r>
        <w:rPr>
          <w:rFonts w:ascii="맑은 고딕" w:eastAsia="맑은 고딕" w:hAnsi="맑은 고딕" w:cs="맑은 고딕"/>
          <w:b/>
          <w:highlight w:val="white"/>
        </w:rPr>
        <w:t>, MQ-DEADLINE, NONE</w:t>
      </w:r>
      <w:r>
        <w:rPr>
          <w:rFonts w:ascii="맑은 고딕" w:eastAsia="맑은 고딕" w:hAnsi="맑은 고딕" w:cs="맑은 고딕"/>
          <w:highlight w:val="white"/>
        </w:rPr>
        <w:t xml:space="preserve"> 을 사용하고 있습니다.</w:t>
      </w:r>
    </w:p>
    <w:p w14:paraId="2A7760E9" w14:textId="77777777" w:rsidR="00B12A82" w:rsidRDefault="00B730C7">
      <w:pPr>
        <w:rPr>
          <w:rFonts w:ascii="맑은 고딕" w:eastAsia="맑은 고딕" w:hAnsi="맑은 고딕" w:cs="맑은 고딕"/>
          <w:b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b/>
          <w:sz w:val="28"/>
          <w:szCs w:val="28"/>
          <w:highlight w:val="white"/>
        </w:rPr>
        <w:t xml:space="preserve">1.1 BFQ (Budget </w:t>
      </w:r>
      <w:proofErr w:type="spellStart"/>
      <w:r>
        <w:rPr>
          <w:rFonts w:ascii="맑은 고딕" w:eastAsia="맑은 고딕" w:hAnsi="맑은 고딕" w:cs="맑은 고딕"/>
          <w:b/>
          <w:sz w:val="28"/>
          <w:szCs w:val="28"/>
          <w:highlight w:val="white"/>
        </w:rPr>
        <w:t>Fair</w:t>
      </w:r>
      <w:proofErr w:type="spellEnd"/>
      <w:r>
        <w:rPr>
          <w:rFonts w:ascii="맑은 고딕" w:eastAsia="맑은 고딕" w:hAnsi="맑은 고딕" w:cs="맑은 고딕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28"/>
          <w:szCs w:val="28"/>
          <w:highlight w:val="white"/>
        </w:rPr>
        <w:t>Queueing</w:t>
      </w:r>
      <w:proofErr w:type="spellEnd"/>
      <w:r>
        <w:rPr>
          <w:rFonts w:ascii="맑은 고딕" w:eastAsia="맑은 고딕" w:hAnsi="맑은 고딕" w:cs="맑은 고딕"/>
          <w:b/>
          <w:sz w:val="28"/>
          <w:szCs w:val="28"/>
          <w:highlight w:val="white"/>
        </w:rPr>
        <w:t>)</w:t>
      </w:r>
    </w:p>
    <w:p w14:paraId="40CD9280" w14:textId="77777777" w:rsidR="00B12A82" w:rsidRDefault="00B12A82">
      <w:pPr>
        <w:rPr>
          <w:rFonts w:ascii="맑은 고딕" w:eastAsia="맑은 고딕" w:hAnsi="맑은 고딕" w:cs="맑은 고딕"/>
          <w:b/>
          <w:highlight w:val="white"/>
        </w:rPr>
      </w:pPr>
    </w:p>
    <w:p w14:paraId="297A19C2" w14:textId="77777777" w:rsidR="00B12A82" w:rsidRDefault="00B730C7">
      <w:pPr>
        <w:rPr>
          <w:rFonts w:ascii="맑은 고딕" w:eastAsia="맑은 고딕" w:hAnsi="맑은 고딕" w:cs="맑은 고딕"/>
          <w:highlight w:val="white"/>
        </w:rPr>
      </w:pPr>
      <w:proofErr w:type="spellStart"/>
      <w:r>
        <w:rPr>
          <w:rFonts w:ascii="맑은 고딕" w:eastAsia="맑은 고딕" w:hAnsi="맑은 고딕" w:cs="맑은 고딕"/>
          <w:shd w:val="clear" w:color="auto" w:fill="FCFCFC"/>
        </w:rPr>
        <w:t>BFQ는</w:t>
      </w:r>
      <w:proofErr w:type="spellEnd"/>
      <w:r>
        <w:rPr>
          <w:rFonts w:ascii="맑은 고딕" w:eastAsia="맑은 고딕" w:hAnsi="맑은 고딕" w:cs="맑은 고딕"/>
          <w:shd w:val="clear" w:color="auto" w:fill="FCFCFC"/>
        </w:rPr>
        <w:t xml:space="preserve"> 공정성 </w:t>
      </w:r>
      <w:proofErr w:type="gramStart"/>
      <w:r>
        <w:rPr>
          <w:rFonts w:ascii="맑은 고딕" w:eastAsia="맑은 고딕" w:hAnsi="맑은 고딕" w:cs="맑은 고딕"/>
          <w:shd w:val="clear" w:color="auto" w:fill="FCFCFC"/>
        </w:rPr>
        <w:t xml:space="preserve">지향의  </w:t>
      </w:r>
      <w:proofErr w:type="spellStart"/>
      <w:r>
        <w:rPr>
          <w:rFonts w:ascii="맑은 고딕" w:eastAsia="맑은 고딕" w:hAnsi="맑은 고딕" w:cs="맑은 고딕"/>
          <w:shd w:val="clear" w:color="auto" w:fill="FCFCFC"/>
        </w:rPr>
        <w:t>I</w:t>
      </w:r>
      <w:proofErr w:type="spellEnd"/>
      <w:proofErr w:type="gramEnd"/>
      <w:r>
        <w:rPr>
          <w:rFonts w:ascii="맑은 고딕" w:eastAsia="맑은 고딕" w:hAnsi="맑은 고딕" w:cs="맑은 고딕"/>
          <w:shd w:val="clear" w:color="auto" w:fill="FCFCFC"/>
        </w:rPr>
        <w:t xml:space="preserve"> / </w:t>
      </w:r>
      <w:proofErr w:type="spellStart"/>
      <w:r>
        <w:rPr>
          <w:rFonts w:ascii="맑은 고딕" w:eastAsia="맑은 고딕" w:hAnsi="맑은 고딕" w:cs="맑은 고딕"/>
          <w:shd w:val="clear" w:color="auto" w:fill="FCFCFC"/>
        </w:rPr>
        <w:t>O</w:t>
      </w:r>
      <w:proofErr w:type="spellEnd"/>
      <w:r>
        <w:rPr>
          <w:rFonts w:ascii="맑은 고딕" w:eastAsia="맑은 고딕" w:hAnsi="맑은 고딕" w:cs="맑은 고딕"/>
          <w:shd w:val="clear" w:color="auto" w:fill="FCFCFC"/>
        </w:rPr>
        <w:t xml:space="preserve"> 스케줄러입니다.</w:t>
      </w:r>
      <w:r>
        <w:rPr>
          <w:rFonts w:ascii="맑은 고딕" w:eastAsia="맑은 고딕" w:hAnsi="맑은 고딕" w:cs="맑은 고딕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highlight w:val="white"/>
        </w:rPr>
        <w:t>BFQ는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오디오 및 비디오 플레이어와 같이 시간에 민감한 응용 프로그램에 대해 높은 시스템 및 응용 프로그램 응답성과 낮은 대기 시간을 보장합니다. </w:t>
      </w:r>
      <w:proofErr w:type="spellStart"/>
      <w:r>
        <w:rPr>
          <w:rFonts w:ascii="맑은 고딕" w:eastAsia="맑은 고딕" w:hAnsi="맑은 고딕" w:cs="맑은 고딕"/>
          <w:highlight w:val="white"/>
        </w:rPr>
        <w:t>BFQ는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프로세스 또는 </w:t>
      </w:r>
      <w:proofErr w:type="spellStart"/>
      <w:r>
        <w:rPr>
          <w:rFonts w:ascii="맑은 고딕" w:eastAsia="맑은 고딕" w:hAnsi="맑은 고딕" w:cs="맑은 고딕"/>
          <w:highlight w:val="white"/>
        </w:rPr>
        <w:t>그룹간에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highlight w:val="white"/>
        </w:rPr>
        <w:t>시간뿐만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아니라 대역폭을 분배합니다 (처리량을 높이기 위해 필요할 때 시간 분배로 다시 전환</w:t>
      </w:r>
      <w:proofErr w:type="gramStart"/>
      <w:r>
        <w:rPr>
          <w:rFonts w:ascii="맑은 고딕" w:eastAsia="맑은 고딕" w:hAnsi="맑은 고딕" w:cs="맑은 고딕"/>
          <w:highlight w:val="white"/>
        </w:rPr>
        <w:t xml:space="preserve">)  </w:t>
      </w:r>
      <w:proofErr w:type="spellStart"/>
      <w:r>
        <w:rPr>
          <w:rFonts w:ascii="맑은 고딕" w:eastAsia="맑은 고딕" w:hAnsi="맑은 고딕" w:cs="맑은 고딕"/>
          <w:shd w:val="clear" w:color="auto" w:fill="FCFCFC"/>
        </w:rPr>
        <w:t>BFQ</w:t>
      </w:r>
      <w:proofErr w:type="gramEnd"/>
      <w:r>
        <w:rPr>
          <w:rFonts w:ascii="맑은 고딕" w:eastAsia="맑은 고딕" w:hAnsi="맑은 고딕" w:cs="맑은 고딕"/>
          <w:shd w:val="clear" w:color="auto" w:fill="FCFCFC"/>
        </w:rPr>
        <w:t>의</w:t>
      </w:r>
      <w:proofErr w:type="spellEnd"/>
      <w:r>
        <w:rPr>
          <w:rFonts w:ascii="맑은 고딕" w:eastAsia="맑은 고딕" w:hAnsi="맑은 고딕" w:cs="맑은 고딕"/>
          <w:shd w:val="clear" w:color="auto" w:fill="FCFCFC"/>
        </w:rPr>
        <w:t xml:space="preserve"> 주요 기능은 다음과 같습니다.</w:t>
      </w:r>
    </w:p>
    <w:p w14:paraId="4C3AF879" w14:textId="77777777" w:rsidR="00B12A82" w:rsidRDefault="00B12A82">
      <w:pPr>
        <w:rPr>
          <w:rFonts w:ascii="맑은 고딕" w:eastAsia="맑은 고딕" w:hAnsi="맑은 고딕" w:cs="맑은 고딕"/>
          <w:highlight w:val="white"/>
        </w:rPr>
      </w:pPr>
    </w:p>
    <w:p w14:paraId="0D5B215D" w14:textId="77777777" w:rsidR="00B12A82" w:rsidRDefault="00B730C7">
      <w:pPr>
        <w:numPr>
          <w:ilvl w:val="0"/>
          <w:numId w:val="3"/>
        </w:numPr>
        <w:rPr>
          <w:rFonts w:ascii="맑은 고딕" w:eastAsia="맑은 고딕" w:hAnsi="맑은 고딕" w:cs="맑은 고딕"/>
          <w:highlight w:val="white"/>
        </w:rPr>
      </w:pPr>
      <w:r>
        <w:rPr>
          <w:rFonts w:ascii="맑은 고딕" w:eastAsia="맑은 고딕" w:hAnsi="맑은 고딕" w:cs="맑은 고딕"/>
          <w:b/>
          <w:highlight w:val="white"/>
        </w:rPr>
        <w:lastRenderedPageBreak/>
        <w:t>대화식 작업을 위한 낮은 대기 시간</w:t>
      </w:r>
    </w:p>
    <w:p w14:paraId="7C1B935F" w14:textId="77777777" w:rsidR="00B12A82" w:rsidRDefault="00B730C7">
      <w:pPr>
        <w:rPr>
          <w:rFonts w:ascii="맑은 고딕" w:eastAsia="맑은 고딕" w:hAnsi="맑은 고딕" w:cs="맑은 고딕"/>
          <w:highlight w:val="white"/>
        </w:rPr>
      </w:pPr>
      <w:proofErr w:type="spellStart"/>
      <w:r>
        <w:rPr>
          <w:rFonts w:ascii="맑은 고딕" w:eastAsia="맑은 고딕" w:hAnsi="맑은 고딕" w:cs="맑은 고딕"/>
          <w:highlight w:val="white"/>
        </w:rPr>
        <w:t>BFQ는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다른 </w:t>
      </w:r>
      <w:proofErr w:type="spellStart"/>
      <w:proofErr w:type="gramStart"/>
      <w:r>
        <w:rPr>
          <w:rFonts w:ascii="맑은 고딕" w:eastAsia="맑은 고딕" w:hAnsi="맑은 고딕" w:cs="맑은 고딕"/>
          <w:highlight w:val="white"/>
        </w:rPr>
        <w:t>I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/</w:t>
      </w:r>
      <w:proofErr w:type="gramEnd"/>
      <w:r>
        <w:rPr>
          <w:rFonts w:ascii="맑은 고딕" w:eastAsia="맑은 고딕" w:hAnsi="맑은 고딕" w:cs="맑은 고딕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highlight w:val="white"/>
        </w:rPr>
        <w:t>O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스케줄러보다 최대 20 배 빠르게 애플리케이션을 </w:t>
      </w:r>
      <w:proofErr w:type="spellStart"/>
      <w:r>
        <w:rPr>
          <w:rFonts w:ascii="맑은 고딕" w:eastAsia="맑은 고딕" w:hAnsi="맑은 고딕" w:cs="맑은 고딕"/>
          <w:highlight w:val="white"/>
        </w:rPr>
        <w:t>로드합니다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. 시스템은 백그라운드 </w:t>
      </w:r>
      <w:proofErr w:type="spellStart"/>
      <w:proofErr w:type="gramStart"/>
      <w:r>
        <w:rPr>
          <w:rFonts w:ascii="맑은 고딕" w:eastAsia="맑은 고딕" w:hAnsi="맑은 고딕" w:cs="맑은 고딕"/>
          <w:highlight w:val="white"/>
        </w:rPr>
        <w:t>I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/</w:t>
      </w:r>
      <w:proofErr w:type="gramEnd"/>
      <w:r>
        <w:rPr>
          <w:rFonts w:ascii="맑은 고딕" w:eastAsia="맑은 고딕" w:hAnsi="맑은 고딕" w:cs="맑은 고딕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highlight w:val="white"/>
        </w:rPr>
        <w:t>O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워크로드에 관계없이 유휴 상태 인 것처럼 반응이 빠릅니다.</w:t>
      </w:r>
    </w:p>
    <w:p w14:paraId="48F19241" w14:textId="77777777" w:rsidR="00B12A82" w:rsidRDefault="00B730C7">
      <w:pPr>
        <w:numPr>
          <w:ilvl w:val="0"/>
          <w:numId w:val="3"/>
        </w:numPr>
        <w:rPr>
          <w:rFonts w:ascii="맑은 고딕" w:eastAsia="맑은 고딕" w:hAnsi="맑은 고딕" w:cs="맑은 고딕"/>
          <w:b/>
          <w:highlight w:val="white"/>
        </w:rPr>
      </w:pPr>
      <w:r>
        <w:rPr>
          <w:rFonts w:ascii="맑은 고딕" w:eastAsia="맑은 고딕" w:hAnsi="맑은 고딕" w:cs="맑은 고딕"/>
          <w:b/>
          <w:highlight w:val="white"/>
        </w:rPr>
        <w:t>부드러운 실시간 애플리케이션을 위한 낮은 대기 시간</w:t>
      </w:r>
    </w:p>
    <w:p w14:paraId="7684B36F" w14:textId="77777777" w:rsidR="00B12A82" w:rsidRDefault="00B730C7">
      <w:pPr>
        <w:rPr>
          <w:rFonts w:ascii="맑은 고딕" w:eastAsia="맑은 고딕" w:hAnsi="맑은 고딕" w:cs="맑은 고딕"/>
          <w:b/>
          <w:highlight w:val="white"/>
        </w:rPr>
      </w:pPr>
      <w:r>
        <w:rPr>
          <w:rFonts w:ascii="맑은 고딕" w:eastAsia="맑은 고딕" w:hAnsi="맑은 고딕" w:cs="맑은 고딕"/>
          <w:highlight w:val="white"/>
        </w:rPr>
        <w:t xml:space="preserve">오디오 및 비디오 플레이어 또는 오디오 </w:t>
      </w:r>
      <w:proofErr w:type="spellStart"/>
      <w:r>
        <w:rPr>
          <w:rFonts w:ascii="맑은 고딕" w:eastAsia="맑은 고딕" w:hAnsi="맑은 고딕" w:cs="맑은 고딕"/>
          <w:highlight w:val="white"/>
        </w:rPr>
        <w:t>오디오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및 비디오 스트리밍 응용 프로그램과 같은 실시간 응용 프로그램은 백그라운드 </w:t>
      </w:r>
      <w:proofErr w:type="spellStart"/>
      <w:proofErr w:type="gramStart"/>
      <w:r>
        <w:rPr>
          <w:rFonts w:ascii="맑은 고딕" w:eastAsia="맑은 고딕" w:hAnsi="맑은 고딕" w:cs="맑은 고딕"/>
          <w:highlight w:val="white"/>
        </w:rPr>
        <w:t>I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/</w:t>
      </w:r>
      <w:proofErr w:type="gramEnd"/>
      <w:r>
        <w:rPr>
          <w:rFonts w:ascii="맑은 고딕" w:eastAsia="맑은 고딕" w:hAnsi="맑은 고딕" w:cs="맑은 고딕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highlight w:val="white"/>
        </w:rPr>
        <w:t>O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작업 부하에 관계없이 부드러운 재생이 가능합니다.</w:t>
      </w:r>
    </w:p>
    <w:p w14:paraId="5BE491C6" w14:textId="77777777" w:rsidR="00B12A82" w:rsidRDefault="00B730C7">
      <w:pPr>
        <w:numPr>
          <w:ilvl w:val="0"/>
          <w:numId w:val="3"/>
        </w:numPr>
        <w:rPr>
          <w:rFonts w:ascii="맑은 고딕" w:eastAsia="맑은 고딕" w:hAnsi="맑은 고딕" w:cs="맑은 고딕"/>
          <w:b/>
          <w:highlight w:val="white"/>
        </w:rPr>
      </w:pPr>
      <w:r>
        <w:rPr>
          <w:rFonts w:ascii="맑은 고딕" w:eastAsia="맑은 고딕" w:hAnsi="맑은 고딕" w:cs="맑은 고딕"/>
          <w:b/>
          <w:highlight w:val="white"/>
        </w:rPr>
        <w:t>강력한 대역폭 및 대기 시간 보장</w:t>
      </w:r>
    </w:p>
    <w:p w14:paraId="6AB93ADC" w14:textId="77777777" w:rsidR="00B12A82" w:rsidRDefault="00B730C7">
      <w:pPr>
        <w:rPr>
          <w:rFonts w:ascii="맑은 고딕" w:eastAsia="맑은 고딕" w:hAnsi="맑은 고딕" w:cs="맑은 고딕"/>
          <w:b/>
          <w:highlight w:val="white"/>
        </w:rPr>
      </w:pPr>
      <w:r>
        <w:rPr>
          <w:rFonts w:ascii="맑은 고딕" w:eastAsia="맑은 고딕" w:hAnsi="맑은 고딕" w:cs="맑은 고딕"/>
          <w:highlight w:val="white"/>
        </w:rPr>
        <w:t>다중 클라이언트 응용 프로그램에서 (</w:t>
      </w:r>
      <w:proofErr w:type="gramStart"/>
      <w:r>
        <w:rPr>
          <w:rFonts w:ascii="맑은 고딕" w:eastAsia="맑은 고딕" w:hAnsi="맑은 고딕" w:cs="맑은 고딕"/>
          <w:highlight w:val="white"/>
        </w:rPr>
        <w:t>예 :</w:t>
      </w:r>
      <w:proofErr w:type="gramEnd"/>
      <w:r>
        <w:rPr>
          <w:rFonts w:ascii="맑은 고딕" w:eastAsia="맑은 고딕" w:hAnsi="맑은 고딕" w:cs="맑은 고딕"/>
          <w:highlight w:val="white"/>
        </w:rPr>
        <w:t xml:space="preserve"> 여러 클라이언트, 그룹, 컨테이너, 가상 시스템 또는 다른 유형의 엔티티가 공유 매체와 경쟁 할 때) </w:t>
      </w:r>
      <w:proofErr w:type="spellStart"/>
      <w:r>
        <w:rPr>
          <w:rFonts w:ascii="맑은 고딕" w:eastAsia="맑은 고딕" w:hAnsi="맑은 고딕" w:cs="맑은 고딕"/>
          <w:highlight w:val="white"/>
        </w:rPr>
        <w:t>BFQ는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각 엔티티에 강력한 대역폭 및 대기 시간을 보장합니다.</w:t>
      </w:r>
    </w:p>
    <w:p w14:paraId="5F13F345" w14:textId="77777777" w:rsidR="00B12A82" w:rsidRDefault="00B730C7">
      <w:pPr>
        <w:numPr>
          <w:ilvl w:val="0"/>
          <w:numId w:val="3"/>
        </w:numPr>
        <w:rPr>
          <w:rFonts w:ascii="맑은 고딕" w:eastAsia="맑은 고딕" w:hAnsi="맑은 고딕" w:cs="맑은 고딕"/>
          <w:b/>
          <w:highlight w:val="white"/>
        </w:rPr>
      </w:pPr>
      <w:r>
        <w:rPr>
          <w:rFonts w:ascii="맑은 고딕" w:eastAsia="맑은 고딕" w:hAnsi="맑은 고딕" w:cs="맑은 고딕"/>
          <w:b/>
          <w:highlight w:val="white"/>
        </w:rPr>
        <w:t>멀티 클라이언트 애플리케이션에서 5 배 ~ 10 배 처리량 향상</w:t>
      </w:r>
    </w:p>
    <w:p w14:paraId="1B6886BE" w14:textId="77777777" w:rsidR="00B12A82" w:rsidRDefault="00B730C7">
      <w:pPr>
        <w:rPr>
          <w:rFonts w:ascii="맑은 고딕" w:eastAsia="맑은 고딕" w:hAnsi="맑은 고딕" w:cs="맑은 고딕"/>
          <w:b/>
          <w:highlight w:val="white"/>
        </w:rPr>
      </w:pPr>
      <w:proofErr w:type="spellStart"/>
      <w:r>
        <w:rPr>
          <w:rFonts w:ascii="맑은 고딕" w:eastAsia="맑은 고딕" w:hAnsi="맑은 고딕" w:cs="맑은 고딕"/>
          <w:highlight w:val="white"/>
        </w:rPr>
        <w:t>BFQ는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스토리지를 경쟁하는 각 엔티티의 대역폭을 보장하기 위해 다른 솔루션보다 5 배에서 10 배 높은 처리량에 도달합니다.</w:t>
      </w:r>
    </w:p>
    <w:p w14:paraId="1405F759" w14:textId="77777777" w:rsidR="00B12A82" w:rsidRDefault="00B730C7">
      <w:pPr>
        <w:numPr>
          <w:ilvl w:val="0"/>
          <w:numId w:val="3"/>
        </w:numPr>
        <w:rPr>
          <w:rFonts w:ascii="맑은 고딕" w:eastAsia="맑은 고딕" w:hAnsi="맑은 고딕" w:cs="맑은 고딕"/>
          <w:b/>
          <w:highlight w:val="white"/>
        </w:rPr>
      </w:pPr>
      <w:r>
        <w:rPr>
          <w:rFonts w:ascii="맑은 고딕" w:eastAsia="맑은 고딕" w:hAnsi="맑은 고딕" w:cs="맑은 고딕"/>
          <w:b/>
          <w:highlight w:val="white"/>
        </w:rPr>
        <w:t xml:space="preserve">코드 개발 </w:t>
      </w:r>
      <w:proofErr w:type="spellStart"/>
      <w:r>
        <w:rPr>
          <w:rFonts w:ascii="맑은 고딕" w:eastAsia="맑은 고딕" w:hAnsi="맑은 고딕" w:cs="맑은 고딕"/>
          <w:b/>
          <w:highlight w:val="white"/>
        </w:rPr>
        <w:t>작업을위한</w:t>
      </w:r>
      <w:proofErr w:type="spellEnd"/>
      <w:r>
        <w:rPr>
          <w:rFonts w:ascii="맑은 고딕" w:eastAsia="맑은 고딕" w:hAnsi="맑은 고딕" w:cs="맑은 고딕"/>
          <w:b/>
          <w:highlight w:val="white"/>
        </w:rPr>
        <w:t xml:space="preserve"> 더 빠른 속도</w:t>
      </w:r>
    </w:p>
    <w:p w14:paraId="43EEE062" w14:textId="77777777" w:rsidR="00B12A82" w:rsidRDefault="00B730C7">
      <w:pPr>
        <w:rPr>
          <w:rFonts w:ascii="맑은 고딕" w:eastAsia="맑은 고딕" w:hAnsi="맑은 고딕" w:cs="맑은 고딕"/>
          <w:highlight w:val="white"/>
        </w:rPr>
      </w:pPr>
      <w:r>
        <w:rPr>
          <w:rFonts w:ascii="맑은 고딕" w:eastAsia="맑은 고딕" w:hAnsi="맑은 고딕" w:cs="맑은 고딕"/>
          <w:highlight w:val="white"/>
        </w:rPr>
        <w:t xml:space="preserve">일부 추가 워크로드가 병렬로 실행되는 경우 </w:t>
      </w:r>
      <w:proofErr w:type="spellStart"/>
      <w:r>
        <w:rPr>
          <w:rFonts w:ascii="맑은 고딕" w:eastAsia="맑은 고딕" w:hAnsi="맑은 고딕" w:cs="맑은 고딕"/>
          <w:highlight w:val="white"/>
        </w:rPr>
        <w:t>BFQ는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일반적인 코드 개발 작업 (컴파일, 체크 아웃, 병합 등)의 </w:t>
      </w:r>
      <w:proofErr w:type="spellStart"/>
      <w:proofErr w:type="gramStart"/>
      <w:r>
        <w:rPr>
          <w:rFonts w:ascii="맑은 고딕" w:eastAsia="맑은 고딕" w:hAnsi="맑은 고딕" w:cs="맑은 고딕"/>
          <w:highlight w:val="white"/>
        </w:rPr>
        <w:t>I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/</w:t>
      </w:r>
      <w:proofErr w:type="gramEnd"/>
      <w:r>
        <w:rPr>
          <w:rFonts w:ascii="맑은 고딕" w:eastAsia="맑은 고딕" w:hAnsi="맑은 고딕" w:cs="맑은 고딕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highlight w:val="white"/>
        </w:rPr>
        <w:t>O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관련 구성 요소를 다른 </w:t>
      </w:r>
      <w:proofErr w:type="spellStart"/>
      <w:r>
        <w:rPr>
          <w:rFonts w:ascii="맑은 고딕" w:eastAsia="맑은 고딕" w:hAnsi="맑은 고딕" w:cs="맑은 고딕"/>
          <w:highlight w:val="white"/>
        </w:rPr>
        <w:t>I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/ </w:t>
      </w:r>
      <w:proofErr w:type="spellStart"/>
      <w:r>
        <w:rPr>
          <w:rFonts w:ascii="맑은 고딕" w:eastAsia="맑은 고딕" w:hAnsi="맑은 고딕" w:cs="맑은 고딕"/>
          <w:highlight w:val="white"/>
        </w:rPr>
        <w:t>O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스케줄러보다 훨씬 빠르게 실행합니다.</w:t>
      </w:r>
    </w:p>
    <w:p w14:paraId="3E22DB48" w14:textId="77777777" w:rsidR="00B12A82" w:rsidRDefault="00B12A82">
      <w:pPr>
        <w:rPr>
          <w:rFonts w:ascii="맑은 고딕" w:eastAsia="맑은 고딕" w:hAnsi="맑은 고딕" w:cs="맑은 고딕"/>
          <w:highlight w:val="white"/>
        </w:rPr>
      </w:pPr>
    </w:p>
    <w:p w14:paraId="5A431E2A" w14:textId="77777777" w:rsidR="00B12A82" w:rsidRDefault="00B730C7">
      <w:pPr>
        <w:rPr>
          <w:rFonts w:ascii="맑은 고딕" w:eastAsia="맑은 고딕" w:hAnsi="맑은 고딕" w:cs="맑은 고딕"/>
          <w:b/>
          <w:highlight w:val="white"/>
        </w:rPr>
      </w:pPr>
      <w:proofErr w:type="gramStart"/>
      <w:r>
        <w:rPr>
          <w:rFonts w:ascii="맑은 고딕" w:eastAsia="맑은 고딕" w:hAnsi="맑은 고딕" w:cs="맑은 고딕"/>
          <w:shd w:val="clear" w:color="auto" w:fill="FCFCFC"/>
        </w:rPr>
        <w:t xml:space="preserve">특이하게  </w:t>
      </w:r>
      <w:proofErr w:type="spellStart"/>
      <w:r>
        <w:rPr>
          <w:rFonts w:ascii="맑은 고딕" w:eastAsia="맑은 고딕" w:hAnsi="맑은 고딕" w:cs="맑은 고딕"/>
          <w:shd w:val="clear" w:color="auto" w:fill="FCFCFC"/>
        </w:rPr>
        <w:t>BFQ</w:t>
      </w:r>
      <w:proofErr w:type="gramEnd"/>
      <w:r>
        <w:rPr>
          <w:rFonts w:ascii="맑은 고딕" w:eastAsia="맑은 고딕" w:hAnsi="맑은 고딕" w:cs="맑은 고딕"/>
          <w:shd w:val="clear" w:color="auto" w:fill="FCFCFC"/>
        </w:rPr>
        <w:t>는</w:t>
      </w:r>
      <w:proofErr w:type="spellEnd"/>
      <w:r>
        <w:rPr>
          <w:rFonts w:ascii="맑은 고딕" w:eastAsia="맑은 고딕" w:hAnsi="맑은 고딕" w:cs="맑은 고딕"/>
          <w:shd w:val="clear" w:color="auto" w:fill="FCFCFC"/>
        </w:rPr>
        <w:t xml:space="preserve"> 처리량보다 대기 시간을 단축합니다. 따라서 </w:t>
      </w:r>
      <w:proofErr w:type="spellStart"/>
      <w:r>
        <w:rPr>
          <w:rFonts w:ascii="맑은 고딕" w:eastAsia="맑은 고딕" w:hAnsi="맑은 고딕" w:cs="맑은 고딕"/>
          <w:shd w:val="clear" w:color="auto" w:fill="FCFCFC"/>
        </w:rPr>
        <w:t>BFQ는</w:t>
      </w:r>
      <w:proofErr w:type="spellEnd"/>
      <w:r>
        <w:rPr>
          <w:rFonts w:ascii="맑은 고딕" w:eastAsia="맑은 고딕" w:hAnsi="맑은 고딕" w:cs="맑은 고딕"/>
          <w:shd w:val="clear" w:color="auto" w:fill="FCFCFC"/>
        </w:rPr>
        <w:t xml:space="preserve"> 대기 시간을 단축하기 위해 처리량을 낮추는 일정을 만듭니다.</w:t>
      </w:r>
    </w:p>
    <w:p w14:paraId="5BE91643" w14:textId="77777777" w:rsidR="00B12A82" w:rsidRDefault="00B12A82">
      <w:pPr>
        <w:rPr>
          <w:rFonts w:ascii="맑은 고딕" w:eastAsia="맑은 고딕" w:hAnsi="맑은 고딕" w:cs="맑은 고딕"/>
          <w:b/>
          <w:highlight w:val="white"/>
        </w:rPr>
      </w:pPr>
    </w:p>
    <w:p w14:paraId="1807DC7D" w14:textId="77777777" w:rsidR="00B12A82" w:rsidRDefault="00B12A82">
      <w:pPr>
        <w:rPr>
          <w:rFonts w:ascii="맑은 고딕" w:eastAsia="맑은 고딕" w:hAnsi="맑은 고딕" w:cs="맑은 고딕"/>
          <w:b/>
          <w:highlight w:val="white"/>
        </w:rPr>
      </w:pPr>
    </w:p>
    <w:p w14:paraId="00A25A37" w14:textId="77777777" w:rsidR="00B12A82" w:rsidRDefault="00B730C7">
      <w:pPr>
        <w:rPr>
          <w:rFonts w:ascii="맑은 고딕" w:eastAsia="맑은 고딕" w:hAnsi="맑은 고딕" w:cs="맑은 고딕"/>
          <w:highlight w:val="white"/>
        </w:rPr>
      </w:pPr>
      <w:r>
        <w:rPr>
          <w:rFonts w:ascii="맑은 고딕" w:eastAsia="맑은 고딕" w:hAnsi="맑은 고딕" w:cs="맑은 고딕"/>
          <w:highlight w:val="white"/>
        </w:rPr>
        <w:t>BFQ 스케줄러는 아래의 매개 변수를 사용할 수 있습니다.</w:t>
      </w:r>
    </w:p>
    <w:p w14:paraId="6F6BA94C" w14:textId="77777777" w:rsidR="00B12A82" w:rsidRDefault="00B12A82">
      <w:pPr>
        <w:rPr>
          <w:rFonts w:ascii="맑은 고딕" w:eastAsia="맑은 고딕" w:hAnsi="맑은 고딕" w:cs="맑은 고딕"/>
          <w:b/>
          <w:highlight w:val="white"/>
        </w:rPr>
      </w:pPr>
    </w:p>
    <w:p w14:paraId="104AC718" w14:textId="77777777" w:rsidR="00B12A82" w:rsidRDefault="00B12A82">
      <w:pPr>
        <w:rPr>
          <w:rFonts w:ascii="맑은 고딕" w:eastAsia="맑은 고딕" w:hAnsi="맑은 고딕" w:cs="맑은 고딕"/>
          <w:sz w:val="20"/>
          <w:szCs w:val="20"/>
          <w:highlight w:val="white"/>
        </w:rPr>
      </w:pPr>
    </w:p>
    <w:p w14:paraId="1FC493C0" w14:textId="77777777" w:rsidR="00B12A82" w:rsidRDefault="00B730C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0"/>
          <w:szCs w:val="20"/>
          <w:highlight w:val="white"/>
        </w:rPr>
        <w:t xml:space="preserve">[표 </w:t>
      </w:r>
      <w:proofErr w:type="gramStart"/>
      <w:r>
        <w:rPr>
          <w:rFonts w:ascii="맑은 고딕" w:eastAsia="맑은 고딕" w:hAnsi="맑은 고딕" w:cs="맑은 고딕"/>
          <w:sz w:val="20"/>
          <w:szCs w:val="20"/>
          <w:highlight w:val="white"/>
        </w:rPr>
        <w:t>1 :</w:t>
      </w:r>
      <w:proofErr w:type="gramEnd"/>
      <w:r>
        <w:rPr>
          <w:rFonts w:ascii="맑은 고딕" w:eastAsia="맑은 고딕" w:hAnsi="맑은 고딕" w:cs="맑은 고딕"/>
          <w:sz w:val="20"/>
          <w:szCs w:val="20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  <w:highlight w:val="white"/>
        </w:rPr>
        <w:t>BFQ의</w:t>
      </w:r>
      <w:proofErr w:type="spellEnd"/>
      <w:r>
        <w:rPr>
          <w:rFonts w:ascii="맑은 고딕" w:eastAsia="맑은 고딕" w:hAnsi="맑은 고딕" w:cs="맑은 고딕"/>
          <w:sz w:val="20"/>
          <w:szCs w:val="20"/>
          <w:highlight w:val="white"/>
        </w:rPr>
        <w:t xml:space="preserve"> 조정 가능한 매개 변수]</w:t>
      </w:r>
    </w:p>
    <w:tbl>
      <w:tblPr>
        <w:tblStyle w:val="a5"/>
        <w:tblW w:w="951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100"/>
        <w:gridCol w:w="7410"/>
      </w:tblGrid>
      <w:tr w:rsidR="00B12A82" w14:paraId="2702298C" w14:textId="77777777">
        <w:trPr>
          <w:trHeight w:val="855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5364F0C9" w14:textId="77777777" w:rsidR="00B12A82" w:rsidRDefault="00B730C7">
            <w:pPr>
              <w:rPr>
                <w:rFonts w:ascii="맑은 고딕" w:eastAsia="맑은 고딕" w:hAnsi="맑은 고딕" w:cs="맑은 고딕"/>
                <w:b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333333"/>
                <w:sz w:val="18"/>
                <w:szCs w:val="18"/>
              </w:rPr>
              <w:t>slice_idle</w:t>
            </w:r>
            <w:proofErr w:type="spellEnd"/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62762629" w14:textId="77777777" w:rsidR="00B12A82" w:rsidRDefault="00B730C7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밀리 초 단위의 값을 빈 대기열에서 다음 요청을 기다리는 유휴 시간으로 지정합니다.</w:t>
            </w:r>
          </w:p>
          <w:p w14:paraId="69A2D63F" w14:textId="77777777" w:rsidR="00B12A82" w:rsidRDefault="00B730C7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기본값은 </w:t>
            </w:r>
            <w:r>
              <w:rPr>
                <w:rFonts w:ascii="맑은 고딕" w:eastAsia="맑은 고딕" w:hAnsi="맑은 고딕" w:cs="맑은 고딕"/>
                <w:color w:val="333333"/>
                <w:sz w:val="18"/>
                <w:szCs w:val="18"/>
              </w:rPr>
              <w:t>8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입니다.</w:t>
            </w:r>
          </w:p>
        </w:tc>
      </w:tr>
      <w:tr w:rsidR="00B12A82" w14:paraId="05F0C02C" w14:textId="77777777">
        <w:trPr>
          <w:trHeight w:val="555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1900A09A" w14:textId="77777777" w:rsidR="00B12A82" w:rsidRDefault="00B730C7">
            <w:pPr>
              <w:rPr>
                <w:rFonts w:ascii="맑은 고딕" w:eastAsia="맑은 고딕" w:hAnsi="맑은 고딕" w:cs="맑은 고딕"/>
                <w:b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333333"/>
                <w:sz w:val="18"/>
                <w:szCs w:val="18"/>
              </w:rPr>
              <w:t>slice_idle_us</w:t>
            </w:r>
            <w:proofErr w:type="spellEnd"/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481DE506" w14:textId="77777777" w:rsidR="00B12A82" w:rsidRDefault="00B730C7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마이크로 초 단위의 값을 빈 대기열에서 다음 요청을 기다리는 유휴 시간으로 지정합니다.</w:t>
            </w:r>
          </w:p>
          <w:p w14:paraId="3DE7F00C" w14:textId="77777777" w:rsidR="00B12A82" w:rsidRDefault="00B730C7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기본값은 </w:t>
            </w:r>
            <w:r>
              <w:rPr>
                <w:rFonts w:ascii="맑은 고딕" w:eastAsia="맑은 고딕" w:hAnsi="맑은 고딕" w:cs="맑은 고딕"/>
                <w:color w:val="333333"/>
                <w:sz w:val="18"/>
                <w:szCs w:val="18"/>
              </w:rPr>
              <w:t>8000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입니다.</w:t>
            </w:r>
          </w:p>
        </w:tc>
      </w:tr>
      <w:tr w:rsidR="00B12A82" w14:paraId="6B4A6AA2" w14:textId="77777777">
        <w:trPr>
          <w:trHeight w:val="114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00091A3A" w14:textId="77777777" w:rsidR="00B12A82" w:rsidRDefault="00B730C7">
            <w:pPr>
              <w:rPr>
                <w:rFonts w:ascii="맑은 고딕" w:eastAsia="맑은 고딕" w:hAnsi="맑은 고딕" w:cs="맑은 고딕"/>
                <w:b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333333"/>
                <w:sz w:val="18"/>
                <w:szCs w:val="18"/>
              </w:rPr>
              <w:lastRenderedPageBreak/>
              <w:t>low_latency</w:t>
            </w:r>
            <w:proofErr w:type="spellEnd"/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783FC60F" w14:textId="77777777" w:rsidR="00B12A82" w:rsidRDefault="00B730C7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낮은 대기 시간 모드를 활성화 (1) 또는 비활성화 (0) 합니다. 이 모드는 특정 응용 프로그램 (</w:t>
            </w:r>
            <w:proofErr w:type="gram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예 :</w:t>
            </w:r>
            <w:proofErr w:type="gram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대화 형인 경우)의 우선 순위를 지정하여 대기 시간이 줄어 듭니다.</w:t>
            </w:r>
          </w:p>
          <w:p w14:paraId="419E26FC" w14:textId="77777777" w:rsidR="00B12A82" w:rsidRDefault="00B730C7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기본값은 </w:t>
            </w:r>
            <w:r>
              <w:rPr>
                <w:rFonts w:ascii="맑은 고딕" w:eastAsia="맑은 고딕" w:hAnsi="맑은 고딕" w:cs="맑은 고딕"/>
                <w:color w:val="333333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입니다.</w:t>
            </w:r>
          </w:p>
        </w:tc>
      </w:tr>
      <w:tr w:rsidR="00B12A82" w14:paraId="4CE265D5" w14:textId="77777777">
        <w:trPr>
          <w:trHeight w:val="735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20E9C7EF" w14:textId="77777777" w:rsidR="00B12A82" w:rsidRDefault="00B730C7">
            <w:pPr>
              <w:rPr>
                <w:rFonts w:ascii="맑은 고딕" w:eastAsia="맑은 고딕" w:hAnsi="맑은 고딕" w:cs="맑은 고딕"/>
                <w:b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333333"/>
                <w:sz w:val="18"/>
                <w:szCs w:val="18"/>
              </w:rPr>
              <w:t>back_seek_max</w:t>
            </w:r>
            <w:proofErr w:type="spellEnd"/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43A7D1B3" w14:textId="77777777" w:rsidR="00B12A82" w:rsidRDefault="00B730C7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역방향 탐색을 위한 최대 값 (KB)입니다.</w:t>
            </w:r>
          </w:p>
          <w:p w14:paraId="18248A82" w14:textId="77777777" w:rsidR="00B12A82" w:rsidRDefault="00B730C7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기본값은 </w:t>
            </w:r>
            <w:r>
              <w:rPr>
                <w:rFonts w:ascii="맑은 고딕" w:eastAsia="맑은 고딕" w:hAnsi="맑은 고딕" w:cs="맑은 고딕"/>
                <w:color w:val="333333"/>
                <w:sz w:val="18"/>
                <w:szCs w:val="18"/>
              </w:rPr>
              <w:t>16384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입니다.</w:t>
            </w:r>
          </w:p>
        </w:tc>
      </w:tr>
      <w:tr w:rsidR="00B12A82" w14:paraId="113DDBDC" w14:textId="77777777">
        <w:trPr>
          <w:trHeight w:val="735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24697698" w14:textId="77777777" w:rsidR="00B12A82" w:rsidRDefault="00B730C7">
            <w:pPr>
              <w:rPr>
                <w:rFonts w:ascii="맑은 고딕" w:eastAsia="맑은 고딕" w:hAnsi="맑은 고딕" w:cs="맑은 고딕"/>
                <w:b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333333"/>
                <w:sz w:val="18"/>
                <w:szCs w:val="18"/>
              </w:rPr>
              <w:t>back_seek_penalty</w:t>
            </w:r>
            <w:proofErr w:type="spellEnd"/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7CF7735E" w14:textId="77777777" w:rsidR="00B12A82" w:rsidRDefault="00B730C7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역방향 탐색 비용을 계산하는 데 사용됩니다.</w:t>
            </w:r>
          </w:p>
          <w:p w14:paraId="3C11C84C" w14:textId="77777777" w:rsidR="00B12A82" w:rsidRDefault="00B730C7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기본값은 </w:t>
            </w:r>
            <w:r>
              <w:rPr>
                <w:rFonts w:ascii="맑은 고딕" w:eastAsia="맑은 고딕" w:hAnsi="맑은 고딕" w:cs="맑은 고딕"/>
                <w:color w:val="333333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입니다.</w:t>
            </w:r>
          </w:p>
        </w:tc>
      </w:tr>
      <w:tr w:rsidR="00B12A82" w14:paraId="7AA2375A" w14:textId="77777777">
        <w:trPr>
          <w:trHeight w:val="105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0D284F02" w14:textId="77777777" w:rsidR="00B12A82" w:rsidRDefault="00B730C7">
            <w:pPr>
              <w:rPr>
                <w:rFonts w:ascii="맑은 고딕" w:eastAsia="맑은 고딕" w:hAnsi="맑은 고딕" w:cs="맑은 고딕"/>
                <w:b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333333"/>
                <w:sz w:val="18"/>
                <w:szCs w:val="18"/>
              </w:rPr>
              <w:t>fifo_expire_async</w:t>
            </w:r>
            <w:proofErr w:type="spellEnd"/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5E6BA929" w14:textId="77777777" w:rsidR="00B12A82" w:rsidRDefault="00B730C7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비동기 요청의 시간 초과를 설정하는 데 값 (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ms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)이 사용됩니다.</w:t>
            </w:r>
          </w:p>
          <w:p w14:paraId="634574E4" w14:textId="77777777" w:rsidR="00B12A82" w:rsidRDefault="00B730C7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기본값은 </w:t>
            </w:r>
            <w:r>
              <w:rPr>
                <w:rFonts w:ascii="맑은 고딕" w:eastAsia="맑은 고딕" w:hAnsi="맑은 고딕" w:cs="맑은 고딕"/>
                <w:color w:val="333333"/>
                <w:sz w:val="18"/>
                <w:szCs w:val="18"/>
              </w:rPr>
              <w:t>250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입니다.</w:t>
            </w:r>
          </w:p>
        </w:tc>
      </w:tr>
      <w:tr w:rsidR="00B12A82" w14:paraId="5FA6078E" w14:textId="77777777">
        <w:trPr>
          <w:trHeight w:val="735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3C326072" w14:textId="77777777" w:rsidR="00B12A82" w:rsidRDefault="00B730C7">
            <w:pPr>
              <w:rPr>
                <w:rFonts w:ascii="맑은 고딕" w:eastAsia="맑은 고딕" w:hAnsi="맑은 고딕" w:cs="맑은 고딕"/>
                <w:b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333333"/>
                <w:sz w:val="18"/>
                <w:szCs w:val="18"/>
              </w:rPr>
              <w:t>fifo_expire_sync</w:t>
            </w:r>
            <w:proofErr w:type="spellEnd"/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73AACCDA" w14:textId="77777777" w:rsidR="00B12A82" w:rsidRDefault="00B730C7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밀리 초 단위의 값은 동기 요청의 시간 초과를 지정합니다.</w:t>
            </w:r>
          </w:p>
          <w:p w14:paraId="7A81C66C" w14:textId="77777777" w:rsidR="00B12A82" w:rsidRDefault="00B730C7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기본값은 </w:t>
            </w:r>
            <w:r>
              <w:rPr>
                <w:rFonts w:ascii="맑은 고딕" w:eastAsia="맑은 고딕" w:hAnsi="맑은 고딕" w:cs="맑은 고딕"/>
                <w:color w:val="333333"/>
                <w:sz w:val="18"/>
                <w:szCs w:val="18"/>
              </w:rPr>
              <w:t>125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입니다.</w:t>
            </w:r>
          </w:p>
        </w:tc>
      </w:tr>
      <w:tr w:rsidR="00B12A82" w14:paraId="66A6CF68" w14:textId="77777777">
        <w:trPr>
          <w:trHeight w:val="855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7F7CC932" w14:textId="77777777" w:rsidR="00B12A82" w:rsidRDefault="00B730C7">
            <w:pPr>
              <w:rPr>
                <w:rFonts w:ascii="맑은 고딕" w:eastAsia="맑은 고딕" w:hAnsi="맑은 고딕" w:cs="맑은 고딕"/>
                <w:b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333333"/>
                <w:sz w:val="18"/>
                <w:szCs w:val="18"/>
              </w:rPr>
              <w:t>timeout_sync</w:t>
            </w:r>
            <w:proofErr w:type="spellEnd"/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713F719B" w14:textId="77777777" w:rsidR="00B12A82" w:rsidRDefault="00B730C7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작업 (큐)이 선택된 후 서비스되는 최대 시간 (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ms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)입니다.</w:t>
            </w:r>
          </w:p>
          <w:p w14:paraId="29F63D9F" w14:textId="77777777" w:rsidR="00B12A82" w:rsidRDefault="00B730C7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기본값은 </w:t>
            </w:r>
            <w:r>
              <w:rPr>
                <w:rFonts w:ascii="맑은 고딕" w:eastAsia="맑은 고딕" w:hAnsi="맑은 고딕" w:cs="맑은 고딕"/>
                <w:color w:val="333333"/>
                <w:sz w:val="18"/>
                <w:szCs w:val="18"/>
              </w:rPr>
              <w:t>124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입니다.</w:t>
            </w:r>
          </w:p>
        </w:tc>
      </w:tr>
      <w:tr w:rsidR="00B12A82" w14:paraId="22D0B501" w14:textId="77777777">
        <w:trPr>
          <w:trHeight w:val="12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286FB009" w14:textId="77777777" w:rsidR="00B12A82" w:rsidRDefault="00B730C7">
            <w:pPr>
              <w:rPr>
                <w:rFonts w:ascii="맑은 고딕" w:eastAsia="맑은 고딕" w:hAnsi="맑은 고딕" w:cs="맑은 고딕"/>
                <w:b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333333"/>
                <w:sz w:val="18"/>
                <w:szCs w:val="18"/>
              </w:rPr>
              <w:t>max_budget</w:t>
            </w:r>
            <w:proofErr w:type="spellEnd"/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5FC10848" w14:textId="77777777" w:rsidR="00B12A82" w:rsidRDefault="00B730C7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최대 범위 내에서 제공되는 섹터 수에 대한 제한 </w:t>
            </w:r>
            <w:proofErr w:type="spellStart"/>
            <w:r>
              <w:rPr>
                <w:rFonts w:ascii="맑은 고딕" w:eastAsia="맑은 고딕" w:hAnsi="맑은 고딕" w:cs="맑은 고딕"/>
                <w:color w:val="333333"/>
                <w:sz w:val="18"/>
                <w:szCs w:val="18"/>
              </w:rPr>
              <w:t>timeout_sync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/>
                <w:color w:val="333333"/>
                <w:sz w:val="18"/>
                <w:szCs w:val="18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333333"/>
                <w:sz w:val="18"/>
                <w:szCs w:val="18"/>
              </w:rPr>
              <w:t xml:space="preserve">BFQ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내부적으로 설정된 경우 </w:t>
            </w:r>
            <w:proofErr w:type="spellStart"/>
            <w:r>
              <w:rPr>
                <w:rFonts w:ascii="맑은 고딕" w:eastAsia="맑은 고딕" w:hAnsi="맑은 고딕" w:cs="맑은 고딕"/>
                <w:color w:val="333333"/>
                <w:sz w:val="18"/>
                <w:szCs w:val="18"/>
              </w:rPr>
              <w:t>timeout_sync</w:t>
            </w:r>
            <w:proofErr w:type="spellEnd"/>
            <w:r>
              <w:rPr>
                <w:rFonts w:ascii="맑은 고딕" w:eastAsia="맑은 고딕" w:hAnsi="맑은 고딕" w:cs="맑은 고딕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추정 피크 속도를 기준으로 값을 </w:t>
            </w:r>
            <w:proofErr w:type="gram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계산합니다 .</w:t>
            </w:r>
            <w:proofErr w:type="gramEnd"/>
          </w:p>
          <w:p w14:paraId="0B67A925" w14:textId="77777777" w:rsidR="00B12A82" w:rsidRDefault="00B730C7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기본값은 </w:t>
            </w:r>
            <w:r>
              <w:rPr>
                <w:rFonts w:ascii="맑은 고딕" w:eastAsia="맑은 고딕" w:hAnsi="맑은 고딕" w:cs="맑은 고딕"/>
                <w:color w:val="333333"/>
                <w:sz w:val="18"/>
                <w:szCs w:val="18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(자동 조정으로 설정)입니다.</w:t>
            </w:r>
          </w:p>
        </w:tc>
      </w:tr>
      <w:tr w:rsidR="00B12A82" w14:paraId="60BD7EAF" w14:textId="77777777">
        <w:trPr>
          <w:trHeight w:val="111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3BBCA28F" w14:textId="77777777" w:rsidR="00B12A82" w:rsidRDefault="00B730C7">
            <w:pPr>
              <w:rPr>
                <w:rFonts w:ascii="맑은 고딕" w:eastAsia="맑은 고딕" w:hAnsi="맑은 고딕" w:cs="맑은 고딕"/>
                <w:b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333333"/>
                <w:sz w:val="18"/>
                <w:szCs w:val="18"/>
              </w:rPr>
              <w:t>strict_guarantees</w:t>
            </w:r>
            <w:proofErr w:type="spellEnd"/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4EB50E75" w14:textId="77777777" w:rsidR="00B12A82" w:rsidRDefault="00B730C7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특정 조건에서 보다 엄격한 대역폭 공유를 보장하는 데 필요한 특정 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대기열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처리를 활성화 (1) 또는 비활성화 (0) 합니다.</w:t>
            </w:r>
          </w:p>
          <w:p w14:paraId="12F8756C" w14:textId="77777777" w:rsidR="00B12A82" w:rsidRDefault="00B730C7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기본값은 </w:t>
            </w:r>
            <w:r>
              <w:rPr>
                <w:rFonts w:ascii="맑은 고딕" w:eastAsia="맑은 고딕" w:hAnsi="맑은 고딕" w:cs="맑은 고딕"/>
                <w:color w:val="333333"/>
                <w:sz w:val="18"/>
                <w:szCs w:val="18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입니다.</w:t>
            </w:r>
          </w:p>
        </w:tc>
      </w:tr>
    </w:tbl>
    <w:p w14:paraId="60B1E03B" w14:textId="77777777" w:rsidR="00B12A82" w:rsidRDefault="00B12A82">
      <w:pPr>
        <w:rPr>
          <w:rFonts w:ascii="맑은 고딕" w:eastAsia="맑은 고딕" w:hAnsi="맑은 고딕" w:cs="맑은 고딕"/>
        </w:rPr>
      </w:pPr>
    </w:p>
    <w:p w14:paraId="22F41D6A" w14:textId="77777777" w:rsidR="00B12A82" w:rsidRDefault="00B12A82">
      <w:pPr>
        <w:rPr>
          <w:rFonts w:ascii="맑은 고딕" w:eastAsia="맑은 고딕" w:hAnsi="맑은 고딕" w:cs="맑은 고딕"/>
          <w:b/>
        </w:rPr>
      </w:pPr>
    </w:p>
    <w:p w14:paraId="0A192728" w14:textId="77777777" w:rsidR="00B12A82" w:rsidRDefault="00B12A82">
      <w:pPr>
        <w:rPr>
          <w:rFonts w:ascii="맑은 고딕" w:eastAsia="맑은 고딕" w:hAnsi="맑은 고딕" w:cs="맑은 고딕"/>
          <w:b/>
        </w:rPr>
      </w:pPr>
    </w:p>
    <w:p w14:paraId="01FFCD20" w14:textId="77777777" w:rsidR="00B12A82" w:rsidRDefault="00B12A82">
      <w:pPr>
        <w:rPr>
          <w:rFonts w:ascii="맑은 고딕" w:eastAsia="맑은 고딕" w:hAnsi="맑은 고딕" w:cs="맑은 고딕"/>
          <w:b/>
          <w:sz w:val="28"/>
          <w:szCs w:val="28"/>
        </w:rPr>
      </w:pPr>
    </w:p>
    <w:p w14:paraId="4D6D02D1" w14:textId="77777777" w:rsidR="00B12A82" w:rsidRDefault="00B730C7">
      <w:pPr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28"/>
          <w:szCs w:val="28"/>
        </w:rPr>
        <w:t>1.2 NONE</w:t>
      </w:r>
    </w:p>
    <w:p w14:paraId="6A11DCA0" w14:textId="77777777" w:rsidR="00B12A82" w:rsidRDefault="00B12A82">
      <w:pPr>
        <w:rPr>
          <w:rFonts w:ascii="맑은 고딕" w:eastAsia="맑은 고딕" w:hAnsi="맑은 고딕" w:cs="맑은 고딕"/>
        </w:rPr>
      </w:pPr>
    </w:p>
    <w:p w14:paraId="4A49C8A8" w14:textId="77777777" w:rsidR="00B12A82" w:rsidRDefault="00B730C7">
      <w:p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NONE은</w:t>
      </w:r>
      <w:proofErr w:type="spellEnd"/>
      <w:r>
        <w:rPr>
          <w:rFonts w:ascii="맑은 고딕" w:eastAsia="맑은 고딕" w:hAnsi="맑은 고딕" w:cs="맑은 고딕"/>
        </w:rPr>
        <w:t xml:space="preserve"> 스케줄러가 아닙니다. </w:t>
      </w:r>
      <w:proofErr w:type="spellStart"/>
      <w:r>
        <w:rPr>
          <w:rFonts w:ascii="맑은 고딕" w:eastAsia="맑은 고딕" w:hAnsi="맑은 고딕" w:cs="맑은 고딕"/>
        </w:rPr>
        <w:t>NONE를</w:t>
      </w:r>
      <w:proofErr w:type="spellEnd"/>
      <w:r>
        <w:rPr>
          <w:rFonts w:ascii="맑은 고딕" w:eastAsia="맑은 고딕" w:hAnsi="맑은 고딕" w:cs="맑은 고딕"/>
        </w:rPr>
        <w:t xml:space="preserve"> 엘리베이터 옵션으로 선택하면 </w:t>
      </w:r>
      <w:proofErr w:type="spellStart"/>
      <w:proofErr w:type="gramStart"/>
      <w:r>
        <w:rPr>
          <w:rFonts w:ascii="맑은 고딕" w:eastAsia="맑은 고딕" w:hAnsi="맑은 고딕" w:cs="맑은 고딕"/>
        </w:rPr>
        <w:t>I</w:t>
      </w:r>
      <w:proofErr w:type="spellEnd"/>
      <w:r>
        <w:rPr>
          <w:rFonts w:ascii="맑은 고딕" w:eastAsia="맑은 고딕" w:hAnsi="맑은 고딕" w:cs="맑은 고딕"/>
        </w:rPr>
        <w:t xml:space="preserve"> /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O</w:t>
      </w:r>
      <w:proofErr w:type="spellEnd"/>
      <w:r>
        <w:rPr>
          <w:rFonts w:ascii="맑은 고딕" w:eastAsia="맑은 고딕" w:hAnsi="맑은 고딕" w:cs="맑은 고딕"/>
        </w:rPr>
        <w:t xml:space="preserve"> 스케줄러가 사용되지 않으며, </w:t>
      </w:r>
      <w:proofErr w:type="spellStart"/>
      <w:r>
        <w:rPr>
          <w:rFonts w:ascii="맑은 고딕" w:eastAsia="맑은 고딕" w:hAnsi="맑은 고딕" w:cs="맑은 고딕"/>
        </w:rPr>
        <w:t>대기열</w:t>
      </w:r>
      <w:proofErr w:type="spellEnd"/>
      <w:r>
        <w:rPr>
          <w:rFonts w:ascii="맑은 고딕" w:eastAsia="맑은 고딕" w:hAnsi="맑은 고딕" w:cs="맑은 고딕"/>
        </w:rPr>
        <w:t xml:space="preserve"> 알고리즘이 적용되지 않고 </w:t>
      </w:r>
      <w:proofErr w:type="spellStart"/>
      <w:r>
        <w:rPr>
          <w:rFonts w:ascii="맑은 고딕" w:eastAsia="맑은 고딕" w:hAnsi="맑은 고딕" w:cs="맑은 고딕"/>
        </w:rPr>
        <w:t>I</w:t>
      </w:r>
      <w:proofErr w:type="spellEnd"/>
      <w:r>
        <w:rPr>
          <w:rFonts w:ascii="맑은 고딕" w:eastAsia="맑은 고딕" w:hAnsi="맑은 고딕" w:cs="맑은 고딕"/>
        </w:rPr>
        <w:t xml:space="preserve"> / </w:t>
      </w:r>
      <w:proofErr w:type="spellStart"/>
      <w:r>
        <w:rPr>
          <w:rFonts w:ascii="맑은 고딕" w:eastAsia="맑은 고딕" w:hAnsi="맑은 고딕" w:cs="맑은 고딕"/>
        </w:rPr>
        <w:t>O</w:t>
      </w:r>
      <w:proofErr w:type="spellEnd"/>
      <w:r>
        <w:rPr>
          <w:rFonts w:ascii="맑은 고딕" w:eastAsia="맑은 고딕" w:hAnsi="맑은 고딕" w:cs="맑은 고딕"/>
        </w:rPr>
        <w:t xml:space="preserve"> 요청은 추가 </w:t>
      </w:r>
      <w:proofErr w:type="spellStart"/>
      <w:r>
        <w:rPr>
          <w:rFonts w:ascii="맑은 고딕" w:eastAsia="맑은 고딕" w:hAnsi="맑은 고딕" w:cs="맑은 고딕"/>
        </w:rPr>
        <w:t>I</w:t>
      </w:r>
      <w:proofErr w:type="spellEnd"/>
      <w:r>
        <w:rPr>
          <w:rFonts w:ascii="맑은 고딕" w:eastAsia="맑은 고딕" w:hAnsi="맑은 고딕" w:cs="맑은 고딕"/>
        </w:rPr>
        <w:t xml:space="preserve"> / </w:t>
      </w:r>
      <w:proofErr w:type="spellStart"/>
      <w:r>
        <w:rPr>
          <w:rFonts w:ascii="맑은 고딕" w:eastAsia="맑은 고딕" w:hAnsi="맑은 고딕" w:cs="맑은 고딕"/>
        </w:rPr>
        <w:t>O</w:t>
      </w:r>
      <w:proofErr w:type="spellEnd"/>
      <w:r>
        <w:rPr>
          <w:rFonts w:ascii="맑은 고딕" w:eastAsia="맑은 고딕" w:hAnsi="맑은 고딕" w:cs="맑은 고딕"/>
        </w:rPr>
        <w:t xml:space="preserve"> 스케줄링 상호 작용 없이 디바이스로 전달됩니다.</w:t>
      </w:r>
    </w:p>
    <w:p w14:paraId="0BA3A967" w14:textId="77777777" w:rsidR="00B12A82" w:rsidRDefault="00B12A82">
      <w:pPr>
        <w:rPr>
          <w:rFonts w:ascii="맑은 고딕" w:eastAsia="맑은 고딕" w:hAnsi="맑은 고딕" w:cs="맑은 고딕"/>
        </w:rPr>
      </w:pPr>
    </w:p>
    <w:p w14:paraId="20A69C20" w14:textId="77777777" w:rsidR="00B12A82" w:rsidRDefault="00B730C7">
      <w:p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  <w:shd w:val="clear" w:color="auto" w:fill="FDFDFD"/>
        </w:rPr>
        <w:t>NONE은</w:t>
      </w:r>
      <w:proofErr w:type="spellEnd"/>
      <w:r>
        <w:rPr>
          <w:rFonts w:ascii="맑은 고딕" w:eastAsia="맑은 고딕" w:hAnsi="맑은 고딕" w:cs="맑은 고딕"/>
          <w:shd w:val="clear" w:color="auto" w:fill="FDFDFD"/>
        </w:rPr>
        <w:t xml:space="preserve"> 다른 </w:t>
      </w:r>
      <w:proofErr w:type="spellStart"/>
      <w:r>
        <w:rPr>
          <w:rFonts w:ascii="맑은 고딕" w:eastAsia="맑은 고딕" w:hAnsi="맑은 고딕" w:cs="맑은 고딕"/>
          <w:shd w:val="clear" w:color="auto" w:fill="FDFDFD"/>
        </w:rPr>
        <w:t>I</w:t>
      </w:r>
      <w:proofErr w:type="spellEnd"/>
      <w:r>
        <w:rPr>
          <w:rFonts w:ascii="맑은 고딕" w:eastAsia="맑은 고딕" w:hAnsi="맑은 고딕" w:cs="맑은 고딕"/>
          <w:shd w:val="clear" w:color="auto" w:fill="FDFDFD"/>
        </w:rPr>
        <w:t>/</w:t>
      </w:r>
      <w:proofErr w:type="spellStart"/>
      <w:r>
        <w:rPr>
          <w:rFonts w:ascii="맑은 고딕" w:eastAsia="맑은 고딕" w:hAnsi="맑은 고딕" w:cs="맑은 고딕"/>
          <w:shd w:val="clear" w:color="auto" w:fill="FDFDFD"/>
        </w:rPr>
        <w:t>O</w:t>
      </w:r>
      <w:proofErr w:type="spellEnd"/>
      <w:r>
        <w:rPr>
          <w:rFonts w:ascii="맑은 고딕" w:eastAsia="맑은 고딕" w:hAnsi="맑은 고딕" w:cs="맑은 고딕"/>
          <w:shd w:val="clear" w:color="auto" w:fill="FDFDFD"/>
        </w:rPr>
        <w:t xml:space="preserve"> 엘리베이터 옵션과 달리 오버헤드가 없기 때문에 여러 대기열의 </w:t>
      </w:r>
      <w:proofErr w:type="spellStart"/>
      <w:r>
        <w:rPr>
          <w:rFonts w:ascii="맑은 고딕" w:eastAsia="맑은 고딕" w:hAnsi="맑은 고딕" w:cs="맑은 고딕"/>
          <w:shd w:val="clear" w:color="auto" w:fill="FDFDFD"/>
        </w:rPr>
        <w:t>I</w:t>
      </w:r>
      <w:proofErr w:type="spellEnd"/>
      <w:r>
        <w:rPr>
          <w:rFonts w:ascii="맑은 고딕" w:eastAsia="맑은 고딕" w:hAnsi="맑은 고딕" w:cs="맑은 고딕"/>
          <w:shd w:val="clear" w:color="auto" w:fill="FDFDFD"/>
        </w:rPr>
        <w:t>/</w:t>
      </w:r>
      <w:proofErr w:type="spellStart"/>
      <w:r>
        <w:rPr>
          <w:rFonts w:ascii="맑은 고딕" w:eastAsia="맑은 고딕" w:hAnsi="맑은 고딕" w:cs="맑은 고딕"/>
          <w:shd w:val="clear" w:color="auto" w:fill="FDFDFD"/>
        </w:rPr>
        <w:t>O</w:t>
      </w:r>
      <w:proofErr w:type="spellEnd"/>
      <w:r>
        <w:rPr>
          <w:rFonts w:ascii="맑은 고딕" w:eastAsia="맑은 고딕" w:hAnsi="맑은 고딕" w:cs="맑은 고딕"/>
          <w:shd w:val="clear" w:color="auto" w:fill="FDFDFD"/>
        </w:rPr>
        <w:t xml:space="preserve"> 요청을 해당 장치에 전달하는 가장 빠른 방법입니다.</w:t>
      </w:r>
    </w:p>
    <w:p w14:paraId="1607FF28" w14:textId="77777777" w:rsidR="00B12A82" w:rsidRDefault="00B12A82">
      <w:pPr>
        <w:rPr>
          <w:rFonts w:ascii="맑은 고딕" w:eastAsia="맑은 고딕" w:hAnsi="맑은 고딕" w:cs="맑은 고딕"/>
        </w:rPr>
      </w:pPr>
    </w:p>
    <w:p w14:paraId="4BD461D2" w14:textId="77777777" w:rsidR="00B12A82" w:rsidRDefault="00B730C7">
      <w:pPr>
        <w:rPr>
          <w:rFonts w:ascii="맑은 고딕" w:eastAsia="맑은 고딕" w:hAnsi="맑은 고딕" w:cs="맑은 고딕"/>
          <w:b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b/>
          <w:sz w:val="28"/>
          <w:szCs w:val="28"/>
          <w:highlight w:val="white"/>
        </w:rPr>
        <w:t xml:space="preserve">1.3 </w:t>
      </w:r>
      <w:proofErr w:type="spellStart"/>
      <w:r>
        <w:rPr>
          <w:rFonts w:ascii="맑은 고딕" w:eastAsia="맑은 고딕" w:hAnsi="맑은 고딕" w:cs="맑은 고딕"/>
          <w:b/>
          <w:sz w:val="28"/>
          <w:szCs w:val="28"/>
          <w:highlight w:val="white"/>
        </w:rPr>
        <w:t>Kyber</w:t>
      </w:r>
      <w:proofErr w:type="spellEnd"/>
    </w:p>
    <w:p w14:paraId="2DB98949" w14:textId="77777777" w:rsidR="00B12A82" w:rsidRDefault="00B730C7">
      <w:pPr>
        <w:rPr>
          <w:rFonts w:ascii="맑은 고딕" w:eastAsia="맑은 고딕" w:hAnsi="맑은 고딕" w:cs="맑은 고딕"/>
          <w:b/>
          <w:highlight w:val="white"/>
        </w:rPr>
      </w:pPr>
      <w:r>
        <w:rPr>
          <w:rFonts w:ascii="맑은 고딕" w:eastAsia="맑은 고딕" w:hAnsi="맑은 고딕" w:cs="맑은 고딕"/>
          <w:b/>
          <w:highlight w:val="white"/>
        </w:rPr>
        <w:t xml:space="preserve"> </w:t>
      </w:r>
    </w:p>
    <w:p w14:paraId="41D480BF" w14:textId="77777777" w:rsidR="00B12A82" w:rsidRDefault="00B730C7">
      <w:pPr>
        <w:rPr>
          <w:rFonts w:ascii="맑은 고딕" w:eastAsia="맑은 고딕" w:hAnsi="맑은 고딕" w:cs="맑은 고딕"/>
          <w:highlight w:val="white"/>
        </w:rPr>
      </w:pPr>
      <w:proofErr w:type="spellStart"/>
      <w:r>
        <w:rPr>
          <w:rFonts w:ascii="맑은 고딕" w:eastAsia="맑은 고딕" w:hAnsi="맑은 고딕" w:cs="맑은 고딕"/>
          <w:color w:val="222222"/>
          <w:highlight w:val="white"/>
        </w:rPr>
        <w:t>Kyber</w:t>
      </w:r>
      <w:proofErr w:type="spellEnd"/>
      <w:r>
        <w:rPr>
          <w:rFonts w:ascii="맑은 고딕" w:eastAsia="맑은 고딕" w:hAnsi="맑은 고딕" w:cs="맑은 고딕"/>
          <w:color w:val="222222"/>
          <w:highlight w:val="white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222222"/>
          <w:highlight w:val="white"/>
        </w:rPr>
        <w:t>I /</w:t>
      </w:r>
      <w:proofErr w:type="gramEnd"/>
      <w:r>
        <w:rPr>
          <w:rFonts w:ascii="맑은 고딕" w:eastAsia="맑은 고딕" w:hAnsi="맑은 고딕" w:cs="맑은 고딕"/>
          <w:color w:val="222222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22222"/>
          <w:highlight w:val="white"/>
        </w:rPr>
        <w:t>O</w:t>
      </w:r>
      <w:proofErr w:type="spellEnd"/>
      <w:r>
        <w:rPr>
          <w:rFonts w:ascii="맑은 고딕" w:eastAsia="맑은 고딕" w:hAnsi="맑은 고딕" w:cs="맑은 고딕"/>
          <w:color w:val="222222"/>
          <w:highlight w:val="white"/>
        </w:rPr>
        <w:t xml:space="preserve"> 스케줄러는 </w:t>
      </w:r>
      <w:r>
        <w:rPr>
          <w:rFonts w:ascii="맑은 고딕" w:eastAsia="맑은 고딕" w:hAnsi="맑은 고딕" w:cs="맑은 고딕"/>
          <w:highlight w:val="white"/>
        </w:rPr>
        <w:t>멀티 큐 및 기타 고속 장치에 적합한 오버 헤드가 낮은 지연 시간 중심의 스케줄러이고,</w:t>
      </w:r>
      <w:r>
        <w:rPr>
          <w:rFonts w:ascii="맑은 고딕" w:eastAsia="맑은 고딕" w:hAnsi="맑은 고딕" w:cs="맑은 고딕"/>
          <w:color w:val="222222"/>
          <w:highlight w:val="white"/>
        </w:rPr>
        <w:t xml:space="preserve"> 네트워크 라우팅에 사용되는 활성 큐 관리 기술에서 영감을 얻은 스케줄러입니다. 요청을 제한하기 위한 메커니즘으로 사용되는 "</w:t>
      </w:r>
      <w:proofErr w:type="spellStart"/>
      <w:r>
        <w:rPr>
          <w:rFonts w:ascii="맑은 고딕" w:eastAsia="맑은 고딕" w:hAnsi="맑은 고딕" w:cs="맑은 고딕"/>
          <w:color w:val="222222"/>
          <w:highlight w:val="white"/>
        </w:rPr>
        <w:t>토큰"을</w:t>
      </w:r>
      <w:proofErr w:type="spellEnd"/>
      <w:r>
        <w:rPr>
          <w:rFonts w:ascii="맑은 고딕" w:eastAsia="맑은 고딕" w:hAnsi="맑은 고딕" w:cs="맑은 고딕"/>
          <w:color w:val="222222"/>
          <w:highlight w:val="white"/>
        </w:rPr>
        <w:t xml:space="preserve"> 기반으로 합니다. 요청을 할당하기 위해 </w:t>
      </w:r>
      <w:proofErr w:type="spellStart"/>
      <w:r>
        <w:rPr>
          <w:rFonts w:ascii="맑은 고딕" w:eastAsia="맑은 고딕" w:hAnsi="맑은 고딕" w:cs="맑은 고딕"/>
          <w:color w:val="222222"/>
          <w:highlight w:val="white"/>
        </w:rPr>
        <w:t>큐잉</w:t>
      </w:r>
      <w:proofErr w:type="spellEnd"/>
      <w:r>
        <w:rPr>
          <w:rFonts w:ascii="맑은 고딕" w:eastAsia="맑은 고딕" w:hAnsi="맑은 고딕" w:cs="맑은 고딕"/>
          <w:color w:val="222222"/>
          <w:highlight w:val="white"/>
        </w:rPr>
        <w:t xml:space="preserve"> 토큰이 필요하고, 이는 요청의 기아 상태를 막기 위해 사용됩니다. 또한 </w:t>
      </w:r>
      <w:proofErr w:type="spellStart"/>
      <w:r>
        <w:rPr>
          <w:rFonts w:ascii="맑은 고딕" w:eastAsia="맑은 고딕" w:hAnsi="맑은 고딕" w:cs="맑은 고딕"/>
          <w:color w:val="222222"/>
          <w:highlight w:val="white"/>
        </w:rPr>
        <w:t>디스패치</w:t>
      </w:r>
      <w:proofErr w:type="spellEnd"/>
      <w:r>
        <w:rPr>
          <w:rFonts w:ascii="맑은 고딕" w:eastAsia="맑은 고딕" w:hAnsi="맑은 고딕" w:cs="맑은 고딕"/>
          <w:color w:val="222222"/>
          <w:highlight w:val="white"/>
        </w:rPr>
        <w:t xml:space="preserve"> 토큰도 필요하며 주어진 장치에서 특정 우선 순위의 작업을 제한합니다. 마지막으로 대상 읽기 대기 시간이 정의되고 스케줄러가 이 대기 시간 목표에 도달하도록 대기열의 깊이를 자체적으로 조정합니다.</w:t>
      </w:r>
    </w:p>
    <w:p w14:paraId="105C0751" w14:textId="77777777" w:rsidR="00B12A82" w:rsidRDefault="00B12A82">
      <w:pPr>
        <w:rPr>
          <w:rFonts w:ascii="맑은 고딕" w:eastAsia="맑은 고딕" w:hAnsi="맑은 고딕" w:cs="맑은 고딕"/>
          <w:highlight w:val="white"/>
        </w:rPr>
      </w:pPr>
    </w:p>
    <w:p w14:paraId="35915F6E" w14:textId="77777777" w:rsidR="00B12A82" w:rsidRDefault="00B730C7">
      <w:pPr>
        <w:rPr>
          <w:rFonts w:ascii="맑은 고딕" w:eastAsia="맑은 고딕" w:hAnsi="맑은 고딕" w:cs="맑은 고딕"/>
          <w:highlight w:val="white"/>
        </w:rPr>
      </w:pPr>
      <w:proofErr w:type="spellStart"/>
      <w:r>
        <w:rPr>
          <w:rFonts w:ascii="맑은 고딕" w:eastAsia="맑은 고딕" w:hAnsi="맑은 고딕" w:cs="맑은 고딕"/>
          <w:highlight w:val="white"/>
        </w:rPr>
        <w:t>Kyber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</w:t>
      </w:r>
      <w:proofErr w:type="gramStart"/>
      <w:r>
        <w:rPr>
          <w:rFonts w:ascii="맑은 고딕" w:eastAsia="맑은 고딕" w:hAnsi="맑은 고딕" w:cs="맑은 고딕"/>
          <w:highlight w:val="white"/>
        </w:rPr>
        <w:t>I /</w:t>
      </w:r>
      <w:proofErr w:type="gramEnd"/>
      <w:r>
        <w:rPr>
          <w:rFonts w:ascii="맑은 고딕" w:eastAsia="맑은 고딕" w:hAnsi="맑은 고딕" w:cs="맑은 고딕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highlight w:val="white"/>
        </w:rPr>
        <w:t>O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스케줄러를 통과하는 </w:t>
      </w:r>
      <w:proofErr w:type="spellStart"/>
      <w:r>
        <w:rPr>
          <w:rFonts w:ascii="맑은 고딕" w:eastAsia="맑은 고딕" w:hAnsi="맑은 고딕" w:cs="맑은 고딕"/>
          <w:highlight w:val="white"/>
        </w:rPr>
        <w:t>I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/ </w:t>
      </w:r>
      <w:proofErr w:type="spellStart"/>
      <w:r>
        <w:rPr>
          <w:rFonts w:ascii="맑은 고딕" w:eastAsia="맑은 고딕" w:hAnsi="맑은 고딕" w:cs="맑은 고딕"/>
          <w:highlight w:val="white"/>
        </w:rPr>
        <w:t>O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요청은 동기식 요청과 비동기식 요청 또는 읽기와 쓰기를 위한 두 개의 기본 대기열로 나뉘고, </w:t>
      </w:r>
      <w:r>
        <w:rPr>
          <w:rFonts w:ascii="맑은 고딕" w:eastAsia="맑은 고딕" w:hAnsi="맑은 고딕" w:cs="맑은 고딕"/>
          <w:color w:val="222222"/>
          <w:highlight w:val="white"/>
        </w:rPr>
        <w:t>두 대기열을 사용하여 쓰기 요청보다 읽기 요청에 우선 순위를 부여합니다(</w:t>
      </w:r>
      <w:r>
        <w:rPr>
          <w:rFonts w:ascii="맑은 고딕" w:eastAsia="맑은 고딕" w:hAnsi="맑은 고딕" w:cs="맑은 고딕"/>
          <w:highlight w:val="white"/>
        </w:rPr>
        <w:t>시작 프로세스는 일반적으로 쓰기가 실제로 발생하는 시점을 신경 쓰지 않습니다. 따라서 쓰기보다 읽기를 우선 순위로 지정하는 것이 일반적입니다</w:t>
      </w:r>
      <w:r>
        <w:rPr>
          <w:rFonts w:ascii="맑은 고딕" w:eastAsia="맑은 고딕" w:hAnsi="맑은 고딕" w:cs="맑은 고딕"/>
          <w:color w:val="222222"/>
          <w:highlight w:val="white"/>
        </w:rPr>
        <w:t xml:space="preserve">). </w:t>
      </w:r>
      <w:r>
        <w:rPr>
          <w:rFonts w:ascii="맑은 고딕" w:eastAsia="맑은 고딕" w:hAnsi="맑은 고딕" w:cs="맑은 고딕"/>
          <w:highlight w:val="white"/>
        </w:rPr>
        <w:t xml:space="preserve">읽기 요청을 하는 프로세스는 일반적으로 요청이 완료되고 데이터를 사용할 수 있을 때까지 진행할 수 없으므로 이러한 요청은 동기식으로 </w:t>
      </w:r>
      <w:proofErr w:type="gramStart"/>
      <w:r>
        <w:rPr>
          <w:rFonts w:ascii="맑은 고딕" w:eastAsia="맑은 고딕" w:hAnsi="맑은 고딕" w:cs="맑은 고딕"/>
          <w:highlight w:val="white"/>
        </w:rPr>
        <w:t>표현되고  쓰기</w:t>
      </w:r>
      <w:proofErr w:type="gramEnd"/>
      <w:r>
        <w:rPr>
          <w:rFonts w:ascii="맑은 고딕" w:eastAsia="맑은 고딕" w:hAnsi="맑은 고딕" w:cs="맑은 고딕"/>
          <w:highlight w:val="white"/>
        </w:rPr>
        <w:t xml:space="preserve"> 작업은 나중에 완료 됩니다. </w:t>
      </w:r>
    </w:p>
    <w:p w14:paraId="2506D0DC" w14:textId="77777777" w:rsidR="00B12A82" w:rsidRDefault="00B12A82">
      <w:pPr>
        <w:rPr>
          <w:rFonts w:ascii="맑은 고딕" w:eastAsia="맑은 고딕" w:hAnsi="맑은 고딕" w:cs="맑은 고딕"/>
          <w:highlight w:val="white"/>
        </w:rPr>
      </w:pPr>
    </w:p>
    <w:p w14:paraId="11874FDB" w14:textId="77777777" w:rsidR="00B12A82" w:rsidRDefault="00B730C7">
      <w:pPr>
        <w:rPr>
          <w:rFonts w:ascii="맑은 고딕" w:eastAsia="맑은 고딕" w:hAnsi="맑은 고딕" w:cs="맑은 고딕"/>
          <w:highlight w:val="white"/>
        </w:rPr>
      </w:pPr>
      <w:proofErr w:type="spellStart"/>
      <w:r>
        <w:rPr>
          <w:rFonts w:ascii="맑은 고딕" w:eastAsia="맑은 고딕" w:hAnsi="맑은 고딕" w:cs="맑은 고딕"/>
          <w:highlight w:val="white"/>
        </w:rPr>
        <w:t>Kyber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</w:t>
      </w:r>
      <w:proofErr w:type="gramStart"/>
      <w:r>
        <w:rPr>
          <w:rFonts w:ascii="맑은 고딕" w:eastAsia="맑은 고딕" w:hAnsi="맑은 고딕" w:cs="맑은 고딕"/>
          <w:highlight w:val="white"/>
        </w:rPr>
        <w:t>I /</w:t>
      </w:r>
      <w:proofErr w:type="gramEnd"/>
      <w:r>
        <w:rPr>
          <w:rFonts w:ascii="맑은 고딕" w:eastAsia="맑은 고딕" w:hAnsi="맑은 고딕" w:cs="맑은 고딕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highlight w:val="white"/>
        </w:rPr>
        <w:t>O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스케줄러는 대기 시간 지향의 스케줄러이기 때문에 목표 대기 시간을 충족시키기 위해 읽기 및 쓰기에 대한 목표 대기 시간을 설정하고 </w:t>
      </w:r>
      <w:proofErr w:type="spellStart"/>
      <w:r>
        <w:rPr>
          <w:rFonts w:ascii="맑은 고딕" w:eastAsia="맑은 고딕" w:hAnsi="맑은 고딕" w:cs="맑은 고딕"/>
          <w:highlight w:val="white"/>
        </w:rPr>
        <w:t>I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/ </w:t>
      </w:r>
      <w:proofErr w:type="spellStart"/>
      <w:r>
        <w:rPr>
          <w:rFonts w:ascii="맑은 고딕" w:eastAsia="맑은 고딕" w:hAnsi="맑은 고딕" w:cs="맑은 고딕"/>
          <w:highlight w:val="white"/>
        </w:rPr>
        <w:t>O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요청을 제한합니다. 읽기 작업의 대상 대기 시간 </w:t>
      </w:r>
      <w:proofErr w:type="gramStart"/>
      <w:r>
        <w:rPr>
          <w:rFonts w:ascii="맑은 고딕" w:eastAsia="맑은 고딕" w:hAnsi="맑은 고딕" w:cs="맑은 고딕"/>
          <w:highlight w:val="white"/>
        </w:rPr>
        <w:t>기본값은  2000000</w:t>
      </w:r>
      <w:proofErr w:type="gramEnd"/>
      <w:r>
        <w:rPr>
          <w:rFonts w:ascii="맑은 고딕" w:eastAsia="맑은 고딕" w:hAnsi="맑은 고딕" w:cs="맑은 고딕"/>
          <w:highlight w:val="white"/>
        </w:rPr>
        <w:t>(</w:t>
      </w:r>
      <w:proofErr w:type="spellStart"/>
      <w:r>
        <w:rPr>
          <w:rFonts w:ascii="맑은 고딕" w:eastAsia="맑은 고딕" w:hAnsi="맑은 고딕" w:cs="맑은 고딕"/>
          <w:highlight w:val="white"/>
        </w:rPr>
        <w:t>ns</w:t>
      </w:r>
      <w:proofErr w:type="spellEnd"/>
      <w:r>
        <w:rPr>
          <w:rFonts w:ascii="맑은 고딕" w:eastAsia="맑은 고딕" w:hAnsi="맑은 고딕" w:cs="맑은 고딕"/>
          <w:highlight w:val="white"/>
        </w:rPr>
        <w:t>), 쓰기 작업의 대상 대기 시간 기본값은  10000000(</w:t>
      </w:r>
      <w:proofErr w:type="spellStart"/>
      <w:r>
        <w:rPr>
          <w:rFonts w:ascii="맑은 고딕" w:eastAsia="맑은 고딕" w:hAnsi="맑은 고딕" w:cs="맑은 고딕"/>
          <w:highlight w:val="white"/>
        </w:rPr>
        <w:t>ns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)입니다. </w:t>
      </w:r>
    </w:p>
    <w:p w14:paraId="0F0F466D" w14:textId="77777777" w:rsidR="00B12A82" w:rsidRDefault="00B12A82">
      <w:pPr>
        <w:rPr>
          <w:rFonts w:ascii="맑은 고딕" w:eastAsia="맑은 고딕" w:hAnsi="맑은 고딕" w:cs="맑은 고딕"/>
          <w:highlight w:val="white"/>
        </w:rPr>
      </w:pPr>
    </w:p>
    <w:p w14:paraId="580D6A1C" w14:textId="77777777" w:rsidR="00B12A82" w:rsidRDefault="00B12A82">
      <w:pPr>
        <w:rPr>
          <w:rFonts w:ascii="맑은 고딕" w:eastAsia="맑은 고딕" w:hAnsi="맑은 고딕" w:cs="맑은 고딕"/>
          <w:highlight w:val="white"/>
        </w:rPr>
      </w:pPr>
    </w:p>
    <w:p w14:paraId="15AC9BF3" w14:textId="77777777" w:rsidR="00B12A82" w:rsidRDefault="00B730C7">
      <w:pPr>
        <w:rPr>
          <w:rFonts w:ascii="맑은 고딕" w:eastAsia="맑은 고딕" w:hAnsi="맑은 고딕" w:cs="맑은 고딕"/>
          <w:color w:val="222222"/>
          <w:highlight w:val="white"/>
        </w:rPr>
      </w:pPr>
      <w:r>
        <w:rPr>
          <w:rFonts w:ascii="맑은 고딕" w:eastAsia="맑은 고딕" w:hAnsi="맑은 고딕" w:cs="맑은 고딕"/>
          <w:sz w:val="20"/>
          <w:szCs w:val="20"/>
          <w:highlight w:val="white"/>
        </w:rPr>
        <w:t xml:space="preserve">[표 </w:t>
      </w:r>
      <w:proofErr w:type="gramStart"/>
      <w:r>
        <w:rPr>
          <w:rFonts w:ascii="맑은 고딕" w:eastAsia="맑은 고딕" w:hAnsi="맑은 고딕" w:cs="맑은 고딕"/>
          <w:sz w:val="20"/>
          <w:szCs w:val="20"/>
          <w:highlight w:val="white"/>
        </w:rPr>
        <w:t>2 :</w:t>
      </w:r>
      <w:proofErr w:type="gramEnd"/>
      <w:r>
        <w:rPr>
          <w:rFonts w:ascii="맑은 고딕" w:eastAsia="맑은 고딕" w:hAnsi="맑은 고딕" w:cs="맑은 고딕"/>
          <w:sz w:val="20"/>
          <w:szCs w:val="20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  <w:highlight w:val="white"/>
        </w:rPr>
        <w:t>Kyber의</w:t>
      </w:r>
      <w:proofErr w:type="spellEnd"/>
      <w:r>
        <w:rPr>
          <w:rFonts w:ascii="맑은 고딕" w:eastAsia="맑은 고딕" w:hAnsi="맑은 고딕" w:cs="맑은 고딕"/>
          <w:sz w:val="20"/>
          <w:szCs w:val="20"/>
          <w:highlight w:val="white"/>
        </w:rPr>
        <w:t xml:space="preserve"> 조정 가능한 매개 변수]</w:t>
      </w:r>
    </w:p>
    <w:tbl>
      <w:tblPr>
        <w:tblStyle w:val="a6"/>
        <w:tblW w:w="777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65"/>
        <w:gridCol w:w="5805"/>
      </w:tblGrid>
      <w:tr w:rsidR="00B12A82" w14:paraId="1A13EEC8" w14:textId="77777777">
        <w:trPr>
          <w:trHeight w:val="75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19E782B6" w14:textId="77777777" w:rsidR="00B12A82" w:rsidRDefault="00B730C7">
            <w:pPr>
              <w:rPr>
                <w:rFonts w:ascii="맑은 고딕" w:eastAsia="맑은 고딕" w:hAnsi="맑은 고딕" w:cs="맑은 고딕"/>
                <w:b/>
                <w:color w:val="333333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333333"/>
                <w:highlight w:val="white"/>
              </w:rPr>
              <w:t>read_lat_nsec</w:t>
            </w:r>
            <w:proofErr w:type="spellEnd"/>
          </w:p>
        </w:tc>
        <w:tc>
          <w:tcPr>
            <w:tcW w:w="580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618E33E4" w14:textId="77777777" w:rsidR="00B12A82" w:rsidRDefault="00B730C7">
            <w:pPr>
              <w:rPr>
                <w:rFonts w:ascii="맑은 고딕" w:eastAsia="맑은 고딕" w:hAnsi="맑은 고딕" w:cs="맑은 고딕"/>
                <w:highlight w:val="white"/>
              </w:rPr>
            </w:pPr>
            <w:r>
              <w:rPr>
                <w:rFonts w:ascii="맑은 고딕" w:eastAsia="맑은 고딕" w:hAnsi="맑은 고딕" w:cs="맑은 고딕"/>
                <w:highlight w:val="white"/>
              </w:rPr>
              <w:t xml:space="preserve">읽기 작업의 대상 대기 시간을 </w:t>
            </w:r>
            <w:proofErr w:type="spellStart"/>
            <w:r>
              <w:rPr>
                <w:rFonts w:ascii="맑은 고딕" w:eastAsia="맑은 고딕" w:hAnsi="맑은 고딕" w:cs="맑은 고딕"/>
                <w:highlight w:val="white"/>
              </w:rPr>
              <w:t>나노초로</w:t>
            </w:r>
            <w:proofErr w:type="spellEnd"/>
            <w:r>
              <w:rPr>
                <w:rFonts w:ascii="맑은 고딕" w:eastAsia="맑은 고딕" w:hAnsi="맑은 고딕" w:cs="맑은 고딕"/>
                <w:highlight w:val="white"/>
              </w:rPr>
              <w:t xml:space="preserve"> 설정합니다.</w:t>
            </w:r>
          </w:p>
          <w:p w14:paraId="27699F60" w14:textId="77777777" w:rsidR="00B12A82" w:rsidRDefault="00B730C7">
            <w:pPr>
              <w:rPr>
                <w:rFonts w:ascii="맑은 고딕" w:eastAsia="맑은 고딕" w:hAnsi="맑은 고딕" w:cs="맑은 고딕"/>
                <w:highlight w:val="white"/>
              </w:rPr>
            </w:pPr>
            <w:r>
              <w:rPr>
                <w:rFonts w:ascii="맑은 고딕" w:eastAsia="맑은 고딕" w:hAnsi="맑은 고딕" w:cs="맑은 고딕"/>
                <w:highlight w:val="white"/>
              </w:rPr>
              <w:t xml:space="preserve">기본값은 </w:t>
            </w:r>
            <w:r>
              <w:rPr>
                <w:rFonts w:ascii="맑은 고딕" w:eastAsia="맑은 고딕" w:hAnsi="맑은 고딕" w:cs="맑은 고딕"/>
                <w:color w:val="333333"/>
                <w:highlight w:val="white"/>
              </w:rPr>
              <w:t>2000000</w:t>
            </w:r>
            <w:r>
              <w:rPr>
                <w:rFonts w:ascii="맑은 고딕" w:eastAsia="맑은 고딕" w:hAnsi="맑은 고딕" w:cs="맑은 고딕"/>
                <w:highlight w:val="white"/>
              </w:rPr>
              <w:t>입니다.</w:t>
            </w:r>
          </w:p>
        </w:tc>
      </w:tr>
      <w:tr w:rsidR="00B12A82" w14:paraId="16EC92B6" w14:textId="77777777">
        <w:trPr>
          <w:trHeight w:val="735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09BC3E62" w14:textId="77777777" w:rsidR="00B12A82" w:rsidRDefault="00B730C7">
            <w:pPr>
              <w:rPr>
                <w:rFonts w:ascii="맑은 고딕" w:eastAsia="맑은 고딕" w:hAnsi="맑은 고딕" w:cs="맑은 고딕"/>
                <w:b/>
                <w:color w:val="333333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333333"/>
                <w:highlight w:val="white"/>
              </w:rPr>
              <w:t>write_lat_nsec</w:t>
            </w:r>
            <w:proofErr w:type="spellEnd"/>
          </w:p>
        </w:tc>
        <w:tc>
          <w:tcPr>
            <w:tcW w:w="580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15B1F345" w14:textId="77777777" w:rsidR="00B12A82" w:rsidRDefault="00B730C7">
            <w:pPr>
              <w:rPr>
                <w:rFonts w:ascii="맑은 고딕" w:eastAsia="맑은 고딕" w:hAnsi="맑은 고딕" w:cs="맑은 고딕"/>
                <w:highlight w:val="white"/>
              </w:rPr>
            </w:pPr>
            <w:r>
              <w:rPr>
                <w:rFonts w:ascii="맑은 고딕" w:eastAsia="맑은 고딕" w:hAnsi="맑은 고딕" w:cs="맑은 고딕"/>
                <w:highlight w:val="white"/>
              </w:rPr>
              <w:t xml:space="preserve">쓰기 작업의 대상 대기 시간을 </w:t>
            </w:r>
            <w:proofErr w:type="spellStart"/>
            <w:r>
              <w:rPr>
                <w:rFonts w:ascii="맑은 고딕" w:eastAsia="맑은 고딕" w:hAnsi="맑은 고딕" w:cs="맑은 고딕"/>
                <w:highlight w:val="white"/>
              </w:rPr>
              <w:t>나노초로</w:t>
            </w:r>
            <w:proofErr w:type="spellEnd"/>
            <w:r>
              <w:rPr>
                <w:rFonts w:ascii="맑은 고딕" w:eastAsia="맑은 고딕" w:hAnsi="맑은 고딕" w:cs="맑은 고딕"/>
                <w:highlight w:val="white"/>
              </w:rPr>
              <w:t xml:space="preserve"> 설정합니다.</w:t>
            </w:r>
          </w:p>
          <w:p w14:paraId="66CE6459" w14:textId="77777777" w:rsidR="00B12A82" w:rsidRDefault="00B730C7">
            <w:pPr>
              <w:rPr>
                <w:rFonts w:ascii="맑은 고딕" w:eastAsia="맑은 고딕" w:hAnsi="맑은 고딕" w:cs="맑은 고딕"/>
                <w:highlight w:val="white"/>
              </w:rPr>
            </w:pPr>
            <w:r>
              <w:rPr>
                <w:rFonts w:ascii="맑은 고딕" w:eastAsia="맑은 고딕" w:hAnsi="맑은 고딕" w:cs="맑은 고딕"/>
                <w:highlight w:val="white"/>
              </w:rPr>
              <w:t xml:space="preserve">기본값은 </w:t>
            </w:r>
            <w:r>
              <w:rPr>
                <w:rFonts w:ascii="맑은 고딕" w:eastAsia="맑은 고딕" w:hAnsi="맑은 고딕" w:cs="맑은 고딕"/>
                <w:color w:val="333333"/>
                <w:highlight w:val="white"/>
              </w:rPr>
              <w:t>10000000</w:t>
            </w:r>
            <w:r>
              <w:rPr>
                <w:rFonts w:ascii="맑은 고딕" w:eastAsia="맑은 고딕" w:hAnsi="맑은 고딕" w:cs="맑은 고딕"/>
                <w:highlight w:val="white"/>
              </w:rPr>
              <w:t>입니다.</w:t>
            </w:r>
          </w:p>
        </w:tc>
      </w:tr>
    </w:tbl>
    <w:p w14:paraId="0CC50492" w14:textId="77777777" w:rsidR="00B12A82" w:rsidRDefault="00B12A82">
      <w:pPr>
        <w:rPr>
          <w:rFonts w:ascii="맑은 고딕" w:eastAsia="맑은 고딕" w:hAnsi="맑은 고딕" w:cs="맑은 고딕"/>
          <w:highlight w:val="white"/>
        </w:rPr>
      </w:pPr>
    </w:p>
    <w:p w14:paraId="7D4D0E35" w14:textId="77777777" w:rsidR="00B12A82" w:rsidRDefault="00B730C7">
      <w:pPr>
        <w:rPr>
          <w:rFonts w:ascii="맑은 고딕" w:eastAsia="맑은 고딕" w:hAnsi="맑은 고딕" w:cs="맑은 고딕"/>
          <w:color w:val="222222"/>
          <w:highlight w:val="white"/>
        </w:rPr>
      </w:pPr>
      <w:proofErr w:type="spellStart"/>
      <w:r>
        <w:rPr>
          <w:rFonts w:ascii="맑은 고딕" w:eastAsia="맑은 고딕" w:hAnsi="맑은 고딕" w:cs="맑은 고딕"/>
          <w:highlight w:val="white"/>
        </w:rPr>
        <w:lastRenderedPageBreak/>
        <w:t>Kyber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알고리즘의 핵심은 </w:t>
      </w:r>
      <w:proofErr w:type="spellStart"/>
      <w:r>
        <w:rPr>
          <w:rFonts w:ascii="맑은 고딕" w:eastAsia="맑은 고딕" w:hAnsi="맑은 고딕" w:cs="맑은 고딕"/>
          <w:highlight w:val="white"/>
        </w:rPr>
        <w:t>디스패치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대기열로 전송되는 작업(읽기 및 쓰기)수가 엄격하게 제한되어 대기열이 상대적으로 짧다는 것입니다. </w:t>
      </w:r>
      <w:proofErr w:type="spellStart"/>
      <w:r>
        <w:rPr>
          <w:rFonts w:ascii="맑은 고딕" w:eastAsia="맑은 고딕" w:hAnsi="맑은 고딕" w:cs="맑은 고딕"/>
          <w:highlight w:val="white"/>
        </w:rPr>
        <w:t>디스패치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큐가 짧은 경우, 주어진 요청이 큐에서 대기하는 동안 경과되는 시간(요청 당 대기 시간)은 상대적으로 작습니다. 이를 통해 우선 순위가 높은 요청에 대한 빠른 처리를 </w:t>
      </w:r>
      <w:proofErr w:type="spellStart"/>
      <w:proofErr w:type="gramStart"/>
      <w:r>
        <w:rPr>
          <w:rFonts w:ascii="맑은 고딕" w:eastAsia="맑은 고딕" w:hAnsi="맑은 고딕" w:cs="맑은 고딕"/>
          <w:highlight w:val="white"/>
        </w:rPr>
        <w:t>보장합니다.</w:t>
      </w:r>
      <w:r>
        <w:rPr>
          <w:rFonts w:ascii="맑은 고딕" w:eastAsia="맑은 고딕" w:hAnsi="맑은 고딕" w:cs="맑은 고딕"/>
          <w:color w:val="222222"/>
          <w:highlight w:val="white"/>
        </w:rPr>
        <w:t>각</w:t>
      </w:r>
      <w:proofErr w:type="spellEnd"/>
      <w:proofErr w:type="gramEnd"/>
      <w:r>
        <w:rPr>
          <w:rFonts w:ascii="맑은 고딕" w:eastAsia="맑은 고딕" w:hAnsi="맑은 고딕" w:cs="맑은 고딕"/>
          <w:color w:val="222222"/>
          <w:highlight w:val="white"/>
        </w:rPr>
        <w:t xml:space="preserve"> 요청의 완료 시간을 측정하고 설정에 지정된 지연을 달성하기 위해 실제 큐 크기를 조정합니다. 알고리즘의 구현은 비교적 간단하며 빠른 장치에서 효율적으로 동작합니다.</w:t>
      </w:r>
    </w:p>
    <w:p w14:paraId="1026F7CD" w14:textId="77777777" w:rsidR="00B12A82" w:rsidRDefault="00B12A82">
      <w:pPr>
        <w:rPr>
          <w:rFonts w:ascii="맑은 고딕" w:eastAsia="맑은 고딕" w:hAnsi="맑은 고딕" w:cs="맑은 고딕"/>
          <w:b/>
          <w:sz w:val="23"/>
          <w:szCs w:val="23"/>
          <w:highlight w:val="white"/>
        </w:rPr>
      </w:pPr>
    </w:p>
    <w:p w14:paraId="41FD205B" w14:textId="77777777" w:rsidR="00B12A82" w:rsidRDefault="00B730C7">
      <w:pPr>
        <w:rPr>
          <w:rFonts w:ascii="맑은 고딕" w:eastAsia="맑은 고딕" w:hAnsi="맑은 고딕" w:cs="맑은 고딕"/>
          <w:b/>
          <w:sz w:val="28"/>
          <w:szCs w:val="28"/>
          <w:highlight w:val="white"/>
        </w:rPr>
      </w:pPr>
      <w:r>
        <w:rPr>
          <w:rFonts w:ascii="맑은 고딕" w:eastAsia="맑은 고딕" w:hAnsi="맑은 고딕" w:cs="맑은 고딕"/>
          <w:b/>
          <w:sz w:val="28"/>
          <w:szCs w:val="28"/>
          <w:highlight w:val="white"/>
        </w:rPr>
        <w:t xml:space="preserve">1.4 MQ-DEADLINE </w:t>
      </w:r>
    </w:p>
    <w:p w14:paraId="26CF1555" w14:textId="77777777" w:rsidR="00B12A82" w:rsidRDefault="00B12A82">
      <w:pPr>
        <w:rPr>
          <w:rFonts w:ascii="맑은 고딕" w:eastAsia="맑은 고딕" w:hAnsi="맑은 고딕" w:cs="맑은 고딕"/>
          <w:b/>
          <w:sz w:val="23"/>
          <w:szCs w:val="23"/>
          <w:highlight w:val="white"/>
        </w:rPr>
      </w:pPr>
    </w:p>
    <w:p w14:paraId="71722249" w14:textId="77777777" w:rsidR="00B12A82" w:rsidRDefault="00B730C7">
      <w:pPr>
        <w:rPr>
          <w:rFonts w:ascii="맑은 고딕" w:eastAsia="맑은 고딕" w:hAnsi="맑은 고딕" w:cs="맑은 고딕"/>
          <w:highlight w:val="white"/>
        </w:rPr>
      </w:pPr>
      <w:r>
        <w:rPr>
          <w:rFonts w:ascii="맑은 고딕" w:eastAsia="맑은 고딕" w:hAnsi="맑은 고딕" w:cs="맑은 고딕"/>
          <w:highlight w:val="white"/>
        </w:rPr>
        <w:t xml:space="preserve">단일 큐 스케줄러는 </w:t>
      </w:r>
      <w:proofErr w:type="spellStart"/>
      <w:r>
        <w:rPr>
          <w:rFonts w:ascii="맑은 고딕" w:eastAsia="맑은 고딕" w:hAnsi="맑은 고딕" w:cs="맑은 고딕"/>
          <w:highlight w:val="white"/>
        </w:rPr>
        <w:t>Linux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5.0 버전 이후로 커널에서 제거되었기 때문에 단일 큐 스케줄러 </w:t>
      </w:r>
      <w:proofErr w:type="spellStart"/>
      <w:r>
        <w:rPr>
          <w:rFonts w:ascii="맑은 고딕" w:eastAsia="맑은 고딕" w:hAnsi="맑은 고딕" w:cs="맑은 고딕"/>
          <w:highlight w:val="white"/>
        </w:rPr>
        <w:t>DEADLINE을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멀티 큐에 적용하여 만든 </w:t>
      </w:r>
      <w:proofErr w:type="gramStart"/>
      <w:r>
        <w:rPr>
          <w:rFonts w:ascii="맑은 고딕" w:eastAsia="맑은 고딕" w:hAnsi="맑은 고딕" w:cs="맑은 고딕"/>
          <w:highlight w:val="white"/>
        </w:rPr>
        <w:t>스케줄러 입니다</w:t>
      </w:r>
      <w:proofErr w:type="gramEnd"/>
      <w:r>
        <w:rPr>
          <w:rFonts w:ascii="맑은 고딕" w:eastAsia="맑은 고딕" w:hAnsi="맑은 고딕" w:cs="맑은 고딕"/>
          <w:highlight w:val="white"/>
        </w:rPr>
        <w:t xml:space="preserve">. 때문에 </w:t>
      </w:r>
      <w:proofErr w:type="spellStart"/>
      <w:r>
        <w:rPr>
          <w:rFonts w:ascii="맑은 고딕" w:eastAsia="맑은 고딕" w:hAnsi="맑은 고딕" w:cs="맑은 고딕"/>
          <w:highlight w:val="white"/>
        </w:rPr>
        <w:t>DEADLINE이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사용하던 매개변수도 그대로 사용합니다.</w:t>
      </w:r>
    </w:p>
    <w:p w14:paraId="429A4481" w14:textId="77777777" w:rsidR="00B12A82" w:rsidRDefault="00B12A82">
      <w:pPr>
        <w:rPr>
          <w:rFonts w:ascii="맑은 고딕" w:eastAsia="맑은 고딕" w:hAnsi="맑은 고딕" w:cs="맑은 고딕"/>
          <w:sz w:val="23"/>
          <w:szCs w:val="23"/>
          <w:highlight w:val="white"/>
        </w:rPr>
      </w:pPr>
    </w:p>
    <w:p w14:paraId="3342D79D" w14:textId="77777777" w:rsidR="00B12A82" w:rsidRDefault="00B730C7">
      <w:pPr>
        <w:rPr>
          <w:rFonts w:ascii="맑은 고딕" w:eastAsia="맑은 고딕" w:hAnsi="맑은 고딕" w:cs="맑은 고딕"/>
          <w:sz w:val="23"/>
          <w:szCs w:val="23"/>
          <w:highlight w:val="white"/>
        </w:rPr>
      </w:pPr>
      <w:r>
        <w:rPr>
          <w:rFonts w:ascii="맑은 고딕" w:eastAsia="맑은 고딕" w:hAnsi="맑은 고딕" w:cs="맑은 고딕"/>
          <w:sz w:val="20"/>
          <w:szCs w:val="20"/>
          <w:highlight w:val="white"/>
        </w:rPr>
        <w:t xml:space="preserve">[표 </w:t>
      </w:r>
      <w:proofErr w:type="gramStart"/>
      <w:r>
        <w:rPr>
          <w:rFonts w:ascii="맑은 고딕" w:eastAsia="맑은 고딕" w:hAnsi="맑은 고딕" w:cs="맑은 고딕"/>
          <w:sz w:val="20"/>
          <w:szCs w:val="20"/>
          <w:highlight w:val="white"/>
        </w:rPr>
        <w:t>3 :</w:t>
      </w:r>
      <w:proofErr w:type="gramEnd"/>
      <w:r>
        <w:rPr>
          <w:rFonts w:ascii="맑은 고딕" w:eastAsia="맑은 고딕" w:hAnsi="맑은 고딕" w:cs="맑은 고딕"/>
          <w:sz w:val="20"/>
          <w:szCs w:val="20"/>
          <w:highlight w:val="white"/>
        </w:rPr>
        <w:t xml:space="preserve"> MQ-</w:t>
      </w:r>
      <w:proofErr w:type="spellStart"/>
      <w:r>
        <w:rPr>
          <w:rFonts w:ascii="맑은 고딕" w:eastAsia="맑은 고딕" w:hAnsi="맑은 고딕" w:cs="맑은 고딕"/>
          <w:sz w:val="20"/>
          <w:szCs w:val="20"/>
          <w:highlight w:val="white"/>
        </w:rPr>
        <w:t>DEADLINE과</w:t>
      </w:r>
      <w:proofErr w:type="spellEnd"/>
      <w:r>
        <w:rPr>
          <w:rFonts w:ascii="맑은 고딕" w:eastAsia="맑은 고딕" w:hAnsi="맑은 고딕" w:cs="맑은 고딕"/>
          <w:sz w:val="20"/>
          <w:szCs w:val="20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  <w:highlight w:val="white"/>
        </w:rPr>
        <w:t>DEADLINE의</w:t>
      </w:r>
      <w:proofErr w:type="spellEnd"/>
      <w:r>
        <w:rPr>
          <w:rFonts w:ascii="맑은 고딕" w:eastAsia="맑은 고딕" w:hAnsi="맑은 고딕" w:cs="맑은 고딕"/>
          <w:sz w:val="20"/>
          <w:szCs w:val="20"/>
          <w:highlight w:val="white"/>
        </w:rPr>
        <w:t xml:space="preserve"> 조정 가능한 매개 변수]</w:t>
      </w:r>
    </w:p>
    <w:tbl>
      <w:tblPr>
        <w:tblStyle w:val="a7"/>
        <w:tblW w:w="886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65"/>
        <w:gridCol w:w="6900"/>
      </w:tblGrid>
      <w:tr w:rsidR="00B12A82" w14:paraId="1EA94D0B" w14:textId="77777777">
        <w:trPr>
          <w:trHeight w:val="1395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26567834" w14:textId="77777777" w:rsidR="00B12A82" w:rsidRDefault="00B730C7">
            <w:pPr>
              <w:rPr>
                <w:rFonts w:ascii="맑은 고딕" w:eastAsia="맑은 고딕" w:hAnsi="맑은 고딕" w:cs="맑은 고딕"/>
                <w:b/>
                <w:color w:val="333333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333333"/>
                <w:highlight w:val="white"/>
              </w:rPr>
              <w:t>writes_starved</w:t>
            </w:r>
            <w:proofErr w:type="spellEnd"/>
          </w:p>
        </w:tc>
        <w:tc>
          <w:tcPr>
            <w:tcW w:w="69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5E4E3862" w14:textId="77777777" w:rsidR="00B12A82" w:rsidRDefault="00B730C7">
            <w:pPr>
              <w:rPr>
                <w:rFonts w:ascii="맑은 고딕" w:eastAsia="맑은 고딕" w:hAnsi="맑은 고딕" w:cs="맑은 고딕"/>
                <w:highlight w:val="white"/>
              </w:rPr>
            </w:pPr>
            <w:r>
              <w:rPr>
                <w:rFonts w:ascii="맑은 고딕" w:eastAsia="맑은 고딕" w:hAnsi="맑은 고딕" w:cs="맑은 고딕"/>
                <w:highlight w:val="white"/>
              </w:rPr>
              <w:t xml:space="preserve">쓰기보다 읽기가 선호되는 횟수를 제어합니다. 쓰기 및 읽기가 동일한 선택 기준으로 </w:t>
            </w:r>
            <w:proofErr w:type="spellStart"/>
            <w:r>
              <w:rPr>
                <w:rFonts w:ascii="맑은 고딕" w:eastAsia="맑은 고딕" w:hAnsi="맑은 고딕" w:cs="맑은 고딕"/>
                <w:highlight w:val="white"/>
              </w:rPr>
              <w:t>디스패치</w:t>
            </w:r>
            <w:proofErr w:type="spellEnd"/>
            <w:r>
              <w:rPr>
                <w:rFonts w:ascii="맑은 고딕" w:eastAsia="맑은 고딕" w:hAnsi="맑은 고딕" w:cs="맑은 고딕"/>
                <w:highlight w:val="white"/>
              </w:rPr>
              <w:t xml:space="preserve"> 되기 전에 3 개의 읽기 조작이 </w:t>
            </w:r>
            <w:proofErr w:type="gramStart"/>
            <w:r>
              <w:rPr>
                <w:rFonts w:ascii="맑은 고딕" w:eastAsia="맑은 고딕" w:hAnsi="맑은 고딕" w:cs="맑은 고딕"/>
                <w:highlight w:val="white"/>
              </w:rPr>
              <w:t>수행 될</w:t>
            </w:r>
            <w:proofErr w:type="gramEnd"/>
            <w:r>
              <w:rPr>
                <w:rFonts w:ascii="맑은 고딕" w:eastAsia="맑은 고딕" w:hAnsi="맑은 고딕" w:cs="맑은 고딕"/>
                <w:highlight w:val="white"/>
              </w:rPr>
              <w:t xml:space="preserve"> 수 있음 을 의미합니다.</w:t>
            </w:r>
          </w:p>
          <w:p w14:paraId="79D5EB1A" w14:textId="77777777" w:rsidR="00B12A82" w:rsidRDefault="00B730C7">
            <w:pPr>
              <w:rPr>
                <w:rFonts w:ascii="맑은 고딕" w:eastAsia="맑은 고딕" w:hAnsi="맑은 고딕" w:cs="맑은 고딕"/>
                <w:highlight w:val="white"/>
              </w:rPr>
            </w:pPr>
            <w:r>
              <w:rPr>
                <w:rFonts w:ascii="맑은 고딕" w:eastAsia="맑은 고딕" w:hAnsi="맑은 고딕" w:cs="맑은 고딕"/>
                <w:highlight w:val="white"/>
              </w:rPr>
              <w:t xml:space="preserve">기본값은 </w:t>
            </w:r>
            <w:r>
              <w:rPr>
                <w:rFonts w:ascii="맑은 고딕" w:eastAsia="맑은 고딕" w:hAnsi="맑은 고딕" w:cs="맑은 고딕"/>
                <w:color w:val="333333"/>
                <w:highlight w:val="white"/>
              </w:rPr>
              <w:t>3</w:t>
            </w:r>
            <w:r>
              <w:rPr>
                <w:rFonts w:ascii="맑은 고딕" w:eastAsia="맑은 고딕" w:hAnsi="맑은 고딕" w:cs="맑은 고딕"/>
                <w:highlight w:val="white"/>
              </w:rPr>
              <w:t>입니다.</w:t>
            </w:r>
          </w:p>
        </w:tc>
      </w:tr>
      <w:tr w:rsidR="00B12A82" w14:paraId="248EADC1" w14:textId="77777777">
        <w:trPr>
          <w:trHeight w:val="1065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5FFD5791" w14:textId="77777777" w:rsidR="00B12A82" w:rsidRDefault="00B730C7">
            <w:pPr>
              <w:rPr>
                <w:rFonts w:ascii="맑은 고딕" w:eastAsia="맑은 고딕" w:hAnsi="맑은 고딕" w:cs="맑은 고딕"/>
                <w:b/>
                <w:color w:val="333333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333333"/>
                <w:highlight w:val="white"/>
              </w:rPr>
              <w:t>read_expire</w:t>
            </w:r>
            <w:proofErr w:type="spellEnd"/>
          </w:p>
        </w:tc>
        <w:tc>
          <w:tcPr>
            <w:tcW w:w="69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151534D6" w14:textId="77777777" w:rsidR="00B12A82" w:rsidRDefault="00B730C7">
            <w:pPr>
              <w:rPr>
                <w:rFonts w:ascii="맑은 고딕" w:eastAsia="맑은 고딕" w:hAnsi="맑은 고딕" w:cs="맑은 고딕"/>
                <w:highlight w:val="white"/>
              </w:rPr>
            </w:pPr>
            <w:r>
              <w:rPr>
                <w:rFonts w:ascii="맑은 고딕" w:eastAsia="맑은 고딕" w:hAnsi="맑은 고딕" w:cs="맑은 고딕"/>
                <w:highlight w:val="white"/>
              </w:rPr>
              <w:t xml:space="preserve">읽기 </w:t>
            </w:r>
            <w:proofErr w:type="gramStart"/>
            <w:r>
              <w:rPr>
                <w:rFonts w:ascii="맑은 고딕" w:eastAsia="맑은 고딕" w:hAnsi="맑은 고딕" w:cs="맑은 고딕"/>
                <w:highlight w:val="white"/>
              </w:rPr>
              <w:t>작업 의</w:t>
            </w:r>
            <w:proofErr w:type="gramEnd"/>
            <w:r>
              <w:rPr>
                <w:rFonts w:ascii="맑은 고딕" w:eastAsia="맑은 고딕" w:hAnsi="맑은 고딕" w:cs="맑은 고딕"/>
                <w:highlight w:val="white"/>
              </w:rPr>
              <w:t xml:space="preserve"> 최종 기한 (현재 시간 + 값)을 밀리 초 단위로 설정합니다.</w:t>
            </w:r>
          </w:p>
          <w:p w14:paraId="6998C371" w14:textId="77777777" w:rsidR="00B12A82" w:rsidRDefault="00B730C7">
            <w:pPr>
              <w:rPr>
                <w:rFonts w:ascii="맑은 고딕" w:eastAsia="맑은 고딕" w:hAnsi="맑은 고딕" w:cs="맑은 고딕"/>
                <w:highlight w:val="white"/>
              </w:rPr>
            </w:pPr>
            <w:r>
              <w:rPr>
                <w:rFonts w:ascii="맑은 고딕" w:eastAsia="맑은 고딕" w:hAnsi="맑은 고딕" w:cs="맑은 고딕"/>
                <w:highlight w:val="white"/>
              </w:rPr>
              <w:t xml:space="preserve">기본값은 </w:t>
            </w:r>
            <w:r>
              <w:rPr>
                <w:rFonts w:ascii="맑은 고딕" w:eastAsia="맑은 고딕" w:hAnsi="맑은 고딕" w:cs="맑은 고딕"/>
                <w:color w:val="333333"/>
                <w:highlight w:val="white"/>
              </w:rPr>
              <w:t>500</w:t>
            </w:r>
            <w:r>
              <w:rPr>
                <w:rFonts w:ascii="맑은 고딕" w:eastAsia="맑은 고딕" w:hAnsi="맑은 고딕" w:cs="맑은 고딕"/>
                <w:highlight w:val="white"/>
              </w:rPr>
              <w:t>입니다.</w:t>
            </w:r>
          </w:p>
        </w:tc>
      </w:tr>
      <w:tr w:rsidR="00B12A82" w14:paraId="73D5371A" w14:textId="77777777">
        <w:trPr>
          <w:trHeight w:val="1065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10AC8794" w14:textId="77777777" w:rsidR="00B12A82" w:rsidRDefault="00B730C7">
            <w:pPr>
              <w:rPr>
                <w:rFonts w:ascii="맑은 고딕" w:eastAsia="맑은 고딕" w:hAnsi="맑은 고딕" w:cs="맑은 고딕"/>
                <w:b/>
                <w:color w:val="333333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333333"/>
                <w:highlight w:val="white"/>
              </w:rPr>
              <w:t>write_expire</w:t>
            </w:r>
            <w:proofErr w:type="spellEnd"/>
          </w:p>
        </w:tc>
        <w:tc>
          <w:tcPr>
            <w:tcW w:w="69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45D9F0A9" w14:textId="77777777" w:rsidR="00B12A82" w:rsidRDefault="00B730C7">
            <w:pPr>
              <w:rPr>
                <w:rFonts w:ascii="맑은 고딕" w:eastAsia="맑은 고딕" w:hAnsi="맑은 고딕" w:cs="맑은 고딕"/>
                <w:highlight w:val="white"/>
              </w:rPr>
            </w:pPr>
            <w:r>
              <w:rPr>
                <w:rFonts w:ascii="맑은 고딕" w:eastAsia="맑은 고딕" w:hAnsi="맑은 고딕" w:cs="맑은 고딕"/>
                <w:highlight w:val="white"/>
              </w:rPr>
              <w:t xml:space="preserve">쓰기 </w:t>
            </w:r>
            <w:proofErr w:type="gramStart"/>
            <w:r>
              <w:rPr>
                <w:rFonts w:ascii="맑은 고딕" w:eastAsia="맑은 고딕" w:hAnsi="맑은 고딕" w:cs="맑은 고딕"/>
                <w:highlight w:val="white"/>
              </w:rPr>
              <w:t>작업 의</w:t>
            </w:r>
            <w:proofErr w:type="gramEnd"/>
            <w:r>
              <w:rPr>
                <w:rFonts w:ascii="맑은 고딕" w:eastAsia="맑은 고딕" w:hAnsi="맑은 고딕" w:cs="맑은 고딕"/>
                <w:highlight w:val="white"/>
              </w:rPr>
              <w:t xml:space="preserve"> 최종 기한 (현재 시간 + 값)을 밀리 초 단위로 설정합니다.</w:t>
            </w:r>
          </w:p>
          <w:p w14:paraId="54F27090" w14:textId="77777777" w:rsidR="00B12A82" w:rsidRDefault="00B730C7">
            <w:pPr>
              <w:rPr>
                <w:rFonts w:ascii="맑은 고딕" w:eastAsia="맑은 고딕" w:hAnsi="맑은 고딕" w:cs="맑은 고딕"/>
                <w:highlight w:val="white"/>
              </w:rPr>
            </w:pPr>
            <w:r>
              <w:rPr>
                <w:rFonts w:ascii="맑은 고딕" w:eastAsia="맑은 고딕" w:hAnsi="맑은 고딕" w:cs="맑은 고딕"/>
                <w:highlight w:val="white"/>
              </w:rPr>
              <w:t xml:space="preserve">기본값은 </w:t>
            </w:r>
            <w:r>
              <w:rPr>
                <w:rFonts w:ascii="맑은 고딕" w:eastAsia="맑은 고딕" w:hAnsi="맑은 고딕" w:cs="맑은 고딕"/>
                <w:color w:val="333333"/>
                <w:highlight w:val="white"/>
              </w:rPr>
              <w:t>5000</w:t>
            </w:r>
            <w:r>
              <w:rPr>
                <w:rFonts w:ascii="맑은 고딕" w:eastAsia="맑은 고딕" w:hAnsi="맑은 고딕" w:cs="맑은 고딕"/>
                <w:highlight w:val="white"/>
              </w:rPr>
              <w:t>입니다.</w:t>
            </w:r>
          </w:p>
        </w:tc>
      </w:tr>
      <w:tr w:rsidR="00B12A82" w14:paraId="7E522D4D" w14:textId="77777777">
        <w:trPr>
          <w:trHeight w:val="78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55AFC4C6" w14:textId="77777777" w:rsidR="00B12A82" w:rsidRDefault="00B730C7">
            <w:pPr>
              <w:rPr>
                <w:rFonts w:ascii="맑은 고딕" w:eastAsia="맑은 고딕" w:hAnsi="맑은 고딕" w:cs="맑은 고딕"/>
                <w:b/>
                <w:color w:val="333333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333333"/>
                <w:highlight w:val="white"/>
              </w:rPr>
              <w:t>front_merges</w:t>
            </w:r>
            <w:proofErr w:type="spellEnd"/>
          </w:p>
        </w:tc>
        <w:tc>
          <w:tcPr>
            <w:tcW w:w="69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531CC229" w14:textId="77777777" w:rsidR="00B12A82" w:rsidRDefault="00B730C7">
            <w:pPr>
              <w:rPr>
                <w:rFonts w:ascii="맑은 고딕" w:eastAsia="맑은 고딕" w:hAnsi="맑은 고딕" w:cs="맑은 고딕"/>
                <w:highlight w:val="white"/>
              </w:rPr>
            </w:pPr>
            <w:r>
              <w:rPr>
                <w:rFonts w:ascii="맑은 고딕" w:eastAsia="맑은 고딕" w:hAnsi="맑은 고딕" w:cs="맑은 고딕"/>
                <w:highlight w:val="white"/>
              </w:rPr>
              <w:t>전면 병합 요청 시도를 활성화 (1) 또는 비활성화 (0)합니다.</w:t>
            </w:r>
          </w:p>
          <w:p w14:paraId="11517DC2" w14:textId="77777777" w:rsidR="00B12A82" w:rsidRDefault="00B730C7">
            <w:pPr>
              <w:rPr>
                <w:rFonts w:ascii="맑은 고딕" w:eastAsia="맑은 고딕" w:hAnsi="맑은 고딕" w:cs="맑은 고딕"/>
                <w:highlight w:val="white"/>
              </w:rPr>
            </w:pPr>
            <w:r>
              <w:rPr>
                <w:rFonts w:ascii="맑은 고딕" w:eastAsia="맑은 고딕" w:hAnsi="맑은 고딕" w:cs="맑은 고딕"/>
                <w:highlight w:val="white"/>
              </w:rPr>
              <w:t xml:space="preserve">기본값은 </w:t>
            </w:r>
            <w:r>
              <w:rPr>
                <w:rFonts w:ascii="맑은 고딕" w:eastAsia="맑은 고딕" w:hAnsi="맑은 고딕" w:cs="맑은 고딕"/>
                <w:color w:val="333333"/>
                <w:highlight w:val="white"/>
              </w:rPr>
              <w:t>1</w:t>
            </w:r>
            <w:r>
              <w:rPr>
                <w:rFonts w:ascii="맑은 고딕" w:eastAsia="맑은 고딕" w:hAnsi="맑은 고딕" w:cs="맑은 고딕"/>
                <w:highlight w:val="white"/>
              </w:rPr>
              <w:t>입니다.</w:t>
            </w:r>
          </w:p>
        </w:tc>
      </w:tr>
      <w:tr w:rsidR="00B12A82" w14:paraId="78FE4DC8" w14:textId="77777777">
        <w:trPr>
          <w:trHeight w:val="2325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31A0DB29" w14:textId="77777777" w:rsidR="00B12A82" w:rsidRDefault="00B730C7">
            <w:pPr>
              <w:rPr>
                <w:rFonts w:ascii="맑은 고딕" w:eastAsia="맑은 고딕" w:hAnsi="맑은 고딕" w:cs="맑은 고딕"/>
                <w:b/>
                <w:color w:val="333333"/>
                <w:highlight w:val="white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333333"/>
                <w:highlight w:val="white"/>
              </w:rPr>
              <w:lastRenderedPageBreak/>
              <w:t>fifo_batch</w:t>
            </w:r>
            <w:proofErr w:type="spellEnd"/>
          </w:p>
        </w:tc>
        <w:tc>
          <w:tcPr>
            <w:tcW w:w="69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030474DD" w14:textId="77777777" w:rsidR="00B12A82" w:rsidRDefault="00B730C7">
            <w:pPr>
              <w:rPr>
                <w:rFonts w:ascii="맑은 고딕" w:eastAsia="맑은 고딕" w:hAnsi="맑은 고딕" w:cs="맑은 고딕"/>
                <w:highlight w:val="white"/>
              </w:rPr>
            </w:pPr>
            <w:r>
              <w:rPr>
                <w:rFonts w:ascii="맑은 고딕" w:eastAsia="맑은 고딕" w:hAnsi="맑은 고딕" w:cs="맑은 고딕"/>
                <w:highlight w:val="white"/>
              </w:rPr>
              <w:t>일괄 처리 당 최대 요청 수를 설정합니다 (마감 기한은 일괄 처리에만 검사 됨). 이 매개 변수를 사용하면 대기 시간과 처리량 사이의 균형을 유지할 수 있습니다.</w:t>
            </w:r>
          </w:p>
          <w:p w14:paraId="5D03E1E7" w14:textId="77777777" w:rsidR="00B12A82" w:rsidRDefault="00B730C7">
            <w:pPr>
              <w:rPr>
                <w:rFonts w:ascii="맑은 고딕" w:eastAsia="맑은 고딕" w:hAnsi="맑은 고딕" w:cs="맑은 고딕"/>
                <w:highlight w:val="white"/>
              </w:rPr>
            </w:pPr>
            <w:r>
              <w:rPr>
                <w:rFonts w:ascii="맑은 고딕" w:eastAsia="맑은 고딕" w:hAnsi="맑은 고딕" w:cs="맑은 고딕"/>
                <w:highlight w:val="white"/>
              </w:rPr>
              <w:t xml:space="preserve">기본값은 </w:t>
            </w:r>
            <w:r>
              <w:rPr>
                <w:rFonts w:ascii="맑은 고딕" w:eastAsia="맑은 고딕" w:hAnsi="맑은 고딕" w:cs="맑은 고딕"/>
                <w:color w:val="333333"/>
                <w:highlight w:val="white"/>
              </w:rPr>
              <w:t>16</w:t>
            </w:r>
            <w:r>
              <w:rPr>
                <w:rFonts w:ascii="맑은 고딕" w:eastAsia="맑은 고딕" w:hAnsi="맑은 고딕" w:cs="맑은 고딕"/>
                <w:highlight w:val="white"/>
              </w:rPr>
              <w:t>입니다.</w:t>
            </w:r>
          </w:p>
        </w:tc>
      </w:tr>
    </w:tbl>
    <w:p w14:paraId="4EFAF3F5" w14:textId="77777777" w:rsidR="00B12A82" w:rsidRDefault="00B730C7">
      <w:pPr>
        <w:rPr>
          <w:rFonts w:ascii="맑은 고딕" w:eastAsia="맑은 고딕" w:hAnsi="맑은 고딕" w:cs="맑은 고딕"/>
          <w:shd w:val="clear" w:color="auto" w:fill="FDFDFD"/>
        </w:rPr>
      </w:pPr>
      <w:r>
        <w:rPr>
          <w:rFonts w:ascii="맑은 고딕" w:eastAsia="맑은 고딕" w:hAnsi="맑은 고딕" w:cs="맑은 고딕"/>
          <w:color w:val="333333"/>
          <w:highlight w:val="white"/>
        </w:rPr>
        <w:t>MQ-</w:t>
      </w:r>
      <w:proofErr w:type="spellStart"/>
      <w:r>
        <w:rPr>
          <w:rFonts w:ascii="맑은 고딕" w:eastAsia="맑은 고딕" w:hAnsi="맑은 고딕" w:cs="맑은 고딕"/>
          <w:color w:val="333333"/>
          <w:highlight w:val="white"/>
        </w:rPr>
        <w:t>DEADLINE는</w:t>
      </w:r>
      <w:proofErr w:type="spellEnd"/>
      <w:r>
        <w:rPr>
          <w:rFonts w:ascii="맑은 고딕" w:eastAsia="맑은 고딕" w:hAnsi="맑은 고딕" w:cs="맑은 고딕"/>
          <w:color w:val="333333"/>
          <w:highlight w:val="white"/>
        </w:rPr>
        <w:t xml:space="preserve"> </w:t>
      </w:r>
      <w:r>
        <w:rPr>
          <w:rFonts w:ascii="맑은 고딕" w:eastAsia="맑은 고딕" w:hAnsi="맑은 고딕" w:cs="맑은 고딕"/>
          <w:highlight w:val="white"/>
        </w:rPr>
        <w:t xml:space="preserve">대기 시간 </w:t>
      </w:r>
      <w:proofErr w:type="gramStart"/>
      <w:r>
        <w:rPr>
          <w:rFonts w:ascii="맑은 고딕" w:eastAsia="맑은 고딕" w:hAnsi="맑은 고딕" w:cs="맑은 고딕"/>
          <w:highlight w:val="white"/>
        </w:rPr>
        <w:t xml:space="preserve">지향적  </w:t>
      </w:r>
      <w:proofErr w:type="spellStart"/>
      <w:r>
        <w:rPr>
          <w:rFonts w:ascii="맑은 고딕" w:eastAsia="맑은 고딕" w:hAnsi="맑은 고딕" w:cs="맑은 고딕"/>
          <w:highlight w:val="white"/>
        </w:rPr>
        <w:t>I</w:t>
      </w:r>
      <w:proofErr w:type="spellEnd"/>
      <w:proofErr w:type="gramEnd"/>
      <w:r>
        <w:rPr>
          <w:rFonts w:ascii="맑은 고딕" w:eastAsia="맑은 고딕" w:hAnsi="맑은 고딕" w:cs="맑은 고딕"/>
          <w:highlight w:val="white"/>
        </w:rPr>
        <w:t xml:space="preserve"> / </w:t>
      </w:r>
      <w:proofErr w:type="spellStart"/>
      <w:r>
        <w:rPr>
          <w:rFonts w:ascii="맑은 고딕" w:eastAsia="맑은 고딕" w:hAnsi="맑은 고딕" w:cs="맑은 고딕"/>
          <w:highlight w:val="white"/>
        </w:rPr>
        <w:t>O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스케줄러이고, 요청이 스케줄러에 도달 한 시점부터 요청에 대해 보장 된 대기 시간을 제공합니다. 또한 </w:t>
      </w:r>
      <w:r>
        <w:rPr>
          <w:rFonts w:ascii="맑은 고딕" w:eastAsia="맑은 고딕" w:hAnsi="맑은 고딕" w:cs="맑은 고딕"/>
          <w:shd w:val="clear" w:color="auto" w:fill="FDFDFD"/>
        </w:rPr>
        <w:t xml:space="preserve">대기 중인 </w:t>
      </w:r>
      <w:proofErr w:type="spellStart"/>
      <w:r>
        <w:rPr>
          <w:rFonts w:ascii="맑은 고딕" w:eastAsia="맑은 고딕" w:hAnsi="맑은 고딕" w:cs="맑은 고딕"/>
          <w:shd w:val="clear" w:color="auto" w:fill="FDFDFD"/>
        </w:rPr>
        <w:t>I</w:t>
      </w:r>
      <w:proofErr w:type="spellEnd"/>
      <w:r>
        <w:rPr>
          <w:rFonts w:ascii="맑은 고딕" w:eastAsia="맑은 고딕" w:hAnsi="맑은 고딕" w:cs="맑은 고딕"/>
          <w:shd w:val="clear" w:color="auto" w:fill="FDFDFD"/>
        </w:rPr>
        <w:t>/</w:t>
      </w:r>
      <w:proofErr w:type="spellStart"/>
      <w:r>
        <w:rPr>
          <w:rFonts w:ascii="맑은 고딕" w:eastAsia="맑은 고딕" w:hAnsi="맑은 고딕" w:cs="맑은 고딕"/>
          <w:shd w:val="clear" w:color="auto" w:fill="FDFDFD"/>
        </w:rPr>
        <w:t>O</w:t>
      </w:r>
      <w:proofErr w:type="spellEnd"/>
      <w:r>
        <w:rPr>
          <w:rFonts w:ascii="맑은 고딕" w:eastAsia="맑은 고딕" w:hAnsi="맑은 고딕" w:cs="맑은 고딕"/>
          <w:shd w:val="clear" w:color="auto" w:fill="FDFDFD"/>
        </w:rPr>
        <w:t xml:space="preserve"> 요청을 읽기 또는 쓰기 배치로 정렬하고 LBA(논리적 블록 주소 지정) 순서의 실행을 예약합니다. </w:t>
      </w:r>
    </w:p>
    <w:p w14:paraId="0C6DD30D" w14:textId="77777777" w:rsidR="00B12A82" w:rsidRDefault="00B12A82">
      <w:pPr>
        <w:rPr>
          <w:rFonts w:ascii="맑은 고딕" w:eastAsia="맑은 고딕" w:hAnsi="맑은 고딕" w:cs="맑은 고딕"/>
          <w:shd w:val="clear" w:color="auto" w:fill="FDFDFD"/>
        </w:rPr>
      </w:pPr>
    </w:p>
    <w:p w14:paraId="6C46536A" w14:textId="77777777" w:rsidR="00B12A82" w:rsidRDefault="00B730C7">
      <w:pPr>
        <w:rPr>
          <w:rFonts w:ascii="맑은 고딕" w:eastAsia="맑은 고딕" w:hAnsi="맑은 고딕" w:cs="맑은 고딕"/>
          <w:highlight w:val="white"/>
        </w:rPr>
      </w:pPr>
      <w:r>
        <w:rPr>
          <w:rFonts w:ascii="맑은 고딕" w:eastAsia="맑은 고딕" w:hAnsi="맑은 고딕" w:cs="맑은 고딕"/>
          <w:highlight w:val="white"/>
        </w:rPr>
        <w:t xml:space="preserve">응용 프로그램이 읽기 </w:t>
      </w:r>
      <w:proofErr w:type="spellStart"/>
      <w:r>
        <w:rPr>
          <w:rFonts w:ascii="맑은 고딕" w:eastAsia="맑은 고딕" w:hAnsi="맑은 고딕" w:cs="맑은 고딕"/>
          <w:highlight w:val="white"/>
        </w:rPr>
        <w:t>I</w:t>
      </w:r>
      <w:proofErr w:type="spellEnd"/>
      <w:r>
        <w:rPr>
          <w:rFonts w:ascii="맑은 고딕" w:eastAsia="맑은 고딕" w:hAnsi="맑은 고딕" w:cs="맑은 고딕"/>
          <w:highlight w:val="white"/>
        </w:rPr>
        <w:t>/</w:t>
      </w:r>
      <w:proofErr w:type="spellStart"/>
      <w:r>
        <w:rPr>
          <w:rFonts w:ascii="맑은 고딕" w:eastAsia="맑은 고딕" w:hAnsi="맑은 고딕" w:cs="맑은 고딕"/>
          <w:highlight w:val="white"/>
        </w:rPr>
        <w:t>O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작업을 차단할 가능성이 높기 때문에 기본적으로 읽기 배치는 쓰기 배치보다 우선합니다. </w:t>
      </w:r>
      <w:r>
        <w:rPr>
          <w:rFonts w:ascii="맑은 고딕" w:eastAsia="맑은 고딕" w:hAnsi="맑은 고딕" w:cs="맑은 고딕"/>
          <w:color w:val="333333"/>
          <w:highlight w:val="white"/>
        </w:rPr>
        <w:t>MQ-DEADLINE</w:t>
      </w:r>
      <w:r>
        <w:rPr>
          <w:rFonts w:ascii="맑은 고딕" w:eastAsia="맑은 고딕" w:hAnsi="맑은 고딕" w:cs="맑은 고딕"/>
          <w:highlight w:val="white"/>
        </w:rPr>
        <w:t xml:space="preserve"> 배치를 </w:t>
      </w:r>
      <w:proofErr w:type="gramStart"/>
      <w:r>
        <w:rPr>
          <w:rFonts w:ascii="맑은 고딕" w:eastAsia="맑은 고딕" w:hAnsi="맑은 고딕" w:cs="맑은 고딕"/>
          <w:highlight w:val="white"/>
        </w:rPr>
        <w:t>처리 한</w:t>
      </w:r>
      <w:proofErr w:type="gramEnd"/>
      <w:r>
        <w:rPr>
          <w:rFonts w:ascii="맑은 고딕" w:eastAsia="맑은 고딕" w:hAnsi="맑은 고딕" w:cs="맑은 고딕"/>
          <w:highlight w:val="white"/>
        </w:rPr>
        <w:t xml:space="preserve"> 후 쓰기 작업에 필요한 프로세서 시간을 확인하고 다음 읽기 또는 쓰기 배치를 적절하게 예약합니다.</w:t>
      </w:r>
    </w:p>
    <w:p w14:paraId="60FB0477" w14:textId="77777777" w:rsidR="00B12A82" w:rsidRDefault="00B730C7">
      <w:pPr>
        <w:rPr>
          <w:rFonts w:ascii="맑은 고딕" w:eastAsia="맑은 고딕" w:hAnsi="맑은 고딕" w:cs="맑은 고딕"/>
          <w:highlight w:val="white"/>
        </w:rPr>
      </w:pPr>
      <w:r>
        <w:rPr>
          <w:rFonts w:ascii="맑은 고딕" w:eastAsia="맑은 고딕" w:hAnsi="맑은 고딕" w:cs="맑은 고딕"/>
          <w:highlight w:val="white"/>
        </w:rPr>
        <w:t xml:space="preserve">이 스케줄러는 대부분의 사용 사례에 적합하지만 특히 읽기 작업이 쓰기 작업보다 자주 발생하는 경우에 더욱 적합하고, </w:t>
      </w:r>
      <w:r>
        <w:rPr>
          <w:rFonts w:ascii="맑은 고딕" w:eastAsia="맑은 고딕" w:hAnsi="맑은 고딕" w:cs="맑은 고딕"/>
          <w:color w:val="333333"/>
          <w:highlight w:val="white"/>
        </w:rPr>
        <w:t>상당히 낮은 CPU 오버 헤드로 우수한 성능을 제공합니다.</w:t>
      </w:r>
    </w:p>
    <w:p w14:paraId="2FA9ABEA" w14:textId="77777777" w:rsidR="001A3BB3" w:rsidRDefault="001A3BB3">
      <w:pPr>
        <w:rPr>
          <w:sz w:val="20"/>
          <w:szCs w:val="20"/>
          <w:highlight w:val="white"/>
        </w:rPr>
      </w:pPr>
    </w:p>
    <w:p w14:paraId="51F96E88" w14:textId="77777777" w:rsidR="00B12A82" w:rsidRPr="001A3BB3" w:rsidRDefault="00B730C7">
      <w:pPr>
        <w:numPr>
          <w:ilvl w:val="0"/>
          <w:numId w:val="2"/>
        </w:numPr>
        <w:jc w:val="both"/>
        <w:rPr>
          <w:rFonts w:asciiTheme="minorEastAsia" w:hAnsiTheme="minorEastAsia"/>
          <w:b/>
          <w:sz w:val="28"/>
          <w:szCs w:val="28"/>
        </w:rPr>
      </w:pPr>
      <w:proofErr w:type="spellStart"/>
      <w:proofErr w:type="gramStart"/>
      <w:r w:rsidRPr="001A3BB3">
        <w:rPr>
          <w:rFonts w:asciiTheme="minorEastAsia" w:hAnsiTheme="minorEastAsia" w:cs="Arial Unicode MS"/>
          <w:b/>
          <w:sz w:val="28"/>
          <w:szCs w:val="28"/>
        </w:rPr>
        <w:t>I</w:t>
      </w:r>
      <w:proofErr w:type="spellEnd"/>
      <w:r w:rsidRPr="001A3BB3">
        <w:rPr>
          <w:rFonts w:asciiTheme="minorEastAsia" w:hAnsiTheme="minorEastAsia" w:cs="Arial Unicode MS"/>
          <w:b/>
          <w:sz w:val="28"/>
          <w:szCs w:val="28"/>
        </w:rPr>
        <w:t xml:space="preserve"> /</w:t>
      </w:r>
      <w:proofErr w:type="gramEnd"/>
      <w:r w:rsidRPr="001A3BB3">
        <w:rPr>
          <w:rFonts w:asciiTheme="minorEastAsia" w:hAnsiTheme="minorEastAsia" w:cs="Arial Unicode MS"/>
          <w:b/>
          <w:sz w:val="28"/>
          <w:szCs w:val="28"/>
        </w:rPr>
        <w:t xml:space="preserve"> </w:t>
      </w:r>
      <w:proofErr w:type="spellStart"/>
      <w:r w:rsidRPr="001A3BB3">
        <w:rPr>
          <w:rFonts w:asciiTheme="minorEastAsia" w:hAnsiTheme="minorEastAsia" w:cs="Arial Unicode MS"/>
          <w:b/>
          <w:sz w:val="28"/>
          <w:szCs w:val="28"/>
        </w:rPr>
        <w:t>O</w:t>
      </w:r>
      <w:proofErr w:type="spellEnd"/>
      <w:r w:rsidRPr="001A3BB3">
        <w:rPr>
          <w:rFonts w:asciiTheme="minorEastAsia" w:hAnsiTheme="minorEastAsia" w:cs="Arial Unicode MS"/>
          <w:b/>
          <w:sz w:val="28"/>
          <w:szCs w:val="28"/>
        </w:rPr>
        <w:t xml:space="preserve"> </w:t>
      </w:r>
      <w:proofErr w:type="spellStart"/>
      <w:r w:rsidRPr="001A3BB3">
        <w:rPr>
          <w:rFonts w:asciiTheme="minorEastAsia" w:hAnsiTheme="minorEastAsia" w:cs="Arial Unicode MS"/>
          <w:b/>
          <w:sz w:val="28"/>
          <w:szCs w:val="28"/>
        </w:rPr>
        <w:t>scheduler</w:t>
      </w:r>
      <w:proofErr w:type="spellEnd"/>
      <w:r w:rsidRPr="001A3BB3">
        <w:rPr>
          <w:rFonts w:asciiTheme="minorEastAsia" w:hAnsiTheme="minorEastAsia" w:cs="Arial Unicode MS"/>
          <w:b/>
          <w:sz w:val="28"/>
          <w:szCs w:val="28"/>
        </w:rPr>
        <w:t xml:space="preserve"> 성능</w:t>
      </w:r>
    </w:p>
    <w:p w14:paraId="69123956" w14:textId="77777777" w:rsidR="00B12A82" w:rsidRPr="001A3BB3" w:rsidRDefault="00B12A82">
      <w:pPr>
        <w:ind w:left="720"/>
        <w:jc w:val="both"/>
        <w:rPr>
          <w:rFonts w:asciiTheme="minorEastAsia" w:hAnsiTheme="minorEastAsia"/>
          <w:b/>
        </w:rPr>
      </w:pPr>
    </w:p>
    <w:p w14:paraId="7B2E8197" w14:textId="77777777" w:rsidR="00B12A82" w:rsidRPr="001A3BB3" w:rsidRDefault="00B730C7">
      <w:pPr>
        <w:rPr>
          <w:rFonts w:asciiTheme="minorEastAsia" w:hAnsiTheme="minorEastAsia"/>
          <w:b/>
          <w:sz w:val="28"/>
          <w:szCs w:val="28"/>
          <w:highlight w:val="white"/>
        </w:rPr>
      </w:pPr>
      <w:r w:rsidRPr="001A3BB3">
        <w:rPr>
          <w:rFonts w:asciiTheme="minorEastAsia" w:hAnsiTheme="minorEastAsia" w:cs="Arial Unicode MS"/>
          <w:b/>
          <w:sz w:val="28"/>
          <w:szCs w:val="28"/>
          <w:highlight w:val="white"/>
        </w:rPr>
        <w:t xml:space="preserve">2.1 </w:t>
      </w:r>
      <w:proofErr w:type="spellStart"/>
      <w:r w:rsidRPr="001A3BB3">
        <w:rPr>
          <w:rFonts w:asciiTheme="minorEastAsia" w:hAnsiTheme="minorEastAsia" w:cs="Arial Unicode MS"/>
          <w:b/>
          <w:sz w:val="28"/>
          <w:szCs w:val="28"/>
          <w:highlight w:val="white"/>
        </w:rPr>
        <w:t>bfq의</w:t>
      </w:r>
      <w:proofErr w:type="spellEnd"/>
      <w:r w:rsidRPr="001A3BB3">
        <w:rPr>
          <w:rFonts w:asciiTheme="minorEastAsia" w:hAnsiTheme="minorEastAsia" w:cs="Arial Unicode MS"/>
          <w:b/>
          <w:sz w:val="28"/>
          <w:szCs w:val="28"/>
          <w:highlight w:val="white"/>
        </w:rPr>
        <w:t xml:space="preserve"> 성능</w:t>
      </w:r>
    </w:p>
    <w:p w14:paraId="422E6688" w14:textId="77777777" w:rsidR="00B12A82" w:rsidRPr="001A3BB3" w:rsidRDefault="00B730C7">
      <w:pPr>
        <w:rPr>
          <w:rFonts w:asciiTheme="minorEastAsia" w:hAnsiTheme="minorEastAsia"/>
          <w:highlight w:val="white"/>
        </w:rPr>
      </w:pPr>
      <w:proofErr w:type="spellStart"/>
      <w:r w:rsidRPr="001A3BB3">
        <w:rPr>
          <w:rFonts w:asciiTheme="minorEastAsia" w:hAnsiTheme="minorEastAsia" w:cs="Arial Unicode MS"/>
          <w:highlight w:val="white"/>
        </w:rPr>
        <w:t>bfq의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성능을 체감하기 위해서 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큐잉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알고리즘이 적용되지 않은 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none과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성능 비교를 위해 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fio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명령을 이용해서 한 번에 4개의 프로세스를 실행하는 파일을 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none과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bfq의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성능을 비교했습니다.</w:t>
      </w:r>
    </w:p>
    <w:p w14:paraId="09203FCF" w14:textId="77777777" w:rsidR="00B12A82" w:rsidRPr="001A3BB3" w:rsidRDefault="00B12A82">
      <w:pPr>
        <w:rPr>
          <w:rFonts w:asciiTheme="minorEastAsia" w:hAnsiTheme="minorEastAsia"/>
          <w:highlight w:val="white"/>
        </w:rPr>
      </w:pPr>
    </w:p>
    <w:p w14:paraId="353C97DB" w14:textId="77777777" w:rsidR="00B12A82" w:rsidRPr="001A3BB3" w:rsidRDefault="00B730C7">
      <w:pPr>
        <w:rPr>
          <w:rFonts w:asciiTheme="minorEastAsia" w:hAnsiTheme="minorEastAsia"/>
          <w:highlight w:val="white"/>
          <w:lang w:val="en-US"/>
        </w:rPr>
      </w:pPr>
      <w:proofErr w:type="spellStart"/>
      <w:r w:rsidRPr="001A3BB3">
        <w:rPr>
          <w:rFonts w:asciiTheme="minorEastAsia" w:hAnsiTheme="minorEastAsia"/>
          <w:highlight w:val="white"/>
          <w:lang w:val="en-US"/>
        </w:rPr>
        <w:t>fio</w:t>
      </w:r>
      <w:proofErr w:type="spellEnd"/>
      <w:r w:rsidRPr="001A3BB3">
        <w:rPr>
          <w:rFonts w:asciiTheme="minorEastAsia" w:hAnsiTheme="minorEastAsia"/>
          <w:highlight w:val="white"/>
          <w:lang w:val="en-US"/>
        </w:rPr>
        <w:t xml:space="preserve"> --</w:t>
      </w:r>
      <w:proofErr w:type="spellStart"/>
      <w:r w:rsidRPr="001A3BB3">
        <w:rPr>
          <w:rFonts w:asciiTheme="minorEastAsia" w:hAnsiTheme="minorEastAsia"/>
          <w:highlight w:val="white"/>
          <w:lang w:val="en-US"/>
        </w:rPr>
        <w:t>name</w:t>
      </w:r>
      <w:proofErr w:type="spellEnd"/>
      <w:r w:rsidRPr="001A3BB3">
        <w:rPr>
          <w:rFonts w:asciiTheme="minorEastAsia" w:hAnsiTheme="minorEastAsia"/>
          <w:highlight w:val="white"/>
          <w:lang w:val="en-US"/>
        </w:rPr>
        <w:t>=</w:t>
      </w:r>
      <w:proofErr w:type="spellStart"/>
      <w:r w:rsidRPr="001A3BB3">
        <w:rPr>
          <w:rFonts w:asciiTheme="minorEastAsia" w:hAnsiTheme="minorEastAsia"/>
          <w:highlight w:val="white"/>
          <w:lang w:val="en-US"/>
        </w:rPr>
        <w:t>randwrite</w:t>
      </w:r>
      <w:proofErr w:type="spellEnd"/>
      <w:r w:rsidRPr="001A3BB3">
        <w:rPr>
          <w:rFonts w:asciiTheme="minorEastAsia" w:hAnsiTheme="minorEastAsia"/>
          <w:highlight w:val="white"/>
          <w:lang w:val="en-US"/>
        </w:rPr>
        <w:t xml:space="preserve"> --</w:t>
      </w:r>
      <w:proofErr w:type="spellStart"/>
      <w:r w:rsidRPr="001A3BB3">
        <w:rPr>
          <w:rFonts w:asciiTheme="minorEastAsia" w:hAnsiTheme="minorEastAsia"/>
          <w:highlight w:val="white"/>
          <w:lang w:val="en-US"/>
        </w:rPr>
        <w:t>ioengine</w:t>
      </w:r>
      <w:proofErr w:type="spellEnd"/>
      <w:r w:rsidRPr="001A3BB3">
        <w:rPr>
          <w:rFonts w:asciiTheme="minorEastAsia" w:hAnsiTheme="minorEastAsia"/>
          <w:highlight w:val="white"/>
          <w:lang w:val="en-US"/>
        </w:rPr>
        <w:t>=</w:t>
      </w:r>
      <w:proofErr w:type="spellStart"/>
      <w:r w:rsidRPr="001A3BB3">
        <w:rPr>
          <w:rFonts w:asciiTheme="minorEastAsia" w:hAnsiTheme="minorEastAsia"/>
          <w:highlight w:val="white"/>
          <w:lang w:val="en-US"/>
        </w:rPr>
        <w:t>libaio</w:t>
      </w:r>
      <w:proofErr w:type="spellEnd"/>
      <w:r w:rsidRPr="001A3BB3">
        <w:rPr>
          <w:rFonts w:asciiTheme="minorEastAsia" w:hAnsiTheme="minorEastAsia"/>
          <w:highlight w:val="white"/>
          <w:lang w:val="en-US"/>
        </w:rPr>
        <w:t xml:space="preserve"> --</w:t>
      </w:r>
      <w:proofErr w:type="spellStart"/>
      <w:r w:rsidRPr="001A3BB3">
        <w:rPr>
          <w:rFonts w:asciiTheme="minorEastAsia" w:hAnsiTheme="minorEastAsia"/>
          <w:highlight w:val="white"/>
          <w:lang w:val="en-US"/>
        </w:rPr>
        <w:t>iodepth</w:t>
      </w:r>
      <w:proofErr w:type="spellEnd"/>
      <w:r w:rsidRPr="001A3BB3">
        <w:rPr>
          <w:rFonts w:asciiTheme="minorEastAsia" w:hAnsiTheme="minorEastAsia"/>
          <w:highlight w:val="white"/>
          <w:lang w:val="en-US"/>
        </w:rPr>
        <w:t>=1 --</w:t>
      </w:r>
      <w:proofErr w:type="spellStart"/>
      <w:r w:rsidRPr="001A3BB3">
        <w:rPr>
          <w:rFonts w:asciiTheme="minorEastAsia" w:hAnsiTheme="minorEastAsia"/>
          <w:highlight w:val="white"/>
          <w:lang w:val="en-US"/>
        </w:rPr>
        <w:t>rw</w:t>
      </w:r>
      <w:proofErr w:type="spellEnd"/>
      <w:r w:rsidRPr="001A3BB3">
        <w:rPr>
          <w:rFonts w:asciiTheme="minorEastAsia" w:hAnsiTheme="minorEastAsia"/>
          <w:highlight w:val="white"/>
          <w:lang w:val="en-US"/>
        </w:rPr>
        <w:t>=</w:t>
      </w:r>
      <w:proofErr w:type="spellStart"/>
      <w:r w:rsidRPr="001A3BB3">
        <w:rPr>
          <w:rFonts w:asciiTheme="minorEastAsia" w:hAnsiTheme="minorEastAsia"/>
          <w:highlight w:val="white"/>
          <w:lang w:val="en-US"/>
        </w:rPr>
        <w:t>write</w:t>
      </w:r>
      <w:proofErr w:type="spellEnd"/>
      <w:r w:rsidRPr="001A3BB3">
        <w:rPr>
          <w:rFonts w:asciiTheme="minorEastAsia" w:hAnsiTheme="minorEastAsia"/>
          <w:highlight w:val="white"/>
          <w:lang w:val="en-US"/>
        </w:rPr>
        <w:t xml:space="preserve"> --</w:t>
      </w:r>
      <w:proofErr w:type="spellStart"/>
      <w:r w:rsidRPr="001A3BB3">
        <w:rPr>
          <w:rFonts w:asciiTheme="minorEastAsia" w:hAnsiTheme="minorEastAsia"/>
          <w:highlight w:val="white"/>
          <w:lang w:val="en-US"/>
        </w:rPr>
        <w:t>bs</w:t>
      </w:r>
      <w:proofErr w:type="spellEnd"/>
      <w:r w:rsidRPr="001A3BB3">
        <w:rPr>
          <w:rFonts w:asciiTheme="minorEastAsia" w:hAnsiTheme="minorEastAsia"/>
          <w:highlight w:val="white"/>
          <w:lang w:val="en-US"/>
        </w:rPr>
        <w:t>=4k --</w:t>
      </w:r>
      <w:proofErr w:type="spellStart"/>
      <w:r w:rsidRPr="001A3BB3">
        <w:rPr>
          <w:rFonts w:asciiTheme="minorEastAsia" w:hAnsiTheme="minorEastAsia"/>
          <w:highlight w:val="white"/>
          <w:lang w:val="en-US"/>
        </w:rPr>
        <w:t>direct</w:t>
      </w:r>
      <w:proofErr w:type="spellEnd"/>
      <w:r w:rsidRPr="001A3BB3">
        <w:rPr>
          <w:rFonts w:asciiTheme="minorEastAsia" w:hAnsiTheme="minorEastAsia"/>
          <w:highlight w:val="white"/>
          <w:lang w:val="en-US"/>
        </w:rPr>
        <w:t>=1 --</w:t>
      </w:r>
      <w:proofErr w:type="spellStart"/>
      <w:r w:rsidRPr="001A3BB3">
        <w:rPr>
          <w:rFonts w:asciiTheme="minorEastAsia" w:hAnsiTheme="minorEastAsia"/>
          <w:highlight w:val="white"/>
          <w:lang w:val="en-US"/>
        </w:rPr>
        <w:t>size</w:t>
      </w:r>
      <w:proofErr w:type="spellEnd"/>
      <w:r w:rsidRPr="001A3BB3">
        <w:rPr>
          <w:rFonts w:asciiTheme="minorEastAsia" w:hAnsiTheme="minorEastAsia"/>
          <w:highlight w:val="white"/>
          <w:lang w:val="en-US"/>
        </w:rPr>
        <w:t>=512M --</w:t>
      </w:r>
      <w:proofErr w:type="spellStart"/>
      <w:r w:rsidRPr="001A3BB3">
        <w:rPr>
          <w:rFonts w:asciiTheme="minorEastAsia" w:hAnsiTheme="minorEastAsia"/>
          <w:highlight w:val="white"/>
          <w:lang w:val="en-US"/>
        </w:rPr>
        <w:t>runtime</w:t>
      </w:r>
      <w:proofErr w:type="spellEnd"/>
      <w:r w:rsidRPr="001A3BB3">
        <w:rPr>
          <w:rFonts w:asciiTheme="minorEastAsia" w:hAnsiTheme="minorEastAsia"/>
          <w:highlight w:val="white"/>
          <w:lang w:val="en-US"/>
        </w:rPr>
        <w:t>=60 --</w:t>
      </w:r>
      <w:proofErr w:type="spellStart"/>
      <w:r w:rsidRPr="001A3BB3">
        <w:rPr>
          <w:rFonts w:asciiTheme="minorEastAsia" w:hAnsiTheme="minorEastAsia"/>
          <w:highlight w:val="white"/>
          <w:lang w:val="en-US"/>
        </w:rPr>
        <w:t>group_reporting</w:t>
      </w:r>
      <w:proofErr w:type="spellEnd"/>
      <w:r w:rsidRPr="001A3BB3">
        <w:rPr>
          <w:rFonts w:asciiTheme="minorEastAsia" w:hAnsiTheme="minorEastAsia"/>
          <w:highlight w:val="white"/>
          <w:lang w:val="en-US"/>
        </w:rPr>
        <w:t xml:space="preserve"> --</w:t>
      </w:r>
      <w:proofErr w:type="spellStart"/>
      <w:r w:rsidRPr="001A3BB3">
        <w:rPr>
          <w:rFonts w:asciiTheme="minorEastAsia" w:hAnsiTheme="minorEastAsia"/>
          <w:highlight w:val="white"/>
          <w:lang w:val="en-US"/>
        </w:rPr>
        <w:t>numjobs</w:t>
      </w:r>
      <w:proofErr w:type="spellEnd"/>
      <w:r w:rsidRPr="001A3BB3">
        <w:rPr>
          <w:rFonts w:asciiTheme="minorEastAsia" w:hAnsiTheme="minorEastAsia"/>
          <w:highlight w:val="white"/>
          <w:lang w:val="en-US"/>
        </w:rPr>
        <w:t>=4</w:t>
      </w:r>
    </w:p>
    <w:p w14:paraId="709A741D" w14:textId="77777777" w:rsidR="00B12A82" w:rsidRPr="001A3BB3" w:rsidRDefault="00B12A82">
      <w:pPr>
        <w:rPr>
          <w:rFonts w:asciiTheme="minorEastAsia" w:hAnsiTheme="minorEastAsia"/>
          <w:highlight w:val="white"/>
          <w:lang w:val="en-US"/>
        </w:rPr>
      </w:pPr>
    </w:p>
    <w:p w14:paraId="70656848" w14:textId="77777777" w:rsidR="00B12A82" w:rsidRPr="001A3BB3" w:rsidRDefault="00B730C7">
      <w:pPr>
        <w:rPr>
          <w:rFonts w:asciiTheme="minorEastAsia" w:hAnsiTheme="minorEastAsia"/>
          <w:sz w:val="20"/>
          <w:szCs w:val="20"/>
          <w:highlight w:val="white"/>
        </w:rPr>
      </w:pPr>
      <w:r w:rsidRPr="001A3BB3">
        <w:rPr>
          <w:rFonts w:asciiTheme="minorEastAsia" w:hAnsiTheme="minorEastAsia" w:cs="Arial Unicode MS"/>
          <w:sz w:val="20"/>
          <w:szCs w:val="20"/>
          <w:highlight w:val="white"/>
        </w:rPr>
        <w:t xml:space="preserve">[차트1 </w:t>
      </w:r>
      <w:proofErr w:type="spellStart"/>
      <w:r w:rsidRPr="001A3BB3">
        <w:rPr>
          <w:rFonts w:asciiTheme="minorEastAsia" w:hAnsiTheme="minorEastAsia" w:cs="Arial Unicode MS"/>
          <w:sz w:val="20"/>
          <w:szCs w:val="20"/>
          <w:highlight w:val="white"/>
        </w:rPr>
        <w:t>bfq와</w:t>
      </w:r>
      <w:proofErr w:type="spellEnd"/>
      <w:r w:rsidRPr="001A3BB3">
        <w:rPr>
          <w:rFonts w:asciiTheme="minorEastAsia" w:hAnsiTheme="minorEastAsia" w:cs="Arial Unicode MS"/>
          <w:sz w:val="20"/>
          <w:szCs w:val="20"/>
          <w:highlight w:val="white"/>
        </w:rPr>
        <w:t xml:space="preserve"> </w:t>
      </w:r>
      <w:proofErr w:type="spellStart"/>
      <w:r w:rsidRPr="001A3BB3">
        <w:rPr>
          <w:rFonts w:asciiTheme="minorEastAsia" w:hAnsiTheme="minorEastAsia" w:cs="Arial Unicode MS"/>
          <w:sz w:val="20"/>
          <w:szCs w:val="20"/>
          <w:highlight w:val="white"/>
        </w:rPr>
        <w:t>none</w:t>
      </w:r>
      <w:proofErr w:type="spellEnd"/>
      <w:r w:rsidRPr="001A3BB3">
        <w:rPr>
          <w:rFonts w:asciiTheme="minorEastAsia" w:hAnsiTheme="minorEastAsia" w:cs="Arial Unicode MS"/>
          <w:sz w:val="20"/>
          <w:szCs w:val="20"/>
          <w:highlight w:val="white"/>
        </w:rPr>
        <w:t xml:space="preserve"> 한 번에 4개의 프로세스 실행]</w:t>
      </w:r>
    </w:p>
    <w:p w14:paraId="7D5E73C9" w14:textId="77777777" w:rsidR="00B12A82" w:rsidRPr="001A3BB3" w:rsidRDefault="00B730C7">
      <w:pPr>
        <w:rPr>
          <w:rFonts w:asciiTheme="minorEastAsia" w:hAnsiTheme="minorEastAsia"/>
          <w:highlight w:val="white"/>
        </w:rPr>
      </w:pPr>
      <w:r w:rsidRPr="001A3BB3">
        <w:rPr>
          <w:rFonts w:asciiTheme="minorEastAsia" w:hAnsiTheme="minorEastAsia"/>
          <w:noProof/>
          <w:highlight w:val="white"/>
        </w:rPr>
        <w:lastRenderedPageBreak/>
        <w:drawing>
          <wp:inline distT="114300" distB="114300" distL="114300" distR="114300" wp14:anchorId="6A85FB3B" wp14:editId="3103EE5C">
            <wp:extent cx="3803982" cy="2347913"/>
            <wp:effectExtent l="0" t="0" r="0" b="0"/>
            <wp:docPr id="12" name="image14.png" descr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Points scor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3982" cy="2347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8CD9EF" w14:textId="77777777" w:rsidR="00B12A82" w:rsidRPr="001A3BB3" w:rsidRDefault="00B12A82">
      <w:pPr>
        <w:rPr>
          <w:rFonts w:asciiTheme="minorEastAsia" w:hAnsiTheme="minorEastAsia"/>
          <w:highlight w:val="white"/>
        </w:rPr>
      </w:pPr>
    </w:p>
    <w:p w14:paraId="55917FAA" w14:textId="77777777" w:rsidR="00B12A82" w:rsidRPr="001A3BB3" w:rsidRDefault="00B730C7">
      <w:pPr>
        <w:rPr>
          <w:rFonts w:asciiTheme="minorEastAsia" w:hAnsiTheme="minorEastAsia"/>
          <w:highlight w:val="white"/>
        </w:rPr>
      </w:pPr>
      <w:r w:rsidRPr="001A3BB3">
        <w:rPr>
          <w:rFonts w:asciiTheme="minorEastAsia" w:hAnsiTheme="minorEastAsia" w:cs="Arial Unicode MS"/>
          <w:highlight w:val="white"/>
        </w:rPr>
        <w:t xml:space="preserve">위의 차트1을 보면 한 번에 4개의 프로세스를 실행할 때, 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큐잉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알고리즘이 적용되지 않은 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none와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비교하면 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bfq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스케줄러는 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write를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할 때 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none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보다 2배 이상 빨랐고, 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read를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할 때 약 50% 이상 빨랐습니다. </w:t>
      </w:r>
    </w:p>
    <w:p w14:paraId="49DB6E6E" w14:textId="77777777" w:rsidR="00B12A82" w:rsidRPr="001A3BB3" w:rsidRDefault="00B12A82">
      <w:pPr>
        <w:rPr>
          <w:rFonts w:asciiTheme="minorEastAsia" w:hAnsiTheme="minorEastAsia"/>
          <w:highlight w:val="white"/>
        </w:rPr>
      </w:pPr>
    </w:p>
    <w:p w14:paraId="02284B5B" w14:textId="77777777" w:rsidR="00B12A82" w:rsidRPr="001A3BB3" w:rsidRDefault="00B730C7">
      <w:pPr>
        <w:rPr>
          <w:rFonts w:asciiTheme="minorEastAsia" w:hAnsiTheme="minorEastAsia"/>
          <w:highlight w:val="white"/>
          <w:lang w:val="en-US"/>
        </w:rPr>
      </w:pPr>
      <w:proofErr w:type="spellStart"/>
      <w:r w:rsidRPr="001A3BB3">
        <w:rPr>
          <w:rFonts w:asciiTheme="minorEastAsia" w:hAnsiTheme="minorEastAsia"/>
          <w:highlight w:val="white"/>
          <w:lang w:val="en-US"/>
        </w:rPr>
        <w:t>fio</w:t>
      </w:r>
      <w:proofErr w:type="spellEnd"/>
      <w:r w:rsidRPr="001A3BB3">
        <w:rPr>
          <w:rFonts w:asciiTheme="minorEastAsia" w:hAnsiTheme="minorEastAsia"/>
          <w:highlight w:val="white"/>
          <w:lang w:val="en-US"/>
        </w:rPr>
        <w:t xml:space="preserve"> --</w:t>
      </w:r>
      <w:proofErr w:type="spellStart"/>
      <w:r w:rsidRPr="001A3BB3">
        <w:rPr>
          <w:rFonts w:asciiTheme="minorEastAsia" w:hAnsiTheme="minorEastAsia"/>
          <w:highlight w:val="white"/>
          <w:lang w:val="en-US"/>
        </w:rPr>
        <w:t>name</w:t>
      </w:r>
      <w:proofErr w:type="spellEnd"/>
      <w:r w:rsidRPr="001A3BB3">
        <w:rPr>
          <w:rFonts w:asciiTheme="minorEastAsia" w:hAnsiTheme="minorEastAsia"/>
          <w:highlight w:val="white"/>
          <w:lang w:val="en-US"/>
        </w:rPr>
        <w:t>=</w:t>
      </w:r>
      <w:proofErr w:type="spellStart"/>
      <w:r w:rsidRPr="001A3BB3">
        <w:rPr>
          <w:rFonts w:asciiTheme="minorEastAsia" w:hAnsiTheme="minorEastAsia"/>
          <w:highlight w:val="white"/>
          <w:lang w:val="en-US"/>
        </w:rPr>
        <w:t>randwrite</w:t>
      </w:r>
      <w:proofErr w:type="spellEnd"/>
      <w:r w:rsidRPr="001A3BB3">
        <w:rPr>
          <w:rFonts w:asciiTheme="minorEastAsia" w:hAnsiTheme="minorEastAsia"/>
          <w:highlight w:val="white"/>
          <w:lang w:val="en-US"/>
        </w:rPr>
        <w:t xml:space="preserve"> --</w:t>
      </w:r>
      <w:proofErr w:type="spellStart"/>
      <w:r w:rsidRPr="001A3BB3">
        <w:rPr>
          <w:rFonts w:asciiTheme="minorEastAsia" w:hAnsiTheme="minorEastAsia"/>
          <w:highlight w:val="white"/>
          <w:lang w:val="en-US"/>
        </w:rPr>
        <w:t>ioengine</w:t>
      </w:r>
      <w:proofErr w:type="spellEnd"/>
      <w:r w:rsidRPr="001A3BB3">
        <w:rPr>
          <w:rFonts w:asciiTheme="minorEastAsia" w:hAnsiTheme="minorEastAsia"/>
          <w:highlight w:val="white"/>
          <w:lang w:val="en-US"/>
        </w:rPr>
        <w:t>=</w:t>
      </w:r>
      <w:proofErr w:type="spellStart"/>
      <w:r w:rsidRPr="001A3BB3">
        <w:rPr>
          <w:rFonts w:asciiTheme="minorEastAsia" w:hAnsiTheme="minorEastAsia"/>
          <w:highlight w:val="white"/>
          <w:lang w:val="en-US"/>
        </w:rPr>
        <w:t>libaio</w:t>
      </w:r>
      <w:proofErr w:type="spellEnd"/>
      <w:r w:rsidRPr="001A3BB3">
        <w:rPr>
          <w:rFonts w:asciiTheme="minorEastAsia" w:hAnsiTheme="minorEastAsia"/>
          <w:highlight w:val="white"/>
          <w:lang w:val="en-US"/>
        </w:rPr>
        <w:t xml:space="preserve"> --</w:t>
      </w:r>
      <w:proofErr w:type="spellStart"/>
      <w:r w:rsidRPr="001A3BB3">
        <w:rPr>
          <w:rFonts w:asciiTheme="minorEastAsia" w:hAnsiTheme="minorEastAsia"/>
          <w:highlight w:val="white"/>
          <w:lang w:val="en-US"/>
        </w:rPr>
        <w:t>iodepth</w:t>
      </w:r>
      <w:proofErr w:type="spellEnd"/>
      <w:r w:rsidRPr="001A3BB3">
        <w:rPr>
          <w:rFonts w:asciiTheme="minorEastAsia" w:hAnsiTheme="minorEastAsia"/>
          <w:highlight w:val="white"/>
          <w:lang w:val="en-US"/>
        </w:rPr>
        <w:t>=1 --</w:t>
      </w:r>
      <w:proofErr w:type="spellStart"/>
      <w:r w:rsidRPr="001A3BB3">
        <w:rPr>
          <w:rFonts w:asciiTheme="minorEastAsia" w:hAnsiTheme="minorEastAsia"/>
          <w:highlight w:val="white"/>
          <w:lang w:val="en-US"/>
        </w:rPr>
        <w:t>rw</w:t>
      </w:r>
      <w:proofErr w:type="spellEnd"/>
      <w:r w:rsidRPr="001A3BB3">
        <w:rPr>
          <w:rFonts w:asciiTheme="minorEastAsia" w:hAnsiTheme="minorEastAsia"/>
          <w:highlight w:val="white"/>
          <w:lang w:val="en-US"/>
        </w:rPr>
        <w:t>=</w:t>
      </w:r>
      <w:proofErr w:type="spellStart"/>
      <w:r w:rsidRPr="001A3BB3">
        <w:rPr>
          <w:rFonts w:asciiTheme="minorEastAsia" w:hAnsiTheme="minorEastAsia"/>
          <w:highlight w:val="white"/>
          <w:lang w:val="en-US"/>
        </w:rPr>
        <w:t>write</w:t>
      </w:r>
      <w:proofErr w:type="spellEnd"/>
      <w:r w:rsidRPr="001A3BB3">
        <w:rPr>
          <w:rFonts w:asciiTheme="minorEastAsia" w:hAnsiTheme="minorEastAsia"/>
          <w:highlight w:val="white"/>
          <w:lang w:val="en-US"/>
        </w:rPr>
        <w:t xml:space="preserve"> --</w:t>
      </w:r>
      <w:proofErr w:type="spellStart"/>
      <w:r w:rsidRPr="001A3BB3">
        <w:rPr>
          <w:rFonts w:asciiTheme="minorEastAsia" w:hAnsiTheme="minorEastAsia"/>
          <w:highlight w:val="white"/>
          <w:lang w:val="en-US"/>
        </w:rPr>
        <w:t>bs</w:t>
      </w:r>
      <w:proofErr w:type="spellEnd"/>
      <w:r w:rsidRPr="001A3BB3">
        <w:rPr>
          <w:rFonts w:asciiTheme="minorEastAsia" w:hAnsiTheme="minorEastAsia"/>
          <w:highlight w:val="white"/>
          <w:lang w:val="en-US"/>
        </w:rPr>
        <w:t>=4k --</w:t>
      </w:r>
      <w:proofErr w:type="spellStart"/>
      <w:r w:rsidRPr="001A3BB3">
        <w:rPr>
          <w:rFonts w:asciiTheme="minorEastAsia" w:hAnsiTheme="minorEastAsia"/>
          <w:highlight w:val="white"/>
          <w:lang w:val="en-US"/>
        </w:rPr>
        <w:t>direct</w:t>
      </w:r>
      <w:proofErr w:type="spellEnd"/>
      <w:r w:rsidRPr="001A3BB3">
        <w:rPr>
          <w:rFonts w:asciiTheme="minorEastAsia" w:hAnsiTheme="minorEastAsia"/>
          <w:highlight w:val="white"/>
          <w:lang w:val="en-US"/>
        </w:rPr>
        <w:t>=1 --</w:t>
      </w:r>
      <w:proofErr w:type="spellStart"/>
      <w:r w:rsidRPr="001A3BB3">
        <w:rPr>
          <w:rFonts w:asciiTheme="minorEastAsia" w:hAnsiTheme="minorEastAsia"/>
          <w:highlight w:val="white"/>
          <w:lang w:val="en-US"/>
        </w:rPr>
        <w:t>size</w:t>
      </w:r>
      <w:proofErr w:type="spellEnd"/>
      <w:r w:rsidRPr="001A3BB3">
        <w:rPr>
          <w:rFonts w:asciiTheme="minorEastAsia" w:hAnsiTheme="minorEastAsia"/>
          <w:highlight w:val="white"/>
          <w:lang w:val="en-US"/>
        </w:rPr>
        <w:t>=512M --</w:t>
      </w:r>
      <w:proofErr w:type="spellStart"/>
      <w:r w:rsidRPr="001A3BB3">
        <w:rPr>
          <w:rFonts w:asciiTheme="minorEastAsia" w:hAnsiTheme="minorEastAsia"/>
          <w:highlight w:val="white"/>
          <w:lang w:val="en-US"/>
        </w:rPr>
        <w:t>runtime</w:t>
      </w:r>
      <w:proofErr w:type="spellEnd"/>
      <w:r w:rsidRPr="001A3BB3">
        <w:rPr>
          <w:rFonts w:asciiTheme="minorEastAsia" w:hAnsiTheme="minorEastAsia"/>
          <w:highlight w:val="white"/>
          <w:lang w:val="en-US"/>
        </w:rPr>
        <w:t>=60 --</w:t>
      </w:r>
      <w:proofErr w:type="spellStart"/>
      <w:r w:rsidRPr="001A3BB3">
        <w:rPr>
          <w:rFonts w:asciiTheme="minorEastAsia" w:hAnsiTheme="minorEastAsia"/>
          <w:highlight w:val="white"/>
          <w:lang w:val="en-US"/>
        </w:rPr>
        <w:t>group_reporting</w:t>
      </w:r>
      <w:proofErr w:type="spellEnd"/>
      <w:r w:rsidRPr="001A3BB3">
        <w:rPr>
          <w:rFonts w:asciiTheme="minorEastAsia" w:hAnsiTheme="minorEastAsia"/>
          <w:highlight w:val="white"/>
          <w:lang w:val="en-US"/>
        </w:rPr>
        <w:t xml:space="preserve"> --</w:t>
      </w:r>
      <w:proofErr w:type="spellStart"/>
      <w:r w:rsidRPr="001A3BB3">
        <w:rPr>
          <w:rFonts w:asciiTheme="minorEastAsia" w:hAnsiTheme="minorEastAsia"/>
          <w:highlight w:val="white"/>
          <w:lang w:val="en-US"/>
        </w:rPr>
        <w:t>numjobs</w:t>
      </w:r>
      <w:proofErr w:type="spellEnd"/>
      <w:r w:rsidRPr="001A3BB3">
        <w:rPr>
          <w:rFonts w:asciiTheme="minorEastAsia" w:hAnsiTheme="minorEastAsia"/>
          <w:highlight w:val="white"/>
          <w:lang w:val="en-US"/>
        </w:rPr>
        <w:t>=1</w:t>
      </w:r>
    </w:p>
    <w:p w14:paraId="5EDF89EB" w14:textId="77777777" w:rsidR="00B12A82" w:rsidRPr="001A3BB3" w:rsidRDefault="00B12A82">
      <w:pPr>
        <w:rPr>
          <w:rFonts w:asciiTheme="minorEastAsia" w:hAnsiTheme="minorEastAsia"/>
          <w:highlight w:val="white"/>
          <w:lang w:val="en-US"/>
        </w:rPr>
      </w:pPr>
    </w:p>
    <w:p w14:paraId="40BAEE7D" w14:textId="77777777" w:rsidR="00B12A82" w:rsidRPr="001A3BB3" w:rsidRDefault="00B730C7">
      <w:pPr>
        <w:rPr>
          <w:rFonts w:asciiTheme="minorEastAsia" w:hAnsiTheme="minorEastAsia"/>
          <w:sz w:val="20"/>
          <w:szCs w:val="20"/>
          <w:highlight w:val="white"/>
        </w:rPr>
      </w:pPr>
      <w:r w:rsidRPr="001A3BB3">
        <w:rPr>
          <w:rFonts w:asciiTheme="minorEastAsia" w:hAnsiTheme="minorEastAsia" w:cs="Arial Unicode MS"/>
          <w:sz w:val="20"/>
          <w:szCs w:val="20"/>
          <w:highlight w:val="white"/>
        </w:rPr>
        <w:t xml:space="preserve">[차트2 </w:t>
      </w:r>
      <w:proofErr w:type="spellStart"/>
      <w:r w:rsidRPr="001A3BB3">
        <w:rPr>
          <w:rFonts w:asciiTheme="minorEastAsia" w:hAnsiTheme="minorEastAsia" w:cs="Arial Unicode MS"/>
          <w:sz w:val="20"/>
          <w:szCs w:val="20"/>
          <w:highlight w:val="white"/>
        </w:rPr>
        <w:t>bfq와</w:t>
      </w:r>
      <w:proofErr w:type="spellEnd"/>
      <w:r w:rsidRPr="001A3BB3">
        <w:rPr>
          <w:rFonts w:asciiTheme="minorEastAsia" w:hAnsiTheme="minorEastAsia" w:cs="Arial Unicode MS"/>
          <w:sz w:val="20"/>
          <w:szCs w:val="20"/>
          <w:highlight w:val="white"/>
        </w:rPr>
        <w:t xml:space="preserve"> </w:t>
      </w:r>
      <w:proofErr w:type="spellStart"/>
      <w:r w:rsidRPr="001A3BB3">
        <w:rPr>
          <w:rFonts w:asciiTheme="minorEastAsia" w:hAnsiTheme="minorEastAsia" w:cs="Arial Unicode MS"/>
          <w:sz w:val="20"/>
          <w:szCs w:val="20"/>
          <w:highlight w:val="white"/>
        </w:rPr>
        <w:t>none</w:t>
      </w:r>
      <w:proofErr w:type="spellEnd"/>
      <w:r w:rsidRPr="001A3BB3">
        <w:rPr>
          <w:rFonts w:asciiTheme="minorEastAsia" w:hAnsiTheme="minorEastAsia" w:cs="Arial Unicode MS"/>
          <w:sz w:val="20"/>
          <w:szCs w:val="20"/>
          <w:highlight w:val="white"/>
        </w:rPr>
        <w:t xml:space="preserve"> 한 번에 1개의 프로세스 실행]</w:t>
      </w:r>
    </w:p>
    <w:p w14:paraId="5E5C1464" w14:textId="77777777" w:rsidR="00B12A82" w:rsidRPr="001A3BB3" w:rsidRDefault="00B730C7">
      <w:pPr>
        <w:rPr>
          <w:rFonts w:asciiTheme="minorEastAsia" w:hAnsiTheme="minorEastAsia"/>
          <w:highlight w:val="white"/>
        </w:rPr>
      </w:pPr>
      <w:r w:rsidRPr="001A3BB3">
        <w:rPr>
          <w:rFonts w:asciiTheme="minorEastAsia" w:hAnsiTheme="minorEastAsia"/>
          <w:noProof/>
          <w:highlight w:val="white"/>
        </w:rPr>
        <w:drawing>
          <wp:inline distT="114300" distB="114300" distL="114300" distR="114300" wp14:anchorId="7EDC16C9" wp14:editId="5C631547">
            <wp:extent cx="4052888" cy="2504442"/>
            <wp:effectExtent l="0" t="0" r="0" b="0"/>
            <wp:docPr id="18" name="image12.png" descr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Points scor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25044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871826" w14:textId="77777777" w:rsidR="00B12A82" w:rsidRPr="001A3BB3" w:rsidRDefault="00B12A82">
      <w:pPr>
        <w:rPr>
          <w:rFonts w:asciiTheme="minorEastAsia" w:hAnsiTheme="minorEastAsia"/>
          <w:highlight w:val="white"/>
        </w:rPr>
      </w:pPr>
    </w:p>
    <w:p w14:paraId="12B618CA" w14:textId="77777777" w:rsidR="00B12A82" w:rsidRPr="001A3BB3" w:rsidRDefault="00B730C7">
      <w:pPr>
        <w:rPr>
          <w:rFonts w:asciiTheme="minorEastAsia" w:hAnsiTheme="minorEastAsia"/>
          <w:highlight w:val="white"/>
        </w:rPr>
      </w:pPr>
      <w:r w:rsidRPr="001A3BB3">
        <w:rPr>
          <w:rFonts w:asciiTheme="minorEastAsia" w:hAnsiTheme="minorEastAsia" w:cs="Arial Unicode MS"/>
          <w:highlight w:val="white"/>
        </w:rPr>
        <w:t xml:space="preserve">하지만 한 번에 1개의 프로세스만 실행했을 때는 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write와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read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모두 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bfq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스케줄러 보다 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none이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약 10% 만큼 더 빨랐습니다.</w:t>
      </w:r>
    </w:p>
    <w:p w14:paraId="6EE1AC96" w14:textId="73FBE2C0" w:rsidR="00B12A82" w:rsidRDefault="00B12A82">
      <w:pPr>
        <w:rPr>
          <w:rFonts w:asciiTheme="minorEastAsia" w:hAnsiTheme="minorEastAsia"/>
          <w:b/>
          <w:highlight w:val="white"/>
        </w:rPr>
      </w:pPr>
    </w:p>
    <w:p w14:paraId="2136CFB2" w14:textId="77777777" w:rsidR="002B556D" w:rsidRPr="001A3BB3" w:rsidRDefault="002B556D">
      <w:pPr>
        <w:rPr>
          <w:rFonts w:asciiTheme="minorEastAsia" w:hAnsiTheme="minorEastAsia"/>
          <w:b/>
          <w:highlight w:val="white"/>
        </w:rPr>
      </w:pPr>
    </w:p>
    <w:p w14:paraId="62A6E0F7" w14:textId="2ED92642" w:rsidR="00B12A82" w:rsidRPr="001A3BB3" w:rsidRDefault="00B730C7">
      <w:pPr>
        <w:rPr>
          <w:rFonts w:asciiTheme="minorEastAsia" w:hAnsiTheme="minorEastAsia"/>
          <w:b/>
          <w:sz w:val="28"/>
          <w:szCs w:val="28"/>
          <w:highlight w:val="white"/>
        </w:rPr>
      </w:pPr>
      <w:r w:rsidRPr="001A3BB3">
        <w:rPr>
          <w:rFonts w:asciiTheme="minorEastAsia" w:hAnsiTheme="minorEastAsia" w:cs="Arial Unicode MS"/>
          <w:b/>
          <w:sz w:val="28"/>
          <w:szCs w:val="28"/>
          <w:highlight w:val="white"/>
        </w:rPr>
        <w:lastRenderedPageBreak/>
        <w:t>2.</w:t>
      </w:r>
      <w:r w:rsidR="001A3BB3">
        <w:rPr>
          <w:rFonts w:asciiTheme="minorEastAsia" w:hAnsiTheme="minorEastAsia" w:cs="Arial Unicode MS" w:hint="eastAsia"/>
          <w:b/>
          <w:sz w:val="28"/>
          <w:szCs w:val="28"/>
          <w:highlight w:val="white"/>
        </w:rPr>
        <w:t>1.1</w:t>
      </w:r>
      <w:r w:rsidRPr="001A3BB3">
        <w:rPr>
          <w:rFonts w:asciiTheme="minorEastAsia" w:hAnsiTheme="minorEastAsia" w:cs="Arial Unicode MS"/>
          <w:b/>
          <w:sz w:val="28"/>
          <w:szCs w:val="28"/>
          <w:highlight w:val="white"/>
        </w:rPr>
        <w:t xml:space="preserve"> </w:t>
      </w:r>
      <w:proofErr w:type="spellStart"/>
      <w:r w:rsidRPr="001A3BB3">
        <w:rPr>
          <w:rFonts w:asciiTheme="minorEastAsia" w:hAnsiTheme="minorEastAsia" w:cs="Arial Unicode MS"/>
          <w:b/>
          <w:sz w:val="28"/>
          <w:szCs w:val="28"/>
          <w:highlight w:val="white"/>
        </w:rPr>
        <w:t>bfq</w:t>
      </w:r>
      <w:proofErr w:type="spellEnd"/>
      <w:r w:rsidRPr="001A3BB3">
        <w:rPr>
          <w:rFonts w:asciiTheme="minorEastAsia" w:hAnsiTheme="minorEastAsia" w:cs="Arial Unicode MS"/>
          <w:b/>
          <w:sz w:val="28"/>
          <w:szCs w:val="28"/>
          <w:highlight w:val="white"/>
        </w:rPr>
        <w:t xml:space="preserve"> </w:t>
      </w:r>
      <w:proofErr w:type="spellStart"/>
      <w:r w:rsidRPr="001A3BB3">
        <w:rPr>
          <w:rFonts w:asciiTheme="minorEastAsia" w:hAnsiTheme="minorEastAsia" w:cs="Arial Unicode MS"/>
          <w:b/>
          <w:sz w:val="28"/>
          <w:szCs w:val="28"/>
          <w:highlight w:val="white"/>
        </w:rPr>
        <w:t>scheduler의</w:t>
      </w:r>
      <w:proofErr w:type="spellEnd"/>
      <w:r w:rsidRPr="001A3BB3">
        <w:rPr>
          <w:rFonts w:asciiTheme="minorEastAsia" w:hAnsiTheme="minorEastAsia" w:cs="Arial Unicode MS"/>
          <w:b/>
          <w:sz w:val="28"/>
          <w:szCs w:val="28"/>
          <w:highlight w:val="white"/>
        </w:rPr>
        <w:t xml:space="preserve"> 매개변수</w:t>
      </w:r>
    </w:p>
    <w:p w14:paraId="371141EB" w14:textId="77777777" w:rsidR="00B12A82" w:rsidRPr="001A3BB3" w:rsidRDefault="00B730C7">
      <w:pPr>
        <w:rPr>
          <w:rFonts w:asciiTheme="minorEastAsia" w:hAnsiTheme="minorEastAsia"/>
          <w:highlight w:val="white"/>
        </w:rPr>
      </w:pPr>
      <w:r w:rsidRPr="001A3BB3">
        <w:rPr>
          <w:rFonts w:asciiTheme="minorEastAsia" w:hAnsiTheme="minorEastAsia"/>
          <w:highlight w:val="white"/>
        </w:rPr>
        <w:t xml:space="preserve"> </w:t>
      </w:r>
    </w:p>
    <w:p w14:paraId="2C1A9436" w14:textId="77777777" w:rsidR="00B12A82" w:rsidRPr="001A3BB3" w:rsidRDefault="00B730C7">
      <w:pPr>
        <w:rPr>
          <w:rFonts w:asciiTheme="minorEastAsia" w:hAnsiTheme="minorEastAsia"/>
          <w:highlight w:val="white"/>
        </w:rPr>
      </w:pPr>
      <w:r w:rsidRPr="001A3BB3">
        <w:rPr>
          <w:rFonts w:asciiTheme="minorEastAsia" w:hAnsiTheme="minorEastAsia"/>
          <w:noProof/>
          <w:highlight w:val="white"/>
        </w:rPr>
        <w:drawing>
          <wp:inline distT="114300" distB="114300" distL="114300" distR="114300" wp14:anchorId="60343329" wp14:editId="4D9B9B16">
            <wp:extent cx="5734050" cy="381000"/>
            <wp:effectExtent l="0" t="0" r="0" b="0"/>
            <wp:docPr id="2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B4AC2B" w14:textId="77777777" w:rsidR="00B12A82" w:rsidRPr="001A3BB3" w:rsidRDefault="00B730C7">
      <w:pPr>
        <w:rPr>
          <w:rFonts w:asciiTheme="minorEastAsia" w:hAnsiTheme="minorEastAsia"/>
          <w:highlight w:val="white"/>
          <w:lang w:val="en-US"/>
        </w:rPr>
      </w:pPr>
      <w:proofErr w:type="spellStart"/>
      <w:r w:rsidRPr="001A3BB3">
        <w:rPr>
          <w:rFonts w:asciiTheme="minorEastAsia" w:hAnsiTheme="minorEastAsia"/>
          <w:highlight w:val="white"/>
          <w:lang w:val="en-US"/>
        </w:rPr>
        <w:t>ls</w:t>
      </w:r>
      <w:proofErr w:type="spellEnd"/>
      <w:r w:rsidRPr="001A3BB3">
        <w:rPr>
          <w:rFonts w:asciiTheme="minorEastAsia" w:hAnsiTheme="minorEastAsia"/>
          <w:highlight w:val="white"/>
          <w:lang w:val="en-US"/>
        </w:rPr>
        <w:t xml:space="preserve"> /</w:t>
      </w:r>
      <w:proofErr w:type="spellStart"/>
      <w:r w:rsidRPr="001A3BB3">
        <w:rPr>
          <w:rFonts w:asciiTheme="minorEastAsia" w:hAnsiTheme="minorEastAsia"/>
          <w:highlight w:val="white"/>
          <w:lang w:val="en-US"/>
        </w:rPr>
        <w:t>sys</w:t>
      </w:r>
      <w:proofErr w:type="spellEnd"/>
      <w:r w:rsidRPr="001A3BB3">
        <w:rPr>
          <w:rFonts w:asciiTheme="minorEastAsia" w:hAnsiTheme="minorEastAsia"/>
          <w:highlight w:val="white"/>
          <w:lang w:val="en-US"/>
        </w:rPr>
        <w:t>/</w:t>
      </w:r>
      <w:proofErr w:type="spellStart"/>
      <w:r w:rsidRPr="001A3BB3">
        <w:rPr>
          <w:rFonts w:asciiTheme="minorEastAsia" w:hAnsiTheme="minorEastAsia"/>
          <w:highlight w:val="white"/>
          <w:lang w:val="en-US"/>
        </w:rPr>
        <w:t>block</w:t>
      </w:r>
      <w:proofErr w:type="spellEnd"/>
      <w:r w:rsidRPr="001A3BB3">
        <w:rPr>
          <w:rFonts w:asciiTheme="minorEastAsia" w:hAnsiTheme="minorEastAsia"/>
          <w:highlight w:val="white"/>
          <w:lang w:val="en-US"/>
        </w:rPr>
        <w:t>/</w:t>
      </w:r>
      <w:proofErr w:type="spellStart"/>
      <w:r w:rsidRPr="001A3BB3">
        <w:rPr>
          <w:rFonts w:asciiTheme="minorEastAsia" w:hAnsiTheme="minorEastAsia"/>
          <w:highlight w:val="white"/>
          <w:lang w:val="en-US"/>
        </w:rPr>
        <w:t>sda</w:t>
      </w:r>
      <w:proofErr w:type="spellEnd"/>
      <w:r w:rsidRPr="001A3BB3">
        <w:rPr>
          <w:rFonts w:asciiTheme="minorEastAsia" w:hAnsiTheme="minorEastAsia"/>
          <w:highlight w:val="white"/>
          <w:lang w:val="en-US"/>
        </w:rPr>
        <w:t>/</w:t>
      </w:r>
      <w:proofErr w:type="spellStart"/>
      <w:r w:rsidRPr="001A3BB3">
        <w:rPr>
          <w:rFonts w:asciiTheme="minorEastAsia" w:hAnsiTheme="minorEastAsia"/>
          <w:highlight w:val="white"/>
          <w:lang w:val="en-US"/>
        </w:rPr>
        <w:t>queue</w:t>
      </w:r>
      <w:proofErr w:type="spellEnd"/>
      <w:r w:rsidRPr="001A3BB3">
        <w:rPr>
          <w:rFonts w:asciiTheme="minorEastAsia" w:hAnsiTheme="minorEastAsia"/>
          <w:highlight w:val="white"/>
          <w:lang w:val="en-US"/>
        </w:rPr>
        <w:t>/</w:t>
      </w:r>
      <w:proofErr w:type="spellStart"/>
      <w:r w:rsidRPr="001A3BB3">
        <w:rPr>
          <w:rFonts w:asciiTheme="minorEastAsia" w:hAnsiTheme="minorEastAsia"/>
          <w:highlight w:val="white"/>
          <w:lang w:val="en-US"/>
        </w:rPr>
        <w:t>iosched</w:t>
      </w:r>
      <w:proofErr w:type="spellEnd"/>
    </w:p>
    <w:p w14:paraId="383DAB37" w14:textId="77777777" w:rsidR="00B12A82" w:rsidRPr="001A3BB3" w:rsidRDefault="00B730C7">
      <w:pPr>
        <w:rPr>
          <w:rFonts w:asciiTheme="minorEastAsia" w:hAnsiTheme="minorEastAsia"/>
          <w:highlight w:val="white"/>
        </w:rPr>
      </w:pPr>
      <w:r w:rsidRPr="001A3BB3">
        <w:rPr>
          <w:rFonts w:asciiTheme="minorEastAsia" w:hAnsiTheme="minorEastAsia" w:cs="Arial Unicode MS"/>
          <w:highlight w:val="white"/>
        </w:rPr>
        <w:t xml:space="preserve">명령어로 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bfq에서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사용 조정 가능한 매개변수 확인</w:t>
      </w:r>
    </w:p>
    <w:p w14:paraId="30DE1C4C" w14:textId="77777777" w:rsidR="00B12A82" w:rsidRPr="001A3BB3" w:rsidRDefault="00B12A82">
      <w:pPr>
        <w:rPr>
          <w:rFonts w:asciiTheme="minorEastAsia" w:hAnsiTheme="minorEastAsia"/>
          <w:highlight w:val="white"/>
        </w:rPr>
      </w:pPr>
    </w:p>
    <w:p w14:paraId="53F055BE" w14:textId="77777777" w:rsidR="00B12A82" w:rsidRPr="001A3BB3" w:rsidRDefault="00B730C7">
      <w:pPr>
        <w:rPr>
          <w:rFonts w:asciiTheme="minorEastAsia" w:hAnsiTheme="minorEastAsia"/>
          <w:b/>
          <w:highlight w:val="white"/>
        </w:rPr>
      </w:pPr>
      <w:r w:rsidRPr="001A3BB3">
        <w:rPr>
          <w:rFonts w:asciiTheme="minorEastAsia" w:hAnsiTheme="minorEastAsia"/>
          <w:b/>
          <w:highlight w:val="white"/>
        </w:rPr>
        <w:t xml:space="preserve">  </w:t>
      </w:r>
      <w:proofErr w:type="spellStart"/>
      <w:r w:rsidRPr="001A3BB3">
        <w:rPr>
          <w:rFonts w:asciiTheme="minorEastAsia" w:hAnsiTheme="minorEastAsia"/>
          <w:b/>
          <w:highlight w:val="white"/>
        </w:rPr>
        <w:t>back_seek_max</w:t>
      </w:r>
      <w:proofErr w:type="spellEnd"/>
      <w:r w:rsidRPr="001A3BB3">
        <w:rPr>
          <w:rFonts w:asciiTheme="minorEastAsia" w:hAnsiTheme="minorEastAsia"/>
          <w:b/>
          <w:noProof/>
          <w:highlight w:val="white"/>
        </w:rPr>
        <w:drawing>
          <wp:inline distT="114300" distB="114300" distL="114300" distR="114300" wp14:anchorId="65998A1C" wp14:editId="4E543C52">
            <wp:extent cx="5734050" cy="279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163476" w14:textId="77777777" w:rsidR="00B12A82" w:rsidRPr="001A3BB3" w:rsidRDefault="00B730C7">
      <w:pPr>
        <w:rPr>
          <w:rFonts w:asciiTheme="minorEastAsia" w:hAnsiTheme="minorEastAsia"/>
          <w:highlight w:val="white"/>
        </w:rPr>
      </w:pPr>
      <w:proofErr w:type="spellStart"/>
      <w:r w:rsidRPr="001A3BB3">
        <w:rPr>
          <w:rFonts w:asciiTheme="minorEastAsia" w:hAnsiTheme="minorEastAsia" w:cs="Arial Unicode MS"/>
          <w:highlight w:val="white"/>
        </w:rPr>
        <w:t>back_seek_max의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기본값은 16384입니다. </w:t>
      </w:r>
    </w:p>
    <w:p w14:paraId="5CE775EC" w14:textId="77777777" w:rsidR="00B12A82" w:rsidRPr="001A3BB3" w:rsidRDefault="00B730C7">
      <w:pPr>
        <w:rPr>
          <w:rFonts w:asciiTheme="minorEastAsia" w:hAnsiTheme="minorEastAsia"/>
          <w:highlight w:val="white"/>
        </w:rPr>
      </w:pPr>
      <w:r w:rsidRPr="001A3BB3">
        <w:rPr>
          <w:rFonts w:asciiTheme="minorEastAsia" w:hAnsiTheme="minorEastAsia"/>
          <w:noProof/>
          <w:highlight w:val="white"/>
        </w:rPr>
        <w:drawing>
          <wp:inline distT="114300" distB="114300" distL="114300" distR="114300" wp14:anchorId="109B0210" wp14:editId="25AAE559">
            <wp:extent cx="5734050" cy="5207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A3BD85" w14:textId="77777777" w:rsidR="00B12A82" w:rsidRPr="001A3BB3" w:rsidRDefault="00B730C7">
      <w:pPr>
        <w:jc w:val="both"/>
        <w:rPr>
          <w:rFonts w:asciiTheme="minorEastAsia" w:hAnsiTheme="minorEastAsia"/>
          <w:highlight w:val="white"/>
        </w:rPr>
      </w:pPr>
      <w:proofErr w:type="spellStart"/>
      <w:proofErr w:type="gramStart"/>
      <w:r w:rsidRPr="001A3BB3">
        <w:rPr>
          <w:rFonts w:asciiTheme="minorEastAsia" w:hAnsiTheme="minorEastAsia" w:cs="Arial Unicode MS"/>
          <w:highlight w:val="white"/>
        </w:rPr>
        <w:t>echo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를</w:t>
      </w:r>
      <w:proofErr w:type="spellEnd"/>
      <w:proofErr w:type="gramEnd"/>
      <w:r w:rsidRPr="001A3BB3">
        <w:rPr>
          <w:rFonts w:asciiTheme="minorEastAsia" w:hAnsiTheme="minorEastAsia" w:cs="Arial Unicode MS"/>
          <w:highlight w:val="white"/>
        </w:rPr>
        <w:t xml:space="preserve"> 이용해 역방향 검색을 위한 최대 거리를 KB 단위로 조정할 수 있습니다.</w:t>
      </w:r>
    </w:p>
    <w:p w14:paraId="42AA688A" w14:textId="77777777" w:rsidR="00B12A82" w:rsidRPr="001A3BB3" w:rsidRDefault="00B730C7">
      <w:pPr>
        <w:jc w:val="both"/>
        <w:rPr>
          <w:rFonts w:asciiTheme="minorEastAsia" w:hAnsiTheme="minorEastAsia"/>
          <w:highlight w:val="white"/>
        </w:rPr>
      </w:pPr>
      <w:r w:rsidRPr="001A3BB3">
        <w:rPr>
          <w:rFonts w:asciiTheme="minorEastAsia" w:hAnsiTheme="minorEastAsia" w:cs="Arial Unicode MS"/>
          <w:highlight w:val="white"/>
        </w:rPr>
        <w:t xml:space="preserve">이 값은 현재 디스크의 헤드가 위치한 곳을 기준으로 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backward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seeking의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최대값을 의미합니다.</w:t>
      </w:r>
    </w:p>
    <w:p w14:paraId="1E794C14" w14:textId="77777777" w:rsidR="00B12A82" w:rsidRPr="001A3BB3" w:rsidRDefault="00B730C7">
      <w:pPr>
        <w:jc w:val="both"/>
        <w:rPr>
          <w:rFonts w:asciiTheme="minorEastAsia" w:hAnsiTheme="minorEastAsia"/>
          <w:highlight w:val="white"/>
        </w:rPr>
      </w:pPr>
      <w:r w:rsidRPr="001A3BB3">
        <w:rPr>
          <w:rFonts w:asciiTheme="minorEastAsia" w:hAnsiTheme="minorEastAsia" w:cs="Arial Unicode MS"/>
          <w:highlight w:val="white"/>
        </w:rPr>
        <w:t xml:space="preserve">예를 들어 현재 헤드의 위치를 10이라고 하고 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back_seek_max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값을 5라고 가정한다면 헤드의 위치 10에서 5를 뺀 위치 5번에서 9번의 요청들의 바로 다음 요청으로 간주되어 처리됩니다.</w:t>
      </w:r>
    </w:p>
    <w:p w14:paraId="2E685BDB" w14:textId="77777777" w:rsidR="00B12A82" w:rsidRPr="001A3BB3" w:rsidRDefault="00B730C7">
      <w:pPr>
        <w:jc w:val="both"/>
        <w:rPr>
          <w:rFonts w:asciiTheme="minorEastAsia" w:hAnsiTheme="minorEastAsia"/>
          <w:highlight w:val="white"/>
        </w:rPr>
      </w:pPr>
      <w:r w:rsidRPr="001A3BB3">
        <w:rPr>
          <w:rFonts w:asciiTheme="minorEastAsia" w:hAnsiTheme="minorEastAsia" w:cs="Arial Unicode MS"/>
          <w:highlight w:val="white"/>
        </w:rPr>
        <w:t>이 값은 인접한 위치의 요청이 들어왔을 때 바로 처리할 수 있게 되어 헤더의 움직임을 최소화하는데 도움이 되지만 그만큼 다른 요청들이 밀릴 수 있습니다.</w:t>
      </w:r>
    </w:p>
    <w:p w14:paraId="7498AA0F" w14:textId="77777777" w:rsidR="00B12A82" w:rsidRPr="001A3BB3" w:rsidRDefault="00B12A82">
      <w:pPr>
        <w:rPr>
          <w:rFonts w:asciiTheme="minorEastAsia" w:hAnsiTheme="minorEastAsia"/>
          <w:highlight w:val="white"/>
        </w:rPr>
      </w:pPr>
    </w:p>
    <w:p w14:paraId="1FC108EC" w14:textId="77777777" w:rsidR="00B12A82" w:rsidRPr="001A3BB3" w:rsidRDefault="00B730C7">
      <w:pPr>
        <w:rPr>
          <w:rFonts w:asciiTheme="minorEastAsia" w:hAnsiTheme="minorEastAsia"/>
          <w:b/>
          <w:highlight w:val="white"/>
        </w:rPr>
      </w:pPr>
      <w:r w:rsidRPr="001A3BB3">
        <w:rPr>
          <w:rFonts w:asciiTheme="minorEastAsia" w:hAnsiTheme="minorEastAsia"/>
          <w:highlight w:val="white"/>
        </w:rPr>
        <w:t xml:space="preserve"> </w:t>
      </w:r>
      <w:r w:rsidRPr="001A3BB3">
        <w:rPr>
          <w:rFonts w:asciiTheme="minorEastAsia" w:hAnsiTheme="minorEastAsia"/>
          <w:b/>
          <w:highlight w:val="white"/>
        </w:rPr>
        <w:t xml:space="preserve"> </w:t>
      </w:r>
      <w:proofErr w:type="spellStart"/>
      <w:r w:rsidRPr="001A3BB3">
        <w:rPr>
          <w:rFonts w:asciiTheme="minorEastAsia" w:hAnsiTheme="minorEastAsia"/>
          <w:b/>
          <w:highlight w:val="white"/>
        </w:rPr>
        <w:t>back_seek_penalty</w:t>
      </w:r>
      <w:proofErr w:type="spellEnd"/>
    </w:p>
    <w:p w14:paraId="4B8008CB" w14:textId="77777777" w:rsidR="00B12A82" w:rsidRPr="001A3BB3" w:rsidRDefault="00B730C7">
      <w:pPr>
        <w:rPr>
          <w:rFonts w:asciiTheme="minorEastAsia" w:hAnsiTheme="minorEastAsia"/>
          <w:b/>
          <w:highlight w:val="white"/>
        </w:rPr>
      </w:pPr>
      <w:r w:rsidRPr="001A3BB3">
        <w:rPr>
          <w:rFonts w:asciiTheme="minorEastAsia" w:hAnsiTheme="minorEastAsia"/>
          <w:b/>
          <w:noProof/>
          <w:highlight w:val="white"/>
        </w:rPr>
        <w:drawing>
          <wp:inline distT="114300" distB="114300" distL="114300" distR="114300" wp14:anchorId="282D5064" wp14:editId="6D71C39F">
            <wp:extent cx="5734050" cy="2921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DE4365" w14:textId="77777777" w:rsidR="00B12A82" w:rsidRPr="001A3BB3" w:rsidRDefault="00B730C7">
      <w:pPr>
        <w:rPr>
          <w:rFonts w:asciiTheme="minorEastAsia" w:hAnsiTheme="minorEastAsia"/>
          <w:highlight w:val="white"/>
        </w:rPr>
      </w:pPr>
      <w:proofErr w:type="spellStart"/>
      <w:r w:rsidRPr="001A3BB3">
        <w:rPr>
          <w:rFonts w:asciiTheme="minorEastAsia" w:hAnsiTheme="minorEastAsia" w:cs="Arial Unicode MS"/>
          <w:highlight w:val="white"/>
        </w:rPr>
        <w:t>back_seek_penalty의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기본값은 2입니다. </w:t>
      </w:r>
    </w:p>
    <w:p w14:paraId="2ECC1F88" w14:textId="77777777" w:rsidR="00B12A82" w:rsidRPr="001A3BB3" w:rsidRDefault="00B730C7">
      <w:pPr>
        <w:rPr>
          <w:rFonts w:asciiTheme="minorEastAsia" w:hAnsiTheme="minorEastAsia"/>
          <w:highlight w:val="white"/>
        </w:rPr>
      </w:pPr>
      <w:r w:rsidRPr="001A3BB3">
        <w:rPr>
          <w:rFonts w:asciiTheme="minorEastAsia" w:hAnsiTheme="minorEastAsia"/>
          <w:noProof/>
          <w:highlight w:val="white"/>
        </w:rPr>
        <w:drawing>
          <wp:inline distT="114300" distB="114300" distL="114300" distR="114300" wp14:anchorId="406AACEA" wp14:editId="5778541D">
            <wp:extent cx="5734050" cy="533400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A3BB3">
        <w:rPr>
          <w:rFonts w:asciiTheme="minorEastAsia" w:hAnsiTheme="minorEastAsia"/>
          <w:highlight w:val="white"/>
        </w:rPr>
        <w:t xml:space="preserve"> </w:t>
      </w:r>
    </w:p>
    <w:p w14:paraId="67E273D4" w14:textId="77777777" w:rsidR="00B12A82" w:rsidRPr="001A3BB3" w:rsidRDefault="00B730C7">
      <w:pPr>
        <w:rPr>
          <w:rFonts w:asciiTheme="minorEastAsia" w:hAnsiTheme="minorEastAsia"/>
          <w:highlight w:val="white"/>
        </w:rPr>
      </w:pPr>
      <w:r w:rsidRPr="001A3BB3">
        <w:rPr>
          <w:rFonts w:asciiTheme="minorEastAsia" w:hAnsiTheme="minorEastAsia" w:cs="Arial Unicode MS"/>
          <w:highlight w:val="white"/>
        </w:rPr>
        <w:t xml:space="preserve">이 매개변수는 역방향 탐색 비용을 계산하는데 사용합니다. 디스크의 헤드는 가능하다면 순서대로 움직이는 것이 좋은데, 예를 들어 헤드가 10번 위치에서 11번 위치와 9번 위치로 가는 요청이 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있을때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둘 다 현재 헤드의 위치에서 1만큼 이동하지만 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back_seek_penalty에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의해  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back_seek_penalty의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값이 곱해져서, 9번 위치로 가는 요청이 11번 위치로 가는 요청 보다 성능에 좋지 않은 영향을 주는 요청이라고 간주합니다.</w:t>
      </w:r>
    </w:p>
    <w:p w14:paraId="75827A88" w14:textId="77777777" w:rsidR="00B12A82" w:rsidRPr="001A3BB3" w:rsidRDefault="00B12A82">
      <w:pPr>
        <w:rPr>
          <w:rFonts w:asciiTheme="minorEastAsia" w:hAnsiTheme="minorEastAsia"/>
          <w:highlight w:val="white"/>
        </w:rPr>
      </w:pPr>
    </w:p>
    <w:p w14:paraId="29A3B08A" w14:textId="77777777" w:rsidR="00B12A82" w:rsidRPr="001A3BB3" w:rsidRDefault="00B730C7">
      <w:pPr>
        <w:rPr>
          <w:rFonts w:asciiTheme="minorEastAsia" w:hAnsiTheme="minorEastAsia"/>
          <w:b/>
          <w:highlight w:val="white"/>
        </w:rPr>
      </w:pPr>
      <w:proofErr w:type="spellStart"/>
      <w:r w:rsidRPr="001A3BB3">
        <w:rPr>
          <w:rFonts w:asciiTheme="minorEastAsia" w:hAnsiTheme="minorEastAsia"/>
          <w:b/>
          <w:highlight w:val="white"/>
        </w:rPr>
        <w:lastRenderedPageBreak/>
        <w:t>low_latency</w:t>
      </w:r>
      <w:proofErr w:type="spellEnd"/>
    </w:p>
    <w:p w14:paraId="07B85ECD" w14:textId="77777777" w:rsidR="00B12A82" w:rsidRPr="001A3BB3" w:rsidRDefault="00B730C7">
      <w:pPr>
        <w:rPr>
          <w:rFonts w:asciiTheme="minorEastAsia" w:hAnsiTheme="minorEastAsia"/>
          <w:highlight w:val="white"/>
        </w:rPr>
      </w:pPr>
      <w:proofErr w:type="spellStart"/>
      <w:r w:rsidRPr="001A3BB3">
        <w:rPr>
          <w:rFonts w:asciiTheme="minorEastAsia" w:hAnsiTheme="minorEastAsia" w:cs="Arial Unicode MS"/>
          <w:highlight w:val="white"/>
        </w:rPr>
        <w:t>I</w:t>
      </w:r>
      <w:proofErr w:type="spellEnd"/>
      <w:r w:rsidRPr="001A3BB3">
        <w:rPr>
          <w:rFonts w:asciiTheme="minorEastAsia" w:hAnsiTheme="minorEastAsia" w:cs="Arial Unicode MS"/>
          <w:highlight w:val="white"/>
        </w:rPr>
        <w:t>/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O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요청을 처리하다가 발생할 수 있는 대기 시간을 줄이는 역할을 합니다. 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BFQ의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낮은 대기 시간 모드를 활성화(1) 또는 비활성화(0)할 수 있습니다. 기본적으로 낮은 대기 시간 모드가 활성화(1)되어 있습니다. 높은 처리량을 원한다면 이 매개변수를 비활성화 시키는 것이 좋습니다. </w:t>
      </w:r>
    </w:p>
    <w:p w14:paraId="47198895" w14:textId="77777777" w:rsidR="00B12A82" w:rsidRPr="001A3BB3" w:rsidRDefault="00B730C7">
      <w:pPr>
        <w:rPr>
          <w:rFonts w:asciiTheme="minorEastAsia" w:hAnsiTheme="minorEastAsia"/>
          <w:highlight w:val="white"/>
        </w:rPr>
      </w:pPr>
      <w:r w:rsidRPr="001A3BB3">
        <w:rPr>
          <w:rFonts w:asciiTheme="minorEastAsia" w:hAnsiTheme="minorEastAsia"/>
          <w:noProof/>
          <w:highlight w:val="white"/>
        </w:rPr>
        <w:drawing>
          <wp:inline distT="114300" distB="114300" distL="114300" distR="114300" wp14:anchorId="3E3FC4D6" wp14:editId="2F6F1997">
            <wp:extent cx="5734050" cy="292100"/>
            <wp:effectExtent l="0" t="0" r="0" b="0"/>
            <wp:docPr id="1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99991E" w14:textId="77777777" w:rsidR="00B12A82" w:rsidRPr="001A3BB3" w:rsidRDefault="00B730C7">
      <w:pPr>
        <w:rPr>
          <w:rFonts w:asciiTheme="minorEastAsia" w:hAnsiTheme="minorEastAsia"/>
          <w:highlight w:val="white"/>
          <w:lang w:val="en-US"/>
        </w:rPr>
      </w:pPr>
      <w:proofErr w:type="spellStart"/>
      <w:r w:rsidRPr="001A3BB3">
        <w:rPr>
          <w:rFonts w:asciiTheme="minorEastAsia" w:hAnsiTheme="minorEastAsia"/>
          <w:highlight w:val="white"/>
          <w:lang w:val="en-US"/>
        </w:rPr>
        <w:t>cat</w:t>
      </w:r>
      <w:proofErr w:type="spellEnd"/>
      <w:r w:rsidRPr="001A3BB3">
        <w:rPr>
          <w:rFonts w:asciiTheme="minorEastAsia" w:hAnsiTheme="minorEastAsia"/>
          <w:highlight w:val="white"/>
          <w:lang w:val="en-US"/>
        </w:rPr>
        <w:t xml:space="preserve"> /</w:t>
      </w:r>
      <w:proofErr w:type="spellStart"/>
      <w:r w:rsidRPr="001A3BB3">
        <w:rPr>
          <w:rFonts w:asciiTheme="minorEastAsia" w:hAnsiTheme="minorEastAsia"/>
          <w:highlight w:val="white"/>
          <w:lang w:val="en-US"/>
        </w:rPr>
        <w:t>sys</w:t>
      </w:r>
      <w:proofErr w:type="spellEnd"/>
      <w:r w:rsidRPr="001A3BB3">
        <w:rPr>
          <w:rFonts w:asciiTheme="minorEastAsia" w:hAnsiTheme="minorEastAsia"/>
          <w:highlight w:val="white"/>
          <w:lang w:val="en-US"/>
        </w:rPr>
        <w:t>/</w:t>
      </w:r>
      <w:proofErr w:type="spellStart"/>
      <w:r w:rsidRPr="001A3BB3">
        <w:rPr>
          <w:rFonts w:asciiTheme="minorEastAsia" w:hAnsiTheme="minorEastAsia"/>
          <w:highlight w:val="white"/>
          <w:lang w:val="en-US"/>
        </w:rPr>
        <w:t>block</w:t>
      </w:r>
      <w:proofErr w:type="spellEnd"/>
      <w:r w:rsidRPr="001A3BB3">
        <w:rPr>
          <w:rFonts w:asciiTheme="minorEastAsia" w:hAnsiTheme="minorEastAsia"/>
          <w:highlight w:val="white"/>
          <w:lang w:val="en-US"/>
        </w:rPr>
        <w:t>/</w:t>
      </w:r>
      <w:proofErr w:type="spellStart"/>
      <w:r w:rsidRPr="001A3BB3">
        <w:rPr>
          <w:rFonts w:asciiTheme="minorEastAsia" w:hAnsiTheme="minorEastAsia"/>
          <w:highlight w:val="white"/>
          <w:lang w:val="en-US"/>
        </w:rPr>
        <w:t>sda</w:t>
      </w:r>
      <w:proofErr w:type="spellEnd"/>
      <w:r w:rsidRPr="001A3BB3">
        <w:rPr>
          <w:rFonts w:asciiTheme="minorEastAsia" w:hAnsiTheme="minorEastAsia"/>
          <w:highlight w:val="white"/>
          <w:lang w:val="en-US"/>
        </w:rPr>
        <w:t>/</w:t>
      </w:r>
      <w:proofErr w:type="spellStart"/>
      <w:r w:rsidRPr="001A3BB3">
        <w:rPr>
          <w:rFonts w:asciiTheme="minorEastAsia" w:hAnsiTheme="minorEastAsia"/>
          <w:highlight w:val="white"/>
          <w:lang w:val="en-US"/>
        </w:rPr>
        <w:t>queue</w:t>
      </w:r>
      <w:proofErr w:type="spellEnd"/>
      <w:r w:rsidRPr="001A3BB3">
        <w:rPr>
          <w:rFonts w:asciiTheme="minorEastAsia" w:hAnsiTheme="minorEastAsia"/>
          <w:highlight w:val="white"/>
          <w:lang w:val="en-US"/>
        </w:rPr>
        <w:t>/</w:t>
      </w:r>
      <w:proofErr w:type="spellStart"/>
      <w:r w:rsidRPr="001A3BB3">
        <w:rPr>
          <w:rFonts w:asciiTheme="minorEastAsia" w:hAnsiTheme="minorEastAsia"/>
          <w:highlight w:val="white"/>
          <w:lang w:val="en-US"/>
        </w:rPr>
        <w:t>iosched</w:t>
      </w:r>
      <w:proofErr w:type="spellEnd"/>
      <w:r w:rsidRPr="001A3BB3">
        <w:rPr>
          <w:rFonts w:asciiTheme="minorEastAsia" w:hAnsiTheme="minorEastAsia"/>
          <w:highlight w:val="white"/>
          <w:lang w:val="en-US"/>
        </w:rPr>
        <w:t>/</w:t>
      </w:r>
      <w:proofErr w:type="spellStart"/>
      <w:r w:rsidRPr="001A3BB3">
        <w:rPr>
          <w:rFonts w:asciiTheme="minorEastAsia" w:hAnsiTheme="minorEastAsia"/>
          <w:highlight w:val="white"/>
          <w:lang w:val="en-US"/>
        </w:rPr>
        <w:t>low_latency</w:t>
      </w:r>
      <w:proofErr w:type="spellEnd"/>
    </w:p>
    <w:p w14:paraId="5493D755" w14:textId="77777777" w:rsidR="00B12A82" w:rsidRPr="001A3BB3" w:rsidRDefault="00B730C7">
      <w:pPr>
        <w:rPr>
          <w:rFonts w:asciiTheme="minorEastAsia" w:hAnsiTheme="minorEastAsia"/>
          <w:highlight w:val="white"/>
        </w:rPr>
      </w:pPr>
      <w:r w:rsidRPr="001A3BB3">
        <w:rPr>
          <w:rFonts w:asciiTheme="minorEastAsia" w:hAnsiTheme="minorEastAsia" w:cs="Arial Unicode MS"/>
          <w:highlight w:val="white"/>
        </w:rPr>
        <w:t xml:space="preserve">명령어로 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low_latency의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값을 확인해본 결과, 기본값은 1이었습니다.</w:t>
      </w:r>
    </w:p>
    <w:p w14:paraId="46B8C400" w14:textId="77777777" w:rsidR="00B12A82" w:rsidRPr="001A3BB3" w:rsidRDefault="00B730C7">
      <w:pPr>
        <w:rPr>
          <w:rFonts w:asciiTheme="minorEastAsia" w:hAnsiTheme="minorEastAsia"/>
          <w:highlight w:val="white"/>
        </w:rPr>
      </w:pPr>
      <w:r w:rsidRPr="001A3BB3">
        <w:rPr>
          <w:rFonts w:asciiTheme="minorEastAsia" w:hAnsiTheme="minorEastAsia"/>
          <w:noProof/>
          <w:highlight w:val="white"/>
        </w:rPr>
        <w:drawing>
          <wp:inline distT="114300" distB="114300" distL="114300" distR="114300" wp14:anchorId="54357325" wp14:editId="218F429C">
            <wp:extent cx="5734050" cy="393700"/>
            <wp:effectExtent l="0" t="0" r="0" b="0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4411F6" w14:textId="77777777" w:rsidR="00B12A82" w:rsidRPr="001A3BB3" w:rsidRDefault="00B730C7">
      <w:pPr>
        <w:rPr>
          <w:rFonts w:asciiTheme="minorEastAsia" w:hAnsiTheme="minorEastAsia"/>
          <w:highlight w:val="white"/>
          <w:lang w:val="en-US"/>
        </w:rPr>
      </w:pPr>
      <w:proofErr w:type="spellStart"/>
      <w:r w:rsidRPr="001A3BB3">
        <w:rPr>
          <w:rFonts w:asciiTheme="minorEastAsia" w:hAnsiTheme="minorEastAsia"/>
          <w:highlight w:val="white"/>
          <w:lang w:val="en-US"/>
        </w:rPr>
        <w:t>echo</w:t>
      </w:r>
      <w:proofErr w:type="spellEnd"/>
      <w:r w:rsidRPr="001A3BB3">
        <w:rPr>
          <w:rFonts w:asciiTheme="minorEastAsia" w:hAnsiTheme="minorEastAsia"/>
          <w:highlight w:val="white"/>
          <w:lang w:val="en-US"/>
        </w:rPr>
        <w:t xml:space="preserve"> </w:t>
      </w:r>
      <w:proofErr w:type="gramStart"/>
      <w:r w:rsidRPr="001A3BB3">
        <w:rPr>
          <w:rFonts w:asciiTheme="minorEastAsia" w:hAnsiTheme="minorEastAsia"/>
          <w:highlight w:val="white"/>
          <w:lang w:val="en-US"/>
        </w:rPr>
        <w:t>0 &gt;</w:t>
      </w:r>
      <w:proofErr w:type="gramEnd"/>
      <w:r w:rsidRPr="001A3BB3">
        <w:rPr>
          <w:rFonts w:asciiTheme="minorEastAsia" w:hAnsiTheme="minorEastAsia"/>
          <w:highlight w:val="white"/>
          <w:lang w:val="en-US"/>
        </w:rPr>
        <w:t xml:space="preserve"> /</w:t>
      </w:r>
      <w:proofErr w:type="spellStart"/>
      <w:r w:rsidRPr="001A3BB3">
        <w:rPr>
          <w:rFonts w:asciiTheme="minorEastAsia" w:hAnsiTheme="minorEastAsia"/>
          <w:highlight w:val="white"/>
          <w:lang w:val="en-US"/>
        </w:rPr>
        <w:t>sys</w:t>
      </w:r>
      <w:proofErr w:type="spellEnd"/>
      <w:r w:rsidRPr="001A3BB3">
        <w:rPr>
          <w:rFonts w:asciiTheme="minorEastAsia" w:hAnsiTheme="minorEastAsia"/>
          <w:highlight w:val="white"/>
          <w:lang w:val="en-US"/>
        </w:rPr>
        <w:t>/</w:t>
      </w:r>
      <w:proofErr w:type="spellStart"/>
      <w:r w:rsidRPr="001A3BB3">
        <w:rPr>
          <w:rFonts w:asciiTheme="minorEastAsia" w:hAnsiTheme="minorEastAsia"/>
          <w:highlight w:val="white"/>
          <w:lang w:val="en-US"/>
        </w:rPr>
        <w:t>block</w:t>
      </w:r>
      <w:proofErr w:type="spellEnd"/>
      <w:r w:rsidRPr="001A3BB3">
        <w:rPr>
          <w:rFonts w:asciiTheme="minorEastAsia" w:hAnsiTheme="minorEastAsia"/>
          <w:highlight w:val="white"/>
          <w:lang w:val="en-US"/>
        </w:rPr>
        <w:t>/</w:t>
      </w:r>
      <w:proofErr w:type="spellStart"/>
      <w:r w:rsidRPr="001A3BB3">
        <w:rPr>
          <w:rFonts w:asciiTheme="minorEastAsia" w:hAnsiTheme="minorEastAsia"/>
          <w:highlight w:val="white"/>
          <w:lang w:val="en-US"/>
        </w:rPr>
        <w:t>sda</w:t>
      </w:r>
      <w:proofErr w:type="spellEnd"/>
      <w:r w:rsidRPr="001A3BB3">
        <w:rPr>
          <w:rFonts w:asciiTheme="minorEastAsia" w:hAnsiTheme="minorEastAsia"/>
          <w:highlight w:val="white"/>
          <w:lang w:val="en-US"/>
        </w:rPr>
        <w:t>/</w:t>
      </w:r>
      <w:proofErr w:type="spellStart"/>
      <w:r w:rsidRPr="001A3BB3">
        <w:rPr>
          <w:rFonts w:asciiTheme="minorEastAsia" w:hAnsiTheme="minorEastAsia"/>
          <w:highlight w:val="white"/>
          <w:lang w:val="en-US"/>
        </w:rPr>
        <w:t>queue</w:t>
      </w:r>
      <w:proofErr w:type="spellEnd"/>
      <w:r w:rsidRPr="001A3BB3">
        <w:rPr>
          <w:rFonts w:asciiTheme="minorEastAsia" w:hAnsiTheme="minorEastAsia"/>
          <w:highlight w:val="white"/>
          <w:lang w:val="en-US"/>
        </w:rPr>
        <w:t>/</w:t>
      </w:r>
      <w:proofErr w:type="spellStart"/>
      <w:r w:rsidRPr="001A3BB3">
        <w:rPr>
          <w:rFonts w:asciiTheme="minorEastAsia" w:hAnsiTheme="minorEastAsia"/>
          <w:highlight w:val="white"/>
          <w:lang w:val="en-US"/>
        </w:rPr>
        <w:t>iosched</w:t>
      </w:r>
      <w:proofErr w:type="spellEnd"/>
      <w:r w:rsidRPr="001A3BB3">
        <w:rPr>
          <w:rFonts w:asciiTheme="minorEastAsia" w:hAnsiTheme="minorEastAsia"/>
          <w:highlight w:val="white"/>
          <w:lang w:val="en-US"/>
        </w:rPr>
        <w:t>/</w:t>
      </w:r>
      <w:proofErr w:type="spellStart"/>
      <w:r w:rsidRPr="001A3BB3">
        <w:rPr>
          <w:rFonts w:asciiTheme="minorEastAsia" w:hAnsiTheme="minorEastAsia"/>
          <w:highlight w:val="white"/>
          <w:lang w:val="en-US"/>
        </w:rPr>
        <w:t>low_latency</w:t>
      </w:r>
      <w:proofErr w:type="spellEnd"/>
    </w:p>
    <w:p w14:paraId="0371DBAB" w14:textId="77777777" w:rsidR="00B12A82" w:rsidRPr="001A3BB3" w:rsidRDefault="00B730C7">
      <w:pPr>
        <w:rPr>
          <w:rFonts w:asciiTheme="minorEastAsia" w:hAnsiTheme="minorEastAsia"/>
          <w:highlight w:val="white"/>
        </w:rPr>
      </w:pPr>
      <w:r w:rsidRPr="001A3BB3">
        <w:rPr>
          <w:rFonts w:asciiTheme="minorEastAsia" w:hAnsiTheme="minorEastAsia" w:cs="Arial Unicode MS"/>
          <w:highlight w:val="white"/>
        </w:rPr>
        <w:t xml:space="preserve">명령어로 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low_latency의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값을 1 또는 0으로 설정할 수 있습니다.</w:t>
      </w:r>
    </w:p>
    <w:p w14:paraId="4204E5AB" w14:textId="77777777" w:rsidR="00B12A82" w:rsidRPr="001A3BB3" w:rsidRDefault="00B12A82">
      <w:pPr>
        <w:rPr>
          <w:rFonts w:asciiTheme="minorEastAsia" w:hAnsiTheme="minorEastAsia"/>
          <w:highlight w:val="white"/>
        </w:rPr>
      </w:pPr>
    </w:p>
    <w:p w14:paraId="50EBB3F3" w14:textId="77777777" w:rsidR="00B12A82" w:rsidRPr="001A3BB3" w:rsidRDefault="00B730C7">
      <w:pPr>
        <w:rPr>
          <w:rFonts w:asciiTheme="minorEastAsia" w:hAnsiTheme="minorEastAsia"/>
          <w:b/>
          <w:highlight w:val="white"/>
        </w:rPr>
      </w:pPr>
      <w:r w:rsidRPr="001A3BB3">
        <w:rPr>
          <w:rFonts w:asciiTheme="minorEastAsia" w:hAnsiTheme="minorEastAsia"/>
          <w:b/>
          <w:highlight w:val="white"/>
        </w:rPr>
        <w:t xml:space="preserve">  </w:t>
      </w:r>
      <w:proofErr w:type="spellStart"/>
      <w:r w:rsidRPr="001A3BB3">
        <w:rPr>
          <w:rFonts w:asciiTheme="minorEastAsia" w:hAnsiTheme="minorEastAsia"/>
          <w:b/>
          <w:highlight w:val="white"/>
        </w:rPr>
        <w:t>fifo_expire_async</w:t>
      </w:r>
      <w:proofErr w:type="spellEnd"/>
    </w:p>
    <w:p w14:paraId="7D636184" w14:textId="77777777" w:rsidR="00B12A82" w:rsidRPr="001A3BB3" w:rsidRDefault="00B730C7">
      <w:pPr>
        <w:rPr>
          <w:rFonts w:asciiTheme="minorEastAsia" w:hAnsiTheme="minorEastAsia"/>
          <w:b/>
          <w:highlight w:val="white"/>
        </w:rPr>
      </w:pPr>
      <w:r w:rsidRPr="001A3BB3">
        <w:rPr>
          <w:rFonts w:asciiTheme="minorEastAsia" w:hAnsiTheme="minorEastAsia"/>
          <w:b/>
          <w:noProof/>
          <w:highlight w:val="white"/>
        </w:rPr>
        <w:drawing>
          <wp:inline distT="114300" distB="114300" distL="114300" distR="114300" wp14:anchorId="0FFB314B" wp14:editId="329EBCD3">
            <wp:extent cx="5734050" cy="292100"/>
            <wp:effectExtent l="0" t="0" r="0" b="0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A108E6" w14:textId="77777777" w:rsidR="00B12A82" w:rsidRPr="001A3BB3" w:rsidRDefault="00B730C7">
      <w:pPr>
        <w:rPr>
          <w:rFonts w:asciiTheme="minorEastAsia" w:hAnsiTheme="minorEastAsia"/>
          <w:highlight w:val="white"/>
        </w:rPr>
      </w:pPr>
      <w:proofErr w:type="spellStart"/>
      <w:r w:rsidRPr="001A3BB3">
        <w:rPr>
          <w:rFonts w:asciiTheme="minorEastAsia" w:hAnsiTheme="minorEastAsia" w:cs="Arial Unicode MS"/>
          <w:highlight w:val="white"/>
        </w:rPr>
        <w:t>fifo_expire_async의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기본값은 250입니다.</w:t>
      </w:r>
    </w:p>
    <w:p w14:paraId="04DF5AD1" w14:textId="77777777" w:rsidR="00B12A82" w:rsidRPr="001A3BB3" w:rsidRDefault="00B730C7">
      <w:pPr>
        <w:rPr>
          <w:rFonts w:asciiTheme="minorEastAsia" w:hAnsiTheme="minorEastAsia"/>
          <w:highlight w:val="white"/>
        </w:rPr>
      </w:pPr>
      <w:r w:rsidRPr="001A3BB3">
        <w:rPr>
          <w:rFonts w:asciiTheme="minorEastAsia" w:hAnsiTheme="minorEastAsia"/>
          <w:noProof/>
          <w:highlight w:val="white"/>
        </w:rPr>
        <w:drawing>
          <wp:inline distT="114300" distB="114300" distL="114300" distR="114300" wp14:anchorId="0EBEB56F" wp14:editId="45432171">
            <wp:extent cx="5734050" cy="520700"/>
            <wp:effectExtent l="0" t="0" r="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7FA969" w14:textId="722F1325" w:rsidR="00B12A82" w:rsidRPr="001A3BB3" w:rsidRDefault="00B730C7">
      <w:pPr>
        <w:rPr>
          <w:rFonts w:asciiTheme="minorEastAsia" w:hAnsiTheme="minorEastAsia"/>
          <w:highlight w:val="white"/>
        </w:rPr>
      </w:pPr>
      <w:r w:rsidRPr="001A3BB3">
        <w:rPr>
          <w:rFonts w:asciiTheme="minorEastAsia" w:hAnsiTheme="minorEastAsia" w:cs="Arial Unicode MS"/>
          <w:highlight w:val="white"/>
        </w:rPr>
        <w:t xml:space="preserve">이 매개변수는 비동기 요청의 종료 시간을 설정하는데 사용합니다. 단위는 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ms로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설정되어 있습니다. 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async는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비동기적이라는 뜻으로 주로 쓰기 요청을 나타냅니다.</w:t>
      </w:r>
    </w:p>
    <w:p w14:paraId="1C92FD02" w14:textId="77777777" w:rsidR="00B12A82" w:rsidRPr="001A3BB3" w:rsidRDefault="00B12A82">
      <w:pPr>
        <w:rPr>
          <w:rFonts w:asciiTheme="minorEastAsia" w:hAnsiTheme="minorEastAsia"/>
          <w:b/>
          <w:highlight w:val="white"/>
        </w:rPr>
      </w:pPr>
    </w:p>
    <w:p w14:paraId="4E0103BA" w14:textId="77777777" w:rsidR="00B12A82" w:rsidRPr="001A3BB3" w:rsidRDefault="00B730C7">
      <w:pPr>
        <w:rPr>
          <w:rFonts w:asciiTheme="minorEastAsia" w:hAnsiTheme="minorEastAsia"/>
          <w:b/>
          <w:highlight w:val="white"/>
        </w:rPr>
      </w:pPr>
      <w:r w:rsidRPr="001A3BB3">
        <w:rPr>
          <w:rFonts w:asciiTheme="minorEastAsia" w:hAnsiTheme="minorEastAsia"/>
          <w:b/>
          <w:highlight w:val="white"/>
        </w:rPr>
        <w:t xml:space="preserve">  </w:t>
      </w:r>
      <w:proofErr w:type="spellStart"/>
      <w:r w:rsidRPr="001A3BB3">
        <w:rPr>
          <w:rFonts w:asciiTheme="minorEastAsia" w:hAnsiTheme="minorEastAsia"/>
          <w:b/>
          <w:highlight w:val="white"/>
        </w:rPr>
        <w:t>fifo_expire_sync</w:t>
      </w:r>
      <w:proofErr w:type="spellEnd"/>
    </w:p>
    <w:p w14:paraId="17F8D3C9" w14:textId="77777777" w:rsidR="00B12A82" w:rsidRPr="001A3BB3" w:rsidRDefault="00B730C7">
      <w:pPr>
        <w:rPr>
          <w:rFonts w:asciiTheme="minorEastAsia" w:hAnsiTheme="minorEastAsia"/>
          <w:b/>
          <w:highlight w:val="white"/>
        </w:rPr>
      </w:pPr>
      <w:r w:rsidRPr="001A3BB3">
        <w:rPr>
          <w:rFonts w:asciiTheme="minorEastAsia" w:hAnsiTheme="minorEastAsia"/>
          <w:b/>
          <w:noProof/>
          <w:highlight w:val="white"/>
        </w:rPr>
        <w:drawing>
          <wp:inline distT="114300" distB="114300" distL="114300" distR="114300" wp14:anchorId="3B66B5C8" wp14:editId="6E58894D">
            <wp:extent cx="5734050" cy="2921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E177FF" w14:textId="77777777" w:rsidR="00B12A82" w:rsidRPr="001A3BB3" w:rsidRDefault="00B730C7">
      <w:pPr>
        <w:rPr>
          <w:rFonts w:asciiTheme="minorEastAsia" w:hAnsiTheme="minorEastAsia"/>
          <w:highlight w:val="white"/>
        </w:rPr>
      </w:pPr>
      <w:proofErr w:type="spellStart"/>
      <w:r w:rsidRPr="001A3BB3">
        <w:rPr>
          <w:rFonts w:asciiTheme="minorEastAsia" w:hAnsiTheme="minorEastAsia" w:cs="Arial Unicode MS"/>
          <w:highlight w:val="white"/>
        </w:rPr>
        <w:t>fifo_expire_sync의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기본값은 125입니다.</w:t>
      </w:r>
    </w:p>
    <w:p w14:paraId="47C55165" w14:textId="77777777" w:rsidR="00B12A82" w:rsidRPr="001A3BB3" w:rsidRDefault="00B730C7">
      <w:pPr>
        <w:rPr>
          <w:rFonts w:asciiTheme="minorEastAsia" w:hAnsiTheme="minorEastAsia"/>
          <w:highlight w:val="white"/>
        </w:rPr>
      </w:pPr>
      <w:r w:rsidRPr="001A3BB3">
        <w:rPr>
          <w:rFonts w:asciiTheme="minorEastAsia" w:hAnsiTheme="minorEastAsia"/>
          <w:noProof/>
          <w:highlight w:val="white"/>
        </w:rPr>
        <w:drawing>
          <wp:inline distT="114300" distB="114300" distL="114300" distR="114300" wp14:anchorId="55985265" wp14:editId="4F9DDD9C">
            <wp:extent cx="5734050" cy="520700"/>
            <wp:effectExtent l="0" t="0" r="0" b="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D06EC6" w14:textId="77777777" w:rsidR="00B12A82" w:rsidRPr="001A3BB3" w:rsidRDefault="00B730C7">
      <w:pPr>
        <w:jc w:val="both"/>
        <w:rPr>
          <w:rFonts w:asciiTheme="minorEastAsia" w:hAnsiTheme="minorEastAsia"/>
          <w:highlight w:val="white"/>
        </w:rPr>
      </w:pPr>
      <w:proofErr w:type="spellStart"/>
      <w:r w:rsidRPr="001A3BB3">
        <w:rPr>
          <w:rFonts w:asciiTheme="minorEastAsia" w:hAnsiTheme="minorEastAsia" w:cs="Arial Unicode MS"/>
          <w:highlight w:val="white"/>
        </w:rPr>
        <w:t>fifo_expire_sync는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동기 요청의 종료 시간을 설정하는데 사용하고, 주로 읽기 요청을 나타냅니다.  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fifo_expire_async와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마찬가지로 단위는 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ms로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설정되어 있습니다. 비동기식 요청보다 동기식 요청을 선호하면 이 매개변수의 값을 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fifo_expire_async의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값 보다 낮게 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설정해야됩니다</w:t>
      </w:r>
      <w:proofErr w:type="spellEnd"/>
      <w:r w:rsidRPr="001A3BB3">
        <w:rPr>
          <w:rFonts w:asciiTheme="minorEastAsia" w:hAnsiTheme="minorEastAsia" w:cs="Arial Unicode MS"/>
          <w:highlight w:val="white"/>
        </w:rPr>
        <w:t>.</w:t>
      </w:r>
    </w:p>
    <w:p w14:paraId="12368F07" w14:textId="77777777" w:rsidR="00B12A82" w:rsidRPr="001A3BB3" w:rsidRDefault="00B12A82">
      <w:pPr>
        <w:rPr>
          <w:rFonts w:asciiTheme="minorEastAsia" w:hAnsiTheme="minorEastAsia"/>
          <w:highlight w:val="white"/>
        </w:rPr>
      </w:pPr>
    </w:p>
    <w:p w14:paraId="5219C500" w14:textId="77777777" w:rsidR="00B12A82" w:rsidRPr="001A3BB3" w:rsidRDefault="00B730C7">
      <w:pPr>
        <w:rPr>
          <w:rFonts w:asciiTheme="minorEastAsia" w:hAnsiTheme="minorEastAsia"/>
          <w:b/>
          <w:highlight w:val="white"/>
        </w:rPr>
      </w:pPr>
      <w:r w:rsidRPr="001A3BB3">
        <w:rPr>
          <w:rFonts w:asciiTheme="minorEastAsia" w:hAnsiTheme="minorEastAsia"/>
          <w:b/>
          <w:highlight w:val="white"/>
        </w:rPr>
        <w:lastRenderedPageBreak/>
        <w:t xml:space="preserve">  </w:t>
      </w:r>
      <w:proofErr w:type="spellStart"/>
      <w:r w:rsidRPr="001A3BB3">
        <w:rPr>
          <w:rFonts w:asciiTheme="minorEastAsia" w:hAnsiTheme="minorEastAsia"/>
          <w:b/>
          <w:highlight w:val="white"/>
        </w:rPr>
        <w:t>max_budget</w:t>
      </w:r>
      <w:proofErr w:type="spellEnd"/>
      <w:r w:rsidRPr="001A3BB3">
        <w:rPr>
          <w:rFonts w:asciiTheme="minorEastAsia" w:hAnsiTheme="minorEastAsia"/>
          <w:b/>
          <w:noProof/>
          <w:highlight w:val="white"/>
        </w:rPr>
        <w:drawing>
          <wp:inline distT="114300" distB="114300" distL="114300" distR="114300" wp14:anchorId="764B793E" wp14:editId="48773BFB">
            <wp:extent cx="5734050" cy="279400"/>
            <wp:effectExtent l="0" t="0" r="0" b="0"/>
            <wp:docPr id="1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A77973" w14:textId="77777777" w:rsidR="00B12A82" w:rsidRPr="001A3BB3" w:rsidRDefault="00B730C7">
      <w:pPr>
        <w:rPr>
          <w:rFonts w:asciiTheme="minorEastAsia" w:hAnsiTheme="minorEastAsia"/>
          <w:highlight w:val="white"/>
        </w:rPr>
      </w:pPr>
      <w:proofErr w:type="spellStart"/>
      <w:r w:rsidRPr="001A3BB3">
        <w:rPr>
          <w:rFonts w:asciiTheme="minorEastAsia" w:hAnsiTheme="minorEastAsia" w:cs="Arial Unicode MS"/>
          <w:highlight w:val="white"/>
        </w:rPr>
        <w:t>max_budget의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기본값은 0입니다.</w:t>
      </w:r>
    </w:p>
    <w:p w14:paraId="50EB128F" w14:textId="77777777" w:rsidR="00B12A82" w:rsidRPr="001A3BB3" w:rsidRDefault="00B730C7">
      <w:pPr>
        <w:rPr>
          <w:rFonts w:asciiTheme="minorEastAsia" w:hAnsiTheme="minorEastAsia"/>
          <w:b/>
          <w:highlight w:val="white"/>
        </w:rPr>
      </w:pPr>
      <w:r w:rsidRPr="001A3BB3">
        <w:rPr>
          <w:rFonts w:asciiTheme="minorEastAsia" w:hAnsiTheme="minorEastAsia"/>
          <w:b/>
          <w:noProof/>
          <w:highlight w:val="white"/>
        </w:rPr>
        <w:drawing>
          <wp:inline distT="114300" distB="114300" distL="114300" distR="114300" wp14:anchorId="2144DAC9" wp14:editId="698A1940">
            <wp:extent cx="5734050" cy="419100"/>
            <wp:effectExtent l="0" t="0" r="0" b="0"/>
            <wp:docPr id="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A3BB3">
        <w:rPr>
          <w:rFonts w:asciiTheme="minorEastAsia" w:hAnsiTheme="minorEastAsia"/>
          <w:b/>
          <w:highlight w:val="white"/>
        </w:rPr>
        <w:t xml:space="preserve">          </w:t>
      </w:r>
    </w:p>
    <w:p w14:paraId="6533D35C" w14:textId="77777777" w:rsidR="00B12A82" w:rsidRPr="001A3BB3" w:rsidRDefault="00B730C7">
      <w:pPr>
        <w:rPr>
          <w:rFonts w:asciiTheme="minorEastAsia" w:hAnsiTheme="minorEastAsia" w:cs="Microsoft YaHei"/>
          <w:shd w:val="clear" w:color="auto" w:fill="FDFDFD"/>
        </w:rPr>
      </w:pPr>
      <w:proofErr w:type="spellStart"/>
      <w:r w:rsidRPr="001A3BB3">
        <w:rPr>
          <w:rFonts w:asciiTheme="minorEastAsia" w:hAnsiTheme="minorEastAsia" w:cs="Microsoft YaHei"/>
          <w:shd w:val="clear" w:color="auto" w:fill="FDFDFD"/>
        </w:rPr>
        <w:t>max_budget의</w:t>
      </w:r>
      <w:proofErr w:type="spellEnd"/>
      <w:r w:rsidRPr="001A3BB3">
        <w:rPr>
          <w:rFonts w:asciiTheme="minorEastAsia" w:hAnsiTheme="minorEastAsia" w:cs="Microsoft YaHei"/>
          <w:shd w:val="clear" w:color="auto" w:fill="FDFDFD"/>
        </w:rPr>
        <w:t xml:space="preserve"> 값이 클수록 순차 </w:t>
      </w:r>
      <w:proofErr w:type="spellStart"/>
      <w:r w:rsidRPr="001A3BB3">
        <w:rPr>
          <w:rFonts w:asciiTheme="minorEastAsia" w:hAnsiTheme="minorEastAsia" w:cs="Microsoft YaHei"/>
          <w:shd w:val="clear" w:color="auto" w:fill="FDFDFD"/>
        </w:rPr>
        <w:t>I</w:t>
      </w:r>
      <w:proofErr w:type="spellEnd"/>
      <w:r w:rsidRPr="001A3BB3">
        <w:rPr>
          <w:rFonts w:asciiTheme="minorEastAsia" w:hAnsiTheme="minorEastAsia" w:cs="Microsoft YaHei"/>
          <w:shd w:val="clear" w:color="auto" w:fill="FDFDFD"/>
        </w:rPr>
        <w:t>/</w:t>
      </w:r>
      <w:proofErr w:type="spellStart"/>
      <w:r w:rsidRPr="001A3BB3">
        <w:rPr>
          <w:rFonts w:asciiTheme="minorEastAsia" w:hAnsiTheme="minorEastAsia" w:cs="Microsoft YaHei"/>
          <w:shd w:val="clear" w:color="auto" w:fill="FDFDFD"/>
        </w:rPr>
        <w:t>O</w:t>
      </w:r>
      <w:proofErr w:type="spellEnd"/>
      <w:r w:rsidRPr="001A3BB3">
        <w:rPr>
          <w:rFonts w:asciiTheme="minorEastAsia" w:hAnsiTheme="minorEastAsia" w:cs="Microsoft YaHei"/>
          <w:shd w:val="clear" w:color="auto" w:fill="FDFDFD"/>
        </w:rPr>
        <w:t xml:space="preserve"> 요청 비율에 비례하여 처리량이 증가합니다.</w:t>
      </w:r>
    </w:p>
    <w:p w14:paraId="10406158" w14:textId="77777777" w:rsidR="00B12A82" w:rsidRPr="001A3BB3" w:rsidRDefault="00B12A82">
      <w:pPr>
        <w:rPr>
          <w:rFonts w:asciiTheme="minorEastAsia" w:hAnsiTheme="minorEastAsia" w:cs="Microsoft YaHei"/>
          <w:shd w:val="clear" w:color="auto" w:fill="FDFDFD"/>
        </w:rPr>
      </w:pPr>
    </w:p>
    <w:p w14:paraId="10E3162F" w14:textId="77777777" w:rsidR="00B12A82" w:rsidRPr="001A3BB3" w:rsidRDefault="00B730C7">
      <w:pPr>
        <w:rPr>
          <w:rFonts w:asciiTheme="minorEastAsia" w:hAnsiTheme="minorEastAsia"/>
          <w:b/>
          <w:highlight w:val="white"/>
        </w:rPr>
      </w:pPr>
      <w:r w:rsidRPr="001A3BB3">
        <w:rPr>
          <w:rFonts w:asciiTheme="minorEastAsia" w:hAnsiTheme="minorEastAsia"/>
          <w:b/>
          <w:highlight w:val="white"/>
        </w:rPr>
        <w:t xml:space="preserve">  </w:t>
      </w:r>
      <w:proofErr w:type="spellStart"/>
      <w:r w:rsidRPr="001A3BB3">
        <w:rPr>
          <w:rFonts w:asciiTheme="minorEastAsia" w:hAnsiTheme="minorEastAsia"/>
          <w:b/>
          <w:highlight w:val="white"/>
        </w:rPr>
        <w:t>strict_guarantees</w:t>
      </w:r>
      <w:proofErr w:type="spellEnd"/>
      <w:r w:rsidRPr="001A3BB3">
        <w:rPr>
          <w:rFonts w:asciiTheme="minorEastAsia" w:hAnsiTheme="minorEastAsia"/>
          <w:b/>
          <w:noProof/>
          <w:highlight w:val="white"/>
        </w:rPr>
        <w:drawing>
          <wp:inline distT="114300" distB="114300" distL="114300" distR="114300" wp14:anchorId="71F789FC" wp14:editId="40756B4D">
            <wp:extent cx="5734050" cy="292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D6B8CD" w14:textId="77777777" w:rsidR="00B12A82" w:rsidRPr="001A3BB3" w:rsidRDefault="00B730C7">
      <w:pPr>
        <w:rPr>
          <w:rFonts w:asciiTheme="minorEastAsia" w:hAnsiTheme="minorEastAsia"/>
          <w:highlight w:val="white"/>
        </w:rPr>
      </w:pPr>
      <w:proofErr w:type="spellStart"/>
      <w:r w:rsidRPr="001A3BB3">
        <w:rPr>
          <w:rFonts w:asciiTheme="minorEastAsia" w:hAnsiTheme="minorEastAsia" w:cs="Arial Unicode MS"/>
          <w:highlight w:val="white"/>
        </w:rPr>
        <w:t>strict_guarantees의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기본값은 0입니다.</w:t>
      </w:r>
    </w:p>
    <w:p w14:paraId="327C855D" w14:textId="77777777" w:rsidR="00B12A82" w:rsidRPr="001A3BB3" w:rsidRDefault="00B730C7">
      <w:pPr>
        <w:rPr>
          <w:rFonts w:asciiTheme="minorEastAsia" w:hAnsiTheme="minorEastAsia"/>
          <w:b/>
          <w:highlight w:val="white"/>
        </w:rPr>
      </w:pPr>
      <w:r w:rsidRPr="001A3BB3">
        <w:rPr>
          <w:rFonts w:asciiTheme="minorEastAsia" w:hAnsiTheme="minorEastAsia"/>
          <w:b/>
          <w:noProof/>
          <w:highlight w:val="white"/>
        </w:rPr>
        <w:drawing>
          <wp:inline distT="114300" distB="114300" distL="114300" distR="114300" wp14:anchorId="73A25265" wp14:editId="353FDC56">
            <wp:extent cx="5734050" cy="5207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15020C" w14:textId="77777777" w:rsidR="00B12A82" w:rsidRPr="001A3BB3" w:rsidRDefault="00B730C7">
      <w:pPr>
        <w:rPr>
          <w:rFonts w:asciiTheme="minorEastAsia" w:hAnsiTheme="minorEastAsia" w:cs="Verdana"/>
        </w:rPr>
      </w:pPr>
      <w:r w:rsidRPr="001A3BB3">
        <w:rPr>
          <w:rFonts w:asciiTheme="minorEastAsia" w:hAnsiTheme="minorEastAsia" w:cs="Arial Unicode MS"/>
          <w:highlight w:val="white"/>
        </w:rPr>
        <w:t xml:space="preserve">이 매개변수를 활성화 하면, 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I</w:t>
      </w:r>
      <w:proofErr w:type="spellEnd"/>
      <w:r w:rsidRPr="001A3BB3">
        <w:rPr>
          <w:rFonts w:asciiTheme="minorEastAsia" w:hAnsiTheme="minorEastAsia" w:cs="Arial Unicode MS"/>
          <w:highlight w:val="white"/>
        </w:rPr>
        <w:t>/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O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요청 대기열이 비어 있을 </w:t>
      </w:r>
      <w:proofErr w:type="gramStart"/>
      <w:r w:rsidRPr="001A3BB3">
        <w:rPr>
          <w:rFonts w:asciiTheme="minorEastAsia" w:hAnsiTheme="minorEastAsia" w:cs="Arial Unicode MS"/>
          <w:highlight w:val="white"/>
        </w:rPr>
        <w:t>때  유휴</w:t>
      </w:r>
      <w:proofErr w:type="gramEnd"/>
      <w:r w:rsidRPr="001A3BB3">
        <w:rPr>
          <w:rFonts w:asciiTheme="minorEastAsia" w:hAnsiTheme="minorEastAsia" w:cs="Arial Unicode MS"/>
          <w:highlight w:val="white"/>
        </w:rPr>
        <w:t xml:space="preserve"> 상태가 되고, 강제로 한 번에 하나의 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I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/ 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O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요청을 처리하도록 합니다. </w:t>
      </w:r>
    </w:p>
    <w:p w14:paraId="36FC6837" w14:textId="77777777" w:rsidR="00B12A82" w:rsidRPr="001A3BB3" w:rsidRDefault="00B12A82">
      <w:pPr>
        <w:rPr>
          <w:rFonts w:asciiTheme="minorEastAsia" w:hAnsiTheme="minorEastAsia" w:cs="Verdana"/>
        </w:rPr>
      </w:pPr>
    </w:p>
    <w:p w14:paraId="0C36E884" w14:textId="77777777" w:rsidR="00B12A82" w:rsidRPr="001A3BB3" w:rsidRDefault="00B730C7">
      <w:pPr>
        <w:rPr>
          <w:rFonts w:asciiTheme="minorEastAsia" w:hAnsiTheme="minorEastAsia"/>
          <w:highlight w:val="white"/>
        </w:rPr>
      </w:pPr>
      <w:r w:rsidRPr="001A3BB3">
        <w:rPr>
          <w:rFonts w:asciiTheme="minorEastAsia" w:hAnsiTheme="minorEastAsia"/>
          <w:b/>
          <w:highlight w:val="white"/>
        </w:rPr>
        <w:t xml:space="preserve">  </w:t>
      </w:r>
      <w:proofErr w:type="spellStart"/>
      <w:r w:rsidRPr="001A3BB3">
        <w:rPr>
          <w:rFonts w:asciiTheme="minorEastAsia" w:hAnsiTheme="minorEastAsia"/>
          <w:b/>
          <w:highlight w:val="white"/>
        </w:rPr>
        <w:t>timeout_sync</w:t>
      </w:r>
      <w:proofErr w:type="spellEnd"/>
      <w:r w:rsidRPr="001A3BB3">
        <w:rPr>
          <w:rFonts w:asciiTheme="minorEastAsia" w:hAnsiTheme="minorEastAsia"/>
          <w:noProof/>
          <w:highlight w:val="white"/>
        </w:rPr>
        <w:drawing>
          <wp:inline distT="114300" distB="114300" distL="114300" distR="114300" wp14:anchorId="6DF49B97" wp14:editId="5C01F394">
            <wp:extent cx="5734050" cy="2921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82BDF6" w14:textId="77777777" w:rsidR="00B12A82" w:rsidRPr="001A3BB3" w:rsidRDefault="00B730C7">
      <w:pPr>
        <w:rPr>
          <w:rFonts w:asciiTheme="minorEastAsia" w:hAnsiTheme="minorEastAsia"/>
          <w:highlight w:val="white"/>
        </w:rPr>
      </w:pPr>
      <w:proofErr w:type="spellStart"/>
      <w:r w:rsidRPr="001A3BB3">
        <w:rPr>
          <w:rFonts w:asciiTheme="minorEastAsia" w:hAnsiTheme="minorEastAsia" w:cs="Arial Unicode MS"/>
          <w:highlight w:val="white"/>
        </w:rPr>
        <w:t>timeout_sync의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기본값은 124입니다.</w:t>
      </w:r>
    </w:p>
    <w:p w14:paraId="7FBE4E12" w14:textId="77777777" w:rsidR="00B12A82" w:rsidRPr="001A3BB3" w:rsidRDefault="00B730C7">
      <w:pPr>
        <w:rPr>
          <w:rFonts w:asciiTheme="minorEastAsia" w:hAnsiTheme="minorEastAsia"/>
          <w:highlight w:val="white"/>
        </w:rPr>
      </w:pPr>
      <w:r w:rsidRPr="001A3BB3">
        <w:rPr>
          <w:rFonts w:asciiTheme="minorEastAsia" w:hAnsiTheme="minorEastAsia"/>
          <w:noProof/>
          <w:highlight w:val="white"/>
        </w:rPr>
        <w:drawing>
          <wp:inline distT="114300" distB="114300" distL="114300" distR="114300" wp14:anchorId="51EA5B31" wp14:editId="26B94C41">
            <wp:extent cx="5734050" cy="406400"/>
            <wp:effectExtent l="0" t="0" r="0" b="0"/>
            <wp:docPr id="2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C60239" w14:textId="77777777" w:rsidR="00B12A82" w:rsidRPr="001A3BB3" w:rsidRDefault="00B730C7">
      <w:pPr>
        <w:rPr>
          <w:rFonts w:asciiTheme="minorEastAsia" w:hAnsiTheme="minorEastAsia"/>
          <w:highlight w:val="white"/>
        </w:rPr>
      </w:pPr>
      <w:r w:rsidRPr="001A3BB3">
        <w:rPr>
          <w:rFonts w:asciiTheme="minorEastAsia" w:hAnsiTheme="minorEastAsia" w:cs="Arial Unicode MS"/>
        </w:rPr>
        <w:t xml:space="preserve">선택된 </w:t>
      </w:r>
      <w:proofErr w:type="spellStart"/>
      <w:r w:rsidRPr="001A3BB3">
        <w:rPr>
          <w:rFonts w:asciiTheme="minorEastAsia" w:hAnsiTheme="minorEastAsia" w:cs="Arial Unicode MS"/>
        </w:rPr>
        <w:t>I</w:t>
      </w:r>
      <w:proofErr w:type="spellEnd"/>
      <w:r w:rsidRPr="001A3BB3">
        <w:rPr>
          <w:rFonts w:asciiTheme="minorEastAsia" w:hAnsiTheme="minorEastAsia" w:cs="Arial Unicode MS"/>
        </w:rPr>
        <w:t>/</w:t>
      </w:r>
      <w:proofErr w:type="spellStart"/>
      <w:r w:rsidRPr="001A3BB3">
        <w:rPr>
          <w:rFonts w:asciiTheme="minorEastAsia" w:hAnsiTheme="minorEastAsia" w:cs="Arial Unicode MS"/>
        </w:rPr>
        <w:t>O</w:t>
      </w:r>
      <w:proofErr w:type="spellEnd"/>
      <w:r w:rsidRPr="001A3BB3">
        <w:rPr>
          <w:rFonts w:asciiTheme="minorEastAsia" w:hAnsiTheme="minorEastAsia" w:cs="Arial Unicode MS"/>
        </w:rPr>
        <w:t xml:space="preserve"> 작업에 부여할 수 있는 최대 시간입니다. </w:t>
      </w:r>
      <w:r w:rsidRPr="001A3BB3">
        <w:rPr>
          <w:rFonts w:asciiTheme="minorEastAsia" w:hAnsiTheme="minorEastAsia" w:cs="Arial Unicode MS"/>
          <w:highlight w:val="white"/>
        </w:rPr>
        <w:t>비용이 많이 드는 장치를 찾을 때, 이 시간을 늘리면 최대 처리량이 증가합니다.</w:t>
      </w:r>
    </w:p>
    <w:p w14:paraId="41501DF2" w14:textId="77777777" w:rsidR="00B12A82" w:rsidRPr="001A3BB3" w:rsidRDefault="00B12A82">
      <w:pPr>
        <w:rPr>
          <w:rFonts w:asciiTheme="minorEastAsia" w:hAnsiTheme="minorEastAsia"/>
          <w:highlight w:val="white"/>
        </w:rPr>
      </w:pPr>
    </w:p>
    <w:p w14:paraId="3999B391" w14:textId="77777777" w:rsidR="00B12A82" w:rsidRPr="001A3BB3" w:rsidRDefault="00B730C7">
      <w:pPr>
        <w:rPr>
          <w:rFonts w:asciiTheme="minorEastAsia" w:hAnsiTheme="minorEastAsia"/>
          <w:b/>
          <w:highlight w:val="white"/>
        </w:rPr>
      </w:pPr>
      <w:r w:rsidRPr="001A3BB3">
        <w:rPr>
          <w:rFonts w:asciiTheme="minorEastAsia" w:hAnsiTheme="minorEastAsia"/>
          <w:b/>
          <w:highlight w:val="white"/>
        </w:rPr>
        <w:t xml:space="preserve">  </w:t>
      </w:r>
      <w:proofErr w:type="spellStart"/>
      <w:r w:rsidRPr="001A3BB3">
        <w:rPr>
          <w:rFonts w:asciiTheme="minorEastAsia" w:hAnsiTheme="minorEastAsia"/>
          <w:b/>
          <w:highlight w:val="white"/>
        </w:rPr>
        <w:t>slice_idle</w:t>
      </w:r>
      <w:proofErr w:type="spellEnd"/>
      <w:r w:rsidRPr="001A3BB3">
        <w:rPr>
          <w:rFonts w:asciiTheme="minorEastAsia" w:hAnsiTheme="minorEastAsia"/>
          <w:b/>
          <w:noProof/>
          <w:highlight w:val="white"/>
        </w:rPr>
        <w:drawing>
          <wp:inline distT="114300" distB="114300" distL="114300" distR="114300" wp14:anchorId="2DAF3135" wp14:editId="34FF7EB1">
            <wp:extent cx="5734050" cy="292100"/>
            <wp:effectExtent l="0" t="0" r="0" b="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8A95AB" w14:textId="77777777" w:rsidR="00B12A82" w:rsidRPr="001A3BB3" w:rsidRDefault="00B730C7">
      <w:pPr>
        <w:rPr>
          <w:rFonts w:asciiTheme="minorEastAsia" w:hAnsiTheme="minorEastAsia"/>
          <w:highlight w:val="white"/>
        </w:rPr>
      </w:pPr>
      <w:proofErr w:type="spellStart"/>
      <w:r w:rsidRPr="001A3BB3">
        <w:rPr>
          <w:rFonts w:asciiTheme="minorEastAsia" w:hAnsiTheme="minorEastAsia" w:cs="Arial Unicode MS"/>
          <w:highlight w:val="white"/>
        </w:rPr>
        <w:t>slice_idle의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기본값은 8입니다. </w:t>
      </w:r>
    </w:p>
    <w:p w14:paraId="579CB2B6" w14:textId="77777777" w:rsidR="00B12A82" w:rsidRPr="001A3BB3" w:rsidRDefault="00B730C7">
      <w:pPr>
        <w:rPr>
          <w:rFonts w:asciiTheme="minorEastAsia" w:hAnsiTheme="minorEastAsia"/>
          <w:highlight w:val="white"/>
        </w:rPr>
      </w:pPr>
      <w:r w:rsidRPr="001A3BB3">
        <w:rPr>
          <w:rFonts w:asciiTheme="minorEastAsia" w:hAnsiTheme="minorEastAsia"/>
          <w:noProof/>
          <w:highlight w:val="white"/>
        </w:rPr>
        <w:drawing>
          <wp:inline distT="114300" distB="114300" distL="114300" distR="114300" wp14:anchorId="48AC2E3B" wp14:editId="107676C9">
            <wp:extent cx="5734050" cy="4064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80D80B" w14:textId="747E5ECB" w:rsidR="00B12A82" w:rsidRPr="001A3BB3" w:rsidRDefault="00B730C7">
      <w:pPr>
        <w:jc w:val="both"/>
        <w:rPr>
          <w:rFonts w:asciiTheme="minorEastAsia" w:hAnsiTheme="minorEastAsia"/>
          <w:highlight w:val="white"/>
        </w:rPr>
      </w:pPr>
      <w:r w:rsidRPr="001A3BB3">
        <w:rPr>
          <w:rFonts w:asciiTheme="minorEastAsia" w:hAnsiTheme="minorEastAsia" w:cs="Arial Unicode MS"/>
          <w:highlight w:val="white"/>
        </w:rPr>
        <w:t xml:space="preserve">이 매개변수는 특정 동기화 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bfq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대기열이 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비어있을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때 다음 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I</w:t>
      </w:r>
      <w:proofErr w:type="spellEnd"/>
      <w:r w:rsidRPr="001A3BB3">
        <w:rPr>
          <w:rFonts w:asciiTheme="minorEastAsia" w:hAnsiTheme="minorEastAsia" w:cs="Arial Unicode MS"/>
          <w:highlight w:val="white"/>
        </w:rPr>
        <w:t>/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O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요청을 위해 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bfq를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유휴 상태로 유지하는 시간을 지정합니다. 기본 단위는 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ms입니다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. 현재 요청중인 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I</w:t>
      </w:r>
      <w:proofErr w:type="spellEnd"/>
      <w:r w:rsidRPr="001A3BB3">
        <w:rPr>
          <w:rFonts w:asciiTheme="minorEastAsia" w:hAnsiTheme="minorEastAsia" w:cs="Arial Unicode MS"/>
          <w:highlight w:val="white"/>
        </w:rPr>
        <w:t>/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O를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모두 처리하고나서, 다음 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I</w:t>
      </w:r>
      <w:proofErr w:type="spellEnd"/>
      <w:r w:rsidRPr="001A3BB3">
        <w:rPr>
          <w:rFonts w:asciiTheme="minorEastAsia" w:hAnsiTheme="minorEastAsia" w:cs="Arial Unicode MS"/>
          <w:highlight w:val="white"/>
        </w:rPr>
        <w:t>/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O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요청이 들어올 수 있기 때문에 대기하고, 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I</w:t>
      </w:r>
      <w:proofErr w:type="spellEnd"/>
      <w:r w:rsidRPr="001A3BB3">
        <w:rPr>
          <w:rFonts w:asciiTheme="minorEastAsia" w:hAnsiTheme="minorEastAsia" w:cs="Arial Unicode MS"/>
          <w:highlight w:val="white"/>
        </w:rPr>
        <w:t>/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O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요청이 들어온다면 해당 요청을 처리합니다. 이렇게 하면 디스크 헤드의 움직임을 최소화할 수 있습니다. </w:t>
      </w:r>
    </w:p>
    <w:p w14:paraId="36ECF55D" w14:textId="77777777" w:rsidR="00B12A82" w:rsidRPr="001A3BB3" w:rsidRDefault="00B12A82">
      <w:pPr>
        <w:rPr>
          <w:rFonts w:asciiTheme="minorEastAsia" w:hAnsiTheme="minorEastAsia"/>
          <w:highlight w:val="white"/>
        </w:rPr>
      </w:pPr>
    </w:p>
    <w:p w14:paraId="3B8DC2AF" w14:textId="77777777" w:rsidR="00B12A82" w:rsidRPr="001A3BB3" w:rsidRDefault="00B730C7">
      <w:pPr>
        <w:rPr>
          <w:rFonts w:asciiTheme="minorEastAsia" w:hAnsiTheme="minorEastAsia"/>
          <w:highlight w:val="white"/>
        </w:rPr>
      </w:pPr>
      <w:r w:rsidRPr="001A3BB3">
        <w:rPr>
          <w:rFonts w:asciiTheme="minorEastAsia" w:hAnsiTheme="minorEastAsia"/>
          <w:b/>
          <w:highlight w:val="white"/>
        </w:rPr>
        <w:t xml:space="preserve">  </w:t>
      </w:r>
      <w:proofErr w:type="spellStart"/>
      <w:r w:rsidRPr="001A3BB3">
        <w:rPr>
          <w:rFonts w:asciiTheme="minorEastAsia" w:hAnsiTheme="minorEastAsia"/>
          <w:b/>
          <w:highlight w:val="white"/>
        </w:rPr>
        <w:t>slice_idle_us</w:t>
      </w:r>
      <w:proofErr w:type="spellEnd"/>
      <w:r w:rsidRPr="001A3BB3">
        <w:rPr>
          <w:rFonts w:asciiTheme="minorEastAsia" w:hAnsiTheme="minorEastAsia"/>
          <w:noProof/>
          <w:highlight w:val="white"/>
        </w:rPr>
        <w:drawing>
          <wp:inline distT="114300" distB="114300" distL="114300" distR="114300" wp14:anchorId="2BB7BF55" wp14:editId="4333F034">
            <wp:extent cx="5734050" cy="279400"/>
            <wp:effectExtent l="0" t="0" r="0" b="0"/>
            <wp:docPr id="1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727B81" w14:textId="77777777" w:rsidR="00B12A82" w:rsidRPr="001A3BB3" w:rsidRDefault="00B730C7">
      <w:pPr>
        <w:rPr>
          <w:rFonts w:asciiTheme="minorEastAsia" w:hAnsiTheme="minorEastAsia"/>
          <w:highlight w:val="white"/>
        </w:rPr>
      </w:pPr>
      <w:proofErr w:type="spellStart"/>
      <w:r w:rsidRPr="001A3BB3">
        <w:rPr>
          <w:rFonts w:asciiTheme="minorEastAsia" w:hAnsiTheme="minorEastAsia" w:cs="Arial Unicode MS"/>
          <w:highlight w:val="white"/>
        </w:rPr>
        <w:t>slice_idle의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값을 마이크로 초로 표현한 것입니다.  </w:t>
      </w:r>
      <w:proofErr w:type="spellStart"/>
      <w:r w:rsidRPr="001A3BB3">
        <w:rPr>
          <w:rFonts w:asciiTheme="minorEastAsia" w:hAnsiTheme="minorEastAsia" w:cs="Arial Unicode MS"/>
          <w:highlight w:val="white"/>
        </w:rPr>
        <w:t>slice_idle의</w:t>
      </w:r>
      <w:proofErr w:type="spellEnd"/>
      <w:r w:rsidRPr="001A3BB3">
        <w:rPr>
          <w:rFonts w:asciiTheme="minorEastAsia" w:hAnsiTheme="minorEastAsia" w:cs="Arial Unicode MS"/>
          <w:highlight w:val="white"/>
        </w:rPr>
        <w:t xml:space="preserve"> 값을 변경하면 이 매개변수의 값도 자동으로 변경됩니다.</w:t>
      </w:r>
    </w:p>
    <w:p w14:paraId="6AF8EC16" w14:textId="77777777" w:rsidR="00B12A82" w:rsidRDefault="00B12A82"/>
    <w:sectPr w:rsidR="00B12A82">
      <w:footerReference w:type="default" r:id="rId29"/>
      <w:footerReference w:type="first" r:id="rId3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CF32C" w14:textId="77777777" w:rsidR="00473B4D" w:rsidRDefault="00473B4D">
      <w:pPr>
        <w:spacing w:line="240" w:lineRule="auto"/>
      </w:pPr>
      <w:r>
        <w:separator/>
      </w:r>
    </w:p>
  </w:endnote>
  <w:endnote w:type="continuationSeparator" w:id="0">
    <w:p w14:paraId="7CD47E3C" w14:textId="77777777" w:rsidR="00473B4D" w:rsidRDefault="00473B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E636C" w14:textId="77777777" w:rsidR="00B12A82" w:rsidRDefault="00B730C7">
    <w:pPr>
      <w:jc w:val="right"/>
    </w:pPr>
    <w:r>
      <w:fldChar w:fldCharType="begin"/>
    </w:r>
    <w:r>
      <w:instrText>PAGE</w:instrText>
    </w:r>
    <w:r>
      <w:fldChar w:fldCharType="separate"/>
    </w:r>
    <w:r w:rsidR="001A3BB3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F8851" w14:textId="77777777" w:rsidR="00B12A82" w:rsidRDefault="00B12A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176B5" w14:textId="77777777" w:rsidR="00473B4D" w:rsidRDefault="00473B4D">
      <w:pPr>
        <w:spacing w:line="240" w:lineRule="auto"/>
      </w:pPr>
      <w:r>
        <w:separator/>
      </w:r>
    </w:p>
  </w:footnote>
  <w:footnote w:type="continuationSeparator" w:id="0">
    <w:p w14:paraId="68469D12" w14:textId="77777777" w:rsidR="00473B4D" w:rsidRDefault="00473B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E3FA9"/>
    <w:multiLevelType w:val="multilevel"/>
    <w:tmpl w:val="D842F9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F407D3"/>
    <w:multiLevelType w:val="multilevel"/>
    <w:tmpl w:val="989AC74C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5A3CE7"/>
    <w:multiLevelType w:val="multilevel"/>
    <w:tmpl w:val="6E10E73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367768B"/>
    <w:multiLevelType w:val="multilevel"/>
    <w:tmpl w:val="97DAFD40"/>
    <w:lvl w:ilvl="0">
      <w:start w:val="1"/>
      <w:numFmt w:val="decimal"/>
      <w:pStyle w:val="1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A82"/>
    <w:rsid w:val="001A3BB3"/>
    <w:rsid w:val="0028169B"/>
    <w:rsid w:val="00283043"/>
    <w:rsid w:val="002B556D"/>
    <w:rsid w:val="00350F7A"/>
    <w:rsid w:val="00473B4D"/>
    <w:rsid w:val="004B1E9A"/>
    <w:rsid w:val="00AB565E"/>
    <w:rsid w:val="00B12A82"/>
    <w:rsid w:val="00B730C7"/>
    <w:rsid w:val="00EE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DE1E"/>
  <w15:docId w15:val="{BEB1BE49-F7FD-4D0A-975B-EAD18CC6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TOC">
    <w:name w:val="TOC Heading"/>
    <w:basedOn w:val="10"/>
    <w:next w:val="a"/>
    <w:uiPriority w:val="39"/>
    <w:unhideWhenUsed/>
    <w:qFormat/>
    <w:rsid w:val="001A3BB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20">
    <w:name w:val="toc 2"/>
    <w:basedOn w:val="a"/>
    <w:next w:val="a"/>
    <w:autoRedefine/>
    <w:uiPriority w:val="39"/>
    <w:unhideWhenUsed/>
    <w:rsid w:val="001A3BB3"/>
    <w:pPr>
      <w:spacing w:after="100" w:line="259" w:lineRule="auto"/>
      <w:ind w:left="220"/>
    </w:pPr>
    <w:rPr>
      <w:rFonts w:asciiTheme="minorHAnsi" w:hAnsiTheme="minorHAnsi" w:cs="Times New Roman"/>
      <w:lang w:val="en-US"/>
    </w:rPr>
  </w:style>
  <w:style w:type="paragraph" w:styleId="1">
    <w:name w:val="toc 1"/>
    <w:basedOn w:val="a"/>
    <w:next w:val="a"/>
    <w:autoRedefine/>
    <w:uiPriority w:val="39"/>
    <w:unhideWhenUsed/>
    <w:rsid w:val="00EE656E"/>
    <w:pPr>
      <w:numPr>
        <w:numId w:val="4"/>
      </w:numPr>
      <w:spacing w:after="100" w:line="259" w:lineRule="auto"/>
    </w:pPr>
    <w:rPr>
      <w:rFonts w:asciiTheme="minorHAnsi" w:hAnsiTheme="minorHAnsi" w:cs="Times New Roman"/>
      <w:b/>
      <w:bCs/>
      <w:sz w:val="28"/>
      <w:szCs w:val="28"/>
      <w:lang w:val="en-US"/>
    </w:rPr>
  </w:style>
  <w:style w:type="paragraph" w:styleId="30">
    <w:name w:val="toc 3"/>
    <w:basedOn w:val="a"/>
    <w:next w:val="a"/>
    <w:autoRedefine/>
    <w:uiPriority w:val="39"/>
    <w:unhideWhenUsed/>
    <w:rsid w:val="001A3BB3"/>
    <w:pPr>
      <w:spacing w:after="100" w:line="259" w:lineRule="auto"/>
      <w:ind w:left="440"/>
    </w:pPr>
    <w:rPr>
      <w:rFonts w:asciiTheme="minorHAnsi" w:hAnsiTheme="minorHAns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1207</Words>
  <Characters>6884</Characters>
  <Application>Microsoft Office Word</Application>
  <DocSecurity>0</DocSecurity>
  <Lines>57</Lines>
  <Paragraphs>16</Paragraphs>
  <ScaleCrop>false</ScaleCrop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기양 배</cp:lastModifiedBy>
  <cp:revision>9</cp:revision>
  <dcterms:created xsi:type="dcterms:W3CDTF">2020-04-29T00:16:00Z</dcterms:created>
  <dcterms:modified xsi:type="dcterms:W3CDTF">2020-04-29T00:27:00Z</dcterms:modified>
</cp:coreProperties>
</file>