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25" w:rsidRPr="00D57125" w:rsidRDefault="00D57125" w:rsidP="00D57125">
      <w:pPr>
        <w:jc w:val="right"/>
        <w:rPr>
          <w:rFonts w:ascii="Times New Roman" w:hAnsi="Times New Roman" w:cs="Times New Roman"/>
          <w:sz w:val="24"/>
          <w:szCs w:val="24"/>
        </w:rPr>
      </w:pPr>
      <w:r w:rsidRPr="00D57125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D57125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D57125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D57125" w:rsidRPr="00D57125" w:rsidRDefault="00D57125" w:rsidP="00D57125">
      <w:pPr>
        <w:jc w:val="right"/>
        <w:rPr>
          <w:rFonts w:ascii="Times New Roman" w:hAnsi="Times New Roman" w:cs="Times New Roman"/>
          <w:sz w:val="24"/>
          <w:szCs w:val="24"/>
        </w:rPr>
      </w:pPr>
      <w:r w:rsidRPr="00D57125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57125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D57125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D57125" w:rsidRPr="00D57125" w:rsidRDefault="00D57125" w:rsidP="00D57125">
      <w:pPr>
        <w:jc w:val="right"/>
        <w:rPr>
          <w:rFonts w:ascii="Times New Roman" w:hAnsi="Times New Roman" w:cs="Times New Roman"/>
          <w:sz w:val="24"/>
          <w:szCs w:val="24"/>
        </w:rPr>
      </w:pPr>
      <w:r w:rsidRPr="00D57125">
        <w:rPr>
          <w:rFonts w:ascii="Times New Roman" w:hAnsi="Times New Roman" w:cs="Times New Roman"/>
          <w:sz w:val="24"/>
          <w:szCs w:val="24"/>
        </w:rPr>
        <w:t>Hour</w:t>
      </w:r>
      <w:proofErr w:type="gramStart"/>
      <w:r w:rsidRPr="00D57125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D57125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D57125" w:rsidRPr="00D57125" w:rsidRDefault="00D57125" w:rsidP="00D571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125" w:rsidRPr="00D57125" w:rsidRDefault="00D57125" w:rsidP="00D57125">
      <w:pPr>
        <w:rPr>
          <w:rFonts w:ascii="Times New Roman" w:hAnsi="Times New Roman" w:cs="Times New Roman"/>
          <w:b/>
          <w:sz w:val="24"/>
          <w:szCs w:val="24"/>
        </w:rPr>
      </w:pPr>
    </w:p>
    <w:p w:rsidR="00967F19" w:rsidRDefault="00967F19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7F19" w:rsidRDefault="00967F19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7F19" w:rsidRDefault="00967F19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7F19" w:rsidRDefault="00967F19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7F19" w:rsidRDefault="00967F19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57125" w:rsidRDefault="00D57125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7125">
        <w:rPr>
          <w:rFonts w:ascii="Times New Roman" w:hAnsi="Times New Roman" w:cs="Times New Roman"/>
          <w:b/>
          <w:sz w:val="36"/>
          <w:szCs w:val="36"/>
        </w:rPr>
        <w:t xml:space="preserve">Exploring the world of optical devices: </w:t>
      </w:r>
      <w:r w:rsidR="00971340">
        <w:rPr>
          <w:rFonts w:ascii="Times New Roman" w:hAnsi="Times New Roman" w:cs="Times New Roman"/>
          <w:b/>
          <w:sz w:val="36"/>
          <w:szCs w:val="36"/>
        </w:rPr>
        <w:t>Telescope</w:t>
      </w: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D571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4853" w:rsidRDefault="009A4853" w:rsidP="007F44D5">
      <w:pPr>
        <w:rPr>
          <w:rFonts w:ascii="Times New Roman" w:hAnsi="Times New Roman" w:cs="Times New Roman"/>
          <w:b/>
          <w:sz w:val="36"/>
          <w:szCs w:val="36"/>
        </w:rPr>
      </w:pPr>
    </w:p>
    <w:p w:rsidR="009859A6" w:rsidRPr="00775A2E" w:rsidRDefault="009859A6" w:rsidP="009859A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5A2E">
        <w:rPr>
          <w:rFonts w:ascii="Times New Roman" w:hAnsi="Times New Roman" w:cs="Times New Roman"/>
          <w:b/>
          <w:sz w:val="24"/>
          <w:szCs w:val="24"/>
        </w:rPr>
        <w:lastRenderedPageBreak/>
        <w:t>Keplerian</w:t>
      </w:r>
      <w:proofErr w:type="spellEnd"/>
      <w:r w:rsidRPr="00775A2E">
        <w:rPr>
          <w:rFonts w:ascii="Times New Roman" w:hAnsi="Times New Roman" w:cs="Times New Roman"/>
          <w:b/>
          <w:sz w:val="24"/>
          <w:szCs w:val="24"/>
        </w:rPr>
        <w:t xml:space="preserve"> telescope</w:t>
      </w:r>
    </w:p>
    <w:p w:rsidR="000A5E00" w:rsidRDefault="00775A2E" w:rsidP="000A5E0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</w:t>
      </w:r>
      <w:r w:rsidR="00037FEF" w:rsidRPr="00CF388E">
        <w:rPr>
          <w:rFonts w:ascii="Times New Roman" w:hAnsi="Times New Roman" w:cs="Times New Roman"/>
          <w:sz w:val="24"/>
          <w:szCs w:val="24"/>
        </w:rPr>
        <w:t xml:space="preserve"> </w:t>
      </w:r>
      <w:r w:rsidR="00971340">
        <w:rPr>
          <w:rFonts w:ascii="Times New Roman" w:hAnsi="Times New Roman" w:cs="Times New Roman"/>
          <w:sz w:val="24"/>
          <w:szCs w:val="24"/>
        </w:rPr>
        <w:t>the focal length of lens 1 (objective) and lens 2 (eyepiece)</w:t>
      </w:r>
      <w:r w:rsidR="000A5E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5E00" w:rsidRPr="000A5E00" w:rsidRDefault="000A5E00" w:rsidP="000A5E0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table. Using the sc</w:t>
      </w:r>
      <w:r w:rsidR="00AD506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ematic construct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of the telescope and observe far away objects.</w:t>
      </w:r>
    </w:p>
    <w:tbl>
      <w:tblPr>
        <w:tblW w:w="6623" w:type="dxa"/>
        <w:jc w:val="center"/>
        <w:tblInd w:w="277" w:type="dxa"/>
        <w:tblLook w:val="04A0" w:firstRow="1" w:lastRow="0" w:firstColumn="1" w:lastColumn="0" w:noHBand="0" w:noVBand="1"/>
      </w:tblPr>
      <w:tblGrid>
        <w:gridCol w:w="4373"/>
        <w:gridCol w:w="2250"/>
      </w:tblGrid>
      <w:tr w:rsidR="00952191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191" w:rsidRPr="00952191" w:rsidRDefault="0095219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length (f</w:t>
            </w:r>
            <w:r w:rsidR="00971340" w:rsidRPr="00971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191" w:rsidRPr="00952191" w:rsidRDefault="0095219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1340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1340" w:rsidRPr="00CF388E" w:rsidRDefault="00971340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length (f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340" w:rsidRPr="00952191" w:rsidRDefault="00971340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CF388E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between lenses (calculated), cm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between lenses (measured), cm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Predicted magnification, M = f</w:t>
            </w:r>
            <w:r w:rsidRPr="0047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/f</w:t>
            </w:r>
            <w:r w:rsidRPr="0047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  <w:r w:rsidR="00AD17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straight/inverted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475F51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174C" w:rsidRPr="00952191" w:rsidTr="00475F51">
        <w:trPr>
          <w:trHeight w:val="300"/>
          <w:jc w:val="center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174C" w:rsidRDefault="00AD174C" w:rsidP="00FD711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of view: </w:t>
            </w:r>
            <w:r w:rsidR="00FD7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narrow/wide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74C" w:rsidRPr="00952191" w:rsidRDefault="00AD174C" w:rsidP="00CF388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14AB8" w:rsidRDefault="00E14AB8" w:rsidP="00775A2E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18DB" w:rsidRDefault="002F18DB" w:rsidP="00775A2E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AB8" w:rsidRDefault="002F18DB" w:rsidP="002F18DB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A07DC" wp14:editId="244C4B61">
                <wp:simplePos x="0" y="0"/>
                <wp:positionH relativeFrom="column">
                  <wp:posOffset>9525</wp:posOffset>
                </wp:positionH>
                <wp:positionV relativeFrom="paragraph">
                  <wp:posOffset>2569845</wp:posOffset>
                </wp:positionV>
                <wp:extent cx="5943600" cy="2476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0F15" w:rsidRPr="00AD5068" w:rsidRDefault="00AD5068" w:rsidP="002F18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Figure 1.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A50F15" w:rsidRPr="00AD5068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Schematic of </w:t>
                            </w:r>
                            <w:proofErr w:type="spellStart"/>
                            <w:r w:rsidR="00A50F15" w:rsidRPr="00AD5068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Keplerian</w:t>
                            </w:r>
                            <w:proofErr w:type="spellEnd"/>
                            <w:r w:rsidR="00A50F15" w:rsidRPr="00AD5068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telescope.</w:t>
                            </w:r>
                            <w:proofErr w:type="gramEnd"/>
                          </w:p>
                          <w:p w:rsidR="00A50F15" w:rsidRPr="00162B76" w:rsidRDefault="00A50F15" w:rsidP="00A50F1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202.35pt;width:468pt;height:1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" stroked="f">
                <v:textbox inset="0,0,0,0">
                  <w:txbxContent>
                    <w:p w:rsidR="00A50F15" w:rsidRPr="00AD5068" w:rsidRDefault="00AD5068" w:rsidP="002F18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Figure 1.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A50F15" w:rsidRPr="00AD5068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Schematic of </w:t>
                      </w:r>
                      <w:proofErr w:type="spellStart"/>
                      <w:r w:rsidR="00A50F15" w:rsidRPr="00AD5068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>Keplerian</w:t>
                      </w:r>
                      <w:proofErr w:type="spellEnd"/>
                      <w:r w:rsidR="00A50F15" w:rsidRPr="00AD5068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 telescope.</w:t>
                      </w:r>
                      <w:proofErr w:type="gramEnd"/>
                    </w:p>
                    <w:p w:rsidR="00A50F15" w:rsidRPr="00162B76" w:rsidRDefault="00A50F15" w:rsidP="00A50F1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DE48B" wp14:editId="203598F7">
            <wp:extent cx="5819775" cy="2209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scope 1_c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91" w:rsidRDefault="00952191" w:rsidP="00775A2E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5E00" w:rsidRDefault="000A5E00">
      <w:pPr>
        <w:rPr>
          <w:rFonts w:ascii="Times New Roman" w:hAnsi="Times New Roman" w:cs="Times New Roman"/>
          <w:b/>
          <w:sz w:val="24"/>
          <w:szCs w:val="24"/>
        </w:rPr>
      </w:pPr>
    </w:p>
    <w:p w:rsidR="00967F19" w:rsidRDefault="00775A2E" w:rsidP="00AD2CB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A2E">
        <w:rPr>
          <w:rFonts w:ascii="Times New Roman" w:hAnsi="Times New Roman" w:cs="Times New Roman"/>
          <w:b/>
          <w:sz w:val="24"/>
          <w:szCs w:val="24"/>
        </w:rPr>
        <w:lastRenderedPageBreak/>
        <w:t>Galileo’s telescope</w:t>
      </w:r>
    </w:p>
    <w:p w:rsidR="00A50F15" w:rsidRDefault="00A50F15" w:rsidP="00AD2CB1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table.</w:t>
      </w:r>
      <w:r w:rsidR="000A5E00">
        <w:rPr>
          <w:rFonts w:ascii="Times New Roman" w:hAnsi="Times New Roman" w:cs="Times New Roman"/>
          <w:sz w:val="24"/>
          <w:szCs w:val="24"/>
        </w:rPr>
        <w:t xml:space="preserve"> Using the sc</w:t>
      </w:r>
      <w:r w:rsidR="00D47603">
        <w:rPr>
          <w:rFonts w:ascii="Times New Roman" w:hAnsi="Times New Roman" w:cs="Times New Roman"/>
          <w:sz w:val="24"/>
          <w:szCs w:val="24"/>
        </w:rPr>
        <w:t>h</w:t>
      </w:r>
      <w:r w:rsidR="000A5E00">
        <w:rPr>
          <w:rFonts w:ascii="Times New Roman" w:hAnsi="Times New Roman" w:cs="Times New Roman"/>
          <w:sz w:val="24"/>
          <w:szCs w:val="24"/>
        </w:rPr>
        <w:t>ematic construct the Galileo’s version of the telescope and observe far away objects.</w:t>
      </w:r>
    </w:p>
    <w:tbl>
      <w:tblPr>
        <w:tblW w:w="6434" w:type="dxa"/>
        <w:jc w:val="center"/>
        <w:tblInd w:w="693" w:type="dxa"/>
        <w:tblLook w:val="04A0" w:firstRow="1" w:lastRow="0" w:firstColumn="1" w:lastColumn="0" w:noHBand="0" w:noVBand="1"/>
      </w:tblPr>
      <w:tblGrid>
        <w:gridCol w:w="4297"/>
        <w:gridCol w:w="2137"/>
      </w:tblGrid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952191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length (f</w:t>
            </w:r>
            <w:r w:rsidRPr="0047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CF388E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length (f</w:t>
            </w:r>
            <w:r w:rsidR="00956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F3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9561F2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</w:t>
            </w: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952191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between lenses (calculated), cm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CF388E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between lenses (measured), cm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Pr="00CF388E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Predicted magnification, M = f</w:t>
            </w:r>
            <w:r w:rsidRPr="0047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956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956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3|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51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F51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  <w:r w:rsidR="00AD17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straight/inverted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F51" w:rsidRPr="00952191" w:rsidRDefault="00475F51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D174C" w:rsidRPr="00952191" w:rsidTr="00475F51">
        <w:trPr>
          <w:trHeight w:val="300"/>
          <w:jc w:val="center"/>
        </w:trPr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174C" w:rsidRDefault="00AD174C" w:rsidP="00FD711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of view: </w:t>
            </w:r>
            <w:r w:rsidR="00FD71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narrow/wide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74C" w:rsidRPr="00952191" w:rsidRDefault="00AD174C" w:rsidP="00E91CD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75A2E" w:rsidRDefault="00775A2E" w:rsidP="00AD5068">
      <w:pPr>
        <w:pStyle w:val="ListParagraph"/>
        <w:spacing w:line="48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E14AB8" w:rsidRDefault="00E14AB8" w:rsidP="00AD5068">
      <w:pPr>
        <w:pStyle w:val="ListParagraph"/>
        <w:spacing w:line="48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2F18DB" w:rsidRDefault="002F18DB" w:rsidP="00AD5068">
      <w:pPr>
        <w:pStyle w:val="ListParagraph"/>
        <w:spacing w:line="48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5E27CB" w:rsidRDefault="002F18DB" w:rsidP="005E27CB">
      <w:pPr>
        <w:pStyle w:val="ListParagraph"/>
        <w:keepNext/>
        <w:spacing w:line="480" w:lineRule="auto"/>
        <w:ind w:left="0"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D8533E" wp14:editId="61FE3375">
            <wp:extent cx="5819775" cy="2209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scope 2_c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B8" w:rsidRPr="005E27CB" w:rsidRDefault="005E27CB" w:rsidP="005E27C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5E27CB">
        <w:rPr>
          <w:rFonts w:ascii="Times New Roman" w:hAnsi="Times New Roman" w:cs="Times New Roman"/>
          <w:color w:val="auto"/>
          <w:sz w:val="24"/>
          <w:szCs w:val="24"/>
        </w:rPr>
        <w:t>Figure 2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gramEnd"/>
      <w:r w:rsidRPr="005E27C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E27CB">
        <w:rPr>
          <w:rFonts w:ascii="Times New Roman" w:hAnsi="Times New Roman" w:cs="Times New Roman"/>
          <w:b w:val="0"/>
          <w:color w:val="auto"/>
          <w:sz w:val="24"/>
          <w:szCs w:val="24"/>
        </w:rPr>
        <w:t>Schematic of Galileo’s telescope.</w:t>
      </w:r>
    </w:p>
    <w:p w:rsidR="00775A2E" w:rsidRDefault="00775A2E" w:rsidP="00775A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14AB8" w:rsidRDefault="00E14AB8" w:rsidP="00775A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5A2E" w:rsidRPr="00CF388E" w:rsidRDefault="00775A2E" w:rsidP="00475F5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388E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  <w:r w:rsidR="000A5E00">
        <w:rPr>
          <w:rFonts w:ascii="Times New Roman" w:hAnsi="Times New Roman" w:cs="Times New Roman"/>
          <w:b/>
          <w:sz w:val="24"/>
          <w:szCs w:val="24"/>
        </w:rPr>
        <w:t xml:space="preserve"> (compare two types of the telescopes)</w:t>
      </w:r>
      <w:r w:rsidRPr="00CF388E">
        <w:rPr>
          <w:rFonts w:ascii="Times New Roman" w:hAnsi="Times New Roman" w:cs="Times New Roman"/>
          <w:b/>
          <w:sz w:val="24"/>
          <w:szCs w:val="24"/>
        </w:rPr>
        <w:t>.</w:t>
      </w:r>
    </w:p>
    <w:p w:rsidR="00775A2E" w:rsidRPr="00CF388E" w:rsidRDefault="00775A2E" w:rsidP="00775A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388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967F19" w:rsidRPr="00CF388E" w:rsidRDefault="00967F19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88E" w:rsidRDefault="00CF388E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F19" w:rsidRDefault="00967F19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F19" w:rsidRPr="00CF388E" w:rsidRDefault="00967F19" w:rsidP="00CF388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7F19" w:rsidRPr="00CF3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6CD" w:rsidRDefault="002A66CD" w:rsidP="00D57125">
      <w:pPr>
        <w:spacing w:after="0" w:line="240" w:lineRule="auto"/>
      </w:pPr>
      <w:r>
        <w:separator/>
      </w:r>
    </w:p>
  </w:endnote>
  <w:endnote w:type="continuationSeparator" w:id="0">
    <w:p w:rsidR="002A66CD" w:rsidRDefault="002A66CD" w:rsidP="00D5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609" w:rsidRDefault="00DD26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430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DD2609" w:rsidRDefault="00DD26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2609" w:rsidRDefault="00DD26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609" w:rsidRDefault="00DD2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6CD" w:rsidRDefault="002A66CD" w:rsidP="00D57125">
      <w:pPr>
        <w:spacing w:after="0" w:line="240" w:lineRule="auto"/>
      </w:pPr>
      <w:r>
        <w:separator/>
      </w:r>
    </w:p>
  </w:footnote>
  <w:footnote w:type="continuationSeparator" w:id="0">
    <w:p w:rsidR="002A66CD" w:rsidRDefault="002A66CD" w:rsidP="00D5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609" w:rsidRDefault="00DD2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609" w:rsidRDefault="00DD26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609" w:rsidRDefault="00DD26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6198"/>
    <w:multiLevelType w:val="hybridMultilevel"/>
    <w:tmpl w:val="1E74BC2E"/>
    <w:lvl w:ilvl="0" w:tplc="D5C8EE8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47021A"/>
    <w:multiLevelType w:val="hybridMultilevel"/>
    <w:tmpl w:val="AD38B4B0"/>
    <w:lvl w:ilvl="0" w:tplc="53764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504A7"/>
    <w:multiLevelType w:val="hybridMultilevel"/>
    <w:tmpl w:val="1E74BC2E"/>
    <w:lvl w:ilvl="0" w:tplc="D5C8EE8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7561CC"/>
    <w:multiLevelType w:val="hybridMultilevel"/>
    <w:tmpl w:val="DEEC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EF"/>
    <w:rsid w:val="00037FEF"/>
    <w:rsid w:val="000A5E00"/>
    <w:rsid w:val="0011596C"/>
    <w:rsid w:val="00171DBF"/>
    <w:rsid w:val="00175FBB"/>
    <w:rsid w:val="002924DE"/>
    <w:rsid w:val="002A66CD"/>
    <w:rsid w:val="002F18DB"/>
    <w:rsid w:val="00400094"/>
    <w:rsid w:val="00475F51"/>
    <w:rsid w:val="00571E1E"/>
    <w:rsid w:val="005E27CB"/>
    <w:rsid w:val="0062416B"/>
    <w:rsid w:val="00692569"/>
    <w:rsid w:val="006E0BAA"/>
    <w:rsid w:val="00775A2E"/>
    <w:rsid w:val="007D391F"/>
    <w:rsid w:val="007F2B10"/>
    <w:rsid w:val="007F44D5"/>
    <w:rsid w:val="00883958"/>
    <w:rsid w:val="00952191"/>
    <w:rsid w:val="009561F2"/>
    <w:rsid w:val="00967F19"/>
    <w:rsid w:val="00971340"/>
    <w:rsid w:val="009859A6"/>
    <w:rsid w:val="009A4853"/>
    <w:rsid w:val="009A6A9D"/>
    <w:rsid w:val="009D334D"/>
    <w:rsid w:val="00A35973"/>
    <w:rsid w:val="00A50F15"/>
    <w:rsid w:val="00AC0CCD"/>
    <w:rsid w:val="00AD174C"/>
    <w:rsid w:val="00AD2CB1"/>
    <w:rsid w:val="00AD5068"/>
    <w:rsid w:val="00B7369D"/>
    <w:rsid w:val="00BF3DFB"/>
    <w:rsid w:val="00C16245"/>
    <w:rsid w:val="00CF388E"/>
    <w:rsid w:val="00D47603"/>
    <w:rsid w:val="00D57125"/>
    <w:rsid w:val="00DD2609"/>
    <w:rsid w:val="00E14AB8"/>
    <w:rsid w:val="00EB5415"/>
    <w:rsid w:val="00EC5C5B"/>
    <w:rsid w:val="00EC6C9C"/>
    <w:rsid w:val="00F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25"/>
  </w:style>
  <w:style w:type="paragraph" w:styleId="Footer">
    <w:name w:val="footer"/>
    <w:basedOn w:val="Normal"/>
    <w:link w:val="Foot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25"/>
  </w:style>
  <w:style w:type="table" w:styleId="TableGrid">
    <w:name w:val="Table Grid"/>
    <w:basedOn w:val="TableNormal"/>
    <w:uiPriority w:val="59"/>
    <w:rsid w:val="00400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50F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25"/>
  </w:style>
  <w:style w:type="paragraph" w:styleId="Footer">
    <w:name w:val="footer"/>
    <w:basedOn w:val="Normal"/>
    <w:link w:val="FooterChar"/>
    <w:uiPriority w:val="99"/>
    <w:unhideWhenUsed/>
    <w:rsid w:val="00D5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25"/>
  </w:style>
  <w:style w:type="table" w:styleId="TableGrid">
    <w:name w:val="Table Grid"/>
    <w:basedOn w:val="TableNormal"/>
    <w:uiPriority w:val="59"/>
    <w:rsid w:val="00400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50F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F50716D-1FAD-4D4F-88E7-29CDC31D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Y. Shalaginov</dc:creator>
  <cp:lastModifiedBy>Mikhail Y. Shalaginov</cp:lastModifiedBy>
  <cp:revision>3</cp:revision>
  <cp:lastPrinted>2013-03-30T09:34:00Z</cp:lastPrinted>
  <dcterms:created xsi:type="dcterms:W3CDTF">2013-04-01T00:27:00Z</dcterms:created>
  <dcterms:modified xsi:type="dcterms:W3CDTF">2013-04-01T07:42:00Z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