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53A4D1" w14:textId="77777777" w:rsidR="00235408" w:rsidRPr="0005669A" w:rsidRDefault="00235408">
      <w:pPr>
        <w:jc w:val="center"/>
        <w:rPr>
          <w:rFonts w:ascii="宋体" w:hAnsi="宋体" w:cs="宋体"/>
          <w:sz w:val="36"/>
          <w:szCs w:val="36"/>
        </w:rPr>
      </w:pPr>
      <w:r w:rsidRPr="0005669A">
        <w:rPr>
          <w:rFonts w:ascii="宋体" w:hAnsi="宋体" w:cs="宋体" w:hint="eastAsia"/>
          <w:sz w:val="36"/>
          <w:szCs w:val="36"/>
        </w:rPr>
        <w:t>计算机与信息安全学院</w:t>
      </w:r>
    </w:p>
    <w:p w14:paraId="3EE6BBB8" w14:textId="77777777" w:rsidR="00235408" w:rsidRPr="0005669A" w:rsidRDefault="008A2646">
      <w:pPr>
        <w:jc w:val="center"/>
        <w:rPr>
          <w:rFonts w:ascii="宋体" w:hAnsi="宋体" w:cs="宋体" w:hint="eastAsia"/>
          <w:sz w:val="36"/>
          <w:szCs w:val="36"/>
        </w:rPr>
      </w:pPr>
      <w:r w:rsidRPr="0005669A">
        <w:rPr>
          <w:rFonts w:ascii="宋体" w:hAnsi="宋体" w:cs="宋体" w:hint="eastAsia"/>
          <w:sz w:val="36"/>
          <w:szCs w:val="36"/>
        </w:rPr>
        <w:t>软件工程</w:t>
      </w:r>
      <w:r w:rsidR="00235408" w:rsidRPr="0005669A">
        <w:rPr>
          <w:rFonts w:ascii="宋体" w:hAnsi="宋体" w:cs="宋体" w:hint="eastAsia"/>
          <w:sz w:val="36"/>
          <w:szCs w:val="36"/>
        </w:rPr>
        <w:t>专业学生学业完成情况表</w:t>
      </w:r>
    </w:p>
    <w:p w14:paraId="34BC5ADC" w14:textId="77777777" w:rsidR="00235408" w:rsidRPr="0005669A" w:rsidRDefault="00235408">
      <w:pPr>
        <w:rPr>
          <w:rFonts w:ascii="宋体" w:hAnsi="宋体" w:cs="宋体"/>
          <w:sz w:val="24"/>
          <w:szCs w:val="24"/>
        </w:rPr>
      </w:pPr>
    </w:p>
    <w:p w14:paraId="38F67BAB" w14:textId="77777777" w:rsidR="00235408" w:rsidRPr="0005669A" w:rsidRDefault="00235408">
      <w:pPr>
        <w:rPr>
          <w:rFonts w:ascii="宋体" w:hAnsi="宋体" w:cs="宋体"/>
          <w:sz w:val="24"/>
          <w:szCs w:val="24"/>
        </w:rPr>
      </w:pPr>
      <w:r w:rsidRPr="0005669A">
        <w:rPr>
          <w:rFonts w:ascii="宋体" w:hAnsi="宋体" w:cs="宋体" w:hint="eastAsia"/>
          <w:sz w:val="24"/>
          <w:szCs w:val="24"/>
        </w:rPr>
        <w:t>学号：170030</w:t>
      </w:r>
      <w:r w:rsidR="008A2646" w:rsidRPr="0005669A">
        <w:rPr>
          <w:rFonts w:ascii="宋体" w:hAnsi="宋体" w:cs="宋体"/>
          <w:sz w:val="24"/>
          <w:szCs w:val="24"/>
        </w:rPr>
        <w:t>11</w:t>
      </w:r>
      <w:r w:rsidR="0005669A" w:rsidRPr="0005669A">
        <w:rPr>
          <w:rFonts w:ascii="宋体" w:hAnsi="宋体" w:cs="宋体"/>
          <w:sz w:val="24"/>
          <w:szCs w:val="24"/>
        </w:rPr>
        <w:t>27</w:t>
      </w:r>
      <w:r w:rsidRPr="0005669A">
        <w:rPr>
          <w:rFonts w:ascii="宋体" w:hAnsi="宋体" w:cs="宋体" w:hint="eastAsia"/>
          <w:sz w:val="24"/>
          <w:szCs w:val="24"/>
        </w:rPr>
        <w:t xml:space="preserve">          姓名：</w:t>
      </w:r>
      <w:r w:rsidR="0005669A" w:rsidRPr="0005669A">
        <w:rPr>
          <w:rFonts w:ascii="宋体" w:hAnsi="宋体" w:cs="宋体" w:hint="eastAsia"/>
          <w:sz w:val="24"/>
          <w:szCs w:val="24"/>
        </w:rPr>
        <w:t>孙轶凡</w:t>
      </w:r>
      <w:r w:rsidRPr="0005669A">
        <w:rPr>
          <w:rFonts w:ascii="宋体" w:hAnsi="宋体" w:cs="宋体" w:hint="eastAsia"/>
          <w:sz w:val="24"/>
          <w:szCs w:val="24"/>
        </w:rPr>
        <w:t xml:space="preserve">         专业：</w:t>
      </w:r>
      <w:r w:rsidR="008A2646" w:rsidRPr="0005669A">
        <w:rPr>
          <w:rFonts w:ascii="宋体" w:hAnsi="宋体" w:cs="宋体" w:hint="eastAsia"/>
          <w:sz w:val="24"/>
          <w:szCs w:val="24"/>
        </w:rPr>
        <w:t>软件工程</w:t>
      </w:r>
    </w:p>
    <w:tbl>
      <w:tblPr>
        <w:tblW w:w="1068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4042"/>
        <w:gridCol w:w="69"/>
        <w:gridCol w:w="1116"/>
        <w:gridCol w:w="18"/>
        <w:gridCol w:w="3912"/>
        <w:gridCol w:w="57"/>
        <w:gridCol w:w="1080"/>
      </w:tblGrid>
      <w:tr w:rsidR="00235408" w:rsidRPr="0005669A" w14:paraId="7282459B" w14:textId="77777777">
        <w:trPr>
          <w:trHeight w:val="307"/>
          <w:jc w:val="center"/>
        </w:trPr>
        <w:tc>
          <w:tcPr>
            <w:tcW w:w="392" w:type="dxa"/>
          </w:tcPr>
          <w:p w14:paraId="62F32F7A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</w:tcPr>
          <w:p w14:paraId="26714BCA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课程名称</w:t>
            </w:r>
          </w:p>
        </w:tc>
        <w:tc>
          <w:tcPr>
            <w:tcW w:w="1185" w:type="dxa"/>
            <w:gridSpan w:val="2"/>
          </w:tcPr>
          <w:p w14:paraId="63755082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学分数</w:t>
            </w:r>
          </w:p>
        </w:tc>
        <w:tc>
          <w:tcPr>
            <w:tcW w:w="3930" w:type="dxa"/>
            <w:gridSpan w:val="2"/>
          </w:tcPr>
          <w:p w14:paraId="269E7A0C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课程名称</w:t>
            </w:r>
          </w:p>
        </w:tc>
        <w:tc>
          <w:tcPr>
            <w:tcW w:w="1137" w:type="dxa"/>
            <w:gridSpan w:val="2"/>
          </w:tcPr>
          <w:p w14:paraId="28BCEAA3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学分数</w:t>
            </w:r>
          </w:p>
        </w:tc>
      </w:tr>
      <w:tr w:rsidR="00235408" w:rsidRPr="0005669A" w14:paraId="3B5A6B18" w14:textId="77777777">
        <w:trPr>
          <w:jc w:val="center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0AB535B6" w14:textId="77777777" w:rsidR="00235408" w:rsidRPr="0005669A" w:rsidRDefault="00235408">
            <w:pPr>
              <w:rPr>
                <w:rFonts w:ascii="宋体" w:hAnsi="宋体" w:cs="宋体"/>
                <w:sz w:val="18"/>
                <w:szCs w:val="18"/>
              </w:rPr>
            </w:pPr>
          </w:p>
          <w:p w14:paraId="64DA37E5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公共必修                            </w:t>
            </w:r>
          </w:p>
        </w:tc>
        <w:tc>
          <w:tcPr>
            <w:tcW w:w="4042" w:type="dxa"/>
            <w:shd w:val="clear" w:color="auto" w:fill="D9E2F3"/>
          </w:tcPr>
          <w:p w14:paraId="229F2F8C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思想道德修养与法律基础</w:t>
            </w:r>
          </w:p>
        </w:tc>
        <w:tc>
          <w:tcPr>
            <w:tcW w:w="1185" w:type="dxa"/>
            <w:gridSpan w:val="2"/>
            <w:shd w:val="clear" w:color="auto" w:fill="D9E2F3"/>
          </w:tcPr>
          <w:p w14:paraId="4FEFE22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3930" w:type="dxa"/>
            <w:gridSpan w:val="2"/>
            <w:shd w:val="clear" w:color="auto" w:fill="D9E2F3"/>
          </w:tcPr>
          <w:p w14:paraId="40C3D945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马克思主义基本原理</w:t>
            </w:r>
          </w:p>
        </w:tc>
        <w:tc>
          <w:tcPr>
            <w:tcW w:w="1137" w:type="dxa"/>
            <w:gridSpan w:val="2"/>
            <w:shd w:val="clear" w:color="auto" w:fill="D9E2F3"/>
          </w:tcPr>
          <w:p w14:paraId="34730382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</w:tr>
      <w:tr w:rsidR="00235408" w:rsidRPr="0005669A" w14:paraId="603CA3E5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16CB3B88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D9E2F3"/>
          </w:tcPr>
          <w:p w14:paraId="0DB792A5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毛泽东思想与中国特色社会主义理论体系概述</w:t>
            </w:r>
          </w:p>
        </w:tc>
        <w:tc>
          <w:tcPr>
            <w:tcW w:w="1185" w:type="dxa"/>
            <w:gridSpan w:val="2"/>
            <w:shd w:val="clear" w:color="auto" w:fill="D9E2F3"/>
          </w:tcPr>
          <w:p w14:paraId="56818D4C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3930" w:type="dxa"/>
            <w:gridSpan w:val="2"/>
            <w:shd w:val="clear" w:color="auto" w:fill="D9E2F3"/>
          </w:tcPr>
          <w:p w14:paraId="43166FC8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中国近现代史纲要</w:t>
            </w:r>
          </w:p>
        </w:tc>
        <w:tc>
          <w:tcPr>
            <w:tcW w:w="1137" w:type="dxa"/>
            <w:gridSpan w:val="2"/>
            <w:shd w:val="clear" w:color="auto" w:fill="D9E2F3"/>
          </w:tcPr>
          <w:p w14:paraId="4ECB16F5" w14:textId="77777777" w:rsidR="00235408" w:rsidRPr="0005669A" w:rsidRDefault="00E107B2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</w:tr>
      <w:tr w:rsidR="00235408" w:rsidRPr="0005669A" w14:paraId="2411E7A3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116881CE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D9E2F3"/>
          </w:tcPr>
          <w:p w14:paraId="714867BE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形势与政策（1—3）</w:t>
            </w:r>
          </w:p>
        </w:tc>
        <w:tc>
          <w:tcPr>
            <w:tcW w:w="1185" w:type="dxa"/>
            <w:gridSpan w:val="2"/>
            <w:shd w:val="clear" w:color="auto" w:fill="D9E2F3"/>
          </w:tcPr>
          <w:p w14:paraId="01C0CECD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1.5</w:t>
            </w:r>
          </w:p>
        </w:tc>
        <w:tc>
          <w:tcPr>
            <w:tcW w:w="3930" w:type="dxa"/>
            <w:gridSpan w:val="2"/>
            <w:shd w:val="clear" w:color="auto" w:fill="D9E2F3"/>
          </w:tcPr>
          <w:p w14:paraId="5CCA3BCE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体育（1—4）</w:t>
            </w:r>
          </w:p>
        </w:tc>
        <w:tc>
          <w:tcPr>
            <w:tcW w:w="1137" w:type="dxa"/>
            <w:gridSpan w:val="2"/>
            <w:shd w:val="clear" w:color="auto" w:fill="D9E2F3"/>
          </w:tcPr>
          <w:p w14:paraId="5565238E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</w:tr>
      <w:tr w:rsidR="00235408" w:rsidRPr="0005669A" w14:paraId="177F1A53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5DF02504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D9E2F3"/>
          </w:tcPr>
          <w:p w14:paraId="60C8EB42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大学英语（1—4）</w:t>
            </w:r>
          </w:p>
        </w:tc>
        <w:tc>
          <w:tcPr>
            <w:tcW w:w="1185" w:type="dxa"/>
            <w:gridSpan w:val="2"/>
            <w:shd w:val="clear" w:color="auto" w:fill="D9E2F3"/>
          </w:tcPr>
          <w:p w14:paraId="16F636E5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3930" w:type="dxa"/>
            <w:gridSpan w:val="2"/>
            <w:shd w:val="clear" w:color="auto" w:fill="D9E2F3"/>
          </w:tcPr>
          <w:p w14:paraId="7EA4A297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体育达标（1—2）</w:t>
            </w:r>
          </w:p>
        </w:tc>
        <w:tc>
          <w:tcPr>
            <w:tcW w:w="1137" w:type="dxa"/>
            <w:gridSpan w:val="2"/>
            <w:shd w:val="clear" w:color="auto" w:fill="D9E2F3"/>
          </w:tcPr>
          <w:p w14:paraId="0CFE6BED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</w:t>
            </w:r>
          </w:p>
        </w:tc>
      </w:tr>
      <w:tr w:rsidR="00235408" w:rsidRPr="0005669A" w14:paraId="395C2E9D" w14:textId="77777777">
        <w:trPr>
          <w:jc w:val="center"/>
        </w:trPr>
        <w:tc>
          <w:tcPr>
            <w:tcW w:w="392" w:type="dxa"/>
            <w:vMerge/>
          </w:tcPr>
          <w:p w14:paraId="0221909D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5CB57BD3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      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        </w:t>
            </w: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应修： 38</w:t>
            </w:r>
            <w:r w:rsidR="00E107B2" w:rsidRPr="0005669A">
              <w:rPr>
                <w:rFonts w:ascii="宋体" w:hAnsi="宋体" w:cs="宋体"/>
                <w:b/>
                <w:bCs/>
                <w:sz w:val="18"/>
                <w:szCs w:val="18"/>
              </w:rPr>
              <w:t>.5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实修：38</w:t>
            </w:r>
            <w:r w:rsidR="00E107B2" w:rsidRPr="0005669A">
              <w:rPr>
                <w:rFonts w:ascii="宋体" w:hAnsi="宋体" w:cs="宋体"/>
                <w:sz w:val="18"/>
                <w:szCs w:val="18"/>
              </w:rPr>
              <w:t>.5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 未修：0</w:t>
            </w:r>
          </w:p>
        </w:tc>
      </w:tr>
      <w:tr w:rsidR="00235408" w:rsidRPr="0005669A" w14:paraId="607130C1" w14:textId="77777777">
        <w:trPr>
          <w:jc w:val="center"/>
        </w:trPr>
        <w:tc>
          <w:tcPr>
            <w:tcW w:w="392" w:type="dxa"/>
            <w:vMerge/>
          </w:tcPr>
          <w:p w14:paraId="2075092A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44ED58B7" w14:textId="77777777" w:rsidR="00235408" w:rsidRPr="0005669A" w:rsidRDefault="00235408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※缺: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</w:t>
            </w:r>
          </w:p>
        </w:tc>
      </w:tr>
      <w:tr w:rsidR="00235408" w:rsidRPr="0005669A" w14:paraId="6E60550C" w14:textId="77777777">
        <w:trPr>
          <w:jc w:val="center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716858DE" w14:textId="77777777" w:rsidR="00235408" w:rsidRPr="0005669A" w:rsidRDefault="00235408">
            <w:pPr>
              <w:rPr>
                <w:rFonts w:ascii="宋体" w:hAnsi="宋体" w:cs="宋体"/>
                <w:sz w:val="18"/>
                <w:szCs w:val="18"/>
              </w:rPr>
            </w:pPr>
          </w:p>
          <w:p w14:paraId="4B26270C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基础必修                                                    </w:t>
            </w:r>
          </w:p>
        </w:tc>
        <w:tc>
          <w:tcPr>
            <w:tcW w:w="4042" w:type="dxa"/>
            <w:shd w:val="clear" w:color="auto" w:fill="FFE599"/>
          </w:tcPr>
          <w:p w14:paraId="11B4CE81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计算机科学导论</w:t>
            </w:r>
          </w:p>
        </w:tc>
        <w:tc>
          <w:tcPr>
            <w:tcW w:w="1185" w:type="dxa"/>
            <w:gridSpan w:val="2"/>
            <w:shd w:val="clear" w:color="auto" w:fill="FFE599"/>
          </w:tcPr>
          <w:p w14:paraId="6062E7DA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2.5</w:t>
            </w:r>
          </w:p>
        </w:tc>
        <w:tc>
          <w:tcPr>
            <w:tcW w:w="3930" w:type="dxa"/>
            <w:gridSpan w:val="2"/>
            <w:shd w:val="clear" w:color="auto" w:fill="FFE599"/>
          </w:tcPr>
          <w:p w14:paraId="4D6590DA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线性代数A</w:t>
            </w:r>
          </w:p>
        </w:tc>
        <w:tc>
          <w:tcPr>
            <w:tcW w:w="1137" w:type="dxa"/>
            <w:gridSpan w:val="2"/>
            <w:shd w:val="clear" w:color="auto" w:fill="FFE599"/>
          </w:tcPr>
          <w:p w14:paraId="4C72E24C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</w:tr>
      <w:tr w:rsidR="00235408" w:rsidRPr="0005669A" w14:paraId="5FC6F59E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00ABAC98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FE599"/>
          </w:tcPr>
          <w:p w14:paraId="5508E0D1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高等数学AⅠ—AⅡ</w:t>
            </w:r>
          </w:p>
        </w:tc>
        <w:tc>
          <w:tcPr>
            <w:tcW w:w="1185" w:type="dxa"/>
            <w:gridSpan w:val="2"/>
            <w:shd w:val="clear" w:color="auto" w:fill="FFE599"/>
          </w:tcPr>
          <w:p w14:paraId="50A58219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3930" w:type="dxa"/>
            <w:gridSpan w:val="2"/>
            <w:shd w:val="clear" w:color="auto" w:fill="FFE599"/>
          </w:tcPr>
          <w:p w14:paraId="787CEC05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程序设计与问题求解</w:t>
            </w:r>
          </w:p>
        </w:tc>
        <w:tc>
          <w:tcPr>
            <w:tcW w:w="1137" w:type="dxa"/>
            <w:gridSpan w:val="2"/>
            <w:shd w:val="clear" w:color="auto" w:fill="FFE599"/>
          </w:tcPr>
          <w:p w14:paraId="6B776E14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3.5</w:t>
            </w:r>
          </w:p>
        </w:tc>
      </w:tr>
      <w:tr w:rsidR="00235408" w:rsidRPr="0005669A" w14:paraId="139A442F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6EC98E1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FE599"/>
          </w:tcPr>
          <w:p w14:paraId="455C93BF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大学物理</w:t>
            </w:r>
            <w:r w:rsidRPr="0005669A">
              <w:rPr>
                <w:rFonts w:ascii="宋体" w:hAnsi="宋体" w:cs="宋体"/>
                <w:sz w:val="18"/>
                <w:szCs w:val="18"/>
              </w:rPr>
              <w:t>B</w:t>
            </w:r>
          </w:p>
        </w:tc>
        <w:tc>
          <w:tcPr>
            <w:tcW w:w="1185" w:type="dxa"/>
            <w:gridSpan w:val="2"/>
            <w:shd w:val="clear" w:color="auto" w:fill="FFE599"/>
          </w:tcPr>
          <w:p w14:paraId="0B9CD13E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3930" w:type="dxa"/>
            <w:gridSpan w:val="2"/>
            <w:shd w:val="clear" w:color="auto" w:fill="FFE599"/>
          </w:tcPr>
          <w:p w14:paraId="1A13FC9C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概率论及数理统计</w:t>
            </w:r>
          </w:p>
        </w:tc>
        <w:tc>
          <w:tcPr>
            <w:tcW w:w="1137" w:type="dxa"/>
            <w:gridSpan w:val="2"/>
            <w:shd w:val="clear" w:color="auto" w:fill="FFE599"/>
          </w:tcPr>
          <w:p w14:paraId="0BCEB249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</w:tr>
      <w:tr w:rsidR="00235408" w:rsidRPr="0005669A" w14:paraId="332081FD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20367241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FE599"/>
          </w:tcPr>
          <w:p w14:paraId="63C9DD69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电路与电子技术基础</w:t>
            </w:r>
          </w:p>
        </w:tc>
        <w:tc>
          <w:tcPr>
            <w:tcW w:w="1185" w:type="dxa"/>
            <w:gridSpan w:val="2"/>
            <w:shd w:val="clear" w:color="auto" w:fill="FFE599"/>
          </w:tcPr>
          <w:p w14:paraId="523FEF04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3.5</w:t>
            </w:r>
          </w:p>
        </w:tc>
        <w:tc>
          <w:tcPr>
            <w:tcW w:w="3930" w:type="dxa"/>
            <w:gridSpan w:val="2"/>
            <w:shd w:val="clear" w:color="auto" w:fill="FFE599"/>
          </w:tcPr>
          <w:p w14:paraId="79C15F8A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137" w:type="dxa"/>
            <w:gridSpan w:val="2"/>
            <w:shd w:val="clear" w:color="auto" w:fill="FFE599"/>
          </w:tcPr>
          <w:p w14:paraId="0A7B315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235408" w:rsidRPr="0005669A" w14:paraId="28CD801D" w14:textId="77777777">
        <w:trPr>
          <w:jc w:val="center"/>
        </w:trPr>
        <w:tc>
          <w:tcPr>
            <w:tcW w:w="392" w:type="dxa"/>
            <w:vMerge/>
          </w:tcPr>
          <w:p w14:paraId="0127A746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6948CC2B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     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       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 </w:t>
            </w: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应修： 30.5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实修：30.5  未修：0</w:t>
            </w:r>
          </w:p>
        </w:tc>
      </w:tr>
      <w:tr w:rsidR="00235408" w:rsidRPr="0005669A" w14:paraId="0E6ECCF7" w14:textId="77777777">
        <w:trPr>
          <w:jc w:val="center"/>
        </w:trPr>
        <w:tc>
          <w:tcPr>
            <w:tcW w:w="392" w:type="dxa"/>
            <w:vMerge/>
          </w:tcPr>
          <w:p w14:paraId="6EB8AC7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3DBCC8C4" w14:textId="77777777" w:rsidR="00235408" w:rsidRPr="0005669A" w:rsidRDefault="00235408">
            <w:pPr>
              <w:jc w:val="left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※缺:</w:t>
            </w:r>
          </w:p>
        </w:tc>
      </w:tr>
      <w:tr w:rsidR="00235408" w:rsidRPr="0005669A" w14:paraId="749200EA" w14:textId="77777777">
        <w:trPr>
          <w:jc w:val="center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4BB9D754" w14:textId="77777777" w:rsidR="00235408" w:rsidRPr="0005669A" w:rsidRDefault="00235408">
            <w:pPr>
              <w:rPr>
                <w:rFonts w:ascii="宋体" w:hAnsi="宋体" w:cs="宋体"/>
                <w:sz w:val="18"/>
                <w:szCs w:val="18"/>
              </w:rPr>
            </w:pPr>
          </w:p>
          <w:p w14:paraId="338682D0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专业基础必修                           </w:t>
            </w:r>
          </w:p>
        </w:tc>
        <w:tc>
          <w:tcPr>
            <w:tcW w:w="4042" w:type="dxa"/>
            <w:shd w:val="clear" w:color="auto" w:fill="A8D08D"/>
          </w:tcPr>
          <w:p w14:paraId="4A554279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离散数学(Ⅰ—Ⅱ</w:t>
            </w:r>
            <w:r w:rsidRPr="0005669A">
              <w:rPr>
                <w:rFonts w:ascii="宋体" w:hAnsi="宋体" w:cs="宋体"/>
                <w:sz w:val="18"/>
                <w:szCs w:val="18"/>
              </w:rPr>
              <w:t>)</w:t>
            </w:r>
          </w:p>
        </w:tc>
        <w:tc>
          <w:tcPr>
            <w:tcW w:w="1185" w:type="dxa"/>
            <w:gridSpan w:val="2"/>
            <w:shd w:val="clear" w:color="auto" w:fill="A8D08D"/>
          </w:tcPr>
          <w:p w14:paraId="43E3FECA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4.5</w:t>
            </w:r>
          </w:p>
        </w:tc>
        <w:tc>
          <w:tcPr>
            <w:tcW w:w="3930" w:type="dxa"/>
            <w:gridSpan w:val="2"/>
            <w:shd w:val="clear" w:color="auto" w:fill="A8D08D"/>
          </w:tcPr>
          <w:p w14:paraId="1CB2554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数字逻辑</w:t>
            </w:r>
          </w:p>
        </w:tc>
        <w:tc>
          <w:tcPr>
            <w:tcW w:w="1137" w:type="dxa"/>
            <w:gridSpan w:val="2"/>
            <w:shd w:val="clear" w:color="auto" w:fill="A8D08D"/>
          </w:tcPr>
          <w:p w14:paraId="007DC8EE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</w:tr>
      <w:tr w:rsidR="00235408" w:rsidRPr="0005669A" w14:paraId="558F9866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203A028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A8D08D"/>
          </w:tcPr>
          <w:p w14:paraId="6C7FBB40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数据结构与算法</w:t>
            </w:r>
          </w:p>
        </w:tc>
        <w:tc>
          <w:tcPr>
            <w:tcW w:w="1185" w:type="dxa"/>
            <w:gridSpan w:val="2"/>
            <w:shd w:val="clear" w:color="auto" w:fill="A8D08D"/>
          </w:tcPr>
          <w:p w14:paraId="7B3F67A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3930" w:type="dxa"/>
            <w:gridSpan w:val="2"/>
            <w:shd w:val="clear" w:color="auto" w:fill="A8D08D"/>
          </w:tcPr>
          <w:p w14:paraId="4A7876F7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数据库系统原理A</w:t>
            </w:r>
          </w:p>
        </w:tc>
        <w:tc>
          <w:tcPr>
            <w:tcW w:w="1137" w:type="dxa"/>
            <w:gridSpan w:val="2"/>
            <w:shd w:val="clear" w:color="auto" w:fill="A8D08D"/>
          </w:tcPr>
          <w:p w14:paraId="0A78C0F8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</w:tr>
      <w:tr w:rsidR="00235408" w:rsidRPr="0005669A" w14:paraId="27378A1E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00D664A3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A8D08D"/>
          </w:tcPr>
          <w:p w14:paraId="3BDF840D" w14:textId="77777777" w:rsidR="00235408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J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ava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EE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开发技术</w:t>
            </w:r>
          </w:p>
        </w:tc>
        <w:tc>
          <w:tcPr>
            <w:tcW w:w="1185" w:type="dxa"/>
            <w:gridSpan w:val="2"/>
            <w:shd w:val="clear" w:color="auto" w:fill="A8D08D"/>
          </w:tcPr>
          <w:p w14:paraId="08D9C17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3930" w:type="dxa"/>
            <w:gridSpan w:val="2"/>
            <w:shd w:val="clear" w:color="auto" w:fill="A8D08D"/>
          </w:tcPr>
          <w:p w14:paraId="24DFAFE6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计算机组成原理</w:t>
            </w:r>
            <w:r w:rsidR="008078EB" w:rsidRPr="0005669A">
              <w:rPr>
                <w:rFonts w:ascii="宋体" w:hAnsi="宋体" w:cs="宋体"/>
                <w:sz w:val="18"/>
                <w:szCs w:val="18"/>
              </w:rPr>
              <w:t>B</w:t>
            </w:r>
          </w:p>
        </w:tc>
        <w:tc>
          <w:tcPr>
            <w:tcW w:w="1137" w:type="dxa"/>
            <w:gridSpan w:val="2"/>
            <w:shd w:val="clear" w:color="auto" w:fill="A8D08D"/>
          </w:tcPr>
          <w:p w14:paraId="346BD0D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</w:tr>
      <w:tr w:rsidR="00235408" w:rsidRPr="0005669A" w14:paraId="4AC9C7C3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18BA7BB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A8D08D"/>
          </w:tcPr>
          <w:p w14:paraId="4528D4A7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计算机网络（外文教材）</w:t>
            </w:r>
          </w:p>
        </w:tc>
        <w:tc>
          <w:tcPr>
            <w:tcW w:w="1185" w:type="dxa"/>
            <w:gridSpan w:val="2"/>
            <w:shd w:val="clear" w:color="auto" w:fill="A8D08D"/>
          </w:tcPr>
          <w:p w14:paraId="4A72D4D9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3930" w:type="dxa"/>
            <w:gridSpan w:val="2"/>
            <w:shd w:val="clear" w:color="auto" w:fill="A8D08D"/>
          </w:tcPr>
          <w:p w14:paraId="325C5BEE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操作系统A</w:t>
            </w:r>
          </w:p>
        </w:tc>
        <w:tc>
          <w:tcPr>
            <w:tcW w:w="1137" w:type="dxa"/>
            <w:gridSpan w:val="2"/>
            <w:shd w:val="clear" w:color="auto" w:fill="A8D08D"/>
          </w:tcPr>
          <w:p w14:paraId="1C3F7DCC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</w:tr>
      <w:tr w:rsidR="00235408" w:rsidRPr="0005669A" w14:paraId="1E8928CB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3A0156B6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A8D08D"/>
          </w:tcPr>
          <w:p w14:paraId="606859E9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数学建模</w:t>
            </w:r>
          </w:p>
        </w:tc>
        <w:tc>
          <w:tcPr>
            <w:tcW w:w="1185" w:type="dxa"/>
            <w:gridSpan w:val="2"/>
            <w:shd w:val="clear" w:color="auto" w:fill="A8D08D"/>
          </w:tcPr>
          <w:p w14:paraId="1E4E18A9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930" w:type="dxa"/>
            <w:gridSpan w:val="2"/>
            <w:shd w:val="clear" w:color="auto" w:fill="A8D08D"/>
          </w:tcPr>
          <w:p w14:paraId="3514DD24" w14:textId="77777777" w:rsidR="00235408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U</w:t>
            </w:r>
            <w:r w:rsidRPr="0005669A">
              <w:rPr>
                <w:rFonts w:ascii="宋体" w:hAnsi="宋体" w:cs="宋体"/>
                <w:sz w:val="18"/>
                <w:szCs w:val="18"/>
              </w:rPr>
              <w:t>ML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与系统分析设计</w:t>
            </w:r>
          </w:p>
        </w:tc>
        <w:tc>
          <w:tcPr>
            <w:tcW w:w="1137" w:type="dxa"/>
            <w:gridSpan w:val="2"/>
            <w:shd w:val="clear" w:color="auto" w:fill="A8D08D"/>
          </w:tcPr>
          <w:p w14:paraId="7C748E6F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</w:tr>
      <w:tr w:rsidR="00235408" w:rsidRPr="0005669A" w14:paraId="56F149CA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0EEEBFF4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A8D08D"/>
          </w:tcPr>
          <w:p w14:paraId="78469CB3" w14:textId="77777777" w:rsidR="00235408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软件项目管理</w:t>
            </w:r>
          </w:p>
        </w:tc>
        <w:tc>
          <w:tcPr>
            <w:tcW w:w="1185" w:type="dxa"/>
            <w:gridSpan w:val="2"/>
            <w:shd w:val="clear" w:color="auto" w:fill="A8D08D"/>
          </w:tcPr>
          <w:p w14:paraId="47F66D8C" w14:textId="77777777" w:rsidR="00235408" w:rsidRPr="0005669A" w:rsidRDefault="008078EB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3930" w:type="dxa"/>
            <w:gridSpan w:val="2"/>
            <w:shd w:val="clear" w:color="auto" w:fill="A8D08D"/>
          </w:tcPr>
          <w:p w14:paraId="53D56AB3" w14:textId="77777777" w:rsidR="00235408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软件测试（外文教材）</w:t>
            </w:r>
          </w:p>
        </w:tc>
        <w:tc>
          <w:tcPr>
            <w:tcW w:w="1137" w:type="dxa"/>
            <w:gridSpan w:val="2"/>
            <w:shd w:val="clear" w:color="auto" w:fill="A8D08D"/>
          </w:tcPr>
          <w:p w14:paraId="3D6B42DF" w14:textId="77777777" w:rsidR="00235408" w:rsidRPr="0005669A" w:rsidRDefault="008078EB" w:rsidP="008078EB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</w:tr>
      <w:tr w:rsidR="008078EB" w:rsidRPr="0005669A" w14:paraId="25A02B5C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01A8AFFD" w14:textId="77777777" w:rsidR="008078EB" w:rsidRPr="0005669A" w:rsidRDefault="008078EB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A8D08D"/>
          </w:tcPr>
          <w:p w14:paraId="3F743C13" w14:textId="77777777" w:rsidR="008078EB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软件工程导论</w:t>
            </w:r>
          </w:p>
        </w:tc>
        <w:tc>
          <w:tcPr>
            <w:tcW w:w="1185" w:type="dxa"/>
            <w:gridSpan w:val="2"/>
            <w:shd w:val="clear" w:color="auto" w:fill="A8D08D"/>
          </w:tcPr>
          <w:p w14:paraId="69318376" w14:textId="77777777" w:rsidR="008078EB" w:rsidRPr="0005669A" w:rsidRDefault="008078EB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930" w:type="dxa"/>
            <w:gridSpan w:val="2"/>
            <w:shd w:val="clear" w:color="auto" w:fill="A8D08D"/>
          </w:tcPr>
          <w:p w14:paraId="2B8D3403" w14:textId="77777777" w:rsidR="008078EB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137" w:type="dxa"/>
            <w:gridSpan w:val="2"/>
            <w:shd w:val="clear" w:color="auto" w:fill="A8D08D"/>
          </w:tcPr>
          <w:p w14:paraId="63113160" w14:textId="77777777" w:rsidR="008078EB" w:rsidRPr="0005669A" w:rsidRDefault="008078EB" w:rsidP="008078EB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235408" w:rsidRPr="0005669A" w14:paraId="78920F37" w14:textId="77777777">
        <w:trPr>
          <w:jc w:val="center"/>
        </w:trPr>
        <w:tc>
          <w:tcPr>
            <w:tcW w:w="392" w:type="dxa"/>
            <w:vMerge/>
          </w:tcPr>
          <w:p w14:paraId="0CAC291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43B1017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     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应修： </w:t>
            </w:r>
            <w:r w:rsidR="008078EB" w:rsidRPr="0005669A">
              <w:rPr>
                <w:rFonts w:ascii="宋体" w:hAnsi="宋体" w:cs="宋体"/>
                <w:b/>
                <w:bCs/>
                <w:sz w:val="18"/>
                <w:szCs w:val="18"/>
              </w:rPr>
              <w:t>41.5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实修：</w:t>
            </w:r>
            <w:r w:rsidR="008078EB" w:rsidRPr="0005669A">
              <w:rPr>
                <w:rFonts w:ascii="宋体" w:hAnsi="宋体" w:cs="宋体"/>
                <w:sz w:val="18"/>
                <w:szCs w:val="18"/>
              </w:rPr>
              <w:t>41.5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未修：0</w:t>
            </w:r>
          </w:p>
        </w:tc>
      </w:tr>
      <w:tr w:rsidR="00235408" w:rsidRPr="0005669A" w14:paraId="1FD0B078" w14:textId="77777777">
        <w:trPr>
          <w:trHeight w:val="262"/>
          <w:jc w:val="center"/>
        </w:trPr>
        <w:tc>
          <w:tcPr>
            <w:tcW w:w="392" w:type="dxa"/>
            <w:vMerge/>
          </w:tcPr>
          <w:p w14:paraId="165E9AC8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4664B06A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※缺:</w:t>
            </w:r>
          </w:p>
        </w:tc>
      </w:tr>
      <w:tr w:rsidR="00235408" w:rsidRPr="0005669A" w14:paraId="691BEE7A" w14:textId="77777777">
        <w:trPr>
          <w:trHeight w:val="437"/>
          <w:jc w:val="center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240EBCE5" w14:textId="77777777" w:rsidR="00235408" w:rsidRPr="0005669A" w:rsidRDefault="00235408">
            <w:pPr>
              <w:rPr>
                <w:rFonts w:ascii="宋体" w:hAnsi="宋体" w:cs="宋体"/>
                <w:sz w:val="18"/>
                <w:szCs w:val="18"/>
              </w:rPr>
            </w:pPr>
          </w:p>
          <w:p w14:paraId="647153BD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专业限选                        </w:t>
            </w:r>
          </w:p>
        </w:tc>
        <w:tc>
          <w:tcPr>
            <w:tcW w:w="4042" w:type="dxa"/>
            <w:shd w:val="clear" w:color="auto" w:fill="D9D9D9"/>
          </w:tcPr>
          <w:p w14:paraId="6AA65C7D" w14:textId="77777777" w:rsidR="00235408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基于.</w:t>
            </w:r>
            <w:r w:rsidRPr="0005669A">
              <w:rPr>
                <w:rFonts w:ascii="宋体" w:hAnsi="宋体" w:cs="宋体"/>
                <w:sz w:val="18"/>
                <w:szCs w:val="18"/>
              </w:rPr>
              <w:t>NET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的开发技术</w:t>
            </w:r>
          </w:p>
        </w:tc>
        <w:tc>
          <w:tcPr>
            <w:tcW w:w="1185" w:type="dxa"/>
            <w:gridSpan w:val="2"/>
            <w:shd w:val="clear" w:color="auto" w:fill="D9D9D9"/>
          </w:tcPr>
          <w:p w14:paraId="0B3717A8" w14:textId="77777777" w:rsidR="00235408" w:rsidRPr="0005669A" w:rsidRDefault="008078EB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930" w:type="dxa"/>
            <w:gridSpan w:val="2"/>
            <w:shd w:val="clear" w:color="auto" w:fill="D9D9D9"/>
          </w:tcPr>
          <w:p w14:paraId="5B933F41" w14:textId="77777777" w:rsidR="00235408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编译原理</w:t>
            </w:r>
          </w:p>
        </w:tc>
        <w:tc>
          <w:tcPr>
            <w:tcW w:w="1137" w:type="dxa"/>
            <w:gridSpan w:val="2"/>
            <w:shd w:val="clear" w:color="auto" w:fill="D9D9D9"/>
          </w:tcPr>
          <w:p w14:paraId="3AEE756F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</w:tr>
      <w:tr w:rsidR="00235408" w:rsidRPr="0005669A" w14:paraId="737C1346" w14:textId="77777777">
        <w:trPr>
          <w:trHeight w:val="409"/>
          <w:jc w:val="center"/>
        </w:trPr>
        <w:tc>
          <w:tcPr>
            <w:tcW w:w="392" w:type="dxa"/>
            <w:vMerge/>
            <w:shd w:val="clear" w:color="auto" w:fill="auto"/>
          </w:tcPr>
          <w:p w14:paraId="6F989F46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D9D9D9"/>
          </w:tcPr>
          <w:p w14:paraId="4D234248" w14:textId="77777777" w:rsidR="00235408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嵌入式系统原理及应用</w:t>
            </w:r>
          </w:p>
        </w:tc>
        <w:tc>
          <w:tcPr>
            <w:tcW w:w="1185" w:type="dxa"/>
            <w:gridSpan w:val="2"/>
            <w:shd w:val="clear" w:color="auto" w:fill="D9D9D9"/>
          </w:tcPr>
          <w:p w14:paraId="5CB295C0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3930" w:type="dxa"/>
            <w:gridSpan w:val="2"/>
            <w:shd w:val="clear" w:color="auto" w:fill="D9D9D9"/>
          </w:tcPr>
          <w:p w14:paraId="4A27DF89" w14:textId="77777777" w:rsidR="00235408" w:rsidRPr="0005669A" w:rsidRDefault="0005669A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算法设计与分析</w:t>
            </w:r>
          </w:p>
        </w:tc>
        <w:tc>
          <w:tcPr>
            <w:tcW w:w="1137" w:type="dxa"/>
            <w:gridSpan w:val="2"/>
            <w:shd w:val="clear" w:color="auto" w:fill="D9D9D9"/>
          </w:tcPr>
          <w:p w14:paraId="76B75D1D" w14:textId="77777777" w:rsidR="00235408" w:rsidRPr="0005669A" w:rsidRDefault="0005669A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  <w:r w:rsidRPr="0005669A">
              <w:rPr>
                <w:rFonts w:ascii="宋体" w:hAnsi="宋体" w:cs="宋体"/>
                <w:sz w:val="18"/>
                <w:szCs w:val="18"/>
              </w:rPr>
              <w:t>.5</w:t>
            </w:r>
          </w:p>
        </w:tc>
      </w:tr>
      <w:tr w:rsidR="00235408" w:rsidRPr="0005669A" w14:paraId="1CC3C8E3" w14:textId="77777777">
        <w:trPr>
          <w:trHeight w:val="150"/>
          <w:jc w:val="center"/>
        </w:trPr>
        <w:tc>
          <w:tcPr>
            <w:tcW w:w="392" w:type="dxa"/>
            <w:vMerge/>
          </w:tcPr>
          <w:p w14:paraId="79FC5A70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61267E2F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  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   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应修：9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实修：</w:t>
            </w:r>
            <w:r w:rsidR="0005669A">
              <w:rPr>
                <w:rFonts w:ascii="宋体" w:hAnsi="宋体" w:cs="宋体"/>
                <w:sz w:val="18"/>
                <w:szCs w:val="18"/>
              </w:rPr>
              <w:t>11.5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未修：0</w:t>
            </w:r>
          </w:p>
        </w:tc>
      </w:tr>
      <w:tr w:rsidR="00235408" w:rsidRPr="0005669A" w14:paraId="41A1B347" w14:textId="77777777">
        <w:trPr>
          <w:trHeight w:val="359"/>
          <w:jc w:val="center"/>
        </w:trPr>
        <w:tc>
          <w:tcPr>
            <w:tcW w:w="392" w:type="dxa"/>
            <w:vMerge/>
          </w:tcPr>
          <w:p w14:paraId="1DFE70F4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453FF4DE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※缺:</w:t>
            </w:r>
          </w:p>
        </w:tc>
      </w:tr>
      <w:tr w:rsidR="00235408" w:rsidRPr="0005669A" w14:paraId="728D4401" w14:textId="77777777">
        <w:trPr>
          <w:trHeight w:val="392"/>
          <w:jc w:val="center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73678155" w14:textId="77777777" w:rsidR="00235408" w:rsidRPr="0005669A" w:rsidRDefault="00235408">
            <w:pPr>
              <w:rPr>
                <w:rFonts w:ascii="宋体" w:hAnsi="宋体" w:cs="宋体"/>
                <w:sz w:val="18"/>
                <w:szCs w:val="18"/>
              </w:rPr>
            </w:pPr>
          </w:p>
          <w:p w14:paraId="64D99236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专业任选                                          </w:t>
            </w:r>
          </w:p>
        </w:tc>
        <w:tc>
          <w:tcPr>
            <w:tcW w:w="4042" w:type="dxa"/>
            <w:shd w:val="clear" w:color="auto" w:fill="DEEAF6"/>
          </w:tcPr>
          <w:p w14:paraId="09CB1709" w14:textId="77777777" w:rsidR="00235408" w:rsidRPr="0005669A" w:rsidRDefault="008078EB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网站规划与艺术</w:t>
            </w:r>
          </w:p>
        </w:tc>
        <w:tc>
          <w:tcPr>
            <w:tcW w:w="1185" w:type="dxa"/>
            <w:gridSpan w:val="2"/>
            <w:shd w:val="clear" w:color="auto" w:fill="DEEAF6"/>
          </w:tcPr>
          <w:p w14:paraId="4F3F5995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930" w:type="dxa"/>
            <w:gridSpan w:val="2"/>
            <w:shd w:val="clear" w:color="auto" w:fill="DEEAF6"/>
          </w:tcPr>
          <w:p w14:paraId="4C5C9480" w14:textId="77777777" w:rsidR="00235408" w:rsidRPr="0005669A" w:rsidRDefault="0005669A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C++面向对象程序设计</w:t>
            </w:r>
          </w:p>
        </w:tc>
        <w:tc>
          <w:tcPr>
            <w:tcW w:w="1137" w:type="dxa"/>
            <w:gridSpan w:val="2"/>
            <w:shd w:val="clear" w:color="auto" w:fill="DEEAF6"/>
          </w:tcPr>
          <w:p w14:paraId="16B9D782" w14:textId="77777777" w:rsidR="00235408" w:rsidRPr="0005669A" w:rsidRDefault="0005669A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</w:tr>
      <w:tr w:rsidR="00235408" w:rsidRPr="0005669A" w14:paraId="651E1DD2" w14:textId="77777777">
        <w:trPr>
          <w:trHeight w:val="384"/>
          <w:jc w:val="center"/>
        </w:trPr>
        <w:tc>
          <w:tcPr>
            <w:tcW w:w="392" w:type="dxa"/>
            <w:vMerge/>
            <w:shd w:val="clear" w:color="auto" w:fill="auto"/>
          </w:tcPr>
          <w:p w14:paraId="3076D9E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DEEAF6"/>
          </w:tcPr>
          <w:p w14:paraId="5A91DFA9" w14:textId="77777777" w:rsidR="00235408" w:rsidRPr="0005669A" w:rsidRDefault="0005669A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数字图像处理</w:t>
            </w:r>
          </w:p>
        </w:tc>
        <w:tc>
          <w:tcPr>
            <w:tcW w:w="1185" w:type="dxa"/>
            <w:gridSpan w:val="2"/>
            <w:shd w:val="clear" w:color="auto" w:fill="DEEAF6"/>
          </w:tcPr>
          <w:p w14:paraId="293E3C73" w14:textId="77777777" w:rsidR="00235408" w:rsidRPr="0005669A" w:rsidRDefault="0005669A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930" w:type="dxa"/>
            <w:gridSpan w:val="2"/>
            <w:shd w:val="clear" w:color="auto" w:fill="DEEAF6"/>
          </w:tcPr>
          <w:p w14:paraId="53A1CA63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137" w:type="dxa"/>
            <w:gridSpan w:val="2"/>
            <w:shd w:val="clear" w:color="auto" w:fill="DEEAF6"/>
          </w:tcPr>
          <w:p w14:paraId="00DE242A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235408" w:rsidRPr="0005669A" w14:paraId="7930A37E" w14:textId="77777777">
        <w:trPr>
          <w:trHeight w:val="182"/>
          <w:jc w:val="center"/>
        </w:trPr>
        <w:tc>
          <w:tcPr>
            <w:tcW w:w="392" w:type="dxa"/>
            <w:vMerge/>
          </w:tcPr>
          <w:p w14:paraId="4F6AF4D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553F51C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           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              </w:t>
            </w: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应修：</w:t>
            </w:r>
            <w:r w:rsidR="008078EB" w:rsidRPr="0005669A">
              <w:rPr>
                <w:rFonts w:ascii="宋体" w:hAnsi="宋体" w:cs="宋体"/>
                <w:b/>
                <w:bCs/>
                <w:sz w:val="18"/>
                <w:szCs w:val="18"/>
              </w:rPr>
              <w:t>8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实修：</w:t>
            </w:r>
            <w:r w:rsidR="0005669A" w:rsidRPr="0005669A">
              <w:rPr>
                <w:rFonts w:ascii="宋体" w:hAnsi="宋体" w:cs="宋体"/>
                <w:sz w:val="18"/>
                <w:szCs w:val="18"/>
              </w:rPr>
              <w:t>8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未修：0</w:t>
            </w:r>
          </w:p>
        </w:tc>
      </w:tr>
      <w:tr w:rsidR="00235408" w:rsidRPr="0005669A" w14:paraId="24C76AEC" w14:textId="77777777">
        <w:trPr>
          <w:trHeight w:val="182"/>
          <w:jc w:val="center"/>
        </w:trPr>
        <w:tc>
          <w:tcPr>
            <w:tcW w:w="392" w:type="dxa"/>
            <w:vMerge/>
          </w:tcPr>
          <w:p w14:paraId="59FD0A10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5B77FA3A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※缺:</w:t>
            </w:r>
          </w:p>
        </w:tc>
      </w:tr>
      <w:tr w:rsidR="00235408" w:rsidRPr="0005669A" w14:paraId="17FDC7E3" w14:textId="77777777">
        <w:trPr>
          <w:jc w:val="center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115DB023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通识</w:t>
            </w:r>
          </w:p>
        </w:tc>
        <w:tc>
          <w:tcPr>
            <w:tcW w:w="4042" w:type="dxa"/>
            <w:shd w:val="clear" w:color="auto" w:fill="C5E0B3"/>
          </w:tcPr>
          <w:p w14:paraId="523ADE5E" w14:textId="77777777" w:rsidR="00235408" w:rsidRPr="0005669A" w:rsidRDefault="0005669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office高效办公</w:t>
            </w:r>
          </w:p>
        </w:tc>
        <w:tc>
          <w:tcPr>
            <w:tcW w:w="1185" w:type="dxa"/>
            <w:gridSpan w:val="2"/>
            <w:shd w:val="clear" w:color="auto" w:fill="C5E0B3"/>
          </w:tcPr>
          <w:p w14:paraId="3771AA12" w14:textId="77777777" w:rsidR="00235408" w:rsidRPr="0005669A" w:rsidRDefault="00736C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3930" w:type="dxa"/>
            <w:gridSpan w:val="2"/>
            <w:shd w:val="clear" w:color="auto" w:fill="C5E0B3"/>
          </w:tcPr>
          <w:p w14:paraId="1E9639ED" w14:textId="77777777" w:rsidR="00235408" w:rsidRPr="0005669A" w:rsidRDefault="0005669A">
            <w:pPr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人格心理学</w:t>
            </w:r>
          </w:p>
        </w:tc>
        <w:tc>
          <w:tcPr>
            <w:tcW w:w="1137" w:type="dxa"/>
            <w:gridSpan w:val="2"/>
            <w:shd w:val="clear" w:color="auto" w:fill="C5E0B3"/>
          </w:tcPr>
          <w:p w14:paraId="0438F438" w14:textId="77777777" w:rsidR="00235408" w:rsidRPr="0005669A" w:rsidRDefault="0005669A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</w:tr>
      <w:tr w:rsidR="00235408" w:rsidRPr="0005669A" w14:paraId="06F47908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7DEA0423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C5E0B3"/>
          </w:tcPr>
          <w:p w14:paraId="15ADA728" w14:textId="77777777" w:rsidR="00235408" w:rsidRPr="0005669A" w:rsidRDefault="00736C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大学生心理与调适</w:t>
            </w:r>
          </w:p>
        </w:tc>
        <w:tc>
          <w:tcPr>
            <w:tcW w:w="1185" w:type="dxa"/>
            <w:gridSpan w:val="2"/>
            <w:shd w:val="clear" w:color="auto" w:fill="C5E0B3"/>
          </w:tcPr>
          <w:p w14:paraId="41F2677F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930" w:type="dxa"/>
            <w:gridSpan w:val="2"/>
            <w:shd w:val="clear" w:color="auto" w:fill="C5E0B3"/>
          </w:tcPr>
          <w:p w14:paraId="0B79554C" w14:textId="77777777" w:rsidR="00235408" w:rsidRPr="0005669A" w:rsidRDefault="00736C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《资治通鉴》导读（网络）</w:t>
            </w:r>
          </w:p>
        </w:tc>
        <w:tc>
          <w:tcPr>
            <w:tcW w:w="1137" w:type="dxa"/>
            <w:gridSpan w:val="2"/>
            <w:shd w:val="clear" w:color="auto" w:fill="C5E0B3"/>
          </w:tcPr>
          <w:p w14:paraId="48C9F623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</w:tr>
      <w:tr w:rsidR="00235408" w:rsidRPr="0005669A" w14:paraId="4172D337" w14:textId="77777777">
        <w:trPr>
          <w:trHeight w:val="150"/>
          <w:jc w:val="center"/>
        </w:trPr>
        <w:tc>
          <w:tcPr>
            <w:tcW w:w="392" w:type="dxa"/>
            <w:vMerge/>
          </w:tcPr>
          <w:p w14:paraId="6BD3D2FD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38521EC2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              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           </w:t>
            </w: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应修：6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实修：</w:t>
            </w:r>
            <w:r w:rsidR="00736CD3" w:rsidRPr="0005669A">
              <w:rPr>
                <w:rFonts w:ascii="宋体" w:hAnsi="宋体" w:cs="宋体"/>
                <w:sz w:val="18"/>
                <w:szCs w:val="18"/>
              </w:rPr>
              <w:t>6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未修：0</w:t>
            </w:r>
          </w:p>
        </w:tc>
      </w:tr>
      <w:tr w:rsidR="00235408" w:rsidRPr="0005669A" w14:paraId="1E1161B1" w14:textId="77777777">
        <w:trPr>
          <w:trHeight w:val="150"/>
          <w:jc w:val="center"/>
        </w:trPr>
        <w:tc>
          <w:tcPr>
            <w:tcW w:w="392" w:type="dxa"/>
            <w:vMerge/>
          </w:tcPr>
          <w:p w14:paraId="6D1DBD8B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28FD7229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※缺:</w:t>
            </w:r>
            <w:r w:rsidR="008B76A4" w:rsidRPr="008B76A4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 毕业设计（16）【本学期已选毕设】</w:t>
            </w:r>
          </w:p>
        </w:tc>
      </w:tr>
      <w:tr w:rsidR="00235408" w:rsidRPr="0005669A" w14:paraId="45E831DE" w14:textId="77777777">
        <w:trPr>
          <w:jc w:val="center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1BDD9221" w14:textId="77777777" w:rsidR="00235408" w:rsidRPr="0005669A" w:rsidRDefault="002354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14:paraId="1E3BB2C3" w14:textId="77777777" w:rsidR="00235408" w:rsidRPr="0005669A" w:rsidRDefault="002354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 w14:paraId="7345B436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实践环节</w:t>
            </w:r>
          </w:p>
        </w:tc>
        <w:tc>
          <w:tcPr>
            <w:tcW w:w="4042" w:type="dxa"/>
            <w:shd w:val="clear" w:color="auto" w:fill="F7CAAC"/>
          </w:tcPr>
          <w:p w14:paraId="541F5F7F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计算机科学导论实验</w:t>
            </w:r>
          </w:p>
        </w:tc>
        <w:tc>
          <w:tcPr>
            <w:tcW w:w="1185" w:type="dxa"/>
            <w:gridSpan w:val="2"/>
            <w:shd w:val="clear" w:color="auto" w:fill="F7CAAC"/>
          </w:tcPr>
          <w:p w14:paraId="529F69EC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930" w:type="dxa"/>
            <w:gridSpan w:val="2"/>
            <w:shd w:val="clear" w:color="auto" w:fill="F7CAAC"/>
          </w:tcPr>
          <w:p w14:paraId="48AF53F5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形势与政策实践</w:t>
            </w:r>
          </w:p>
        </w:tc>
        <w:tc>
          <w:tcPr>
            <w:tcW w:w="1137" w:type="dxa"/>
            <w:gridSpan w:val="2"/>
            <w:shd w:val="clear" w:color="auto" w:fill="F7CAAC"/>
          </w:tcPr>
          <w:p w14:paraId="0934B3F3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0.5</w:t>
            </w:r>
          </w:p>
        </w:tc>
      </w:tr>
      <w:tr w:rsidR="00235408" w:rsidRPr="0005669A" w14:paraId="24CFCA20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77CDDB26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7CAAC"/>
          </w:tcPr>
          <w:p w14:paraId="2F5D4847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程序设计与问题求解实验</w:t>
            </w:r>
          </w:p>
        </w:tc>
        <w:tc>
          <w:tcPr>
            <w:tcW w:w="1185" w:type="dxa"/>
            <w:gridSpan w:val="2"/>
            <w:shd w:val="clear" w:color="auto" w:fill="F7CAAC"/>
          </w:tcPr>
          <w:p w14:paraId="28AA8EDB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1.5</w:t>
            </w:r>
          </w:p>
        </w:tc>
        <w:tc>
          <w:tcPr>
            <w:tcW w:w="3930" w:type="dxa"/>
            <w:gridSpan w:val="2"/>
            <w:shd w:val="clear" w:color="auto" w:fill="F7CAAC"/>
          </w:tcPr>
          <w:p w14:paraId="323730D7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电路与电子技术基础实验</w:t>
            </w:r>
          </w:p>
        </w:tc>
        <w:tc>
          <w:tcPr>
            <w:tcW w:w="1137" w:type="dxa"/>
            <w:gridSpan w:val="2"/>
            <w:shd w:val="clear" w:color="auto" w:fill="F7CAAC"/>
          </w:tcPr>
          <w:p w14:paraId="0A597450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</w:tr>
      <w:tr w:rsidR="00235408" w:rsidRPr="0005669A" w14:paraId="303C9454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5289F5C8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7CAAC"/>
          </w:tcPr>
          <w:p w14:paraId="11A6D06D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数字逻辑实验</w:t>
            </w:r>
          </w:p>
        </w:tc>
        <w:tc>
          <w:tcPr>
            <w:tcW w:w="1185" w:type="dxa"/>
            <w:gridSpan w:val="2"/>
            <w:shd w:val="clear" w:color="auto" w:fill="F7CAAC"/>
          </w:tcPr>
          <w:p w14:paraId="4796A61C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930" w:type="dxa"/>
            <w:gridSpan w:val="2"/>
            <w:shd w:val="clear" w:color="auto" w:fill="F7CAAC"/>
          </w:tcPr>
          <w:p w14:paraId="796F6911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Java应用开发</w:t>
            </w:r>
          </w:p>
        </w:tc>
        <w:tc>
          <w:tcPr>
            <w:tcW w:w="1137" w:type="dxa"/>
            <w:gridSpan w:val="2"/>
            <w:shd w:val="clear" w:color="auto" w:fill="F7CAAC"/>
          </w:tcPr>
          <w:p w14:paraId="421EBCC4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</w:tr>
      <w:tr w:rsidR="00235408" w:rsidRPr="0005669A" w14:paraId="051515D5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1F132E4A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7CAAC"/>
          </w:tcPr>
          <w:p w14:paraId="3DE38335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数据库系统原理实验</w:t>
            </w:r>
          </w:p>
        </w:tc>
        <w:tc>
          <w:tcPr>
            <w:tcW w:w="1185" w:type="dxa"/>
            <w:gridSpan w:val="2"/>
            <w:shd w:val="clear" w:color="auto" w:fill="F7CAAC"/>
          </w:tcPr>
          <w:p w14:paraId="5C2D562E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930" w:type="dxa"/>
            <w:gridSpan w:val="2"/>
            <w:shd w:val="clear" w:color="auto" w:fill="F7CAAC"/>
          </w:tcPr>
          <w:p w14:paraId="524FF8F4" w14:textId="77777777" w:rsidR="00235408" w:rsidRPr="0005669A" w:rsidRDefault="00736C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软件工程课程设计</w:t>
            </w:r>
          </w:p>
        </w:tc>
        <w:tc>
          <w:tcPr>
            <w:tcW w:w="1137" w:type="dxa"/>
            <w:gridSpan w:val="2"/>
            <w:shd w:val="clear" w:color="auto" w:fill="F7CAAC"/>
          </w:tcPr>
          <w:p w14:paraId="610E851A" w14:textId="77777777" w:rsidR="00235408" w:rsidRPr="0005669A" w:rsidRDefault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</w:tr>
      <w:tr w:rsidR="00235408" w:rsidRPr="0005669A" w14:paraId="7E097ACD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14F348A0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7CAAC"/>
          </w:tcPr>
          <w:p w14:paraId="5435D719" w14:textId="77777777" w:rsidR="00235408" w:rsidRPr="0005669A" w:rsidRDefault="00736C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嵌入式系统综合开发</w:t>
            </w:r>
          </w:p>
        </w:tc>
        <w:tc>
          <w:tcPr>
            <w:tcW w:w="1185" w:type="dxa"/>
            <w:gridSpan w:val="2"/>
            <w:shd w:val="clear" w:color="auto" w:fill="F7CAAC"/>
          </w:tcPr>
          <w:p w14:paraId="3089C408" w14:textId="77777777" w:rsidR="00235408" w:rsidRPr="0005669A" w:rsidRDefault="00736C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3930" w:type="dxa"/>
            <w:gridSpan w:val="2"/>
            <w:shd w:val="clear" w:color="auto" w:fill="F7CAAC"/>
          </w:tcPr>
          <w:p w14:paraId="30323A9A" w14:textId="77777777" w:rsidR="00235408" w:rsidRPr="0005669A" w:rsidRDefault="00736C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软件项目综合开发</w:t>
            </w:r>
          </w:p>
        </w:tc>
        <w:tc>
          <w:tcPr>
            <w:tcW w:w="1137" w:type="dxa"/>
            <w:gridSpan w:val="2"/>
            <w:shd w:val="clear" w:color="auto" w:fill="F7CAAC"/>
          </w:tcPr>
          <w:p w14:paraId="11FEFBAB" w14:textId="77777777" w:rsidR="00235408" w:rsidRPr="0005669A" w:rsidRDefault="00736C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</w:tr>
      <w:tr w:rsidR="00235408" w:rsidRPr="0005669A" w14:paraId="63BA8BCA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4CB906B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7CAAC"/>
          </w:tcPr>
          <w:p w14:paraId="71430785" w14:textId="77777777" w:rsidR="00235408" w:rsidRPr="0005669A" w:rsidRDefault="00736C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U</w:t>
            </w:r>
            <w:r w:rsidRPr="0005669A">
              <w:rPr>
                <w:rFonts w:ascii="宋体" w:hAnsi="宋体" w:cs="宋体"/>
                <w:sz w:val="18"/>
                <w:szCs w:val="18"/>
              </w:rPr>
              <w:t>ML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与系统分析课程设计</w:t>
            </w:r>
          </w:p>
        </w:tc>
        <w:tc>
          <w:tcPr>
            <w:tcW w:w="1185" w:type="dxa"/>
            <w:gridSpan w:val="2"/>
            <w:shd w:val="clear" w:color="auto" w:fill="F7CAAC"/>
          </w:tcPr>
          <w:p w14:paraId="33847B3E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930" w:type="dxa"/>
            <w:gridSpan w:val="2"/>
            <w:shd w:val="clear" w:color="auto" w:fill="F7CAAC"/>
          </w:tcPr>
          <w:p w14:paraId="7C78D229" w14:textId="77777777" w:rsidR="00235408" w:rsidRPr="0005669A" w:rsidRDefault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计算机网络课程设计</w:t>
            </w:r>
          </w:p>
        </w:tc>
        <w:tc>
          <w:tcPr>
            <w:tcW w:w="1137" w:type="dxa"/>
            <w:gridSpan w:val="2"/>
            <w:shd w:val="clear" w:color="auto" w:fill="F7CAAC"/>
          </w:tcPr>
          <w:p w14:paraId="42236A8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</w:tr>
      <w:tr w:rsidR="00235408" w:rsidRPr="0005669A" w14:paraId="570E4D75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0691C0EB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7CAAC"/>
          </w:tcPr>
          <w:p w14:paraId="20A2A681" w14:textId="77777777" w:rsidR="00235408" w:rsidRPr="0005669A" w:rsidRDefault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Android应用开发</w:t>
            </w:r>
          </w:p>
        </w:tc>
        <w:tc>
          <w:tcPr>
            <w:tcW w:w="1185" w:type="dxa"/>
            <w:gridSpan w:val="2"/>
            <w:shd w:val="clear" w:color="auto" w:fill="F7CAAC"/>
          </w:tcPr>
          <w:p w14:paraId="1ADA6002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3930" w:type="dxa"/>
            <w:gridSpan w:val="2"/>
            <w:shd w:val="clear" w:color="auto" w:fill="F7CAAC"/>
          </w:tcPr>
          <w:p w14:paraId="46A1E898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Linux应用实践</w:t>
            </w:r>
          </w:p>
        </w:tc>
        <w:tc>
          <w:tcPr>
            <w:tcW w:w="1137" w:type="dxa"/>
            <w:gridSpan w:val="2"/>
            <w:shd w:val="clear" w:color="auto" w:fill="F7CAAC"/>
          </w:tcPr>
          <w:p w14:paraId="4C64EE14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</w:tr>
      <w:tr w:rsidR="00235408" w:rsidRPr="0005669A" w14:paraId="55BD2E7C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5ABE5353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7CAAC"/>
          </w:tcPr>
          <w:p w14:paraId="528F7E7A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185" w:type="dxa"/>
            <w:gridSpan w:val="2"/>
            <w:shd w:val="clear" w:color="auto" w:fill="F7CAAC"/>
          </w:tcPr>
          <w:p w14:paraId="65F3FAAA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3930" w:type="dxa"/>
            <w:gridSpan w:val="2"/>
            <w:shd w:val="clear" w:color="auto" w:fill="F7CAAC"/>
          </w:tcPr>
          <w:p w14:paraId="5BE43E9F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生产实习</w:t>
            </w:r>
          </w:p>
        </w:tc>
        <w:tc>
          <w:tcPr>
            <w:tcW w:w="1137" w:type="dxa"/>
            <w:gridSpan w:val="2"/>
            <w:shd w:val="clear" w:color="auto" w:fill="F7CAAC"/>
            <w:vAlign w:val="center"/>
          </w:tcPr>
          <w:p w14:paraId="5E43450F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3</w:t>
            </w:r>
          </w:p>
        </w:tc>
      </w:tr>
      <w:tr w:rsidR="00235408" w:rsidRPr="0005669A" w14:paraId="1AA45220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55AD2350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7CAAC"/>
          </w:tcPr>
          <w:p w14:paraId="6E308CDA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185" w:type="dxa"/>
            <w:gridSpan w:val="2"/>
            <w:shd w:val="clear" w:color="auto" w:fill="F7CAAC"/>
          </w:tcPr>
          <w:p w14:paraId="57986A66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3930" w:type="dxa"/>
            <w:gridSpan w:val="2"/>
            <w:shd w:val="clear" w:color="auto" w:fill="F7CAAC"/>
          </w:tcPr>
          <w:p w14:paraId="0D36B7C7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137" w:type="dxa"/>
            <w:gridSpan w:val="2"/>
            <w:shd w:val="clear" w:color="auto" w:fill="F7CAAC"/>
            <w:vAlign w:val="center"/>
          </w:tcPr>
          <w:p w14:paraId="07351647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235408" w:rsidRPr="0005669A" w14:paraId="3F25B947" w14:textId="77777777">
        <w:trPr>
          <w:jc w:val="center"/>
        </w:trPr>
        <w:tc>
          <w:tcPr>
            <w:tcW w:w="392" w:type="dxa"/>
            <w:vMerge/>
            <w:shd w:val="clear" w:color="auto" w:fill="auto"/>
          </w:tcPr>
          <w:p w14:paraId="2CEF4F2C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042" w:type="dxa"/>
            <w:shd w:val="clear" w:color="auto" w:fill="F7CAAC"/>
          </w:tcPr>
          <w:p w14:paraId="73BD11A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185" w:type="dxa"/>
            <w:gridSpan w:val="2"/>
            <w:shd w:val="clear" w:color="auto" w:fill="F7CAAC"/>
          </w:tcPr>
          <w:p w14:paraId="375AA56F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3930" w:type="dxa"/>
            <w:gridSpan w:val="2"/>
            <w:shd w:val="clear" w:color="auto" w:fill="F7CAAC"/>
          </w:tcPr>
          <w:p w14:paraId="2B8959AF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137" w:type="dxa"/>
            <w:gridSpan w:val="2"/>
            <w:shd w:val="clear" w:color="auto" w:fill="F7CAAC"/>
            <w:vAlign w:val="center"/>
          </w:tcPr>
          <w:p w14:paraId="4F42578E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235408" w:rsidRPr="0005669A" w14:paraId="6C70E936" w14:textId="77777777">
        <w:trPr>
          <w:jc w:val="center"/>
        </w:trPr>
        <w:tc>
          <w:tcPr>
            <w:tcW w:w="392" w:type="dxa"/>
            <w:vMerge/>
          </w:tcPr>
          <w:p w14:paraId="2541B8B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6557980C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              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             </w:t>
            </w: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应修： </w:t>
            </w:r>
            <w:r w:rsidR="0005669A">
              <w:rPr>
                <w:rFonts w:ascii="宋体" w:hAnsi="宋体" w:cs="宋体"/>
                <w:b/>
                <w:bCs/>
                <w:sz w:val="18"/>
                <w:szCs w:val="18"/>
              </w:rPr>
              <w:t>28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实修：</w:t>
            </w:r>
            <w:r w:rsidR="00D86AD3" w:rsidRPr="0005669A">
              <w:rPr>
                <w:rFonts w:ascii="宋体" w:hAnsi="宋体" w:cs="宋体"/>
                <w:sz w:val="18"/>
                <w:szCs w:val="18"/>
              </w:rPr>
              <w:t>28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未修：</w:t>
            </w:r>
            <w:r w:rsidR="00D86AD3" w:rsidRPr="0005669A">
              <w:rPr>
                <w:rFonts w:ascii="宋体" w:hAnsi="宋体" w:cs="宋体"/>
                <w:sz w:val="18"/>
                <w:szCs w:val="18"/>
              </w:rPr>
              <w:t>0</w:t>
            </w:r>
          </w:p>
        </w:tc>
      </w:tr>
      <w:tr w:rsidR="00235408" w:rsidRPr="0005669A" w14:paraId="0ED75847" w14:textId="77777777">
        <w:trPr>
          <w:jc w:val="center"/>
        </w:trPr>
        <w:tc>
          <w:tcPr>
            <w:tcW w:w="392" w:type="dxa"/>
            <w:vMerge/>
          </w:tcPr>
          <w:p w14:paraId="42AFA930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67FA77EB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※缺： </w:t>
            </w:r>
            <w:r w:rsidRPr="0005669A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D86AD3" w:rsidRPr="0005669A" w14:paraId="1B78D2CB" w14:textId="77777777">
        <w:trPr>
          <w:trHeight w:val="225"/>
          <w:jc w:val="center"/>
        </w:trPr>
        <w:tc>
          <w:tcPr>
            <w:tcW w:w="392" w:type="dxa"/>
            <w:vMerge w:val="restart"/>
            <w:shd w:val="clear" w:color="auto" w:fill="auto"/>
            <w:vAlign w:val="center"/>
          </w:tcPr>
          <w:p w14:paraId="76625077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创新创业积分</w:t>
            </w:r>
          </w:p>
        </w:tc>
        <w:tc>
          <w:tcPr>
            <w:tcW w:w="4111" w:type="dxa"/>
            <w:gridSpan w:val="2"/>
            <w:shd w:val="clear" w:color="auto" w:fill="DEEAF6"/>
          </w:tcPr>
          <w:p w14:paraId="34B5D9AC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职业生涯与发展规划</w:t>
            </w:r>
          </w:p>
        </w:tc>
        <w:tc>
          <w:tcPr>
            <w:tcW w:w="1134" w:type="dxa"/>
            <w:gridSpan w:val="2"/>
            <w:shd w:val="clear" w:color="auto" w:fill="DEEAF6"/>
          </w:tcPr>
          <w:p w14:paraId="3F6C5973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0.5</w:t>
            </w:r>
          </w:p>
        </w:tc>
        <w:tc>
          <w:tcPr>
            <w:tcW w:w="3969" w:type="dxa"/>
            <w:gridSpan w:val="2"/>
            <w:shd w:val="clear" w:color="auto" w:fill="DEEAF6"/>
          </w:tcPr>
          <w:p w14:paraId="3AB072EF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军事教育课</w:t>
            </w:r>
          </w:p>
        </w:tc>
        <w:tc>
          <w:tcPr>
            <w:tcW w:w="1080" w:type="dxa"/>
            <w:shd w:val="clear" w:color="auto" w:fill="DEEAF6"/>
          </w:tcPr>
          <w:p w14:paraId="1E3612B8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0.5</w:t>
            </w:r>
          </w:p>
        </w:tc>
      </w:tr>
      <w:tr w:rsidR="00D86AD3" w:rsidRPr="0005669A" w14:paraId="7428C559" w14:textId="77777777">
        <w:trPr>
          <w:trHeight w:val="222"/>
          <w:jc w:val="center"/>
        </w:trPr>
        <w:tc>
          <w:tcPr>
            <w:tcW w:w="392" w:type="dxa"/>
            <w:vMerge/>
            <w:shd w:val="clear" w:color="auto" w:fill="auto"/>
          </w:tcPr>
          <w:p w14:paraId="053B8732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shd w:val="clear" w:color="auto" w:fill="DEEAF6"/>
          </w:tcPr>
          <w:p w14:paraId="57BE4DA6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大学生安全教育</w:t>
            </w:r>
          </w:p>
        </w:tc>
        <w:tc>
          <w:tcPr>
            <w:tcW w:w="1134" w:type="dxa"/>
            <w:gridSpan w:val="2"/>
            <w:shd w:val="clear" w:color="auto" w:fill="DEEAF6"/>
          </w:tcPr>
          <w:p w14:paraId="3AB5B3E5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0.3</w:t>
            </w:r>
          </w:p>
        </w:tc>
        <w:tc>
          <w:tcPr>
            <w:tcW w:w="3969" w:type="dxa"/>
            <w:gridSpan w:val="2"/>
            <w:shd w:val="clear" w:color="auto" w:fill="DEEAF6"/>
          </w:tcPr>
          <w:p w14:paraId="67C322D1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大学生安全教育实践</w:t>
            </w:r>
          </w:p>
        </w:tc>
        <w:tc>
          <w:tcPr>
            <w:tcW w:w="1080" w:type="dxa"/>
            <w:shd w:val="clear" w:color="auto" w:fill="DEEAF6"/>
          </w:tcPr>
          <w:p w14:paraId="441BA8D5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0.2</w:t>
            </w:r>
          </w:p>
        </w:tc>
      </w:tr>
      <w:tr w:rsidR="00D86AD3" w:rsidRPr="0005669A" w14:paraId="73C299DD" w14:textId="77777777">
        <w:trPr>
          <w:trHeight w:val="222"/>
          <w:jc w:val="center"/>
        </w:trPr>
        <w:tc>
          <w:tcPr>
            <w:tcW w:w="392" w:type="dxa"/>
            <w:vMerge/>
            <w:shd w:val="clear" w:color="auto" w:fill="auto"/>
          </w:tcPr>
          <w:p w14:paraId="5B27DC98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shd w:val="clear" w:color="auto" w:fill="DEEAF6"/>
          </w:tcPr>
          <w:p w14:paraId="23469766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就业指导</w:t>
            </w:r>
          </w:p>
        </w:tc>
        <w:tc>
          <w:tcPr>
            <w:tcW w:w="1134" w:type="dxa"/>
            <w:gridSpan w:val="2"/>
            <w:shd w:val="clear" w:color="auto" w:fill="DEEAF6"/>
          </w:tcPr>
          <w:p w14:paraId="662AF846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0.5</w:t>
            </w:r>
          </w:p>
        </w:tc>
        <w:tc>
          <w:tcPr>
            <w:tcW w:w="3969" w:type="dxa"/>
            <w:gridSpan w:val="2"/>
            <w:shd w:val="clear" w:color="auto" w:fill="DEEAF6"/>
          </w:tcPr>
          <w:p w14:paraId="19837591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大学生心理健康教育</w:t>
            </w:r>
          </w:p>
        </w:tc>
        <w:tc>
          <w:tcPr>
            <w:tcW w:w="1080" w:type="dxa"/>
            <w:shd w:val="clear" w:color="auto" w:fill="DEEAF6"/>
          </w:tcPr>
          <w:p w14:paraId="6341F0DF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0.5</w:t>
            </w:r>
          </w:p>
        </w:tc>
      </w:tr>
      <w:tr w:rsidR="00D86AD3" w:rsidRPr="0005669A" w14:paraId="680E5DD6" w14:textId="77777777">
        <w:trPr>
          <w:trHeight w:val="222"/>
          <w:jc w:val="center"/>
        </w:trPr>
        <w:tc>
          <w:tcPr>
            <w:tcW w:w="392" w:type="dxa"/>
            <w:vMerge/>
            <w:shd w:val="clear" w:color="auto" w:fill="auto"/>
          </w:tcPr>
          <w:p w14:paraId="0B95A0FC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shd w:val="clear" w:color="auto" w:fill="DEEAF6"/>
          </w:tcPr>
          <w:p w14:paraId="064D9408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社会实践（计算机与信息安全）</w:t>
            </w:r>
          </w:p>
        </w:tc>
        <w:tc>
          <w:tcPr>
            <w:tcW w:w="1134" w:type="dxa"/>
            <w:gridSpan w:val="2"/>
            <w:shd w:val="clear" w:color="auto" w:fill="DEEAF6"/>
          </w:tcPr>
          <w:p w14:paraId="69349806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0.5</w:t>
            </w:r>
          </w:p>
        </w:tc>
        <w:tc>
          <w:tcPr>
            <w:tcW w:w="3969" w:type="dxa"/>
            <w:gridSpan w:val="2"/>
            <w:shd w:val="clear" w:color="auto" w:fill="DEEAF6"/>
          </w:tcPr>
          <w:p w14:paraId="21B902F6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普通话培训与测试（漓江学堂）</w:t>
            </w:r>
          </w:p>
        </w:tc>
        <w:tc>
          <w:tcPr>
            <w:tcW w:w="1080" w:type="dxa"/>
            <w:shd w:val="clear" w:color="auto" w:fill="DEEAF6"/>
          </w:tcPr>
          <w:p w14:paraId="51B3569B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</w:tr>
      <w:tr w:rsidR="00D86AD3" w:rsidRPr="0005669A" w14:paraId="6E5B060D" w14:textId="77777777">
        <w:trPr>
          <w:trHeight w:val="222"/>
          <w:jc w:val="center"/>
        </w:trPr>
        <w:tc>
          <w:tcPr>
            <w:tcW w:w="392" w:type="dxa"/>
            <w:vMerge/>
            <w:shd w:val="clear" w:color="auto" w:fill="auto"/>
          </w:tcPr>
          <w:p w14:paraId="0A32B94E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shd w:val="clear" w:color="auto" w:fill="DEEAF6"/>
          </w:tcPr>
          <w:p w14:paraId="56FBA1A7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创业经验观摩（大学生工程训练赛题解析）</w:t>
            </w:r>
          </w:p>
        </w:tc>
        <w:tc>
          <w:tcPr>
            <w:tcW w:w="1134" w:type="dxa"/>
            <w:gridSpan w:val="2"/>
            <w:shd w:val="clear" w:color="auto" w:fill="DEEAF6"/>
          </w:tcPr>
          <w:p w14:paraId="0E7565FA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0.25</w:t>
            </w:r>
          </w:p>
        </w:tc>
        <w:tc>
          <w:tcPr>
            <w:tcW w:w="3969" w:type="dxa"/>
            <w:gridSpan w:val="2"/>
            <w:shd w:val="clear" w:color="auto" w:fill="DEEAF6"/>
          </w:tcPr>
          <w:p w14:paraId="48D5E749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体育--健身气功（漓江学堂）</w:t>
            </w:r>
          </w:p>
        </w:tc>
        <w:tc>
          <w:tcPr>
            <w:tcW w:w="1080" w:type="dxa"/>
            <w:shd w:val="clear" w:color="auto" w:fill="DEEAF6"/>
          </w:tcPr>
          <w:p w14:paraId="5116AF97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</w:tr>
      <w:tr w:rsidR="00D86AD3" w:rsidRPr="0005669A" w14:paraId="359D229A" w14:textId="77777777">
        <w:trPr>
          <w:trHeight w:val="222"/>
          <w:jc w:val="center"/>
        </w:trPr>
        <w:tc>
          <w:tcPr>
            <w:tcW w:w="392" w:type="dxa"/>
            <w:vMerge/>
            <w:shd w:val="clear" w:color="auto" w:fill="auto"/>
          </w:tcPr>
          <w:p w14:paraId="35040487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shd w:val="clear" w:color="auto" w:fill="DEEAF6"/>
          </w:tcPr>
          <w:p w14:paraId="762E86C8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大学生SYB创业培训</w:t>
            </w:r>
          </w:p>
        </w:tc>
        <w:tc>
          <w:tcPr>
            <w:tcW w:w="1134" w:type="dxa"/>
            <w:gridSpan w:val="2"/>
            <w:shd w:val="clear" w:color="auto" w:fill="DEEAF6"/>
          </w:tcPr>
          <w:p w14:paraId="71F59B64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3969" w:type="dxa"/>
            <w:gridSpan w:val="2"/>
            <w:shd w:val="clear" w:color="auto" w:fill="DEEAF6"/>
          </w:tcPr>
          <w:p w14:paraId="76574B87" w14:textId="77777777" w:rsidR="00D86AD3" w:rsidRPr="0005669A" w:rsidRDefault="00D86AD3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EEAF6"/>
          </w:tcPr>
          <w:p w14:paraId="0DF97228" w14:textId="77777777" w:rsidR="00D86AD3" w:rsidRPr="0005669A" w:rsidRDefault="00D86AD3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8B76A4" w:rsidRPr="0005669A" w14:paraId="031B51E8" w14:textId="77777777">
        <w:trPr>
          <w:trHeight w:val="222"/>
          <w:jc w:val="center"/>
        </w:trPr>
        <w:tc>
          <w:tcPr>
            <w:tcW w:w="392" w:type="dxa"/>
            <w:vMerge/>
            <w:shd w:val="clear" w:color="auto" w:fill="auto"/>
          </w:tcPr>
          <w:p w14:paraId="68453F04" w14:textId="77777777" w:rsidR="008B76A4" w:rsidRPr="0005669A" w:rsidRDefault="008B76A4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4111" w:type="dxa"/>
            <w:gridSpan w:val="2"/>
            <w:shd w:val="clear" w:color="auto" w:fill="DEEAF6"/>
          </w:tcPr>
          <w:p w14:paraId="438F6AD3" w14:textId="77777777" w:rsidR="008B76A4" w:rsidRPr="0005669A" w:rsidRDefault="008B76A4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社会主义核心价值观教育</w:t>
            </w:r>
          </w:p>
        </w:tc>
        <w:tc>
          <w:tcPr>
            <w:tcW w:w="1134" w:type="dxa"/>
            <w:gridSpan w:val="2"/>
            <w:shd w:val="clear" w:color="auto" w:fill="DEEAF6"/>
          </w:tcPr>
          <w:p w14:paraId="7001E97B" w14:textId="77777777" w:rsidR="008B76A4" w:rsidRPr="0005669A" w:rsidRDefault="008B76A4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sz w:val="18"/>
                <w:szCs w:val="18"/>
              </w:rPr>
              <w:t>.5</w:t>
            </w:r>
          </w:p>
        </w:tc>
        <w:tc>
          <w:tcPr>
            <w:tcW w:w="3969" w:type="dxa"/>
            <w:gridSpan w:val="2"/>
            <w:shd w:val="clear" w:color="auto" w:fill="DEEAF6"/>
          </w:tcPr>
          <w:p w14:paraId="146702CE" w14:textId="77777777" w:rsidR="008B76A4" w:rsidRPr="0005669A" w:rsidRDefault="008B76A4" w:rsidP="00D86AD3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EEAF6"/>
          </w:tcPr>
          <w:p w14:paraId="4EE35AB3" w14:textId="77777777" w:rsidR="008B76A4" w:rsidRPr="0005669A" w:rsidRDefault="008B76A4" w:rsidP="00D86AD3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</w:p>
        </w:tc>
      </w:tr>
      <w:tr w:rsidR="00235408" w:rsidRPr="0005669A" w14:paraId="263B69DD" w14:textId="77777777">
        <w:trPr>
          <w:trHeight w:val="222"/>
          <w:jc w:val="center"/>
        </w:trPr>
        <w:tc>
          <w:tcPr>
            <w:tcW w:w="392" w:type="dxa"/>
            <w:vMerge/>
          </w:tcPr>
          <w:p w14:paraId="4A21F2B1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13686019" w14:textId="77777777" w:rsidR="00235408" w:rsidRPr="0005669A" w:rsidRDefault="00235408">
            <w:pPr>
              <w:ind w:firstLineChars="3700" w:firstLine="6686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应修：8</w:t>
            </w:r>
            <w:r w:rsidRPr="0005669A">
              <w:rPr>
                <w:rFonts w:ascii="宋体" w:hAnsi="宋体" w:cs="宋体"/>
                <w:sz w:val="18"/>
                <w:szCs w:val="18"/>
              </w:rPr>
              <w:t xml:space="preserve">  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实修：</w:t>
            </w:r>
            <w:r w:rsidR="00097EF9" w:rsidRPr="0005669A">
              <w:rPr>
                <w:rFonts w:ascii="宋体" w:hAnsi="宋体" w:cs="宋体"/>
                <w:sz w:val="18"/>
                <w:szCs w:val="18"/>
              </w:rPr>
              <w:t>6.</w:t>
            </w:r>
            <w:r w:rsidR="008B76A4">
              <w:rPr>
                <w:rFonts w:ascii="宋体" w:hAnsi="宋体" w:cs="宋体"/>
                <w:sz w:val="18"/>
                <w:szCs w:val="18"/>
              </w:rPr>
              <w:t>7</w:t>
            </w:r>
            <w:r w:rsidR="00097EF9" w:rsidRPr="0005669A">
              <w:rPr>
                <w:rFonts w:ascii="宋体" w:hAnsi="宋体" w:cs="宋体"/>
                <w:sz w:val="18"/>
                <w:szCs w:val="18"/>
              </w:rPr>
              <w:t>5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  未修：</w:t>
            </w:r>
            <w:r w:rsidR="00097EF9" w:rsidRPr="0005669A">
              <w:rPr>
                <w:rFonts w:ascii="宋体" w:hAnsi="宋体" w:cs="宋体"/>
                <w:sz w:val="18"/>
                <w:szCs w:val="18"/>
              </w:rPr>
              <w:t>1.</w:t>
            </w:r>
            <w:r w:rsidR="008B76A4">
              <w:rPr>
                <w:rFonts w:ascii="宋体" w:hAnsi="宋体" w:cs="宋体"/>
                <w:sz w:val="18"/>
                <w:szCs w:val="18"/>
              </w:rPr>
              <w:t>2</w:t>
            </w:r>
            <w:r w:rsidR="00097EF9" w:rsidRPr="0005669A">
              <w:rPr>
                <w:rFonts w:ascii="宋体" w:hAnsi="宋体" w:cs="宋体"/>
                <w:sz w:val="18"/>
                <w:szCs w:val="18"/>
              </w:rPr>
              <w:t>5</w:t>
            </w:r>
          </w:p>
        </w:tc>
      </w:tr>
      <w:tr w:rsidR="00235408" w:rsidRPr="0005669A" w14:paraId="2F67FF74" w14:textId="77777777">
        <w:trPr>
          <w:trHeight w:val="222"/>
          <w:jc w:val="center"/>
        </w:trPr>
        <w:tc>
          <w:tcPr>
            <w:tcW w:w="392" w:type="dxa"/>
            <w:vMerge/>
          </w:tcPr>
          <w:p w14:paraId="50590166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</w:tcPr>
          <w:p w14:paraId="01979627" w14:textId="77777777" w:rsidR="00235408" w:rsidRPr="008B76A4" w:rsidRDefault="00235408" w:rsidP="00097EF9">
            <w:pPr>
              <w:widowControl/>
              <w:jc w:val="left"/>
              <w:rPr>
                <w:rFonts w:ascii="宋体" w:hAnsi="宋体" w:cs="宋体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※缺： </w:t>
            </w:r>
            <w:r w:rsidRPr="0005669A">
              <w:rPr>
                <w:rFonts w:ascii="宋体" w:hAnsi="宋体" w:cs="宋体"/>
                <w:b/>
                <w:bCs/>
                <w:sz w:val="18"/>
                <w:szCs w:val="18"/>
              </w:rPr>
              <w:t xml:space="preserve">   </w:t>
            </w:r>
            <w:r w:rsidR="00097EF9" w:rsidRPr="0005669A">
              <w:rPr>
                <w:rFonts w:ascii="宋体" w:hAnsi="宋体" w:cs="宋体" w:hint="eastAsia"/>
                <w:sz w:val="18"/>
                <w:szCs w:val="18"/>
              </w:rPr>
              <w:t>讲座表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(</w:t>
            </w:r>
            <w:r w:rsidR="0005669A">
              <w:rPr>
                <w:rFonts w:ascii="宋体" w:hAnsi="宋体" w:cs="宋体"/>
                <w:sz w:val="18"/>
                <w:szCs w:val="18"/>
              </w:rPr>
              <w:t>1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>.</w:t>
            </w:r>
            <w:r w:rsidR="0005669A">
              <w:rPr>
                <w:rFonts w:ascii="宋体" w:hAnsi="宋体" w:cs="宋体"/>
                <w:sz w:val="18"/>
                <w:szCs w:val="18"/>
              </w:rPr>
              <w:t>2</w:t>
            </w:r>
            <w:r w:rsidRPr="0005669A">
              <w:rPr>
                <w:rFonts w:ascii="宋体" w:hAnsi="宋体" w:cs="宋体" w:hint="eastAsia"/>
                <w:sz w:val="18"/>
                <w:szCs w:val="18"/>
              </w:rPr>
              <w:t xml:space="preserve">5)  </w:t>
            </w:r>
            <w:r w:rsidR="008B76A4">
              <w:rPr>
                <w:rFonts w:ascii="宋体" w:hAnsi="宋体" w:cs="宋体" w:hint="eastAsia"/>
                <w:sz w:val="18"/>
                <w:szCs w:val="18"/>
              </w:rPr>
              <w:t>积分认定-其他校级奖项（0</w:t>
            </w:r>
            <w:r w:rsidR="008B76A4">
              <w:rPr>
                <w:rFonts w:ascii="宋体" w:hAnsi="宋体" w:cs="宋体"/>
                <w:sz w:val="18"/>
                <w:szCs w:val="18"/>
              </w:rPr>
              <w:t>.5</w:t>
            </w:r>
            <w:r w:rsidR="008B76A4">
              <w:rPr>
                <w:rFonts w:ascii="宋体" w:hAnsi="宋体" w:cs="宋体" w:hint="eastAsia"/>
                <w:sz w:val="18"/>
                <w:szCs w:val="18"/>
              </w:rPr>
              <w:t>）</w:t>
            </w:r>
          </w:p>
        </w:tc>
      </w:tr>
      <w:tr w:rsidR="00235408" w:rsidRPr="0005669A" w14:paraId="7AEBF46E" w14:textId="77777777">
        <w:trPr>
          <w:trHeight w:val="291"/>
          <w:jc w:val="center"/>
        </w:trPr>
        <w:tc>
          <w:tcPr>
            <w:tcW w:w="392" w:type="dxa"/>
            <w:vMerge w:val="restart"/>
            <w:shd w:val="clear" w:color="auto" w:fill="auto"/>
          </w:tcPr>
          <w:p w14:paraId="43BFE234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总计</w:t>
            </w:r>
          </w:p>
        </w:tc>
        <w:tc>
          <w:tcPr>
            <w:tcW w:w="10294" w:type="dxa"/>
            <w:gridSpan w:val="7"/>
            <w:shd w:val="clear" w:color="auto" w:fill="C5E0B3"/>
          </w:tcPr>
          <w:p w14:paraId="3355BACC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sz w:val="18"/>
                <w:szCs w:val="18"/>
              </w:rPr>
              <w:t>已修：</w:t>
            </w:r>
            <w:r w:rsidR="00097EF9" w:rsidRPr="0005669A">
              <w:rPr>
                <w:rFonts w:ascii="宋体" w:hAnsi="宋体" w:cs="宋体" w:hint="eastAsia"/>
                <w:sz w:val="18"/>
                <w:szCs w:val="18"/>
              </w:rPr>
              <w:t>1</w:t>
            </w:r>
            <w:r w:rsidR="00097EF9" w:rsidRPr="0005669A">
              <w:rPr>
                <w:rFonts w:ascii="宋体" w:hAnsi="宋体" w:cs="宋体"/>
                <w:sz w:val="18"/>
                <w:szCs w:val="18"/>
              </w:rPr>
              <w:t>6</w:t>
            </w:r>
            <w:r w:rsidR="008B76A4">
              <w:rPr>
                <w:rFonts w:ascii="宋体" w:hAnsi="宋体" w:cs="宋体"/>
                <w:sz w:val="18"/>
                <w:szCs w:val="18"/>
              </w:rPr>
              <w:t>8</w:t>
            </w:r>
            <w:r w:rsidR="00097EF9" w:rsidRPr="0005669A">
              <w:rPr>
                <w:rFonts w:ascii="宋体" w:hAnsi="宋体" w:cs="宋体"/>
                <w:sz w:val="18"/>
                <w:szCs w:val="18"/>
              </w:rPr>
              <w:t>.25</w:t>
            </w:r>
          </w:p>
        </w:tc>
      </w:tr>
      <w:tr w:rsidR="00235408" w:rsidRPr="0005669A" w14:paraId="2B9F1F78" w14:textId="77777777">
        <w:trPr>
          <w:trHeight w:val="312"/>
          <w:jc w:val="center"/>
        </w:trPr>
        <w:tc>
          <w:tcPr>
            <w:tcW w:w="392" w:type="dxa"/>
            <w:vMerge/>
            <w:shd w:val="clear" w:color="auto" w:fill="auto"/>
          </w:tcPr>
          <w:p w14:paraId="490D1560" w14:textId="77777777" w:rsidR="00235408" w:rsidRPr="0005669A" w:rsidRDefault="00235408">
            <w:pPr>
              <w:rPr>
                <w:rFonts w:ascii="宋体" w:hAnsi="宋体" w:cs="宋体" w:hint="eastAsia"/>
                <w:sz w:val="18"/>
                <w:szCs w:val="18"/>
              </w:rPr>
            </w:pPr>
          </w:p>
        </w:tc>
        <w:tc>
          <w:tcPr>
            <w:tcW w:w="10294" w:type="dxa"/>
            <w:gridSpan w:val="7"/>
            <w:shd w:val="clear" w:color="auto" w:fill="C5E0B3"/>
          </w:tcPr>
          <w:p w14:paraId="15F9CFA1" w14:textId="77777777" w:rsidR="00235408" w:rsidRPr="0005669A" w:rsidRDefault="00235408">
            <w:pPr>
              <w:jc w:val="center"/>
              <w:rPr>
                <w:rFonts w:ascii="宋体" w:hAnsi="宋体" w:cs="宋体" w:hint="eastAsia"/>
                <w:b/>
                <w:bCs/>
                <w:sz w:val="18"/>
                <w:szCs w:val="18"/>
              </w:rPr>
            </w:pP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毕业要求最低学分：1</w:t>
            </w:r>
            <w:r w:rsidR="008B76A4">
              <w:rPr>
                <w:rFonts w:ascii="宋体" w:hAnsi="宋体" w:cs="宋体"/>
                <w:b/>
                <w:bCs/>
                <w:sz w:val="18"/>
                <w:szCs w:val="18"/>
              </w:rPr>
              <w:t>85</w:t>
            </w:r>
            <w:r w:rsidR="00097EF9" w:rsidRPr="0005669A">
              <w:rPr>
                <w:rFonts w:ascii="宋体" w:hAnsi="宋体" w:cs="宋体"/>
                <w:b/>
                <w:bCs/>
                <w:sz w:val="18"/>
                <w:szCs w:val="18"/>
              </w:rPr>
              <w:t>.5</w:t>
            </w: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 xml:space="preserve">       差：</w:t>
            </w:r>
            <w:r w:rsidR="00F4606E"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</w:t>
            </w:r>
            <w:r w:rsidR="008B76A4">
              <w:rPr>
                <w:rFonts w:ascii="宋体" w:hAnsi="宋体" w:cs="宋体"/>
                <w:b/>
                <w:bCs/>
                <w:sz w:val="18"/>
                <w:szCs w:val="18"/>
              </w:rPr>
              <w:t>7</w:t>
            </w:r>
            <w:r w:rsidR="00F4606E" w:rsidRPr="0005669A">
              <w:rPr>
                <w:rFonts w:ascii="宋体" w:hAnsi="宋体" w:cs="宋体"/>
                <w:b/>
                <w:bCs/>
                <w:sz w:val="18"/>
                <w:szCs w:val="18"/>
              </w:rPr>
              <w:t>.25</w:t>
            </w:r>
            <w:r w:rsidRPr="0005669A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（欠修分数总和）</w:t>
            </w:r>
          </w:p>
        </w:tc>
      </w:tr>
    </w:tbl>
    <w:p w14:paraId="1286F91E" w14:textId="77777777" w:rsidR="00235408" w:rsidRPr="008B76A4" w:rsidRDefault="00235408"/>
    <w:p w14:paraId="5F0FA20D" w14:textId="77777777" w:rsidR="00235408" w:rsidRPr="0005669A" w:rsidRDefault="00235408" w:rsidP="008B76A4">
      <w:pPr>
        <w:ind w:left="782"/>
        <w:rPr>
          <w:rFonts w:hint="eastAsia"/>
          <w:b/>
          <w:bCs/>
          <w:highlight w:val="yellow"/>
        </w:rPr>
      </w:pPr>
    </w:p>
    <w:sectPr w:rsidR="00235408" w:rsidRPr="0005669A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4AE74" w14:textId="77777777" w:rsidR="006C7EB5" w:rsidRDefault="006C7EB5" w:rsidP="006C7EB5">
      <w:r>
        <w:separator/>
      </w:r>
    </w:p>
  </w:endnote>
  <w:endnote w:type="continuationSeparator" w:id="0">
    <w:p w14:paraId="23551543" w14:textId="77777777" w:rsidR="006C7EB5" w:rsidRDefault="006C7EB5" w:rsidP="006C7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8C8BA" w14:textId="77777777" w:rsidR="006C7EB5" w:rsidRDefault="006C7EB5" w:rsidP="006C7EB5">
      <w:r>
        <w:separator/>
      </w:r>
    </w:p>
  </w:footnote>
  <w:footnote w:type="continuationSeparator" w:id="0">
    <w:p w14:paraId="7634423A" w14:textId="77777777" w:rsidR="006C7EB5" w:rsidRDefault="006C7EB5" w:rsidP="006C7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6130"/>
    <w:multiLevelType w:val="multilevel"/>
    <w:tmpl w:val="771D6130"/>
    <w:lvl w:ilvl="0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2" w:hanging="420"/>
      </w:pPr>
    </w:lvl>
    <w:lvl w:ilvl="2">
      <w:start w:val="1"/>
      <w:numFmt w:val="lowerRoman"/>
      <w:lvlText w:val="%3."/>
      <w:lvlJc w:val="right"/>
      <w:pPr>
        <w:ind w:left="1682" w:hanging="420"/>
      </w:pPr>
    </w:lvl>
    <w:lvl w:ilvl="3">
      <w:start w:val="1"/>
      <w:numFmt w:val="decimal"/>
      <w:lvlText w:val="%4."/>
      <w:lvlJc w:val="left"/>
      <w:pPr>
        <w:ind w:left="2102" w:hanging="420"/>
      </w:pPr>
    </w:lvl>
    <w:lvl w:ilvl="4">
      <w:start w:val="1"/>
      <w:numFmt w:val="lowerLetter"/>
      <w:lvlText w:val="%5)"/>
      <w:lvlJc w:val="left"/>
      <w:pPr>
        <w:ind w:left="2522" w:hanging="420"/>
      </w:pPr>
    </w:lvl>
    <w:lvl w:ilvl="5">
      <w:start w:val="1"/>
      <w:numFmt w:val="lowerRoman"/>
      <w:lvlText w:val="%6."/>
      <w:lvlJc w:val="right"/>
      <w:pPr>
        <w:ind w:left="2942" w:hanging="420"/>
      </w:pPr>
    </w:lvl>
    <w:lvl w:ilvl="6">
      <w:start w:val="1"/>
      <w:numFmt w:val="decimal"/>
      <w:lvlText w:val="%7."/>
      <w:lvlJc w:val="left"/>
      <w:pPr>
        <w:ind w:left="3362" w:hanging="420"/>
      </w:pPr>
    </w:lvl>
    <w:lvl w:ilvl="7">
      <w:start w:val="1"/>
      <w:numFmt w:val="lowerLetter"/>
      <w:lvlText w:val="%8)"/>
      <w:lvlJc w:val="left"/>
      <w:pPr>
        <w:ind w:left="3782" w:hanging="420"/>
      </w:pPr>
    </w:lvl>
    <w:lvl w:ilvl="8">
      <w:start w:val="1"/>
      <w:numFmt w:val="lowerRoman"/>
      <w:lvlText w:val="%9."/>
      <w:lvlJc w:val="right"/>
      <w:pPr>
        <w:ind w:left="420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669A"/>
    <w:rsid w:val="00097EF9"/>
    <w:rsid w:val="000E16E0"/>
    <w:rsid w:val="001942D5"/>
    <w:rsid w:val="001E4D77"/>
    <w:rsid w:val="00235408"/>
    <w:rsid w:val="00235E5E"/>
    <w:rsid w:val="002C29F4"/>
    <w:rsid w:val="0037375D"/>
    <w:rsid w:val="003A4671"/>
    <w:rsid w:val="003A4D05"/>
    <w:rsid w:val="00412CCC"/>
    <w:rsid w:val="00451915"/>
    <w:rsid w:val="004717D3"/>
    <w:rsid w:val="004A3BC2"/>
    <w:rsid w:val="005B2182"/>
    <w:rsid w:val="00690D4F"/>
    <w:rsid w:val="006C7EB5"/>
    <w:rsid w:val="00736CD3"/>
    <w:rsid w:val="008078EB"/>
    <w:rsid w:val="008431C0"/>
    <w:rsid w:val="008A2646"/>
    <w:rsid w:val="008B76A4"/>
    <w:rsid w:val="00905382"/>
    <w:rsid w:val="0092455C"/>
    <w:rsid w:val="009458B8"/>
    <w:rsid w:val="009C1010"/>
    <w:rsid w:val="00A25DFC"/>
    <w:rsid w:val="00AD7F69"/>
    <w:rsid w:val="00C112B3"/>
    <w:rsid w:val="00D221EC"/>
    <w:rsid w:val="00D800A9"/>
    <w:rsid w:val="00D86AD3"/>
    <w:rsid w:val="00E107B2"/>
    <w:rsid w:val="00E444C2"/>
    <w:rsid w:val="00EA39FA"/>
    <w:rsid w:val="00F4606E"/>
    <w:rsid w:val="012038AF"/>
    <w:rsid w:val="28985210"/>
    <w:rsid w:val="28C62226"/>
    <w:rsid w:val="394D5D62"/>
    <w:rsid w:val="3BCB5EA7"/>
    <w:rsid w:val="3E4C02A4"/>
    <w:rsid w:val="4A015C49"/>
    <w:rsid w:val="6B153D2B"/>
    <w:rsid w:val="7BBB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1E4229A"/>
  <w15:chartTrackingRefBased/>
  <w15:docId w15:val="{AE6D56DB-0575-4B05-BF9C-E1361F5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8D7311B4F7DEAA4EA8B93447EA395445" ma:contentTypeVersion="10" ma:contentTypeDescription="新建文档。" ma:contentTypeScope="" ma:versionID="ce3f0bbc69ff551ff833ba3338b99ab7">
  <xsd:schema xmlns:xsd="http://www.w3.org/2001/XMLSchema" xmlns:xs="http://www.w3.org/2001/XMLSchema" xmlns:p="http://schemas.microsoft.com/office/2006/metadata/properties" xmlns:ns3="c5210e84-2df6-44ff-8188-e63164c25b1b" targetNamespace="http://schemas.microsoft.com/office/2006/metadata/properties" ma:root="true" ma:fieldsID="fb2cbbd9351cfeec53313eb05567a160" ns3:_="">
    <xsd:import namespace="c5210e84-2df6-44ff-8188-e63164c25b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10e84-2df6-44ff-8188-e63164c25b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79247B-791C-42E2-BD45-DCBECE37BA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181FC5-35C1-4EA2-B535-10D116002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210e84-2df6-44ff-8188-e63164c25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1E3B31-CF6C-455C-AD9F-95771D86FDF4}">
  <ds:schemaRefs>
    <ds:schemaRef ds:uri="http://schemas.microsoft.com/office/2006/documentManagement/types"/>
    <ds:schemaRef ds:uri="http://purl.org/dc/elements/1.1/"/>
    <ds:schemaRef ds:uri="http://www.w3.org/XML/1998/namespace"/>
    <ds:schemaRef ds:uri="c5210e84-2df6-44ff-8188-e63164c25b1b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1720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课程名称</dc:title>
  <dc:subject/>
  <dc:creator>sony</dc:creator>
  <cp:keywords/>
  <dc:description/>
  <cp:lastModifiedBy>孙轶凡</cp:lastModifiedBy>
  <cp:revision>2</cp:revision>
  <dcterms:created xsi:type="dcterms:W3CDTF">2021-05-22T09:28:00Z</dcterms:created>
  <dcterms:modified xsi:type="dcterms:W3CDTF">2021-05-22T09:28:00Z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509BD86B91DC4F4C9429DDA34C0EABCF</vt:lpwstr>
  </property>
  <property fmtid="{D5CDD505-2E9C-101B-9397-08002B2CF9AE}" pid="4" name="ContentTypeId">
    <vt:lpwstr>0x0101008D7311B4F7DEAA4EA8B93447EA395445</vt:lpwstr>
  </property>
</Properties>
</file>