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0" t="0" r="3810" b="9525"/>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hust1"/>
                    <pic:cNvPicPr>
                      <a:picLocks noChangeAspect="1" noChangeArrowheads="1"/>
                    </pic:cNvPicPr>
                  </pic:nvPicPr>
                  <pic:blipFill>
                    <a:blip r:embed="rId7">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ascii="仿宋" w:hAnsi="仿宋" w:eastAsia="仿宋"/>
          <w:b/>
          <w:sz w:val="44"/>
          <w:szCs w:val="44"/>
        </w:rPr>
        <w:t xml:space="preserve"> </w:t>
      </w:r>
      <w:r>
        <w:rPr>
          <w:rFonts w:hint="eastAsia" w:ascii="仿宋" w:hAnsi="仿宋" w:eastAsia="仿宋"/>
          <w:b/>
          <w:sz w:val="84"/>
          <w:szCs w:val="84"/>
        </w:rPr>
        <w:t>程</w:t>
      </w:r>
      <w:r>
        <w:rPr>
          <w:rFonts w:ascii="仿宋" w:hAnsi="仿宋" w:eastAsia="仿宋"/>
          <w:b/>
          <w:sz w:val="44"/>
          <w:szCs w:val="44"/>
        </w:rPr>
        <w:t xml:space="preserve">  </w:t>
      </w:r>
      <w:r>
        <w:rPr>
          <w:rFonts w:hint="eastAsia" w:ascii="仿宋" w:hAnsi="仿宋" w:eastAsia="仿宋"/>
          <w:b/>
          <w:sz w:val="84"/>
          <w:szCs w:val="84"/>
        </w:rPr>
        <w:t>报</w:t>
      </w:r>
      <w:r>
        <w:rPr>
          <w:rFonts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b/>
          <w:sz w:val="36"/>
          <w:szCs w:val="36"/>
          <w:u w:val="single"/>
        </w:rPr>
        <w:t xml:space="preserve">        </w:t>
      </w:r>
      <w:r>
        <w:rPr>
          <w:rFonts w:hint="eastAsia"/>
          <w:b/>
          <w:sz w:val="36"/>
          <w:szCs w:val="36"/>
          <w:u w:val="single"/>
        </w:rPr>
        <w:t>信息隐藏</w:t>
      </w:r>
      <w:r>
        <w:rPr>
          <w:rFonts w:hint="eastAsia"/>
          <w:b/>
          <w:sz w:val="36"/>
          <w:szCs w:val="36"/>
          <w:u w:val="single"/>
          <w:lang w:val="en-US" w:eastAsia="zh-CN"/>
        </w:rPr>
        <w:t>课程报告</w:t>
      </w:r>
      <w:bookmarkStart w:id="29" w:name="_GoBack"/>
      <w:bookmarkEnd w:id="29"/>
      <w:r>
        <w:rPr>
          <w:rFonts w:hint="eastAsia"/>
          <w:b/>
          <w:sz w:val="36"/>
          <w:szCs w:val="36"/>
          <w:u w:val="single"/>
        </w:rPr>
        <w:t xml:space="preserve"> </w:t>
      </w:r>
      <w:r>
        <w:rPr>
          <w:b/>
          <w:sz w:val="36"/>
          <w:szCs w:val="36"/>
          <w:u w:val="single"/>
        </w:rPr>
        <w:t xml:space="preserve">         </w:t>
      </w:r>
    </w:p>
    <w:p>
      <w:pPr>
        <w:spacing w:before="156" w:beforeLines="50"/>
        <w:rPr>
          <w:b/>
          <w:sz w:val="36"/>
          <w:szCs w:val="36"/>
          <w:u w:val="single"/>
        </w:rPr>
      </w:pPr>
    </w:p>
    <w:p/>
    <w:p/>
    <w:p/>
    <w:p/>
    <w:p/>
    <w:p/>
    <w:p/>
    <w:p/>
    <w:p>
      <w:pPr>
        <w:rPr>
          <w:b/>
          <w:sz w:val="28"/>
          <w:szCs w:val="28"/>
        </w:rPr>
      </w:pPr>
    </w:p>
    <w:p>
      <w:pPr>
        <w:ind w:firstLine="1805" w:firstLineChars="642"/>
        <w:rPr>
          <w:b/>
          <w:sz w:val="28"/>
          <w:szCs w:val="28"/>
        </w:rPr>
      </w:pPr>
      <w:r>
        <w:rPr>
          <w:rFonts w:hint="eastAsia"/>
          <w:b/>
          <w:sz w:val="28"/>
          <w:szCs w:val="28"/>
        </w:rPr>
        <w:t>专业</w:t>
      </w:r>
      <w:r>
        <w:rPr>
          <w:rFonts w:ascii="MS Mincho" w:hAnsi="MS Mincho" w:eastAsia="MS Mincho" w:cs="MS Mincho"/>
          <w:b/>
          <w:sz w:val="28"/>
          <w:szCs w:val="28"/>
        </w:rPr>
        <w:t>班</w:t>
      </w:r>
      <w:r>
        <w:rPr>
          <w:rFonts w:hint="eastAsia"/>
          <w:b/>
          <w:sz w:val="28"/>
          <w:szCs w:val="28"/>
        </w:rPr>
        <w:t>级</w:t>
      </w:r>
      <w:r>
        <w:rPr>
          <w:rFonts w:ascii="MS Mincho" w:hAnsi="MS Mincho" w:eastAsia="MS Mincho" w:cs="MS Mincho"/>
          <w:b/>
          <w:sz w:val="28"/>
          <w:szCs w:val="28"/>
        </w:rPr>
        <w:t>：</w:t>
      </w:r>
      <w:r>
        <w:rPr>
          <w:rFonts w:hint="eastAsia"/>
          <w:b/>
          <w:sz w:val="28"/>
          <w:szCs w:val="28"/>
          <w:u w:val="thick"/>
        </w:rPr>
        <w:t xml:space="preserve">     信</w:t>
      </w:r>
      <w:r>
        <w:rPr>
          <w:rFonts w:ascii="MS Mincho" w:hAnsi="MS Mincho" w:eastAsia="MS Mincho" w:cs="MS Mincho"/>
          <w:b/>
          <w:sz w:val="28"/>
          <w:szCs w:val="28"/>
          <w:u w:val="thick"/>
        </w:rPr>
        <w:t>息</w:t>
      </w:r>
      <w:r>
        <w:rPr>
          <w:rFonts w:hint="eastAsia"/>
          <w:b/>
          <w:sz w:val="28"/>
          <w:szCs w:val="28"/>
          <w:u w:val="thick"/>
        </w:rPr>
        <w:t>安全</w:t>
      </w:r>
      <w:r>
        <w:rPr>
          <w:b/>
          <w:sz w:val="28"/>
          <w:szCs w:val="28"/>
          <w:u w:val="thick"/>
        </w:rPr>
        <w:t>20170</w:t>
      </w:r>
      <w:r>
        <w:rPr>
          <w:rFonts w:hint="eastAsia"/>
          <w:b/>
          <w:sz w:val="28"/>
          <w:szCs w:val="28"/>
          <w:u w:val="thick"/>
          <w:lang w:val="en-US" w:eastAsia="zh-CN"/>
        </w:rPr>
        <w:t>3</w:t>
      </w:r>
      <w:r>
        <w:rPr>
          <w:b/>
          <w:sz w:val="10"/>
          <w:szCs w:val="10"/>
          <w:u w:val="thick"/>
        </w:rPr>
        <w:t xml:space="preserve"> </w:t>
      </w:r>
      <w:r>
        <w:rPr>
          <w:rFonts w:hint="eastAsia"/>
          <w:b/>
          <w:sz w:val="10"/>
          <w:szCs w:val="10"/>
          <w:u w:val="thick"/>
        </w:rPr>
        <w:t xml:space="preserve">          </w:t>
      </w:r>
    </w:p>
    <w:p>
      <w:pPr>
        <w:ind w:firstLine="1805" w:firstLineChars="642"/>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r>
        <w:rPr>
          <w:rFonts w:hint="eastAsia"/>
          <w:b/>
          <w:sz w:val="28"/>
          <w:szCs w:val="28"/>
          <w:u w:val="single"/>
          <w:lang w:val="en-US" w:eastAsia="zh-CN"/>
        </w:rPr>
        <w:t>U201714513</w:t>
      </w:r>
      <w:r>
        <w:rPr>
          <w:b/>
          <w:sz w:val="28"/>
          <w:szCs w:val="28"/>
          <w:u w:val="single"/>
        </w:rPr>
        <w:t xml:space="preserve">      </w:t>
      </w:r>
      <w:r>
        <w:rPr>
          <w:b/>
          <w:szCs w:val="21"/>
          <w:u w:val="single"/>
        </w:rPr>
        <w:t xml:space="preserve">  </w:t>
      </w:r>
    </w:p>
    <w:p>
      <w:pPr>
        <w:ind w:firstLine="1805" w:firstLineChars="642"/>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rFonts w:hint="eastAsia"/>
          <w:b/>
          <w:sz w:val="28"/>
          <w:szCs w:val="28"/>
          <w:u w:val="single"/>
          <w:lang w:val="en-US" w:eastAsia="zh-CN"/>
        </w:rPr>
        <w:t>徐立威</w:t>
      </w:r>
      <w:r>
        <w:rPr>
          <w:b/>
          <w:sz w:val="28"/>
          <w:szCs w:val="28"/>
          <w:u w:val="single"/>
        </w:rPr>
        <w:t xml:space="preserve">           </w:t>
      </w:r>
    </w:p>
    <w:p>
      <w:pPr>
        <w:ind w:firstLine="1805" w:firstLineChars="642"/>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lang w:val="en-US" w:eastAsia="zh-CN"/>
        </w:rPr>
        <w:t>马晓静</w:t>
      </w:r>
      <w:r>
        <w:rPr>
          <w:b/>
          <w:sz w:val="28"/>
          <w:szCs w:val="28"/>
          <w:u w:val="single"/>
        </w:rPr>
        <w:t xml:space="preserve">          </w:t>
      </w:r>
      <w:r>
        <w:rPr>
          <w:b/>
          <w:szCs w:val="21"/>
          <w:u w:val="single"/>
        </w:rPr>
        <w:t xml:space="preserve">  </w:t>
      </w:r>
    </w:p>
    <w:p>
      <w:pPr>
        <w:ind w:firstLine="1805" w:firstLineChars="642"/>
        <w:rPr>
          <w:b/>
          <w:sz w:val="28"/>
          <w:szCs w:val="28"/>
          <w:u w:val="single"/>
        </w:rPr>
      </w:pPr>
      <w:r>
        <w:rPr>
          <w:rFonts w:hint="eastAsia"/>
          <w:b/>
          <w:sz w:val="28"/>
          <w:szCs w:val="28"/>
        </w:rPr>
        <w:t>报告日期：</w:t>
      </w:r>
      <w:r>
        <w:rPr>
          <w:b/>
          <w:sz w:val="28"/>
          <w:szCs w:val="28"/>
          <w:u w:val="single"/>
        </w:rPr>
        <w:t xml:space="preserve">    20</w:t>
      </w:r>
      <w:r>
        <w:rPr>
          <w:rFonts w:hint="eastAsia"/>
          <w:b/>
          <w:sz w:val="28"/>
          <w:szCs w:val="28"/>
          <w:u w:val="single"/>
        </w:rPr>
        <w:t>20年</w:t>
      </w:r>
      <w:r>
        <w:rPr>
          <w:b/>
          <w:sz w:val="28"/>
          <w:szCs w:val="28"/>
          <w:u w:val="single"/>
        </w:rPr>
        <w:t xml:space="preserve"> </w:t>
      </w:r>
      <w:r>
        <w:rPr>
          <w:rFonts w:hint="eastAsia"/>
          <w:b/>
          <w:sz w:val="28"/>
          <w:szCs w:val="28"/>
          <w:u w:val="single"/>
          <w:lang w:val="en-US" w:eastAsia="zh-CN"/>
        </w:rPr>
        <w:t>5</w:t>
      </w:r>
      <w:r>
        <w:rPr>
          <w:rFonts w:hint="eastAsia"/>
          <w:b/>
          <w:sz w:val="28"/>
          <w:szCs w:val="28"/>
          <w:u w:val="single"/>
        </w:rPr>
        <w:t>月</w:t>
      </w:r>
      <w:r>
        <w:rPr>
          <w:b/>
          <w:sz w:val="28"/>
          <w:szCs w:val="28"/>
          <w:u w:val="single"/>
        </w:rPr>
        <w:t xml:space="preserve"> </w:t>
      </w:r>
      <w:r>
        <w:rPr>
          <w:rFonts w:hint="eastAsia"/>
          <w:b/>
          <w:sz w:val="28"/>
          <w:szCs w:val="28"/>
          <w:u w:val="single"/>
          <w:lang w:val="en-US" w:eastAsia="zh-CN"/>
        </w:rPr>
        <w:t>5</w:t>
      </w:r>
      <w:r>
        <w:rPr>
          <w:b/>
          <w:sz w:val="28"/>
          <w:szCs w:val="28"/>
          <w:u w:val="single"/>
        </w:rPr>
        <w:t xml:space="preserve"> </w:t>
      </w:r>
      <w:r>
        <w:rPr>
          <w:rFonts w:hint="eastAsia"/>
          <w:b/>
          <w:sz w:val="28"/>
          <w:szCs w:val="28"/>
          <w:u w:val="single"/>
        </w:rPr>
        <w:t>日</w:t>
      </w:r>
      <w:r>
        <w:rPr>
          <w:b/>
          <w:sz w:val="28"/>
          <w:szCs w:val="28"/>
          <w:u w:val="single"/>
        </w:rPr>
        <w:t xml:space="preserve"> </w:t>
      </w:r>
      <w:r>
        <w:rPr>
          <w:b/>
          <w:sz w:val="18"/>
          <w:szCs w:val="18"/>
          <w:u w:val="single"/>
        </w:rPr>
        <w:t xml:space="preserve">  </w:t>
      </w:r>
    </w:p>
    <w:p/>
    <w:p>
      <w:pPr>
        <w:rPr>
          <w:rFonts w:hint="eastAsia"/>
        </w:rPr>
      </w:pPr>
    </w:p>
    <w:p>
      <w:pPr>
        <w:jc w:val="center"/>
        <w:rPr>
          <w:rFonts w:hint="eastAsia"/>
          <w:b/>
          <w:sz w:val="28"/>
          <w:szCs w:val="28"/>
        </w:rPr>
      </w:pPr>
      <w:r>
        <w:rPr>
          <w:rFonts w:hint="eastAsia"/>
          <w:b/>
          <w:sz w:val="28"/>
          <w:szCs w:val="28"/>
        </w:rPr>
        <w:t>网络空间安全学院</w:t>
      </w:r>
    </w:p>
    <w:p/>
    <w:p/>
    <w:p/>
    <w:p/>
    <w:sdt>
      <w:sdtPr>
        <w:rPr>
          <w:rFonts w:ascii="宋体" w:hAnsi="宋体" w:eastAsia="宋体" w:cs="Times New Roman"/>
          <w:kern w:val="2"/>
          <w:sz w:val="21"/>
          <w:szCs w:val="24"/>
          <w:lang w:val="en-US" w:eastAsia="zh-CN" w:bidi="ar-SA"/>
        </w:rPr>
        <w:id w:val="147451334"/>
        <w15:color w:val="DBDBDB"/>
        <w:docPartObj>
          <w:docPartGallery w:val="Table of Contents"/>
          <w:docPartUnique/>
        </w:docPartObj>
      </w:sdtPr>
      <w:sdtEndPr>
        <w:rPr>
          <w:rFonts w:ascii="Times New Roman" w:hAnsi="Times New Roman" w:eastAsia="宋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ascii="Times New Roman" w:hAnsi="Times New Roman" w:eastAsia="宋体" w:cs="Times New Roman"/>
              <w:b/>
              <w:kern w:val="2"/>
              <w:sz w:val="24"/>
              <w:szCs w:val="24"/>
              <w:lang w:val="en-US" w:eastAsia="zh-CN" w:bidi="ar-SA"/>
            </w:rPr>
            <w:fldChar w:fldCharType="begin"/>
          </w:r>
          <w:r>
            <w:rPr>
              <w:rFonts w:ascii="Times New Roman" w:hAnsi="Times New Roman" w:eastAsia="宋体" w:cs="Times New Roman"/>
              <w:b/>
              <w:kern w:val="2"/>
              <w:sz w:val="24"/>
              <w:szCs w:val="24"/>
              <w:lang w:val="en-US" w:eastAsia="zh-CN" w:bidi="ar-SA"/>
            </w:rPr>
            <w:instrText xml:space="preserve">TOC \o "1-3" \h \u </w:instrText>
          </w:r>
          <w:r>
            <w:rPr>
              <w:rFonts w:ascii="Times New Roman" w:hAnsi="Times New Roman" w:eastAsia="宋体" w:cs="Times New Roman"/>
              <w:b/>
              <w:kern w:val="2"/>
              <w:sz w:val="24"/>
              <w:szCs w:val="24"/>
              <w:lang w:val="en-US" w:eastAsia="zh-CN" w:bidi="ar-SA"/>
            </w:rP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_Toc22968 </w:instrText>
          </w:r>
          <w:r>
            <w:rPr>
              <w:rFonts w:ascii="Times New Roman" w:hAnsi="Times New Roman" w:eastAsia="宋体" w:cs="Times New Roman"/>
              <w:kern w:val="2"/>
              <w:szCs w:val="24"/>
              <w:lang w:val="en-US" w:eastAsia="zh-CN" w:bidi="ar-SA"/>
            </w:rPr>
            <w:fldChar w:fldCharType="separate"/>
          </w:r>
          <w:r>
            <w:rPr>
              <w:rFonts w:hint="eastAsia"/>
              <w:szCs w:val="36"/>
            </w:rPr>
            <w:t>基于均匀嵌入策略的实时可逆图像认证方法</w:t>
          </w:r>
          <w:r>
            <w:tab/>
          </w:r>
          <w:r>
            <w:fldChar w:fldCharType="begin"/>
          </w:r>
          <w:r>
            <w:instrText xml:space="preserve"> PAGEREF _Toc22968 </w:instrText>
          </w:r>
          <w:r>
            <w:fldChar w:fldCharType="separate"/>
          </w:r>
          <w:r>
            <w:t>1</w:t>
          </w:r>
          <w: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_Toc23786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1. </w:t>
          </w:r>
          <w:r>
            <w:rPr>
              <w:rFonts w:hint="eastAsia"/>
              <w:lang w:val="en-US" w:eastAsia="zh-CN"/>
            </w:rPr>
            <w:t>选题</w:t>
          </w:r>
          <w:r>
            <w:tab/>
          </w:r>
          <w:r>
            <w:fldChar w:fldCharType="begin"/>
          </w:r>
          <w:r>
            <w:instrText xml:space="preserve"> PAGEREF _Toc23786 </w:instrText>
          </w:r>
          <w:r>
            <w:fldChar w:fldCharType="separate"/>
          </w:r>
          <w:r>
            <w:t>1</w:t>
          </w:r>
          <w: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_Toc17881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2. </w:t>
          </w:r>
          <w:r>
            <w:rPr>
              <w:rFonts w:hint="eastAsia"/>
              <w:lang w:val="en-US" w:eastAsia="zh-CN"/>
            </w:rPr>
            <w:t>背景</w:t>
          </w:r>
          <w:r>
            <w:tab/>
          </w:r>
          <w:r>
            <w:fldChar w:fldCharType="begin"/>
          </w:r>
          <w:r>
            <w:instrText xml:space="preserve"> PAGEREF _Toc17881 </w:instrText>
          </w:r>
          <w:r>
            <w:fldChar w:fldCharType="separate"/>
          </w:r>
          <w:r>
            <w:t>2</w:t>
          </w:r>
          <w: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_Toc11948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2.1. </w:t>
          </w:r>
          <w:r>
            <w:rPr>
              <w:rFonts w:hint="eastAsia"/>
              <w:lang w:val="en-US" w:eastAsia="zh-CN"/>
            </w:rPr>
            <w:t>时代背景</w:t>
          </w:r>
          <w:r>
            <w:tab/>
          </w:r>
          <w:r>
            <w:fldChar w:fldCharType="begin"/>
          </w:r>
          <w:r>
            <w:instrText xml:space="preserve"> PAGEREF _Toc11948 </w:instrText>
          </w:r>
          <w:r>
            <w:fldChar w:fldCharType="separate"/>
          </w:r>
          <w:r>
            <w:t>2</w:t>
          </w:r>
          <w: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_Toc22465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2.2. </w:t>
          </w:r>
          <w:r>
            <w:rPr>
              <w:rFonts w:hint="eastAsia"/>
              <w:lang w:val="en-US" w:eastAsia="zh-CN"/>
            </w:rPr>
            <w:t>技术背景</w:t>
          </w:r>
          <w:r>
            <w:tab/>
          </w:r>
          <w:r>
            <w:fldChar w:fldCharType="begin"/>
          </w:r>
          <w:r>
            <w:instrText xml:space="preserve"> PAGEREF _Toc22465 </w:instrText>
          </w:r>
          <w:r>
            <w:fldChar w:fldCharType="separate"/>
          </w:r>
          <w:r>
            <w:t>2</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_Toc1673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2.2.1. </w:t>
          </w:r>
          <w:r>
            <w:rPr>
              <w:rFonts w:hint="eastAsia"/>
              <w:lang w:val="en-US" w:eastAsia="zh-CN"/>
            </w:rPr>
            <w:t>主动验证技术</w:t>
          </w:r>
          <w:r>
            <w:tab/>
          </w:r>
          <w:r>
            <w:fldChar w:fldCharType="begin"/>
          </w:r>
          <w:r>
            <w:instrText xml:space="preserve"> PAGEREF _Toc1673 </w:instrText>
          </w:r>
          <w:r>
            <w:fldChar w:fldCharType="separate"/>
          </w:r>
          <w:r>
            <w:t>2</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_Toc15880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2.2.2. </w:t>
          </w:r>
          <w:r>
            <w:rPr>
              <w:rFonts w:hint="eastAsia"/>
              <w:lang w:val="en-US" w:eastAsia="zh-CN"/>
            </w:rPr>
            <w:t>被动验证技术</w:t>
          </w:r>
          <w:r>
            <w:tab/>
          </w:r>
          <w:r>
            <w:fldChar w:fldCharType="begin"/>
          </w:r>
          <w:r>
            <w:instrText xml:space="preserve"> PAGEREF _Toc15880 </w:instrText>
          </w:r>
          <w:r>
            <w:fldChar w:fldCharType="separate"/>
          </w:r>
          <w:r>
            <w:t>2</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_Toc17969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2.2.3. </w:t>
          </w:r>
          <w:r>
            <w:rPr>
              <w:rFonts w:hint="eastAsia"/>
              <w:lang w:val="en-US" w:eastAsia="zh-CN"/>
            </w:rPr>
            <w:t>现行研究方向——可逆图像认证</w:t>
          </w:r>
          <w:r>
            <w:tab/>
          </w:r>
          <w:r>
            <w:fldChar w:fldCharType="begin"/>
          </w:r>
          <w:r>
            <w:instrText xml:space="preserve"> PAGEREF _Toc17969 </w:instrText>
          </w:r>
          <w:r>
            <w:fldChar w:fldCharType="separate"/>
          </w:r>
          <w:r>
            <w:t>2</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_Toc29493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2.2.4. </w:t>
          </w:r>
          <w:r>
            <w:rPr>
              <w:rFonts w:hint="eastAsia"/>
              <w:lang w:val="en-US" w:eastAsia="zh-CN"/>
            </w:rPr>
            <w:t>论文研究方向</w:t>
          </w:r>
          <w:r>
            <w:tab/>
          </w:r>
          <w:r>
            <w:fldChar w:fldCharType="begin"/>
          </w:r>
          <w:r>
            <w:instrText xml:space="preserve"> PAGEREF _Toc29493 </w:instrText>
          </w:r>
          <w:r>
            <w:fldChar w:fldCharType="separate"/>
          </w:r>
          <w:r>
            <w:t>3</w:t>
          </w:r>
          <w: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_Toc26460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3. </w:t>
          </w:r>
          <w:r>
            <w:rPr>
              <w:rFonts w:hint="eastAsia"/>
              <w:lang w:val="en-US" w:eastAsia="zh-CN"/>
            </w:rPr>
            <w:t>IPVO和RIA技术</w:t>
          </w:r>
          <w:r>
            <w:tab/>
          </w:r>
          <w:r>
            <w:fldChar w:fldCharType="begin"/>
          </w:r>
          <w:r>
            <w:instrText xml:space="preserve"> PAGEREF _Toc26460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_Toc30272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3.1. </w:t>
          </w:r>
          <w:r>
            <w:rPr>
              <w:rFonts w:hint="eastAsia"/>
              <w:lang w:val="en-US" w:eastAsia="zh-CN"/>
            </w:rPr>
            <w:t>Peng et al.的IPVO技术</w:t>
          </w:r>
          <w:r>
            <w:tab/>
          </w:r>
          <w:r>
            <w:fldChar w:fldCharType="begin"/>
          </w:r>
          <w:r>
            <w:instrText xml:space="preserve"> PAGEREF _Toc30272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_Toc12476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3.1.1. </w:t>
          </w:r>
          <w:r>
            <w:rPr>
              <w:rFonts w:hint="eastAsia"/>
              <w:lang w:val="en-US" w:eastAsia="zh-CN"/>
            </w:rPr>
            <w:t>高位嵌入</w:t>
          </w:r>
          <w:r>
            <w:tab/>
          </w:r>
          <w:r>
            <w:fldChar w:fldCharType="begin"/>
          </w:r>
          <w:r>
            <w:instrText xml:space="preserve"> PAGEREF _Toc12476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_Toc4165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3.1.2. </w:t>
          </w:r>
          <w:r>
            <w:rPr>
              <w:rFonts w:hint="eastAsia"/>
              <w:lang w:val="en-US" w:eastAsia="zh-CN"/>
            </w:rPr>
            <w:t>低位嵌入</w:t>
          </w:r>
          <w:r>
            <w:tab/>
          </w:r>
          <w:r>
            <w:fldChar w:fldCharType="begin"/>
          </w:r>
          <w:r>
            <w:instrText xml:space="preserve"> PAGEREF _Toc4165 </w:instrText>
          </w:r>
          <w:r>
            <w:fldChar w:fldCharType="separate"/>
          </w:r>
          <w:r>
            <w:t>5</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_Toc14178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3.1.3. </w:t>
          </w:r>
          <w:r>
            <w:rPr>
              <w:rFonts w:hint="eastAsia"/>
              <w:lang w:val="en-US" w:eastAsia="zh-CN"/>
            </w:rPr>
            <w:t>提取与恢复</w:t>
          </w:r>
          <w:r>
            <w:tab/>
          </w:r>
          <w:r>
            <w:fldChar w:fldCharType="begin"/>
          </w:r>
          <w:r>
            <w:instrText xml:space="preserve"> PAGEREF _Toc14178 </w:instrText>
          </w:r>
          <w:r>
            <w:fldChar w:fldCharType="separate"/>
          </w:r>
          <w:r>
            <w:t>5</w:t>
          </w:r>
          <w: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_Toc22734 </w:instrText>
          </w:r>
          <w:r>
            <w:rPr>
              <w:rFonts w:ascii="Times New Roman" w:hAnsi="Times New Roman" w:eastAsia="宋体" w:cs="Times New Roman"/>
              <w:kern w:val="2"/>
              <w:szCs w:val="24"/>
              <w:lang w:val="en-US" w:eastAsia="zh-CN" w:bidi="ar-SA"/>
            </w:rPr>
            <w:fldChar w:fldCharType="separate"/>
          </w:r>
          <w:r>
            <w:rPr>
              <w:rFonts w:hint="default"/>
              <w:lang w:val="en-US" w:eastAsia="zh-CN"/>
            </w:rPr>
            <w:t>3.2. Hong et al</w:t>
          </w:r>
          <w:r>
            <w:rPr>
              <w:rFonts w:hint="eastAsia"/>
              <w:lang w:val="en-US" w:eastAsia="zh-CN"/>
            </w:rPr>
            <w:t>.的</w:t>
          </w:r>
          <w:r>
            <w:rPr>
              <w:rFonts w:hint="default"/>
              <w:lang w:val="en-US" w:eastAsia="zh-CN"/>
            </w:rPr>
            <w:t>RIA</w:t>
          </w:r>
          <w:r>
            <w:rPr>
              <w:rFonts w:hint="eastAsia"/>
              <w:lang w:val="en-US" w:eastAsia="zh-CN"/>
            </w:rPr>
            <w:t>技术</w:t>
          </w:r>
          <w:r>
            <w:tab/>
          </w:r>
          <w:r>
            <w:fldChar w:fldCharType="begin"/>
          </w:r>
          <w:r>
            <w:instrText xml:space="preserve"> PAGEREF _Toc22734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_Toc14445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3.2.1. </w:t>
          </w:r>
          <w:r>
            <w:rPr>
              <w:rFonts w:hint="eastAsia"/>
              <w:lang w:val="en-US" w:eastAsia="zh-CN"/>
            </w:rPr>
            <w:t>图像分块</w:t>
          </w:r>
          <w:r>
            <w:tab/>
          </w:r>
          <w:r>
            <w:fldChar w:fldCharType="begin"/>
          </w:r>
          <w:r>
            <w:instrText xml:space="preserve"> PAGEREF _Toc14445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_Toc30039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3.2.2. </w:t>
          </w:r>
          <w:r>
            <w:rPr>
              <w:rFonts w:hint="eastAsia"/>
              <w:lang w:val="en-US" w:eastAsia="zh-CN"/>
            </w:rPr>
            <w:t>UB与EB块的分类</w:t>
          </w:r>
          <w:r>
            <w:tab/>
          </w:r>
          <w:r>
            <w:fldChar w:fldCharType="begin"/>
          </w:r>
          <w:r>
            <w:instrText xml:space="preserve"> PAGEREF _Toc30039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_Toc29942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3.2.3. </w:t>
          </w:r>
          <w:r>
            <w:rPr>
              <w:rFonts w:hint="eastAsia"/>
              <w:lang w:val="en-US" w:eastAsia="zh-CN"/>
            </w:rPr>
            <w:t>身份验证码的嵌入</w:t>
          </w:r>
          <w:r>
            <w:tab/>
          </w:r>
          <w:r>
            <w:fldChar w:fldCharType="begin"/>
          </w:r>
          <w:r>
            <w:instrText xml:space="preserve"> PAGEREF _Toc29942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_Toc13812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3.2.4. </w:t>
          </w:r>
          <w:r>
            <w:rPr>
              <w:rFonts w:hint="eastAsia"/>
              <w:lang w:val="en-US" w:eastAsia="zh-CN"/>
            </w:rPr>
            <w:t>提取认证</w:t>
          </w:r>
          <w:r>
            <w:tab/>
          </w:r>
          <w:r>
            <w:fldChar w:fldCharType="begin"/>
          </w:r>
          <w:r>
            <w:instrText xml:space="preserve"> PAGEREF _Toc13812 </w:instrText>
          </w:r>
          <w:r>
            <w:fldChar w:fldCharType="separate"/>
          </w:r>
          <w:r>
            <w:t>7</w:t>
          </w:r>
          <w: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_Toc19094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4. </w:t>
          </w:r>
          <w:r>
            <w:rPr>
              <w:rFonts w:hint="eastAsia"/>
              <w:lang w:val="en-US" w:eastAsia="zh-CN"/>
            </w:rPr>
            <w:t>改进的方案</w:t>
          </w:r>
          <w:r>
            <w:tab/>
          </w:r>
          <w:r>
            <w:fldChar w:fldCharType="begin"/>
          </w:r>
          <w:r>
            <w:instrText xml:space="preserve"> PAGEREF _Toc19094 </w:instrText>
          </w:r>
          <w:r>
            <w:fldChar w:fldCharType="separate"/>
          </w:r>
          <w:r>
            <w:t>8</w:t>
          </w:r>
          <w: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_Toc78 </w:instrText>
          </w:r>
          <w:r>
            <w:rPr>
              <w:rFonts w:ascii="Times New Roman" w:hAnsi="Times New Roman" w:eastAsia="宋体" w:cs="Times New Roman"/>
              <w:kern w:val="2"/>
              <w:szCs w:val="24"/>
              <w:lang w:val="en-US" w:eastAsia="zh-CN" w:bidi="ar-SA"/>
            </w:rPr>
            <w:fldChar w:fldCharType="separate"/>
          </w:r>
          <w:r>
            <w:rPr>
              <w:rFonts w:hint="default"/>
              <w:lang w:val="en-US" w:eastAsia="zh-CN"/>
            </w:rPr>
            <w:t>4.1. 身份验证码</w:t>
          </w:r>
          <w:r>
            <w:rPr>
              <w:rFonts w:hint="eastAsia"/>
              <w:lang w:val="en-US" w:eastAsia="zh-CN"/>
            </w:rPr>
            <w:t>的</w:t>
          </w:r>
          <w:r>
            <w:rPr>
              <w:rFonts w:hint="default"/>
              <w:lang w:val="en-US" w:eastAsia="zh-CN"/>
            </w:rPr>
            <w:t>嵌入</w:t>
          </w:r>
          <w:r>
            <w:tab/>
          </w:r>
          <w:r>
            <w:fldChar w:fldCharType="begin"/>
          </w:r>
          <w:r>
            <w:instrText xml:space="preserve"> PAGEREF _Toc78 </w:instrText>
          </w:r>
          <w:r>
            <w:fldChar w:fldCharType="separate"/>
          </w:r>
          <w:r>
            <w:t>9</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_Toc21761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4.1.1. </w:t>
          </w:r>
          <w:r>
            <w:rPr>
              <w:rFonts w:hint="eastAsia"/>
              <w:lang w:val="en-US" w:eastAsia="zh-CN"/>
            </w:rPr>
            <w:t>步骤1：用适当的块模式划分图像</w:t>
          </w:r>
          <w:r>
            <w:tab/>
          </w:r>
          <w:r>
            <w:fldChar w:fldCharType="begin"/>
          </w:r>
          <w:r>
            <w:instrText xml:space="preserve"> PAGEREF _Toc21761 </w:instrText>
          </w:r>
          <w:r>
            <w:fldChar w:fldCharType="separate"/>
          </w:r>
          <w:r>
            <w:t>9</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_Toc17223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4.1.2. </w:t>
          </w:r>
          <w:r>
            <w:rPr>
              <w:rFonts w:hint="eastAsia"/>
              <w:lang w:val="en-US" w:eastAsia="zh-CN"/>
            </w:rPr>
            <w:t>步骤2：将AC码嵌入到UB块</w:t>
          </w:r>
          <w:r>
            <w:tab/>
          </w:r>
          <w:r>
            <w:fldChar w:fldCharType="begin"/>
          </w:r>
          <w:r>
            <w:instrText xml:space="preserve"> PAGEREF _Toc17223 </w:instrText>
          </w:r>
          <w:r>
            <w:fldChar w:fldCharType="separate"/>
          </w:r>
          <w:r>
            <w:t>11</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_Toc2437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4.1.3. </w:t>
          </w:r>
          <w:r>
            <w:rPr>
              <w:rFonts w:hint="eastAsia"/>
              <w:lang w:val="en-US" w:eastAsia="zh-CN"/>
            </w:rPr>
            <w:t>步骤3：将AC码和AI嵌入到EB块</w:t>
          </w:r>
          <w:r>
            <w:tab/>
          </w:r>
          <w:r>
            <w:fldChar w:fldCharType="begin"/>
          </w:r>
          <w:r>
            <w:instrText xml:space="preserve"> PAGEREF _Toc2437 </w:instrText>
          </w:r>
          <w:r>
            <w:fldChar w:fldCharType="separate"/>
          </w:r>
          <w:r>
            <w:t>11</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_Toc16651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4.1.4. </w:t>
          </w:r>
          <w:r>
            <w:rPr>
              <w:rFonts w:hint="eastAsia"/>
              <w:lang w:val="en-US" w:eastAsia="zh-CN"/>
            </w:rPr>
            <w:t>越值问题的解决</w:t>
          </w:r>
          <w:r>
            <w:tab/>
          </w:r>
          <w:r>
            <w:fldChar w:fldCharType="begin"/>
          </w:r>
          <w:r>
            <w:instrText xml:space="preserve"> PAGEREF _Toc16651 </w:instrText>
          </w:r>
          <w:r>
            <w:fldChar w:fldCharType="separate"/>
          </w:r>
          <w:r>
            <w:t>12</w:t>
          </w:r>
          <w: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_Toc877 </w:instrText>
          </w:r>
          <w:r>
            <w:rPr>
              <w:rFonts w:ascii="Times New Roman" w:hAnsi="Times New Roman" w:eastAsia="宋体" w:cs="Times New Roman"/>
              <w:kern w:val="2"/>
              <w:szCs w:val="24"/>
              <w:lang w:val="en-US" w:eastAsia="zh-CN" w:bidi="ar-SA"/>
            </w:rPr>
            <w:fldChar w:fldCharType="separate"/>
          </w:r>
          <w:r>
            <w:rPr>
              <w:rFonts w:hint="default"/>
              <w:lang w:val="en-US" w:eastAsia="zh-CN"/>
            </w:rPr>
            <w:t>4.2. 图像身份验证和图像恢复</w:t>
          </w:r>
          <w:r>
            <w:tab/>
          </w:r>
          <w:r>
            <w:fldChar w:fldCharType="begin"/>
          </w:r>
          <w:r>
            <w:instrText xml:space="preserve"> PAGEREF _Toc877 </w:instrText>
          </w:r>
          <w:r>
            <w:fldChar w:fldCharType="separate"/>
          </w:r>
          <w:r>
            <w:t>14</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_Toc10838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4.2.1. </w:t>
          </w:r>
          <w:r>
            <w:rPr>
              <w:rFonts w:hint="eastAsia"/>
              <w:lang w:val="en-US" w:eastAsia="zh-CN"/>
            </w:rPr>
            <w:t>UB块的提取</w:t>
          </w:r>
          <w:r>
            <w:tab/>
          </w:r>
          <w:r>
            <w:fldChar w:fldCharType="begin"/>
          </w:r>
          <w:r>
            <w:instrText xml:space="preserve"> PAGEREF _Toc10838 </w:instrText>
          </w:r>
          <w:r>
            <w:fldChar w:fldCharType="separate"/>
          </w:r>
          <w:r>
            <w:t>15</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_Toc12445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4.2.2. </w:t>
          </w:r>
          <w:r>
            <w:rPr>
              <w:rFonts w:hint="eastAsia"/>
              <w:lang w:val="en-US" w:eastAsia="zh-CN"/>
            </w:rPr>
            <w:t>EB块的提取</w:t>
          </w:r>
          <w:r>
            <w:tab/>
          </w:r>
          <w:r>
            <w:fldChar w:fldCharType="begin"/>
          </w:r>
          <w:r>
            <w:instrText xml:space="preserve"> PAGEREF _Toc12445 </w:instrText>
          </w:r>
          <w:r>
            <w:fldChar w:fldCharType="separate"/>
          </w:r>
          <w:r>
            <w:t>15</w:t>
          </w:r>
          <w: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_Toc7475 </w:instrText>
          </w:r>
          <w:r>
            <w:rPr>
              <w:rFonts w:ascii="Times New Roman" w:hAnsi="Times New Roman" w:eastAsia="宋体" w:cs="Times New Roman"/>
              <w:kern w:val="2"/>
              <w:szCs w:val="24"/>
              <w:lang w:val="en-US" w:eastAsia="zh-CN" w:bidi="ar-SA"/>
            </w:rPr>
            <w:fldChar w:fldCharType="separate"/>
          </w:r>
          <w:r>
            <w:rPr>
              <w:rFonts w:hint="default"/>
              <w:lang w:val="en-US" w:eastAsia="zh-CN"/>
            </w:rPr>
            <w:t xml:space="preserve">5. </w:t>
          </w:r>
          <w:r>
            <w:rPr>
              <w:rFonts w:hint="eastAsia"/>
              <w:lang w:val="en-US" w:eastAsia="zh-CN"/>
            </w:rPr>
            <w:t>评价与思考</w:t>
          </w:r>
          <w:r>
            <w:tab/>
          </w:r>
          <w:r>
            <w:fldChar w:fldCharType="begin"/>
          </w:r>
          <w:r>
            <w:instrText xml:space="preserve"> PAGEREF _Toc7475 </w:instrText>
          </w:r>
          <w:r>
            <w:fldChar w:fldCharType="separate"/>
          </w:r>
          <w:r>
            <w:t>15</w:t>
          </w:r>
          <w:r>
            <w:fldChar w:fldCharType="end"/>
          </w:r>
          <w:r>
            <w:rPr>
              <w:rFonts w:ascii="Times New Roman" w:hAnsi="Times New Roman" w:eastAsia="宋体" w:cs="Times New Roman"/>
              <w:kern w:val="2"/>
              <w:szCs w:val="24"/>
              <w:lang w:val="en-US" w:eastAsia="zh-CN" w:bidi="ar-SA"/>
            </w:rPr>
            <w:fldChar w:fldCharType="end"/>
          </w:r>
        </w:p>
        <w:p>
          <w:pPr>
            <w:sectPr>
              <w:headerReference r:id="rId3" w:type="default"/>
              <w:pgSz w:w="11906" w:h="16838"/>
              <w:pgMar w:top="1440" w:right="1800" w:bottom="1440" w:left="1800" w:header="851" w:footer="992" w:gutter="0"/>
              <w:cols w:space="425" w:num="1"/>
              <w:docGrid w:type="lines" w:linePitch="312" w:charSpace="0"/>
            </w:sectPr>
          </w:pPr>
          <w:r>
            <w:rPr>
              <w:rFonts w:ascii="Times New Roman" w:hAnsi="Times New Roman" w:eastAsia="宋体" w:cs="Times New Roman"/>
              <w:kern w:val="2"/>
              <w:szCs w:val="24"/>
              <w:lang w:val="en-US" w:eastAsia="zh-CN" w:bidi="ar-SA"/>
            </w:rPr>
            <w:fldChar w:fldCharType="end"/>
          </w:r>
        </w:p>
      </w:sdtContent>
    </w:sdt>
    <w:p>
      <w:pPr>
        <w:rPr>
          <w:rFonts w:hint="eastAsia"/>
        </w:rPr>
      </w:pPr>
    </w:p>
    <w:p>
      <w:pPr>
        <w:rPr>
          <w:rFonts w:hint="eastAsia"/>
        </w:rPr>
      </w:pPr>
    </w:p>
    <w:p>
      <w:pPr>
        <w:pStyle w:val="2"/>
        <w:bidi w:val="0"/>
        <w:jc w:val="center"/>
        <w:rPr>
          <w:rFonts w:hint="eastAsia"/>
          <w:sz w:val="36"/>
          <w:szCs w:val="36"/>
        </w:rPr>
      </w:pPr>
      <w:bookmarkStart w:id="0" w:name="_Toc22968"/>
      <w:r>
        <w:rPr>
          <w:rFonts w:hint="eastAsia"/>
          <w:sz w:val="36"/>
          <w:szCs w:val="36"/>
        </w:rPr>
        <w:t>基于均匀嵌入策略的实时可逆图像认证方法</w:t>
      </w:r>
      <w:bookmarkEnd w:id="0"/>
    </w:p>
    <w:p>
      <w:pPr>
        <w:pStyle w:val="2"/>
        <w:numPr>
          <w:ilvl w:val="0"/>
          <w:numId w:val="1"/>
        </w:numPr>
        <w:bidi w:val="0"/>
        <w:ind w:left="425" w:leftChars="0" w:hanging="425" w:firstLineChars="0"/>
        <w:rPr>
          <w:rFonts w:hint="eastAsia"/>
          <w:lang w:val="en-US" w:eastAsia="zh-CN"/>
        </w:rPr>
      </w:pPr>
      <w:bookmarkStart w:id="1" w:name="_Toc23786"/>
      <w:r>
        <w:rPr>
          <w:rFonts w:hint="eastAsia"/>
          <w:lang w:val="en-US" w:eastAsia="zh-CN"/>
        </w:rPr>
        <w:t>选题</w:t>
      </w:r>
      <w:bookmarkEnd w:id="1"/>
    </w:p>
    <w:p>
      <w:pPr>
        <w:bidi w:val="0"/>
        <w:ind w:firstLine="420" w:firstLineChars="0"/>
        <w:rPr>
          <w:rFonts w:hint="eastAsia"/>
          <w:lang w:val="en-US" w:eastAsia="zh-CN"/>
        </w:rPr>
      </w:pPr>
      <w:r>
        <w:rPr>
          <w:rFonts w:hint="eastAsia"/>
          <w:lang w:val="en-US" w:eastAsia="zh-CN"/>
        </w:rPr>
        <w:t>论文题：A real-time reversible image authentication method using uniform embedding strategy</w:t>
      </w: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出版刊物：IEEE Transactions on Computer-Aided Design of Integrated Circuits And System</w:t>
      </w: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作者：Heng Yao、Hongbin Wei、Chuan Qin、Zhenjun Tang</w:t>
      </w: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2"/>
        <w:numPr>
          <w:ilvl w:val="0"/>
          <w:numId w:val="1"/>
        </w:numPr>
        <w:bidi w:val="0"/>
        <w:ind w:left="425" w:leftChars="0" w:hanging="425" w:firstLineChars="0"/>
        <w:rPr>
          <w:rFonts w:hint="default"/>
          <w:lang w:val="en-US" w:eastAsia="zh-CN"/>
        </w:rPr>
      </w:pPr>
      <w:bookmarkStart w:id="2" w:name="_Toc17881"/>
      <w:r>
        <w:rPr>
          <w:rFonts w:hint="eastAsia"/>
          <w:lang w:val="en-US" w:eastAsia="zh-CN"/>
        </w:rPr>
        <w:t>背景</w:t>
      </w:r>
      <w:bookmarkEnd w:id="2"/>
    </w:p>
    <w:p>
      <w:pPr>
        <w:pStyle w:val="3"/>
        <w:numPr>
          <w:ilvl w:val="1"/>
          <w:numId w:val="1"/>
        </w:numPr>
        <w:bidi w:val="0"/>
        <w:ind w:left="567" w:leftChars="0" w:hanging="567" w:firstLineChars="0"/>
        <w:rPr>
          <w:rFonts w:hint="default"/>
          <w:lang w:val="en-US" w:eastAsia="zh-CN"/>
        </w:rPr>
      </w:pPr>
      <w:bookmarkStart w:id="3" w:name="_Toc11948"/>
      <w:r>
        <w:rPr>
          <w:rFonts w:hint="eastAsia"/>
          <w:lang w:val="en-US" w:eastAsia="zh-CN"/>
        </w:rPr>
        <w:t>时代背景</w:t>
      </w:r>
      <w:bookmarkEnd w:id="3"/>
    </w:p>
    <w:p>
      <w:pPr>
        <w:ind w:firstLine="420" w:firstLineChars="0"/>
        <w:rPr>
          <w:rFonts w:hint="eastAsia"/>
          <w:lang w:val="en-US" w:eastAsia="zh-CN"/>
        </w:rPr>
      </w:pPr>
      <w:r>
        <w:rPr>
          <w:rFonts w:hint="eastAsia"/>
          <w:lang w:val="en-US" w:eastAsia="zh-CN"/>
        </w:rPr>
        <w:t>互联网与云计算的发展给我们的生活带来了诸多便利，但与此同时，在这样的大互联网环境下，隐私泄露变得愈加容易，所以如何保护个人隐私问题也成为当前最为关注的事情。</w:t>
      </w:r>
    </w:p>
    <w:p>
      <w:pPr>
        <w:ind w:firstLine="420" w:firstLineChars="0"/>
        <w:rPr>
          <w:rFonts w:hint="eastAsia"/>
          <w:lang w:val="en-US" w:eastAsia="zh-CN"/>
        </w:rPr>
      </w:pPr>
      <w:r>
        <w:rPr>
          <w:rFonts w:hint="eastAsia"/>
          <w:lang w:val="en-US" w:eastAsia="zh-CN"/>
        </w:rPr>
        <w:t>本篇研究的论文主要针对的就是多媒体应用上的隐私保护问题。如何保护图像不被人篡改和破坏以及如何验证该图像是否已经被人进行修改，是论文研究的探讨方向。</w:t>
      </w:r>
    </w:p>
    <w:p>
      <w:pPr>
        <w:pStyle w:val="3"/>
        <w:numPr>
          <w:ilvl w:val="1"/>
          <w:numId w:val="1"/>
        </w:numPr>
        <w:bidi w:val="0"/>
        <w:ind w:left="567" w:leftChars="0" w:hanging="567" w:firstLineChars="0"/>
        <w:rPr>
          <w:rFonts w:hint="default"/>
          <w:lang w:val="en-US" w:eastAsia="zh-CN"/>
        </w:rPr>
      </w:pPr>
      <w:bookmarkStart w:id="4" w:name="_Toc22465"/>
      <w:r>
        <w:rPr>
          <w:rFonts w:hint="eastAsia"/>
          <w:lang w:val="en-US" w:eastAsia="zh-CN"/>
        </w:rPr>
        <w:t>技术背景</w:t>
      </w:r>
      <w:bookmarkEnd w:id="4"/>
    </w:p>
    <w:p>
      <w:pPr>
        <w:ind w:firstLine="420" w:firstLineChars="0"/>
        <w:rPr>
          <w:rFonts w:hint="default"/>
          <w:lang w:val="en-US" w:eastAsia="zh-CN"/>
        </w:rPr>
      </w:pPr>
      <w:r>
        <w:rPr>
          <w:rFonts w:hint="eastAsia"/>
          <w:lang w:val="en-US" w:eastAsia="zh-CN"/>
        </w:rPr>
        <w:t>目前，</w:t>
      </w:r>
      <w:r>
        <w:rPr>
          <w:rFonts w:hint="default"/>
          <w:lang w:val="en-US" w:eastAsia="zh-CN"/>
        </w:rPr>
        <w:t>图像的</w:t>
      </w:r>
      <w:r>
        <w:rPr>
          <w:rFonts w:hint="eastAsia"/>
          <w:lang w:val="en-US" w:eastAsia="zh-CN"/>
        </w:rPr>
        <w:t>认证</w:t>
      </w:r>
      <w:r>
        <w:rPr>
          <w:rFonts w:hint="default"/>
          <w:lang w:val="en-US" w:eastAsia="zh-CN"/>
        </w:rPr>
        <w:t>主要有两种方法：主动</w:t>
      </w:r>
      <w:r>
        <w:rPr>
          <w:rFonts w:hint="eastAsia"/>
          <w:lang w:val="en-US" w:eastAsia="zh-CN"/>
        </w:rPr>
        <w:t>验证</w:t>
      </w:r>
      <w:r>
        <w:rPr>
          <w:rFonts w:hint="default"/>
          <w:lang w:val="en-US" w:eastAsia="zh-CN"/>
        </w:rPr>
        <w:t>和被动</w:t>
      </w:r>
      <w:r>
        <w:rPr>
          <w:rFonts w:hint="eastAsia"/>
          <w:lang w:val="en-US" w:eastAsia="zh-CN"/>
        </w:rPr>
        <w:t>验证</w:t>
      </w:r>
      <w:r>
        <w:rPr>
          <w:rFonts w:hint="default"/>
          <w:lang w:val="en-US" w:eastAsia="zh-CN"/>
        </w:rPr>
        <w:t>。</w:t>
      </w:r>
    </w:p>
    <w:p>
      <w:pPr>
        <w:pStyle w:val="4"/>
        <w:numPr>
          <w:ilvl w:val="2"/>
          <w:numId w:val="1"/>
        </w:numPr>
        <w:bidi w:val="0"/>
        <w:ind w:left="709" w:leftChars="0" w:hanging="709" w:firstLineChars="0"/>
        <w:rPr>
          <w:rFonts w:hint="eastAsia"/>
          <w:lang w:val="en-US" w:eastAsia="zh-CN"/>
        </w:rPr>
      </w:pPr>
      <w:bookmarkStart w:id="5" w:name="_Toc1673"/>
      <w:r>
        <w:rPr>
          <w:rFonts w:hint="eastAsia"/>
          <w:lang w:val="en-US" w:eastAsia="zh-CN"/>
        </w:rPr>
        <w:t>主动验证技术</w:t>
      </w:r>
      <w:bookmarkEnd w:id="5"/>
    </w:p>
    <w:p>
      <w:pPr>
        <w:ind w:firstLine="420" w:firstLineChars="0"/>
        <w:rPr>
          <w:rFonts w:hint="eastAsia"/>
          <w:lang w:val="en-US" w:eastAsia="zh-CN"/>
        </w:rPr>
      </w:pPr>
      <w:r>
        <w:rPr>
          <w:rFonts w:hint="eastAsia"/>
          <w:lang w:val="en-US" w:eastAsia="zh-CN"/>
        </w:rPr>
        <w:t>主动验证是指提前的把身份认证码（authentication code）嵌入到图像当中，身份认证码（authentication code）也可简称为AC码，一旦有攻击者篡改了其中的内容，就可以通过提取图像当中的AC码来验证，这种方法也被称为脆弱水印技术。</w:t>
      </w:r>
    </w:p>
    <w:p>
      <w:pPr>
        <w:pStyle w:val="4"/>
        <w:numPr>
          <w:ilvl w:val="2"/>
          <w:numId w:val="1"/>
        </w:numPr>
        <w:bidi w:val="0"/>
        <w:ind w:left="709" w:leftChars="0" w:hanging="709" w:firstLineChars="0"/>
        <w:rPr>
          <w:rFonts w:hint="eastAsia"/>
          <w:lang w:val="en-US" w:eastAsia="zh-CN"/>
        </w:rPr>
      </w:pPr>
      <w:bookmarkStart w:id="6" w:name="_Toc15880"/>
      <w:r>
        <w:rPr>
          <w:rFonts w:hint="eastAsia"/>
          <w:lang w:val="en-US" w:eastAsia="zh-CN"/>
        </w:rPr>
        <w:t>被动验证技术</w:t>
      </w:r>
      <w:bookmarkEnd w:id="6"/>
    </w:p>
    <w:p>
      <w:pPr>
        <w:ind w:firstLine="420" w:firstLineChars="0"/>
        <w:rPr>
          <w:rFonts w:hint="eastAsia"/>
          <w:lang w:val="en-US" w:eastAsia="zh-CN"/>
        </w:rPr>
      </w:pPr>
      <w:r>
        <w:rPr>
          <w:rFonts w:hint="eastAsia"/>
          <w:lang w:val="en-US" w:eastAsia="zh-CN"/>
        </w:rPr>
        <w:t>被动验证技术则不像主动验证那样提前的把AC码嵌入到信息当中，而是根据图像中的周期性重采样统计特征、噪声特征、计算机生成图像特征和JPEG块状伪影特征来进行数字统计从而识别。这些特征识别法可以在相关论文中找到验证原理，但并不是本文的重点，所以只是略微提及。</w:t>
      </w:r>
    </w:p>
    <w:p>
      <w:pPr>
        <w:ind w:firstLine="420" w:firstLineChars="0"/>
        <w:rPr>
          <w:rFonts w:hint="eastAsia"/>
          <w:lang w:val="en-US" w:eastAsia="zh-CN"/>
        </w:rPr>
      </w:pPr>
      <w:r>
        <w:rPr>
          <w:rFonts w:hint="eastAsia"/>
          <w:lang w:val="en-US" w:eastAsia="zh-CN"/>
        </w:rPr>
        <w:t xml:space="preserve">这种方法也称为数字图像鉴证技术，是根据图像的数字特征来鉴别图像是否被修改。  </w:t>
      </w:r>
    </w:p>
    <w:p>
      <w:pPr>
        <w:pStyle w:val="4"/>
        <w:numPr>
          <w:ilvl w:val="2"/>
          <w:numId w:val="1"/>
        </w:numPr>
        <w:bidi w:val="0"/>
        <w:ind w:left="709" w:leftChars="0" w:hanging="709" w:firstLineChars="0"/>
        <w:rPr>
          <w:rFonts w:hint="default"/>
          <w:lang w:val="en-US" w:eastAsia="zh-CN"/>
        </w:rPr>
      </w:pPr>
      <w:bookmarkStart w:id="7" w:name="_Toc17969"/>
      <w:r>
        <w:rPr>
          <w:rFonts w:hint="eastAsia"/>
          <w:lang w:val="en-US" w:eastAsia="zh-CN"/>
        </w:rPr>
        <w:t>现行研究方向——可逆图像认证</w:t>
      </w:r>
      <w:bookmarkEnd w:id="7"/>
    </w:p>
    <w:p>
      <w:pPr>
        <w:ind w:firstLine="420" w:firstLineChars="0"/>
        <w:rPr>
          <w:rFonts w:hint="eastAsia"/>
          <w:lang w:val="en-US" w:eastAsia="zh-CN"/>
        </w:rPr>
      </w:pPr>
      <w:r>
        <w:rPr>
          <w:rFonts w:hint="eastAsia"/>
          <w:lang w:val="en-US" w:eastAsia="zh-CN"/>
        </w:rPr>
        <w:t>虽然被动方法可以涵盖更实际的情况，但它们的检出率远低于主动验证方法。 因此，为了获得满意的验证结果，本文将从主动验证出发，在主动验证的基础上进一步的研究。</w:t>
      </w:r>
    </w:p>
    <w:p>
      <w:pPr>
        <w:ind w:firstLine="420" w:firstLineChars="0"/>
        <w:rPr>
          <w:rFonts w:hint="default"/>
          <w:lang w:val="en-US" w:eastAsia="zh-CN"/>
        </w:rPr>
      </w:pPr>
      <w:r>
        <w:rPr>
          <w:rFonts w:hint="default"/>
          <w:lang w:val="en-US" w:eastAsia="zh-CN"/>
        </w:rPr>
        <w:t xml:space="preserve"> 近年来，可逆图像认证</w:t>
      </w:r>
      <w:r>
        <w:rPr>
          <w:rFonts w:hint="eastAsia"/>
          <w:lang w:val="en-US" w:eastAsia="zh-CN"/>
        </w:rPr>
        <w:t>（reversible image authentication，简称RIA技术）</w:t>
      </w:r>
      <w:r>
        <w:rPr>
          <w:rFonts w:hint="default"/>
          <w:lang w:val="en-US" w:eastAsia="zh-CN"/>
        </w:rPr>
        <w:t>作为一种主动技术，已成为研究的热点。</w:t>
      </w:r>
    </w:p>
    <w:p>
      <w:pPr>
        <w:ind w:firstLine="420" w:firstLineChars="0"/>
        <w:rPr>
          <w:rFonts w:hint="default"/>
          <w:lang w:val="en-US" w:eastAsia="zh-CN"/>
        </w:rPr>
      </w:pPr>
      <w:r>
        <w:rPr>
          <w:rFonts w:hint="default"/>
          <w:lang w:val="en-US" w:eastAsia="zh-CN"/>
        </w:rPr>
        <w:t>RIA技术可以看作是可逆数据隐藏(reversible data hiding</w:t>
      </w:r>
      <w:r>
        <w:rPr>
          <w:rFonts w:hint="eastAsia"/>
          <w:lang w:val="en-US" w:eastAsia="zh-CN"/>
        </w:rPr>
        <w:t xml:space="preserve"> 简称</w:t>
      </w:r>
      <w:r>
        <w:rPr>
          <w:rFonts w:hint="default"/>
          <w:lang w:val="en-US" w:eastAsia="zh-CN"/>
        </w:rPr>
        <w:t>RDH)和脆弱水印</w:t>
      </w:r>
      <w:r>
        <w:rPr>
          <w:rFonts w:hint="eastAsia"/>
          <w:lang w:val="en-US" w:eastAsia="zh-CN"/>
        </w:rPr>
        <w:t>技术</w:t>
      </w:r>
      <w:r>
        <w:rPr>
          <w:rFonts w:hint="default"/>
          <w:lang w:val="en-US" w:eastAsia="zh-CN"/>
        </w:rPr>
        <w:t>的有利组合。 然而，</w:t>
      </w:r>
      <w:r>
        <w:rPr>
          <w:rFonts w:hint="eastAsia"/>
          <w:lang w:val="en-US" w:eastAsia="zh-CN"/>
        </w:rPr>
        <w:t>不像</w:t>
      </w:r>
      <w:r>
        <w:rPr>
          <w:rFonts w:hint="default"/>
          <w:lang w:val="en-US" w:eastAsia="zh-CN"/>
        </w:rPr>
        <w:t>普通的脆弱水印</w:t>
      </w:r>
      <w:r>
        <w:rPr>
          <w:rFonts w:hint="eastAsia"/>
          <w:lang w:val="en-US" w:eastAsia="zh-CN"/>
        </w:rPr>
        <w:t>技术</w:t>
      </w:r>
      <w:r>
        <w:rPr>
          <w:rFonts w:hint="default"/>
          <w:lang w:val="en-US" w:eastAsia="zh-CN"/>
        </w:rPr>
        <w:t>，</w:t>
      </w:r>
      <w:r>
        <w:rPr>
          <w:rFonts w:hint="eastAsia"/>
          <w:lang w:val="en-US" w:eastAsia="zh-CN"/>
        </w:rPr>
        <w:t>普通的脆弱水印技术</w:t>
      </w:r>
      <w:r>
        <w:rPr>
          <w:rFonts w:hint="default"/>
          <w:lang w:val="en-US" w:eastAsia="zh-CN"/>
        </w:rPr>
        <w:t>不能恢复原始图像，</w:t>
      </w:r>
      <w:r>
        <w:rPr>
          <w:rFonts w:hint="eastAsia"/>
          <w:lang w:val="en-US" w:eastAsia="zh-CN"/>
        </w:rPr>
        <w:t>具有着一定的局限性。RIA改进的地方是可以恢复</w:t>
      </w:r>
      <w:r>
        <w:rPr>
          <w:rFonts w:hint="default"/>
          <w:lang w:val="en-US" w:eastAsia="zh-CN"/>
        </w:rPr>
        <w:t>图像，</w:t>
      </w:r>
      <w:r>
        <w:rPr>
          <w:rFonts w:hint="eastAsia"/>
          <w:lang w:val="en-US" w:eastAsia="zh-CN"/>
        </w:rPr>
        <w:t>并且没有</w:t>
      </w:r>
      <w:r>
        <w:rPr>
          <w:rFonts w:hint="default"/>
          <w:lang w:val="en-US" w:eastAsia="zh-CN"/>
        </w:rPr>
        <w:t>任何损失。</w:t>
      </w:r>
    </w:p>
    <w:p>
      <w:pPr>
        <w:ind w:firstLine="420" w:firstLineChars="0"/>
        <w:rPr>
          <w:rFonts w:hint="eastAsia"/>
          <w:lang w:val="en-US" w:eastAsia="zh-CN"/>
        </w:rPr>
      </w:pPr>
      <w:r>
        <w:rPr>
          <w:rFonts w:hint="eastAsia"/>
          <w:lang w:val="en-US" w:eastAsia="zh-CN"/>
        </w:rPr>
        <w:t>另外，和RDH不同的地方是，RIA还能识别具有中等改动的图像，也就是说识别功能更为强大。因为一些AC码必须以可逆的方式嵌入到图像当中，所以现在的RIA还主要应用RDH策略。</w:t>
      </w:r>
    </w:p>
    <w:p>
      <w:pPr>
        <w:ind w:firstLine="420" w:firstLineChars="0"/>
        <w:rPr>
          <w:rFonts w:hint="eastAsia"/>
          <w:lang w:val="en-US" w:eastAsia="zh-CN"/>
        </w:rPr>
      </w:pPr>
      <w:r>
        <w:rPr>
          <w:rFonts w:hint="eastAsia"/>
          <w:lang w:val="en-US" w:eastAsia="zh-CN"/>
        </w:rPr>
        <w:t>目前有许多的手段可以将信息可逆的嵌入到图片当中，例如自适应预测-误差扩展( adaptive prediction-error expansion 简称PEE)，成对PEE，多重直方图修饰 PEE，直方图移位，差异扩展，像素值排序( pixel value ordering 简称PVO)等技术。然而，为了验证图像的每个局部区域，AC嵌入应该以块实现，因此，大多数RIA是使用PVO方案独立地嵌入到每个块中。</w:t>
      </w:r>
    </w:p>
    <w:p>
      <w:pPr>
        <w:pStyle w:val="4"/>
        <w:numPr>
          <w:ilvl w:val="2"/>
          <w:numId w:val="1"/>
        </w:numPr>
        <w:bidi w:val="0"/>
        <w:ind w:left="709" w:leftChars="0" w:hanging="709" w:firstLineChars="0"/>
        <w:rPr>
          <w:rFonts w:hint="default"/>
          <w:lang w:val="en-US" w:eastAsia="zh-CN"/>
        </w:rPr>
      </w:pPr>
      <w:bookmarkStart w:id="8" w:name="_Toc29493"/>
      <w:r>
        <w:rPr>
          <w:rFonts w:hint="eastAsia"/>
          <w:lang w:val="en-US" w:eastAsia="zh-CN"/>
        </w:rPr>
        <w:t>论文研究方向</w:t>
      </w:r>
      <w:bookmarkEnd w:id="8"/>
    </w:p>
    <w:p>
      <w:pPr>
        <w:ind w:firstLine="420" w:firstLineChars="0"/>
        <w:rPr>
          <w:rFonts w:hint="eastAsia"/>
          <w:lang w:val="en-US" w:eastAsia="zh-CN"/>
        </w:rPr>
      </w:pPr>
      <w:r>
        <w:rPr>
          <w:rFonts w:hint="eastAsia"/>
          <w:lang w:val="en-US" w:eastAsia="zh-CN"/>
        </w:rPr>
        <w:t>在论文中，研究人员提出了一种使用均匀嵌入策略的有效RIA方法，其中具有相同信息量的AC被嵌入到每个块中，这种方法有利于加快图像的认证速度。此外，还会通过对所有嵌入容量来寻求最佳块的大小，并且块的大小通常比其他的方法小。</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numPr>
          <w:ilvl w:val="0"/>
          <w:numId w:val="1"/>
        </w:numPr>
        <w:bidi w:val="0"/>
        <w:ind w:left="425" w:leftChars="0" w:hanging="425" w:firstLineChars="0"/>
        <w:rPr>
          <w:rFonts w:hint="default"/>
          <w:lang w:val="en-US" w:eastAsia="zh-CN"/>
        </w:rPr>
      </w:pPr>
      <w:bookmarkStart w:id="9" w:name="_Toc26460"/>
      <w:r>
        <w:rPr>
          <w:rFonts w:hint="eastAsia"/>
          <w:lang w:val="en-US" w:eastAsia="zh-CN"/>
        </w:rPr>
        <w:t>IPVO和RIA技术</w:t>
      </w:r>
      <w:bookmarkEnd w:id="9"/>
    </w:p>
    <w:p>
      <w:pPr>
        <w:ind w:firstLine="420" w:firstLineChars="0"/>
        <w:rPr>
          <w:rFonts w:hint="eastAsia"/>
          <w:lang w:val="en-US" w:eastAsia="zh-CN"/>
        </w:rPr>
      </w:pPr>
      <w:r>
        <w:rPr>
          <w:rFonts w:hint="eastAsia"/>
          <w:lang w:val="en-US" w:eastAsia="zh-CN"/>
        </w:rPr>
        <w:t>研究人员先是参考了 Peng et al.和Hong et al.的研究，在他们的基础上进行改进，那么我也从两人的研究出发。</w:t>
      </w:r>
    </w:p>
    <w:p>
      <w:pPr>
        <w:pStyle w:val="3"/>
        <w:numPr>
          <w:ilvl w:val="1"/>
          <w:numId w:val="1"/>
        </w:numPr>
        <w:bidi w:val="0"/>
        <w:ind w:left="567" w:leftChars="0" w:hanging="567" w:firstLineChars="0"/>
        <w:rPr>
          <w:rFonts w:hint="default"/>
          <w:lang w:val="en-US" w:eastAsia="zh-CN"/>
        </w:rPr>
      </w:pPr>
      <w:bookmarkStart w:id="10" w:name="_Toc30272"/>
      <w:r>
        <w:rPr>
          <w:rFonts w:hint="eastAsia"/>
          <w:lang w:val="en-US" w:eastAsia="zh-CN"/>
        </w:rPr>
        <w:t>Peng et al.的IPVO技术</w:t>
      </w:r>
      <w:bookmarkEnd w:id="10"/>
    </w:p>
    <w:p>
      <w:pPr>
        <w:ind w:firstLine="420" w:firstLineChars="0"/>
        <w:rPr>
          <w:rFonts w:hint="eastAsia"/>
          <w:lang w:val="en-US" w:eastAsia="zh-CN"/>
        </w:rPr>
      </w:pPr>
      <w:r>
        <w:rPr>
          <w:rFonts w:hint="eastAsia"/>
          <w:lang w:val="en-US" w:eastAsia="zh-CN"/>
        </w:rPr>
        <w:t>2014年，Peng et al.提出了改进PVO技术，这个技术是通过修改最高位值和次高位的值实现的。 与传统的PVO方法相比，主要的改进是这些值的位置的考虑有所不同。</w:t>
      </w:r>
    </w:p>
    <w:p>
      <w:pPr>
        <w:ind w:firstLine="420" w:firstLineChars="0"/>
        <w:rPr>
          <w:rFonts w:hint="eastAsia"/>
          <w:vertAlign w:val="baseline"/>
          <w:lang w:val="en-US" w:eastAsia="zh-CN"/>
        </w:rPr>
      </w:pPr>
      <w:r>
        <w:rPr>
          <w:rFonts w:hint="eastAsia"/>
          <w:lang w:val="en-US" w:eastAsia="zh-CN"/>
        </w:rPr>
        <w:t>假设一个灰度图I的大小是M x N，最开始，我们先将灰度图分成相同大小的子快B</w:t>
      </w:r>
      <w:r>
        <w:rPr>
          <w:rFonts w:hint="eastAsia"/>
          <w:vertAlign w:val="subscript"/>
          <w:lang w:val="en-US" w:eastAsia="zh-CN"/>
        </w:rPr>
        <w:t>i</w:t>
      </w:r>
      <w:r>
        <w:rPr>
          <w:rFonts w:hint="eastAsia"/>
          <w:vertAlign w:val="baseline"/>
          <w:lang w:val="en-US" w:eastAsia="zh-CN"/>
        </w:rPr>
        <w:t>，i=1,2,3,....,N</w:t>
      </w:r>
      <w:r>
        <w:rPr>
          <w:rFonts w:hint="eastAsia"/>
          <w:vertAlign w:val="subscript"/>
          <w:lang w:val="en-US" w:eastAsia="zh-CN"/>
        </w:rPr>
        <w:t>B</w:t>
      </w:r>
      <w:r>
        <w:rPr>
          <w:rFonts w:hint="eastAsia"/>
          <w:vertAlign w:val="baseline"/>
          <w:lang w:val="en-US" w:eastAsia="zh-CN"/>
        </w:rPr>
        <w:t>，这里的N</w:t>
      </w:r>
      <w:r>
        <w:rPr>
          <w:rFonts w:hint="eastAsia"/>
          <w:vertAlign w:val="subscript"/>
          <w:lang w:val="en-US" w:eastAsia="zh-CN"/>
        </w:rPr>
        <w:t>B</w:t>
      </w:r>
      <w:r>
        <w:rPr>
          <w:rFonts w:hint="eastAsia"/>
          <w:vertAlign w:val="baseline"/>
          <w:lang w:val="en-US" w:eastAsia="zh-CN"/>
        </w:rPr>
        <w:t>表示的就是分成块的个数。</w:t>
      </w:r>
    </w:p>
    <w:p>
      <w:pPr>
        <w:ind w:firstLine="420" w:firstLineChars="0"/>
        <w:rPr>
          <w:rFonts w:hint="eastAsia"/>
          <w:vertAlign w:val="baseline"/>
          <w:lang w:val="en-US" w:eastAsia="zh-CN"/>
        </w:rPr>
      </w:pPr>
      <w:r>
        <w:rPr>
          <w:rFonts w:hint="eastAsia"/>
          <w:vertAlign w:val="baseline"/>
          <w:lang w:val="en-US" w:eastAsia="zh-CN"/>
        </w:rPr>
        <w:t>另外设每个子块的总像素为P，{B</w:t>
      </w:r>
      <w:r>
        <w:rPr>
          <w:rFonts w:hint="eastAsia"/>
          <w:vertAlign w:val="superscript"/>
          <w:lang w:val="en-US" w:eastAsia="zh-CN"/>
        </w:rPr>
        <w:t>1</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2</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P</w:t>
      </w:r>
      <w:r>
        <w:rPr>
          <w:rFonts w:hint="eastAsia"/>
          <w:vertAlign w:val="subscript"/>
          <w:lang w:val="en-US" w:eastAsia="zh-CN"/>
        </w:rPr>
        <w:t>i</w:t>
      </w:r>
      <w:r>
        <w:rPr>
          <w:rFonts w:hint="eastAsia"/>
          <w:vertAlign w:val="baseline"/>
          <w:lang w:val="en-US" w:eastAsia="zh-CN"/>
        </w:rPr>
        <w:t>}是子块Bi中的像素值。像素按升序排序，然后重新排列的序列表示为{B</w:t>
      </w:r>
      <w:r>
        <w:rPr>
          <w:rFonts w:hint="eastAsia"/>
          <w:vertAlign w:val="superscript"/>
          <w:lang w:val="en-US" w:eastAsia="zh-CN"/>
        </w:rPr>
        <w:t>σ（1）</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σ（2）</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σ(P)</w:t>
      </w:r>
      <w:r>
        <w:rPr>
          <w:rFonts w:hint="eastAsia"/>
          <w:vertAlign w:val="subscript"/>
          <w:lang w:val="en-US" w:eastAsia="zh-CN"/>
        </w:rPr>
        <w:t>i</w:t>
      </w:r>
      <w:r>
        <w:rPr>
          <w:rFonts w:hint="eastAsia"/>
          <w:vertAlign w:val="baseline"/>
          <w:lang w:val="en-US" w:eastAsia="zh-CN"/>
        </w:rPr>
        <w:t>}。其中上面的σ（x）是个关系映射，x表示升序排序中的顺序位，而映射的是原来的位置。</w:t>
      </w:r>
    </w:p>
    <w:p>
      <w:pPr>
        <w:ind w:firstLine="420" w:firstLineChars="0"/>
        <w:rPr>
          <w:rFonts w:hint="eastAsia"/>
          <w:vertAlign w:val="baseline"/>
          <w:lang w:val="en-US" w:eastAsia="zh-CN"/>
        </w:rPr>
      </w:pPr>
      <w:r>
        <w:rPr>
          <w:rFonts w:hint="eastAsia"/>
          <w:vertAlign w:val="baseline"/>
          <w:lang w:val="en-US" w:eastAsia="zh-CN"/>
        </w:rPr>
        <w:t>然后，嵌入过程可以沿着两个方向进行：高位嵌入和低位嵌入。两个方向都有着相似的原则，具体步骤如下：</w:t>
      </w:r>
    </w:p>
    <w:p>
      <w:pPr>
        <w:pStyle w:val="4"/>
        <w:numPr>
          <w:ilvl w:val="2"/>
          <w:numId w:val="1"/>
        </w:numPr>
        <w:bidi w:val="0"/>
        <w:ind w:left="709" w:leftChars="0" w:hanging="709" w:firstLineChars="0"/>
        <w:rPr>
          <w:rFonts w:hint="default"/>
          <w:lang w:val="en-US" w:eastAsia="zh-CN"/>
        </w:rPr>
      </w:pPr>
      <w:bookmarkStart w:id="11" w:name="_Toc12476"/>
      <w:r>
        <w:rPr>
          <w:rFonts w:hint="eastAsia"/>
          <w:lang w:val="en-US" w:eastAsia="zh-CN"/>
        </w:rPr>
        <w:t>高位嵌入</w:t>
      </w:r>
      <w:bookmarkEnd w:id="11"/>
    </w:p>
    <w:p>
      <w:pPr>
        <w:ind w:firstLine="420" w:firstLineChars="0"/>
        <w:rPr>
          <w:rFonts w:hint="eastAsia"/>
          <w:vertAlign w:val="baseline"/>
          <w:lang w:val="en-US" w:eastAsia="zh-CN"/>
        </w:rPr>
      </w:pPr>
      <w:r>
        <w:rPr>
          <w:rFonts w:hint="default"/>
          <w:vertAlign w:val="baseline"/>
          <w:lang w:val="en-US" w:eastAsia="zh-CN"/>
        </w:rPr>
        <w:t xml:space="preserve"> </w:t>
      </w:r>
      <w:r>
        <w:rPr>
          <w:rFonts w:hint="eastAsia"/>
          <w:vertAlign w:val="baseline"/>
          <w:lang w:val="en-US" w:eastAsia="zh-CN"/>
        </w:rPr>
        <w:t>之前我们做好了像素的升序排序数组{B</w:t>
      </w:r>
      <w:r>
        <w:rPr>
          <w:rFonts w:hint="eastAsia"/>
          <w:vertAlign w:val="superscript"/>
          <w:lang w:val="en-US" w:eastAsia="zh-CN"/>
        </w:rPr>
        <w:t>σ（1）</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σ（2）</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σ(P)</w:t>
      </w:r>
      <w:r>
        <w:rPr>
          <w:rFonts w:hint="eastAsia"/>
          <w:vertAlign w:val="subscript"/>
          <w:lang w:val="en-US" w:eastAsia="zh-CN"/>
        </w:rPr>
        <w:t>i</w:t>
      </w:r>
      <w:r>
        <w:rPr>
          <w:rFonts w:hint="eastAsia"/>
          <w:vertAlign w:val="baseline"/>
          <w:lang w:val="en-US" w:eastAsia="zh-CN"/>
        </w:rPr>
        <w:t>}，取最高的两个像素位B</w:t>
      </w:r>
      <w:r>
        <w:rPr>
          <w:rFonts w:hint="eastAsia"/>
          <w:vertAlign w:val="superscript"/>
          <w:lang w:val="en-US" w:eastAsia="zh-CN"/>
        </w:rPr>
        <w:t>σ(P)</w:t>
      </w:r>
      <w:r>
        <w:rPr>
          <w:rFonts w:hint="eastAsia"/>
          <w:vertAlign w:val="subscript"/>
          <w:lang w:val="en-US" w:eastAsia="zh-CN"/>
        </w:rPr>
        <w:t>i</w:t>
      </w:r>
      <w:r>
        <w:rPr>
          <w:rFonts w:hint="eastAsia"/>
          <w:vertAlign w:val="baseline"/>
          <w:lang w:val="en-US" w:eastAsia="zh-CN"/>
        </w:rPr>
        <w:t>和B</w:t>
      </w:r>
      <w:r>
        <w:rPr>
          <w:rFonts w:hint="eastAsia"/>
          <w:vertAlign w:val="superscript"/>
          <w:lang w:val="en-US" w:eastAsia="zh-CN"/>
        </w:rPr>
        <w:t>σ(P-1)</w:t>
      </w:r>
      <w:r>
        <w:rPr>
          <w:rFonts w:hint="eastAsia"/>
          <w:vertAlign w:val="subscript"/>
          <w:lang w:val="en-US" w:eastAsia="zh-CN"/>
        </w:rPr>
        <w:t>i</w:t>
      </w:r>
      <w:r>
        <w:rPr>
          <w:rFonts w:hint="default"/>
          <w:vertAlign w:val="baseline"/>
          <w:lang w:val="en-US" w:eastAsia="zh-CN"/>
        </w:rPr>
        <w:t>，并将它们之间的差</w:t>
      </w:r>
      <w:r>
        <w:rPr>
          <w:rFonts w:hint="eastAsia"/>
          <w:vertAlign w:val="baseline"/>
          <w:lang w:val="en-US" w:eastAsia="zh-CN"/>
        </w:rPr>
        <w:t>值</w:t>
      </w:r>
      <w:r>
        <w:rPr>
          <w:rFonts w:hint="default"/>
          <w:vertAlign w:val="baseline"/>
          <w:lang w:val="en-US" w:eastAsia="zh-CN"/>
        </w:rPr>
        <w:t>定义为</w:t>
      </w:r>
      <w:r>
        <w:rPr>
          <w:rFonts w:hint="eastAsia"/>
          <w:vertAlign w:val="baseline"/>
          <w:lang w:val="en-US" w:eastAsia="zh-CN"/>
        </w:rPr>
        <w:t>d</w:t>
      </w:r>
      <w:r>
        <w:rPr>
          <w:rFonts w:hint="eastAsia"/>
          <w:vertAlign w:val="subscript"/>
          <w:lang w:val="en-US" w:eastAsia="zh-CN"/>
        </w:rPr>
        <w:t>max</w:t>
      </w:r>
      <w:r>
        <w:rPr>
          <w:rFonts w:hint="eastAsia"/>
          <w:vertAlign w:val="baseline"/>
          <w:lang w:val="en-US" w:eastAsia="zh-CN"/>
        </w:rPr>
        <w:t>=B</w:t>
      </w:r>
      <w:r>
        <w:rPr>
          <w:rFonts w:hint="eastAsia"/>
          <w:vertAlign w:val="superscript"/>
          <w:lang w:val="en-US" w:eastAsia="zh-CN"/>
        </w:rPr>
        <w:t>σ(P)</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σ(P-1)</w:t>
      </w:r>
      <w:r>
        <w:rPr>
          <w:rFonts w:hint="eastAsia"/>
          <w:vertAlign w:val="subscript"/>
          <w:lang w:val="en-US" w:eastAsia="zh-CN"/>
        </w:rPr>
        <w:t>i</w:t>
      </w:r>
      <w:r>
        <w:rPr>
          <w:rFonts w:hint="eastAsia"/>
          <w:vertAlign w:val="baseline"/>
          <w:lang w:val="en-US" w:eastAsia="zh-CN"/>
        </w:rPr>
        <w:t>。</w:t>
      </w:r>
    </w:p>
    <w:p>
      <w:pPr>
        <w:ind w:firstLine="420" w:firstLineChars="0"/>
        <w:rPr>
          <w:rFonts w:hint="eastAsia"/>
          <w:vertAlign w:val="baseline"/>
          <w:lang w:val="en-US" w:eastAsia="zh-CN"/>
        </w:rPr>
      </w:pPr>
      <w:r>
        <w:rPr>
          <w:rFonts w:hint="eastAsia"/>
          <w:vertAlign w:val="baseline"/>
          <w:lang w:val="en-US" w:eastAsia="zh-CN"/>
        </w:rPr>
        <w:t>接下来就可以进行嵌入操作，嵌入所使用的函数如图3.1所示。</w:t>
      </w:r>
    </w:p>
    <w:p>
      <w:pPr>
        <w:ind w:firstLine="420" w:firstLineChars="0"/>
        <w:jc w:val="center"/>
      </w:pPr>
      <w:r>
        <w:drawing>
          <wp:inline distT="0" distB="0" distL="114300" distR="114300">
            <wp:extent cx="2857500" cy="510540"/>
            <wp:effectExtent l="0" t="0" r="762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2857500" cy="510540"/>
                    </a:xfrm>
                    <a:prstGeom prst="rect">
                      <a:avLst/>
                    </a:prstGeom>
                    <a:noFill/>
                    <a:ln>
                      <a:noFill/>
                    </a:ln>
                  </pic:spPr>
                </pic:pic>
              </a:graphicData>
            </a:graphic>
          </wp:inline>
        </w:drawing>
      </w:r>
    </w:p>
    <w:p>
      <w:pPr>
        <w:ind w:firstLine="420" w:firstLineChars="0"/>
        <w:jc w:val="center"/>
        <w:rPr>
          <w:rFonts w:hint="eastAsia"/>
          <w:sz w:val="18"/>
          <w:szCs w:val="18"/>
          <w:lang w:val="en-US" w:eastAsia="zh-CN"/>
        </w:rPr>
      </w:pPr>
      <w:r>
        <w:rPr>
          <w:rFonts w:hint="eastAsia"/>
          <w:sz w:val="18"/>
          <w:szCs w:val="18"/>
          <w:lang w:val="en-US" w:eastAsia="zh-CN"/>
        </w:rPr>
        <w:t>图3.1</w:t>
      </w:r>
    </w:p>
    <w:p>
      <w:pPr>
        <w:bidi w:val="0"/>
        <w:ind w:firstLine="420" w:firstLineChars="0"/>
        <w:rPr>
          <w:rFonts w:hint="eastAsia"/>
          <w:lang w:val="en-US" w:eastAsia="zh-CN"/>
        </w:rPr>
      </w:pPr>
      <w:r>
        <w:rPr>
          <w:rFonts w:hint="eastAsia"/>
          <w:lang w:val="en-US" w:eastAsia="zh-CN"/>
        </w:rPr>
        <w:t>其中m表示嵌入信息比特，也就是说如果如果高位两个差值大小小于等于1，则嵌入信息。</w:t>
      </w:r>
    </w:p>
    <w:p>
      <w:pPr>
        <w:pStyle w:val="4"/>
        <w:numPr>
          <w:ilvl w:val="2"/>
          <w:numId w:val="1"/>
        </w:numPr>
        <w:bidi w:val="0"/>
        <w:ind w:left="709" w:leftChars="0" w:hanging="709" w:firstLineChars="0"/>
        <w:rPr>
          <w:rFonts w:hint="default"/>
          <w:lang w:val="en-US" w:eastAsia="zh-CN"/>
        </w:rPr>
      </w:pPr>
      <w:bookmarkStart w:id="12" w:name="_Toc4165"/>
      <w:r>
        <w:rPr>
          <w:rFonts w:hint="eastAsia"/>
          <w:lang w:val="en-US" w:eastAsia="zh-CN"/>
        </w:rPr>
        <w:t>低位嵌入</w:t>
      </w:r>
      <w:bookmarkEnd w:id="12"/>
    </w:p>
    <w:p>
      <w:pPr>
        <w:ind w:firstLine="420" w:firstLineChars="0"/>
        <w:rPr>
          <w:rFonts w:hint="default"/>
          <w:vertAlign w:val="baseline"/>
          <w:lang w:val="en-US" w:eastAsia="zh-CN"/>
        </w:rPr>
      </w:pPr>
      <w:r>
        <w:rPr>
          <w:rFonts w:hint="default"/>
          <w:lang w:val="en-US" w:eastAsia="zh-CN"/>
        </w:rPr>
        <w:t xml:space="preserve"> 同样</w:t>
      </w:r>
      <w:r>
        <w:rPr>
          <w:rFonts w:hint="eastAsia"/>
          <w:lang w:val="en-US" w:eastAsia="zh-CN"/>
        </w:rPr>
        <w:t>的</w:t>
      </w:r>
      <w:r>
        <w:rPr>
          <w:rFonts w:hint="default"/>
          <w:lang w:val="en-US" w:eastAsia="zh-CN"/>
        </w:rPr>
        <w:t>，</w:t>
      </w:r>
      <w:r>
        <w:rPr>
          <w:rFonts w:hint="eastAsia"/>
          <w:lang w:val="en-US" w:eastAsia="zh-CN"/>
        </w:rPr>
        <w:t>低位嵌入与高位嵌入道理相同。取最低的两个像素位</w:t>
      </w:r>
      <w:r>
        <w:rPr>
          <w:rFonts w:hint="eastAsia"/>
          <w:vertAlign w:val="baseline"/>
          <w:lang w:val="en-US" w:eastAsia="zh-CN"/>
        </w:rPr>
        <w:t>B</w:t>
      </w:r>
      <w:r>
        <w:rPr>
          <w:rFonts w:hint="eastAsia"/>
          <w:vertAlign w:val="superscript"/>
          <w:lang w:val="en-US" w:eastAsia="zh-CN"/>
        </w:rPr>
        <w:t>σ(1)</w:t>
      </w:r>
      <w:r>
        <w:rPr>
          <w:rFonts w:hint="eastAsia"/>
          <w:vertAlign w:val="subscript"/>
          <w:lang w:val="en-US" w:eastAsia="zh-CN"/>
        </w:rPr>
        <w:t>i</w:t>
      </w:r>
      <w:r>
        <w:rPr>
          <w:rFonts w:hint="eastAsia"/>
          <w:vertAlign w:val="baseline"/>
          <w:lang w:val="en-US" w:eastAsia="zh-CN"/>
        </w:rPr>
        <w:t>和B</w:t>
      </w:r>
      <w:r>
        <w:rPr>
          <w:rFonts w:hint="eastAsia"/>
          <w:vertAlign w:val="superscript"/>
          <w:lang w:val="en-US" w:eastAsia="zh-CN"/>
        </w:rPr>
        <w:t>σ(2)</w:t>
      </w:r>
      <w:r>
        <w:rPr>
          <w:rFonts w:hint="eastAsia"/>
          <w:vertAlign w:val="subscript"/>
          <w:lang w:val="en-US" w:eastAsia="zh-CN"/>
        </w:rPr>
        <w:t>i</w:t>
      </w:r>
      <w:r>
        <w:rPr>
          <w:rFonts w:hint="eastAsia"/>
          <w:vertAlign w:val="baseline"/>
          <w:lang w:val="en-US" w:eastAsia="zh-CN"/>
        </w:rPr>
        <w:t>，</w:t>
      </w:r>
      <w:r>
        <w:rPr>
          <w:rFonts w:hint="default"/>
          <w:lang w:val="en-US" w:eastAsia="zh-CN"/>
        </w:rPr>
        <w:t>两个最低值之间的差异</w:t>
      </w:r>
      <w:r>
        <w:rPr>
          <w:rFonts w:hint="eastAsia"/>
          <w:lang w:val="en-US" w:eastAsia="zh-CN"/>
        </w:rPr>
        <w:t>定义为</w:t>
      </w:r>
      <w:r>
        <w:rPr>
          <w:rFonts w:hint="eastAsia"/>
          <w:vertAlign w:val="baseline"/>
          <w:lang w:val="en-US" w:eastAsia="zh-CN"/>
        </w:rPr>
        <w:t>d</w:t>
      </w:r>
      <w:r>
        <w:rPr>
          <w:rFonts w:hint="eastAsia"/>
          <w:vertAlign w:val="subscript"/>
          <w:lang w:val="en-US" w:eastAsia="zh-CN"/>
        </w:rPr>
        <w:t>min</w:t>
      </w:r>
      <w:r>
        <w:rPr>
          <w:rFonts w:hint="eastAsia"/>
          <w:vertAlign w:val="baseline"/>
          <w:lang w:val="en-US" w:eastAsia="zh-CN"/>
        </w:rPr>
        <w:t>=B</w:t>
      </w:r>
      <w:r>
        <w:rPr>
          <w:rFonts w:hint="eastAsia"/>
          <w:vertAlign w:val="superscript"/>
          <w:lang w:val="en-US" w:eastAsia="zh-CN"/>
        </w:rPr>
        <w:t>σ(2)</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σ(1)</w:t>
      </w:r>
      <w:r>
        <w:rPr>
          <w:rFonts w:hint="eastAsia"/>
          <w:vertAlign w:val="subscript"/>
          <w:lang w:val="en-US" w:eastAsia="zh-CN"/>
        </w:rPr>
        <w:t>i</w:t>
      </w:r>
      <w:r>
        <w:rPr>
          <w:rFonts w:hint="eastAsia"/>
          <w:vertAlign w:val="baseline"/>
          <w:lang w:val="en-US" w:eastAsia="zh-CN"/>
        </w:rPr>
        <w:t>。根据d</w:t>
      </w:r>
      <w:r>
        <w:rPr>
          <w:rFonts w:hint="eastAsia"/>
          <w:vertAlign w:val="subscript"/>
          <w:lang w:val="en-US" w:eastAsia="zh-CN"/>
        </w:rPr>
        <w:t>min</w:t>
      </w:r>
      <w:r>
        <w:rPr>
          <w:rFonts w:hint="eastAsia"/>
          <w:vertAlign w:val="baseline"/>
          <w:lang w:val="en-US" w:eastAsia="zh-CN"/>
        </w:rPr>
        <w:t>的数值，对新的B</w:t>
      </w:r>
      <w:r>
        <w:rPr>
          <w:rFonts w:hint="eastAsia"/>
          <w:vertAlign w:val="superscript"/>
          <w:lang w:val="en-US" w:eastAsia="zh-CN"/>
        </w:rPr>
        <w:t>σ(1)</w:t>
      </w:r>
      <w:r>
        <w:rPr>
          <w:rFonts w:hint="eastAsia"/>
          <w:vertAlign w:val="subscript"/>
          <w:lang w:val="en-US" w:eastAsia="zh-CN"/>
        </w:rPr>
        <w:t>i</w:t>
      </w:r>
      <w:r>
        <w:rPr>
          <w:rFonts w:hint="eastAsia"/>
          <w:vertAlign w:val="baseline"/>
          <w:lang w:val="en-US" w:eastAsia="zh-CN"/>
        </w:rPr>
        <w:t>进行图3.2不同的运算操作。</w:t>
      </w:r>
    </w:p>
    <w:p>
      <w:pPr>
        <w:ind w:firstLine="420" w:firstLineChars="0"/>
        <w:jc w:val="center"/>
      </w:pPr>
      <w:r>
        <w:drawing>
          <wp:inline distT="0" distB="0" distL="114300" distR="114300">
            <wp:extent cx="2286000" cy="556260"/>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286000" cy="556260"/>
                    </a:xfrm>
                    <a:prstGeom prst="rect">
                      <a:avLst/>
                    </a:prstGeom>
                    <a:noFill/>
                    <a:ln>
                      <a:noFill/>
                    </a:ln>
                  </pic:spPr>
                </pic:pic>
              </a:graphicData>
            </a:graphic>
          </wp:inline>
        </w:drawing>
      </w:r>
    </w:p>
    <w:p>
      <w:pPr>
        <w:ind w:firstLine="420" w:firstLineChars="0"/>
        <w:jc w:val="center"/>
        <w:rPr>
          <w:rFonts w:hint="eastAsia"/>
          <w:sz w:val="18"/>
          <w:szCs w:val="18"/>
          <w:lang w:val="en-US" w:eastAsia="zh-CN"/>
        </w:rPr>
      </w:pPr>
      <w:r>
        <w:rPr>
          <w:rFonts w:hint="eastAsia"/>
          <w:sz w:val="18"/>
          <w:szCs w:val="18"/>
          <w:lang w:val="en-US" w:eastAsia="zh-CN"/>
        </w:rPr>
        <w:t>图3.2</w:t>
      </w:r>
    </w:p>
    <w:p>
      <w:pPr>
        <w:bidi w:val="0"/>
        <w:ind w:firstLine="420" w:firstLineChars="0"/>
        <w:rPr>
          <w:rFonts w:hint="eastAsia"/>
          <w:vertAlign w:val="baseline"/>
          <w:lang w:val="en-US" w:eastAsia="zh-CN"/>
        </w:rPr>
      </w:pPr>
      <w:r>
        <w:rPr>
          <w:rFonts w:hint="eastAsia"/>
          <w:lang w:val="en-US" w:eastAsia="zh-CN"/>
        </w:rPr>
        <w:t>如果</w:t>
      </w:r>
      <w:r>
        <w:rPr>
          <w:rFonts w:hint="eastAsia"/>
          <w:vertAlign w:val="baseline"/>
          <w:lang w:val="en-US" w:eastAsia="zh-CN"/>
        </w:rPr>
        <w:t>d</w:t>
      </w:r>
      <w:r>
        <w:rPr>
          <w:rFonts w:hint="eastAsia"/>
          <w:vertAlign w:val="subscript"/>
          <w:lang w:val="en-US" w:eastAsia="zh-CN"/>
        </w:rPr>
        <w:t>min</w:t>
      </w:r>
      <w:r>
        <w:rPr>
          <w:rFonts w:hint="eastAsia"/>
          <w:vertAlign w:val="baseline"/>
          <w:lang w:val="en-US" w:eastAsia="zh-CN"/>
        </w:rPr>
        <w:t>的值为0或1，则新的最低位等于最高位减去m，否则就是最高位减去1。至此，信息比特位已沿两个方向嵌入到像素当中。</w:t>
      </w:r>
    </w:p>
    <w:p>
      <w:pPr>
        <w:pStyle w:val="4"/>
        <w:numPr>
          <w:ilvl w:val="2"/>
          <w:numId w:val="1"/>
        </w:numPr>
        <w:bidi w:val="0"/>
        <w:ind w:left="709" w:leftChars="0" w:hanging="709" w:firstLineChars="0"/>
        <w:rPr>
          <w:rFonts w:hint="default"/>
          <w:lang w:val="en-US" w:eastAsia="zh-CN"/>
        </w:rPr>
      </w:pPr>
      <w:bookmarkStart w:id="13" w:name="_Toc14178"/>
      <w:r>
        <w:rPr>
          <w:rFonts w:hint="eastAsia"/>
          <w:lang w:val="en-US" w:eastAsia="zh-CN"/>
        </w:rPr>
        <w:t>提取与恢复</w:t>
      </w:r>
      <w:bookmarkEnd w:id="13"/>
    </w:p>
    <w:p>
      <w:pPr>
        <w:ind w:firstLine="420" w:firstLineChars="0"/>
        <w:rPr>
          <w:rFonts w:hint="eastAsia"/>
          <w:lang w:val="en-US" w:eastAsia="zh-CN"/>
        </w:rPr>
      </w:pPr>
      <w:r>
        <w:rPr>
          <w:rFonts w:hint="eastAsia"/>
          <w:lang w:val="en-US" w:eastAsia="zh-CN"/>
        </w:rPr>
        <w:t>由于高位和低位两个方向的嵌入只是对像素值B进行修改，所以</w:t>
      </w:r>
      <w:r>
        <w:rPr>
          <w:rFonts w:hint="eastAsia"/>
          <w:vertAlign w:val="baseline"/>
          <w:lang w:val="en-US" w:eastAsia="zh-CN"/>
        </w:rPr>
        <w:t>σ（x）的映射关系</w:t>
      </w:r>
      <w:r>
        <w:rPr>
          <w:rFonts w:hint="eastAsia"/>
          <w:lang w:val="en-US" w:eastAsia="zh-CN"/>
        </w:rPr>
        <w:t>并没有被修改。</w:t>
      </w:r>
    </w:p>
    <w:p>
      <w:pPr>
        <w:ind w:firstLine="420" w:firstLineChars="0"/>
        <w:rPr>
          <w:rFonts w:hint="default"/>
          <w:vertAlign w:val="baseline"/>
          <w:lang w:val="en-US" w:eastAsia="zh-CN"/>
        </w:rPr>
      </w:pPr>
      <w:r>
        <w:rPr>
          <w:rFonts w:hint="eastAsia"/>
          <w:vertAlign w:val="baseline"/>
          <w:lang w:val="en-US" w:eastAsia="zh-CN"/>
        </w:rPr>
        <w:t>提取信息的过程：和嵌入信息的过程类似，我们先用B</w:t>
      </w:r>
      <w:r>
        <w:rPr>
          <w:rFonts w:hint="eastAsia"/>
          <w:vertAlign w:val="subscript"/>
          <w:lang w:val="en-US" w:eastAsia="zh-CN"/>
        </w:rPr>
        <w:t>i</w:t>
      </w:r>
      <w:r>
        <w:rPr>
          <w:rFonts w:hint="default"/>
          <w:vertAlign w:val="superscript"/>
          <w:lang w:val="en-US" w:eastAsia="zh-CN"/>
        </w:rPr>
        <w:t>’</w:t>
      </w:r>
      <w:r>
        <w:rPr>
          <w:rFonts w:hint="eastAsia"/>
          <w:vertAlign w:val="baseline"/>
          <w:lang w:val="en-US" w:eastAsia="zh-CN"/>
        </w:rPr>
        <w:t>表示嵌入后的{B</w:t>
      </w:r>
      <w:r>
        <w:rPr>
          <w:rFonts w:hint="eastAsia"/>
          <w:vertAlign w:val="superscript"/>
          <w:lang w:val="en-US" w:eastAsia="zh-CN"/>
        </w:rPr>
        <w:t>1</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2</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P</w:t>
      </w:r>
      <w:r>
        <w:rPr>
          <w:rFonts w:hint="eastAsia"/>
          <w:vertAlign w:val="subscript"/>
          <w:lang w:val="en-US" w:eastAsia="zh-CN"/>
        </w:rPr>
        <w:t>i</w:t>
      </w:r>
      <w:r>
        <w:rPr>
          <w:rFonts w:hint="eastAsia"/>
          <w:vertAlign w:val="baseline"/>
          <w:lang w:val="en-US" w:eastAsia="zh-CN"/>
        </w:rPr>
        <w:t>}序列，按照升序排列形成{B</w:t>
      </w:r>
      <w:r>
        <w:rPr>
          <w:rFonts w:hint="eastAsia"/>
          <w:vertAlign w:val="superscript"/>
          <w:lang w:val="en-US" w:eastAsia="zh-CN"/>
        </w:rPr>
        <w:t>σ（1）</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σ（2）</w:t>
      </w:r>
      <w:r>
        <w:rPr>
          <w:rFonts w:hint="eastAsia"/>
          <w:vertAlign w:val="subscript"/>
          <w:lang w:val="en-US" w:eastAsia="zh-CN"/>
        </w:rPr>
        <w:t>i</w:t>
      </w:r>
      <w:r>
        <w:rPr>
          <w:rFonts w:hint="eastAsia"/>
          <w:vertAlign w:val="baseline"/>
          <w:lang w:val="en-US" w:eastAsia="zh-CN"/>
        </w:rPr>
        <w:t>，...，B</w:t>
      </w:r>
      <w:r>
        <w:rPr>
          <w:rFonts w:hint="eastAsia"/>
          <w:vertAlign w:val="superscript"/>
          <w:lang w:val="en-US" w:eastAsia="zh-CN"/>
        </w:rPr>
        <w:t>σ(P)</w:t>
      </w:r>
      <w:r>
        <w:rPr>
          <w:rFonts w:hint="eastAsia"/>
          <w:vertAlign w:val="subscript"/>
          <w:lang w:val="en-US" w:eastAsia="zh-CN"/>
        </w:rPr>
        <w:t>i</w:t>
      </w:r>
      <w:r>
        <w:rPr>
          <w:rFonts w:hint="eastAsia"/>
          <w:vertAlign w:val="baseline"/>
          <w:lang w:val="en-US" w:eastAsia="zh-CN"/>
        </w:rPr>
        <w:t>}，并求出d</w:t>
      </w:r>
      <w:r>
        <w:rPr>
          <w:rFonts w:hint="eastAsia"/>
          <w:vertAlign w:val="subscript"/>
          <w:lang w:val="en-US" w:eastAsia="zh-CN"/>
        </w:rPr>
        <w:t>max</w:t>
      </w:r>
      <w:r>
        <w:rPr>
          <w:rFonts w:hint="eastAsia"/>
          <w:vertAlign w:val="baseline"/>
          <w:lang w:val="en-US" w:eastAsia="zh-CN"/>
        </w:rPr>
        <w:t>和d</w:t>
      </w:r>
      <w:r>
        <w:rPr>
          <w:rFonts w:hint="eastAsia"/>
          <w:vertAlign w:val="subscript"/>
          <w:lang w:val="en-US" w:eastAsia="zh-CN"/>
        </w:rPr>
        <w:t>min</w:t>
      </w:r>
      <w:r>
        <w:rPr>
          <w:rFonts w:hint="eastAsia"/>
          <w:vertAlign w:val="baseline"/>
          <w:lang w:val="en-US" w:eastAsia="zh-CN"/>
        </w:rPr>
        <w:t>。公式如图3.3所示。</w:t>
      </w:r>
    </w:p>
    <w:p>
      <w:pPr>
        <w:ind w:firstLine="420" w:firstLineChars="0"/>
        <w:jc w:val="center"/>
        <w:rPr>
          <w:sz w:val="18"/>
          <w:szCs w:val="18"/>
        </w:rPr>
      </w:pPr>
      <w:r>
        <w:rPr>
          <w:sz w:val="18"/>
          <w:szCs w:val="18"/>
        </w:rPr>
        <w:drawing>
          <wp:inline distT="0" distB="0" distL="114300" distR="114300">
            <wp:extent cx="3566160" cy="67056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3566160" cy="670560"/>
                    </a:xfrm>
                    <a:prstGeom prst="rect">
                      <a:avLst/>
                    </a:prstGeom>
                    <a:noFill/>
                    <a:ln>
                      <a:noFill/>
                    </a:ln>
                  </pic:spPr>
                </pic:pic>
              </a:graphicData>
            </a:graphic>
          </wp:inline>
        </w:drawing>
      </w:r>
    </w:p>
    <w:p>
      <w:pPr>
        <w:ind w:firstLine="420" w:firstLineChars="0"/>
        <w:jc w:val="center"/>
        <w:rPr>
          <w:rFonts w:hint="eastAsia"/>
          <w:sz w:val="18"/>
          <w:szCs w:val="18"/>
          <w:lang w:val="en-US" w:eastAsia="zh-CN"/>
        </w:rPr>
      </w:pPr>
      <w:r>
        <w:rPr>
          <w:rFonts w:hint="eastAsia"/>
          <w:sz w:val="18"/>
          <w:szCs w:val="18"/>
          <w:lang w:val="en-US" w:eastAsia="zh-CN"/>
        </w:rPr>
        <w:t>图3.3</w:t>
      </w:r>
    </w:p>
    <w:p>
      <w:pPr>
        <w:bidi w:val="0"/>
        <w:ind w:firstLine="420" w:firstLineChars="0"/>
        <w:rPr>
          <w:rFonts w:hint="eastAsia"/>
          <w:lang w:val="en-US" w:eastAsia="zh-CN"/>
        </w:rPr>
      </w:pPr>
      <w:r>
        <w:rPr>
          <w:rFonts w:hint="eastAsia"/>
          <w:lang w:val="en-US" w:eastAsia="zh-CN"/>
        </w:rPr>
        <w:t>其中u,v代表着最高两位，P和P-1，s，t代表最低两位2，1。如果dmax=1或0（或者dmin=1或0），就提取一个bit“0”出来；如果dmax=2或-1（或者dmin=2或-1），就提取出来一个bit“1”出来；其他的数值就表示之前并没有嵌入信息。</w:t>
      </w:r>
    </w:p>
    <w:p>
      <w:pPr>
        <w:bidi w:val="0"/>
        <w:ind w:firstLine="420" w:firstLineChars="0"/>
        <w:rPr>
          <w:rFonts w:hint="eastAsia"/>
          <w:lang w:val="en-US" w:eastAsia="zh-CN"/>
        </w:rPr>
      </w:pPr>
      <w:r>
        <w:rPr>
          <w:rFonts w:hint="eastAsia"/>
          <w:lang w:val="en-US" w:eastAsia="zh-CN"/>
        </w:rPr>
        <w:t>提取完信息之后，就进行图像的回复。也就是3.1.1和3.1.2的逆运算，如图3.4。</w:t>
      </w:r>
    </w:p>
    <w:p>
      <w:pPr>
        <w:bidi w:val="0"/>
        <w:ind w:firstLine="420" w:firstLineChars="0"/>
        <w:jc w:val="center"/>
      </w:pPr>
      <w:r>
        <w:drawing>
          <wp:inline distT="0" distB="0" distL="114300" distR="114300">
            <wp:extent cx="3368040" cy="160020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3368040" cy="1600200"/>
                    </a:xfrm>
                    <a:prstGeom prst="rect">
                      <a:avLst/>
                    </a:prstGeom>
                    <a:noFill/>
                    <a:ln>
                      <a:noFill/>
                    </a:ln>
                  </pic:spPr>
                </pic:pic>
              </a:graphicData>
            </a:graphic>
          </wp:inline>
        </w:drawing>
      </w:r>
    </w:p>
    <w:p>
      <w:pPr>
        <w:bidi w:val="0"/>
        <w:ind w:firstLine="420" w:firstLineChars="0"/>
        <w:jc w:val="center"/>
        <w:rPr>
          <w:rFonts w:hint="default" w:eastAsia="宋体"/>
          <w:sz w:val="18"/>
          <w:szCs w:val="18"/>
          <w:lang w:val="en-US" w:eastAsia="zh-CN"/>
        </w:rPr>
      </w:pPr>
      <w:r>
        <w:rPr>
          <w:rFonts w:hint="eastAsia"/>
          <w:sz w:val="18"/>
          <w:szCs w:val="18"/>
          <w:lang w:val="en-US" w:eastAsia="zh-CN"/>
        </w:rPr>
        <w:t>图3.4</w:t>
      </w:r>
    </w:p>
    <w:p>
      <w:pPr>
        <w:ind w:left="420" w:leftChars="0" w:firstLine="420" w:firstLineChars="0"/>
        <w:rPr>
          <w:rFonts w:hint="eastAsia"/>
          <w:lang w:val="en-US" w:eastAsia="zh-CN"/>
        </w:rPr>
      </w:pPr>
    </w:p>
    <w:p>
      <w:pPr>
        <w:ind w:firstLine="420" w:firstLineChars="0"/>
        <w:rPr>
          <w:rFonts w:hint="default"/>
          <w:vertAlign w:val="baseline"/>
          <w:lang w:val="en-US" w:eastAsia="zh-CN"/>
        </w:rPr>
      </w:pPr>
    </w:p>
    <w:p>
      <w:pPr>
        <w:ind w:firstLine="420" w:firstLineChars="0"/>
        <w:rPr>
          <w:rFonts w:hint="default"/>
          <w:vertAlign w:val="baseline"/>
          <w:lang w:val="en-US" w:eastAsia="zh-CN"/>
        </w:rPr>
      </w:pPr>
    </w:p>
    <w:p>
      <w:pPr>
        <w:ind w:firstLine="420" w:firstLineChars="0"/>
        <w:rPr>
          <w:rFonts w:hint="default"/>
          <w:vertAlign w:val="baseline"/>
          <w:lang w:val="en-US" w:eastAsia="zh-CN"/>
        </w:rPr>
      </w:pPr>
    </w:p>
    <w:p>
      <w:pPr>
        <w:ind w:firstLine="420" w:firstLineChars="0"/>
        <w:rPr>
          <w:rFonts w:hint="default"/>
          <w:vertAlign w:val="baseline"/>
          <w:lang w:val="en-US" w:eastAsia="zh-CN"/>
        </w:rPr>
      </w:pPr>
    </w:p>
    <w:p>
      <w:pPr>
        <w:ind w:firstLine="420" w:firstLineChars="0"/>
        <w:rPr>
          <w:rFonts w:hint="default"/>
          <w:vertAlign w:val="baseline"/>
          <w:lang w:val="en-US" w:eastAsia="zh-CN"/>
        </w:rPr>
      </w:pPr>
    </w:p>
    <w:p>
      <w:pPr>
        <w:ind w:firstLine="420" w:firstLineChars="0"/>
        <w:rPr>
          <w:rFonts w:hint="default"/>
          <w:vertAlign w:val="baseline"/>
          <w:lang w:val="en-US" w:eastAsia="zh-CN"/>
        </w:rPr>
      </w:pPr>
    </w:p>
    <w:p>
      <w:pPr>
        <w:ind w:firstLine="420" w:firstLineChars="0"/>
        <w:rPr>
          <w:rFonts w:hint="default"/>
          <w:vertAlign w:val="baseline"/>
          <w:lang w:val="en-US" w:eastAsia="zh-CN"/>
        </w:rPr>
      </w:pPr>
    </w:p>
    <w:p>
      <w:pPr>
        <w:ind w:firstLine="420" w:firstLineChars="0"/>
        <w:rPr>
          <w:rFonts w:hint="default"/>
          <w:vertAlign w:val="baseline"/>
          <w:lang w:val="en-US" w:eastAsia="zh-CN"/>
        </w:rPr>
      </w:pPr>
    </w:p>
    <w:p>
      <w:pPr>
        <w:ind w:firstLine="420" w:firstLineChars="0"/>
        <w:rPr>
          <w:rFonts w:hint="default"/>
          <w:vertAlign w:val="baseline"/>
          <w:lang w:val="en-US" w:eastAsia="zh-CN"/>
        </w:rPr>
      </w:pPr>
    </w:p>
    <w:p>
      <w:pPr>
        <w:pStyle w:val="3"/>
        <w:numPr>
          <w:ilvl w:val="1"/>
          <w:numId w:val="1"/>
        </w:numPr>
        <w:bidi w:val="0"/>
        <w:ind w:left="567" w:leftChars="0" w:hanging="567" w:firstLineChars="0"/>
        <w:rPr>
          <w:rFonts w:hint="default"/>
          <w:lang w:val="en-US" w:eastAsia="zh-CN"/>
        </w:rPr>
      </w:pPr>
      <w:bookmarkStart w:id="14" w:name="_Toc22734"/>
      <w:r>
        <w:rPr>
          <w:rFonts w:hint="default"/>
          <w:lang w:val="en-US" w:eastAsia="zh-CN"/>
        </w:rPr>
        <w:t>Hong et al</w:t>
      </w:r>
      <w:r>
        <w:rPr>
          <w:rFonts w:hint="eastAsia"/>
          <w:lang w:val="en-US" w:eastAsia="zh-CN"/>
        </w:rPr>
        <w:t>.的</w:t>
      </w:r>
      <w:r>
        <w:rPr>
          <w:rFonts w:hint="default"/>
          <w:lang w:val="en-US" w:eastAsia="zh-CN"/>
        </w:rPr>
        <w:t>RIA</w:t>
      </w:r>
      <w:r>
        <w:rPr>
          <w:rFonts w:hint="eastAsia"/>
          <w:lang w:val="en-US" w:eastAsia="zh-CN"/>
        </w:rPr>
        <w:t>技术</w:t>
      </w:r>
      <w:bookmarkEnd w:id="14"/>
    </w:p>
    <w:p>
      <w:pPr>
        <w:ind w:firstLine="420" w:firstLineChars="0"/>
        <w:rPr>
          <w:rFonts w:hint="eastAsia"/>
          <w:lang w:val="en-US" w:eastAsia="zh-CN"/>
        </w:rPr>
      </w:pPr>
      <w:r>
        <w:rPr>
          <w:rFonts w:hint="default"/>
          <w:lang w:val="en-US" w:eastAsia="zh-CN"/>
        </w:rPr>
        <w:t>以前的RIA方法主要将AC</w:t>
      </w:r>
      <w:r>
        <w:rPr>
          <w:rFonts w:hint="eastAsia"/>
          <w:lang w:val="en-US" w:eastAsia="zh-CN"/>
        </w:rPr>
        <w:t>码</w:t>
      </w:r>
      <w:r>
        <w:rPr>
          <w:rFonts w:hint="default"/>
          <w:lang w:val="en-US" w:eastAsia="zh-CN"/>
        </w:rPr>
        <w:t>嵌入到具有可逆嵌入数据能力</w:t>
      </w:r>
      <w:r>
        <w:rPr>
          <w:rFonts w:hint="eastAsia"/>
          <w:lang w:val="en-US" w:eastAsia="zh-CN"/>
        </w:rPr>
        <w:t>（embeddable blocks简称EB）</w:t>
      </w:r>
      <w:r>
        <w:rPr>
          <w:rFonts w:hint="default"/>
          <w:lang w:val="en-US" w:eastAsia="zh-CN"/>
        </w:rPr>
        <w:t>的块中</w:t>
      </w:r>
      <w:r>
        <w:rPr>
          <w:rFonts w:hint="eastAsia"/>
          <w:lang w:val="en-US" w:eastAsia="zh-CN"/>
        </w:rPr>
        <w:t>，而对于其他块，没有嵌入额外的AC码。因此，那些没有嵌入信息的块(unembeddable blocks简称UB)缺乏内容保护。</w:t>
      </w:r>
    </w:p>
    <w:p>
      <w:pPr>
        <w:ind w:firstLine="420" w:firstLineChars="0"/>
        <w:rPr>
          <w:rFonts w:hint="eastAsia"/>
          <w:lang w:val="en-US" w:eastAsia="zh-CN"/>
        </w:rPr>
      </w:pPr>
      <w:r>
        <w:rPr>
          <w:rFonts w:hint="default"/>
          <w:lang w:val="en-US" w:eastAsia="zh-CN"/>
        </w:rPr>
        <w:t>为了克服这种缺陷，Hong et al.提出了一种改进的图像认证方法</w:t>
      </w:r>
      <w:r>
        <w:rPr>
          <w:rFonts w:hint="eastAsia"/>
          <w:lang w:val="en-US" w:eastAsia="zh-CN"/>
        </w:rPr>
        <w:t>，可以将AC码嵌入到所有的块当中，包括EB和UB。具体方法如下所示。</w:t>
      </w:r>
    </w:p>
    <w:p>
      <w:pPr>
        <w:pStyle w:val="4"/>
        <w:numPr>
          <w:ilvl w:val="2"/>
          <w:numId w:val="1"/>
        </w:numPr>
        <w:bidi w:val="0"/>
        <w:ind w:left="709" w:leftChars="0" w:hanging="709" w:firstLineChars="0"/>
        <w:rPr>
          <w:rFonts w:hint="eastAsia"/>
          <w:lang w:val="en-US" w:eastAsia="zh-CN"/>
        </w:rPr>
      </w:pPr>
      <w:bookmarkStart w:id="15" w:name="_Toc14445"/>
      <w:r>
        <w:rPr>
          <w:rFonts w:hint="eastAsia"/>
          <w:lang w:val="en-US" w:eastAsia="zh-CN"/>
        </w:rPr>
        <w:t>图像分块</w:t>
      </w:r>
      <w:bookmarkEnd w:id="15"/>
    </w:p>
    <w:p>
      <w:pPr>
        <w:ind w:firstLine="420" w:firstLineChars="0"/>
        <w:rPr>
          <w:rFonts w:hint="default"/>
          <w:lang w:val="en-US" w:eastAsia="zh-CN"/>
        </w:rPr>
      </w:pPr>
      <w:r>
        <w:rPr>
          <w:rFonts w:hint="default"/>
          <w:lang w:val="en-US" w:eastAsia="zh-CN"/>
        </w:rPr>
        <w:t>首先，图像I被划分为4</w:t>
      </w:r>
      <w:r>
        <w:rPr>
          <w:rFonts w:hint="eastAsia"/>
          <w:lang w:val="en-US" w:eastAsia="zh-CN"/>
        </w:rPr>
        <w:t xml:space="preserve"> x </w:t>
      </w:r>
      <w:r>
        <w:rPr>
          <w:rFonts w:hint="default"/>
          <w:lang w:val="en-US" w:eastAsia="zh-CN"/>
        </w:rPr>
        <w:t>4个块，然后每个块被进一步划分为4个2</w:t>
      </w:r>
      <w:r>
        <w:rPr>
          <w:rFonts w:hint="eastAsia"/>
          <w:lang w:val="en-US" w:eastAsia="zh-CN"/>
        </w:rPr>
        <w:t xml:space="preserve"> x </w:t>
      </w:r>
      <w:r>
        <w:rPr>
          <w:rFonts w:hint="default"/>
          <w:lang w:val="en-US" w:eastAsia="zh-CN"/>
        </w:rPr>
        <w:t>2个子块。对于每个子块，</w:t>
      </w:r>
      <w:r>
        <w:rPr>
          <w:rFonts w:hint="eastAsia"/>
          <w:lang w:val="en-US" w:eastAsia="zh-CN"/>
        </w:rPr>
        <w:t>会</w:t>
      </w:r>
      <w:r>
        <w:rPr>
          <w:rFonts w:hint="default"/>
          <w:lang w:val="en-US" w:eastAsia="zh-CN"/>
        </w:rPr>
        <w:t>根据IPVO方法寻找</w:t>
      </w:r>
      <w:r>
        <w:rPr>
          <w:rFonts w:hint="eastAsia"/>
          <w:lang w:val="en-US" w:eastAsia="zh-CN"/>
        </w:rPr>
        <w:t>可</w:t>
      </w:r>
      <w:r>
        <w:rPr>
          <w:rFonts w:hint="default"/>
          <w:lang w:val="en-US" w:eastAsia="zh-CN"/>
        </w:rPr>
        <w:t>嵌入</w:t>
      </w:r>
      <w:r>
        <w:rPr>
          <w:rFonts w:hint="eastAsia"/>
          <w:lang w:val="en-US" w:eastAsia="zh-CN"/>
        </w:rPr>
        <w:t>的位置，IPVO算法已经在3.1进行了阐述。每个子块得到能嵌入比特位的最大值，并以此作为子快可嵌入数据的大小。</w:t>
      </w:r>
    </w:p>
    <w:p>
      <w:pPr>
        <w:pStyle w:val="4"/>
        <w:numPr>
          <w:ilvl w:val="2"/>
          <w:numId w:val="1"/>
        </w:numPr>
        <w:bidi w:val="0"/>
        <w:ind w:left="709" w:leftChars="0" w:hanging="709" w:firstLineChars="0"/>
        <w:rPr>
          <w:rFonts w:hint="default"/>
          <w:lang w:val="en-US" w:eastAsia="zh-CN"/>
        </w:rPr>
      </w:pPr>
      <w:bookmarkStart w:id="16" w:name="_Toc30039"/>
      <w:r>
        <w:rPr>
          <w:rFonts w:hint="eastAsia"/>
          <w:lang w:val="en-US" w:eastAsia="zh-CN"/>
        </w:rPr>
        <w:t>UB与EB块的分类</w:t>
      </w:r>
      <w:bookmarkEnd w:id="16"/>
    </w:p>
    <w:p>
      <w:pPr>
        <w:rPr>
          <w:rFonts w:hint="eastAsia"/>
          <w:lang w:val="en-US" w:eastAsia="zh-CN"/>
        </w:rPr>
      </w:pPr>
      <w:r>
        <w:rPr>
          <w:rFonts w:hint="default"/>
          <w:lang w:val="en-US" w:eastAsia="zh-CN"/>
        </w:rPr>
        <w:t xml:space="preserve"> </w:t>
      </w:r>
      <w:r>
        <w:rPr>
          <w:rFonts w:hint="eastAsia"/>
          <w:lang w:val="en-US" w:eastAsia="zh-CN"/>
        </w:rPr>
        <w:tab/>
      </w:r>
      <w:r>
        <w:rPr>
          <w:rFonts w:hint="eastAsia"/>
          <w:lang w:val="en-US" w:eastAsia="zh-CN"/>
        </w:rPr>
        <w:t>前面已经</w:t>
      </w:r>
      <w:r>
        <w:rPr>
          <w:rFonts w:hint="default"/>
          <w:lang w:val="en-US" w:eastAsia="zh-CN"/>
        </w:rPr>
        <w:t>确定</w:t>
      </w:r>
      <w:r>
        <w:rPr>
          <w:rFonts w:hint="eastAsia"/>
          <w:lang w:val="en-US" w:eastAsia="zh-CN"/>
        </w:rPr>
        <w:t>好</w:t>
      </w:r>
      <w:r>
        <w:rPr>
          <w:rFonts w:hint="default"/>
          <w:lang w:val="en-US" w:eastAsia="zh-CN"/>
        </w:rPr>
        <w:t>了每</w:t>
      </w:r>
      <w:r>
        <w:rPr>
          <w:rFonts w:hint="eastAsia"/>
          <w:lang w:val="en-US" w:eastAsia="zh-CN"/>
        </w:rPr>
        <w:t>个</w:t>
      </w:r>
      <w:r>
        <w:rPr>
          <w:rFonts w:hint="default"/>
          <w:lang w:val="en-US" w:eastAsia="zh-CN"/>
        </w:rPr>
        <w:t>4</w:t>
      </w:r>
      <w:r>
        <w:rPr>
          <w:rFonts w:hint="eastAsia"/>
          <w:lang w:val="en-US" w:eastAsia="zh-CN"/>
        </w:rPr>
        <w:t xml:space="preserve"> x </w:t>
      </w:r>
      <w:r>
        <w:rPr>
          <w:rFonts w:hint="default"/>
          <w:lang w:val="en-US" w:eastAsia="zh-CN"/>
        </w:rPr>
        <w:t>4块的</w:t>
      </w:r>
      <w:r>
        <w:rPr>
          <w:rFonts w:hint="eastAsia"/>
          <w:lang w:val="en-US" w:eastAsia="zh-CN"/>
        </w:rPr>
        <w:t>可</w:t>
      </w:r>
      <w:r>
        <w:rPr>
          <w:rFonts w:hint="default"/>
          <w:lang w:val="en-US" w:eastAsia="zh-CN"/>
        </w:rPr>
        <w:t>嵌入</w:t>
      </w:r>
      <w:r>
        <w:rPr>
          <w:rFonts w:hint="eastAsia"/>
          <w:lang w:val="en-US" w:eastAsia="zh-CN"/>
        </w:rPr>
        <w:t>信息的总</w:t>
      </w:r>
      <w:r>
        <w:rPr>
          <w:rFonts w:hint="default"/>
          <w:lang w:val="en-US" w:eastAsia="zh-CN"/>
        </w:rPr>
        <w:t>容量</w:t>
      </w:r>
      <w:r>
        <w:rPr>
          <w:rFonts w:hint="eastAsia"/>
          <w:lang w:val="en-US" w:eastAsia="zh-CN"/>
        </w:rPr>
        <w:t>，接下来所有的2 x 2块要会根据3.1计算好的容量进行分类，分成UB块和EB块。</w:t>
      </w:r>
    </w:p>
    <w:p>
      <w:pPr>
        <w:ind w:firstLine="420" w:firstLineChars="0"/>
        <w:rPr>
          <w:rFonts w:hint="eastAsia"/>
          <w:lang w:val="en-US" w:eastAsia="zh-CN"/>
        </w:rPr>
      </w:pPr>
      <w:r>
        <w:rPr>
          <w:rFonts w:hint="eastAsia"/>
          <w:lang w:val="en-US" w:eastAsia="zh-CN"/>
        </w:rPr>
        <w:t>具体的来说，如果该容量大小为0，就分为UB块或其余块；如果容量为1-7（bit），就定义为EB块。</w:t>
      </w:r>
    </w:p>
    <w:p>
      <w:pPr>
        <w:pStyle w:val="4"/>
        <w:numPr>
          <w:ilvl w:val="2"/>
          <w:numId w:val="1"/>
        </w:numPr>
        <w:bidi w:val="0"/>
        <w:ind w:left="709" w:leftChars="0" w:hanging="709" w:firstLineChars="0"/>
        <w:rPr>
          <w:rFonts w:hint="default"/>
          <w:lang w:val="en-US" w:eastAsia="zh-CN"/>
        </w:rPr>
      </w:pPr>
      <w:bookmarkStart w:id="17" w:name="_Toc29942"/>
      <w:r>
        <w:rPr>
          <w:rFonts w:hint="eastAsia"/>
          <w:lang w:val="en-US" w:eastAsia="zh-CN"/>
        </w:rPr>
        <w:t>身份验证码的嵌入</w:t>
      </w:r>
      <w:bookmarkEnd w:id="17"/>
    </w:p>
    <w:p>
      <w:pPr>
        <w:ind w:firstLine="420" w:firstLineChars="0"/>
        <w:rPr>
          <w:rFonts w:hint="eastAsia"/>
          <w:lang w:val="en-US" w:eastAsia="zh-CN"/>
        </w:rPr>
      </w:pPr>
      <w:r>
        <w:rPr>
          <w:rFonts w:hint="default"/>
          <w:lang w:val="en-US" w:eastAsia="zh-CN"/>
        </w:rPr>
        <w:t xml:space="preserve"> </w:t>
      </w:r>
      <w:r>
        <w:rPr>
          <w:rFonts w:hint="eastAsia"/>
          <w:lang w:val="en-US" w:eastAsia="zh-CN"/>
        </w:rPr>
        <w:t>AC码可以从使用了哈希或者LSB替换的EB块中提取出来，但是使用LSB替换算法嵌入的EB块中的是不可逆的过程，所以必须还嵌入辅助信息（auxiliary information 简称AI）到EB当中。</w:t>
      </w:r>
    </w:p>
    <w:p>
      <w:pPr>
        <w:ind w:firstLine="420" w:firstLineChars="0"/>
        <w:rPr>
          <w:rFonts w:hint="eastAsia"/>
          <w:lang w:val="en-US" w:eastAsia="zh-CN"/>
        </w:rPr>
      </w:pPr>
      <w:r>
        <w:rPr>
          <w:rFonts w:hint="eastAsia"/>
          <w:lang w:val="en-US" w:eastAsia="zh-CN"/>
        </w:rPr>
        <w:t>假设一个EB块的容量为U，为了验证这个块，就需要从这个EB块中提取U−1位哈希值来生成验证位。另外，为了恢复每个UB块，利用LSB与U−1个认证位进行连接，以生成U位待嵌入的信息，这些空间将会利用IPVO算法进行嵌入。</w:t>
      </w:r>
    </w:p>
    <w:p>
      <w:pPr>
        <w:ind w:firstLine="420" w:firstLineChars="0"/>
        <w:rPr>
          <w:rFonts w:hint="eastAsia"/>
          <w:lang w:val="en-US" w:eastAsia="zh-CN"/>
        </w:rPr>
      </w:pPr>
      <w:r>
        <w:rPr>
          <w:rFonts w:hint="eastAsia"/>
          <w:lang w:val="en-US" w:eastAsia="zh-CN"/>
        </w:rPr>
        <w:t>简单的理解就是，为了把UB和EB块的空间都利用到，就综合利用LSB替换算法和IPVO算法。其中，LSB嵌入到UB块的第一像素；EB块则是利用IPVO嵌入U-1位信息。</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4"/>
        <w:numPr>
          <w:ilvl w:val="2"/>
          <w:numId w:val="1"/>
        </w:numPr>
        <w:bidi w:val="0"/>
        <w:ind w:left="709" w:leftChars="0" w:hanging="709" w:firstLineChars="0"/>
        <w:rPr>
          <w:rFonts w:hint="default"/>
          <w:lang w:val="en-US" w:eastAsia="zh-CN"/>
        </w:rPr>
      </w:pPr>
      <w:bookmarkStart w:id="18" w:name="_Toc13812"/>
      <w:r>
        <w:rPr>
          <w:rFonts w:hint="eastAsia"/>
          <w:lang w:val="en-US" w:eastAsia="zh-CN"/>
        </w:rPr>
        <w:t>提取认证</w:t>
      </w:r>
      <w:bookmarkEnd w:id="18"/>
    </w:p>
    <w:p>
      <w:pPr>
        <w:ind w:firstLine="420" w:firstLineChars="0"/>
        <w:rPr>
          <w:rFonts w:hint="eastAsia"/>
          <w:lang w:val="en-US" w:eastAsia="zh-CN"/>
        </w:rPr>
      </w:pPr>
      <w:r>
        <w:rPr>
          <w:rFonts w:hint="default"/>
          <w:lang w:val="en-US" w:eastAsia="zh-CN"/>
        </w:rPr>
        <w:t xml:space="preserve"> 在图像认证阶段</w:t>
      </w:r>
      <w:r>
        <w:rPr>
          <w:rFonts w:hint="eastAsia"/>
          <w:lang w:val="en-US" w:eastAsia="zh-CN"/>
        </w:rPr>
        <w:t xml:space="preserve">，待验证的图像I被分成4 x 4的大块，就像3.2.1分块一样，再分成4个2 x 2的小块，然后确定每个小块的总嵌入容量。 </w:t>
      </w:r>
    </w:p>
    <w:p>
      <w:pPr>
        <w:ind w:firstLine="420" w:firstLineChars="0"/>
        <w:rPr>
          <w:rFonts w:hint="eastAsia"/>
          <w:lang w:val="en-US" w:eastAsia="zh-CN"/>
        </w:rPr>
      </w:pPr>
      <w:r>
        <w:rPr>
          <w:rFonts w:hint="eastAsia"/>
          <w:lang w:val="en-US" w:eastAsia="zh-CN"/>
        </w:rPr>
        <w:t>如果一个块容量为0，则提取第一像素的LSB作为AC码，如果该块是嵌入可逆位，则可以通过逆IPVO方法提取这些位。</w:t>
      </w:r>
    </w:p>
    <w:p>
      <w:pPr>
        <w:ind w:firstLine="420" w:firstLineChars="0"/>
        <w:rPr>
          <w:rFonts w:hint="eastAsia"/>
          <w:lang w:val="en-US" w:eastAsia="zh-CN"/>
        </w:rPr>
      </w:pPr>
      <w:r>
        <w:rPr>
          <w:rFonts w:hint="default"/>
          <w:lang w:val="en-US" w:eastAsia="zh-CN"/>
        </w:rPr>
        <w:t xml:space="preserve"> 最后，用生</w:t>
      </w:r>
      <w:r>
        <w:rPr>
          <w:rFonts w:hint="eastAsia"/>
          <w:lang w:val="en-US" w:eastAsia="zh-CN"/>
        </w:rPr>
        <w:t>成</w:t>
      </w:r>
      <w:r>
        <w:rPr>
          <w:rFonts w:hint="default"/>
          <w:lang w:val="en-US" w:eastAsia="zh-CN"/>
        </w:rPr>
        <w:t>的哈希码对所有</w:t>
      </w:r>
      <w:r>
        <w:rPr>
          <w:rFonts w:hint="eastAsia"/>
          <w:lang w:val="en-US" w:eastAsia="zh-CN"/>
        </w:rPr>
        <w:t>AC</w:t>
      </w:r>
      <w:r>
        <w:rPr>
          <w:rFonts w:hint="default"/>
          <w:lang w:val="en-US" w:eastAsia="zh-CN"/>
        </w:rPr>
        <w:t>码进行验证。如果</w:t>
      </w:r>
      <w:r>
        <w:rPr>
          <w:rFonts w:hint="eastAsia"/>
          <w:lang w:val="en-US" w:eastAsia="zh-CN"/>
        </w:rPr>
        <w:t>验证结果</w:t>
      </w:r>
      <w:r>
        <w:rPr>
          <w:rFonts w:hint="default"/>
          <w:lang w:val="en-US" w:eastAsia="zh-CN"/>
        </w:rPr>
        <w:t>都与哈希码匹配，</w:t>
      </w:r>
      <w:r>
        <w:rPr>
          <w:rFonts w:hint="eastAsia"/>
          <w:lang w:val="en-US" w:eastAsia="zh-CN"/>
        </w:rPr>
        <w:t>则</w:t>
      </w:r>
      <w:r>
        <w:rPr>
          <w:rFonts w:hint="default"/>
          <w:lang w:val="en-US" w:eastAsia="zh-CN"/>
        </w:rPr>
        <w:t>图像将被识别为真实的</w:t>
      </w:r>
      <w:r>
        <w:rPr>
          <w:rFonts w:hint="eastAsia"/>
          <w:lang w:val="en-US" w:eastAsia="zh-CN"/>
        </w:rPr>
        <w:t>；如果有差异，伪造区域可以通过不同的分析来对伪造位置进行定位。</w:t>
      </w:r>
    </w:p>
    <w:p>
      <w:pPr>
        <w:ind w:firstLine="420" w:firstLineChars="0"/>
        <w:rPr>
          <w:rFonts w:hint="default"/>
          <w:lang w:val="en-US" w:eastAsia="zh-CN"/>
        </w:rPr>
      </w:pPr>
      <w:r>
        <w:rPr>
          <w:rFonts w:hint="default"/>
          <w:lang w:val="en-US" w:eastAsia="zh-CN"/>
        </w:rPr>
        <w:t xml:space="preserve"> 如果图像被证明是真实的，为了恢复图像，可以从EB的嵌入位中提取来自UB的原始LSB</w:t>
      </w:r>
      <w:r>
        <w:rPr>
          <w:rFonts w:hint="eastAsia"/>
          <w:lang w:val="en-US" w:eastAsia="zh-CN"/>
        </w:rPr>
        <w:t>进行恢复</w:t>
      </w: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2"/>
        <w:numPr>
          <w:ilvl w:val="0"/>
          <w:numId w:val="1"/>
        </w:numPr>
        <w:bidi w:val="0"/>
        <w:ind w:left="425" w:leftChars="0" w:hanging="425" w:firstLineChars="0"/>
        <w:rPr>
          <w:rFonts w:hint="default"/>
          <w:lang w:val="en-US" w:eastAsia="zh-CN"/>
        </w:rPr>
      </w:pPr>
      <w:bookmarkStart w:id="19" w:name="_Toc19094"/>
      <w:r>
        <w:rPr>
          <w:rFonts w:hint="eastAsia"/>
          <w:lang w:val="en-US" w:eastAsia="zh-CN"/>
        </w:rPr>
        <w:t>改进的方案</w:t>
      </w:r>
      <w:bookmarkEnd w:id="19"/>
    </w:p>
    <w:p>
      <w:pPr>
        <w:ind w:firstLine="420" w:firstLineChars="0"/>
        <w:rPr>
          <w:rFonts w:hint="eastAsia"/>
          <w:lang w:val="en-US" w:eastAsia="zh-CN"/>
        </w:rPr>
      </w:pPr>
      <w:r>
        <w:rPr>
          <w:rFonts w:hint="eastAsia"/>
          <w:lang w:val="en-US" w:eastAsia="zh-CN"/>
        </w:rPr>
        <w:t>在Hong et al.的方案当中，AC码嵌入到UB和EB块是不平衡的。具体来说，对于UB，只有一位可以用于身份验证，而对于EB使用了U−1位。也就是说，EB的验证能力明显大于UB的验证能力，利用率高的多。</w:t>
      </w:r>
    </w:p>
    <w:p>
      <w:pPr>
        <w:ind w:firstLine="420" w:firstLineChars="0"/>
        <w:rPr>
          <w:rFonts w:hint="default"/>
          <w:lang w:val="en-US" w:eastAsia="zh-CN"/>
        </w:rPr>
      </w:pPr>
      <w:r>
        <w:rPr>
          <w:rFonts w:hint="default"/>
          <w:lang w:val="en-US" w:eastAsia="zh-CN"/>
        </w:rPr>
        <w:t>然而，值得注意的是，</w:t>
      </w:r>
      <w:r>
        <w:rPr>
          <w:rFonts w:hint="eastAsia"/>
          <w:lang w:val="en-US" w:eastAsia="zh-CN"/>
        </w:rPr>
        <w:t>图像</w:t>
      </w:r>
      <w:r>
        <w:rPr>
          <w:rFonts w:hint="default"/>
          <w:lang w:val="en-US" w:eastAsia="zh-CN"/>
        </w:rPr>
        <w:t>每个块的局部纹理复杂度通常与其嵌入容量成反比。</w:t>
      </w:r>
      <w:r>
        <w:rPr>
          <w:rFonts w:hint="eastAsia"/>
          <w:lang w:val="en-US" w:eastAsia="zh-CN"/>
        </w:rPr>
        <w:t>但是</w:t>
      </w:r>
      <w:r>
        <w:rPr>
          <w:rFonts w:hint="default"/>
          <w:lang w:val="en-US" w:eastAsia="zh-CN"/>
        </w:rPr>
        <w:t>，在大多数情况下，</w:t>
      </w:r>
      <w:r>
        <w:rPr>
          <w:rFonts w:hint="eastAsia"/>
          <w:lang w:val="en-US" w:eastAsia="zh-CN"/>
        </w:rPr>
        <w:t>认</w:t>
      </w:r>
      <w:r>
        <w:rPr>
          <w:rFonts w:hint="default"/>
          <w:lang w:val="en-US" w:eastAsia="zh-CN"/>
        </w:rPr>
        <w:t>证比特率低的复杂区域更有可能支持恶意篡改攻击。因此，为了</w:t>
      </w:r>
      <w:r>
        <w:rPr>
          <w:rFonts w:hint="eastAsia"/>
          <w:lang w:val="en-US" w:eastAsia="zh-CN"/>
        </w:rPr>
        <w:t>解决这个问题</w:t>
      </w:r>
      <w:r>
        <w:rPr>
          <w:rFonts w:hint="default"/>
          <w:lang w:val="en-US" w:eastAsia="zh-CN"/>
        </w:rPr>
        <w:t>，</w:t>
      </w:r>
      <w:r>
        <w:rPr>
          <w:rFonts w:hint="eastAsia"/>
          <w:lang w:val="en-US" w:eastAsia="zh-CN"/>
        </w:rPr>
        <w:t>研究者</w:t>
      </w:r>
      <w:r>
        <w:rPr>
          <w:rFonts w:hint="default"/>
          <w:lang w:val="en-US" w:eastAsia="zh-CN"/>
        </w:rPr>
        <w:t>提出了一种改进的具有统一身份验证能力的RIA方法，</w:t>
      </w:r>
      <w:r>
        <w:rPr>
          <w:rFonts w:hint="eastAsia"/>
          <w:lang w:val="en-US" w:eastAsia="zh-CN"/>
        </w:rPr>
        <w:t>将</w:t>
      </w:r>
      <w:r>
        <w:rPr>
          <w:rFonts w:hint="default"/>
          <w:lang w:val="en-US" w:eastAsia="zh-CN"/>
        </w:rPr>
        <w:t>相同数量的</w:t>
      </w:r>
      <w:r>
        <w:rPr>
          <w:rFonts w:hint="eastAsia"/>
          <w:lang w:val="en-US" w:eastAsia="zh-CN"/>
        </w:rPr>
        <w:t>AC码</w:t>
      </w:r>
      <w:r>
        <w:rPr>
          <w:rFonts w:hint="default"/>
          <w:lang w:val="en-US" w:eastAsia="zh-CN"/>
        </w:rPr>
        <w:t>嵌入到每个块中用于一致的内容保护。</w:t>
      </w:r>
    </w:p>
    <w:p>
      <w:pPr>
        <w:ind w:firstLine="420" w:firstLineChars="0"/>
        <w:rPr>
          <w:rFonts w:hint="default"/>
          <w:lang w:val="en-US" w:eastAsia="zh-CN"/>
        </w:rPr>
      </w:pPr>
      <w:r>
        <w:rPr>
          <w:rFonts w:hint="default"/>
          <w:lang w:val="en-US" w:eastAsia="zh-CN"/>
        </w:rPr>
        <w:t>与所有现有的RIA方法类似，</w:t>
      </w:r>
      <w:r>
        <w:rPr>
          <w:rFonts w:hint="eastAsia"/>
          <w:lang w:val="en-US" w:eastAsia="zh-CN"/>
        </w:rPr>
        <w:t>研究者</w:t>
      </w:r>
      <w:r>
        <w:rPr>
          <w:rFonts w:hint="default"/>
          <w:lang w:val="en-US" w:eastAsia="zh-CN"/>
        </w:rPr>
        <w:t>改进的方法将分为两个过程：</w:t>
      </w:r>
    </w:p>
    <w:p>
      <w:pPr>
        <w:numPr>
          <w:ilvl w:val="0"/>
          <w:numId w:val="2"/>
        </w:numPr>
        <w:ind w:firstLine="420" w:firstLineChars="0"/>
        <w:rPr>
          <w:rFonts w:hint="default"/>
          <w:lang w:val="en-US" w:eastAsia="zh-CN"/>
        </w:rPr>
      </w:pPr>
      <w:r>
        <w:rPr>
          <w:rFonts w:hint="default"/>
          <w:lang w:val="en-US" w:eastAsia="zh-CN"/>
        </w:rPr>
        <w:t>身份验证代码嵌入；</w:t>
      </w:r>
    </w:p>
    <w:p>
      <w:pPr>
        <w:numPr>
          <w:ilvl w:val="0"/>
          <w:numId w:val="2"/>
        </w:numPr>
        <w:ind w:firstLine="420" w:firstLineChars="0"/>
        <w:rPr>
          <w:rFonts w:hint="default"/>
          <w:lang w:val="en-US" w:eastAsia="zh-CN"/>
        </w:rPr>
      </w:pPr>
      <w:r>
        <w:rPr>
          <w:rFonts w:hint="default"/>
          <w:lang w:val="en-US" w:eastAsia="zh-CN"/>
        </w:rPr>
        <w:t xml:space="preserve">图像身份验证和图像恢复。 </w:t>
      </w:r>
    </w:p>
    <w:p>
      <w:pPr>
        <w:numPr>
          <w:ilvl w:val="0"/>
          <w:numId w:val="0"/>
        </w:numPr>
        <w:ind w:firstLine="420" w:firstLineChars="0"/>
        <w:rPr>
          <w:rFonts w:hint="default"/>
          <w:lang w:val="en-US" w:eastAsia="zh-CN"/>
        </w:rPr>
      </w:pPr>
      <w:r>
        <w:rPr>
          <w:rFonts w:hint="eastAsia"/>
          <w:lang w:val="en-US" w:eastAsia="zh-CN"/>
        </w:rPr>
        <w:t>由于后面会有许多新的符号，为了阐述方便就先把对应关系以图4.1展现给大家。</w:t>
      </w:r>
    </w:p>
    <w:p>
      <w:pPr>
        <w:numPr>
          <w:ilvl w:val="0"/>
          <w:numId w:val="0"/>
        </w:numPr>
        <w:jc w:val="center"/>
      </w:pPr>
      <w:r>
        <w:drawing>
          <wp:inline distT="0" distB="0" distL="114300" distR="114300">
            <wp:extent cx="2926715" cy="3057525"/>
            <wp:effectExtent l="0" t="0" r="14605" b="571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2926715" cy="3057525"/>
                    </a:xfrm>
                    <a:prstGeom prst="rect">
                      <a:avLst/>
                    </a:prstGeom>
                    <a:noFill/>
                    <a:ln>
                      <a:noFill/>
                    </a:ln>
                  </pic:spPr>
                </pic:pic>
              </a:graphicData>
            </a:graphic>
          </wp:inline>
        </w:drawing>
      </w:r>
    </w:p>
    <w:p>
      <w:pPr>
        <w:numPr>
          <w:ilvl w:val="0"/>
          <w:numId w:val="0"/>
        </w:numPr>
        <w:jc w:val="center"/>
        <w:rPr>
          <w:rFonts w:hint="eastAsia"/>
          <w:sz w:val="18"/>
          <w:szCs w:val="18"/>
          <w:lang w:val="en-US" w:eastAsia="zh-CN"/>
        </w:rPr>
      </w:pPr>
      <w:r>
        <w:rPr>
          <w:rFonts w:hint="eastAsia"/>
          <w:sz w:val="18"/>
          <w:szCs w:val="18"/>
          <w:lang w:val="en-US" w:eastAsia="zh-CN"/>
        </w:rPr>
        <w:t>图4.1 符号表示</w:t>
      </w: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pStyle w:val="3"/>
        <w:numPr>
          <w:ilvl w:val="1"/>
          <w:numId w:val="1"/>
        </w:numPr>
        <w:bidi w:val="0"/>
        <w:ind w:left="567" w:leftChars="0" w:hanging="567" w:firstLineChars="0"/>
        <w:rPr>
          <w:rFonts w:hint="eastAsia"/>
          <w:lang w:val="en-US" w:eastAsia="zh-CN"/>
        </w:rPr>
      </w:pPr>
      <w:bookmarkStart w:id="20" w:name="_Toc78"/>
      <w:r>
        <w:rPr>
          <w:rFonts w:hint="default"/>
          <w:lang w:val="en-US" w:eastAsia="zh-CN"/>
        </w:rPr>
        <w:t>身份验证码</w:t>
      </w:r>
      <w:r>
        <w:rPr>
          <w:rFonts w:hint="eastAsia"/>
          <w:lang w:val="en-US" w:eastAsia="zh-CN"/>
        </w:rPr>
        <w:t>的</w:t>
      </w:r>
      <w:r>
        <w:rPr>
          <w:rFonts w:hint="default"/>
          <w:lang w:val="en-US" w:eastAsia="zh-CN"/>
        </w:rPr>
        <w:t>嵌入</w:t>
      </w:r>
      <w:bookmarkEnd w:id="20"/>
    </w:p>
    <w:p>
      <w:pPr>
        <w:ind w:firstLine="420" w:firstLineChars="0"/>
        <w:rPr>
          <w:rFonts w:hint="default"/>
          <w:lang w:val="en-US" w:eastAsia="zh-CN"/>
        </w:rPr>
      </w:pPr>
      <w:r>
        <w:rPr>
          <w:rFonts w:hint="eastAsia"/>
          <w:lang w:val="en-US" w:eastAsia="zh-CN"/>
        </w:rPr>
        <w:t xml:space="preserve"> 为了将身份验证代码嵌入到可逆图像中，该过程包括三个步骤：图像分块、将AC码嵌入UB块、将AC码嵌入到EB块，这和3.2中的RIA步骤是相同的。</w:t>
      </w:r>
    </w:p>
    <w:p>
      <w:pPr>
        <w:numPr>
          <w:ilvl w:val="0"/>
          <w:numId w:val="0"/>
        </w:numPr>
        <w:jc w:val="center"/>
        <w:rPr>
          <w:rFonts w:hint="eastAsia"/>
          <w:sz w:val="18"/>
          <w:szCs w:val="18"/>
          <w:lang w:val="en-US" w:eastAsia="zh-CN"/>
        </w:rPr>
      </w:pPr>
    </w:p>
    <w:p>
      <w:pPr>
        <w:pStyle w:val="4"/>
        <w:numPr>
          <w:ilvl w:val="2"/>
          <w:numId w:val="1"/>
        </w:numPr>
        <w:bidi w:val="0"/>
        <w:ind w:left="709" w:leftChars="0" w:hanging="709" w:firstLineChars="0"/>
        <w:rPr>
          <w:rFonts w:hint="eastAsia"/>
          <w:lang w:val="en-US" w:eastAsia="zh-CN"/>
        </w:rPr>
      </w:pPr>
      <w:bookmarkStart w:id="21" w:name="_Toc21761"/>
      <w:r>
        <w:rPr>
          <w:rFonts w:hint="eastAsia"/>
          <w:lang w:val="en-US" w:eastAsia="zh-CN"/>
        </w:rPr>
        <w:t>步骤1：用适当的块模式划分图像</w:t>
      </w:r>
      <w:bookmarkEnd w:id="21"/>
    </w:p>
    <w:p>
      <w:pPr>
        <w:ind w:firstLine="420" w:firstLineChars="0"/>
        <w:rPr>
          <w:rFonts w:hint="eastAsia"/>
          <w:lang w:val="en-US" w:eastAsia="zh-CN"/>
        </w:rPr>
      </w:pPr>
      <w:r>
        <w:rPr>
          <w:rFonts w:hint="eastAsia"/>
          <w:lang w:val="en-US" w:eastAsia="zh-CN"/>
        </w:rPr>
        <w:t>与3.2.1的图像分块有所不同，在改进的方法当中，每个图像将使用动态分割策略被分割成块。</w:t>
      </w:r>
    </w:p>
    <w:p>
      <w:pPr>
        <w:ind w:firstLine="420" w:firstLineChars="0"/>
        <w:rPr>
          <w:rFonts w:hint="eastAsia"/>
          <w:lang w:val="en-US" w:eastAsia="zh-CN"/>
        </w:rPr>
      </w:pPr>
      <w:r>
        <w:rPr>
          <w:rFonts w:hint="eastAsia"/>
          <w:lang w:val="en-US" w:eastAsia="zh-CN"/>
        </w:rPr>
        <w:t>首先，将M×N大小的图像I分为非重叠的2 x 2大小的子块。</w:t>
      </w:r>
    </w:p>
    <w:p>
      <w:pPr>
        <w:ind w:firstLine="420" w:firstLineChars="0"/>
        <w:rPr>
          <w:rFonts w:hint="eastAsia"/>
          <w:lang w:val="en-US" w:eastAsia="zh-CN"/>
        </w:rPr>
      </w:pPr>
      <w:r>
        <w:rPr>
          <w:rFonts w:hint="eastAsia"/>
          <w:lang w:val="en-US" w:eastAsia="zh-CN"/>
        </w:rPr>
        <w:t>然后，根据IPVO方法评估每个子块的嵌入容量，每个子块的可能嵌入容量为0、1和2位，这里用B0,B1,B2表示。</w:t>
      </w:r>
    </w:p>
    <w:p>
      <w:pPr>
        <w:ind w:firstLine="420" w:firstLineChars="0"/>
        <w:rPr>
          <w:rFonts w:hint="default"/>
          <w:lang w:val="en-US" w:eastAsia="zh-CN"/>
        </w:rPr>
      </w:pPr>
      <w:r>
        <w:rPr>
          <w:rFonts w:hint="eastAsia"/>
          <w:lang w:val="en-US" w:eastAsia="zh-CN"/>
        </w:rPr>
        <w:t>接下来，我们使用容量数来确定整个图像的初步容量，表示为C0。基于C0，一个认证块中的子块数（用N0表示）可以通过图4.2中的公式来计算， N</w:t>
      </w:r>
      <w:r>
        <w:rPr>
          <w:rFonts w:hint="eastAsia"/>
          <w:vertAlign w:val="subscript"/>
          <w:lang w:val="en-US" w:eastAsia="zh-CN"/>
        </w:rPr>
        <w:t>SUB</w:t>
      </w:r>
      <w:r>
        <w:rPr>
          <w:rFonts w:hint="eastAsia"/>
          <w:lang w:val="en-US" w:eastAsia="zh-CN"/>
        </w:rPr>
        <w:t>是被分割的子块的总数。</w:t>
      </w:r>
    </w:p>
    <w:p>
      <w:pPr>
        <w:ind w:firstLine="420" w:firstLineChars="0"/>
        <w:jc w:val="center"/>
      </w:pPr>
      <w:r>
        <w:drawing>
          <wp:inline distT="0" distB="0" distL="114300" distR="114300">
            <wp:extent cx="2331720" cy="556260"/>
            <wp:effectExtent l="0" t="0" r="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2331720" cy="556260"/>
                    </a:xfrm>
                    <a:prstGeom prst="rect">
                      <a:avLst/>
                    </a:prstGeom>
                    <a:noFill/>
                    <a:ln>
                      <a:noFill/>
                    </a:ln>
                  </pic:spPr>
                </pic:pic>
              </a:graphicData>
            </a:graphic>
          </wp:inline>
        </w:drawing>
      </w:r>
    </w:p>
    <w:p>
      <w:pPr>
        <w:ind w:firstLine="420" w:firstLineChars="0"/>
        <w:jc w:val="center"/>
        <w:rPr>
          <w:rFonts w:hint="default" w:eastAsia="宋体"/>
          <w:sz w:val="18"/>
          <w:szCs w:val="18"/>
          <w:lang w:val="en-US" w:eastAsia="zh-CN"/>
        </w:rPr>
      </w:pPr>
      <w:r>
        <w:rPr>
          <w:rFonts w:hint="eastAsia"/>
          <w:sz w:val="18"/>
          <w:szCs w:val="18"/>
          <w:lang w:val="en-US" w:eastAsia="zh-CN"/>
        </w:rPr>
        <w:t>图4.2</w:t>
      </w:r>
    </w:p>
    <w:p>
      <w:pPr>
        <w:bidi w:val="0"/>
        <w:ind w:firstLine="420" w:firstLineChars="0"/>
        <w:rPr>
          <w:rFonts w:hint="eastAsia"/>
          <w:lang w:val="en-US" w:eastAsia="zh-CN"/>
        </w:rPr>
      </w:pPr>
      <w:r>
        <w:rPr>
          <w:rFonts w:hint="eastAsia"/>
          <w:lang w:val="en-US" w:eastAsia="zh-CN"/>
        </w:rPr>
        <w:t>N0值的分布从1-6，其概率分布图可以如图4.3所示。</w:t>
      </w:r>
    </w:p>
    <w:p>
      <w:pPr>
        <w:ind w:firstLine="420" w:firstLineChars="0"/>
        <w:jc w:val="center"/>
      </w:pPr>
      <w:r>
        <w:drawing>
          <wp:inline distT="0" distB="0" distL="114300" distR="114300">
            <wp:extent cx="4274820" cy="3543300"/>
            <wp:effectExtent l="0" t="0" r="7620"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4"/>
                    <a:stretch>
                      <a:fillRect/>
                    </a:stretch>
                  </pic:blipFill>
                  <pic:spPr>
                    <a:xfrm>
                      <a:off x="0" y="0"/>
                      <a:ext cx="4274820" cy="3543300"/>
                    </a:xfrm>
                    <a:prstGeom prst="rect">
                      <a:avLst/>
                    </a:prstGeom>
                    <a:noFill/>
                    <a:ln>
                      <a:noFill/>
                    </a:ln>
                  </pic:spPr>
                </pic:pic>
              </a:graphicData>
            </a:graphic>
          </wp:inline>
        </w:drawing>
      </w:r>
    </w:p>
    <w:p>
      <w:pPr>
        <w:ind w:firstLine="420" w:firstLineChars="0"/>
        <w:jc w:val="center"/>
        <w:rPr>
          <w:rFonts w:hint="eastAsia"/>
          <w:sz w:val="18"/>
          <w:szCs w:val="18"/>
          <w:lang w:val="en-US" w:eastAsia="zh-CN"/>
        </w:rPr>
      </w:pPr>
      <w:r>
        <w:rPr>
          <w:rFonts w:hint="eastAsia"/>
          <w:sz w:val="18"/>
          <w:szCs w:val="18"/>
          <w:lang w:val="en-US" w:eastAsia="zh-CN"/>
        </w:rPr>
        <w:t>图4.3</w:t>
      </w:r>
    </w:p>
    <w:p>
      <w:pPr>
        <w:ind w:firstLine="420" w:firstLineChars="0"/>
        <w:jc w:val="center"/>
        <w:rPr>
          <w:rFonts w:hint="default"/>
          <w:sz w:val="18"/>
          <w:szCs w:val="18"/>
          <w:lang w:val="en-US" w:eastAsia="zh-CN"/>
        </w:rPr>
      </w:pPr>
    </w:p>
    <w:p>
      <w:pPr>
        <w:bidi w:val="0"/>
        <w:ind w:firstLine="420" w:firstLineChars="0"/>
        <w:rPr>
          <w:rFonts w:hint="eastAsia"/>
          <w:lang w:val="en-US" w:eastAsia="zh-CN"/>
        </w:rPr>
      </w:pPr>
      <w:r>
        <w:rPr>
          <w:rFonts w:hint="eastAsia"/>
          <w:lang w:val="en-US" w:eastAsia="zh-CN"/>
        </w:rPr>
        <w:t>基于N0的6种情况，设计了6种块的存储方式，如图4.4所示。</w:t>
      </w:r>
    </w:p>
    <w:p>
      <w:pPr>
        <w:bidi w:val="0"/>
        <w:ind w:firstLine="420" w:firstLineChars="0"/>
        <w:jc w:val="center"/>
      </w:pPr>
      <w:r>
        <w:drawing>
          <wp:inline distT="0" distB="0" distL="114300" distR="114300">
            <wp:extent cx="5268595" cy="3145155"/>
            <wp:effectExtent l="0" t="0" r="444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5"/>
                    <a:stretch>
                      <a:fillRect/>
                    </a:stretch>
                  </pic:blipFill>
                  <pic:spPr>
                    <a:xfrm>
                      <a:off x="0" y="0"/>
                      <a:ext cx="5268595" cy="3145155"/>
                    </a:xfrm>
                    <a:prstGeom prst="rect">
                      <a:avLst/>
                    </a:prstGeom>
                    <a:noFill/>
                    <a:ln>
                      <a:noFill/>
                    </a:ln>
                  </pic:spPr>
                </pic:pic>
              </a:graphicData>
            </a:graphic>
          </wp:inline>
        </w:drawing>
      </w:r>
    </w:p>
    <w:p>
      <w:pPr>
        <w:bidi w:val="0"/>
        <w:ind w:firstLine="420" w:firstLineChars="0"/>
        <w:jc w:val="center"/>
        <w:rPr>
          <w:rFonts w:hint="default" w:eastAsia="宋体"/>
          <w:sz w:val="18"/>
          <w:szCs w:val="18"/>
          <w:lang w:val="en-US" w:eastAsia="zh-CN"/>
        </w:rPr>
      </w:pPr>
      <w:r>
        <w:rPr>
          <w:rFonts w:hint="eastAsia"/>
          <w:sz w:val="18"/>
          <w:szCs w:val="18"/>
          <w:lang w:val="en-US" w:eastAsia="zh-CN"/>
        </w:rPr>
        <w:t>图4.4</w:t>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由于块分配的不精确和AI替代等原因，子块数N0不是最终的分割数，这个数值不怎么的准确。那先暂时用N*来表示最终精确的分割数目，这个数值将通过比较初步计算的N0及其修正数值N1共同确定。N1这个数值将会分析块过度计算和过少计算的原因来得到。</w:t>
      </w:r>
    </w:p>
    <w:p>
      <w:pPr>
        <w:bidi w:val="0"/>
        <w:ind w:firstLine="420" w:firstLineChars="0"/>
        <w:rPr>
          <w:rFonts w:hint="default"/>
          <w:lang w:val="en-US" w:eastAsia="zh-CN"/>
        </w:rPr>
      </w:pPr>
      <w:r>
        <w:rPr>
          <w:rFonts w:hint="eastAsia"/>
          <w:lang w:val="en-US" w:eastAsia="zh-CN"/>
        </w:rPr>
        <w:t>具体地来讲，首先按照初步的模式将图像分成块，然后分析每个块相对于过度计算和过少计算的特征。对于每个块，我们评估每个子块的容量，并对它们进行求和，以获得块的嵌入容量。应该注意的是，对于每个块，如果一个子块有一个不足或过度，整个块都应该被视为一个问题块，容量设置为零。对于有比特流问题的块，我们记录它们的位置以生成一个下比特流位置映射，并使用无损熵方法压缩该映射，例如算术编码。在生成压缩位置映射后，我们将块替换为预先定义的第一行块的LSB。假设有T0个块参与了替换，并将LSB替换定义为长度为L</w:t>
      </w:r>
      <w:r>
        <w:rPr>
          <w:rFonts w:hint="eastAsia"/>
          <w:vertAlign w:val="subscript"/>
          <w:lang w:val="en-US" w:eastAsia="zh-CN"/>
        </w:rPr>
        <w:t>LM</w:t>
      </w:r>
      <w:r>
        <w:rPr>
          <w:rFonts w:hint="eastAsia"/>
          <w:vertAlign w:val="baseline"/>
          <w:lang w:val="en-US" w:eastAsia="zh-CN"/>
        </w:rPr>
        <w:t>的A</w:t>
      </w:r>
      <w:r>
        <w:rPr>
          <w:rFonts w:hint="eastAsia"/>
          <w:vertAlign w:val="subscript"/>
          <w:lang w:val="en-US" w:eastAsia="zh-CN"/>
        </w:rPr>
        <w:t>LM</w:t>
      </w:r>
      <w:r>
        <w:rPr>
          <w:rFonts w:hint="eastAsia"/>
          <w:vertAlign w:val="baseline"/>
          <w:lang w:val="en-US" w:eastAsia="zh-CN"/>
        </w:rPr>
        <w:t>。接下来，我们确定除第一排T0块外的所有块的容量，并将其表示为C1。然后可以按照</w:t>
      </w:r>
      <w:r>
        <w:rPr>
          <w:rFonts w:hint="eastAsia"/>
          <w:lang w:val="en-US" w:eastAsia="zh-CN"/>
        </w:rPr>
        <w:t>图4.5的公式来计算出N1。</w:t>
      </w:r>
    </w:p>
    <w:p>
      <w:pPr>
        <w:bidi w:val="0"/>
        <w:jc w:val="center"/>
      </w:pPr>
      <w:r>
        <w:drawing>
          <wp:inline distT="0" distB="0" distL="114300" distR="114300">
            <wp:extent cx="2781300" cy="76200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2781300" cy="762000"/>
                    </a:xfrm>
                    <a:prstGeom prst="rect">
                      <a:avLst/>
                    </a:prstGeom>
                    <a:noFill/>
                    <a:ln>
                      <a:noFill/>
                    </a:ln>
                  </pic:spPr>
                </pic:pic>
              </a:graphicData>
            </a:graphic>
          </wp:inline>
        </w:drawing>
      </w:r>
    </w:p>
    <w:p>
      <w:pPr>
        <w:bidi w:val="0"/>
        <w:ind w:firstLine="420" w:firstLineChars="0"/>
        <w:jc w:val="center"/>
        <w:rPr>
          <w:rFonts w:hint="default"/>
          <w:sz w:val="18"/>
          <w:szCs w:val="18"/>
          <w:lang w:val="en-US" w:eastAsia="zh-CN"/>
        </w:rPr>
      </w:pPr>
      <w:r>
        <w:rPr>
          <w:rFonts w:hint="eastAsia"/>
          <w:sz w:val="18"/>
          <w:szCs w:val="18"/>
          <w:lang w:val="en-US" w:eastAsia="zh-CN"/>
        </w:rPr>
        <w:t>图4.5</w:t>
      </w:r>
    </w:p>
    <w:p>
      <w:pPr>
        <w:bidi w:val="0"/>
        <w:rPr>
          <w:rFonts w:hint="eastAsia"/>
          <w:lang w:val="en-US" w:eastAsia="zh-CN"/>
        </w:rPr>
      </w:pPr>
      <w:r>
        <w:rPr>
          <w:rFonts w:hint="eastAsia"/>
          <w:lang w:val="en-US" w:eastAsia="zh-CN"/>
        </w:rPr>
        <w:t xml:space="preserve"> </w:t>
      </w:r>
      <w:r>
        <w:rPr>
          <w:rFonts w:hint="eastAsia"/>
          <w:lang w:val="en-US" w:eastAsia="zh-CN"/>
        </w:rPr>
        <w:tab/>
        <w:t>在N1=N0的情况下，N0被视为最终验证除法数N*；否则，N0将增加1，直到重新验证时N1等于N0，在这种情况下，增加后的N0被视为N*。</w:t>
      </w: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numPr>
          <w:ilvl w:val="0"/>
          <w:numId w:val="0"/>
        </w:numPr>
        <w:jc w:val="center"/>
        <w:rPr>
          <w:rFonts w:hint="eastAsia"/>
          <w:sz w:val="18"/>
          <w:szCs w:val="18"/>
          <w:lang w:val="en-US" w:eastAsia="zh-CN"/>
        </w:rPr>
      </w:pPr>
    </w:p>
    <w:p>
      <w:pPr>
        <w:pStyle w:val="4"/>
        <w:numPr>
          <w:ilvl w:val="2"/>
          <w:numId w:val="1"/>
        </w:numPr>
        <w:bidi w:val="0"/>
        <w:ind w:left="709" w:leftChars="0" w:hanging="709" w:firstLineChars="0"/>
        <w:rPr>
          <w:rFonts w:hint="eastAsia"/>
          <w:lang w:val="en-US" w:eastAsia="zh-CN"/>
        </w:rPr>
      </w:pPr>
      <w:bookmarkStart w:id="22" w:name="_Toc17223"/>
      <w:r>
        <w:rPr>
          <w:rFonts w:hint="eastAsia"/>
          <w:lang w:val="en-US" w:eastAsia="zh-CN"/>
        </w:rPr>
        <w:t>步骤2：将AC码嵌入到UB块</w:t>
      </w:r>
      <w:bookmarkEnd w:id="22"/>
    </w:p>
    <w:p>
      <w:pPr>
        <w:ind w:firstLine="420" w:firstLineChars="0"/>
        <w:rPr>
          <w:rFonts w:hint="eastAsia"/>
          <w:lang w:val="en-US" w:eastAsia="zh-CN"/>
        </w:rPr>
      </w:pPr>
      <w:r>
        <w:rPr>
          <w:rFonts w:hint="eastAsia"/>
          <w:lang w:val="en-US" w:eastAsia="zh-CN"/>
        </w:rPr>
        <w:t xml:space="preserve">在一般的AC嵌入过程中，图像被分割成具有适当参数N*的块，其中0 bit空间的块嵌入信息都是无效的，这就造成了一定的空间浪费。 </w:t>
      </w:r>
    </w:p>
    <w:p>
      <w:pPr>
        <w:ind w:firstLine="420" w:firstLineChars="0"/>
        <w:rPr>
          <w:rFonts w:hint="eastAsia"/>
          <w:lang w:val="en-US" w:eastAsia="zh-CN"/>
        </w:rPr>
      </w:pPr>
      <w:r>
        <w:rPr>
          <w:rFonts w:hint="eastAsia"/>
          <w:lang w:val="en-US" w:eastAsia="zh-CN"/>
        </w:rPr>
        <w:t>然而，本研究中，研究者的目标是每个块具有统一的身份验证能力，其中每个块都会嵌入相同数量的AC信息。为了实现目标，首先用不可逆的LSB替换将ACs嵌入到UB块中，然后将之前这些替换的LSB值以</w:t>
      </w:r>
      <w:r>
        <w:rPr>
          <w:rFonts w:hint="eastAsia" w:ascii="Times New Roman" w:eastAsia="宋体"/>
          <w:lang w:val="en-US" w:eastAsia="zh-CN"/>
        </w:rPr>
        <w:t>可逆地</w:t>
      </w:r>
      <w:r>
        <w:rPr>
          <w:rFonts w:hint="eastAsia"/>
          <w:lang w:val="en-US" w:eastAsia="zh-CN"/>
        </w:rPr>
        <w:t xml:space="preserve">方式保存嵌入到UB块当中。 </w:t>
      </w:r>
    </w:p>
    <w:p>
      <w:pPr>
        <w:ind w:firstLine="420" w:firstLineChars="0"/>
        <w:rPr>
          <w:rFonts w:hint="eastAsia"/>
          <w:lang w:val="en-US" w:eastAsia="zh-CN"/>
        </w:rPr>
      </w:pPr>
      <w:r>
        <w:rPr>
          <w:rFonts w:hint="eastAsia"/>
          <w:lang w:val="en-US" w:eastAsia="zh-CN"/>
        </w:rPr>
        <w:t>为了将AC码嵌入到UB块中，需要通过IPVO调节，将UB中每个子块的最大值和最小值进行扩展。将扩展块表示为B</w:t>
      </w:r>
      <w:r>
        <w:rPr>
          <w:rFonts w:hint="eastAsia"/>
          <w:vertAlign w:val="subscript"/>
          <w:lang w:val="en-US" w:eastAsia="zh-CN"/>
        </w:rPr>
        <w:t>i</w:t>
      </w:r>
      <w:r>
        <w:rPr>
          <w:rFonts w:hint="eastAsia"/>
          <w:lang w:val="en-US" w:eastAsia="zh-CN"/>
        </w:rPr>
        <w:t>，其相应像素为{B</w:t>
      </w:r>
      <w:r>
        <w:rPr>
          <w:rFonts w:hint="eastAsia"/>
          <w:vertAlign w:val="superscript"/>
          <w:lang w:val="en-US" w:eastAsia="zh-CN"/>
        </w:rPr>
        <w:t>j</w:t>
      </w:r>
      <w:r>
        <w:rPr>
          <w:rFonts w:hint="eastAsia"/>
          <w:vertAlign w:val="subscript"/>
          <w:lang w:val="en-US" w:eastAsia="zh-CN"/>
        </w:rPr>
        <w:t>i</w:t>
      </w:r>
      <w:r>
        <w:rPr>
          <w:rFonts w:hint="eastAsia"/>
          <w:lang w:val="en-US" w:eastAsia="zh-CN"/>
        </w:rPr>
        <w:t>，j=1，2，...，4×N*}。接下来，我们使用MD5散列像素{B</w:t>
      </w:r>
      <w:r>
        <w:rPr>
          <w:rFonts w:hint="eastAsia"/>
          <w:vertAlign w:val="superscript"/>
          <w:lang w:val="en-US" w:eastAsia="zh-CN"/>
        </w:rPr>
        <w:t>2</w:t>
      </w:r>
      <w:r>
        <w:rPr>
          <w:rFonts w:hint="eastAsia"/>
          <w:vertAlign w:val="subscript"/>
          <w:lang w:val="en-US" w:eastAsia="zh-CN"/>
        </w:rPr>
        <w:t>i</w:t>
      </w:r>
      <w:r>
        <w:rPr>
          <w:rFonts w:hint="eastAsia"/>
          <w:lang w:val="en-US" w:eastAsia="zh-CN"/>
        </w:rPr>
        <w:t>，B</w:t>
      </w:r>
      <w:r>
        <w:rPr>
          <w:rFonts w:hint="eastAsia"/>
          <w:vertAlign w:val="superscript"/>
          <w:lang w:val="en-US" w:eastAsia="zh-CN"/>
        </w:rPr>
        <w:t>3</w:t>
      </w:r>
      <w:r>
        <w:rPr>
          <w:rFonts w:hint="eastAsia"/>
          <w:vertAlign w:val="subscript"/>
          <w:lang w:val="en-US" w:eastAsia="zh-CN"/>
        </w:rPr>
        <w:t>i</w:t>
      </w:r>
      <w:r>
        <w:rPr>
          <w:rFonts w:hint="eastAsia"/>
          <w:lang w:val="en-US" w:eastAsia="zh-CN"/>
        </w:rPr>
        <w:t>，...，B</w:t>
      </w:r>
      <w:r>
        <w:rPr>
          <w:rFonts w:hint="eastAsia"/>
          <w:vertAlign w:val="superscript"/>
          <w:lang w:val="en-US" w:eastAsia="zh-CN"/>
        </w:rPr>
        <w:t>4×N*</w:t>
      </w:r>
      <w:r>
        <w:rPr>
          <w:rFonts w:hint="eastAsia"/>
          <w:vertAlign w:val="subscript"/>
          <w:lang w:val="en-US" w:eastAsia="zh-CN"/>
        </w:rPr>
        <w:t>i</w:t>
      </w:r>
      <w:r>
        <w:rPr>
          <w:rFonts w:hint="eastAsia"/>
          <w:lang w:val="en-US" w:eastAsia="zh-CN"/>
        </w:rPr>
        <w:t>}(即块中除B</w:t>
      </w:r>
      <w:r>
        <w:rPr>
          <w:rFonts w:hint="eastAsia"/>
          <w:vertAlign w:val="superscript"/>
          <w:lang w:val="en-US" w:eastAsia="zh-CN"/>
        </w:rPr>
        <w:t>1</w:t>
      </w:r>
      <w:r>
        <w:rPr>
          <w:rFonts w:hint="eastAsia"/>
          <w:vertAlign w:val="subscript"/>
          <w:lang w:val="en-US" w:eastAsia="zh-CN"/>
        </w:rPr>
        <w:t>i</w:t>
      </w:r>
      <w:r>
        <w:rPr>
          <w:rFonts w:hint="eastAsia"/>
          <w:lang w:val="en-US" w:eastAsia="zh-CN"/>
        </w:rPr>
        <w:t>外的所有像素)来生成128位哈希值，然后使用数字“1”在MD5中的奇偶性，指示AC的散列序列。 如果数字是奇数，则是1；如果是偶数，则是0。接下来，通过简单的LSB替换，将B</w:t>
      </w:r>
      <w:r>
        <w:rPr>
          <w:rFonts w:hint="eastAsia"/>
          <w:vertAlign w:val="superscript"/>
          <w:lang w:val="en-US" w:eastAsia="zh-CN"/>
        </w:rPr>
        <w:t>1</w:t>
      </w:r>
      <w:r>
        <w:rPr>
          <w:rFonts w:hint="eastAsia"/>
          <w:vertAlign w:val="subscript"/>
          <w:lang w:val="en-US" w:eastAsia="zh-CN"/>
        </w:rPr>
        <w:t>i</w:t>
      </w:r>
      <w:r>
        <w:rPr>
          <w:rFonts w:hint="eastAsia"/>
          <w:lang w:val="en-US" w:eastAsia="zh-CN"/>
        </w:rPr>
        <w:t>的LSB替换为AC。</w:t>
      </w:r>
    </w:p>
    <w:p>
      <w:pPr>
        <w:ind w:firstLine="420" w:firstLineChars="0"/>
        <w:rPr>
          <w:rFonts w:hint="eastAsia"/>
          <w:lang w:val="en-US" w:eastAsia="zh-CN"/>
        </w:rPr>
      </w:pPr>
      <w:r>
        <w:rPr>
          <w:rFonts w:hint="eastAsia"/>
          <w:lang w:val="en-US" w:eastAsia="zh-CN"/>
        </w:rPr>
        <w:t>需要注意的是,要把LSB替换的值以嵌入的形式保存，方便图像的恢复。所以， 所有UB的B</w:t>
      </w:r>
      <w:r>
        <w:rPr>
          <w:rFonts w:hint="eastAsia"/>
          <w:vertAlign w:val="superscript"/>
          <w:lang w:val="en-US" w:eastAsia="zh-CN"/>
        </w:rPr>
        <w:t>1</w:t>
      </w:r>
      <w:r>
        <w:rPr>
          <w:rFonts w:hint="eastAsia"/>
          <w:vertAlign w:val="subscript"/>
          <w:lang w:val="en-US" w:eastAsia="zh-CN"/>
        </w:rPr>
        <w:t>i</w:t>
      </w:r>
      <w:r>
        <w:rPr>
          <w:rFonts w:hint="eastAsia"/>
          <w:lang w:val="en-US" w:eastAsia="zh-CN"/>
        </w:rPr>
        <w:t>的保存LSB集表示为A</w:t>
      </w:r>
      <w:r>
        <w:rPr>
          <w:rFonts w:hint="eastAsia"/>
          <w:vertAlign w:val="subscript"/>
          <w:lang w:val="en-US" w:eastAsia="zh-CN"/>
        </w:rPr>
        <w:t>LSB</w:t>
      </w:r>
      <w:r>
        <w:rPr>
          <w:rFonts w:hint="eastAsia"/>
          <w:lang w:val="en-US" w:eastAsia="zh-CN"/>
        </w:rPr>
        <w:t>={A</w:t>
      </w:r>
      <w:r>
        <w:rPr>
          <w:rFonts w:hint="eastAsia"/>
          <w:vertAlign w:val="superscript"/>
          <w:lang w:val="en-US" w:eastAsia="zh-CN"/>
        </w:rPr>
        <w:t>1</w:t>
      </w:r>
      <w:r>
        <w:rPr>
          <w:rFonts w:hint="eastAsia"/>
          <w:vertAlign w:val="subscript"/>
          <w:lang w:val="en-US" w:eastAsia="zh-CN"/>
        </w:rPr>
        <w:t>LSB</w:t>
      </w:r>
      <w:r>
        <w:rPr>
          <w:rFonts w:hint="eastAsia"/>
          <w:lang w:val="en-US" w:eastAsia="zh-CN"/>
        </w:rPr>
        <w:t>，A</w:t>
      </w:r>
      <w:r>
        <w:rPr>
          <w:rFonts w:hint="eastAsia"/>
          <w:vertAlign w:val="superscript"/>
          <w:lang w:val="en-US" w:eastAsia="zh-CN"/>
        </w:rPr>
        <w:t>2</w:t>
      </w:r>
      <w:r>
        <w:rPr>
          <w:rFonts w:hint="eastAsia"/>
          <w:vertAlign w:val="subscript"/>
          <w:lang w:val="en-US" w:eastAsia="zh-CN"/>
        </w:rPr>
        <w:t>LSB</w:t>
      </w:r>
      <w:r>
        <w:rPr>
          <w:rFonts w:hint="eastAsia"/>
          <w:lang w:val="en-US" w:eastAsia="zh-CN"/>
        </w:rPr>
        <w:t>，...，A</w:t>
      </w:r>
      <w:r>
        <w:rPr>
          <w:rFonts w:hint="eastAsia"/>
          <w:vertAlign w:val="superscript"/>
          <w:lang w:val="en-US" w:eastAsia="zh-CN"/>
        </w:rPr>
        <w:t>LLSB</w:t>
      </w:r>
      <w:r>
        <w:rPr>
          <w:rFonts w:hint="eastAsia"/>
          <w:vertAlign w:val="subscript"/>
          <w:lang w:val="en-US" w:eastAsia="zh-CN"/>
        </w:rPr>
        <w:t xml:space="preserve"> LSB</w:t>
      </w:r>
      <w:r>
        <w:rPr>
          <w:rFonts w:hint="eastAsia"/>
          <w:lang w:val="en-US" w:eastAsia="zh-CN"/>
        </w:rPr>
        <w:t>}，其中L</w:t>
      </w:r>
      <w:r>
        <w:rPr>
          <w:rFonts w:hint="eastAsia"/>
          <w:vertAlign w:val="subscript"/>
          <w:lang w:val="en-US" w:eastAsia="zh-CN"/>
        </w:rPr>
        <w:t>LSB</w:t>
      </w:r>
      <w:r>
        <w:rPr>
          <w:rFonts w:hint="eastAsia"/>
          <w:lang w:val="en-US" w:eastAsia="zh-CN"/>
        </w:rPr>
        <w:t>是A</w:t>
      </w:r>
      <w:r>
        <w:rPr>
          <w:rFonts w:hint="eastAsia"/>
          <w:vertAlign w:val="subscript"/>
          <w:lang w:val="en-US" w:eastAsia="zh-CN"/>
        </w:rPr>
        <w:t>LSB</w:t>
      </w:r>
      <w:r>
        <w:rPr>
          <w:rFonts w:hint="eastAsia"/>
          <w:lang w:val="en-US" w:eastAsia="zh-CN"/>
        </w:rPr>
        <w:t>的长度。</w:t>
      </w:r>
    </w:p>
    <w:p>
      <w:pPr>
        <w:pStyle w:val="4"/>
        <w:numPr>
          <w:ilvl w:val="2"/>
          <w:numId w:val="1"/>
        </w:numPr>
        <w:bidi w:val="0"/>
        <w:ind w:left="709" w:leftChars="0" w:hanging="709" w:firstLineChars="0"/>
        <w:rPr>
          <w:rFonts w:hint="eastAsia"/>
          <w:lang w:val="en-US" w:eastAsia="zh-CN"/>
        </w:rPr>
      </w:pPr>
      <w:bookmarkStart w:id="23" w:name="_Toc2437"/>
      <w:r>
        <w:rPr>
          <w:rFonts w:hint="eastAsia"/>
          <w:lang w:val="en-US" w:eastAsia="zh-CN"/>
        </w:rPr>
        <w:t>步骤3：将AC码和AI嵌入到EB块</w:t>
      </w:r>
      <w:bookmarkEnd w:id="23"/>
    </w:p>
    <w:p>
      <w:pPr>
        <w:ind w:firstLine="420" w:firstLineChars="0"/>
        <w:rPr>
          <w:rFonts w:hint="eastAsia"/>
          <w:lang w:val="en-US" w:eastAsia="zh-CN"/>
        </w:rPr>
      </w:pPr>
      <w:r>
        <w:rPr>
          <w:rFonts w:hint="eastAsia"/>
          <w:lang w:val="en-US" w:eastAsia="zh-CN"/>
        </w:rPr>
        <w:t xml:space="preserve"> 对于EB块，我们将一位AC嵌入到相应的块当中。但是，除了AC码外，还需要嵌入AI，包括生成的A</w:t>
      </w:r>
      <w:r>
        <w:rPr>
          <w:rFonts w:hint="eastAsia"/>
          <w:vertAlign w:val="subscript"/>
          <w:lang w:val="en-US" w:eastAsia="zh-CN"/>
        </w:rPr>
        <w:t>LSB</w:t>
      </w:r>
      <w:r>
        <w:rPr>
          <w:rFonts w:hint="eastAsia"/>
          <w:lang w:val="en-US" w:eastAsia="zh-CN"/>
        </w:rPr>
        <w:t>和A</w:t>
      </w:r>
      <w:r>
        <w:rPr>
          <w:rFonts w:hint="eastAsia"/>
          <w:vertAlign w:val="subscript"/>
          <w:lang w:val="en-US" w:eastAsia="zh-CN"/>
        </w:rPr>
        <w:t>LM</w:t>
      </w:r>
      <w:r>
        <w:rPr>
          <w:rFonts w:hint="eastAsia"/>
          <w:lang w:val="en-US" w:eastAsia="zh-CN"/>
        </w:rPr>
        <w:t>。因此，对于容量大于1的块，分配更多的AI位以使整个过程可逆，详细的嵌入过程在3.1已经说明。</w:t>
      </w:r>
    </w:p>
    <w:p>
      <w:pPr>
        <w:ind w:firstLine="420" w:firstLineChars="0"/>
        <w:rPr>
          <w:rFonts w:hint="eastAsia"/>
          <w:lang w:val="en-US" w:eastAsia="zh-CN"/>
        </w:rPr>
      </w:pPr>
      <w:r>
        <w:rPr>
          <w:rFonts w:hint="eastAsia"/>
          <w:lang w:val="en-US" w:eastAsia="zh-CN"/>
        </w:rPr>
        <w:t>为了便于理解，嵌入过程的流程图如图4.6所示。</w:t>
      </w:r>
    </w:p>
    <w:p>
      <w:pPr>
        <w:ind w:firstLine="420" w:firstLineChars="0"/>
        <w:jc w:val="center"/>
        <w:rPr>
          <w:sz w:val="18"/>
          <w:szCs w:val="18"/>
        </w:rPr>
      </w:pPr>
      <w:r>
        <w:rPr>
          <w:sz w:val="18"/>
          <w:szCs w:val="18"/>
        </w:rPr>
        <w:drawing>
          <wp:inline distT="0" distB="0" distL="114300" distR="114300">
            <wp:extent cx="5272405" cy="3284855"/>
            <wp:effectExtent l="0" t="0" r="635"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5272405" cy="3284855"/>
                    </a:xfrm>
                    <a:prstGeom prst="rect">
                      <a:avLst/>
                    </a:prstGeom>
                    <a:noFill/>
                    <a:ln>
                      <a:noFill/>
                    </a:ln>
                  </pic:spPr>
                </pic:pic>
              </a:graphicData>
            </a:graphic>
          </wp:inline>
        </w:drawing>
      </w:r>
    </w:p>
    <w:p>
      <w:pPr>
        <w:ind w:firstLine="420" w:firstLineChars="0"/>
        <w:jc w:val="center"/>
        <w:rPr>
          <w:rFonts w:hint="eastAsia"/>
          <w:sz w:val="18"/>
          <w:szCs w:val="18"/>
          <w:lang w:val="en-US" w:eastAsia="zh-CN"/>
        </w:rPr>
      </w:pPr>
      <w:r>
        <w:rPr>
          <w:rFonts w:hint="eastAsia"/>
          <w:sz w:val="18"/>
          <w:szCs w:val="18"/>
          <w:lang w:val="en-US" w:eastAsia="zh-CN"/>
        </w:rPr>
        <w:t>图4.6</w:t>
      </w:r>
    </w:p>
    <w:p>
      <w:pPr>
        <w:ind w:firstLine="420" w:firstLineChars="0"/>
        <w:jc w:val="center"/>
        <w:rPr>
          <w:rFonts w:hint="eastAsia"/>
          <w:sz w:val="18"/>
          <w:szCs w:val="18"/>
          <w:lang w:val="en-US" w:eastAsia="zh-CN"/>
        </w:rPr>
      </w:pPr>
    </w:p>
    <w:p>
      <w:pPr>
        <w:pStyle w:val="4"/>
        <w:numPr>
          <w:ilvl w:val="2"/>
          <w:numId w:val="1"/>
        </w:numPr>
        <w:bidi w:val="0"/>
        <w:ind w:left="709" w:leftChars="0" w:hanging="709" w:firstLineChars="0"/>
        <w:rPr>
          <w:rFonts w:hint="eastAsia"/>
          <w:lang w:val="en-US" w:eastAsia="zh-CN"/>
        </w:rPr>
      </w:pPr>
      <w:bookmarkStart w:id="24" w:name="_Toc16651"/>
      <w:r>
        <w:rPr>
          <w:rFonts w:hint="eastAsia"/>
          <w:lang w:val="en-US" w:eastAsia="zh-CN"/>
        </w:rPr>
        <w:t>越值问题的解决</w:t>
      </w:r>
      <w:bookmarkEnd w:id="24"/>
    </w:p>
    <w:p>
      <w:pPr>
        <w:ind w:firstLine="420" w:firstLineChars="0"/>
        <w:rPr>
          <w:rFonts w:hint="default"/>
          <w:lang w:val="en-US" w:eastAsia="zh-CN"/>
        </w:rPr>
      </w:pPr>
      <w:r>
        <w:rPr>
          <w:rFonts w:hint="default"/>
          <w:lang w:val="en-US" w:eastAsia="zh-CN"/>
        </w:rPr>
        <w:t xml:space="preserve"> 对于基于IPVO的RDH方法，子块中的大多数最大/最小像素对被扩展为具有较高/较低趋势的一个。因此，一旦原始像素值为255或0，就会有</w:t>
      </w:r>
      <w:r>
        <w:rPr>
          <w:rFonts w:hint="eastAsia"/>
          <w:lang w:val="en-US" w:eastAsia="zh-CN"/>
        </w:rPr>
        <w:t>值超过允许范围的可能。因为在IPVO中会进行+、-操作。</w:t>
      </w:r>
    </w:p>
    <w:p>
      <w:pPr>
        <w:ind w:firstLine="420" w:firstLineChars="0"/>
        <w:rPr>
          <w:rFonts w:hint="default"/>
          <w:lang w:val="en-US" w:eastAsia="zh-CN"/>
        </w:rPr>
      </w:pPr>
      <w:r>
        <w:rPr>
          <w:rFonts w:hint="default"/>
          <w:lang w:val="en-US" w:eastAsia="zh-CN"/>
        </w:rPr>
        <w:t>为了避免这个问题，255或0的像素值保持不变，同时记录它们所属块的位置，以避免与254和1的像素值混淆。</w:t>
      </w:r>
    </w:p>
    <w:p>
      <w:pPr>
        <w:ind w:firstLine="420" w:firstLineChars="0"/>
        <w:rPr>
          <w:rFonts w:hint="default"/>
          <w:lang w:val="en-US" w:eastAsia="zh-CN"/>
        </w:rPr>
      </w:pPr>
      <w:r>
        <w:rPr>
          <w:rFonts w:hint="default"/>
          <w:lang w:val="en-US" w:eastAsia="zh-CN"/>
        </w:rPr>
        <w:t>由于LSB替换操作是在UB的第一像素B</w:t>
      </w:r>
      <w:r>
        <w:rPr>
          <w:rFonts w:hint="default"/>
          <w:vertAlign w:val="superscript"/>
          <w:lang w:val="en-US" w:eastAsia="zh-CN"/>
        </w:rPr>
        <w:t>1</w:t>
      </w:r>
      <w:r>
        <w:rPr>
          <w:rFonts w:hint="default"/>
          <w:vertAlign w:val="subscript"/>
          <w:lang w:val="en-US" w:eastAsia="zh-CN"/>
        </w:rPr>
        <w:t>i</w:t>
      </w:r>
      <w:r>
        <w:rPr>
          <w:rFonts w:hint="default"/>
          <w:lang w:val="en-US" w:eastAsia="zh-CN"/>
        </w:rPr>
        <w:t>的AC嵌入过程中进行的，一些</w:t>
      </w:r>
      <w:r>
        <w:rPr>
          <w:rFonts w:hint="eastAsia"/>
          <w:lang w:val="en-US" w:eastAsia="zh-CN"/>
        </w:rPr>
        <w:t>原本</w:t>
      </w:r>
      <w:r>
        <w:rPr>
          <w:rFonts w:hint="default"/>
          <w:lang w:val="en-US" w:eastAsia="zh-CN"/>
        </w:rPr>
        <w:t>是UB的块可能</w:t>
      </w:r>
      <w:r>
        <w:rPr>
          <w:rFonts w:hint="eastAsia"/>
          <w:lang w:val="en-US" w:eastAsia="zh-CN"/>
        </w:rPr>
        <w:t>会</w:t>
      </w:r>
      <w:r>
        <w:rPr>
          <w:rFonts w:hint="default"/>
          <w:lang w:val="en-US" w:eastAsia="zh-CN"/>
        </w:rPr>
        <w:t>被错误地判断为EB</w:t>
      </w:r>
      <w:r>
        <w:rPr>
          <w:rFonts w:hint="eastAsia"/>
          <w:lang w:val="en-US" w:eastAsia="zh-CN"/>
        </w:rPr>
        <w:t>块</w:t>
      </w:r>
      <w:r>
        <w:rPr>
          <w:rFonts w:hint="default"/>
          <w:lang w:val="en-US" w:eastAsia="zh-CN"/>
        </w:rPr>
        <w:t>。为了</w:t>
      </w:r>
      <w:r>
        <w:rPr>
          <w:rFonts w:hint="eastAsia"/>
          <w:lang w:val="en-US" w:eastAsia="zh-CN"/>
        </w:rPr>
        <w:t>解决</w:t>
      </w:r>
      <w:r>
        <w:rPr>
          <w:rFonts w:hint="default"/>
          <w:lang w:val="en-US" w:eastAsia="zh-CN"/>
        </w:rPr>
        <w:t>这一问题，将每个UB的第一子块的嵌入</w:t>
      </w:r>
      <w:r>
        <w:rPr>
          <w:rFonts w:hint="eastAsia"/>
          <w:lang w:val="en-US" w:eastAsia="zh-CN"/>
        </w:rPr>
        <w:t>公式</w:t>
      </w:r>
      <w:r>
        <w:rPr>
          <w:rFonts w:hint="default"/>
          <w:lang w:val="en-US" w:eastAsia="zh-CN"/>
        </w:rPr>
        <w:t>改为</w:t>
      </w:r>
      <w:r>
        <w:rPr>
          <w:rFonts w:hint="eastAsia"/>
          <w:lang w:val="en-US" w:eastAsia="zh-CN"/>
        </w:rPr>
        <w:t>图4.7中的公式。</w:t>
      </w:r>
    </w:p>
    <w:p>
      <w:pPr>
        <w:ind w:firstLine="420" w:firstLineChars="0"/>
        <w:jc w:val="center"/>
      </w:pPr>
      <w:r>
        <w:drawing>
          <wp:inline distT="0" distB="0" distL="114300" distR="114300">
            <wp:extent cx="3474720" cy="708660"/>
            <wp:effectExtent l="0" t="0" r="0"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8"/>
                    <a:stretch>
                      <a:fillRect/>
                    </a:stretch>
                  </pic:blipFill>
                  <pic:spPr>
                    <a:xfrm>
                      <a:off x="0" y="0"/>
                      <a:ext cx="3474720" cy="708660"/>
                    </a:xfrm>
                    <a:prstGeom prst="rect">
                      <a:avLst/>
                    </a:prstGeom>
                    <a:noFill/>
                    <a:ln>
                      <a:noFill/>
                    </a:ln>
                  </pic:spPr>
                </pic:pic>
              </a:graphicData>
            </a:graphic>
          </wp:inline>
        </w:drawing>
      </w:r>
    </w:p>
    <w:p>
      <w:pPr>
        <w:ind w:firstLine="420" w:firstLineChars="0"/>
        <w:jc w:val="center"/>
        <w:rPr>
          <w:rFonts w:hint="eastAsia"/>
          <w:sz w:val="18"/>
          <w:szCs w:val="18"/>
          <w:lang w:val="en-US" w:eastAsia="zh-CN"/>
        </w:rPr>
      </w:pPr>
      <w:r>
        <w:rPr>
          <w:rFonts w:hint="eastAsia"/>
          <w:sz w:val="18"/>
          <w:szCs w:val="18"/>
          <w:lang w:val="en-US" w:eastAsia="zh-CN"/>
        </w:rPr>
        <w:t>图4.7</w:t>
      </w:r>
    </w:p>
    <w:p>
      <w:pPr>
        <w:bidi w:val="0"/>
        <w:ind w:firstLine="420" w:firstLineChars="0"/>
        <w:jc w:val="left"/>
        <w:rPr>
          <w:rFonts w:hint="default"/>
          <w:lang w:val="en-US" w:eastAsia="zh-CN"/>
        </w:rPr>
      </w:pPr>
      <w:r>
        <w:rPr>
          <w:rFonts w:hint="eastAsia"/>
          <w:lang w:val="en-US" w:eastAsia="zh-CN"/>
        </w:rPr>
        <w:t>如果是这样的话</w:t>
      </w:r>
      <w:r>
        <w:rPr>
          <w:rFonts w:hint="default"/>
          <w:lang w:val="en-US" w:eastAsia="zh-CN"/>
        </w:rPr>
        <w:t>，254或1的像素值也可能导致</w:t>
      </w:r>
      <w:r>
        <w:rPr>
          <w:rFonts w:hint="eastAsia"/>
          <w:lang w:val="en-US" w:eastAsia="zh-CN"/>
        </w:rPr>
        <w:t>越值</w:t>
      </w:r>
      <w:r>
        <w:rPr>
          <w:rFonts w:hint="default"/>
          <w:lang w:val="en-US" w:eastAsia="zh-CN"/>
        </w:rPr>
        <w:t>现象。</w:t>
      </w:r>
      <w:r>
        <w:rPr>
          <w:rFonts w:hint="eastAsia"/>
          <w:lang w:val="en-US" w:eastAsia="zh-CN"/>
        </w:rPr>
        <w:t>比如1-2=-1&lt;0, 254+2&gt;255。</w:t>
      </w:r>
      <w:r>
        <w:rPr>
          <w:rFonts w:hint="default"/>
          <w:lang w:val="en-US" w:eastAsia="zh-CN"/>
        </w:rPr>
        <w:t>因此，对于UB的第一子块，0、1、254和255的像素值保持不变，并且它们的像素值不变</w:t>
      </w:r>
      <w:r>
        <w:rPr>
          <w:rFonts w:hint="eastAsia"/>
          <w:lang w:val="en-US" w:eastAsia="zh-CN"/>
        </w:rPr>
        <w:t>，</w:t>
      </w:r>
      <w:r>
        <w:rPr>
          <w:rFonts w:hint="default"/>
          <w:lang w:val="en-US" w:eastAsia="zh-CN"/>
        </w:rPr>
        <w:t>它们所属块的相应位置保存为位置映射。</w:t>
      </w:r>
    </w:p>
    <w:p>
      <w:pPr>
        <w:bidi w:val="0"/>
        <w:ind w:firstLine="420" w:firstLineChars="0"/>
        <w:jc w:val="left"/>
        <w:rPr>
          <w:rFonts w:hint="eastAsia"/>
          <w:lang w:val="en-US" w:eastAsia="zh-CN"/>
        </w:rPr>
      </w:pPr>
      <w:r>
        <w:rPr>
          <w:rFonts w:hint="default"/>
          <w:lang w:val="en-US" w:eastAsia="zh-CN"/>
        </w:rPr>
        <w:t>然后将位置映射压缩并表示为M</w:t>
      </w:r>
      <w:r>
        <w:rPr>
          <w:rFonts w:hint="default"/>
          <w:vertAlign w:val="subscript"/>
          <w:lang w:val="en-US" w:eastAsia="zh-CN"/>
        </w:rPr>
        <w:t>LM</w:t>
      </w:r>
      <w:r>
        <w:rPr>
          <w:rFonts w:hint="default"/>
          <w:lang w:val="en-US" w:eastAsia="zh-CN"/>
        </w:rPr>
        <w:t>。 然后，我们通过LSB替换在第一排块中将M</w:t>
      </w:r>
      <w:r>
        <w:rPr>
          <w:rFonts w:hint="default"/>
          <w:vertAlign w:val="subscript"/>
          <w:lang w:val="en-US" w:eastAsia="zh-CN"/>
        </w:rPr>
        <w:t>LM</w:t>
      </w:r>
      <w:r>
        <w:rPr>
          <w:rFonts w:hint="default"/>
          <w:lang w:val="en-US" w:eastAsia="zh-CN"/>
        </w:rPr>
        <w:t>嵌入到图像I中。请注意，仍然存在这样的可能性：</w:t>
      </w:r>
      <w:r>
        <w:rPr>
          <w:rFonts w:hint="eastAsia"/>
          <w:lang w:val="en-US" w:eastAsia="zh-CN"/>
        </w:rPr>
        <w:t>比如块的</w:t>
      </w:r>
      <w:r>
        <w:rPr>
          <w:rFonts w:hint="default"/>
          <w:lang w:val="en-US" w:eastAsia="zh-CN"/>
        </w:rPr>
        <w:t>第一排的像素值已被篡改</w:t>
      </w:r>
      <w:r>
        <w:rPr>
          <w:rFonts w:hint="eastAsia"/>
          <w:lang w:val="en-US" w:eastAsia="zh-CN"/>
        </w:rPr>
        <w:t>，然后</w:t>
      </w:r>
      <w:r>
        <w:rPr>
          <w:rFonts w:hint="default"/>
          <w:lang w:val="en-US" w:eastAsia="zh-CN"/>
        </w:rPr>
        <w:t>一旦错误地提取M</w:t>
      </w:r>
      <w:r>
        <w:rPr>
          <w:rFonts w:hint="default"/>
          <w:vertAlign w:val="subscript"/>
          <w:lang w:val="en-US" w:eastAsia="zh-CN"/>
        </w:rPr>
        <w:t>LM</w:t>
      </w:r>
      <w:r>
        <w:rPr>
          <w:rFonts w:hint="default"/>
          <w:lang w:val="en-US" w:eastAsia="zh-CN"/>
        </w:rPr>
        <w:t>，剩余的</w:t>
      </w:r>
      <w:r>
        <w:rPr>
          <w:rFonts w:hint="eastAsia"/>
          <w:lang w:val="en-US" w:eastAsia="zh-CN"/>
        </w:rPr>
        <w:t>AC码</w:t>
      </w:r>
      <w:r>
        <w:rPr>
          <w:rFonts w:hint="default"/>
          <w:lang w:val="en-US" w:eastAsia="zh-CN"/>
        </w:rPr>
        <w:t>也将被影响。</w:t>
      </w:r>
      <w:r>
        <w:rPr>
          <w:rFonts w:hint="eastAsia"/>
          <w:lang w:val="en-US" w:eastAsia="zh-CN"/>
        </w:rPr>
        <w:t>为了判断</w:t>
      </w:r>
      <w:r>
        <w:rPr>
          <w:rFonts w:hint="default"/>
          <w:lang w:val="en-US" w:eastAsia="zh-CN"/>
        </w:rPr>
        <w:t>头块在传输过程中是否被篡改，每个标头的第一</w:t>
      </w:r>
      <w:r>
        <w:rPr>
          <w:rFonts w:hint="eastAsia"/>
          <w:lang w:val="en-US" w:eastAsia="zh-CN"/>
        </w:rPr>
        <w:t>二</w:t>
      </w:r>
      <w:r>
        <w:rPr>
          <w:rFonts w:hint="default"/>
          <w:lang w:val="en-US" w:eastAsia="zh-CN"/>
        </w:rPr>
        <w:t xml:space="preserve">个LSB </w:t>
      </w:r>
      <w:r>
        <w:rPr>
          <w:rFonts w:hint="eastAsia"/>
          <w:lang w:val="en-US" w:eastAsia="zh-CN"/>
        </w:rPr>
        <w:t>将被</w:t>
      </w:r>
      <w:r>
        <w:rPr>
          <w:rFonts w:hint="default"/>
          <w:lang w:val="en-US" w:eastAsia="zh-CN"/>
        </w:rPr>
        <w:t>用于为身份验证位，这些位是从散列序列</w:t>
      </w:r>
      <w:r>
        <w:rPr>
          <w:rFonts w:hint="eastAsia"/>
          <w:lang w:val="en-US" w:eastAsia="zh-CN"/>
        </w:rPr>
        <w:t>{B</w:t>
      </w:r>
      <w:r>
        <w:rPr>
          <w:rFonts w:hint="eastAsia"/>
          <w:vertAlign w:val="superscript"/>
          <w:lang w:val="en-US" w:eastAsia="zh-CN"/>
        </w:rPr>
        <w:t>3</w:t>
      </w:r>
      <w:r>
        <w:rPr>
          <w:rFonts w:hint="eastAsia"/>
          <w:vertAlign w:val="subscript"/>
          <w:lang w:val="en-US" w:eastAsia="zh-CN"/>
        </w:rPr>
        <w:t>i</w:t>
      </w:r>
      <w:r>
        <w:rPr>
          <w:rFonts w:hint="eastAsia"/>
          <w:lang w:val="en-US" w:eastAsia="zh-CN"/>
        </w:rPr>
        <w:t>，B</w:t>
      </w:r>
      <w:r>
        <w:rPr>
          <w:rFonts w:hint="eastAsia"/>
          <w:vertAlign w:val="superscript"/>
          <w:lang w:val="en-US" w:eastAsia="zh-CN"/>
        </w:rPr>
        <w:t>4</w:t>
      </w:r>
      <w:r>
        <w:rPr>
          <w:rFonts w:hint="eastAsia"/>
          <w:vertAlign w:val="subscript"/>
          <w:lang w:val="en-US" w:eastAsia="zh-CN"/>
        </w:rPr>
        <w:t>i</w:t>
      </w:r>
      <w:r>
        <w:rPr>
          <w:rFonts w:hint="eastAsia"/>
          <w:lang w:val="en-US" w:eastAsia="zh-CN"/>
        </w:rPr>
        <w:t>，...，B</w:t>
      </w:r>
      <w:r>
        <w:rPr>
          <w:rFonts w:hint="eastAsia"/>
          <w:vertAlign w:val="superscript"/>
          <w:lang w:val="en-US" w:eastAsia="zh-CN"/>
        </w:rPr>
        <w:t>4×N*</w:t>
      </w:r>
      <w:r>
        <w:rPr>
          <w:rFonts w:hint="eastAsia"/>
          <w:vertAlign w:val="subscript"/>
          <w:lang w:val="en-US" w:eastAsia="zh-CN"/>
        </w:rPr>
        <w:t>i</w:t>
      </w:r>
      <w:r>
        <w:rPr>
          <w:rFonts w:hint="eastAsia"/>
          <w:lang w:val="en-US" w:eastAsia="zh-CN"/>
        </w:rPr>
        <w:t>}</w:t>
      </w:r>
      <w:r>
        <w:rPr>
          <w:rFonts w:hint="default"/>
          <w:lang w:val="en-US" w:eastAsia="zh-CN"/>
        </w:rPr>
        <w:t>派生的。</w:t>
      </w:r>
      <w:r>
        <w:rPr>
          <w:rFonts w:hint="eastAsia"/>
          <w:lang w:val="en-US" w:eastAsia="zh-CN"/>
        </w:rPr>
        <w:t>如图4.8所示。</w:t>
      </w:r>
    </w:p>
    <w:p>
      <w:pPr>
        <w:bidi w:val="0"/>
        <w:ind w:firstLine="420" w:firstLineChars="0"/>
        <w:jc w:val="left"/>
        <w:rPr>
          <w:rFonts w:hint="eastAsia"/>
          <w:lang w:val="en-US" w:eastAsia="zh-CN"/>
        </w:rPr>
      </w:pPr>
    </w:p>
    <w:p>
      <w:pPr>
        <w:bidi w:val="0"/>
        <w:ind w:firstLine="420" w:firstLineChars="0"/>
        <w:jc w:val="center"/>
      </w:pPr>
      <w:r>
        <w:drawing>
          <wp:inline distT="0" distB="0" distL="114300" distR="114300">
            <wp:extent cx="5271135" cy="1887855"/>
            <wp:effectExtent l="0" t="0" r="1905" b="190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9"/>
                    <a:stretch>
                      <a:fillRect/>
                    </a:stretch>
                  </pic:blipFill>
                  <pic:spPr>
                    <a:xfrm>
                      <a:off x="0" y="0"/>
                      <a:ext cx="5271135" cy="1887855"/>
                    </a:xfrm>
                    <a:prstGeom prst="rect">
                      <a:avLst/>
                    </a:prstGeom>
                    <a:noFill/>
                    <a:ln>
                      <a:noFill/>
                    </a:ln>
                  </pic:spPr>
                </pic:pic>
              </a:graphicData>
            </a:graphic>
          </wp:inline>
        </w:drawing>
      </w:r>
    </w:p>
    <w:p>
      <w:pPr>
        <w:bidi w:val="0"/>
        <w:ind w:firstLine="420" w:firstLineChars="0"/>
        <w:jc w:val="center"/>
        <w:rPr>
          <w:rFonts w:hint="eastAsia"/>
          <w:sz w:val="18"/>
          <w:szCs w:val="18"/>
          <w:lang w:val="en-US" w:eastAsia="zh-CN"/>
        </w:rPr>
      </w:pPr>
      <w:r>
        <w:rPr>
          <w:rFonts w:hint="eastAsia"/>
          <w:sz w:val="18"/>
          <w:szCs w:val="18"/>
          <w:lang w:val="en-US" w:eastAsia="zh-CN"/>
        </w:rPr>
        <w:t>图4.8</w:t>
      </w:r>
    </w:p>
    <w:p>
      <w:pPr>
        <w:bidi w:val="0"/>
        <w:ind w:firstLine="420" w:firstLineChars="0"/>
        <w:jc w:val="center"/>
        <w:rPr>
          <w:rFonts w:hint="eastAsia"/>
          <w:sz w:val="18"/>
          <w:szCs w:val="18"/>
          <w:lang w:val="en-US" w:eastAsia="zh-CN"/>
        </w:rPr>
      </w:pPr>
    </w:p>
    <w:p>
      <w:pPr>
        <w:bidi w:val="0"/>
        <w:ind w:firstLine="420" w:firstLineChars="0"/>
        <w:jc w:val="center"/>
        <w:rPr>
          <w:rFonts w:hint="eastAsia"/>
          <w:sz w:val="18"/>
          <w:szCs w:val="18"/>
          <w:lang w:val="en-US" w:eastAsia="zh-CN"/>
        </w:rPr>
      </w:pPr>
    </w:p>
    <w:p>
      <w:pPr>
        <w:bidi w:val="0"/>
        <w:ind w:firstLine="420" w:firstLineChars="0"/>
        <w:jc w:val="center"/>
        <w:rPr>
          <w:rFonts w:hint="eastAsia"/>
          <w:sz w:val="18"/>
          <w:szCs w:val="18"/>
          <w:lang w:val="en-US" w:eastAsia="zh-CN"/>
        </w:rPr>
      </w:pPr>
    </w:p>
    <w:p>
      <w:pPr>
        <w:bidi w:val="0"/>
        <w:ind w:firstLine="420" w:firstLineChars="0"/>
        <w:jc w:val="center"/>
        <w:rPr>
          <w:rFonts w:hint="eastAsia"/>
          <w:sz w:val="18"/>
          <w:szCs w:val="18"/>
          <w:lang w:val="en-US" w:eastAsia="zh-CN"/>
        </w:rPr>
      </w:pPr>
    </w:p>
    <w:p>
      <w:pPr>
        <w:bidi w:val="0"/>
        <w:ind w:firstLine="420" w:firstLineChars="0"/>
        <w:jc w:val="center"/>
        <w:rPr>
          <w:rFonts w:hint="eastAsia"/>
          <w:sz w:val="18"/>
          <w:szCs w:val="18"/>
          <w:lang w:val="en-US" w:eastAsia="zh-CN"/>
        </w:rPr>
      </w:pPr>
    </w:p>
    <w:p>
      <w:pPr>
        <w:bidi w:val="0"/>
        <w:ind w:firstLine="420" w:firstLineChars="0"/>
        <w:jc w:val="center"/>
        <w:rPr>
          <w:rFonts w:hint="eastAsia"/>
          <w:sz w:val="18"/>
          <w:szCs w:val="18"/>
          <w:lang w:val="en-US" w:eastAsia="zh-CN"/>
        </w:rPr>
      </w:pPr>
    </w:p>
    <w:p>
      <w:pPr>
        <w:bidi w:val="0"/>
        <w:ind w:firstLine="420" w:firstLineChars="0"/>
        <w:jc w:val="center"/>
        <w:rPr>
          <w:rFonts w:hint="eastAsia"/>
          <w:sz w:val="18"/>
          <w:szCs w:val="18"/>
          <w:lang w:val="en-US" w:eastAsia="zh-CN"/>
        </w:rPr>
      </w:pPr>
    </w:p>
    <w:p>
      <w:pPr>
        <w:bidi w:val="0"/>
        <w:ind w:firstLine="420" w:firstLineChars="0"/>
        <w:jc w:val="center"/>
        <w:rPr>
          <w:rFonts w:hint="eastAsia"/>
          <w:sz w:val="18"/>
          <w:szCs w:val="18"/>
          <w:lang w:val="en-US" w:eastAsia="zh-CN"/>
        </w:rPr>
      </w:pPr>
    </w:p>
    <w:p>
      <w:pPr>
        <w:bidi w:val="0"/>
        <w:ind w:firstLine="420" w:firstLineChars="0"/>
        <w:jc w:val="center"/>
        <w:rPr>
          <w:rFonts w:hint="eastAsia"/>
          <w:sz w:val="18"/>
          <w:szCs w:val="18"/>
          <w:lang w:val="en-US" w:eastAsia="zh-CN"/>
        </w:rPr>
      </w:pPr>
    </w:p>
    <w:p>
      <w:pPr>
        <w:bidi w:val="0"/>
        <w:ind w:firstLine="420" w:firstLineChars="0"/>
        <w:jc w:val="center"/>
        <w:rPr>
          <w:rFonts w:hint="eastAsia"/>
          <w:sz w:val="18"/>
          <w:szCs w:val="18"/>
          <w:lang w:val="en-US" w:eastAsia="zh-CN"/>
        </w:rPr>
      </w:pPr>
    </w:p>
    <w:p>
      <w:pPr>
        <w:bidi w:val="0"/>
        <w:ind w:firstLine="420" w:firstLineChars="0"/>
        <w:rPr>
          <w:rFonts w:hint="default"/>
          <w:lang w:val="en-US" w:eastAsia="zh-CN"/>
        </w:rPr>
      </w:pPr>
      <w:r>
        <w:rPr>
          <w:rFonts w:hint="eastAsia"/>
          <w:lang w:val="en-US" w:eastAsia="zh-CN"/>
        </w:rPr>
        <w:t>下面是对一个图像的实际转换过程，如图4.9。</w:t>
      </w:r>
    </w:p>
    <w:p>
      <w:pPr>
        <w:bidi w:val="0"/>
        <w:ind w:firstLine="420" w:firstLineChars="0"/>
        <w:jc w:val="center"/>
      </w:pPr>
      <w:r>
        <w:drawing>
          <wp:inline distT="0" distB="0" distL="114300" distR="114300">
            <wp:extent cx="5266690" cy="3728085"/>
            <wp:effectExtent l="0" t="0" r="6350" b="571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0"/>
                    <a:stretch>
                      <a:fillRect/>
                    </a:stretch>
                  </pic:blipFill>
                  <pic:spPr>
                    <a:xfrm>
                      <a:off x="0" y="0"/>
                      <a:ext cx="5266690" cy="3728085"/>
                    </a:xfrm>
                    <a:prstGeom prst="rect">
                      <a:avLst/>
                    </a:prstGeom>
                    <a:noFill/>
                    <a:ln>
                      <a:noFill/>
                    </a:ln>
                  </pic:spPr>
                </pic:pic>
              </a:graphicData>
            </a:graphic>
          </wp:inline>
        </w:drawing>
      </w:r>
    </w:p>
    <w:p>
      <w:pPr>
        <w:bidi w:val="0"/>
        <w:ind w:firstLine="420" w:firstLineChars="0"/>
        <w:jc w:val="center"/>
        <w:rPr>
          <w:rFonts w:hint="default" w:eastAsia="宋体"/>
          <w:lang w:val="en-US" w:eastAsia="zh-CN"/>
        </w:rPr>
      </w:pPr>
      <w:r>
        <w:rPr>
          <w:rFonts w:hint="eastAsia"/>
          <w:lang w:val="en-US" w:eastAsia="zh-CN"/>
        </w:rPr>
        <w:t>图4.9</w:t>
      </w:r>
    </w:p>
    <w:p>
      <w:pPr>
        <w:ind w:firstLine="420" w:firstLineChars="0"/>
        <w:jc w:val="center"/>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pStyle w:val="3"/>
        <w:numPr>
          <w:ilvl w:val="1"/>
          <w:numId w:val="1"/>
        </w:numPr>
        <w:bidi w:val="0"/>
        <w:ind w:left="567" w:leftChars="0" w:hanging="567" w:firstLineChars="0"/>
        <w:rPr>
          <w:rFonts w:hint="default"/>
          <w:lang w:val="en-US" w:eastAsia="zh-CN"/>
        </w:rPr>
      </w:pPr>
      <w:bookmarkStart w:id="25" w:name="_Toc877"/>
      <w:r>
        <w:rPr>
          <w:rFonts w:hint="default"/>
          <w:lang w:val="en-US" w:eastAsia="zh-CN"/>
        </w:rPr>
        <w:t>图像身份验证和图像恢复</w:t>
      </w:r>
      <w:bookmarkEnd w:id="25"/>
    </w:p>
    <w:p>
      <w:p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在图像身份验证和图像恢复过程中，我们假设要身份验证的图像是I。我们首先提取N∗</w:t>
      </w:r>
      <w:r>
        <w:rPr>
          <w:rFonts w:hint="eastAsia"/>
          <w:lang w:val="en-US" w:eastAsia="zh-CN"/>
        </w:rPr>
        <w:t>位</w:t>
      </w:r>
      <w:r>
        <w:rPr>
          <w:rFonts w:hint="default"/>
          <w:lang w:val="en-US" w:eastAsia="zh-CN"/>
        </w:rPr>
        <w:t>信息，然后用相应的模式将图像分割成块，如图</w:t>
      </w:r>
      <w:r>
        <w:rPr>
          <w:rFonts w:hint="eastAsia"/>
          <w:lang w:val="en-US" w:eastAsia="zh-CN"/>
        </w:rPr>
        <w:t>4.10</w:t>
      </w:r>
      <w:r>
        <w:rPr>
          <w:rFonts w:hint="default"/>
          <w:lang w:val="en-US" w:eastAsia="zh-CN"/>
        </w:rPr>
        <w:t>所示。</w:t>
      </w:r>
    </w:p>
    <w:p>
      <w:pPr>
        <w:jc w:val="center"/>
        <w:rPr>
          <w:sz w:val="18"/>
          <w:szCs w:val="18"/>
        </w:rPr>
      </w:pPr>
      <w:r>
        <w:rPr>
          <w:sz w:val="18"/>
          <w:szCs w:val="18"/>
        </w:rPr>
        <w:drawing>
          <wp:inline distT="0" distB="0" distL="114300" distR="114300">
            <wp:extent cx="4266565" cy="2569210"/>
            <wp:effectExtent l="0" t="0" r="635" b="635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1"/>
                    <a:stretch>
                      <a:fillRect/>
                    </a:stretch>
                  </pic:blipFill>
                  <pic:spPr>
                    <a:xfrm>
                      <a:off x="0" y="0"/>
                      <a:ext cx="4266565" cy="2569210"/>
                    </a:xfrm>
                    <a:prstGeom prst="rect">
                      <a:avLst/>
                    </a:prstGeom>
                    <a:noFill/>
                    <a:ln>
                      <a:noFill/>
                    </a:ln>
                  </pic:spPr>
                </pic:pic>
              </a:graphicData>
            </a:graphic>
          </wp:inline>
        </w:drawing>
      </w:r>
    </w:p>
    <w:p>
      <w:pPr>
        <w:jc w:val="center"/>
        <w:rPr>
          <w:rFonts w:hint="default"/>
          <w:sz w:val="18"/>
          <w:szCs w:val="18"/>
          <w:lang w:val="en-US" w:eastAsia="zh-CN"/>
        </w:rPr>
      </w:pPr>
      <w:r>
        <w:rPr>
          <w:rFonts w:hint="eastAsia"/>
          <w:sz w:val="18"/>
          <w:szCs w:val="18"/>
          <w:lang w:val="en-US" w:eastAsia="zh-CN"/>
        </w:rPr>
        <w:t>图4.10</w:t>
      </w:r>
    </w:p>
    <w:p>
      <w:pPr>
        <w:ind w:firstLine="420" w:firstLineChars="0"/>
        <w:rPr>
          <w:rFonts w:hint="default"/>
          <w:lang w:val="en-US" w:eastAsia="zh-CN"/>
        </w:rPr>
      </w:pPr>
      <w:r>
        <w:rPr>
          <w:rFonts w:hint="default"/>
          <w:lang w:val="en-US" w:eastAsia="zh-CN"/>
        </w:rPr>
        <w:t>接下来，我们从第一行块中提取M</w:t>
      </w:r>
      <w:r>
        <w:rPr>
          <w:rFonts w:hint="default"/>
          <w:vertAlign w:val="subscript"/>
          <w:lang w:val="en-US" w:eastAsia="zh-CN"/>
        </w:rPr>
        <w:t>LM</w:t>
      </w:r>
      <w:r>
        <w:rPr>
          <w:rFonts w:hint="default"/>
          <w:lang w:val="en-US" w:eastAsia="zh-CN"/>
        </w:rPr>
        <w:t>。具体而言，我们首先提取位置映射的长度，然后提取相应的长度位进行位置映射恢复。在位置映射M</w:t>
      </w:r>
      <w:r>
        <w:rPr>
          <w:rFonts w:hint="default"/>
          <w:vertAlign w:val="subscript"/>
          <w:lang w:val="en-US" w:eastAsia="zh-CN"/>
        </w:rPr>
        <w:t>LM</w:t>
      </w:r>
      <w:r>
        <w:rPr>
          <w:rFonts w:hint="default"/>
          <w:lang w:val="en-US" w:eastAsia="zh-CN"/>
        </w:rPr>
        <w:t>恢复后，具有</w:t>
      </w:r>
      <w:r>
        <w:rPr>
          <w:rFonts w:hint="eastAsia"/>
          <w:lang w:val="en-US" w:eastAsia="zh-CN"/>
        </w:rPr>
        <w:t>越值</w:t>
      </w:r>
      <w:r>
        <w:rPr>
          <w:rFonts w:hint="default"/>
          <w:lang w:val="en-US" w:eastAsia="zh-CN"/>
        </w:rPr>
        <w:t>问题的块被指示并标记为不变的块。接下来，根据每个块的嵌入容量，剩余的块被指定为UB或EB。 为了验证整个图像的身份验证，在所提出的方法中，我们分析了UB</w:t>
      </w:r>
      <w:r>
        <w:rPr>
          <w:rFonts w:hint="eastAsia"/>
          <w:lang w:val="en-US" w:eastAsia="zh-CN"/>
        </w:rPr>
        <w:t>，</w:t>
      </w:r>
      <w:r>
        <w:rPr>
          <w:rFonts w:hint="default"/>
          <w:lang w:val="en-US" w:eastAsia="zh-CN"/>
        </w:rPr>
        <w:t>其次是EB。</w:t>
      </w:r>
    </w:p>
    <w:p>
      <w:pPr>
        <w:pStyle w:val="4"/>
        <w:numPr>
          <w:ilvl w:val="2"/>
          <w:numId w:val="1"/>
        </w:numPr>
        <w:bidi w:val="0"/>
        <w:ind w:left="709" w:leftChars="0" w:hanging="709" w:firstLineChars="0"/>
        <w:rPr>
          <w:rFonts w:hint="default"/>
          <w:lang w:val="en-US" w:eastAsia="zh-CN"/>
        </w:rPr>
      </w:pPr>
      <w:bookmarkStart w:id="26" w:name="_Toc10838"/>
      <w:r>
        <w:rPr>
          <w:rFonts w:hint="eastAsia"/>
          <w:lang w:val="en-US" w:eastAsia="zh-CN"/>
        </w:rPr>
        <w:t>UB块的提取</w:t>
      </w:r>
      <w:bookmarkEnd w:id="26"/>
    </w:p>
    <w:p>
      <w:pPr>
        <w:rPr>
          <w:rFonts w:hint="default"/>
          <w:lang w:val="en-US" w:eastAsia="zh-CN"/>
        </w:rPr>
      </w:pPr>
      <w:r>
        <w:rPr>
          <w:rFonts w:hint="default"/>
          <w:lang w:val="en-US" w:eastAsia="zh-CN"/>
        </w:rPr>
        <w:t xml:space="preserve"> </w:t>
      </w:r>
      <w:r>
        <w:rPr>
          <w:rFonts w:hint="eastAsia"/>
          <w:lang w:val="en-US" w:eastAsia="zh-CN"/>
        </w:rPr>
        <w:tab/>
        <w:t>AC数据流是通过MD5将像素哈希化生成的，所以我们只需</w:t>
      </w:r>
      <w:r>
        <w:rPr>
          <w:rFonts w:hint="default"/>
          <w:lang w:val="en-US" w:eastAsia="zh-CN"/>
        </w:rPr>
        <w:t>计数哈希序列中数字“1”的奇偶性，</w:t>
      </w:r>
      <w:r>
        <w:rPr>
          <w:rFonts w:hint="eastAsia"/>
          <w:lang w:val="en-US" w:eastAsia="zh-CN"/>
        </w:rPr>
        <w:t>它</w:t>
      </w:r>
      <w:r>
        <w:rPr>
          <w:rFonts w:hint="default"/>
          <w:lang w:val="en-US" w:eastAsia="zh-CN"/>
        </w:rPr>
        <w:t>在数据隐藏过程中遵循</w:t>
      </w:r>
      <w:r>
        <w:rPr>
          <w:rFonts w:hint="eastAsia"/>
          <w:lang w:val="en-US" w:eastAsia="zh-CN"/>
        </w:rPr>
        <w:t>了</w:t>
      </w:r>
      <w:r>
        <w:rPr>
          <w:rFonts w:hint="default"/>
          <w:lang w:val="en-US" w:eastAsia="zh-CN"/>
        </w:rPr>
        <w:t>相同的AC生成方法</w:t>
      </w:r>
      <w:r>
        <w:rPr>
          <w:rFonts w:hint="eastAsia"/>
          <w:lang w:val="en-US" w:eastAsia="zh-CN"/>
        </w:rPr>
        <w:t>，这样就可以获得当前的AC码</w:t>
      </w:r>
      <w:r>
        <w:rPr>
          <w:rFonts w:hint="default"/>
          <w:lang w:val="en-US" w:eastAsia="zh-CN"/>
        </w:rPr>
        <w:t>。 同时，通过提取B</w:t>
      </w:r>
      <w:r>
        <w:rPr>
          <w:rFonts w:hint="default"/>
          <w:vertAlign w:val="superscript"/>
          <w:lang w:val="en-US" w:eastAsia="zh-CN"/>
        </w:rPr>
        <w:t>1</w:t>
      </w:r>
      <w:r>
        <w:rPr>
          <w:rFonts w:hint="default"/>
          <w:vertAlign w:val="subscript"/>
          <w:lang w:val="en-US" w:eastAsia="zh-CN"/>
        </w:rPr>
        <w:t>i</w:t>
      </w:r>
      <w:r>
        <w:rPr>
          <w:rFonts w:hint="default"/>
          <w:lang w:val="en-US" w:eastAsia="zh-CN"/>
        </w:rPr>
        <w:t>的LSB，可以得到原始AC。通过比较</w:t>
      </w:r>
      <w:r>
        <w:rPr>
          <w:rFonts w:hint="eastAsia"/>
          <w:lang w:val="en-US" w:eastAsia="zh-CN"/>
        </w:rPr>
        <w:t>当前</w:t>
      </w:r>
      <w:r>
        <w:rPr>
          <w:rFonts w:hint="default"/>
          <w:lang w:val="en-US" w:eastAsia="zh-CN"/>
        </w:rPr>
        <w:t>和原始AC</w:t>
      </w:r>
      <w:r>
        <w:rPr>
          <w:rFonts w:hint="eastAsia"/>
          <w:lang w:val="en-US" w:eastAsia="zh-CN"/>
        </w:rPr>
        <w:t>码</w:t>
      </w:r>
      <w:r>
        <w:rPr>
          <w:rFonts w:hint="default"/>
          <w:lang w:val="en-US" w:eastAsia="zh-CN"/>
        </w:rPr>
        <w:t>，</w:t>
      </w:r>
      <w:r>
        <w:rPr>
          <w:rFonts w:hint="eastAsia"/>
          <w:lang w:val="en-US" w:eastAsia="zh-CN"/>
        </w:rPr>
        <w:t>就</w:t>
      </w:r>
      <w:r>
        <w:rPr>
          <w:rFonts w:hint="default"/>
          <w:lang w:val="en-US" w:eastAsia="zh-CN"/>
        </w:rPr>
        <w:t>可以</w:t>
      </w:r>
      <w:r>
        <w:rPr>
          <w:rFonts w:hint="eastAsia"/>
          <w:lang w:val="en-US" w:eastAsia="zh-CN"/>
        </w:rPr>
        <w:t>进行</w:t>
      </w:r>
      <w:r>
        <w:rPr>
          <w:rFonts w:hint="default"/>
          <w:lang w:val="en-US" w:eastAsia="zh-CN"/>
        </w:rPr>
        <w:t>UB</w:t>
      </w:r>
      <w:r>
        <w:rPr>
          <w:rFonts w:hint="eastAsia"/>
          <w:lang w:val="en-US" w:eastAsia="zh-CN"/>
        </w:rPr>
        <w:t>块中的</w:t>
      </w:r>
      <w:r>
        <w:rPr>
          <w:rFonts w:hint="default"/>
          <w:lang w:val="en-US" w:eastAsia="zh-CN"/>
        </w:rPr>
        <w:t>的身份验证。</w:t>
      </w:r>
    </w:p>
    <w:p>
      <w:pPr>
        <w:pStyle w:val="4"/>
        <w:numPr>
          <w:ilvl w:val="2"/>
          <w:numId w:val="1"/>
        </w:numPr>
        <w:bidi w:val="0"/>
        <w:ind w:left="709" w:leftChars="0" w:hanging="709" w:firstLineChars="0"/>
        <w:rPr>
          <w:rFonts w:hint="default"/>
          <w:lang w:val="en-US" w:eastAsia="zh-CN"/>
        </w:rPr>
      </w:pPr>
      <w:bookmarkStart w:id="27" w:name="_Toc12445"/>
      <w:r>
        <w:rPr>
          <w:rFonts w:hint="eastAsia"/>
          <w:lang w:val="en-US" w:eastAsia="zh-CN"/>
        </w:rPr>
        <w:t>EB块的提取</w:t>
      </w:r>
      <w:bookmarkEnd w:id="27"/>
    </w:p>
    <w:p>
      <w:pPr>
        <w:ind w:firstLine="420" w:firstLineChars="0"/>
        <w:rPr>
          <w:rFonts w:hint="eastAsia"/>
          <w:lang w:val="en-US" w:eastAsia="zh-CN"/>
        </w:rPr>
      </w:pPr>
      <w:r>
        <w:rPr>
          <w:rFonts w:hint="default"/>
          <w:lang w:val="en-US" w:eastAsia="zh-CN"/>
        </w:rPr>
        <w:t>在验证UB之后，使用EB</w:t>
      </w:r>
      <w:r>
        <w:rPr>
          <w:rFonts w:hint="eastAsia"/>
          <w:lang w:val="en-US" w:eastAsia="zh-CN"/>
        </w:rPr>
        <w:t>块</w:t>
      </w:r>
      <w:r>
        <w:rPr>
          <w:rFonts w:hint="default"/>
          <w:lang w:val="en-US" w:eastAsia="zh-CN"/>
        </w:rPr>
        <w:t>进一步验证图像的身份验证。对于每个EB</w:t>
      </w:r>
      <w:r>
        <w:rPr>
          <w:rFonts w:hint="default"/>
          <w:vertAlign w:val="subscript"/>
          <w:lang w:val="en-US" w:eastAsia="zh-CN"/>
        </w:rPr>
        <w:t>i</w:t>
      </w:r>
      <w:r>
        <w:rPr>
          <w:rFonts w:hint="default"/>
          <w:lang w:val="en-US" w:eastAsia="zh-CN"/>
        </w:rPr>
        <w:t>，当前AC</w:t>
      </w:r>
      <w:r>
        <w:rPr>
          <w:rFonts w:hint="eastAsia"/>
          <w:lang w:val="en-US" w:eastAsia="zh-CN"/>
        </w:rPr>
        <w:t>码</w:t>
      </w:r>
      <w:r>
        <w:rPr>
          <w:rFonts w:hint="default"/>
          <w:lang w:val="en-US" w:eastAsia="zh-CN"/>
        </w:rPr>
        <w:t>是通过应用MD5方法</w:t>
      </w:r>
      <w:r>
        <w:rPr>
          <w:rFonts w:hint="eastAsia"/>
          <w:lang w:val="en-US" w:eastAsia="zh-CN"/>
        </w:rPr>
        <w:t>来对</w:t>
      </w:r>
      <w:r>
        <w:rPr>
          <w:rFonts w:hint="default"/>
          <w:lang w:val="en-US" w:eastAsia="zh-CN"/>
        </w:rPr>
        <w:t>像素</w:t>
      </w:r>
      <w:r>
        <w:rPr>
          <w:rFonts w:hint="eastAsia"/>
          <w:lang w:val="en-US" w:eastAsia="zh-CN"/>
        </w:rPr>
        <w:t>hash化</w:t>
      </w:r>
      <w:r>
        <w:rPr>
          <w:rFonts w:hint="default"/>
          <w:lang w:val="en-US" w:eastAsia="zh-CN"/>
        </w:rPr>
        <w:t>{B</w:t>
      </w:r>
      <w:r>
        <w:rPr>
          <w:rFonts w:hint="default"/>
          <w:vertAlign w:val="superscript"/>
          <w:lang w:val="en-US" w:eastAsia="zh-CN"/>
        </w:rPr>
        <w:t>1</w:t>
      </w:r>
      <w:r>
        <w:rPr>
          <w:rFonts w:hint="default"/>
          <w:vertAlign w:val="subscript"/>
          <w:lang w:val="en-US" w:eastAsia="zh-CN"/>
        </w:rPr>
        <w:t>i</w:t>
      </w:r>
      <w:r>
        <w:rPr>
          <w:rFonts w:hint="default"/>
          <w:lang w:val="en-US" w:eastAsia="zh-CN"/>
        </w:rPr>
        <w:t>，B</w:t>
      </w:r>
      <w:r>
        <w:rPr>
          <w:rFonts w:hint="default"/>
          <w:vertAlign w:val="superscript"/>
          <w:lang w:val="en-US" w:eastAsia="zh-CN"/>
        </w:rPr>
        <w:t>2</w:t>
      </w:r>
      <w:r>
        <w:rPr>
          <w:rFonts w:hint="default"/>
          <w:vertAlign w:val="subscript"/>
          <w:lang w:val="en-US" w:eastAsia="zh-CN"/>
        </w:rPr>
        <w:t>i</w:t>
      </w:r>
      <w:r>
        <w:rPr>
          <w:rFonts w:hint="default"/>
          <w:lang w:val="en-US" w:eastAsia="zh-CN"/>
        </w:rPr>
        <w:t>，...，B</w:t>
      </w:r>
      <w:r>
        <w:rPr>
          <w:rFonts w:hint="default"/>
          <w:vertAlign w:val="superscript"/>
          <w:lang w:val="en-US" w:eastAsia="zh-CN"/>
        </w:rPr>
        <w:t>4×N∗</w:t>
      </w:r>
      <w:r>
        <w:rPr>
          <w:rFonts w:hint="default"/>
          <w:vertAlign w:val="subscript"/>
          <w:lang w:val="en-US" w:eastAsia="zh-CN"/>
        </w:rPr>
        <w:t>i</w:t>
      </w:r>
      <w:r>
        <w:rPr>
          <w:rFonts w:hint="default"/>
          <w:lang w:val="en-US" w:eastAsia="zh-CN"/>
        </w:rPr>
        <w:t>}</w:t>
      </w:r>
      <w:r>
        <w:rPr>
          <w:rFonts w:hint="eastAsia"/>
          <w:lang w:val="en-US" w:eastAsia="zh-CN"/>
        </w:rPr>
        <w:t>，</w:t>
      </w:r>
      <w:r>
        <w:rPr>
          <w:rFonts w:hint="default"/>
          <w:lang w:val="en-US" w:eastAsia="zh-CN"/>
        </w:rPr>
        <w:t>计数哈希序列中数字“1”的奇偶性来生成当前AC</w:t>
      </w:r>
      <w:r>
        <w:rPr>
          <w:rFonts w:hint="eastAsia"/>
          <w:lang w:val="en-US" w:eastAsia="zh-CN"/>
        </w:rPr>
        <w:t>码</w:t>
      </w:r>
      <w:r>
        <w:rPr>
          <w:rFonts w:hint="default"/>
          <w:lang w:val="en-US" w:eastAsia="zh-CN"/>
        </w:rPr>
        <w:t>。</w:t>
      </w:r>
      <w:r>
        <w:rPr>
          <w:rFonts w:hint="eastAsia"/>
          <w:lang w:val="en-US" w:eastAsia="zh-CN"/>
        </w:rPr>
        <w:t>然后使用IPVO技术获得原始的AC码。</w:t>
      </w:r>
    </w:p>
    <w:p>
      <w:pPr>
        <w:ind w:firstLine="420" w:firstLineChars="0"/>
        <w:rPr>
          <w:rFonts w:hint="default"/>
          <w:lang w:val="en-US" w:eastAsia="zh-CN"/>
        </w:rPr>
      </w:pPr>
      <w:r>
        <w:rPr>
          <w:rFonts w:hint="default"/>
          <w:lang w:val="en-US" w:eastAsia="zh-CN"/>
        </w:rPr>
        <w:t>每个EB</w:t>
      </w:r>
      <w:r>
        <w:rPr>
          <w:rFonts w:hint="eastAsia"/>
          <w:lang w:val="en-US" w:eastAsia="zh-CN"/>
        </w:rPr>
        <w:t>块</w:t>
      </w:r>
      <w:r>
        <w:rPr>
          <w:rFonts w:hint="default"/>
          <w:lang w:val="en-US" w:eastAsia="zh-CN"/>
        </w:rPr>
        <w:t>可以进一步分为N</w:t>
      </w:r>
      <w:r>
        <w:rPr>
          <w:rFonts w:hint="eastAsia"/>
          <w:lang w:val="en-US" w:eastAsia="zh-CN"/>
        </w:rPr>
        <w:t>*个</w:t>
      </w:r>
      <w:r>
        <w:rPr>
          <w:rFonts w:hint="default"/>
          <w:lang w:val="en-US" w:eastAsia="zh-CN"/>
        </w:rPr>
        <w:t>2×2个子块，并且可以从所有子块中提取至少一个位。在这里，我们认为第一提取的位是块的原始AC</w:t>
      </w:r>
      <w:r>
        <w:rPr>
          <w:rFonts w:hint="eastAsia"/>
          <w:lang w:val="en-US" w:eastAsia="zh-CN"/>
        </w:rPr>
        <w:t>码</w:t>
      </w:r>
      <w:r>
        <w:rPr>
          <w:rFonts w:hint="default"/>
          <w:lang w:val="en-US" w:eastAsia="zh-CN"/>
        </w:rPr>
        <w:t>。类似于UB，通过比较</w:t>
      </w:r>
      <w:r>
        <w:rPr>
          <w:rFonts w:hint="eastAsia"/>
          <w:lang w:val="en-US" w:eastAsia="zh-CN"/>
        </w:rPr>
        <w:t>当前</w:t>
      </w:r>
      <w:r>
        <w:rPr>
          <w:rFonts w:hint="default"/>
          <w:lang w:val="en-US" w:eastAsia="zh-CN"/>
        </w:rPr>
        <w:t>和原始AC</w:t>
      </w:r>
      <w:r>
        <w:rPr>
          <w:rFonts w:hint="eastAsia"/>
          <w:lang w:val="en-US" w:eastAsia="zh-CN"/>
        </w:rPr>
        <w:t>码</w:t>
      </w:r>
      <w:r>
        <w:rPr>
          <w:rFonts w:hint="default"/>
          <w:lang w:val="en-US" w:eastAsia="zh-CN"/>
        </w:rPr>
        <w:t>可以</w:t>
      </w:r>
      <w:r>
        <w:rPr>
          <w:rFonts w:hint="eastAsia"/>
          <w:lang w:val="en-US" w:eastAsia="zh-CN"/>
        </w:rPr>
        <w:t>进行</w:t>
      </w:r>
      <w:r>
        <w:rPr>
          <w:rFonts w:hint="default"/>
          <w:lang w:val="en-US" w:eastAsia="zh-CN"/>
        </w:rPr>
        <w:t>EB</w:t>
      </w:r>
      <w:r>
        <w:rPr>
          <w:rFonts w:hint="eastAsia"/>
          <w:lang w:val="en-US" w:eastAsia="zh-CN"/>
        </w:rPr>
        <w:t>块</w:t>
      </w:r>
      <w:r>
        <w:rPr>
          <w:rFonts w:hint="default"/>
          <w:lang w:val="en-US" w:eastAsia="zh-CN"/>
        </w:rPr>
        <w:t>的身份验证。</w:t>
      </w:r>
    </w:p>
    <w:p>
      <w:pPr>
        <w:rPr>
          <w:rFonts w:hint="default"/>
          <w:lang w:val="en-US" w:eastAsia="zh-CN"/>
        </w:rPr>
      </w:pPr>
    </w:p>
    <w:p>
      <w:pPr>
        <w:pStyle w:val="2"/>
        <w:numPr>
          <w:ilvl w:val="0"/>
          <w:numId w:val="1"/>
        </w:numPr>
        <w:bidi w:val="0"/>
        <w:rPr>
          <w:rFonts w:hint="default"/>
          <w:lang w:val="en-US" w:eastAsia="zh-CN"/>
        </w:rPr>
      </w:pPr>
      <w:bookmarkStart w:id="28" w:name="_Toc7475"/>
      <w:r>
        <w:rPr>
          <w:rFonts w:hint="eastAsia"/>
          <w:lang w:val="en-US" w:eastAsia="zh-CN"/>
        </w:rPr>
        <w:t>评价与思考</w:t>
      </w:r>
      <w:bookmarkEnd w:id="28"/>
    </w:p>
    <w:p>
      <w:pPr>
        <w:ind w:firstLine="420" w:firstLineChars="0"/>
        <w:rPr>
          <w:rFonts w:hint="eastAsia"/>
          <w:lang w:val="en-US" w:eastAsia="zh-CN"/>
        </w:rPr>
      </w:pPr>
      <w:r>
        <w:rPr>
          <w:rFonts w:hint="eastAsia"/>
          <w:lang w:val="en-US" w:eastAsia="zh-CN"/>
        </w:rPr>
        <w:t>在本学期的学习当中，我们在图像方面主要学习的是图像嵌入，学习LSB替换、JPEG、F3、F4、F5算法，但这些算法都有个共同的特点就是，我只管嵌入信息不求怎么恢复这个图像。而论文的方向是在嵌入信息的同时，还能恢复过来，并在前人的基础上分析改进。</w:t>
      </w:r>
    </w:p>
    <w:p>
      <w:pPr>
        <w:ind w:firstLine="420" w:firstLineChars="0"/>
        <w:rPr>
          <w:rFonts w:hint="default"/>
          <w:lang w:val="en-US" w:eastAsia="zh-CN"/>
        </w:rPr>
      </w:pPr>
      <w:r>
        <w:rPr>
          <w:rFonts w:hint="eastAsia"/>
          <w:lang w:val="en-US" w:eastAsia="zh-CN"/>
        </w:rPr>
        <w:t>其中IPVO的借助差值在高低位嵌入的思路和我之前所学大有不同，个人感觉这种方法也算有一定的误导作用，如果别人单纯的以为是LSB替换，是无法获得正确的信息的。因为灰度像素值的范围是0-255，如果按照原来的公式计算，就有可能产生-1，256这种非法数据。在这个层面上，采取对1，254不嵌入的方法，有点与课堂上的思路一致。并为了进一步区分UB块和EB块，促使IPVO技术和RIA技术综合，将公式稍微做了下调整，同时也对非法数据流的产生进一步思考，完善了理论。</w:t>
      </w:r>
    </w:p>
    <w:p>
      <w:pPr>
        <w:ind w:firstLine="420" w:firstLineChars="0"/>
        <w:rPr>
          <w:rFonts w:hint="eastAsia"/>
          <w:lang w:val="en-US" w:eastAsia="zh-CN"/>
        </w:rPr>
      </w:pPr>
      <w:r>
        <w:rPr>
          <w:rFonts w:hint="eastAsia"/>
          <w:lang w:val="en-US" w:eastAsia="zh-CN"/>
        </w:rPr>
        <w:t>RIA技术当中，存在着对图像空间位置利用效率的问题，因为原始的UB块是不会进行嵌入的，属于无效部分，但是在论文当中，UB块充当着恢复以及进一步认证的作用，这充分提高了嵌入效率以及功能性。信息嵌入不再是明文直接输入，还运用了哈希算法，来增加破解难度，可以说是信息隐藏和密码学的综合。</w:t>
      </w:r>
      <w:r>
        <w:rPr>
          <w:rFonts w:hint="eastAsia"/>
          <w:lang w:val="en-US" w:eastAsia="zh-CN"/>
        </w:rPr>
        <w:tab/>
        <w:t>在研究的过程中，理解英文方面略有问题，特别是对文中的flow琢磨不透，有时感觉理解成数据流、比特流说的通，有时觉得解释成流程图也可以，所以觉得个人的英语水平仍需提高。</w:t>
      </w:r>
    </w:p>
    <w:p>
      <w:pPr>
        <w:ind w:firstLine="420" w:firstLineChars="0"/>
        <w:rPr>
          <w:rFonts w:hint="default"/>
          <w:lang w:val="en-US" w:eastAsia="zh-CN"/>
        </w:rPr>
      </w:pPr>
      <w:r>
        <w:rPr>
          <w:rFonts w:hint="eastAsia"/>
          <w:lang w:val="en-US" w:eastAsia="zh-CN"/>
        </w:rPr>
        <w:t>当然，这篇论文感觉还没完全吃透，内心也有一丝疑问。因为根据我的理解，UB块是利用LSB算法来存储EB块中被替换的数值，这样子就可以在读取完EB块的数据后，对EB块进行恢复，实现可逆。但是UB块毕竟也是进行了修改，那么所谓的“可逆”是不用考虑UB块的恢复吗？</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S Mincho">
    <w:altName w:val="Kozuka Mincho Pr6N M"/>
    <w:panose1 w:val="02020609040205080304"/>
    <w:charset w:val="80"/>
    <w:family w:val="roman"/>
    <w:pitch w:val="default"/>
    <w:sig w:usb0="00000000" w:usb1="00000000" w:usb2="08000012" w:usb3="00000000" w:csb0="0002009F" w:csb1="00000000"/>
  </w:font>
  <w:font w:name="华文中宋">
    <w:altName w:val="宋体"/>
    <w:panose1 w:val="00000000000000000000"/>
    <w:charset w:val="86"/>
    <w:family w:val="auto"/>
    <w:pitch w:val="default"/>
    <w:sig w:usb0="00000000" w:usb1="00000000" w:usb2="00000010" w:usb3="00000000" w:csb0="0004009F" w:csb1="00000000"/>
  </w:font>
  <w:font w:name="Kozuka Mincho Pr6N M">
    <w:panose1 w:val="02020600000000000000"/>
    <w:charset w:val="80"/>
    <w:family w:val="auto"/>
    <w:pitch w:val="default"/>
    <w:sig w:usb0="000002D7" w:usb1="2AC71C11" w:usb2="00000012" w:usb3="00000000" w:csb0="2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TIX-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IXGeneral-Italic58">
    <w:altName w:val="Segoe Print"/>
    <w:panose1 w:val="00000000000000000000"/>
    <w:charset w:val="00"/>
    <w:family w:val="auto"/>
    <w:pitch w:val="default"/>
    <w:sig w:usb0="00000000" w:usb1="00000000" w:usb2="00000000" w:usb3="00000000" w:csb0="00000000" w:csb1="00000000"/>
  </w:font>
  <w:font w:name="STIXMath-Italic14">
    <w:altName w:val="Segoe Print"/>
    <w:panose1 w:val="00000000000000000000"/>
    <w:charset w:val="00"/>
    <w:family w:val="auto"/>
    <w:pitch w:val="default"/>
    <w:sig w:usb0="00000000" w:usb1="00000000" w:usb2="00000000" w:usb3="00000000" w:csb0="00000000" w:csb1="00000000"/>
  </w:font>
  <w:font w:name="STIXGeneral-Regular40">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6" w:space="1"/>
      </w:pBdr>
      <w:tabs>
        <w:tab w:val="center" w:pos="4153"/>
        <w:tab w:val="left" w:pos="4200"/>
        <w:tab w:val="left" w:pos="4620"/>
        <w:tab w:val="left" w:pos="5040"/>
        <w:tab w:val="left" w:pos="5460"/>
      </w:tabs>
      <w:snapToGrid w:val="0"/>
      <w:jc w:val="center"/>
      <w:rPr>
        <w:rFonts w:ascii="Times New Roman" w:hAnsi="Times New Roman" w:eastAsia="宋体" w:cs="Times New Roman"/>
        <w:kern w:val="2"/>
        <w:sz w:val="18"/>
        <w:szCs w:val="18"/>
        <w:lang w:val="en-US" w:eastAsia="zh-CN" w:bidi="ar-SA"/>
      </w:rPr>
    </w:pPr>
    <w:r>
      <w:rPr>
        <w:rFonts w:hint="eastAsia" w:ascii="华文中宋" w:hAnsi="华文中宋" w:eastAsia="华文中宋" w:cs="Times New Roman"/>
        <w:kern w:val="2"/>
        <w:sz w:val="21"/>
        <w:szCs w:val="21"/>
        <w:lang w:val="en-US" w:eastAsia="zh-CN" w:bidi="ar-SA"/>
      </w:rPr>
      <w:t>华中科技大学网络空间安全学院信息隐藏课程报告</w:t>
    </w: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6" w:space="1"/>
      </w:pBdr>
      <w:tabs>
        <w:tab w:val="center" w:pos="4153"/>
        <w:tab w:val="left" w:pos="4200"/>
        <w:tab w:val="left" w:pos="4620"/>
        <w:tab w:val="left" w:pos="5040"/>
        <w:tab w:val="left" w:pos="5460"/>
      </w:tabs>
      <w:snapToGrid w:val="0"/>
      <w:jc w:val="center"/>
      <w:rPr>
        <w:rFonts w:ascii="Times New Roman" w:hAnsi="Times New Roman" w:eastAsia="宋体" w:cs="Times New Roman"/>
        <w:kern w:val="2"/>
        <w:sz w:val="18"/>
        <w:szCs w:val="18"/>
        <w:lang w:val="en-US" w:eastAsia="zh-CN" w:bidi="ar-SA"/>
      </w:rPr>
    </w:pPr>
    <w:r>
      <w:rPr>
        <w:rFonts w:hint="eastAsia" w:ascii="华文中宋" w:hAnsi="华文中宋" w:eastAsia="华文中宋" w:cs="Times New Roman"/>
        <w:kern w:val="2"/>
        <w:sz w:val="21"/>
        <w:szCs w:val="21"/>
        <w:lang w:val="en-US" w:eastAsia="zh-CN" w:bidi="ar-SA"/>
      </w:rPr>
      <w:t>华中科技大学网络空间安全学院信息隐藏课程报告</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4007D"/>
    <w:multiLevelType w:val="multilevel"/>
    <w:tmpl w:val="0D34007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3A74FEAE"/>
    <w:multiLevelType w:val="singleLevel"/>
    <w:tmpl w:val="3A74FEA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34480"/>
    <w:rsid w:val="05A04A98"/>
    <w:rsid w:val="16132651"/>
    <w:rsid w:val="1C62030A"/>
    <w:rsid w:val="1E940117"/>
    <w:rsid w:val="2C327F1A"/>
    <w:rsid w:val="2C390806"/>
    <w:rsid w:val="2EDA5D9C"/>
    <w:rsid w:val="2F510E0A"/>
    <w:rsid w:val="324B5EB9"/>
    <w:rsid w:val="3E2D4F7B"/>
    <w:rsid w:val="3E730074"/>
    <w:rsid w:val="40E2577F"/>
    <w:rsid w:val="43426704"/>
    <w:rsid w:val="4367744F"/>
    <w:rsid w:val="45007F77"/>
    <w:rsid w:val="4A7154CE"/>
    <w:rsid w:val="4ADB5248"/>
    <w:rsid w:val="52134480"/>
    <w:rsid w:val="55F521A1"/>
    <w:rsid w:val="58E70FFC"/>
    <w:rsid w:val="5A870FC7"/>
    <w:rsid w:val="5C8F6CF2"/>
    <w:rsid w:val="615301A1"/>
    <w:rsid w:val="6B3C1D41"/>
    <w:rsid w:val="74C970E4"/>
    <w:rsid w:val="74FD6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left="432" w:hanging="432"/>
      <w:jc w:val="left"/>
      <w:outlineLvl w:val="0"/>
    </w:pPr>
    <w:rPr>
      <w:rFonts w:eastAsia="黑体"/>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left="575" w:hanging="575"/>
      <w:outlineLvl w:val="1"/>
    </w:pPr>
    <w:rPr>
      <w:rFonts w:ascii="Arial" w:hAnsi="Arial" w:eastAsia="黑体" w:cs="Times New Roman"/>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left="720" w:hanging="720"/>
      <w:outlineLvl w:val="2"/>
    </w:pPr>
    <w:rPr>
      <w:b/>
      <w:sz w:val="24"/>
    </w:rPr>
  </w:style>
  <w:style w:type="paragraph" w:styleId="5">
    <w:name w:val="heading 4"/>
    <w:basedOn w:val="1"/>
    <w:next w:val="1"/>
    <w:unhideWhenUsed/>
    <w:qFormat/>
    <w:uiPriority w:val="0"/>
    <w:pPr>
      <w:keepNext/>
      <w:keepLines/>
      <w:numPr>
        <w:ilvl w:val="3"/>
        <w:numId w:val="0"/>
      </w:numPr>
      <w:spacing w:before="280" w:beforeLines="0" w:beforeAutospacing="0" w:after="290" w:afterLines="0" w:afterAutospacing="0" w:line="372" w:lineRule="auto"/>
      <w:ind w:left="864" w:hanging="864"/>
      <w:outlineLvl w:val="3"/>
    </w:pPr>
    <w:rPr>
      <w:rFonts w:ascii="Arial" w:hAnsi="Arial" w:eastAsia="宋体"/>
      <w:b/>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3">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2020-04-28T08:36:00Z</dcterms:created>
  <dc:creator>失去的沉寂</dc:creator>
  <cp:lastModifiedBy>失去的沉寂</cp:lastModifiedBy>
  <dcterms:modified xsi:type="dcterms:W3CDTF">2020-05-05T13:17:37Z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