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7950" cy="447675"/>
            <wp:effectExtent l="0" t="0" r="3810" b="9525"/>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5">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ascii="仿宋" w:hAnsi="仿宋" w:eastAsia="仿宋"/>
          <w:b/>
          <w:sz w:val="44"/>
          <w:szCs w:val="44"/>
        </w:rPr>
        <w:t xml:space="preserve"> </w:t>
      </w:r>
      <w:r>
        <w:rPr>
          <w:rFonts w:hint="eastAsia" w:ascii="仿宋" w:hAnsi="仿宋" w:eastAsia="仿宋"/>
          <w:b/>
          <w:sz w:val="84"/>
          <w:szCs w:val="84"/>
        </w:rPr>
        <w:t>程</w:t>
      </w:r>
      <w:r>
        <w:rPr>
          <w:rFonts w:ascii="仿宋" w:hAnsi="仿宋" w:eastAsia="仿宋"/>
          <w:b/>
          <w:sz w:val="44"/>
          <w:szCs w:val="44"/>
        </w:rPr>
        <w:t xml:space="preserve">  </w:t>
      </w:r>
      <w:r>
        <w:rPr>
          <w:rFonts w:hint="eastAsia" w:ascii="仿宋" w:hAnsi="仿宋" w:eastAsia="仿宋"/>
          <w:b/>
          <w:sz w:val="84"/>
          <w:szCs w:val="84"/>
        </w:rPr>
        <w:t>报</w:t>
      </w:r>
      <w:r>
        <w:rPr>
          <w:rFonts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b/>
          <w:sz w:val="36"/>
          <w:szCs w:val="36"/>
          <w:u w:val="single"/>
        </w:rPr>
        <w:t xml:space="preserve">        </w:t>
      </w:r>
      <w:r>
        <w:rPr>
          <w:rFonts w:hint="eastAsia"/>
          <w:b/>
          <w:sz w:val="36"/>
          <w:szCs w:val="36"/>
          <w:u w:val="single"/>
          <w:lang w:val="en-US" w:eastAsia="zh-CN"/>
        </w:rPr>
        <w:t>电子取证课程报告</w:t>
      </w:r>
      <w:r>
        <w:rPr>
          <w:rFonts w:hint="eastAsia"/>
          <w:b/>
          <w:sz w:val="36"/>
          <w:szCs w:val="36"/>
          <w:u w:val="single"/>
        </w:rPr>
        <w:t xml:space="preserve"> </w:t>
      </w:r>
      <w:r>
        <w:rPr>
          <w:b/>
          <w:sz w:val="36"/>
          <w:szCs w:val="36"/>
          <w:u w:val="single"/>
        </w:rPr>
        <w:t xml:space="preserve">         </w:t>
      </w:r>
    </w:p>
    <w:p>
      <w:pPr>
        <w:spacing w:before="156" w:beforeLines="50"/>
        <w:rPr>
          <w:b/>
          <w:sz w:val="36"/>
          <w:szCs w:val="36"/>
          <w:u w:val="single"/>
        </w:rPr>
      </w:pPr>
    </w:p>
    <w:p/>
    <w:p/>
    <w:p/>
    <w:p/>
    <w:p/>
    <w:p/>
    <w:p/>
    <w:p/>
    <w:p>
      <w:pPr>
        <w:rPr>
          <w:b/>
          <w:sz w:val="28"/>
          <w:szCs w:val="28"/>
        </w:rPr>
      </w:pPr>
    </w:p>
    <w:p>
      <w:pPr>
        <w:ind w:firstLine="1805" w:firstLineChars="642"/>
        <w:rPr>
          <w:rFonts w:hint="default" w:eastAsia="宋体"/>
          <w:b/>
          <w:sz w:val="28"/>
          <w:szCs w:val="28"/>
          <w:lang w:val="en-US" w:eastAsia="zh-CN"/>
        </w:rPr>
      </w:pPr>
      <w:r>
        <w:rPr>
          <w:rFonts w:hint="eastAsia"/>
          <w:b/>
          <w:sz w:val="28"/>
          <w:szCs w:val="28"/>
        </w:rPr>
        <w:t>专业</w:t>
      </w:r>
      <w:r>
        <w:rPr>
          <w:rFonts w:ascii="MS Mincho" w:hAnsi="MS Mincho" w:eastAsia="MS Mincho" w:cs="MS Mincho"/>
          <w:b/>
          <w:sz w:val="28"/>
          <w:szCs w:val="28"/>
        </w:rPr>
        <w:t>班</w:t>
      </w:r>
      <w:r>
        <w:rPr>
          <w:rFonts w:hint="eastAsia"/>
          <w:b/>
          <w:sz w:val="28"/>
          <w:szCs w:val="28"/>
        </w:rPr>
        <w:t>级</w:t>
      </w:r>
      <w:r>
        <w:rPr>
          <w:rFonts w:ascii="MS Mincho" w:hAnsi="MS Mincho" w:eastAsia="MS Mincho" w:cs="MS Mincho"/>
          <w:b/>
          <w:sz w:val="28"/>
          <w:szCs w:val="28"/>
        </w:rPr>
        <w:t>：</w:t>
      </w:r>
      <w:r>
        <w:rPr>
          <w:rFonts w:hint="eastAsia"/>
          <w:b/>
          <w:sz w:val="28"/>
          <w:szCs w:val="28"/>
          <w:u w:val="thick"/>
        </w:rPr>
        <w:t xml:space="preserve">     信</w:t>
      </w:r>
      <w:r>
        <w:rPr>
          <w:rFonts w:ascii="MS Mincho" w:hAnsi="MS Mincho" w:eastAsia="MS Mincho" w:cs="MS Mincho"/>
          <w:b/>
          <w:sz w:val="28"/>
          <w:szCs w:val="28"/>
          <w:u w:val="thick"/>
        </w:rPr>
        <w:t>息</w:t>
      </w:r>
      <w:r>
        <w:rPr>
          <w:rFonts w:hint="eastAsia"/>
          <w:b/>
          <w:sz w:val="28"/>
          <w:szCs w:val="28"/>
          <w:u w:val="thick"/>
        </w:rPr>
        <w:t>安全</w:t>
      </w:r>
      <w:r>
        <w:rPr>
          <w:b/>
          <w:sz w:val="28"/>
          <w:szCs w:val="28"/>
          <w:u w:val="thick"/>
        </w:rPr>
        <w:t>20170</w:t>
      </w:r>
      <w:r>
        <w:rPr>
          <w:rFonts w:hint="eastAsia"/>
          <w:b/>
          <w:sz w:val="28"/>
          <w:szCs w:val="28"/>
          <w:u w:val="thick"/>
          <w:lang w:val="en-US" w:eastAsia="zh-CN"/>
        </w:rPr>
        <w:t>3</w:t>
      </w:r>
      <w:r>
        <w:rPr>
          <w:b/>
          <w:sz w:val="10"/>
          <w:szCs w:val="10"/>
          <w:u w:val="thick"/>
        </w:rPr>
        <w:t xml:space="preserve"> </w:t>
      </w:r>
      <w:r>
        <w:rPr>
          <w:rFonts w:hint="eastAsia"/>
          <w:b/>
          <w:sz w:val="10"/>
          <w:szCs w:val="10"/>
          <w:u w:val="thick"/>
        </w:rPr>
        <w:t xml:space="preserve">          </w:t>
      </w:r>
      <w:r>
        <w:rPr>
          <w:rFonts w:hint="eastAsia"/>
          <w:b/>
          <w:sz w:val="10"/>
          <w:szCs w:val="10"/>
          <w:u w:val="thick"/>
          <w:lang w:val="en-US" w:eastAsia="zh-CN"/>
        </w:rPr>
        <w:t xml:space="preserve">  </w:t>
      </w:r>
    </w:p>
    <w:p>
      <w:pPr>
        <w:ind w:firstLine="1805" w:firstLineChars="642"/>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Pr>
          <w:rFonts w:hint="eastAsia"/>
          <w:b/>
          <w:sz w:val="28"/>
          <w:szCs w:val="28"/>
          <w:u w:val="single"/>
          <w:lang w:val="en-US" w:eastAsia="zh-CN"/>
        </w:rPr>
        <w:t>U201714513</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lang w:val="en-US" w:eastAsia="zh-CN"/>
        </w:rPr>
        <w:t xml:space="preserve">  徐立威</w:t>
      </w:r>
      <w:r>
        <w:rPr>
          <w:b/>
          <w:sz w:val="28"/>
          <w:szCs w:val="28"/>
          <w:u w:val="single"/>
        </w:rPr>
        <w:t xml:space="preserve">          </w:t>
      </w:r>
    </w:p>
    <w:p>
      <w:pPr>
        <w:ind w:firstLine="1805" w:firstLineChars="642"/>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lang w:val="en-US" w:eastAsia="zh-CN"/>
        </w:rPr>
        <w:t xml:space="preserve">   肖凌</w:t>
      </w:r>
      <w:r>
        <w:rPr>
          <w:b/>
          <w:sz w:val="28"/>
          <w:szCs w:val="28"/>
          <w:u w:val="single"/>
        </w:rPr>
        <w:t xml:space="preserve">          </w:t>
      </w:r>
      <w:r>
        <w:rPr>
          <w:b/>
          <w:szCs w:val="21"/>
          <w:u w:val="single"/>
        </w:rPr>
        <w:t xml:space="preserve"> </w:t>
      </w:r>
    </w:p>
    <w:p>
      <w:pPr>
        <w:ind w:firstLine="1805" w:firstLineChars="642"/>
        <w:rPr>
          <w:rFonts w:hint="eastAsia" w:eastAsia="宋体"/>
          <w:b/>
          <w:sz w:val="28"/>
          <w:szCs w:val="28"/>
          <w:u w:val="single"/>
          <w:lang w:val="en-US" w:eastAsia="zh-CN"/>
        </w:rPr>
      </w:pPr>
      <w:r>
        <w:rPr>
          <w:rFonts w:hint="eastAsia"/>
          <w:b/>
          <w:sz w:val="28"/>
          <w:szCs w:val="28"/>
        </w:rPr>
        <w:t>报告日期：</w:t>
      </w:r>
      <w:r>
        <w:rPr>
          <w:b/>
          <w:sz w:val="28"/>
          <w:szCs w:val="28"/>
          <w:u w:val="single"/>
        </w:rPr>
        <w:t xml:space="preserve">    20</w:t>
      </w:r>
      <w:r>
        <w:rPr>
          <w:rFonts w:hint="eastAsia"/>
          <w:b/>
          <w:sz w:val="28"/>
          <w:szCs w:val="28"/>
          <w:u w:val="single"/>
        </w:rPr>
        <w:t>20年</w:t>
      </w:r>
      <w:r>
        <w:rPr>
          <w:b/>
          <w:sz w:val="28"/>
          <w:szCs w:val="28"/>
          <w:u w:val="single"/>
        </w:rPr>
        <w:t xml:space="preserve"> </w:t>
      </w:r>
      <w:r>
        <w:rPr>
          <w:rFonts w:hint="eastAsia"/>
          <w:b/>
          <w:sz w:val="28"/>
          <w:szCs w:val="28"/>
          <w:u w:val="single"/>
          <w:lang w:val="en-US" w:eastAsia="zh-CN"/>
        </w:rPr>
        <w:t>5</w:t>
      </w:r>
      <w:r>
        <w:rPr>
          <w:rFonts w:hint="eastAsia"/>
          <w:b/>
          <w:sz w:val="28"/>
          <w:szCs w:val="28"/>
          <w:u w:val="single"/>
        </w:rPr>
        <w:t>月</w:t>
      </w:r>
      <w:r>
        <w:rPr>
          <w:b/>
          <w:sz w:val="28"/>
          <w:szCs w:val="28"/>
          <w:u w:val="single"/>
        </w:rPr>
        <w:t xml:space="preserve"> </w:t>
      </w:r>
      <w:r>
        <w:rPr>
          <w:rFonts w:hint="eastAsia"/>
          <w:b/>
          <w:sz w:val="28"/>
          <w:szCs w:val="28"/>
          <w:u w:val="single"/>
          <w:lang w:val="en-US" w:eastAsia="zh-CN"/>
        </w:rPr>
        <w:t>25</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r>
        <w:rPr>
          <w:rFonts w:hint="eastAsia"/>
          <w:b/>
          <w:sz w:val="18"/>
          <w:szCs w:val="18"/>
          <w:u w:val="single"/>
          <w:lang w:val="en-US" w:eastAsia="zh-CN"/>
        </w:rPr>
        <w:t xml:space="preserve"> </w:t>
      </w:r>
    </w:p>
    <w:p/>
    <w:p>
      <w:pPr>
        <w:rPr>
          <w:rFonts w:hint="eastAsia"/>
        </w:rPr>
      </w:pPr>
    </w:p>
    <w:p>
      <w:pPr>
        <w:jc w:val="center"/>
        <w:rPr>
          <w:rFonts w:hint="eastAsia"/>
          <w:b/>
          <w:sz w:val="28"/>
          <w:szCs w:val="28"/>
        </w:rPr>
      </w:pPr>
      <w:r>
        <w:rPr>
          <w:rFonts w:hint="eastAsia"/>
          <w:b/>
          <w:sz w:val="28"/>
          <w:szCs w:val="28"/>
        </w:rPr>
        <w:t>网络空间安全学院</w:t>
      </w: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imes New Roman"/>
          <w:kern w:val="2"/>
          <w:sz w:val="21"/>
          <w:szCs w:val="24"/>
          <w:lang w:val="en-US" w:eastAsia="zh-CN" w:bidi="ar-SA"/>
        </w:rPr>
        <w:id w:val="147480764"/>
        <w15:color w:val="DBDBDB"/>
        <w:docPartObj>
          <w:docPartGallery w:val="Table of Contents"/>
          <w:docPartUnique/>
        </w:docPartObj>
      </w:sdtPr>
      <w:sdtEndPr>
        <w:rPr>
          <w:rFonts w:hint="eastAsia" w:ascii="Times New Roman" w:hAnsi="Times New Roman" w:eastAsia="黑体" w:cs="Times New Roman"/>
          <w:kern w:val="44"/>
          <w:sz w:val="24"/>
          <w:szCs w:val="24"/>
          <w:lang w:val="en-US" w:eastAsia="zh-CN" w:bidi="ar-SA"/>
        </w:rPr>
      </w:sdtEndPr>
      <w:sdtContent>
        <w:p>
          <w:pPr>
            <w:spacing w:before="0" w:beforeLines="0" w:after="0" w:afterLines="0" w:line="240" w:lineRule="auto"/>
            <w:ind w:left="0" w:leftChars="0" w:right="0" w:rightChars="0" w:firstLine="0" w:firstLineChars="0"/>
            <w:jc w:val="center"/>
          </w:pPr>
          <w:bookmarkStart w:id="41" w:name="_GoBack"/>
          <w:bookmarkEnd w:id="41"/>
          <w:r>
            <w:rPr>
              <w:rFonts w:ascii="宋体" w:hAnsi="宋体" w:eastAsia="宋体"/>
              <w:sz w:val="21"/>
            </w:rPr>
            <w:t>目录</w:t>
          </w:r>
        </w:p>
        <w:p>
          <w:pPr>
            <w:pStyle w:val="9"/>
            <w:tabs>
              <w:tab w:val="right" w:leader="dot" w:pos="8306"/>
            </w:tabs>
          </w:pPr>
          <w:r>
            <w:rPr>
              <w:rFonts w:hint="eastAsia" w:ascii="Times New Roman" w:hAnsi="Times New Roman" w:eastAsia="黑体" w:cs="Times New Roman"/>
              <w:b/>
              <w:kern w:val="44"/>
              <w:sz w:val="36"/>
              <w:szCs w:val="24"/>
              <w:lang w:val="en-US" w:eastAsia="zh-CN" w:bidi="ar-SA"/>
            </w:rPr>
            <w:fldChar w:fldCharType="begin"/>
          </w:r>
          <w:r>
            <w:rPr>
              <w:rFonts w:hint="eastAsia" w:ascii="Times New Roman" w:hAnsi="Times New Roman" w:eastAsia="黑体" w:cs="Times New Roman"/>
              <w:b/>
              <w:kern w:val="44"/>
              <w:sz w:val="36"/>
              <w:szCs w:val="24"/>
              <w:lang w:val="en-US" w:eastAsia="zh-CN" w:bidi="ar-SA"/>
            </w:rPr>
            <w:instrText xml:space="preserve">TOC \o "1-3" \h \u </w:instrText>
          </w:r>
          <w:r>
            <w:rPr>
              <w:rFonts w:hint="eastAsia" w:ascii="Times New Roman" w:hAnsi="Times New Roman" w:eastAsia="黑体" w:cs="Times New Roman"/>
              <w:b/>
              <w:kern w:val="44"/>
              <w:sz w:val="36"/>
              <w:szCs w:val="24"/>
              <w:lang w:val="en-US" w:eastAsia="zh-CN" w:bidi="ar-SA"/>
            </w:rPr>
            <w:fldChar w:fldCharType="separate"/>
          </w: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_Toc14728 </w:instrText>
          </w:r>
          <w:r>
            <w:rPr>
              <w:rFonts w:hint="eastAsia" w:ascii="Times New Roman" w:hAnsi="Times New Roman" w:eastAsia="黑体" w:cs="Times New Roman"/>
              <w:kern w:val="44"/>
              <w:szCs w:val="24"/>
              <w:lang w:val="en-US" w:eastAsia="zh-CN" w:bidi="ar-SA"/>
            </w:rPr>
            <w:fldChar w:fldCharType="separate"/>
          </w:r>
          <w:r>
            <w:rPr>
              <w:rFonts w:hint="eastAsia"/>
              <w:lang w:val="en-US" w:eastAsia="zh-CN"/>
            </w:rPr>
            <w:t>Windows中的QQ取证</w:t>
          </w:r>
          <w:r>
            <w:tab/>
          </w:r>
          <w:r>
            <w:fldChar w:fldCharType="begin"/>
          </w:r>
          <w:r>
            <w:instrText xml:space="preserve"> PAGEREF _Toc14728 </w:instrText>
          </w:r>
          <w:r>
            <w:fldChar w:fldCharType="separate"/>
          </w:r>
          <w:r>
            <w:t>1</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_Toc28680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 </w:t>
          </w:r>
          <w:r>
            <w:rPr>
              <w:rFonts w:hint="eastAsia"/>
              <w:lang w:val="en-US" w:eastAsia="zh-CN"/>
            </w:rPr>
            <w:t>研究目的</w:t>
          </w:r>
          <w:r>
            <w:tab/>
          </w:r>
          <w:r>
            <w:fldChar w:fldCharType="begin"/>
          </w:r>
          <w:r>
            <w:instrText xml:space="preserve"> PAGEREF _Toc28680 </w:instrText>
          </w:r>
          <w:r>
            <w:fldChar w:fldCharType="separate"/>
          </w:r>
          <w:r>
            <w:t>1</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_Toc18165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1.2. </w:t>
          </w:r>
          <w:r>
            <w:rPr>
              <w:rFonts w:hint="eastAsia"/>
              <w:lang w:val="en-US" w:eastAsia="zh-CN"/>
            </w:rPr>
            <w:t>研究背景</w:t>
          </w:r>
          <w:r>
            <w:tab/>
          </w:r>
          <w:r>
            <w:fldChar w:fldCharType="begin"/>
          </w:r>
          <w:r>
            <w:instrText xml:space="preserve"> PAGEREF _Toc18165 </w:instrText>
          </w:r>
          <w:r>
            <w:fldChar w:fldCharType="separate"/>
          </w:r>
          <w:r>
            <w:t>1</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_Toc1431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1.3. </w:t>
          </w:r>
          <w:r>
            <w:rPr>
              <w:rFonts w:hint="eastAsia"/>
              <w:lang w:val="en-US" w:eastAsia="zh-CN"/>
            </w:rPr>
            <w:t>研究内容</w:t>
          </w:r>
          <w:r>
            <w:tab/>
          </w:r>
          <w:r>
            <w:fldChar w:fldCharType="begin"/>
          </w:r>
          <w:r>
            <w:instrText xml:space="preserve"> PAGEREF _Toc1431 </w:instrText>
          </w:r>
          <w:r>
            <w:fldChar w:fldCharType="separate"/>
          </w:r>
          <w:r>
            <w:t>1</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_Toc10084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1.4. </w:t>
          </w:r>
          <w:r>
            <w:rPr>
              <w:rFonts w:hint="eastAsia"/>
              <w:lang w:val="en-US" w:eastAsia="zh-CN"/>
            </w:rPr>
            <w:t>研究环境</w:t>
          </w:r>
          <w:r>
            <w:tab/>
          </w:r>
          <w:r>
            <w:fldChar w:fldCharType="begin"/>
          </w:r>
          <w:r>
            <w:instrText xml:space="preserve"> PAGEREF _Toc10084 </w:instrText>
          </w:r>
          <w:r>
            <w:fldChar w:fldCharType="separate"/>
          </w:r>
          <w:r>
            <w:t>1</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_Toc28944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1.5. </w:t>
          </w:r>
          <w:r>
            <w:rPr>
              <w:rFonts w:hint="eastAsia"/>
              <w:lang w:val="en-US" w:eastAsia="zh-CN"/>
            </w:rPr>
            <w:t>取证基本过程</w:t>
          </w:r>
          <w:r>
            <w:tab/>
          </w:r>
          <w:r>
            <w:fldChar w:fldCharType="begin"/>
          </w:r>
          <w:r>
            <w:instrText xml:space="preserve"> PAGEREF _Toc28944 </w:instrText>
          </w:r>
          <w:r>
            <w:fldChar w:fldCharType="separate"/>
          </w:r>
          <w:r>
            <w:t>2</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_Toc28227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1.5.1. </w:t>
          </w:r>
          <w:r>
            <w:rPr>
              <w:rFonts w:hint="eastAsia"/>
              <w:lang w:val="en-US" w:eastAsia="zh-CN"/>
            </w:rPr>
            <w:t>基本流程</w:t>
          </w:r>
          <w:r>
            <w:tab/>
          </w:r>
          <w:r>
            <w:fldChar w:fldCharType="begin"/>
          </w:r>
          <w:r>
            <w:instrText xml:space="preserve"> PAGEREF _Toc28227 </w:instrText>
          </w:r>
          <w:r>
            <w:fldChar w:fldCharType="separate"/>
          </w:r>
          <w:r>
            <w:t>2</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_Toc29110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1.5.2. </w:t>
          </w:r>
          <w:r>
            <w:rPr>
              <w:rFonts w:hint="eastAsia"/>
              <w:lang w:val="en-US" w:eastAsia="zh-CN"/>
            </w:rPr>
            <w:t>取证方法</w:t>
          </w:r>
          <w:r>
            <w:tab/>
          </w:r>
          <w:r>
            <w:fldChar w:fldCharType="begin"/>
          </w:r>
          <w:r>
            <w:instrText xml:space="preserve"> PAGEREF _Toc29110 </w:instrText>
          </w:r>
          <w:r>
            <w:fldChar w:fldCharType="separate"/>
          </w:r>
          <w:r>
            <w:t>2</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_Toc6441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1.5.2.1. </w:t>
          </w:r>
          <w:r>
            <w:rPr>
              <w:rFonts w:hint="eastAsia"/>
              <w:lang w:val="en-US" w:eastAsia="zh-CN"/>
            </w:rPr>
            <w:t>取证方法的版本差别</w:t>
          </w:r>
          <w:r>
            <w:tab/>
          </w:r>
          <w:r>
            <w:fldChar w:fldCharType="begin"/>
          </w:r>
          <w:r>
            <w:instrText xml:space="preserve"> PAGEREF _Toc6441 </w:instrText>
          </w:r>
          <w:r>
            <w:fldChar w:fldCharType="separate"/>
          </w:r>
          <w:r>
            <w:t>2</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_Toc25756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1.5.2.2. </w:t>
          </w:r>
          <w:r>
            <w:rPr>
              <w:rFonts w:hint="eastAsia"/>
              <w:lang w:val="en-US" w:eastAsia="zh-CN"/>
            </w:rPr>
            <w:t>方法途径</w:t>
          </w:r>
          <w:r>
            <w:tab/>
          </w:r>
          <w:r>
            <w:fldChar w:fldCharType="begin"/>
          </w:r>
          <w:r>
            <w:instrText xml:space="preserve"> PAGEREF _Toc25756 </w:instrText>
          </w:r>
          <w:r>
            <w:fldChar w:fldCharType="separate"/>
          </w:r>
          <w:r>
            <w:t>2</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_Toc30543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1.6. </w:t>
          </w:r>
          <w:r>
            <w:rPr>
              <w:rFonts w:hint="eastAsia"/>
              <w:lang w:val="en-US" w:eastAsia="zh-CN"/>
            </w:rPr>
            <w:t>版本差别研究</w:t>
          </w:r>
          <w:r>
            <w:tab/>
          </w:r>
          <w:r>
            <w:fldChar w:fldCharType="begin"/>
          </w:r>
          <w:r>
            <w:instrText xml:space="preserve"> PAGEREF _Toc30543 </w:instrText>
          </w:r>
          <w:r>
            <w:fldChar w:fldCharType="separate"/>
          </w:r>
          <w:r>
            <w:t>3</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_Toc28865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1.6.1. </w:t>
          </w:r>
          <w:r>
            <w:rPr>
              <w:rFonts w:hint="eastAsia"/>
              <w:lang w:val="en-US" w:eastAsia="zh-CN"/>
            </w:rPr>
            <w:t>早期08版本</w:t>
          </w:r>
          <w:r>
            <w:tab/>
          </w:r>
          <w:r>
            <w:fldChar w:fldCharType="begin"/>
          </w:r>
          <w:r>
            <w:instrText xml:space="preserve"> PAGEREF _Toc28865 </w:instrText>
          </w:r>
          <w:r>
            <w:fldChar w:fldCharType="separate"/>
          </w:r>
          <w:r>
            <w:t>3</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_Toc32188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1.6.2. </w:t>
          </w:r>
          <w:r>
            <w:rPr>
              <w:rFonts w:hint="eastAsia"/>
              <w:lang w:val="en-US" w:eastAsia="zh-CN"/>
            </w:rPr>
            <w:t>现在研究版本</w:t>
          </w:r>
          <w:r>
            <w:tab/>
          </w:r>
          <w:r>
            <w:fldChar w:fldCharType="begin"/>
          </w:r>
          <w:r>
            <w:instrText xml:space="preserve"> PAGEREF _Toc32188 </w:instrText>
          </w:r>
          <w:r>
            <w:fldChar w:fldCharType="separate"/>
          </w:r>
          <w:r>
            <w:t>4</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_Toc267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1.7. </w:t>
          </w:r>
          <w:r>
            <w:rPr>
              <w:rFonts w:hint="eastAsia"/>
              <w:lang w:val="en-US" w:eastAsia="zh-CN"/>
            </w:rPr>
            <w:t>默认存储位置</w:t>
          </w:r>
          <w:r>
            <w:tab/>
          </w:r>
          <w:r>
            <w:fldChar w:fldCharType="begin"/>
          </w:r>
          <w:r>
            <w:instrText xml:space="preserve"> PAGEREF _Toc267 </w:instrText>
          </w:r>
          <w:r>
            <w:fldChar w:fldCharType="separate"/>
          </w:r>
          <w:r>
            <w:t>5</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_Toc30155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1.7.1. </w:t>
          </w:r>
          <w:r>
            <w:rPr>
              <w:rFonts w:hint="eastAsia"/>
              <w:lang w:val="en-US" w:eastAsia="zh-CN"/>
            </w:rPr>
            <w:t>账户及登录信息</w:t>
          </w:r>
          <w:r>
            <w:tab/>
          </w:r>
          <w:r>
            <w:fldChar w:fldCharType="begin"/>
          </w:r>
          <w:r>
            <w:instrText xml:space="preserve"> PAGEREF _Toc30155 </w:instrText>
          </w:r>
          <w:r>
            <w:fldChar w:fldCharType="separate"/>
          </w:r>
          <w:r>
            <w:t>5</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_Toc25394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1.7.2. </w:t>
          </w:r>
          <w:r>
            <w:rPr>
              <w:rFonts w:hint="eastAsia"/>
              <w:lang w:val="en-US" w:eastAsia="zh-CN"/>
            </w:rPr>
            <w:t>传输文件记录和文件内容</w:t>
          </w:r>
          <w:r>
            <w:tab/>
          </w:r>
          <w:r>
            <w:fldChar w:fldCharType="begin"/>
          </w:r>
          <w:r>
            <w:instrText xml:space="preserve"> PAGEREF _Toc25394 </w:instrText>
          </w:r>
          <w:r>
            <w:fldChar w:fldCharType="separate"/>
          </w:r>
          <w:r>
            <w:t>6</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_Toc8443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1.7.3. </w:t>
          </w:r>
          <w:r>
            <w:rPr>
              <w:rFonts w:hint="eastAsia"/>
              <w:lang w:val="en-US" w:eastAsia="zh-CN"/>
            </w:rPr>
            <w:t>聊天记录</w:t>
          </w:r>
          <w:r>
            <w:tab/>
          </w:r>
          <w:r>
            <w:fldChar w:fldCharType="begin"/>
          </w:r>
          <w:r>
            <w:instrText xml:space="preserve"> PAGEREF _Toc8443 </w:instrText>
          </w:r>
          <w:r>
            <w:fldChar w:fldCharType="separate"/>
          </w:r>
          <w:r>
            <w:t>6</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_Toc23249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1.7.4. </w:t>
          </w:r>
          <w:r>
            <w:rPr>
              <w:rFonts w:hint="eastAsia"/>
              <w:lang w:val="en-US" w:eastAsia="zh-CN"/>
            </w:rPr>
            <w:t>联系人、群组相关信息</w:t>
          </w:r>
          <w:r>
            <w:tab/>
          </w:r>
          <w:r>
            <w:fldChar w:fldCharType="begin"/>
          </w:r>
          <w:r>
            <w:instrText xml:space="preserve"> PAGEREF _Toc23249 </w:instrText>
          </w:r>
          <w:r>
            <w:fldChar w:fldCharType="separate"/>
          </w:r>
          <w:r>
            <w:t>7</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_Toc1066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1.8. </w:t>
          </w:r>
          <w:r>
            <w:rPr>
              <w:rFonts w:hint="eastAsia"/>
              <w:lang w:val="en-US" w:eastAsia="zh-CN"/>
            </w:rPr>
            <w:t>文件存储位置研究</w:t>
          </w:r>
          <w:r>
            <w:tab/>
          </w:r>
          <w:r>
            <w:fldChar w:fldCharType="begin"/>
          </w:r>
          <w:r>
            <w:instrText xml:space="preserve"> PAGEREF _Toc1066 </w:instrText>
          </w:r>
          <w:r>
            <w:fldChar w:fldCharType="separate"/>
          </w:r>
          <w:r>
            <w:t>8</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_Toc12860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1.8.1. </w:t>
          </w:r>
          <w:r>
            <w:rPr>
              <w:rFonts w:hint="eastAsia"/>
              <w:lang w:val="en-US" w:eastAsia="zh-CN"/>
            </w:rPr>
            <w:t>存储位置</w:t>
          </w:r>
          <w:r>
            <w:tab/>
          </w:r>
          <w:r>
            <w:fldChar w:fldCharType="begin"/>
          </w:r>
          <w:r>
            <w:instrText xml:space="preserve"> PAGEREF _Toc12860 </w:instrText>
          </w:r>
          <w:r>
            <w:fldChar w:fldCharType="separate"/>
          </w:r>
          <w:r>
            <w:t>8</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_Toc23971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1.8.2. </w:t>
          </w:r>
          <w:r>
            <w:rPr>
              <w:rFonts w:hint="eastAsia"/>
              <w:lang w:val="en-US" w:eastAsia="zh-CN"/>
            </w:rPr>
            <w:t>位置修改</w:t>
          </w:r>
          <w:r>
            <w:tab/>
          </w:r>
          <w:r>
            <w:fldChar w:fldCharType="begin"/>
          </w:r>
          <w:r>
            <w:instrText xml:space="preserve"> PAGEREF _Toc23971 </w:instrText>
          </w:r>
          <w:r>
            <w:fldChar w:fldCharType="separate"/>
          </w:r>
          <w:r>
            <w:t>10</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_Toc24266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1.8.2.1. </w:t>
          </w:r>
          <w:r>
            <w:rPr>
              <w:rFonts w:hint="eastAsia"/>
              <w:lang w:val="en-US" w:eastAsia="zh-CN"/>
            </w:rPr>
            <w:t>接收文件位置</w:t>
          </w:r>
          <w:r>
            <w:tab/>
          </w:r>
          <w:r>
            <w:fldChar w:fldCharType="begin"/>
          </w:r>
          <w:r>
            <w:instrText xml:space="preserve"> PAGEREF _Toc24266 </w:instrText>
          </w:r>
          <w:r>
            <w:fldChar w:fldCharType="separate"/>
          </w:r>
          <w:r>
            <w:t>10</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_Toc9387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1.8.2.2. </w:t>
          </w:r>
          <w:r>
            <w:rPr>
              <w:rFonts w:hint="eastAsia"/>
              <w:lang w:val="en-US" w:eastAsia="zh-CN"/>
            </w:rPr>
            <w:t>文件夹存储位置</w:t>
          </w:r>
          <w:r>
            <w:tab/>
          </w:r>
          <w:r>
            <w:fldChar w:fldCharType="begin"/>
          </w:r>
          <w:r>
            <w:instrText xml:space="preserve"> PAGEREF _Toc9387 </w:instrText>
          </w:r>
          <w:r>
            <w:fldChar w:fldCharType="separate"/>
          </w:r>
          <w:r>
            <w:t>11</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_Toc15545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1.8.2.3. </w:t>
          </w:r>
          <w:r>
            <w:rPr>
              <w:rFonts w:hint="eastAsia"/>
              <w:lang w:val="en-US" w:eastAsia="zh-CN"/>
            </w:rPr>
            <w:t>图像视频位置</w:t>
          </w:r>
          <w:r>
            <w:tab/>
          </w:r>
          <w:r>
            <w:fldChar w:fldCharType="begin"/>
          </w:r>
          <w:r>
            <w:instrText xml:space="preserve"> PAGEREF _Toc15545 </w:instrText>
          </w:r>
          <w:r>
            <w:fldChar w:fldCharType="separate"/>
          </w:r>
          <w:r>
            <w:t>12</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_Toc9841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1.9. </w:t>
          </w:r>
          <w:r>
            <w:rPr>
              <w:rFonts w:hint="eastAsia"/>
              <w:lang w:val="en-US" w:eastAsia="zh-CN"/>
            </w:rPr>
            <w:t>图像存储</w:t>
          </w:r>
          <w:r>
            <w:tab/>
          </w:r>
          <w:r>
            <w:fldChar w:fldCharType="begin"/>
          </w:r>
          <w:r>
            <w:instrText xml:space="preserve"> PAGEREF _Toc9841 </w:instrText>
          </w:r>
          <w:r>
            <w:fldChar w:fldCharType="separate"/>
          </w:r>
          <w:r>
            <w:t>13</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_Toc18127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1.9.1. </w:t>
          </w:r>
          <w:r>
            <w:rPr>
              <w:rFonts w:hint="eastAsia"/>
              <w:lang w:val="en-US" w:eastAsia="zh-CN"/>
            </w:rPr>
            <w:t>QQ群下载的图像</w:t>
          </w:r>
          <w:r>
            <w:tab/>
          </w:r>
          <w:r>
            <w:fldChar w:fldCharType="begin"/>
          </w:r>
          <w:r>
            <w:instrText xml:space="preserve"> PAGEREF _Toc18127 </w:instrText>
          </w:r>
          <w:r>
            <w:fldChar w:fldCharType="separate"/>
          </w:r>
          <w:r>
            <w:t>13</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_Toc13203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1.9.2. </w:t>
          </w:r>
          <w:r>
            <w:rPr>
              <w:rFonts w:hint="eastAsia"/>
              <w:lang w:val="en-US" w:eastAsia="zh-CN"/>
            </w:rPr>
            <w:t>“我的手机”下载的图像</w:t>
          </w:r>
          <w:r>
            <w:tab/>
          </w:r>
          <w:r>
            <w:fldChar w:fldCharType="begin"/>
          </w:r>
          <w:r>
            <w:instrText xml:space="preserve"> PAGEREF _Toc13203 </w:instrText>
          </w:r>
          <w:r>
            <w:fldChar w:fldCharType="separate"/>
          </w:r>
          <w:r>
            <w:t>14</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_Toc4196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1.9.3. </w:t>
          </w:r>
          <w:r>
            <w:rPr>
              <w:rFonts w:hint="eastAsia"/>
              <w:lang w:val="en-US" w:eastAsia="zh-CN"/>
            </w:rPr>
            <w:t>发送截图照片存储</w:t>
          </w:r>
          <w:r>
            <w:tab/>
          </w:r>
          <w:r>
            <w:fldChar w:fldCharType="begin"/>
          </w:r>
          <w:r>
            <w:instrText xml:space="preserve"> PAGEREF _Toc4196 </w:instrText>
          </w:r>
          <w:r>
            <w:fldChar w:fldCharType="separate"/>
          </w:r>
          <w:r>
            <w:t>14</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_Toc10888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1.10. </w:t>
          </w:r>
          <w:r>
            <w:rPr>
              <w:rFonts w:hint="eastAsia"/>
              <w:lang w:val="en-US" w:eastAsia="zh-CN"/>
            </w:rPr>
            <w:t>消息管理器</w:t>
          </w:r>
          <w:r>
            <w:tab/>
          </w:r>
          <w:r>
            <w:fldChar w:fldCharType="begin"/>
          </w:r>
          <w:r>
            <w:instrText xml:space="preserve"> PAGEREF _Toc10888 </w:instrText>
          </w:r>
          <w:r>
            <w:fldChar w:fldCharType="separate"/>
          </w:r>
          <w:r>
            <w:t>16</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_Toc15494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1.10.1. </w:t>
          </w:r>
          <w:r>
            <w:rPr>
              <w:rFonts w:hint="eastAsia"/>
              <w:lang w:val="en-US" w:eastAsia="zh-CN"/>
            </w:rPr>
            <w:t>基本介绍</w:t>
          </w:r>
          <w:r>
            <w:tab/>
          </w:r>
          <w:r>
            <w:fldChar w:fldCharType="begin"/>
          </w:r>
          <w:r>
            <w:instrText xml:space="preserve"> PAGEREF _Toc15494 </w:instrText>
          </w:r>
          <w:r>
            <w:fldChar w:fldCharType="separate"/>
          </w:r>
          <w:r>
            <w:t>16</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_Toc20153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1.10.2. </w:t>
          </w:r>
          <w:r>
            <w:rPr>
              <w:rFonts w:hint="eastAsia"/>
              <w:lang w:val="en-US" w:eastAsia="zh-CN"/>
            </w:rPr>
            <w:t>基本操作</w:t>
          </w:r>
          <w:r>
            <w:tab/>
          </w:r>
          <w:r>
            <w:fldChar w:fldCharType="begin"/>
          </w:r>
          <w:r>
            <w:instrText xml:space="preserve"> PAGEREF _Toc20153 </w:instrText>
          </w:r>
          <w:r>
            <w:fldChar w:fldCharType="separate"/>
          </w:r>
          <w:r>
            <w:t>16</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_Toc17224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1.11. </w:t>
          </w:r>
          <w:r>
            <w:rPr>
              <w:rFonts w:hint="eastAsia"/>
              <w:lang w:val="en-US" w:eastAsia="zh-CN"/>
            </w:rPr>
            <w:t>聊天内容的解析</w:t>
          </w:r>
          <w:r>
            <w:tab/>
          </w:r>
          <w:r>
            <w:fldChar w:fldCharType="begin"/>
          </w:r>
          <w:r>
            <w:instrText xml:space="preserve"> PAGEREF _Toc17224 </w:instrText>
          </w:r>
          <w:r>
            <w:fldChar w:fldCharType="separate"/>
          </w:r>
          <w:r>
            <w:t>19</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_Toc6419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1.11.1. </w:t>
          </w:r>
          <w:r>
            <w:rPr>
              <w:rFonts w:hint="eastAsia"/>
              <w:lang w:val="en-US" w:eastAsia="zh-CN"/>
            </w:rPr>
            <w:t>定位 MsgEx.db 中有效数据</w:t>
          </w:r>
          <w:r>
            <w:tab/>
          </w:r>
          <w:r>
            <w:fldChar w:fldCharType="begin"/>
          </w:r>
          <w:r>
            <w:instrText xml:space="preserve"> PAGEREF _Toc6419 </w:instrText>
          </w:r>
          <w:r>
            <w:fldChar w:fldCharType="separate"/>
          </w:r>
          <w:r>
            <w:t>19</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_Toc7806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1.11.2. </w:t>
          </w:r>
          <w:r>
            <w:rPr>
              <w:rFonts w:hint="eastAsia"/>
              <w:lang w:val="en-US" w:eastAsia="zh-CN"/>
            </w:rPr>
            <w:t>数据的解密分析</w:t>
          </w:r>
          <w:r>
            <w:tab/>
          </w:r>
          <w:r>
            <w:fldChar w:fldCharType="begin"/>
          </w:r>
          <w:r>
            <w:instrText xml:space="preserve"> PAGEREF _Toc7806 </w:instrText>
          </w:r>
          <w:r>
            <w:fldChar w:fldCharType="separate"/>
          </w:r>
          <w:r>
            <w:t>19</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_Toc22088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1.11.3. </w:t>
          </w:r>
          <w:r>
            <w:rPr>
              <w:rFonts w:hint="eastAsia"/>
              <w:lang w:val="en-US" w:eastAsia="zh-CN"/>
            </w:rPr>
            <w:t>信息存储结构</w:t>
          </w:r>
          <w:r>
            <w:tab/>
          </w:r>
          <w:r>
            <w:fldChar w:fldCharType="begin"/>
          </w:r>
          <w:r>
            <w:instrText xml:space="preserve"> PAGEREF _Toc22088 </w:instrText>
          </w:r>
          <w:r>
            <w:fldChar w:fldCharType="separate"/>
          </w:r>
          <w:r>
            <w:t>20</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_Toc376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1.11.4. </w:t>
          </w:r>
          <w:r>
            <w:rPr>
              <w:rFonts w:hint="eastAsia"/>
              <w:lang w:val="en-US" w:eastAsia="zh-CN"/>
            </w:rPr>
            <w:t>新版QQ聊天内容解析</w:t>
          </w:r>
          <w:r>
            <w:tab/>
          </w:r>
          <w:r>
            <w:fldChar w:fldCharType="begin"/>
          </w:r>
          <w:r>
            <w:instrText xml:space="preserve"> PAGEREF _Toc376 </w:instrText>
          </w:r>
          <w:r>
            <w:fldChar w:fldCharType="separate"/>
          </w:r>
          <w:r>
            <w:t>20</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_Toc18475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1.12. </w:t>
          </w:r>
          <w:r>
            <w:rPr>
              <w:rFonts w:hint="eastAsia"/>
              <w:lang w:val="en-US" w:eastAsia="zh-CN"/>
            </w:rPr>
            <w:t>其他取证信息</w:t>
          </w:r>
          <w:r>
            <w:tab/>
          </w:r>
          <w:r>
            <w:fldChar w:fldCharType="begin"/>
          </w:r>
          <w:r>
            <w:instrText xml:space="preserve"> PAGEREF _Toc18475 </w:instrText>
          </w:r>
          <w:r>
            <w:fldChar w:fldCharType="separate"/>
          </w:r>
          <w:r>
            <w:t>20</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_Toc7035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1.13. </w:t>
          </w:r>
          <w:r>
            <w:rPr>
              <w:rFonts w:hint="eastAsia"/>
              <w:lang w:val="en-US" w:eastAsia="zh-CN"/>
            </w:rPr>
            <w:t>联系运营商</w:t>
          </w:r>
          <w:r>
            <w:tab/>
          </w:r>
          <w:r>
            <w:fldChar w:fldCharType="begin"/>
          </w:r>
          <w:r>
            <w:instrText xml:space="preserve"> PAGEREF _Toc7035 </w:instrText>
          </w:r>
          <w:r>
            <w:fldChar w:fldCharType="separate"/>
          </w:r>
          <w:r>
            <w:t>21</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_Toc27329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1.13.1. </w:t>
          </w:r>
          <w:r>
            <w:rPr>
              <w:rFonts w:hint="eastAsia"/>
              <w:lang w:val="en-US" w:eastAsia="zh-CN"/>
            </w:rPr>
            <w:t>公安调用QQ信息</w:t>
          </w:r>
          <w:r>
            <w:tab/>
          </w:r>
          <w:r>
            <w:fldChar w:fldCharType="begin"/>
          </w:r>
          <w:r>
            <w:instrText xml:space="preserve"> PAGEREF _Toc27329 </w:instrText>
          </w:r>
          <w:r>
            <w:fldChar w:fldCharType="separate"/>
          </w:r>
          <w:r>
            <w:t>21</w:t>
          </w:r>
          <w:r>
            <w:fldChar w:fldCharType="end"/>
          </w:r>
          <w:r>
            <w:rPr>
              <w:rFonts w:hint="eastAsia" w:ascii="Times New Roman" w:hAnsi="Times New Roman" w:eastAsia="黑体" w:cs="Times New Roman"/>
              <w:kern w:val="44"/>
              <w:szCs w:val="24"/>
              <w:lang w:val="en-US" w:eastAsia="zh-CN" w:bidi="ar-SA"/>
            </w:rPr>
            <w:fldChar w:fldCharType="end"/>
          </w:r>
        </w:p>
        <w:p>
          <w:pPr>
            <w:pStyle w:val="6"/>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_Toc8961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1.13.2. </w:t>
          </w:r>
          <w:r>
            <w:rPr>
              <w:rFonts w:hint="eastAsia"/>
              <w:lang w:val="en-US" w:eastAsia="zh-CN"/>
            </w:rPr>
            <w:t>法律依据</w:t>
          </w:r>
          <w:r>
            <w:tab/>
          </w:r>
          <w:r>
            <w:fldChar w:fldCharType="begin"/>
          </w:r>
          <w:r>
            <w:instrText xml:space="preserve"> PAGEREF _Toc8961 </w:instrText>
          </w:r>
          <w:r>
            <w:fldChar w:fldCharType="separate"/>
          </w:r>
          <w:r>
            <w:t>21</w:t>
          </w:r>
          <w:r>
            <w:fldChar w:fldCharType="end"/>
          </w:r>
          <w:r>
            <w:rPr>
              <w:rFonts w:hint="eastAsia" w:ascii="Times New Roman" w:hAnsi="Times New Roman" w:eastAsia="黑体" w:cs="Times New Roman"/>
              <w:kern w:val="44"/>
              <w:szCs w:val="24"/>
              <w:lang w:val="en-US" w:eastAsia="zh-CN" w:bidi="ar-SA"/>
            </w:rPr>
            <w:fldChar w:fldCharType="end"/>
          </w:r>
        </w:p>
        <w:p>
          <w:pPr>
            <w:pStyle w:val="10"/>
            <w:tabs>
              <w:tab w:val="right" w:leader="dot" w:pos="8306"/>
            </w:tabs>
          </w:pPr>
          <w:r>
            <w:rPr>
              <w:rFonts w:hint="eastAsia" w:ascii="Times New Roman" w:hAnsi="Times New Roman" w:eastAsia="黑体" w:cs="Times New Roman"/>
              <w:kern w:val="44"/>
              <w:szCs w:val="24"/>
              <w:lang w:val="en-US" w:eastAsia="zh-CN" w:bidi="ar-SA"/>
            </w:rPr>
            <w:fldChar w:fldCharType="begin"/>
          </w:r>
          <w:r>
            <w:rPr>
              <w:rFonts w:hint="eastAsia" w:ascii="Times New Roman" w:hAnsi="Times New Roman" w:eastAsia="黑体" w:cs="Times New Roman"/>
              <w:kern w:val="44"/>
              <w:szCs w:val="24"/>
              <w:lang w:val="en-US" w:eastAsia="zh-CN" w:bidi="ar-SA"/>
            </w:rPr>
            <w:instrText xml:space="preserve"> HYPERLINK \l _Toc17147 </w:instrText>
          </w:r>
          <w:r>
            <w:rPr>
              <w:rFonts w:hint="eastAsia" w:ascii="Times New Roman" w:hAnsi="Times New Roman" w:eastAsia="黑体" w:cs="Times New Roman"/>
              <w:kern w:val="44"/>
              <w:szCs w:val="24"/>
              <w:lang w:val="en-US" w:eastAsia="zh-CN" w:bidi="ar-SA"/>
            </w:rPr>
            <w:fldChar w:fldCharType="separate"/>
          </w:r>
          <w:r>
            <w:rPr>
              <w:rFonts w:hint="default"/>
              <w:lang w:val="en-US" w:eastAsia="zh-CN"/>
            </w:rPr>
            <w:t xml:space="preserve">1.14. </w:t>
          </w:r>
          <w:r>
            <w:rPr>
              <w:rFonts w:hint="eastAsia"/>
              <w:lang w:val="en-US" w:eastAsia="zh-CN"/>
            </w:rPr>
            <w:t>研究小结</w:t>
          </w:r>
          <w:r>
            <w:tab/>
          </w:r>
          <w:r>
            <w:fldChar w:fldCharType="begin"/>
          </w:r>
          <w:r>
            <w:instrText xml:space="preserve"> PAGEREF _Toc17147 </w:instrText>
          </w:r>
          <w:r>
            <w:fldChar w:fldCharType="separate"/>
          </w:r>
          <w:r>
            <w:t>23</w:t>
          </w:r>
          <w:r>
            <w:fldChar w:fldCharType="end"/>
          </w:r>
          <w:r>
            <w:rPr>
              <w:rFonts w:hint="eastAsia" w:ascii="Times New Roman" w:hAnsi="Times New Roman" w:eastAsia="黑体" w:cs="Times New Roman"/>
              <w:kern w:val="44"/>
              <w:szCs w:val="24"/>
              <w:lang w:val="en-US" w:eastAsia="zh-CN" w:bidi="ar-SA"/>
            </w:rPr>
            <w:fldChar w:fldCharType="end"/>
          </w:r>
        </w:p>
        <w:p>
          <w:pPr>
            <w:rPr>
              <w:rFonts w:hint="eastAsia" w:ascii="Times New Roman" w:hAnsi="Times New Roman" w:eastAsia="黑体" w:cs="Times New Roman"/>
              <w:b/>
              <w:kern w:val="44"/>
              <w:sz w:val="36"/>
              <w:szCs w:val="24"/>
              <w:lang w:val="en-US" w:eastAsia="zh-CN" w:bidi="ar-SA"/>
            </w:rPr>
          </w:pPr>
          <w:r>
            <w:rPr>
              <w:rFonts w:hint="eastAsia" w:ascii="Times New Roman" w:hAnsi="Times New Roman" w:eastAsia="黑体" w:cs="Times New Roman"/>
              <w:kern w:val="44"/>
              <w:szCs w:val="24"/>
              <w:lang w:val="en-US" w:eastAsia="zh-CN" w:bidi="ar-SA"/>
            </w:rPr>
            <w:fldChar w:fldCharType="end"/>
          </w:r>
        </w:p>
      </w:sdtContent>
    </w:sdt>
    <w:p>
      <w:pPr>
        <w:pStyle w:val="2"/>
        <w:bidi w:val="0"/>
        <w:ind w:left="0" w:leftChars="0" w:firstLine="0" w:firstLineChars="0"/>
        <w:jc w:val="both"/>
        <w:outlineLvl w:val="9"/>
        <w:rPr>
          <w:rFonts w:hint="eastAsia"/>
          <w:lang w:val="en-US" w:eastAsia="zh-CN"/>
        </w:rPr>
      </w:pPr>
    </w:p>
    <w:p>
      <w:pPr>
        <w:rPr>
          <w:rFonts w:hint="eastAsia"/>
          <w:lang w:val="en-US" w:eastAsia="zh-CN"/>
        </w:rPr>
      </w:pPr>
    </w:p>
    <w:p>
      <w:pPr>
        <w:pStyle w:val="2"/>
        <w:bidi w:val="0"/>
        <w:outlineLvl w:val="9"/>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eastAsia"/>
          <w:lang w:val="en-US" w:eastAsia="zh-CN"/>
        </w:rPr>
      </w:pPr>
      <w:bookmarkStart w:id="0" w:name="_Toc14728"/>
      <w:r>
        <w:rPr>
          <w:rFonts w:hint="eastAsia"/>
          <w:lang w:val="en-US" w:eastAsia="zh-CN"/>
        </w:rPr>
        <w:t>Windows中的QQ取证</w:t>
      </w:r>
      <w:bookmarkEnd w:id="0"/>
    </w:p>
    <w:p>
      <w:pPr>
        <w:pStyle w:val="3"/>
        <w:numPr>
          <w:ilvl w:val="1"/>
          <w:numId w:val="1"/>
        </w:numPr>
        <w:bidi w:val="0"/>
        <w:ind w:left="567" w:leftChars="0" w:hanging="567" w:firstLineChars="0"/>
        <w:outlineLvl w:val="0"/>
        <w:rPr>
          <w:rFonts w:hint="eastAsia"/>
          <w:lang w:val="en-US" w:eastAsia="zh-CN"/>
        </w:rPr>
      </w:pPr>
      <w:bookmarkStart w:id="1" w:name="_Toc28680"/>
      <w:r>
        <w:rPr>
          <w:rFonts w:hint="eastAsia"/>
          <w:lang w:val="en-US" w:eastAsia="zh-CN"/>
        </w:rPr>
        <w:t>研究目的</w:t>
      </w:r>
      <w:bookmarkEnd w:id="1"/>
    </w:p>
    <w:p>
      <w:pPr>
        <w:ind w:firstLine="420" w:firstLineChars="0"/>
        <w:rPr>
          <w:rFonts w:hint="eastAsia"/>
          <w:lang w:val="en-US" w:eastAsia="zh-CN"/>
        </w:rPr>
      </w:pPr>
      <w:r>
        <w:rPr>
          <w:rFonts w:hint="eastAsia"/>
          <w:lang w:val="en-US" w:eastAsia="zh-CN"/>
        </w:rPr>
        <w:t>电子取证是指利用计算机软硬件技术，以符合法律规范的方式对计算机入侵、破坏、欺诈、攻击等犯罪行为进行证据获取、保存、分析和出示的过程。QQ作为目前最为流行的聊天工具之一，在网上交互担当着重要的角色，其账户信息也与许多的其他平台有着绑定关系.因此QQ是取证信息的重要来源，很多的证据都能从QQ中获取，研究QQ取证具有着重要意义。</w:t>
      </w:r>
    </w:p>
    <w:p>
      <w:pPr>
        <w:pStyle w:val="3"/>
        <w:numPr>
          <w:ilvl w:val="1"/>
          <w:numId w:val="1"/>
        </w:numPr>
        <w:bidi w:val="0"/>
        <w:ind w:left="567" w:leftChars="0" w:hanging="567" w:firstLineChars="0"/>
        <w:outlineLvl w:val="0"/>
        <w:rPr>
          <w:rFonts w:hint="default"/>
          <w:lang w:val="en-US" w:eastAsia="zh-CN"/>
        </w:rPr>
      </w:pPr>
      <w:bookmarkStart w:id="2" w:name="_Toc18165"/>
      <w:r>
        <w:rPr>
          <w:rFonts w:hint="eastAsia"/>
          <w:lang w:val="en-US" w:eastAsia="zh-CN"/>
        </w:rPr>
        <w:t>研究背景</w:t>
      </w:r>
      <w:bookmarkEnd w:id="2"/>
    </w:p>
    <w:p>
      <w:pPr>
        <w:ind w:firstLine="420" w:firstLineChars="0"/>
        <w:rPr>
          <w:rFonts w:hint="default"/>
          <w:lang w:val="en-US" w:eastAsia="zh-CN"/>
        </w:rPr>
      </w:pPr>
      <w:r>
        <w:rPr>
          <w:rFonts w:hint="default"/>
          <w:lang w:val="en-US" w:eastAsia="zh-CN"/>
        </w:rPr>
        <w:t>随着网络逐步进入我们的工作和生活，人们对信息实时性的要求越来越高，与外界的联系，也不再仅仅局限于电子邮件和电话，而是需要网络信息的实时传递。</w:t>
      </w:r>
    </w:p>
    <w:p>
      <w:pPr>
        <w:ind w:firstLine="420" w:firstLineChars="0"/>
        <w:rPr>
          <w:rFonts w:hint="default"/>
          <w:lang w:val="en-US" w:eastAsia="zh-CN"/>
        </w:rPr>
      </w:pPr>
      <w:r>
        <w:rPr>
          <w:rFonts w:hint="default"/>
          <w:lang w:val="en-US" w:eastAsia="zh-CN"/>
        </w:rPr>
        <w:t>QQ 是腾讯公司 1999 年推出的即时通信软件，目前也是国内最流行的聊天工具之一。 其不仅能传递文字消息，还集成了文件传输、语音聊天、视频会议、电子邮件、用户群、新闻浏览、短信发送、微博等诸多功能。 越来越多的用户通过 QQ 软件进行语音视频聊天、资源共享、发送电子邮件或者组建用户群。</w:t>
      </w:r>
    </w:p>
    <w:p>
      <w:pPr>
        <w:ind w:firstLine="420" w:firstLineChars="0"/>
        <w:rPr>
          <w:rFonts w:hint="default"/>
          <w:lang w:val="en-US" w:eastAsia="zh-CN"/>
        </w:rPr>
      </w:pPr>
      <w:r>
        <w:rPr>
          <w:rFonts w:hint="default"/>
          <w:lang w:val="en-US" w:eastAsia="zh-CN"/>
        </w:rPr>
        <w:t>随着 QQ 的广泛应用， 利用 QQ 软件进行恶性犯罪的案例也成逐年上升趋势。 如发布虚假中奖信息及钓鱼网站，侵犯他人财产安全；联络、煽动组织成员进行打砸抢烧，危害公共安全；泄露国家秘密、情报或军事秘密，危害国家安全等。 自 2005 年以来，随着国家司法鉴定制度的逐步推进，QQ 取证及其司法鉴定是打击此类犯罪活动的主动手段，是震慑此类犯罪活动国家意志的具体体现。 因此，开展 QQ 取证与司法鉴定方法研究具有迫切的现实意义。</w:t>
      </w:r>
    </w:p>
    <w:p>
      <w:pPr>
        <w:pStyle w:val="3"/>
        <w:numPr>
          <w:ilvl w:val="1"/>
          <w:numId w:val="1"/>
        </w:numPr>
        <w:bidi w:val="0"/>
        <w:ind w:left="567" w:leftChars="0" w:hanging="567" w:firstLineChars="0"/>
        <w:outlineLvl w:val="0"/>
        <w:rPr>
          <w:rFonts w:hint="default"/>
          <w:lang w:val="en-US" w:eastAsia="zh-CN"/>
        </w:rPr>
      </w:pPr>
      <w:bookmarkStart w:id="3" w:name="_Toc1431"/>
      <w:r>
        <w:rPr>
          <w:rFonts w:hint="eastAsia"/>
          <w:lang w:val="en-US" w:eastAsia="zh-CN"/>
        </w:rPr>
        <w:t>研究内容</w:t>
      </w:r>
      <w:bookmarkEnd w:id="3"/>
    </w:p>
    <w:p>
      <w:pPr>
        <w:ind w:firstLine="420" w:firstLineChars="0"/>
        <w:rPr>
          <w:rFonts w:hint="default"/>
          <w:lang w:val="en-US" w:eastAsia="zh-CN"/>
        </w:rPr>
      </w:pPr>
      <w:r>
        <w:rPr>
          <w:rFonts w:hint="eastAsia"/>
          <w:lang w:val="en-US" w:eastAsia="zh-CN"/>
        </w:rPr>
        <w:t>主要研究的内容包括：账户及登录信息；传输文件记录及文件内容；聊天记录；联系人、群组相关信息等，个人会从存储位置、文件功能、取证途径等各种角度出发，研究在取证过程中的重要证据的获取方式。</w:t>
      </w:r>
    </w:p>
    <w:p>
      <w:pPr>
        <w:pStyle w:val="3"/>
        <w:numPr>
          <w:ilvl w:val="1"/>
          <w:numId w:val="1"/>
        </w:numPr>
        <w:bidi w:val="0"/>
        <w:ind w:left="567" w:leftChars="0" w:hanging="567" w:firstLineChars="0"/>
        <w:outlineLvl w:val="0"/>
        <w:rPr>
          <w:rFonts w:hint="default"/>
          <w:lang w:val="en-US" w:eastAsia="zh-CN"/>
        </w:rPr>
      </w:pPr>
      <w:bookmarkStart w:id="4" w:name="_Toc10084"/>
      <w:r>
        <w:rPr>
          <w:rFonts w:hint="eastAsia"/>
          <w:lang w:val="en-US" w:eastAsia="zh-CN"/>
        </w:rPr>
        <w:t>研究环境</w:t>
      </w:r>
      <w:bookmarkEnd w:id="4"/>
    </w:p>
    <w:p>
      <w:pPr>
        <w:ind w:firstLine="420" w:firstLineChars="0"/>
        <w:rPr>
          <w:rFonts w:hint="eastAsia"/>
          <w:lang w:val="en-US" w:eastAsia="zh-CN"/>
        </w:rPr>
      </w:pPr>
      <w:r>
        <w:rPr>
          <w:rFonts w:hint="eastAsia"/>
          <w:lang w:val="en-US" w:eastAsia="zh-CN"/>
        </w:rPr>
        <w:t>操作系统：windows 10</w:t>
      </w:r>
    </w:p>
    <w:p>
      <w:pPr>
        <w:ind w:firstLine="420" w:firstLineChars="0"/>
        <w:rPr>
          <w:rFonts w:hint="eastAsia"/>
          <w:lang w:val="en-US" w:eastAsia="zh-CN"/>
        </w:rPr>
      </w:pPr>
      <w:r>
        <w:rPr>
          <w:rFonts w:hint="eastAsia"/>
          <w:lang w:val="en-US" w:eastAsia="zh-CN"/>
        </w:rPr>
        <w:t>QQ版本：QQ 9.3.3</w:t>
      </w:r>
    </w:p>
    <w:p>
      <w:pPr>
        <w:ind w:firstLine="420" w:firstLineChars="0"/>
        <w:rPr>
          <w:rFonts w:hint="eastAsia"/>
          <w:lang w:val="en-US" w:eastAsia="zh-CN"/>
        </w:rPr>
      </w:pPr>
      <w:r>
        <w:rPr>
          <w:rFonts w:hint="eastAsia"/>
          <w:lang w:val="en-US" w:eastAsia="zh-CN"/>
        </w:rPr>
        <w:t>内存大小：8G</w:t>
      </w:r>
    </w:p>
    <w:p>
      <w:pPr>
        <w:rPr>
          <w:rFonts w:hint="eastAsia"/>
          <w:lang w:val="en-US" w:eastAsia="zh-CN"/>
        </w:rPr>
      </w:pPr>
    </w:p>
    <w:p>
      <w:pPr>
        <w:pStyle w:val="3"/>
        <w:numPr>
          <w:ilvl w:val="1"/>
          <w:numId w:val="1"/>
        </w:numPr>
        <w:bidi w:val="0"/>
        <w:ind w:left="567" w:leftChars="0" w:hanging="567" w:firstLineChars="0"/>
        <w:outlineLvl w:val="0"/>
        <w:rPr>
          <w:rFonts w:hint="default"/>
          <w:lang w:val="en-US" w:eastAsia="zh-CN"/>
        </w:rPr>
      </w:pPr>
      <w:bookmarkStart w:id="5" w:name="_Toc28944"/>
      <w:r>
        <w:rPr>
          <w:rFonts w:hint="eastAsia"/>
          <w:lang w:val="en-US" w:eastAsia="zh-CN"/>
        </w:rPr>
        <w:t>取证基本过程</w:t>
      </w:r>
      <w:bookmarkEnd w:id="5"/>
    </w:p>
    <w:p>
      <w:pPr>
        <w:pStyle w:val="4"/>
        <w:numPr>
          <w:ilvl w:val="2"/>
          <w:numId w:val="1"/>
        </w:numPr>
        <w:bidi w:val="0"/>
        <w:ind w:left="709" w:leftChars="0" w:hanging="709" w:firstLineChars="0"/>
        <w:outlineLvl w:val="1"/>
        <w:rPr>
          <w:rFonts w:hint="default"/>
          <w:lang w:val="en-US" w:eastAsia="zh-CN"/>
        </w:rPr>
      </w:pPr>
      <w:bookmarkStart w:id="6" w:name="_Toc28227"/>
      <w:r>
        <w:rPr>
          <w:rFonts w:hint="eastAsia"/>
          <w:lang w:val="en-US" w:eastAsia="zh-CN"/>
        </w:rPr>
        <w:t>基本流程</w:t>
      </w:r>
      <w:bookmarkEnd w:id="6"/>
    </w:p>
    <w:p>
      <w:pPr>
        <w:numPr>
          <w:ilvl w:val="0"/>
          <w:numId w:val="2"/>
        </w:numPr>
        <w:ind w:left="420" w:leftChars="0" w:hanging="420" w:firstLineChars="0"/>
        <w:rPr>
          <w:rFonts w:hint="eastAsia"/>
          <w:lang w:val="en-US" w:eastAsia="zh-CN"/>
        </w:rPr>
      </w:pPr>
      <w:r>
        <w:rPr>
          <w:rFonts w:hint="eastAsia"/>
          <w:lang w:val="en-US" w:eastAsia="zh-CN"/>
        </w:rPr>
        <w:t>录像。取硬盘、具体的实施操作过程录像，屏幕也录下像（用软件），这样使的取证过程更具有说服力。</w:t>
      </w:r>
    </w:p>
    <w:p>
      <w:pPr>
        <w:numPr>
          <w:ilvl w:val="0"/>
          <w:numId w:val="0"/>
        </w:numPr>
        <w:ind w:leftChars="0"/>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镜像备份。硬盘拿下来之后，可以先进行一次复制，或者制作镜像。然后对硬盘进行HASH值计算。（如果做了复制，或者镜像，那么就用复制的盘进行操作）</w:t>
      </w:r>
    </w:p>
    <w:p>
      <w:pPr>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编号。给机器和硬盘编号、拍照。</w:t>
      </w:r>
    </w:p>
    <w:p>
      <w:pPr>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记录。最好有一个完整的记录链，用来说明检材的状态、存放位置始终处于可控状态。操作现场也可以有个记录，或者有个报告，说明当时的环境，以及取证的计算机的一些设备、配置、系统等。</w:t>
      </w:r>
    </w:p>
    <w:p>
      <w:pPr>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取证。使用取证软件（如SA、取证大师等）对检材硬盘进行即时通信分析。</w:t>
      </w:r>
    </w:p>
    <w:p>
      <w:pPr>
        <w:pStyle w:val="4"/>
        <w:numPr>
          <w:ilvl w:val="2"/>
          <w:numId w:val="1"/>
        </w:numPr>
        <w:bidi w:val="0"/>
        <w:ind w:left="709" w:leftChars="0" w:hanging="709" w:firstLineChars="0"/>
        <w:outlineLvl w:val="1"/>
        <w:rPr>
          <w:rFonts w:hint="default"/>
          <w:lang w:val="en-US" w:eastAsia="zh-CN"/>
        </w:rPr>
      </w:pPr>
      <w:bookmarkStart w:id="7" w:name="_Toc29110"/>
      <w:r>
        <w:rPr>
          <w:rFonts w:hint="eastAsia"/>
          <w:lang w:val="en-US" w:eastAsia="zh-CN"/>
        </w:rPr>
        <w:t>取证方法</w:t>
      </w:r>
      <w:bookmarkEnd w:id="7"/>
    </w:p>
    <w:p>
      <w:pPr>
        <w:pStyle w:val="5"/>
        <w:numPr>
          <w:ilvl w:val="3"/>
          <w:numId w:val="1"/>
        </w:numPr>
        <w:bidi w:val="0"/>
        <w:ind w:left="850" w:leftChars="0" w:hanging="850" w:firstLineChars="0"/>
        <w:outlineLvl w:val="2"/>
        <w:rPr>
          <w:rFonts w:hint="default"/>
          <w:lang w:val="en-US" w:eastAsia="zh-CN"/>
        </w:rPr>
      </w:pPr>
      <w:bookmarkStart w:id="8" w:name="_Toc6441"/>
      <w:r>
        <w:rPr>
          <w:rFonts w:hint="eastAsia"/>
          <w:lang w:val="en-US" w:eastAsia="zh-CN"/>
        </w:rPr>
        <w:t>取证方法的版本差别</w:t>
      </w:r>
      <w:bookmarkEnd w:id="8"/>
    </w:p>
    <w:p>
      <w:pPr>
        <w:numPr>
          <w:ilvl w:val="0"/>
          <w:numId w:val="2"/>
        </w:numPr>
        <w:ind w:left="420" w:leftChars="0" w:hanging="420" w:firstLineChars="0"/>
        <w:rPr>
          <w:rFonts w:hint="eastAsia"/>
          <w:lang w:val="en-US" w:eastAsia="zh-CN"/>
        </w:rPr>
      </w:pPr>
      <w:r>
        <w:rPr>
          <w:rFonts w:hint="eastAsia"/>
          <w:lang w:val="en-US" w:eastAsia="zh-CN"/>
        </w:rPr>
        <w:t>如果是QQ2008或更早版本，可以直接分析出来。里面的信息按文件分别存储，没有加密处理。这个时候的版本可以直接查看取证对象的信息，十分的简单，之后也会进行简单的介绍。</w:t>
      </w:r>
    </w:p>
    <w:p>
      <w:pPr>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如果是QQ2009或更新版本，则先要在本地（也就是进行取证的机器上）登录要解析的QQ账号。然后在SA即时通信分析窗口中勾选在弹出的窗口中选择要解析的QQ号（也就是已经在本地机器上已经登录了的），获取KEY。获取成功后，就可以分析出该账号所有的聊天记录，包括被删除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numPr>
          <w:ilvl w:val="3"/>
          <w:numId w:val="1"/>
        </w:numPr>
        <w:bidi w:val="0"/>
        <w:ind w:left="850" w:leftChars="0" w:hanging="850" w:firstLineChars="0"/>
        <w:outlineLvl w:val="2"/>
        <w:rPr>
          <w:rFonts w:hint="default"/>
          <w:lang w:val="en-US" w:eastAsia="zh-CN"/>
        </w:rPr>
      </w:pPr>
      <w:bookmarkStart w:id="9" w:name="_Toc25756"/>
      <w:r>
        <w:rPr>
          <w:rFonts w:hint="eastAsia"/>
          <w:lang w:val="en-US" w:eastAsia="zh-CN"/>
        </w:rPr>
        <w:t>方法途径</w:t>
      </w:r>
      <w:bookmarkEnd w:id="9"/>
    </w:p>
    <w:p>
      <w:pPr>
        <w:numPr>
          <w:ilvl w:val="0"/>
          <w:numId w:val="2"/>
        </w:numPr>
        <w:ind w:left="420" w:leftChars="0" w:hanging="420" w:firstLineChars="0"/>
        <w:rPr>
          <w:rFonts w:hint="eastAsia"/>
          <w:lang w:val="en-US" w:eastAsia="zh-CN"/>
        </w:rPr>
      </w:pPr>
      <w:r>
        <w:rPr>
          <w:rFonts w:hint="eastAsia"/>
          <w:lang w:val="en-US" w:eastAsia="zh-CN"/>
        </w:rPr>
        <w:t>QQ大致的加密原理：QQ对密码和聊天内容的保存，都不是明文的，是进行过加密的。在登录的时候，我们输入的会密码进行2次MD5运算，之后，发送到腾讯的服务器上，再生成一个KEY。这个KEY会发回给本地的QQ，用这个KEY进行登录的验证以及对聊天内容的解码。</w:t>
      </w:r>
    </w:p>
    <w:p>
      <w:pPr>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通过了解加密原理，可以知道，QQ聊天记录的解析，关键在于得到这个KEY。为了得到这个KEY，我们就需要成功登录上QQ，然后将腾讯服务器上的发回来的KEY截获，这样就可以解析该QQ号中所有的聊天记录了。</w:t>
      </w:r>
    </w:p>
    <w:p>
      <w:pPr>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QQ将聊天记录，保存在安装目录下的“msg3.0.db”文件中。如果我们将检材硬盘接在只读接口上，那么，检材中的“msg3.0.db”是不会被修改的。而我们的SA虽然需要通过在本地登录上该QQ账号来获取KEY。但最终解析的是检材中的“msg.3.0.db”文件。所以，是不会出现证据遭到破坏的问题。这样就能保证证据的合法性、完整性、原始性。</w:t>
      </w:r>
    </w:p>
    <w:p>
      <w:pPr>
        <w:rPr>
          <w:rFonts w:hint="eastAsia"/>
          <w:lang w:val="en-US" w:eastAsia="zh-CN"/>
        </w:rPr>
      </w:pPr>
    </w:p>
    <w:p>
      <w:pPr>
        <w:pStyle w:val="3"/>
        <w:numPr>
          <w:ilvl w:val="1"/>
          <w:numId w:val="1"/>
        </w:numPr>
        <w:bidi w:val="0"/>
        <w:ind w:left="567" w:leftChars="0" w:hanging="567" w:firstLineChars="0"/>
        <w:outlineLvl w:val="0"/>
        <w:rPr>
          <w:rFonts w:hint="default"/>
          <w:lang w:val="en-US" w:eastAsia="zh-CN"/>
        </w:rPr>
      </w:pPr>
      <w:bookmarkStart w:id="10" w:name="_Toc30543"/>
      <w:r>
        <w:rPr>
          <w:rFonts w:hint="eastAsia"/>
          <w:lang w:val="en-US" w:eastAsia="zh-CN"/>
        </w:rPr>
        <w:t>版本差别研究</w:t>
      </w:r>
      <w:bookmarkEnd w:id="10"/>
    </w:p>
    <w:p>
      <w:pPr>
        <w:pStyle w:val="4"/>
        <w:numPr>
          <w:ilvl w:val="2"/>
          <w:numId w:val="1"/>
        </w:numPr>
        <w:bidi w:val="0"/>
        <w:ind w:left="709" w:leftChars="0" w:hanging="709" w:firstLineChars="0"/>
        <w:outlineLvl w:val="1"/>
        <w:rPr>
          <w:rFonts w:hint="default"/>
          <w:lang w:val="en-US" w:eastAsia="zh-CN"/>
        </w:rPr>
      </w:pPr>
      <w:bookmarkStart w:id="11" w:name="_Toc28865"/>
      <w:r>
        <w:rPr>
          <w:rFonts w:hint="eastAsia"/>
          <w:lang w:val="en-US" w:eastAsia="zh-CN"/>
        </w:rPr>
        <w:t>早期08版本</w:t>
      </w:r>
      <w:bookmarkEnd w:id="11"/>
    </w:p>
    <w:p>
      <w:pPr>
        <w:ind w:firstLine="420" w:firstLineChars="0"/>
        <w:rPr>
          <w:rFonts w:hint="eastAsia"/>
          <w:lang w:val="en-US" w:eastAsia="zh-CN"/>
        </w:rPr>
      </w:pPr>
      <w:r>
        <w:rPr>
          <w:rFonts w:hint="eastAsia"/>
          <w:lang w:val="en-US" w:eastAsia="zh-CN"/>
        </w:rPr>
        <w:t>这个版本的QQ还处于初步发展的过程，其性能要求远高于安全需求，当时的目标也就是能实现用户之前的互相交流就行，所以在信息安全上不重视，很多的聊天信息都是明文传输，QQ好友等信息也可以进行随便的转移。</w:t>
      </w:r>
    </w:p>
    <w:p>
      <w:pPr>
        <w:ind w:firstLine="420" w:firstLineChars="0"/>
        <w:rPr>
          <w:rFonts w:hint="eastAsia"/>
          <w:lang w:val="en-US" w:eastAsia="zh-CN"/>
        </w:rPr>
      </w:pPr>
      <w:r>
        <w:rPr>
          <w:rFonts w:hint="eastAsia"/>
          <w:lang w:val="en-US" w:eastAsia="zh-CN"/>
        </w:rPr>
        <w:t>就拿联系人信息举个例子，当时如果丢号了，想要加回之前的好友，那么只需要把电脑中User.db 复制到新QQ的目录下即可。这样新QQ就会有之前QQ的好友名单。但是这种情况并不能直接和对方通话，还是需要好友认证的过程，这些好友只是镜像。因此，这种情况下的QQ很容易泄露个人隐私，比如在网吧等公众场所，如果没有及时的关闭电脑，或者电脑也没有对信息进行清理。那么即使你关闭了QQ，对方也很容易的拿到你好友的信息，这是相当危险的。</w:t>
      </w:r>
    </w:p>
    <w:p>
      <w:pPr>
        <w:ind w:firstLine="420" w:firstLineChars="0"/>
        <w:rPr>
          <w:rFonts w:hint="default"/>
          <w:lang w:val="en-US" w:eastAsia="zh-CN"/>
        </w:rPr>
      </w:pPr>
      <w:r>
        <w:rPr>
          <w:rFonts w:hint="eastAsia"/>
          <w:lang w:val="en-US" w:eastAsia="zh-CN"/>
        </w:rPr>
        <w:t>同样的，也因为安全措施做得简陋，对于早期的QQ版本可以直接复制文件信息取证。下面是有关早期QQ各个文件的功能：</w:t>
      </w:r>
    </w:p>
    <w:p>
      <w:pPr>
        <w:rPr>
          <w:rFonts w:hint="eastAsia"/>
          <w:lang w:val="en-US" w:eastAsia="zh-CN"/>
        </w:rPr>
      </w:pPr>
      <w:r>
        <w:rPr>
          <w:rFonts w:hint="eastAsia"/>
          <w:lang w:val="en-US" w:eastAsia="zh-CN"/>
        </w:rPr>
        <w:t>默认安装QQ的位置:</w:t>
      </w:r>
    </w:p>
    <w:p>
      <w:pPr>
        <w:rPr>
          <w:rFonts w:hint="eastAsia"/>
          <w:lang w:val="en-US" w:eastAsia="zh-CN"/>
        </w:rPr>
      </w:pPr>
      <w:r>
        <w:rPr>
          <w:rFonts w:hint="eastAsia"/>
          <w:lang w:val="en-US" w:eastAsia="zh-CN"/>
        </w:rPr>
        <w:t>C\Program Files\Tencent\QQ\XXXX</w:t>
      </w:r>
    </w:p>
    <w:p>
      <w:pPr>
        <w:rPr>
          <w:rFonts w:hint="default"/>
          <w:lang w:val="en-US" w:eastAsia="zh-CN"/>
        </w:rPr>
      </w:pPr>
      <w:r>
        <w:rPr>
          <w:rFonts w:hint="eastAsia"/>
          <w:lang w:val="en-US" w:eastAsia="zh-CN"/>
        </w:rPr>
        <w:t>用户文件：</w:t>
      </w:r>
    </w:p>
    <w:p>
      <w:pPr>
        <w:rPr>
          <w:rFonts w:hint="eastAsia"/>
          <w:lang w:val="en-US" w:eastAsia="zh-CN"/>
        </w:rPr>
      </w:pPr>
      <w:r>
        <w:rPr>
          <w:rFonts w:hint="eastAsia"/>
          <w:lang w:val="en-US" w:eastAsia="zh-CN"/>
        </w:rPr>
        <w:t xml:space="preserve">Config.db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QQ 系统设置</w:t>
      </w:r>
    </w:p>
    <w:p>
      <w:pPr>
        <w:rPr>
          <w:rFonts w:hint="eastAsia"/>
          <w:lang w:val="en-US" w:eastAsia="zh-CN"/>
        </w:rPr>
      </w:pPr>
      <w:r>
        <w:rPr>
          <w:rFonts w:hint="eastAsia"/>
          <w:lang w:val="en-US" w:eastAsia="zh-CN"/>
        </w:rPr>
        <w:t xml:space="preserve">Content_Config.ini </w:t>
      </w:r>
      <w:r>
        <w:rPr>
          <w:rFonts w:hint="eastAsia"/>
          <w:lang w:val="en-US" w:eastAsia="zh-CN"/>
        </w:rPr>
        <w:tab/>
      </w:r>
      <w:r>
        <w:rPr>
          <w:rFonts w:hint="eastAsia"/>
          <w:lang w:val="en-US" w:eastAsia="zh-CN"/>
        </w:rPr>
        <w:t>自定义面度板设置</w:t>
      </w:r>
    </w:p>
    <w:p>
      <w:pPr>
        <w:rPr>
          <w:rFonts w:hint="eastAsia"/>
          <w:lang w:val="en-US" w:eastAsia="zh-CN"/>
        </w:rPr>
      </w:pPr>
      <w:r>
        <w:rPr>
          <w:rFonts w:hint="eastAsia"/>
          <w:lang w:val="en-US" w:eastAsia="zh-CN"/>
        </w:rPr>
        <w:t xml:space="preserve">ewh.db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QQ 密码</w:t>
      </w:r>
    </w:p>
    <w:p>
      <w:pPr>
        <w:rPr>
          <w:rFonts w:hint="eastAsia"/>
          <w:lang w:val="en-US" w:eastAsia="zh-CN"/>
        </w:rPr>
      </w:pPr>
      <w:r>
        <w:rPr>
          <w:rFonts w:hint="eastAsia"/>
          <w:lang w:val="en-US" w:eastAsia="zh-CN"/>
        </w:rPr>
        <w:t xml:space="preserve">MsgEx.db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QQ 聊天记录</w:t>
      </w:r>
    </w:p>
    <w:p>
      <w:pPr>
        <w:rPr>
          <w:rFonts w:hint="eastAsia"/>
          <w:lang w:val="en-US" w:eastAsia="zh-CN"/>
        </w:rPr>
      </w:pPr>
      <w:r>
        <w:rPr>
          <w:rFonts w:hint="eastAsia"/>
          <w:lang w:val="en-US" w:eastAsia="zh-CN"/>
        </w:rPr>
        <w:t xml:space="preserve">notes.db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QQ 备忘录</w:t>
      </w:r>
    </w:p>
    <w:p>
      <w:pPr>
        <w:rPr>
          <w:rFonts w:hint="eastAsia"/>
          <w:lang w:val="en-US" w:eastAsia="zh-CN"/>
        </w:rPr>
      </w:pPr>
      <w:r>
        <w:rPr>
          <w:rFonts w:hint="eastAsia"/>
          <w:lang w:val="en-US" w:eastAsia="zh-CN"/>
        </w:rPr>
        <w:t>QQMailSettingEx.dat QQMail 设置</w:t>
      </w:r>
    </w:p>
    <w:p>
      <w:pPr>
        <w:rPr>
          <w:rFonts w:hint="eastAsia"/>
          <w:lang w:val="en-US" w:eastAsia="zh-CN"/>
        </w:rPr>
      </w:pPr>
      <w:r>
        <w:rPr>
          <w:rFonts w:hint="eastAsia"/>
          <w:lang w:val="en-US" w:eastAsia="zh-CN"/>
        </w:rPr>
        <w:t xml:space="preserve">QQMailAddr.dat </w:t>
      </w:r>
      <w:r>
        <w:rPr>
          <w:rFonts w:hint="eastAsia"/>
          <w:lang w:val="en-US" w:eastAsia="zh-CN"/>
        </w:rPr>
        <w:tab/>
      </w:r>
      <w:r>
        <w:rPr>
          <w:rFonts w:hint="eastAsia"/>
          <w:lang w:val="en-US" w:eastAsia="zh-CN"/>
        </w:rPr>
        <w:t>QQMail 地址本</w:t>
      </w:r>
    </w:p>
    <w:p>
      <w:pPr>
        <w:rPr>
          <w:rFonts w:hint="default"/>
          <w:lang w:val="en-US" w:eastAsia="zh-CN"/>
        </w:rPr>
      </w:pPr>
      <w:r>
        <w:rPr>
          <w:rFonts w:hint="eastAsia"/>
          <w:lang w:val="en-US" w:eastAsia="zh-CN"/>
        </w:rPr>
        <w:t xml:space="preserve">QQMailIndex.dat </w:t>
      </w:r>
      <w:r>
        <w:rPr>
          <w:rFonts w:hint="eastAsia"/>
          <w:lang w:val="en-US" w:eastAsia="zh-CN"/>
        </w:rPr>
        <w:tab/>
      </w:r>
      <w:r>
        <w:rPr>
          <w:rFonts w:hint="eastAsia"/>
          <w:lang w:val="en-US" w:eastAsia="zh-CN"/>
        </w:rPr>
        <w:t>QQMail信息</w:t>
      </w:r>
    </w:p>
    <w:p>
      <w:pPr>
        <w:rPr>
          <w:rFonts w:hint="eastAsia"/>
          <w:lang w:val="en-US" w:eastAsia="zh-CN"/>
        </w:rPr>
      </w:pPr>
      <w:r>
        <w:rPr>
          <w:rFonts w:hint="eastAsia"/>
          <w:lang w:val="en-US" w:eastAsia="zh-CN"/>
        </w:rPr>
        <w:t xml:space="preserve">QRT.dat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QQ 炫铃信息</w:t>
      </w:r>
    </w:p>
    <w:p>
      <w:pPr>
        <w:rPr>
          <w:rFonts w:hint="eastAsia"/>
          <w:lang w:val="en-US" w:eastAsia="zh-CN"/>
        </w:rPr>
      </w:pPr>
      <w:r>
        <w:rPr>
          <w:rFonts w:hint="eastAsia"/>
          <w:lang w:val="en-US" w:eastAsia="zh-CN"/>
        </w:rPr>
        <w:t xml:space="preserve">MailData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QQMail 本地邮件</w:t>
      </w:r>
    </w:p>
    <w:p>
      <w:pPr>
        <w:rPr>
          <w:rFonts w:hint="eastAsia"/>
          <w:lang w:val="en-US" w:eastAsia="zh-CN"/>
        </w:rPr>
      </w:pPr>
      <w:r>
        <w:rPr>
          <w:rFonts w:hint="eastAsia"/>
          <w:lang w:val="en-US" w:eastAsia="zh-CN"/>
        </w:rPr>
        <w:t xml:space="preserve">ShareInfo.db </w:t>
      </w:r>
      <w:r>
        <w:rPr>
          <w:rFonts w:hint="eastAsia"/>
          <w:lang w:val="en-US" w:eastAsia="zh-CN"/>
        </w:rPr>
        <w:tab/>
      </w:r>
      <w:r>
        <w:rPr>
          <w:rFonts w:hint="eastAsia"/>
          <w:lang w:val="en-US" w:eastAsia="zh-CN"/>
        </w:rPr>
        <w:tab/>
      </w:r>
      <w:r>
        <w:rPr>
          <w:rFonts w:hint="eastAsia"/>
          <w:lang w:val="en-US" w:eastAsia="zh-CN"/>
        </w:rPr>
        <w:t>共享属文件夹设置</w:t>
      </w:r>
    </w:p>
    <w:p>
      <w:pPr>
        <w:rPr>
          <w:rFonts w:hint="eastAsia"/>
          <w:lang w:val="en-US" w:eastAsia="zh-CN"/>
        </w:rPr>
      </w:pPr>
      <w:r>
        <w:rPr>
          <w:rFonts w:hint="eastAsia"/>
          <w:lang w:val="en-US" w:eastAsia="zh-CN"/>
        </w:rPr>
        <w:t xml:space="preserve">User.db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QQ本地好友列表</w:t>
      </w:r>
    </w:p>
    <w:p>
      <w:pPr>
        <w:rPr>
          <w:rFonts w:hint="eastAsia"/>
          <w:lang w:val="en-US" w:eastAsia="zh-CN"/>
        </w:rPr>
      </w:pPr>
      <w:r>
        <w:rPr>
          <w:rFonts w:hint="eastAsia"/>
          <w:lang w:val="en-US" w:eastAsia="zh-CN"/>
        </w:rPr>
        <w:t xml:space="preserve">VQQ.db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QQ 视频设置</w:t>
      </w:r>
    </w:p>
    <w:p>
      <w:pPr>
        <w:rPr>
          <w:rFonts w:hint="eastAsia"/>
          <w:lang w:val="en-US" w:eastAsia="zh-CN"/>
        </w:rPr>
      </w:pPr>
      <w:r>
        <w:rPr>
          <w:rFonts w:hint="eastAsia"/>
          <w:lang w:val="en-US" w:eastAsia="zh-CN"/>
        </w:rPr>
        <w:t xml:space="preserve">QQAVFile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好友QQ秀缓存目录</w:t>
      </w:r>
    </w:p>
    <w:p>
      <w:pPr>
        <w:rPr>
          <w:rFonts w:hint="eastAsia"/>
          <w:lang w:val="en-US" w:eastAsia="zh-CN"/>
        </w:rPr>
      </w:pPr>
      <w:r>
        <w:rPr>
          <w:rFonts w:hint="eastAsia"/>
          <w:lang w:val="en-US" w:eastAsia="zh-CN"/>
        </w:rPr>
        <w:t xml:space="preserve">CustomFace </w:t>
      </w:r>
      <w:r>
        <w:rPr>
          <w:rFonts w:hint="eastAsia"/>
          <w:lang w:val="en-US" w:eastAsia="zh-CN"/>
        </w:rPr>
        <w:tab/>
      </w:r>
      <w:r>
        <w:rPr>
          <w:rFonts w:hint="eastAsia"/>
          <w:lang w:val="en-US" w:eastAsia="zh-CN"/>
        </w:rPr>
        <w:tab/>
      </w:r>
      <w:r>
        <w:rPr>
          <w:rFonts w:hint="eastAsia"/>
          <w:lang w:val="en-US" w:eastAsia="zh-CN"/>
        </w:rPr>
        <w:t>QQ 自定义表情目录</w:t>
      </w:r>
    </w:p>
    <w:p>
      <w:pPr>
        <w:rPr>
          <w:rFonts w:hint="eastAsia"/>
          <w:lang w:val="en-US" w:eastAsia="zh-CN"/>
        </w:rPr>
      </w:pPr>
      <w:r>
        <w:rPr>
          <w:rFonts w:hint="eastAsia"/>
          <w:lang w:val="en-US" w:eastAsia="zh-CN"/>
        </w:rPr>
        <w:t xml:space="preserve">CustomFaceRecv </w:t>
      </w:r>
      <w:r>
        <w:rPr>
          <w:rFonts w:hint="eastAsia"/>
          <w:lang w:val="en-US" w:eastAsia="zh-CN"/>
        </w:rPr>
        <w:tab/>
      </w:r>
      <w:r>
        <w:rPr>
          <w:rFonts w:hint="eastAsia"/>
          <w:lang w:val="en-US" w:eastAsia="zh-CN"/>
        </w:rPr>
        <w:t>接收的 QQ 自定义表情保存目录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2"/>
          <w:numId w:val="1"/>
        </w:numPr>
        <w:bidi w:val="0"/>
        <w:ind w:left="709" w:leftChars="0" w:hanging="709" w:firstLineChars="0"/>
        <w:outlineLvl w:val="1"/>
        <w:rPr>
          <w:rFonts w:hint="default"/>
          <w:lang w:val="en-US" w:eastAsia="zh-CN"/>
        </w:rPr>
      </w:pPr>
      <w:bookmarkStart w:id="12" w:name="_Toc32188"/>
      <w:r>
        <w:rPr>
          <w:rFonts w:hint="eastAsia"/>
          <w:lang w:val="en-US" w:eastAsia="zh-CN"/>
        </w:rPr>
        <w:t>现在研究版本</w:t>
      </w:r>
      <w:bookmarkEnd w:id="12"/>
    </w:p>
    <w:p>
      <w:pPr>
        <w:ind w:firstLine="420" w:firstLineChars="0"/>
        <w:rPr>
          <w:rFonts w:hint="eastAsia"/>
          <w:lang w:val="en-US" w:eastAsia="zh-CN"/>
        </w:rPr>
      </w:pPr>
      <w:r>
        <w:rPr>
          <w:rFonts w:hint="eastAsia"/>
          <w:lang w:val="en-US" w:eastAsia="zh-CN"/>
        </w:rPr>
        <w:t>现在的QQ版本有了很大的改动，因此在取证方法上也有了很大的差别，不能直接从文件中获取信息，需要借助取证工具对QQ账号进行解析。我将对比前后版本文件的更改，来观察修改了哪些部分，观察的文件主要是.db、.dat格式。</w:t>
      </w:r>
    </w:p>
    <w:p>
      <w:pPr>
        <w:ind w:firstLine="420" w:firstLineChars="0"/>
        <w:rPr>
          <w:rFonts w:hint="eastAsia"/>
          <w:lang w:val="en-US" w:eastAsia="zh-CN"/>
        </w:rPr>
      </w:pPr>
      <w:r>
        <w:rPr>
          <w:rFonts w:hint="eastAsia"/>
          <w:lang w:val="en-US" w:eastAsia="zh-CN"/>
        </w:rPr>
        <w:t>从图1和图2中可以看到.dat文件只有一个，.db文件类型也大有改变。目前发现唯一没有较大改动的只有Msg文件，也就是QQ聊天记录，但是据了解，里面的信息不再是明文存放使用了。</w:t>
      </w:r>
    </w:p>
    <w:p>
      <w:pPr>
        <w:ind w:firstLine="420" w:firstLineChars="0"/>
        <w:rPr>
          <w:rFonts w:hint="eastAsia"/>
          <w:lang w:val="en-US" w:eastAsia="zh-CN"/>
        </w:rPr>
      </w:pPr>
      <w:r>
        <w:rPr>
          <w:rFonts w:hint="eastAsia"/>
          <w:lang w:val="en-US" w:eastAsia="zh-CN"/>
        </w:rPr>
        <w:t>其他的文件存储信息，例如：</w:t>
      </w:r>
    </w:p>
    <w:p>
      <w:pPr>
        <w:ind w:firstLine="420" w:firstLineChars="0"/>
        <w:rPr>
          <w:rFonts w:hint="eastAsia"/>
          <w:lang w:val="en-US" w:eastAsia="zh-CN"/>
        </w:rPr>
      </w:pPr>
      <w:r>
        <w:rPr>
          <w:rFonts w:hint="eastAsia"/>
          <w:lang w:val="en-US" w:eastAsia="zh-CN"/>
        </w:rPr>
        <w:t>Info.db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个人形象的信息</w:t>
      </w:r>
    </w:p>
    <w:p>
      <w:pPr>
        <w:ind w:firstLine="420" w:firstLineChars="0"/>
        <w:rPr>
          <w:rFonts w:hint="eastAsia"/>
          <w:lang w:val="en-US" w:eastAsia="zh-CN"/>
        </w:rPr>
      </w:pPr>
      <w:r>
        <w:rPr>
          <w:rFonts w:hint="eastAsia"/>
          <w:lang w:val="en-US" w:eastAsia="zh-CN"/>
        </w:rPr>
        <w:t>Infocenter.db</w:t>
      </w:r>
      <w:r>
        <w:rPr>
          <w:rFonts w:hint="eastAsia"/>
          <w:lang w:val="en-US" w:eastAsia="zh-CN"/>
        </w:rPr>
        <w:tab/>
      </w:r>
      <w:r>
        <w:rPr>
          <w:rFonts w:hint="eastAsia"/>
          <w:lang w:val="en-US" w:eastAsia="zh-CN"/>
        </w:rPr>
        <w:t>迷你首面</w:t>
      </w:r>
    </w:p>
    <w:p>
      <w:pPr>
        <w:ind w:firstLine="420" w:firstLineChars="0"/>
        <w:rPr>
          <w:rFonts w:hint="eastAsia"/>
          <w:lang w:val="en-US" w:eastAsia="zh-CN"/>
        </w:rPr>
      </w:pPr>
      <w:r>
        <w:rPr>
          <w:rFonts w:hint="eastAsia"/>
          <w:lang w:val="en-US" w:eastAsia="zh-CN"/>
        </w:rPr>
        <w:t>Misc.db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自定义头像</w:t>
      </w:r>
    </w:p>
    <w:p>
      <w:pPr>
        <w:ind w:firstLine="420" w:firstLineChars="0"/>
        <w:rPr>
          <w:rFonts w:hint="default"/>
          <w:lang w:val="en-US" w:eastAsia="zh-CN"/>
        </w:rPr>
      </w:pPr>
      <w:r>
        <w:rPr>
          <w:rFonts w:hint="eastAsia"/>
          <w:lang w:val="en-US" w:eastAsia="zh-CN"/>
        </w:rPr>
        <w:t>Registry.db</w:t>
      </w:r>
      <w:r>
        <w:rPr>
          <w:rFonts w:hint="eastAsia"/>
          <w:lang w:val="en-US" w:eastAsia="zh-CN"/>
        </w:rPr>
        <w:tab/>
      </w:r>
      <w:r>
        <w:rPr>
          <w:rFonts w:hint="eastAsia"/>
          <w:lang w:val="en-US" w:eastAsia="zh-CN"/>
        </w:rPr>
        <w:tab/>
      </w:r>
      <w:r>
        <w:rPr>
          <w:rFonts w:hint="eastAsia"/>
          <w:lang w:val="en-US" w:eastAsia="zh-CN"/>
        </w:rPr>
        <w:t>自定义图像/好友列表</w:t>
      </w:r>
    </w:p>
    <w:p>
      <w:pPr>
        <w:ind w:firstLine="420" w:firstLineChars="0"/>
        <w:rPr>
          <w:rFonts w:hint="eastAsia"/>
          <w:lang w:val="en-US" w:eastAsia="zh-CN"/>
        </w:rPr>
      </w:pPr>
    </w:p>
    <w:p>
      <w:pPr>
        <w:ind w:firstLine="420" w:firstLineChars="0"/>
        <w:jc w:val="center"/>
      </w:pPr>
      <w:r>
        <w:drawing>
          <wp:inline distT="0" distB="0" distL="114300" distR="114300">
            <wp:extent cx="3815080" cy="3148330"/>
            <wp:effectExtent l="0" t="0" r="1016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6"/>
                    <a:stretch>
                      <a:fillRect/>
                    </a:stretch>
                  </pic:blipFill>
                  <pic:spPr>
                    <a:xfrm>
                      <a:off x="0" y="0"/>
                      <a:ext cx="3815080" cy="314833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图1 .db文件</w:t>
      </w:r>
    </w:p>
    <w:p>
      <w:pPr>
        <w:ind w:firstLine="420" w:firstLineChars="0"/>
        <w:jc w:val="center"/>
      </w:pPr>
    </w:p>
    <w:p>
      <w:pPr>
        <w:ind w:firstLine="420" w:firstLineChars="0"/>
        <w:jc w:val="center"/>
      </w:pPr>
    </w:p>
    <w:p>
      <w:pPr>
        <w:ind w:firstLine="420" w:firstLineChars="0"/>
        <w:jc w:val="center"/>
      </w:pPr>
      <w:r>
        <w:drawing>
          <wp:inline distT="0" distB="0" distL="114300" distR="114300">
            <wp:extent cx="5268595" cy="201930"/>
            <wp:effectExtent l="0" t="0" r="4445" b="1143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7"/>
                    <a:stretch>
                      <a:fillRect/>
                    </a:stretch>
                  </pic:blipFill>
                  <pic:spPr>
                    <a:xfrm>
                      <a:off x="0" y="0"/>
                      <a:ext cx="5268595" cy="20193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图2 .dat文件</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再加上文件信息进行了加密处理，即使拿到了.db文件，进行破解也是较大的工程。但是根据我的了解，在中国基本上司法机关如果想要获得QQ聊天记录的话是可以直接向腾讯公司进行申请的，所以在获得取证对象的QQ账号后，事情就变得相对容易的多。</w:t>
      </w:r>
    </w:p>
    <w:p>
      <w:pPr>
        <w:pStyle w:val="3"/>
        <w:numPr>
          <w:ilvl w:val="1"/>
          <w:numId w:val="1"/>
        </w:numPr>
        <w:bidi w:val="0"/>
        <w:ind w:left="567" w:leftChars="0" w:hanging="567" w:firstLineChars="0"/>
        <w:outlineLvl w:val="0"/>
        <w:rPr>
          <w:rFonts w:hint="eastAsia"/>
          <w:lang w:val="en-US" w:eastAsia="zh-CN"/>
        </w:rPr>
      </w:pPr>
      <w:bookmarkStart w:id="13" w:name="_Toc267"/>
      <w:r>
        <w:rPr>
          <w:rFonts w:hint="eastAsia"/>
          <w:lang w:val="en-US" w:eastAsia="zh-CN"/>
        </w:rPr>
        <w:t>默认存储位置</w:t>
      </w:r>
      <w:bookmarkEnd w:id="13"/>
    </w:p>
    <w:p>
      <w:pPr>
        <w:pStyle w:val="4"/>
        <w:numPr>
          <w:ilvl w:val="2"/>
          <w:numId w:val="1"/>
        </w:numPr>
        <w:bidi w:val="0"/>
        <w:ind w:left="709" w:leftChars="0" w:hanging="709" w:firstLineChars="0"/>
        <w:outlineLvl w:val="1"/>
        <w:rPr>
          <w:rFonts w:hint="eastAsia"/>
          <w:lang w:val="en-US" w:eastAsia="zh-CN"/>
        </w:rPr>
      </w:pPr>
      <w:bookmarkStart w:id="14" w:name="_Toc30155"/>
      <w:r>
        <w:rPr>
          <w:rFonts w:hint="eastAsia"/>
          <w:lang w:val="en-US" w:eastAsia="zh-CN"/>
        </w:rPr>
        <w:t>账户及登录信息</w:t>
      </w:r>
      <w:bookmarkEnd w:id="14"/>
    </w:p>
    <w:p>
      <w:pPr>
        <w:ind w:firstLine="420" w:firstLineChars="0"/>
        <w:rPr>
          <w:rFonts w:hint="default"/>
          <w:lang w:val="en-US" w:eastAsia="zh-CN"/>
        </w:rPr>
      </w:pPr>
      <w:r>
        <w:rPr>
          <w:rFonts w:hint="eastAsia"/>
          <w:lang w:val="en-US" w:eastAsia="zh-CN"/>
        </w:rPr>
        <w:t>账户及登录信息一般位于安装的QQ目录下，可以在QQ快捷方式点击打开文件所在位置，可以直接到QQ目录下的bin文件，返回父目录即可，如图3。以前的版本可以找到User文件夹，双击该文件就可以获得之前所有登录过的账号，如图4。如图5，我们可以看到现在的版本将User文件夹删除了，有了一定的改动，但估计用户信息依旧存储在这里。</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715000" cy="1152525"/>
            <wp:effectExtent l="0" t="0" r="0" b="5715"/>
            <wp:docPr id="2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56"/>
                    <pic:cNvPicPr>
                      <a:picLocks noChangeAspect="1"/>
                    </pic:cNvPicPr>
                  </pic:nvPicPr>
                  <pic:blipFill>
                    <a:blip r:embed="rId8"/>
                    <a:stretch>
                      <a:fillRect/>
                    </a:stretch>
                  </pic:blipFill>
                  <pic:spPr>
                    <a:xfrm>
                      <a:off x="0" y="0"/>
                      <a:ext cx="5715000" cy="1152525"/>
                    </a:xfrm>
                    <a:prstGeom prst="rect">
                      <a:avLst/>
                    </a:prstGeom>
                    <a:noFill/>
                    <a:ln w="9525">
                      <a:noFill/>
                    </a:ln>
                  </pic:spPr>
                </pic:pic>
              </a:graphicData>
            </a:graphic>
          </wp:inline>
        </w:drawing>
      </w:r>
    </w:p>
    <w:p>
      <w:pPr>
        <w:bidi w:val="0"/>
        <w:jc w:val="center"/>
        <w:rPr>
          <w:rFonts w:hint="default"/>
          <w:lang w:val="en-US" w:eastAsia="zh-CN"/>
        </w:rPr>
      </w:pPr>
      <w:r>
        <w:rPr>
          <w:rFonts w:hint="eastAsia"/>
          <w:lang w:val="en-US" w:eastAsia="zh-CN"/>
        </w:rPr>
        <w:t>图3</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88915" cy="438150"/>
            <wp:effectExtent l="0" t="0" r="14605" b="3810"/>
            <wp:docPr id="2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IMG_256"/>
                    <pic:cNvPicPr>
                      <a:picLocks noChangeAspect="1"/>
                    </pic:cNvPicPr>
                  </pic:nvPicPr>
                  <pic:blipFill>
                    <a:blip r:embed="rId9"/>
                    <a:stretch>
                      <a:fillRect/>
                    </a:stretch>
                  </pic:blipFill>
                  <pic:spPr>
                    <a:xfrm>
                      <a:off x="0" y="0"/>
                      <a:ext cx="5288915" cy="438150"/>
                    </a:xfrm>
                    <a:prstGeom prst="rect">
                      <a:avLst/>
                    </a:prstGeom>
                    <a:noFill/>
                    <a:ln w="9525">
                      <a:noFill/>
                    </a:ln>
                  </pic:spPr>
                </pic:pic>
              </a:graphicData>
            </a:graphic>
          </wp:inline>
        </w:drawing>
      </w:r>
    </w:p>
    <w:p>
      <w:pPr>
        <w:bidi w:val="0"/>
        <w:jc w:val="center"/>
        <w:rPr>
          <w:rFonts w:hint="default"/>
          <w:lang w:val="en-US" w:eastAsia="zh-CN"/>
        </w:rPr>
      </w:pPr>
      <w:r>
        <w:rPr>
          <w:rFonts w:hint="eastAsia"/>
          <w:lang w:val="en-US" w:eastAsia="zh-CN"/>
        </w:rPr>
        <w:t>图4</w:t>
      </w:r>
    </w:p>
    <w:p>
      <w:pPr>
        <w:ind w:firstLine="420" w:firstLineChars="0"/>
        <w:rPr>
          <w:rFonts w:ascii="宋体" w:hAnsi="宋体" w:eastAsia="宋体" w:cs="宋体"/>
          <w:sz w:val="24"/>
          <w:szCs w:val="24"/>
        </w:rPr>
      </w:pPr>
    </w:p>
    <w:p>
      <w:pPr>
        <w:ind w:firstLine="420" w:firstLineChars="0"/>
        <w:jc w:val="center"/>
      </w:pPr>
      <w:r>
        <w:drawing>
          <wp:inline distT="0" distB="0" distL="114300" distR="114300">
            <wp:extent cx="4168775" cy="2899410"/>
            <wp:effectExtent l="0" t="0" r="6985" b="1143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0"/>
                    <a:stretch>
                      <a:fillRect/>
                    </a:stretch>
                  </pic:blipFill>
                  <pic:spPr>
                    <a:xfrm>
                      <a:off x="0" y="0"/>
                      <a:ext cx="4168775" cy="289941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图5</w:t>
      </w:r>
    </w:p>
    <w:p>
      <w:pPr>
        <w:ind w:firstLine="420" w:firstLineChars="0"/>
        <w:jc w:val="center"/>
      </w:pPr>
    </w:p>
    <w:p>
      <w:pPr>
        <w:ind w:firstLine="420" w:firstLineChars="0"/>
        <w:jc w:val="center"/>
        <w:rPr>
          <w:rFonts w:hint="default"/>
          <w:lang w:val="en-US" w:eastAsia="zh-CN"/>
        </w:rPr>
      </w:pPr>
    </w:p>
    <w:p>
      <w:pPr>
        <w:pStyle w:val="4"/>
        <w:numPr>
          <w:ilvl w:val="2"/>
          <w:numId w:val="1"/>
        </w:numPr>
        <w:bidi w:val="0"/>
        <w:ind w:left="709" w:leftChars="0" w:hanging="709" w:firstLineChars="0"/>
        <w:outlineLvl w:val="1"/>
        <w:rPr>
          <w:rFonts w:hint="eastAsia"/>
          <w:lang w:val="en-US" w:eastAsia="zh-CN"/>
        </w:rPr>
      </w:pPr>
      <w:bookmarkStart w:id="15" w:name="_Toc25394"/>
      <w:r>
        <w:rPr>
          <w:rFonts w:hint="eastAsia"/>
          <w:lang w:val="en-US" w:eastAsia="zh-CN"/>
        </w:rPr>
        <w:t>传输文件记录和文件内容</w:t>
      </w:r>
      <w:bookmarkEnd w:id="15"/>
    </w:p>
    <w:p>
      <w:pPr>
        <w:ind w:firstLine="420" w:firstLineChars="0"/>
        <w:rPr>
          <w:rFonts w:hint="default"/>
          <w:lang w:val="en-US" w:eastAsia="zh-CN"/>
        </w:rPr>
      </w:pPr>
      <w:r>
        <w:rPr>
          <w:rFonts w:hint="eastAsia"/>
          <w:lang w:val="en-US" w:eastAsia="zh-CN"/>
        </w:rPr>
        <w:t>在前面也有所介绍，通常的来说传输文件的下载位置是可以更改的，每个用户都可以更改成不同的位置，彼此之间互不干扰。所以个人有这样的想法，可能存在这种情况，有个人恶意的把自己的文件下载地址修改成和他人的下载地址一样，然后再把文件下载地址改回默认的来冒充另外一个人下载过这个文件。</w:t>
      </w:r>
    </w:p>
    <w:p>
      <w:pPr>
        <w:ind w:firstLine="420" w:firstLineChars="0"/>
        <w:jc w:val="left"/>
        <w:rPr>
          <w:rFonts w:hint="default"/>
          <w:lang w:val="en-US" w:eastAsia="zh-CN"/>
        </w:rPr>
      </w:pPr>
      <w:r>
        <w:rPr>
          <w:rFonts w:hint="eastAsia"/>
          <w:lang w:val="en-US" w:eastAsia="zh-CN"/>
        </w:rPr>
        <w:t>但是，如果用户第一次在该电脑登录的话，一般都是默认地址C:\Users\Administrator\Documents\Tencent Files\xxxxxxxxx\FileRecv。如图6所示。</w:t>
      </w:r>
    </w:p>
    <w:p>
      <w:pPr>
        <w:ind w:firstLine="420" w:firstLineChars="0"/>
        <w:jc w:val="center"/>
      </w:pPr>
      <w:r>
        <w:drawing>
          <wp:inline distT="0" distB="0" distL="114300" distR="114300">
            <wp:extent cx="5271770" cy="1081405"/>
            <wp:effectExtent l="0" t="0" r="1270" b="63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1"/>
                    <a:stretch>
                      <a:fillRect/>
                    </a:stretch>
                  </pic:blipFill>
                  <pic:spPr>
                    <a:xfrm>
                      <a:off x="0" y="0"/>
                      <a:ext cx="5271770" cy="108140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图6</w:t>
      </w:r>
    </w:p>
    <w:p>
      <w:pPr>
        <w:ind w:firstLine="420" w:firstLineChars="0"/>
        <w:rPr>
          <w:rFonts w:hint="default"/>
          <w:lang w:val="en-US" w:eastAsia="zh-CN"/>
        </w:rPr>
      </w:pPr>
    </w:p>
    <w:p>
      <w:pPr>
        <w:ind w:firstLine="420" w:firstLineChars="0"/>
        <w:rPr>
          <w:rFonts w:hint="eastAsia"/>
          <w:lang w:val="en-US" w:eastAsia="zh-CN"/>
        </w:rPr>
      </w:pPr>
    </w:p>
    <w:p>
      <w:pPr>
        <w:pStyle w:val="4"/>
        <w:numPr>
          <w:ilvl w:val="2"/>
          <w:numId w:val="1"/>
        </w:numPr>
        <w:bidi w:val="0"/>
        <w:ind w:left="709" w:leftChars="0" w:hanging="709" w:firstLineChars="0"/>
        <w:outlineLvl w:val="1"/>
        <w:rPr>
          <w:rFonts w:hint="eastAsia"/>
          <w:lang w:val="en-US" w:eastAsia="zh-CN"/>
        </w:rPr>
      </w:pPr>
      <w:bookmarkStart w:id="16" w:name="_Toc8443"/>
      <w:r>
        <w:rPr>
          <w:rFonts w:hint="eastAsia"/>
          <w:lang w:val="en-US" w:eastAsia="zh-CN"/>
        </w:rPr>
        <w:t>聊天记录</w:t>
      </w:r>
      <w:bookmarkEnd w:id="16"/>
    </w:p>
    <w:p>
      <w:pPr>
        <w:ind w:firstLine="420" w:firstLineChars="0"/>
        <w:rPr>
          <w:rFonts w:hint="default"/>
          <w:lang w:val="en-US" w:eastAsia="zh-CN"/>
        </w:rPr>
      </w:pPr>
      <w:r>
        <w:rPr>
          <w:rFonts w:hint="eastAsia"/>
          <w:lang w:val="en-US" w:eastAsia="zh-CN"/>
        </w:rPr>
        <w:t>如图7，C:\我的文档\Tencent Files\xxxxxxx里面的一个名称为“Msg3.0.db”文件，我的文件大小有2G（聊天信息有点多）。这里存放的是用户的聊天记录，后面的3.0是版本，之前流行的是2.0版本。</w:t>
      </w:r>
    </w:p>
    <w:p>
      <w:pPr>
        <w:ind w:firstLine="420" w:firstLineChars="0"/>
        <w:jc w:val="center"/>
      </w:pPr>
      <w:r>
        <w:drawing>
          <wp:inline distT="0" distB="0" distL="114300" distR="114300">
            <wp:extent cx="5272405" cy="1675765"/>
            <wp:effectExtent l="0" t="0" r="63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
                    <a:stretch>
                      <a:fillRect/>
                    </a:stretch>
                  </pic:blipFill>
                  <pic:spPr>
                    <a:xfrm>
                      <a:off x="0" y="0"/>
                      <a:ext cx="5272405" cy="167576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图7</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但是如果想查看具体的内容，需要登录QQ才能查看。Msg.db是聊天记录的数据文件，Message.cfg是消息配置文件，而User.db则是用户信息数据库文件。很多人重装QQ都会保制存这三个文件，再复制到新装的QQ的文件里，但是现在的版本基本上没有了</w:t>
      </w:r>
    </w:p>
    <w:p>
      <w:pPr>
        <w:ind w:firstLine="420" w:firstLineChars="0"/>
        <w:rPr>
          <w:rFonts w:hint="eastAsia"/>
          <w:lang w:val="en-US" w:eastAsia="zh-CN"/>
        </w:rPr>
      </w:pPr>
      <w:r>
        <w:rPr>
          <w:rFonts w:hint="eastAsia"/>
          <w:lang w:val="en-US" w:eastAsia="zh-CN"/>
        </w:rPr>
        <w:t>所以电子取证的时候，这个文件至关重要，但是要获取里面的信息还是先破解用户密码，然后将该文件放到相应位置，来查看用户与其他人的聊天记录。同样的如果换电脑的时候想把一台电脑之前的信息也传输过去，具体的操作也是对该文件进行复制粘贴。</w:t>
      </w:r>
    </w:p>
    <w:p>
      <w:pPr>
        <w:ind w:firstLine="420" w:firstLineChars="0"/>
        <w:rPr>
          <w:rFonts w:hint="eastAsia"/>
          <w:lang w:val="en-US" w:eastAsia="zh-CN"/>
        </w:rPr>
      </w:pPr>
      <w:r>
        <w:rPr>
          <w:rFonts w:hint="eastAsia"/>
          <w:lang w:val="en-US" w:eastAsia="zh-CN"/>
        </w:rPr>
        <w:t>然后还发现，文件当中有几个-journal的后缀，这是漫游文件夹的特征，主要是方便用户在切换电脑的时候还能存有之前的信息而设置的。这个文件夹是从云端下载下来，体积不能过大，所以一般设置为7天漫游，只能存储7天内的信息。</w:t>
      </w:r>
    </w:p>
    <w:p>
      <w:pPr>
        <w:ind w:firstLine="420" w:firstLineChars="0"/>
        <w:rPr>
          <w:rFonts w:hint="default"/>
          <w:lang w:val="en-US" w:eastAsia="zh-CN"/>
        </w:rPr>
      </w:pPr>
      <w:r>
        <w:rPr>
          <w:rFonts w:hint="eastAsia"/>
          <w:lang w:val="en-US" w:eastAsia="zh-CN"/>
        </w:rPr>
        <w:t>想要打开这些文件，个人推荐可以采用QQ内置的消息管理器，只要把文件或文件夹导入进去，就能看到里面的聊天信息，不过不支持其他账号登陆本账号，这可能需要得到QQ的技术支持才能实现。</w:t>
      </w:r>
    </w:p>
    <w:p>
      <w:pPr>
        <w:pStyle w:val="4"/>
        <w:numPr>
          <w:ilvl w:val="2"/>
          <w:numId w:val="1"/>
        </w:numPr>
        <w:bidi w:val="0"/>
        <w:ind w:left="709" w:leftChars="0" w:hanging="709" w:firstLineChars="0"/>
        <w:outlineLvl w:val="1"/>
        <w:rPr>
          <w:rFonts w:hint="default"/>
          <w:lang w:val="en-US" w:eastAsia="zh-CN"/>
        </w:rPr>
      </w:pPr>
      <w:bookmarkStart w:id="17" w:name="_Toc23249"/>
      <w:r>
        <w:rPr>
          <w:rFonts w:hint="eastAsia"/>
          <w:lang w:val="en-US" w:eastAsia="zh-CN"/>
        </w:rPr>
        <w:t>联系人、群组相关信息</w:t>
      </w:r>
      <w:bookmarkEnd w:id="17"/>
    </w:p>
    <w:p>
      <w:pPr>
        <w:ind w:firstLine="420" w:firstLineChars="0"/>
        <w:rPr>
          <w:rFonts w:hint="eastAsia"/>
          <w:lang w:val="en-US" w:eastAsia="zh-CN"/>
        </w:rPr>
      </w:pPr>
      <w:r>
        <w:rPr>
          <w:rFonts w:hint="eastAsia"/>
          <w:lang w:val="en-US" w:eastAsia="zh-CN"/>
        </w:rPr>
        <w:t>早之前的版本联系人存储在User.db当中，但是现在该文件已经没有，取而代之的是Registry.db。Registry.db是自定义图像/好友列表的数据存储位置，为了查找我搜索下Registry。从中我可以找到9个文件，如图8。然后找了各自对应的地址，如下所示：</w:t>
      </w:r>
    </w:p>
    <w:p>
      <w:pPr>
        <w:ind w:firstLine="420" w:firstLineChars="0"/>
        <w:rPr>
          <w:rFonts w:hint="default"/>
          <w:lang w:val="en-US" w:eastAsia="zh-CN"/>
        </w:rPr>
      </w:pPr>
      <w:r>
        <w:rPr>
          <w:rFonts w:hint="default"/>
          <w:lang w:val="en-US" w:eastAsia="zh-CN"/>
        </w:rPr>
        <w:t>C:\Users\Administrator\Documents\Tencent Files\</w:t>
      </w:r>
      <w:r>
        <w:rPr>
          <w:rFonts w:hint="eastAsia"/>
          <w:lang w:val="en-US" w:eastAsia="zh-CN"/>
        </w:rPr>
        <w:t>QQ号码</w:t>
      </w:r>
      <w:r>
        <w:rPr>
          <w:rFonts w:hint="default"/>
          <w:lang w:val="en-US" w:eastAsia="zh-CN"/>
        </w:rPr>
        <w:t>\QQ</w:t>
      </w:r>
    </w:p>
    <w:p>
      <w:pPr>
        <w:ind w:firstLine="420" w:firstLineChars="0"/>
        <w:rPr>
          <w:rFonts w:hint="default"/>
          <w:lang w:val="en-US" w:eastAsia="zh-CN"/>
        </w:rPr>
      </w:pPr>
      <w:r>
        <w:rPr>
          <w:rFonts w:hint="default"/>
          <w:lang w:val="en-US" w:eastAsia="zh-CN"/>
        </w:rPr>
        <w:t>C:\Users\Administrator\Documents\Tencent Files\</w:t>
      </w:r>
      <w:r>
        <w:rPr>
          <w:rFonts w:hint="eastAsia"/>
          <w:lang w:val="en-US" w:eastAsia="zh-CN"/>
        </w:rPr>
        <w:t>QQ号码</w:t>
      </w:r>
      <w:r>
        <w:rPr>
          <w:rFonts w:hint="default"/>
          <w:lang w:val="en-US" w:eastAsia="zh-CN"/>
        </w:rPr>
        <w:t>\TIM</w:t>
      </w:r>
    </w:p>
    <w:p>
      <w:pPr>
        <w:ind w:firstLine="420" w:firstLineChars="0"/>
        <w:rPr>
          <w:rFonts w:hint="default"/>
          <w:lang w:val="en-US" w:eastAsia="zh-CN"/>
        </w:rPr>
      </w:pPr>
      <w:r>
        <w:rPr>
          <w:rFonts w:hint="default"/>
          <w:lang w:val="en-US" w:eastAsia="zh-CN"/>
        </w:rPr>
        <w:t>C:\Users\Administrator\Documents\Tencent Files\</w:t>
      </w:r>
      <w:r>
        <w:rPr>
          <w:rFonts w:hint="eastAsia"/>
          <w:lang w:val="en-US" w:eastAsia="zh-CN"/>
        </w:rPr>
        <w:t>QQ号码</w:t>
      </w:r>
    </w:p>
    <w:p>
      <w:pPr>
        <w:ind w:firstLine="420" w:firstLineChars="0"/>
        <w:rPr>
          <w:rFonts w:hint="default"/>
          <w:lang w:val="en-US" w:eastAsia="zh-CN"/>
        </w:rPr>
      </w:pPr>
      <w:r>
        <w:rPr>
          <w:rFonts w:hint="eastAsia"/>
          <w:lang w:val="en-US" w:eastAsia="zh-CN"/>
        </w:rPr>
        <w:t>每个地址都有Registry.db、Registry2.0.db、Registry2.0.db-journal三种文件，而我们也可以看到上面的三个地址真好就是QQ、TIM以及它们的父地址，这也解释QQ和TIM不能同时登陆的原因，它们都是使用同一个文件夹，信息之间也是共享的。利用这个特点，有时候可以从TIM方向入手。这三个文件名中，2.0代表着版本号，-journal是漫游，我没开启漫游因此大小都是0 KB。</w:t>
      </w:r>
    </w:p>
    <w:p>
      <w:pPr>
        <w:ind w:firstLine="420" w:firstLineChars="0"/>
        <w:jc w:val="center"/>
      </w:pPr>
      <w:r>
        <w:drawing>
          <wp:inline distT="0" distB="0" distL="114300" distR="114300">
            <wp:extent cx="5264150" cy="1901190"/>
            <wp:effectExtent l="0" t="0" r="8890" b="381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3"/>
                    <a:stretch>
                      <a:fillRect/>
                    </a:stretch>
                  </pic:blipFill>
                  <pic:spPr>
                    <a:xfrm>
                      <a:off x="0" y="0"/>
                      <a:ext cx="5264150" cy="190119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图8</w:t>
      </w:r>
    </w:p>
    <w:p>
      <w:pPr>
        <w:pStyle w:val="3"/>
        <w:numPr>
          <w:ilvl w:val="1"/>
          <w:numId w:val="1"/>
        </w:numPr>
        <w:bidi w:val="0"/>
        <w:ind w:left="567" w:leftChars="0" w:hanging="567" w:firstLineChars="0"/>
        <w:outlineLvl w:val="0"/>
        <w:rPr>
          <w:rFonts w:hint="default"/>
          <w:lang w:val="en-US" w:eastAsia="zh-CN"/>
        </w:rPr>
      </w:pPr>
      <w:bookmarkStart w:id="18" w:name="_Toc1066"/>
      <w:r>
        <w:rPr>
          <w:rFonts w:hint="eastAsia"/>
          <w:lang w:val="en-US" w:eastAsia="zh-CN"/>
        </w:rPr>
        <w:t>文件存储位置研究</w:t>
      </w:r>
      <w:bookmarkEnd w:id="18"/>
    </w:p>
    <w:p>
      <w:pPr>
        <w:pStyle w:val="4"/>
        <w:numPr>
          <w:ilvl w:val="2"/>
          <w:numId w:val="1"/>
        </w:numPr>
        <w:bidi w:val="0"/>
        <w:ind w:left="709" w:leftChars="0" w:hanging="709" w:firstLineChars="0"/>
        <w:outlineLvl w:val="1"/>
        <w:rPr>
          <w:rFonts w:hint="default"/>
          <w:lang w:val="en-US" w:eastAsia="zh-CN"/>
        </w:rPr>
      </w:pPr>
      <w:bookmarkStart w:id="19" w:name="_Toc12860"/>
      <w:r>
        <w:rPr>
          <w:rFonts w:hint="eastAsia"/>
          <w:lang w:val="en-US" w:eastAsia="zh-CN"/>
        </w:rPr>
        <w:t>存储位置</w:t>
      </w:r>
      <w:bookmarkEnd w:id="19"/>
    </w:p>
    <w:p>
      <w:pPr>
        <w:ind w:firstLine="420" w:firstLineChars="0"/>
        <w:rPr>
          <w:rFonts w:hint="default"/>
          <w:lang w:val="en-US" w:eastAsia="zh-CN"/>
        </w:rPr>
      </w:pPr>
      <w:r>
        <w:rPr>
          <w:rFonts w:hint="eastAsia"/>
          <w:lang w:val="en-US" w:eastAsia="zh-CN"/>
        </w:rPr>
        <w:t>QQ文件存储位置并不是固定不变的，它是可以由用户进行修改。但一般默认的存储地址是再我的文档的Tencent Files文件当中。因此在取证过程中，需要正确的判断取证对象的QQ是否是默认存储，如果不是默认存储就还需要进一步的判断。</w:t>
      </w:r>
    </w:p>
    <w:p>
      <w:pPr>
        <w:ind w:firstLine="420" w:firstLineChars="0"/>
        <w:jc w:val="left"/>
        <w:rPr>
          <w:rFonts w:hint="eastAsia"/>
          <w:lang w:val="en-US" w:eastAsia="zh-CN"/>
        </w:rPr>
      </w:pPr>
      <w:r>
        <w:rPr>
          <w:rFonts w:hint="eastAsia"/>
          <w:lang w:val="en-US" w:eastAsia="zh-CN"/>
        </w:rPr>
        <w:t>点击左下角的主菜单，会有退出、切换账号、关于QQ、设置等栏目，如图9所示。在这些功能里，打开设置，里面有文件管理，文件管理的界面如图10所示。</w:t>
      </w:r>
    </w:p>
    <w:p>
      <w:pPr>
        <w:ind w:firstLine="420" w:firstLineChars="0"/>
        <w:jc w:val="left"/>
        <w:rPr>
          <w:rFonts w:hint="default"/>
          <w:lang w:val="en-US" w:eastAsia="zh-CN"/>
        </w:rPr>
      </w:pPr>
    </w:p>
    <w:p>
      <w:pPr>
        <w:ind w:firstLine="420" w:firstLineChars="0"/>
        <w:jc w:val="center"/>
      </w:pPr>
      <w:r>
        <w:drawing>
          <wp:inline distT="0" distB="0" distL="114300" distR="114300">
            <wp:extent cx="1729740" cy="2783840"/>
            <wp:effectExtent l="0" t="0" r="7620"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1729740" cy="278384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图9 QQ主菜单</w:t>
      </w:r>
    </w:p>
    <w:p>
      <w:pPr>
        <w:ind w:firstLine="420" w:firstLineChars="0"/>
        <w:jc w:val="center"/>
      </w:pPr>
      <w:r>
        <w:drawing>
          <wp:inline distT="0" distB="0" distL="114300" distR="114300">
            <wp:extent cx="915035" cy="2520315"/>
            <wp:effectExtent l="0" t="0" r="1460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915035" cy="252031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图10</w:t>
      </w:r>
    </w:p>
    <w:p>
      <w:pPr>
        <w:ind w:firstLine="420" w:firstLineChars="0"/>
        <w:jc w:val="center"/>
        <w:rPr>
          <w:rFonts w:hint="eastAsia"/>
          <w:lang w:val="en-US" w:eastAsia="zh-CN"/>
        </w:rPr>
      </w:pPr>
    </w:p>
    <w:p>
      <w:pPr>
        <w:ind w:firstLine="420" w:firstLineChars="0"/>
        <w:jc w:val="left"/>
        <w:rPr>
          <w:rFonts w:hint="default"/>
          <w:lang w:val="en-US" w:eastAsia="zh-CN"/>
        </w:rPr>
      </w:pPr>
      <w:r>
        <w:rPr>
          <w:rFonts w:hint="eastAsia"/>
          <w:lang w:val="en-US" w:eastAsia="zh-CN"/>
        </w:rPr>
        <w:t>如图11，在基本设置下点击文件管理就会定位到默认文件存储位置，显然我的文件存储地址是默认格式，如：C:\Users\Administrator\Documents\Tencent Files\xxxxxxxxx\FileRecv\。</w:t>
      </w:r>
    </w:p>
    <w:p>
      <w:pPr>
        <w:ind w:firstLine="420" w:firstLineChars="0"/>
        <w:jc w:val="center"/>
      </w:pPr>
    </w:p>
    <w:p>
      <w:pPr>
        <w:ind w:firstLine="420" w:firstLineChars="0"/>
        <w:jc w:val="center"/>
      </w:pPr>
      <w:r>
        <w:drawing>
          <wp:inline distT="0" distB="0" distL="114300" distR="114300">
            <wp:extent cx="3757295" cy="2729230"/>
            <wp:effectExtent l="0" t="0" r="698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3757295" cy="272923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图11</w:t>
      </w:r>
    </w:p>
    <w:p>
      <w:pPr>
        <w:ind w:firstLine="420" w:firstLineChars="0"/>
        <w:jc w:val="left"/>
        <w:rPr>
          <w:rFonts w:hint="eastAsia"/>
          <w:lang w:val="en-US" w:eastAsia="zh-CN"/>
        </w:rPr>
      </w:pPr>
    </w:p>
    <w:p>
      <w:pPr>
        <w:ind w:firstLine="420" w:firstLineChars="0"/>
        <w:jc w:val="left"/>
        <w:rPr>
          <w:rFonts w:hint="default"/>
          <w:lang w:val="en-US" w:eastAsia="zh-CN"/>
        </w:rPr>
      </w:pPr>
      <w:r>
        <w:rPr>
          <w:rFonts w:hint="eastAsia"/>
          <w:lang w:val="en-US" w:eastAsia="zh-CN"/>
        </w:rPr>
        <w:t>再往下滑，可以看到音视频通话，这里是视频存储的位置，也是一个默认文件地址...\QQ\Photo，如图12。</w:t>
      </w:r>
    </w:p>
    <w:p>
      <w:pPr>
        <w:ind w:firstLine="420" w:firstLineChars="0"/>
        <w:jc w:val="center"/>
      </w:pPr>
      <w:r>
        <w:drawing>
          <wp:inline distT="0" distB="0" distL="114300" distR="114300">
            <wp:extent cx="3793490" cy="2755900"/>
            <wp:effectExtent l="0" t="0" r="127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3793490" cy="275590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图12</w:t>
      </w:r>
    </w:p>
    <w:p>
      <w:pPr>
        <w:pStyle w:val="4"/>
        <w:numPr>
          <w:ilvl w:val="2"/>
          <w:numId w:val="1"/>
        </w:numPr>
        <w:bidi w:val="0"/>
        <w:ind w:left="709" w:leftChars="0" w:hanging="709" w:firstLineChars="0"/>
        <w:outlineLvl w:val="1"/>
        <w:rPr>
          <w:rFonts w:hint="default"/>
          <w:lang w:val="en-US" w:eastAsia="zh-CN"/>
        </w:rPr>
      </w:pPr>
      <w:bookmarkStart w:id="20" w:name="_Toc23971"/>
      <w:r>
        <w:rPr>
          <w:rFonts w:hint="eastAsia"/>
          <w:lang w:val="en-US" w:eastAsia="zh-CN"/>
        </w:rPr>
        <w:t>位置修改</w:t>
      </w:r>
      <w:bookmarkEnd w:id="20"/>
    </w:p>
    <w:p>
      <w:pPr>
        <w:pStyle w:val="5"/>
        <w:numPr>
          <w:ilvl w:val="3"/>
          <w:numId w:val="1"/>
        </w:numPr>
        <w:bidi w:val="0"/>
        <w:ind w:left="850" w:leftChars="0" w:hanging="850" w:firstLineChars="0"/>
        <w:outlineLvl w:val="2"/>
        <w:rPr>
          <w:rFonts w:hint="default"/>
          <w:lang w:val="en-US" w:eastAsia="zh-CN"/>
        </w:rPr>
      </w:pPr>
      <w:bookmarkStart w:id="21" w:name="_Toc24266"/>
      <w:r>
        <w:rPr>
          <w:rFonts w:hint="eastAsia"/>
          <w:lang w:val="en-US" w:eastAsia="zh-CN"/>
        </w:rPr>
        <w:t>接收文件位置</w:t>
      </w:r>
      <w:bookmarkEnd w:id="21"/>
    </w:p>
    <w:p>
      <w:pPr>
        <w:ind w:firstLine="420" w:firstLineChars="0"/>
        <w:rPr>
          <w:rFonts w:hint="default"/>
          <w:lang w:val="en-US" w:eastAsia="zh-CN"/>
        </w:rPr>
      </w:pPr>
      <w:r>
        <w:rPr>
          <w:rFonts w:hint="eastAsia"/>
          <w:lang w:val="en-US" w:eastAsia="zh-CN"/>
        </w:rPr>
        <w:t>如图13，在点击完文件管理后，第一个修改就是下载文件位置的修改。FileRecv这个文件夹一般是存储QQ聊天时下载的文件，修改只需要更改目录即可。如果改成其他的目录下载，是不会对前面下载的文件进行搬移。</w:t>
      </w:r>
    </w:p>
    <w:p>
      <w:pPr>
        <w:rPr>
          <w:rFonts w:hint="default"/>
          <w:lang w:val="en-US" w:eastAsia="zh-CN"/>
        </w:rPr>
      </w:pPr>
    </w:p>
    <w:p>
      <w:pPr>
        <w:jc w:val="center"/>
      </w:pPr>
      <w:r>
        <w:drawing>
          <wp:inline distT="0" distB="0" distL="114300" distR="114300">
            <wp:extent cx="5270500" cy="1656080"/>
            <wp:effectExtent l="0" t="0" r="2540" b="50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70500" cy="165608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图13</w:t>
      </w:r>
    </w:p>
    <w:p>
      <w:pPr>
        <w:ind w:firstLine="420" w:firstLineChars="0"/>
        <w:jc w:val="left"/>
        <w:rPr>
          <w:rFonts w:hint="default" w:eastAsia="宋体"/>
          <w:lang w:val="en-US" w:eastAsia="zh-CN"/>
        </w:rPr>
      </w:pPr>
      <w:r>
        <w:rPr>
          <w:rFonts w:hint="eastAsia"/>
          <w:lang w:val="en-US" w:eastAsia="zh-CN"/>
        </w:rPr>
        <w:t>然后，个人做了下实验，假设先下载一个文件，然后修改接收文件存储位置后再下载一个文件。发现之前下载的文件依旧定位到之前的文件夹，而第二个下载的文件则是定位到修改后的文件夹位置，如图14。而且文件下载还可以进行另存为操作，所以我觉得必须要有足够的证据来证明下载文件是从取证QQ中下载的，否则缺少可信度，这个问题可能是很多软件共同面临的问题，所以暂时不再深究。</w:t>
      </w:r>
    </w:p>
    <w:p>
      <w:pPr>
        <w:jc w:val="center"/>
      </w:pPr>
      <w:r>
        <w:drawing>
          <wp:inline distT="0" distB="0" distL="114300" distR="114300">
            <wp:extent cx="5261610" cy="346075"/>
            <wp:effectExtent l="0" t="0" r="11430" b="444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5261610" cy="34607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图14 下载的两个文件</w:t>
      </w:r>
    </w:p>
    <w:p>
      <w:pPr>
        <w:pStyle w:val="5"/>
        <w:numPr>
          <w:ilvl w:val="3"/>
          <w:numId w:val="1"/>
        </w:numPr>
        <w:bidi w:val="0"/>
        <w:ind w:left="850" w:leftChars="0" w:hanging="850" w:firstLineChars="0"/>
        <w:outlineLvl w:val="2"/>
        <w:rPr>
          <w:rFonts w:hint="default"/>
          <w:lang w:val="en-US" w:eastAsia="zh-CN"/>
        </w:rPr>
      </w:pPr>
      <w:bookmarkStart w:id="22" w:name="_Toc9387"/>
      <w:r>
        <w:rPr>
          <w:rFonts w:hint="eastAsia"/>
          <w:lang w:val="en-US" w:eastAsia="zh-CN"/>
        </w:rPr>
        <w:t>文件夹存储位置</w:t>
      </w:r>
      <w:bookmarkEnd w:id="22"/>
    </w:p>
    <w:p>
      <w:pPr>
        <w:ind w:firstLine="420" w:firstLineChars="0"/>
        <w:rPr>
          <w:rFonts w:hint="eastAsia"/>
          <w:lang w:val="en-US" w:eastAsia="zh-CN"/>
        </w:rPr>
      </w:pPr>
      <w:r>
        <w:rPr>
          <w:rFonts w:hint="eastAsia"/>
          <w:lang w:val="en-US" w:eastAsia="zh-CN"/>
        </w:rPr>
        <w:t>在接收文件位置的下面就是文件夹存储位置的修改，我将选择个人文件夹的保存位置改成自定义。如图15所示：</w:t>
      </w:r>
    </w:p>
    <w:p>
      <w:pPr>
        <w:ind w:firstLine="420" w:firstLineChars="0"/>
        <w:jc w:val="center"/>
      </w:pPr>
      <w:r>
        <w:drawing>
          <wp:inline distT="0" distB="0" distL="114300" distR="114300">
            <wp:extent cx="5269230" cy="1530985"/>
            <wp:effectExtent l="0" t="0" r="3810" b="825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5269230" cy="153098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图15</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当时我以为只是新建一个文件夹，后面发现QQ会进行文件迁移操作，如图16。如图17，我的文档中的文件会被迁移到修改后的地址当中。当然也可以选择跳过，终止迁移，但是这样做的话，QQ可能就会找不到之前的聊天信息，如图18。如图19，迁移过程中间卡住了，我就直接取消了，看下迁移后的结果。</w:t>
      </w:r>
    </w:p>
    <w:p>
      <w:pPr>
        <w:jc w:val="center"/>
      </w:pPr>
      <w:r>
        <w:drawing>
          <wp:inline distT="0" distB="0" distL="114300" distR="114300">
            <wp:extent cx="3215640" cy="146304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1"/>
                    <a:stretch>
                      <a:fillRect/>
                    </a:stretch>
                  </pic:blipFill>
                  <pic:spPr>
                    <a:xfrm>
                      <a:off x="0" y="0"/>
                      <a:ext cx="3215640" cy="146304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图16 数据文件迁移</w:t>
      </w:r>
    </w:p>
    <w:p>
      <w:pPr>
        <w:ind w:firstLine="420" w:firstLineChars="0"/>
        <w:jc w:val="left"/>
        <w:rPr>
          <w:rFonts w:hint="default"/>
          <w:lang w:val="en-US" w:eastAsia="zh-CN"/>
        </w:rPr>
      </w:pPr>
    </w:p>
    <w:p>
      <w:pPr>
        <w:ind w:firstLine="420" w:firstLineChars="0"/>
        <w:jc w:val="center"/>
      </w:pPr>
      <w:r>
        <w:drawing>
          <wp:inline distT="0" distB="0" distL="114300" distR="114300">
            <wp:extent cx="2804160" cy="1424940"/>
            <wp:effectExtent l="0" t="0" r="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2804160" cy="142494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图17 数据迁移加载图</w:t>
      </w:r>
    </w:p>
    <w:p>
      <w:pPr>
        <w:ind w:firstLine="420" w:firstLineChars="0"/>
        <w:jc w:val="center"/>
      </w:pPr>
      <w:r>
        <w:drawing>
          <wp:inline distT="0" distB="0" distL="114300" distR="114300">
            <wp:extent cx="4145280" cy="2354580"/>
            <wp:effectExtent l="0" t="0" r="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stretch>
                      <a:fillRect/>
                    </a:stretch>
                  </pic:blipFill>
                  <pic:spPr>
                    <a:xfrm>
                      <a:off x="0" y="0"/>
                      <a:ext cx="4145280" cy="235458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图18 终止迁移</w:t>
      </w:r>
    </w:p>
    <w:p>
      <w:pPr>
        <w:ind w:firstLine="420" w:firstLineChars="0"/>
        <w:jc w:val="center"/>
      </w:pPr>
      <w:r>
        <w:drawing>
          <wp:inline distT="0" distB="0" distL="114300" distR="114300">
            <wp:extent cx="3619500" cy="1828800"/>
            <wp:effectExtent l="0" t="0" r="762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4"/>
                    <a:stretch>
                      <a:fillRect/>
                    </a:stretch>
                  </pic:blipFill>
                  <pic:spPr>
                    <a:xfrm>
                      <a:off x="0" y="0"/>
                      <a:ext cx="3619500" cy="1828800"/>
                    </a:xfrm>
                    <a:prstGeom prst="rect">
                      <a:avLst/>
                    </a:prstGeom>
                    <a:noFill/>
                    <a:ln>
                      <a:noFill/>
                    </a:ln>
                  </pic:spPr>
                </pic:pic>
              </a:graphicData>
            </a:graphic>
          </wp:inline>
        </w:drawing>
      </w:r>
    </w:p>
    <w:p>
      <w:pPr>
        <w:ind w:firstLine="420" w:firstLineChars="0"/>
        <w:jc w:val="center"/>
      </w:pPr>
      <w:r>
        <w:rPr>
          <w:rFonts w:hint="eastAsia"/>
          <w:lang w:val="en-US" w:eastAsia="zh-CN"/>
        </w:rPr>
        <w:t>图19 迁移卡住</w:t>
      </w:r>
    </w:p>
    <w:p>
      <w:pPr>
        <w:pStyle w:val="5"/>
        <w:numPr>
          <w:ilvl w:val="3"/>
          <w:numId w:val="1"/>
        </w:numPr>
        <w:bidi w:val="0"/>
        <w:ind w:left="850" w:leftChars="0" w:hanging="850" w:firstLineChars="0"/>
        <w:outlineLvl w:val="2"/>
        <w:rPr>
          <w:rFonts w:hint="default"/>
          <w:lang w:val="en-US" w:eastAsia="zh-CN"/>
        </w:rPr>
      </w:pPr>
      <w:bookmarkStart w:id="23" w:name="_Toc15545"/>
      <w:r>
        <w:rPr>
          <w:rFonts w:hint="eastAsia"/>
          <w:lang w:val="en-US" w:eastAsia="zh-CN"/>
        </w:rPr>
        <w:t>图像视频位置</w:t>
      </w:r>
      <w:bookmarkEnd w:id="23"/>
    </w:p>
    <w:p>
      <w:pPr>
        <w:ind w:firstLine="420" w:firstLineChars="0"/>
        <w:rPr>
          <w:rFonts w:hint="default"/>
          <w:lang w:val="en-US" w:eastAsia="zh-CN"/>
        </w:rPr>
      </w:pPr>
      <w:r>
        <w:rPr>
          <w:rFonts w:hint="eastAsia"/>
          <w:lang w:val="en-US" w:eastAsia="zh-CN"/>
        </w:rPr>
        <w:t>如图20，往下滑到底是拍照所得照片的存储位置，在Photo文件当中。但是后面发现，在QQ聊天时候看到的图片并不是存储在这个位置，这个可能只是直播视频截图的位置。而QQ聊天的图片是存储在另外一个位置，这个我将在后面进行详细的分析。</w:t>
      </w:r>
    </w:p>
    <w:p>
      <w:pPr>
        <w:ind w:firstLine="420" w:firstLineChars="0"/>
        <w:jc w:val="center"/>
      </w:pPr>
      <w:r>
        <w:drawing>
          <wp:inline distT="0" distB="0" distL="114300" distR="114300">
            <wp:extent cx="2811780" cy="2092960"/>
            <wp:effectExtent l="0" t="0" r="7620"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2811780" cy="209296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图20 图像视频</w:t>
      </w:r>
    </w:p>
    <w:p>
      <w:pPr>
        <w:jc w:val="both"/>
      </w:pPr>
    </w:p>
    <w:p>
      <w:pPr>
        <w:pStyle w:val="3"/>
        <w:numPr>
          <w:ilvl w:val="1"/>
          <w:numId w:val="1"/>
        </w:numPr>
        <w:bidi w:val="0"/>
        <w:ind w:left="567" w:leftChars="0" w:hanging="567" w:firstLineChars="0"/>
        <w:outlineLvl w:val="0"/>
        <w:rPr>
          <w:rFonts w:hint="default"/>
          <w:lang w:val="en-US" w:eastAsia="zh-CN"/>
        </w:rPr>
      </w:pPr>
      <w:bookmarkStart w:id="24" w:name="_Toc9841"/>
      <w:r>
        <w:rPr>
          <w:rFonts w:hint="eastAsia"/>
          <w:lang w:val="en-US" w:eastAsia="zh-CN"/>
        </w:rPr>
        <w:t>图像存储</w:t>
      </w:r>
      <w:bookmarkEnd w:id="24"/>
    </w:p>
    <w:p>
      <w:pPr>
        <w:pStyle w:val="4"/>
        <w:numPr>
          <w:ilvl w:val="2"/>
          <w:numId w:val="1"/>
        </w:numPr>
        <w:bidi w:val="0"/>
        <w:ind w:left="709" w:leftChars="0" w:hanging="709" w:firstLineChars="0"/>
        <w:outlineLvl w:val="1"/>
        <w:rPr>
          <w:rFonts w:hint="default"/>
          <w:lang w:val="en-US" w:eastAsia="zh-CN"/>
        </w:rPr>
      </w:pPr>
      <w:bookmarkStart w:id="25" w:name="_Toc18127"/>
      <w:r>
        <w:rPr>
          <w:rFonts w:hint="eastAsia"/>
          <w:lang w:val="en-US" w:eastAsia="zh-CN"/>
        </w:rPr>
        <w:t>QQ群下载的图像</w:t>
      </w:r>
      <w:bookmarkEnd w:id="25"/>
    </w:p>
    <w:p>
      <w:pPr>
        <w:ind w:firstLine="420" w:firstLineChars="0"/>
        <w:rPr>
          <w:rFonts w:hint="eastAsia"/>
          <w:lang w:val="en-US" w:eastAsia="zh-CN"/>
        </w:rPr>
      </w:pPr>
      <w:r>
        <w:rPr>
          <w:rFonts w:hint="eastAsia"/>
          <w:lang w:val="en-US" w:eastAsia="zh-CN"/>
        </w:rPr>
        <w:t>这是我从QQ群下载的文件，打开文件所在位置找到的文件夹，发现是在...\QQ账号\image文件夹当中，图片的名字具有一定的特点，下面将对其进行分析。</w:t>
      </w:r>
    </w:p>
    <w:p>
      <w:pPr>
        <w:ind w:firstLine="420" w:firstLineChars="0"/>
        <w:rPr>
          <w:rFonts w:hint="default"/>
          <w:lang w:val="en-US" w:eastAsia="zh-CN"/>
        </w:rPr>
      </w:pPr>
      <w:r>
        <w:rPr>
          <w:rFonts w:hint="eastAsia"/>
          <w:lang w:val="en-US" w:eastAsia="zh-CN"/>
        </w:rPr>
        <w:t>在图21中可以看到，图片的名字是：2@S)E[U4M0O18(MOW_{2EIX.bmp。对应图像所在位置，不难发现，其中的2@S)是前面两层的文件夹的名字:\2@\S)，因此可以简单的从名字命名来判断图片的所在位置。</w:t>
      </w:r>
    </w:p>
    <w:p>
      <w:pPr>
        <w:jc w:val="center"/>
      </w:pPr>
      <w:r>
        <w:drawing>
          <wp:inline distT="0" distB="0" distL="114300" distR="114300">
            <wp:extent cx="5272405" cy="2481580"/>
            <wp:effectExtent l="0" t="0" r="635" b="254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6"/>
                    <a:stretch>
                      <a:fillRect/>
                    </a:stretch>
                  </pic:blipFill>
                  <pic:spPr>
                    <a:xfrm>
                      <a:off x="0" y="0"/>
                      <a:ext cx="5272405" cy="248158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图像存储位置</w:t>
      </w:r>
    </w:p>
    <w:p>
      <w:pPr>
        <w:ind w:firstLine="420" w:firstLineChars="0"/>
        <w:rPr>
          <w:rFonts w:hint="default" w:eastAsia="宋体"/>
          <w:lang w:val="en-US" w:eastAsia="zh-CN"/>
        </w:rPr>
      </w:pPr>
      <w:r>
        <w:rPr>
          <w:rFonts w:hint="eastAsia"/>
          <w:lang w:val="en-US" w:eastAsia="zh-CN"/>
        </w:rPr>
        <w:t>翻阅前面两个文件目录，可以发现都是文件夹名都是由两个字母符号组成如图22。且如果文件名的第一个符号相同，其文件的修改日期就会相近，几乎同时修改，如图23。但是我观察了下两张同时发出的图像，他们并不是在相邻的文件夹，存在着一定的时差。所以个人的猜测是，这些文件夹会根据它命名的顺序进行规律的批量的处理（比如杀毒、转移图像这类需要访问文件的操作），这很符合代码的循环操作。</w:t>
      </w:r>
    </w:p>
    <w:p>
      <w:pPr>
        <w:ind w:firstLine="420" w:firstLineChars="0"/>
        <w:jc w:val="center"/>
      </w:pPr>
      <w:r>
        <w:drawing>
          <wp:inline distT="0" distB="0" distL="114300" distR="114300">
            <wp:extent cx="1913890" cy="2115820"/>
            <wp:effectExtent l="0" t="0" r="6350" b="254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7"/>
                    <a:stretch>
                      <a:fillRect/>
                    </a:stretch>
                  </pic:blipFill>
                  <pic:spPr>
                    <a:xfrm>
                      <a:off x="0" y="0"/>
                      <a:ext cx="1913890" cy="211582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图22 前两个目录</w:t>
      </w:r>
    </w:p>
    <w:p>
      <w:pPr>
        <w:ind w:firstLine="420" w:firstLineChars="0"/>
        <w:jc w:val="center"/>
      </w:pPr>
      <w:r>
        <w:drawing>
          <wp:inline distT="0" distB="0" distL="114300" distR="114300">
            <wp:extent cx="3135630" cy="2247265"/>
            <wp:effectExtent l="0" t="0" r="3810" b="825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8"/>
                    <a:stretch>
                      <a:fillRect/>
                    </a:stretch>
                  </pic:blipFill>
                  <pic:spPr>
                    <a:xfrm>
                      <a:off x="0" y="0"/>
                      <a:ext cx="3135630" cy="224726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图23 两相“近”文件对比</w:t>
      </w:r>
    </w:p>
    <w:p>
      <w:pPr>
        <w:pStyle w:val="4"/>
        <w:numPr>
          <w:ilvl w:val="2"/>
          <w:numId w:val="1"/>
        </w:numPr>
        <w:bidi w:val="0"/>
        <w:ind w:left="709" w:leftChars="0" w:hanging="709" w:firstLineChars="0"/>
        <w:outlineLvl w:val="1"/>
        <w:rPr>
          <w:rFonts w:hint="default"/>
          <w:lang w:val="en-US" w:eastAsia="zh-CN"/>
        </w:rPr>
      </w:pPr>
      <w:bookmarkStart w:id="26" w:name="_Toc13203"/>
      <w:r>
        <w:rPr>
          <w:rFonts w:hint="eastAsia"/>
          <w:lang w:val="en-US" w:eastAsia="zh-CN"/>
        </w:rPr>
        <w:t>“我的手机”下载的图像</w:t>
      </w:r>
      <w:bookmarkEnd w:id="26"/>
    </w:p>
    <w:p>
      <w:pPr>
        <w:ind w:firstLine="420" w:firstLineChars="0"/>
        <w:jc w:val="left"/>
        <w:rPr>
          <w:rFonts w:hint="eastAsia"/>
          <w:lang w:val="en-US" w:eastAsia="zh-CN"/>
        </w:rPr>
      </w:pPr>
      <w:r>
        <w:rPr>
          <w:rFonts w:hint="eastAsia"/>
          <w:lang w:val="en-US" w:eastAsia="zh-CN"/>
        </w:rPr>
        <w:t>如果是我的手机上传到我的电脑当中，和前面的情况有所不同，位置也不是之前所说的\image文件夹当中。如图24，默认位置在</w:t>
      </w:r>
    </w:p>
    <w:p>
      <w:pPr>
        <w:jc w:val="left"/>
        <w:rPr>
          <w:rFonts w:hint="eastAsia"/>
          <w:lang w:val="en-US" w:eastAsia="zh-CN"/>
        </w:rPr>
      </w:pPr>
      <w:r>
        <w:rPr>
          <w:rFonts w:hint="eastAsia"/>
          <w:lang w:val="en-US" w:eastAsia="zh-CN"/>
        </w:rPr>
        <w:t>C:\Users\Administrator\Documents\Tencent Files\xxxxxxxx\FileRecv\MobileFile。</w:t>
      </w:r>
    </w:p>
    <w:p>
      <w:pPr>
        <w:ind w:firstLine="420" w:firstLineChars="0"/>
        <w:jc w:val="left"/>
        <w:rPr>
          <w:rFonts w:hint="default"/>
          <w:lang w:val="en-US" w:eastAsia="zh-CN"/>
        </w:rPr>
      </w:pPr>
      <w:r>
        <w:rPr>
          <w:rFonts w:hint="eastAsia"/>
          <w:lang w:val="en-US" w:eastAsia="zh-CN"/>
        </w:rPr>
        <w:t>这个命名也十分的好理解，MobileFile翻译下是手机文件。令人感到好奇的是，在这个目录当中，还有一个image文件夹，这个文件夹是做什么用的呢？</w:t>
      </w:r>
    </w:p>
    <w:p>
      <w:pPr>
        <w:ind w:firstLine="420" w:firstLineChars="0"/>
        <w:jc w:val="center"/>
      </w:pPr>
      <w:r>
        <w:drawing>
          <wp:inline distT="0" distB="0" distL="114300" distR="114300">
            <wp:extent cx="5266055" cy="803910"/>
            <wp:effectExtent l="0" t="0" r="6985" b="381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9"/>
                    <a:stretch>
                      <a:fillRect/>
                    </a:stretch>
                  </pic:blipFill>
                  <pic:spPr>
                    <a:xfrm>
                      <a:off x="0" y="0"/>
                      <a:ext cx="5266055" cy="803910"/>
                    </a:xfrm>
                    <a:prstGeom prst="rect">
                      <a:avLst/>
                    </a:prstGeom>
                    <a:noFill/>
                    <a:ln>
                      <a:noFill/>
                    </a:ln>
                  </pic:spPr>
                </pic:pic>
              </a:graphicData>
            </a:graphic>
          </wp:inline>
        </w:drawing>
      </w:r>
    </w:p>
    <w:p>
      <w:pPr>
        <w:ind w:firstLine="420" w:firstLineChars="0"/>
        <w:jc w:val="center"/>
      </w:pPr>
      <w:r>
        <w:rPr>
          <w:rFonts w:hint="eastAsia"/>
          <w:lang w:val="en-US" w:eastAsia="zh-CN"/>
        </w:rPr>
        <w:t>图24 手机存储地址</w:t>
      </w:r>
    </w:p>
    <w:p>
      <w:pPr>
        <w:ind w:firstLine="420" w:firstLineChars="0"/>
        <w:rPr>
          <w:rFonts w:hint="eastAsia"/>
          <w:lang w:val="en-US" w:eastAsia="zh-CN"/>
        </w:rPr>
      </w:pPr>
      <w:r>
        <w:rPr>
          <w:rFonts w:hint="eastAsia"/>
          <w:lang w:val="en-US" w:eastAsia="zh-CN"/>
        </w:rPr>
        <w:t>打开image文件夹中的图片，发现里面是我发给手机的图片，而且是截图照片，说明这个文件夹会存储QQ截图发送给手机所留下的照片。如果是已有的照片发送给我的手机，是不会有所谓的“副本”在该文件当中，这个我也已经做过实验证明。</w:t>
      </w:r>
    </w:p>
    <w:p>
      <w:pPr>
        <w:pStyle w:val="4"/>
        <w:numPr>
          <w:ilvl w:val="2"/>
          <w:numId w:val="1"/>
        </w:numPr>
        <w:bidi w:val="0"/>
        <w:ind w:left="709" w:leftChars="0" w:hanging="709" w:firstLineChars="0"/>
        <w:outlineLvl w:val="1"/>
        <w:rPr>
          <w:rFonts w:hint="default"/>
          <w:lang w:val="en-US" w:eastAsia="zh-CN"/>
        </w:rPr>
      </w:pPr>
      <w:bookmarkStart w:id="27" w:name="_Toc4196"/>
      <w:r>
        <w:rPr>
          <w:rFonts w:hint="eastAsia"/>
          <w:lang w:val="en-US" w:eastAsia="zh-CN"/>
        </w:rPr>
        <w:t>发送截图照片存储</w:t>
      </w:r>
      <w:bookmarkEnd w:id="27"/>
    </w:p>
    <w:p>
      <w:pPr>
        <w:ind w:firstLine="420" w:firstLineChars="0"/>
        <w:rPr>
          <w:rFonts w:hint="eastAsia"/>
          <w:lang w:val="en-US" w:eastAsia="zh-CN"/>
        </w:rPr>
      </w:pPr>
      <w:r>
        <w:rPr>
          <w:rFonts w:hint="eastAsia"/>
          <w:lang w:val="en-US" w:eastAsia="zh-CN"/>
        </w:rPr>
        <w:t>我尝试截图发送，发现发送对象不同也会有不同的结果。主要来说我探究了3个对象，QQ群、QQ好友、自己（我的手机）。</w:t>
      </w:r>
    </w:p>
    <w:p>
      <w:pPr>
        <w:ind w:firstLine="420" w:firstLineChars="0"/>
        <w:jc w:val="left"/>
        <w:rPr>
          <w:rFonts w:hint="default"/>
          <w:lang w:val="en-US" w:eastAsia="zh-CN"/>
        </w:rPr>
      </w:pPr>
      <w:r>
        <w:rPr>
          <w:rFonts w:hint="eastAsia"/>
          <w:lang w:val="en-US" w:eastAsia="zh-CN"/>
        </w:rPr>
        <w:t>我的手机已经前面分析了，它会存储到...\QQ号码\FileRecv\MobileFile\image中；QQ群主动截图会先存储到...\QQ号码\QQ\WinTemp\RichOle当中，这是个临时文件，后面文件将还是存储至\QQ号码\Image\Group2当中；发送给QQ好友的截图可以在...\QQ号码\Image\C2C。</w:t>
      </w:r>
    </w:p>
    <w:p>
      <w:pPr>
        <w:bidi w:val="0"/>
        <w:ind w:firstLine="420" w:firstLineChars="0"/>
        <w:rPr>
          <w:rFonts w:hint="eastAsia"/>
          <w:lang w:val="en-US" w:eastAsia="zh-CN"/>
        </w:rPr>
      </w:pPr>
      <w:r>
        <w:rPr>
          <w:rFonts w:hint="eastAsia"/>
          <w:lang w:val="en-US" w:eastAsia="zh-CN"/>
        </w:rPr>
        <w:t>对于...\QQ号码\QQ\WinTemp\RichOle，网上并没有过多的描述，但是可以猜测这是windows系统下的QQ临时存储的位置。而</w:t>
      </w:r>
      <w:r>
        <w:rPr>
          <w:rFonts w:hint="default"/>
        </w:rPr>
        <w:t>c2c</w:t>
      </w:r>
      <w:r>
        <w:rPr>
          <w:rFonts w:hint="eastAsia"/>
          <w:lang w:val="en-US" w:eastAsia="zh-CN"/>
        </w:rPr>
        <w:t>文件夹</w:t>
      </w:r>
      <w:r>
        <w:rPr>
          <w:rFonts w:hint="default"/>
        </w:rPr>
        <w:t>是</w:t>
      </w:r>
      <w:r>
        <w:rPr>
          <w:rFonts w:hint="eastAsia"/>
          <w:lang w:val="en-US" w:eastAsia="zh-CN"/>
        </w:rPr>
        <w:t>存储</w:t>
      </w:r>
      <w:r>
        <w:rPr>
          <w:rFonts w:hint="default"/>
        </w:rPr>
        <w:t>qq聊天记录的图片,</w:t>
      </w:r>
      <w:r>
        <w:rPr>
          <w:rFonts w:hint="eastAsia"/>
          <w:lang w:val="en-US" w:eastAsia="zh-CN"/>
        </w:rPr>
        <w:t>主要是你截图发送给QQ好友的照片，但是在网上有些人说是别人发过来的照片，我感觉这个需要纠正。</w:t>
      </w:r>
    </w:p>
    <w:p>
      <w:pPr>
        <w:bidi w:val="0"/>
        <w:ind w:firstLine="420" w:firstLineChars="0"/>
        <w:rPr>
          <w:rFonts w:hint="eastAsia"/>
          <w:lang w:val="en-US" w:eastAsia="zh-CN"/>
        </w:rPr>
      </w:pPr>
      <w:r>
        <w:rPr>
          <w:rFonts w:hint="eastAsia"/>
          <w:lang w:val="en-US" w:eastAsia="zh-CN"/>
        </w:rPr>
        <w:t>下面是实验图片：</w:t>
      </w:r>
    </w:p>
    <w:p>
      <w:pPr>
        <w:bidi w:val="0"/>
        <w:ind w:firstLine="420" w:firstLineChars="0"/>
        <w:jc w:val="center"/>
      </w:pPr>
      <w:r>
        <w:drawing>
          <wp:inline distT="0" distB="0" distL="114300" distR="114300">
            <wp:extent cx="3697605" cy="1996440"/>
            <wp:effectExtent l="0" t="0" r="571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3697605" cy="1996440"/>
                    </a:xfrm>
                    <a:prstGeom prst="rect">
                      <a:avLst/>
                    </a:prstGeom>
                    <a:noFill/>
                    <a:ln>
                      <a:noFill/>
                    </a:ln>
                  </pic:spPr>
                </pic:pic>
              </a:graphicData>
            </a:graphic>
          </wp:inline>
        </w:drawing>
      </w:r>
    </w:p>
    <w:p>
      <w:pPr>
        <w:bidi w:val="0"/>
        <w:ind w:firstLine="420" w:firstLineChars="0"/>
        <w:jc w:val="center"/>
        <w:rPr>
          <w:rFonts w:hint="default" w:eastAsia="宋体"/>
          <w:lang w:val="en-US" w:eastAsia="zh-CN"/>
        </w:rPr>
      </w:pPr>
      <w:r>
        <w:rPr>
          <w:rFonts w:hint="eastAsia"/>
          <w:lang w:val="en-US" w:eastAsia="zh-CN"/>
        </w:rPr>
        <w:t>图25 发送手机截屏</w:t>
      </w:r>
    </w:p>
    <w:p>
      <w:pPr>
        <w:bidi w:val="0"/>
        <w:ind w:firstLine="420" w:firstLineChars="0"/>
        <w:jc w:val="center"/>
        <w:rPr>
          <w:rFonts w:hint="default"/>
          <w:lang w:val="en-US" w:eastAsia="zh-CN"/>
        </w:rPr>
      </w:pPr>
    </w:p>
    <w:p>
      <w:pPr>
        <w:jc w:val="center"/>
        <w:rPr>
          <w:rFonts w:hint="default"/>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73295" cy="1859280"/>
            <wp:effectExtent l="0" t="0" r="12065"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31"/>
                    <a:stretch>
                      <a:fillRect/>
                    </a:stretch>
                  </pic:blipFill>
                  <pic:spPr>
                    <a:xfrm>
                      <a:off x="0" y="0"/>
                      <a:ext cx="4773295" cy="1859280"/>
                    </a:xfrm>
                    <a:prstGeom prst="rect">
                      <a:avLst/>
                    </a:prstGeom>
                    <a:noFill/>
                    <a:ln w="9525">
                      <a:noFill/>
                    </a:ln>
                  </pic:spPr>
                </pic:pic>
              </a:graphicData>
            </a:graphic>
          </wp:inline>
        </w:drawing>
      </w:r>
    </w:p>
    <w:p>
      <w:pPr>
        <w:bidi w:val="0"/>
        <w:ind w:firstLine="420" w:firstLineChars="0"/>
        <w:jc w:val="center"/>
        <w:rPr>
          <w:rFonts w:hint="eastAsia"/>
          <w:lang w:val="en-US" w:eastAsia="zh-CN"/>
        </w:rPr>
      </w:pPr>
      <w:r>
        <w:rPr>
          <w:rFonts w:hint="eastAsia"/>
          <w:lang w:val="en-US" w:eastAsia="zh-CN"/>
        </w:rPr>
        <w:t>图26 发送好友截屏</w:t>
      </w:r>
    </w:p>
    <w:p>
      <w:pPr>
        <w:ind w:firstLine="420" w:firstLineChars="0"/>
        <w:jc w:val="center"/>
        <w:rPr>
          <w:rFonts w:hint="eastAsia"/>
          <w:lang w:val="en-US" w:eastAsia="zh-CN"/>
        </w:rPr>
      </w:pPr>
    </w:p>
    <w:p>
      <w:pPr>
        <w:ind w:firstLine="420" w:firstLineChars="0"/>
        <w:jc w:val="center"/>
      </w:pPr>
      <w:r>
        <w:drawing>
          <wp:inline distT="0" distB="0" distL="114300" distR="114300">
            <wp:extent cx="3219450" cy="2698115"/>
            <wp:effectExtent l="0" t="0" r="11430" b="1460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2"/>
                    <a:stretch>
                      <a:fillRect/>
                    </a:stretch>
                  </pic:blipFill>
                  <pic:spPr>
                    <a:xfrm>
                      <a:off x="0" y="0"/>
                      <a:ext cx="3219450" cy="269811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图27 发送QQ群截图</w:t>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lang w:val="en-US" w:eastAsia="zh-CN"/>
        </w:rPr>
        <w:t>整理下，方便浏览：</w:t>
      </w:r>
    </w:p>
    <w:p>
      <w:pPr>
        <w:numPr>
          <w:ilvl w:val="0"/>
          <w:numId w:val="3"/>
        </w:numPr>
        <w:ind w:left="420" w:leftChars="0" w:hanging="420" w:firstLineChars="0"/>
        <w:rPr>
          <w:rFonts w:hint="default"/>
          <w:lang w:val="en-US" w:eastAsia="zh-CN"/>
        </w:rPr>
      </w:pPr>
      <w:r>
        <w:rPr>
          <w:rFonts w:hint="eastAsia"/>
          <w:lang w:val="en-US" w:eastAsia="zh-CN"/>
        </w:rPr>
        <w:t>手机发送截图：</w:t>
      </w:r>
    </w:p>
    <w:p>
      <w:pPr>
        <w:ind w:firstLine="420" w:firstLineChars="0"/>
        <w:jc w:val="left"/>
        <w:rPr>
          <w:rFonts w:hint="eastAsia"/>
          <w:lang w:val="en-US" w:eastAsia="zh-CN"/>
        </w:rPr>
      </w:pPr>
      <w:r>
        <w:rPr>
          <w:rFonts w:hint="eastAsia"/>
          <w:lang w:val="en-US" w:eastAsia="zh-CN"/>
        </w:rPr>
        <w:t>..\QQ号码\FileRecv\MobileFile\image</w:t>
      </w:r>
    </w:p>
    <w:p>
      <w:pPr>
        <w:ind w:firstLine="420" w:firstLineChars="0"/>
        <w:jc w:val="left"/>
        <w:rPr>
          <w:rFonts w:hint="eastAsia"/>
          <w:lang w:val="en-US" w:eastAsia="zh-CN"/>
        </w:rPr>
      </w:pPr>
    </w:p>
    <w:p>
      <w:pPr>
        <w:numPr>
          <w:ilvl w:val="0"/>
          <w:numId w:val="3"/>
        </w:numPr>
        <w:ind w:left="420" w:leftChars="0" w:hanging="420" w:firstLineChars="0"/>
        <w:jc w:val="left"/>
        <w:rPr>
          <w:rFonts w:hint="eastAsia"/>
          <w:lang w:val="en-US" w:eastAsia="zh-CN"/>
        </w:rPr>
      </w:pPr>
      <w:r>
        <w:rPr>
          <w:rFonts w:hint="eastAsia"/>
          <w:lang w:val="en-US" w:eastAsia="zh-CN"/>
        </w:rPr>
        <w:t>QQ群发送截图：</w:t>
      </w:r>
    </w:p>
    <w:p>
      <w:pPr>
        <w:ind w:firstLine="420" w:firstLineChars="0"/>
        <w:jc w:val="left"/>
        <w:rPr>
          <w:rFonts w:hint="eastAsia"/>
          <w:lang w:val="en-US" w:eastAsia="zh-CN"/>
        </w:rPr>
      </w:pPr>
      <w:r>
        <w:rPr>
          <w:rFonts w:hint="eastAsia"/>
          <w:lang w:val="en-US" w:eastAsia="zh-CN"/>
        </w:rPr>
        <w:t>...\QQ号码\QQ\WinTemp\RichOle</w:t>
      </w:r>
    </w:p>
    <w:p>
      <w:pPr>
        <w:ind w:firstLine="420" w:firstLineChars="0"/>
        <w:jc w:val="left"/>
        <w:rPr>
          <w:rFonts w:hint="eastAsia"/>
          <w:lang w:val="en-US" w:eastAsia="zh-CN"/>
        </w:rPr>
      </w:pPr>
      <w:r>
        <w:rPr>
          <w:rFonts w:hint="eastAsia"/>
          <w:lang w:val="en-US" w:eastAsia="zh-CN"/>
        </w:rPr>
        <w:t>...\QQ号码\Image\Group2</w:t>
      </w:r>
    </w:p>
    <w:p>
      <w:pPr>
        <w:ind w:firstLine="420" w:firstLineChars="0"/>
        <w:jc w:val="left"/>
        <w:rPr>
          <w:rFonts w:hint="eastAsia"/>
          <w:lang w:val="en-US" w:eastAsia="zh-CN"/>
        </w:rPr>
      </w:pPr>
    </w:p>
    <w:p>
      <w:pPr>
        <w:numPr>
          <w:ilvl w:val="0"/>
          <w:numId w:val="3"/>
        </w:numPr>
        <w:ind w:left="420" w:leftChars="0" w:hanging="420" w:firstLineChars="0"/>
        <w:jc w:val="left"/>
        <w:rPr>
          <w:rFonts w:hint="eastAsia"/>
          <w:lang w:val="en-US" w:eastAsia="zh-CN"/>
        </w:rPr>
      </w:pPr>
      <w:r>
        <w:rPr>
          <w:rFonts w:hint="eastAsia"/>
          <w:lang w:val="en-US" w:eastAsia="zh-CN"/>
        </w:rPr>
        <w:t>QQ好友发送截图：</w:t>
      </w:r>
    </w:p>
    <w:p>
      <w:pPr>
        <w:ind w:firstLine="420" w:firstLineChars="0"/>
        <w:jc w:val="left"/>
        <w:rPr>
          <w:rFonts w:hint="eastAsia"/>
          <w:lang w:val="en-US" w:eastAsia="zh-CN"/>
        </w:rPr>
      </w:pPr>
      <w:r>
        <w:rPr>
          <w:rFonts w:hint="eastAsia"/>
          <w:lang w:val="en-US" w:eastAsia="zh-CN"/>
        </w:rPr>
        <w:t>...\QQ号码\Image\C2C。</w:t>
      </w:r>
    </w:p>
    <w:p>
      <w:pPr>
        <w:pStyle w:val="3"/>
        <w:numPr>
          <w:ilvl w:val="1"/>
          <w:numId w:val="1"/>
        </w:numPr>
        <w:bidi w:val="0"/>
        <w:ind w:left="567" w:leftChars="0" w:hanging="567" w:firstLineChars="0"/>
        <w:outlineLvl w:val="0"/>
        <w:rPr>
          <w:rFonts w:hint="default"/>
          <w:lang w:val="en-US" w:eastAsia="zh-CN"/>
        </w:rPr>
      </w:pPr>
      <w:bookmarkStart w:id="28" w:name="_Toc10888"/>
      <w:r>
        <w:rPr>
          <w:rFonts w:hint="eastAsia"/>
          <w:lang w:val="en-US" w:eastAsia="zh-CN"/>
        </w:rPr>
        <w:t>消息管理器</w:t>
      </w:r>
      <w:bookmarkEnd w:id="28"/>
    </w:p>
    <w:p>
      <w:pPr>
        <w:pStyle w:val="4"/>
        <w:numPr>
          <w:ilvl w:val="2"/>
          <w:numId w:val="1"/>
        </w:numPr>
        <w:bidi w:val="0"/>
        <w:ind w:left="709" w:leftChars="0" w:hanging="709" w:firstLineChars="0"/>
        <w:rPr>
          <w:rFonts w:hint="default"/>
          <w:lang w:val="en-US" w:eastAsia="zh-CN"/>
        </w:rPr>
      </w:pPr>
      <w:bookmarkStart w:id="29" w:name="_Toc15494"/>
      <w:r>
        <w:rPr>
          <w:rFonts w:hint="eastAsia"/>
          <w:lang w:val="en-US" w:eastAsia="zh-CN"/>
        </w:rPr>
        <w:t>基本介绍</w:t>
      </w:r>
      <w:bookmarkEnd w:id="29"/>
    </w:p>
    <w:p>
      <w:pPr>
        <w:ind w:firstLine="420" w:firstLineChars="0"/>
        <w:rPr>
          <w:rFonts w:hint="eastAsia"/>
          <w:lang w:val="en-US" w:eastAsia="zh-CN"/>
        </w:rPr>
      </w:pPr>
      <w:r>
        <w:rPr>
          <w:rFonts w:hint="eastAsia"/>
          <w:lang w:val="en-US" w:eastAsia="zh-CN"/>
        </w:rPr>
        <w:t>QQ的消息管理器是对用户信息的处理器，具有着信息导入导出等功能，如果用户丢失了之前的历史信息，或者想把之前电脑的历史信息转移到新电脑当中都可以用消息管理器进行操作。</w:t>
      </w:r>
    </w:p>
    <w:p>
      <w:pPr>
        <w:pStyle w:val="4"/>
        <w:numPr>
          <w:ilvl w:val="2"/>
          <w:numId w:val="1"/>
        </w:numPr>
        <w:bidi w:val="0"/>
        <w:ind w:left="709" w:leftChars="0" w:hanging="709" w:firstLineChars="0"/>
        <w:rPr>
          <w:rFonts w:hint="default"/>
          <w:lang w:val="en-US" w:eastAsia="zh-CN"/>
        </w:rPr>
      </w:pPr>
      <w:bookmarkStart w:id="30" w:name="_Toc20153"/>
      <w:r>
        <w:rPr>
          <w:rFonts w:hint="eastAsia"/>
          <w:lang w:val="en-US" w:eastAsia="zh-CN"/>
        </w:rPr>
        <w:t>基本操作</w:t>
      </w:r>
      <w:bookmarkEnd w:id="30"/>
    </w:p>
    <w:p>
      <w:pPr>
        <w:pStyle w:val="5"/>
        <w:numPr>
          <w:ilvl w:val="3"/>
          <w:numId w:val="1"/>
        </w:numPr>
        <w:bidi w:val="0"/>
        <w:ind w:left="850" w:leftChars="0" w:hanging="850" w:firstLineChars="0"/>
        <w:rPr>
          <w:rFonts w:hint="default"/>
          <w:lang w:val="en-US" w:eastAsia="zh-CN"/>
        </w:rPr>
      </w:pPr>
      <w:r>
        <w:rPr>
          <w:rFonts w:hint="eastAsia"/>
          <w:lang w:val="en-US" w:eastAsia="zh-CN"/>
        </w:rPr>
        <w:t>打开消息管理器</w:t>
      </w:r>
    </w:p>
    <w:p>
      <w:pPr>
        <w:ind w:firstLine="420" w:firstLineChars="0"/>
        <w:rPr>
          <w:rFonts w:hint="default"/>
          <w:lang w:val="en-US" w:eastAsia="zh-CN"/>
        </w:rPr>
      </w:pPr>
      <w:r>
        <w:rPr>
          <w:rFonts w:hint="eastAsia"/>
          <w:lang w:val="en-US" w:eastAsia="zh-CN"/>
        </w:rPr>
        <w:t>消息管理器在9.3.3版本稍微放的隐蔽，之前版本可以直接在主菜单上找到，在新版本QQ需要打开设置，在安全设置点击消息记录，如图28。可以看到消息记录这里有打开消息管理器的按键。打开之后就如图29所示。</w:t>
      </w:r>
    </w:p>
    <w:p>
      <w:pPr>
        <w:ind w:firstLine="420" w:firstLineChars="0"/>
        <w:jc w:val="center"/>
      </w:pPr>
      <w:r>
        <w:drawing>
          <wp:inline distT="0" distB="0" distL="114300" distR="114300">
            <wp:extent cx="2727960" cy="19812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3"/>
                    <a:stretch>
                      <a:fillRect/>
                    </a:stretch>
                  </pic:blipFill>
                  <pic:spPr>
                    <a:xfrm>
                      <a:off x="0" y="0"/>
                      <a:ext cx="2727960" cy="198120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图28</w:t>
      </w:r>
    </w:p>
    <w:p>
      <w:pPr>
        <w:ind w:firstLine="420" w:firstLineChars="0"/>
        <w:jc w:val="center"/>
      </w:pPr>
    </w:p>
    <w:p>
      <w:pPr>
        <w:ind w:firstLine="420" w:firstLineChars="0"/>
        <w:jc w:val="center"/>
      </w:pPr>
      <w:r>
        <w:drawing>
          <wp:inline distT="0" distB="0" distL="114300" distR="114300">
            <wp:extent cx="2680335" cy="2125345"/>
            <wp:effectExtent l="0" t="0" r="1905" b="825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4"/>
                    <a:stretch>
                      <a:fillRect/>
                    </a:stretch>
                  </pic:blipFill>
                  <pic:spPr>
                    <a:xfrm>
                      <a:off x="0" y="0"/>
                      <a:ext cx="2680335" cy="212534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图29</w:t>
      </w:r>
    </w:p>
    <w:p>
      <w:pPr>
        <w:pStyle w:val="5"/>
        <w:numPr>
          <w:ilvl w:val="3"/>
          <w:numId w:val="1"/>
        </w:numPr>
        <w:bidi w:val="0"/>
        <w:ind w:left="850" w:leftChars="0" w:hanging="850" w:firstLineChars="0"/>
        <w:rPr>
          <w:rFonts w:hint="default"/>
          <w:lang w:val="en-US" w:eastAsia="zh-CN"/>
        </w:rPr>
      </w:pPr>
      <w:r>
        <w:rPr>
          <w:rFonts w:hint="eastAsia"/>
          <w:lang w:val="en-US" w:eastAsia="zh-CN"/>
        </w:rPr>
        <w:t>导入消息</w:t>
      </w:r>
    </w:p>
    <w:p>
      <w:pPr>
        <w:ind w:firstLine="420" w:firstLineChars="0"/>
        <w:rPr>
          <w:rFonts w:hint="eastAsia"/>
          <w:lang w:val="en-US" w:eastAsia="zh-CN"/>
        </w:rPr>
      </w:pPr>
      <w:r>
        <w:rPr>
          <w:rFonts w:hint="eastAsia"/>
          <w:lang w:val="en-US" w:eastAsia="zh-CN"/>
        </w:rPr>
        <w:t>在消息管理器的右上角，有个倒三角形，点击这个符号导入信息、导出全部信息、云消息设置三个功能。</w:t>
      </w:r>
    </w:p>
    <w:p>
      <w:pPr>
        <w:ind w:firstLine="420" w:firstLineChars="0"/>
        <w:rPr>
          <w:rFonts w:hint="eastAsia"/>
          <w:lang w:val="en-US" w:eastAsia="zh-CN"/>
        </w:rPr>
      </w:pPr>
      <w:r>
        <w:rPr>
          <w:rFonts w:hint="eastAsia"/>
          <w:lang w:val="en-US" w:eastAsia="zh-CN"/>
        </w:rPr>
        <w:t>我们先来看下导入信息功能，这个功能有3种导入方式，自动搜索、从指定目录导入、从指定文件导入，如图30。</w:t>
      </w:r>
    </w:p>
    <w:p>
      <w:pPr>
        <w:ind w:firstLine="420" w:firstLineChars="0"/>
        <w:rPr>
          <w:rFonts w:hint="eastAsia"/>
          <w:lang w:val="en-US" w:eastAsia="zh-CN"/>
        </w:rPr>
      </w:pPr>
      <w:r>
        <w:rPr>
          <w:rFonts w:hint="eastAsia"/>
          <w:lang w:val="en-US" w:eastAsia="zh-CN"/>
        </w:rPr>
        <w:t>自动搜索导入是按照默认文件夹进行导入，这十分的适合重新安装QQ后发现之前信息全部消失的情况。</w:t>
      </w:r>
    </w:p>
    <w:p>
      <w:pPr>
        <w:ind w:firstLine="420" w:firstLineChars="0"/>
        <w:rPr>
          <w:rFonts w:hint="eastAsia"/>
          <w:lang w:val="en-US" w:eastAsia="zh-CN"/>
        </w:rPr>
      </w:pPr>
      <w:r>
        <w:rPr>
          <w:rFonts w:hint="eastAsia"/>
          <w:lang w:val="en-US" w:eastAsia="zh-CN"/>
        </w:rPr>
        <w:t>从指定目录导入，则是把...\Tencent Files\QQ号码文件夹导入进来。</w:t>
      </w:r>
    </w:p>
    <w:p>
      <w:pPr>
        <w:ind w:firstLine="420" w:firstLineChars="0"/>
        <w:rPr>
          <w:rFonts w:hint="eastAsia"/>
          <w:lang w:val="en-US" w:eastAsia="zh-CN"/>
        </w:rPr>
      </w:pPr>
      <w:r>
        <w:rPr>
          <w:rFonts w:hint="eastAsia"/>
          <w:lang w:val="en-US" w:eastAsia="zh-CN"/>
        </w:rPr>
        <w:t>从指定文件导入，则是导入.db和.bak文件，也就是历史消息的存储文件。</w:t>
      </w:r>
    </w:p>
    <w:p>
      <w:pPr>
        <w:ind w:firstLine="420" w:firstLineChars="0"/>
        <w:rPr>
          <w:rFonts w:hint="default"/>
          <w:lang w:val="en-US" w:eastAsia="zh-CN"/>
        </w:rPr>
      </w:pPr>
      <w:r>
        <w:rPr>
          <w:rFonts w:hint="eastAsia"/>
          <w:lang w:val="en-US" w:eastAsia="zh-CN"/>
        </w:rPr>
        <w:t>我曾今尝试过利用我的账号导入其他人的消息记录，可能存在认证匹配的问题，出现闪退。所以个人认为还是获得原账号的QQ最好，或者有专门的QQ取证工具能对信息进行解密。</w:t>
      </w:r>
    </w:p>
    <w:p>
      <w:pPr>
        <w:ind w:firstLine="420" w:firstLineChars="0"/>
        <w:jc w:val="center"/>
      </w:pPr>
      <w:r>
        <w:drawing>
          <wp:inline distT="0" distB="0" distL="114300" distR="114300">
            <wp:extent cx="3414395" cy="2493645"/>
            <wp:effectExtent l="0" t="0" r="14605" b="571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5"/>
                    <a:stretch>
                      <a:fillRect/>
                    </a:stretch>
                  </pic:blipFill>
                  <pic:spPr>
                    <a:xfrm>
                      <a:off x="0" y="0"/>
                      <a:ext cx="3414395" cy="249364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图30</w:t>
      </w:r>
    </w:p>
    <w:p>
      <w:pPr>
        <w:pStyle w:val="5"/>
        <w:numPr>
          <w:ilvl w:val="3"/>
          <w:numId w:val="1"/>
        </w:numPr>
        <w:bidi w:val="0"/>
        <w:ind w:left="850" w:leftChars="0" w:hanging="850" w:firstLineChars="0"/>
        <w:rPr>
          <w:rFonts w:hint="default"/>
          <w:lang w:val="en-US" w:eastAsia="zh-CN"/>
        </w:rPr>
      </w:pPr>
      <w:r>
        <w:rPr>
          <w:rFonts w:hint="eastAsia"/>
          <w:lang w:val="en-US" w:eastAsia="zh-CN"/>
        </w:rPr>
        <w:t>导出消息</w:t>
      </w:r>
    </w:p>
    <w:p>
      <w:pPr>
        <w:ind w:firstLine="420" w:firstLineChars="0"/>
        <w:rPr>
          <w:rFonts w:hint="eastAsia"/>
          <w:lang w:val="en-US" w:eastAsia="zh-CN"/>
        </w:rPr>
      </w:pPr>
      <w:r>
        <w:rPr>
          <w:rFonts w:hint="eastAsia"/>
          <w:lang w:val="en-US" w:eastAsia="zh-CN"/>
        </w:rPr>
        <w:t>导出信息同样有三种方式，加密文件、网页格式、文本文件，如图31。</w:t>
      </w:r>
    </w:p>
    <w:p>
      <w:pPr>
        <w:ind w:firstLine="420" w:firstLineChars="0"/>
        <w:jc w:val="center"/>
      </w:pPr>
      <w:r>
        <w:drawing>
          <wp:inline distT="0" distB="0" distL="114300" distR="114300">
            <wp:extent cx="2705100" cy="1999615"/>
            <wp:effectExtent l="0" t="0" r="7620" b="1206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6"/>
                    <a:stretch>
                      <a:fillRect/>
                    </a:stretch>
                  </pic:blipFill>
                  <pic:spPr>
                    <a:xfrm>
                      <a:off x="0" y="0"/>
                      <a:ext cx="2705100" cy="199961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图31</w:t>
      </w:r>
    </w:p>
    <w:p>
      <w:pPr>
        <w:ind w:firstLine="420" w:firstLineChars="0"/>
        <w:jc w:val="left"/>
        <w:rPr>
          <w:rFonts w:hint="default"/>
          <w:lang w:val="en-US" w:eastAsia="zh-CN"/>
        </w:rPr>
      </w:pPr>
      <w:r>
        <w:rPr>
          <w:rFonts w:hint="eastAsia"/>
          <w:lang w:val="en-US" w:eastAsia="zh-CN"/>
        </w:rPr>
        <w:t>加密文件：导出后的文件夹名字为全部消息记录.bak，具有一定的加密保护，如图32。导出的文件不能直接打开，需要消息管理器或者取证工具进行打开。而且我也尝试了一下，如果导出的消息记录较小还好，一旦很大，貌似总是在加载一半的时候就会闪退，然后在导出位置也找不到相应的导出文件，这个也可能是个人电脑自己的问题。</w:t>
      </w:r>
    </w:p>
    <w:p>
      <w:pPr>
        <w:ind w:firstLine="420" w:firstLineChars="0"/>
        <w:jc w:val="center"/>
      </w:pPr>
      <w:r>
        <w:drawing>
          <wp:inline distT="0" distB="0" distL="114300" distR="114300">
            <wp:extent cx="2797810" cy="2218690"/>
            <wp:effectExtent l="0" t="0" r="6350" b="635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7"/>
                    <a:stretch>
                      <a:fillRect/>
                    </a:stretch>
                  </pic:blipFill>
                  <pic:spPr>
                    <a:xfrm>
                      <a:off x="0" y="0"/>
                      <a:ext cx="2797810" cy="221869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图32</w:t>
      </w:r>
    </w:p>
    <w:p>
      <w:pPr>
        <w:ind w:firstLine="420" w:firstLineChars="0"/>
        <w:rPr>
          <w:rFonts w:hint="default"/>
          <w:lang w:val="en-US" w:eastAsia="zh-CN"/>
        </w:rPr>
      </w:pPr>
      <w:r>
        <w:rPr>
          <w:rFonts w:hint="eastAsia"/>
          <w:lang w:val="en-US" w:eastAsia="zh-CN"/>
        </w:rPr>
        <w:t>网页格式：导出的文件格式是.mht，可以直接的打开，而且里面会有详细的信息，如消息分组、对象、日期、内容等，如图33。</w:t>
      </w:r>
    </w:p>
    <w:p>
      <w:pPr>
        <w:ind w:firstLine="420" w:firstLineChars="0"/>
        <w:jc w:val="center"/>
      </w:pPr>
      <w:r>
        <w:drawing>
          <wp:inline distT="0" distB="0" distL="114300" distR="114300">
            <wp:extent cx="3322320" cy="1242060"/>
            <wp:effectExtent l="0" t="0" r="0" b="762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8"/>
                    <a:stretch>
                      <a:fillRect/>
                    </a:stretch>
                  </pic:blipFill>
                  <pic:spPr>
                    <a:xfrm>
                      <a:off x="0" y="0"/>
                      <a:ext cx="3322320" cy="124206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图33</w:t>
      </w:r>
    </w:p>
    <w:p>
      <w:pPr>
        <w:ind w:firstLine="420" w:firstLineChars="0"/>
        <w:jc w:val="left"/>
        <w:rPr>
          <w:rFonts w:hint="default"/>
          <w:lang w:val="en-US" w:eastAsia="zh-CN"/>
        </w:rPr>
      </w:pPr>
      <w:r>
        <w:rPr>
          <w:rFonts w:hint="eastAsia"/>
          <w:lang w:val="en-US" w:eastAsia="zh-CN"/>
        </w:rPr>
        <w:t>文本格式：与网页格式类似，但是因为表现形式的局限性，文本模式是不能导出图片的。</w:t>
      </w:r>
    </w:p>
    <w:p>
      <w:pPr>
        <w:pStyle w:val="3"/>
        <w:numPr>
          <w:ilvl w:val="1"/>
          <w:numId w:val="1"/>
        </w:numPr>
        <w:bidi w:val="0"/>
        <w:ind w:left="567" w:leftChars="0" w:hanging="567" w:firstLineChars="0"/>
        <w:outlineLvl w:val="0"/>
        <w:rPr>
          <w:rFonts w:hint="eastAsia"/>
          <w:lang w:val="en-US" w:eastAsia="zh-CN"/>
        </w:rPr>
      </w:pPr>
      <w:bookmarkStart w:id="31" w:name="_Toc17224"/>
      <w:r>
        <w:rPr>
          <w:rFonts w:hint="eastAsia"/>
          <w:lang w:val="en-US" w:eastAsia="zh-CN"/>
        </w:rPr>
        <w:t>聊天内容的解析</w:t>
      </w:r>
      <w:bookmarkEnd w:id="31"/>
      <w:r>
        <w:rPr>
          <w:rFonts w:hint="eastAsia"/>
          <w:lang w:val="en-US" w:eastAsia="zh-CN"/>
        </w:rPr>
        <w:t xml:space="preserve"> </w:t>
      </w:r>
    </w:p>
    <w:p>
      <w:pPr>
        <w:pStyle w:val="4"/>
        <w:numPr>
          <w:ilvl w:val="2"/>
          <w:numId w:val="1"/>
        </w:numPr>
        <w:bidi w:val="0"/>
        <w:ind w:left="709" w:leftChars="0" w:hanging="709" w:firstLineChars="0"/>
        <w:rPr>
          <w:rFonts w:hint="eastAsia"/>
          <w:lang w:val="en-US" w:eastAsia="zh-CN"/>
        </w:rPr>
      </w:pPr>
      <w:bookmarkStart w:id="32" w:name="_Toc6419"/>
      <w:r>
        <w:rPr>
          <w:rFonts w:hint="eastAsia"/>
          <w:lang w:val="en-US" w:eastAsia="zh-CN"/>
        </w:rPr>
        <w:t>定位 MsgEx.db 中有效数据</w:t>
      </w:r>
      <w:bookmarkEnd w:id="32"/>
      <w:r>
        <w:rPr>
          <w:rFonts w:hint="eastAsia"/>
          <w:lang w:val="en-US" w:eastAsia="zh-CN"/>
        </w:rPr>
        <w:t xml:space="preserve"> </w:t>
      </w:r>
    </w:p>
    <w:p>
      <w:pPr>
        <w:ind w:firstLine="420" w:firstLineChars="0"/>
        <w:rPr>
          <w:rFonts w:hint="default"/>
          <w:lang w:val="en-US" w:eastAsia="zh-CN"/>
        </w:rPr>
      </w:pPr>
      <w:r>
        <w:rPr>
          <w:rFonts w:hint="eastAsia"/>
          <w:lang w:val="en-US" w:eastAsia="zh-CN"/>
        </w:rPr>
        <w:t>这个是早期版本QQ的解析，对现在版本的QQ有一定的参考价值。</w:t>
      </w:r>
    </w:p>
    <w:p>
      <w:pPr>
        <w:ind w:firstLine="420" w:firstLineChars="0"/>
        <w:jc w:val="both"/>
        <w:rPr>
          <w:rFonts w:hint="eastAsia"/>
          <w:lang w:val="en-US" w:eastAsia="zh-CN"/>
        </w:rPr>
      </w:pPr>
      <w:r>
        <w:rPr>
          <w:rFonts w:hint="eastAsia"/>
          <w:lang w:val="en-US" w:eastAsia="zh-CN"/>
        </w:rPr>
        <w:t xml:space="preserve">聊天内容的数据是存储在 MsgEx.db 根仓库下的名称为 C2CMsg、SysMsg、DiscMsg、GroupMsg、MobileMsg、TempSessionMsg 仓库下，分别代表着好友消息、系统信息、多人聊天消息、群组消息、移动 QQ 消息、临时会话消息并且每个仓库下分别有 Data.msj 和 Index.msj 两个流。其中，聊天记录内容存放在 Data.msj 中，Index.msj 为一个索引文件，具体消息内容已经经过加密。 </w:t>
      </w:r>
    </w:p>
    <w:p>
      <w:pPr>
        <w:ind w:firstLine="420" w:firstLineChars="0"/>
        <w:jc w:val="both"/>
        <w:rPr>
          <w:rFonts w:hint="eastAsia"/>
          <w:lang w:val="en-US" w:eastAsia="zh-CN"/>
        </w:rPr>
      </w:pPr>
      <w:r>
        <w:rPr>
          <w:rFonts w:hint="eastAsia"/>
          <w:lang w:val="en-US" w:eastAsia="zh-CN"/>
        </w:rPr>
        <w:t xml:space="preserve">另外，Matrix 仓库下的 Matrix.db 流，在解密的过程中也要用到。 </w:t>
      </w:r>
    </w:p>
    <w:p>
      <w:pPr>
        <w:pStyle w:val="4"/>
        <w:numPr>
          <w:ilvl w:val="2"/>
          <w:numId w:val="1"/>
        </w:numPr>
        <w:bidi w:val="0"/>
        <w:ind w:left="709" w:leftChars="0" w:hanging="709" w:firstLineChars="0"/>
        <w:rPr>
          <w:rFonts w:hint="eastAsia"/>
          <w:lang w:val="en-US" w:eastAsia="zh-CN"/>
        </w:rPr>
      </w:pPr>
      <w:bookmarkStart w:id="33" w:name="_Toc7806"/>
      <w:r>
        <w:rPr>
          <w:rFonts w:hint="eastAsia"/>
          <w:lang w:val="en-US" w:eastAsia="zh-CN"/>
        </w:rPr>
        <w:t>数据的解密分析</w:t>
      </w:r>
      <w:bookmarkEnd w:id="33"/>
      <w:r>
        <w:rPr>
          <w:rFonts w:hint="eastAsia"/>
          <w:lang w:val="en-US" w:eastAsia="zh-CN"/>
        </w:rPr>
        <w:t xml:space="preserve"> </w:t>
      </w:r>
    </w:p>
    <w:p>
      <w:pPr>
        <w:ind w:firstLine="420" w:firstLineChars="0"/>
        <w:jc w:val="both"/>
        <w:rPr>
          <w:rFonts w:hint="eastAsia"/>
          <w:lang w:val="en-US" w:eastAsia="zh-CN"/>
        </w:rPr>
      </w:pPr>
      <w:r>
        <w:rPr>
          <w:rFonts w:hint="eastAsia"/>
          <w:lang w:val="en-US" w:eastAsia="zh-CN"/>
        </w:rPr>
        <w:t xml:space="preserve">消息内容采用 BlowFish 分组加密。破解步骤如下： </w:t>
      </w:r>
    </w:p>
    <w:p>
      <w:pPr>
        <w:jc w:val="both"/>
        <w:rPr>
          <w:rFonts w:hint="eastAsia"/>
          <w:lang w:val="en-US" w:eastAsia="zh-CN"/>
        </w:rPr>
      </w:pPr>
      <w:r>
        <w:rPr>
          <w:rFonts w:hint="eastAsia"/>
          <w:lang w:val="en-US" w:eastAsia="zh-CN"/>
        </w:rPr>
        <w:t xml:space="preserve">1）生成 BlowFish 的全局公用密钥 Key，Key 要通过 QQ 号码生成，具体步骤是： </w:t>
      </w:r>
    </w:p>
    <w:p>
      <w:pPr>
        <w:jc w:val="both"/>
        <w:rPr>
          <w:rFonts w:hint="eastAsia"/>
          <w:lang w:val="en-US" w:eastAsia="zh-CN"/>
        </w:rPr>
      </w:pPr>
      <w:r>
        <w:rPr>
          <w:rFonts w:hint="eastAsia"/>
          <w:lang w:val="en-US" w:eastAsia="zh-CN"/>
        </w:rPr>
        <w:t xml:space="preserve">(ⅰ)将 QQ 号码进行 MD5 变换，得到 Md5Key； </w:t>
      </w:r>
    </w:p>
    <w:p>
      <w:pPr>
        <w:jc w:val="both"/>
        <w:rPr>
          <w:rFonts w:hint="eastAsia"/>
          <w:lang w:val="en-US" w:eastAsia="zh-CN"/>
        </w:rPr>
      </w:pPr>
      <w:r>
        <w:rPr>
          <w:rFonts w:hint="eastAsia"/>
          <w:lang w:val="en-US" w:eastAsia="zh-CN"/>
        </w:rPr>
        <w:t>(ⅱ)取 Matrix.db 的数据，对其进行解码。</w:t>
      </w:r>
    </w:p>
    <w:p>
      <w:pPr>
        <w:ind w:firstLine="420" w:firstLineChars="0"/>
        <w:jc w:val="both"/>
        <w:rPr>
          <w:rFonts w:hint="eastAsia"/>
          <w:lang w:val="en-US" w:eastAsia="zh-CN"/>
        </w:rPr>
      </w:pPr>
      <w:r>
        <w:rPr>
          <w:rFonts w:hint="eastAsia"/>
          <w:lang w:val="en-US" w:eastAsia="zh-CN"/>
        </w:rPr>
        <w:t>简单介绍一下 Matrix.db文件的结构： Matrix.db 采用分块存储，每个 Record 包含类型、名字长度、名字、内容长度、内容几个字段组成。其内容也是通过加密存储的。</w:t>
      </w:r>
    </w:p>
    <w:p>
      <w:pPr>
        <w:jc w:val="both"/>
        <w:rPr>
          <w:rFonts w:hint="eastAsia"/>
          <w:lang w:val="en-US" w:eastAsia="zh-CN"/>
        </w:rPr>
      </w:pPr>
      <w:r>
        <w:rPr>
          <w:rFonts w:hint="eastAsia"/>
          <w:lang w:val="en-US" w:eastAsia="zh-CN"/>
        </w:rPr>
        <w:t>解密方法是：</w:t>
      </w:r>
    </w:p>
    <w:p>
      <w:pPr>
        <w:ind w:firstLine="420" w:firstLineChars="0"/>
        <w:jc w:val="both"/>
        <w:rPr>
          <w:rFonts w:hint="eastAsia"/>
          <w:lang w:val="en-US" w:eastAsia="zh-CN"/>
        </w:rPr>
      </w:pPr>
      <w:r>
        <w:rPr>
          <w:rFonts w:hint="eastAsia"/>
          <w:lang w:val="en-US" w:eastAsia="zh-CN"/>
        </w:rPr>
        <w:t xml:space="preserve">将长度的低位字节和高位字节 XOR，得到 key；将内容逐个与 key 进行 XOR，就得到结果。对名字和内容分别进行解密即可。解密后会看到 STL、 TIP、 CRK、 CPH、CAH 等字段。我们要用到的是 CRK 字段，长度为 32 字节。将得到的 CRK 字段作为 pData； </w:t>
      </w:r>
    </w:p>
    <w:p>
      <w:pPr>
        <w:jc w:val="both"/>
        <w:rPr>
          <w:rFonts w:hint="eastAsia"/>
          <w:lang w:val="en-US" w:eastAsia="zh-CN"/>
        </w:rPr>
      </w:pPr>
      <w:r>
        <w:rPr>
          <w:rFonts w:hint="eastAsia"/>
          <w:lang w:val="en-US" w:eastAsia="zh-CN"/>
        </w:rPr>
        <w:t xml:space="preserve">(ⅲ)用 Md5Key 对 pData 进行 BlowFish 解密，得到全局密钥 Key。 </w:t>
      </w: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 xml:space="preserve">2）BlowFish 算法解密，每 8 个字节为一个分组。密钥 Key 在第 1）步中生成。解密的方法是： </w:t>
      </w:r>
    </w:p>
    <w:p>
      <w:pPr>
        <w:jc w:val="both"/>
        <w:rPr>
          <w:rFonts w:hint="eastAsia"/>
          <w:lang w:val="en-US" w:eastAsia="zh-CN"/>
        </w:rPr>
      </w:pPr>
      <w:r>
        <w:rPr>
          <w:rFonts w:hint="eastAsia"/>
          <w:lang w:val="en-US" w:eastAsia="zh-CN"/>
        </w:rPr>
        <w:t xml:space="preserve">(ⅰ)取前 8 个字节，通过 BlowFish 解密， 得到 decryptKey； </w:t>
      </w:r>
    </w:p>
    <w:p>
      <w:pPr>
        <w:jc w:val="both"/>
        <w:rPr>
          <w:rFonts w:hint="eastAsia"/>
          <w:lang w:val="en-US" w:eastAsia="zh-CN"/>
        </w:rPr>
      </w:pPr>
      <w:r>
        <w:rPr>
          <w:rFonts w:hint="eastAsia"/>
          <w:lang w:val="en-US" w:eastAsia="zh-CN"/>
        </w:rPr>
        <w:t xml:space="preserve">(ⅱ)decryptKey 与后面 8 个字节 XOR，对结果再进行一次 BlowFish 解密； </w:t>
      </w:r>
    </w:p>
    <w:p>
      <w:pPr>
        <w:jc w:val="both"/>
        <w:rPr>
          <w:rFonts w:hint="eastAsia"/>
          <w:lang w:val="en-US" w:eastAsia="zh-CN"/>
        </w:rPr>
      </w:pPr>
      <w:r>
        <w:rPr>
          <w:rFonts w:hint="eastAsia"/>
          <w:lang w:val="en-US" w:eastAsia="zh-CN"/>
        </w:rPr>
        <w:t xml:space="preserve">(ⅲ)将 decryptKey 与前 8 个字节 XOR，得到第一组结果； </w:t>
      </w:r>
    </w:p>
    <w:p>
      <w:pPr>
        <w:jc w:val="both"/>
        <w:rPr>
          <w:rFonts w:hint="eastAsia"/>
          <w:lang w:val="en-US" w:eastAsia="zh-CN"/>
        </w:rPr>
      </w:pPr>
      <w:r>
        <w:rPr>
          <w:rFonts w:hint="eastAsia"/>
          <w:lang w:val="en-US" w:eastAsia="zh-CN"/>
        </w:rPr>
        <w:t xml:space="preserve">(ⅳ)decryptKey 与后面 8 个字节 XOR，重复(ⅱ) (ⅲ)两步； </w:t>
      </w:r>
    </w:p>
    <w:p>
      <w:pPr>
        <w:jc w:val="both"/>
        <w:rPr>
          <w:rFonts w:hint="eastAsia"/>
          <w:lang w:val="en-US" w:eastAsia="zh-CN"/>
        </w:rPr>
      </w:pPr>
      <w:r>
        <w:rPr>
          <w:rFonts w:hint="eastAsia"/>
          <w:lang w:val="en-US" w:eastAsia="zh-CN"/>
        </w:rPr>
        <w:t xml:space="preserve">(ⅴ)最终全部数据解密完毕。最后会剩下一组 8 字节无法解密，实际上这个是没有用到的数据，可能是用来作为校验的。 </w:t>
      </w:r>
    </w:p>
    <w:p>
      <w:pPr>
        <w:pStyle w:val="4"/>
        <w:numPr>
          <w:ilvl w:val="2"/>
          <w:numId w:val="1"/>
        </w:numPr>
        <w:bidi w:val="0"/>
        <w:ind w:left="709" w:leftChars="0" w:hanging="709" w:firstLineChars="0"/>
        <w:rPr>
          <w:rFonts w:hint="eastAsia"/>
          <w:lang w:val="en-US" w:eastAsia="zh-CN"/>
        </w:rPr>
      </w:pPr>
      <w:bookmarkStart w:id="34" w:name="_Toc22088"/>
      <w:r>
        <w:rPr>
          <w:rFonts w:hint="eastAsia"/>
          <w:lang w:val="en-US" w:eastAsia="zh-CN"/>
        </w:rPr>
        <w:t>信息存储结构</w:t>
      </w:r>
      <w:bookmarkEnd w:id="34"/>
      <w:r>
        <w:rPr>
          <w:rFonts w:hint="eastAsia"/>
          <w:lang w:val="en-US" w:eastAsia="zh-CN"/>
        </w:rPr>
        <w:t xml:space="preserve"> </w:t>
      </w:r>
    </w:p>
    <w:p>
      <w:pPr>
        <w:ind w:firstLine="420" w:firstLineChars="0"/>
        <w:jc w:val="both"/>
        <w:rPr>
          <w:rFonts w:hint="eastAsia"/>
          <w:lang w:val="en-US" w:eastAsia="zh-CN"/>
        </w:rPr>
      </w:pPr>
      <w:r>
        <w:rPr>
          <w:rFonts w:hint="eastAsia"/>
          <w:lang w:val="en-US" w:eastAsia="zh-CN"/>
        </w:rPr>
        <w:t>根据前面的解析过程，基本可以解析出具体的聊天内容信息，但是在解析过程中，还要加进消息归类的步骤，将内容具体归为好友消息、群组消息、临时会话消息等等</w:t>
      </w:r>
    </w:p>
    <w:p>
      <w:pPr>
        <w:ind w:firstLine="420" w:firstLineChars="0"/>
        <w:jc w:val="both"/>
        <w:rPr>
          <w:rFonts w:hint="eastAsia"/>
          <w:lang w:val="en-US" w:eastAsia="zh-CN"/>
        </w:rPr>
      </w:pPr>
    </w:p>
    <w:p>
      <w:pPr>
        <w:pStyle w:val="4"/>
        <w:numPr>
          <w:ilvl w:val="2"/>
          <w:numId w:val="1"/>
        </w:numPr>
        <w:bidi w:val="0"/>
        <w:ind w:left="709" w:leftChars="0" w:hanging="709" w:firstLineChars="0"/>
        <w:rPr>
          <w:rFonts w:hint="default"/>
          <w:lang w:val="en-US" w:eastAsia="zh-CN"/>
        </w:rPr>
      </w:pPr>
      <w:bookmarkStart w:id="35" w:name="_Toc376"/>
      <w:r>
        <w:rPr>
          <w:rFonts w:hint="eastAsia"/>
          <w:lang w:val="en-US" w:eastAsia="zh-CN"/>
        </w:rPr>
        <w:t>新版QQ聊天内容解析</w:t>
      </w:r>
      <w:bookmarkEnd w:id="35"/>
    </w:p>
    <w:p>
      <w:pPr>
        <w:ind w:firstLine="420" w:firstLineChars="0"/>
        <w:jc w:val="both"/>
        <w:rPr>
          <w:rFonts w:hint="eastAsia"/>
          <w:lang w:val="en-US" w:eastAsia="zh-CN"/>
        </w:rPr>
      </w:pPr>
      <w:r>
        <w:rPr>
          <w:rFonts w:hint="eastAsia"/>
          <w:lang w:val="en-US" w:eastAsia="zh-CN"/>
        </w:rPr>
        <w:t xml:space="preserve">新版 QQ 在没有登陆口令的情况下想要获取本地聊天记录信息目前还很困难，但并不意味着我们针对 QQ 取证的工作不能进行。 根据具体情况，以下三条思路值得我们进一步研究： </w:t>
      </w:r>
    </w:p>
    <w:p>
      <w:pPr>
        <w:ind w:firstLine="420" w:firstLineChars="0"/>
        <w:jc w:val="both"/>
        <w:rPr>
          <w:rFonts w:hint="eastAsia"/>
          <w:lang w:val="en-US" w:eastAsia="zh-CN"/>
        </w:rPr>
      </w:pPr>
      <w:r>
        <w:rPr>
          <w:rFonts w:hint="eastAsia"/>
          <w:lang w:val="en-US" w:eastAsia="zh-CN"/>
        </w:rPr>
        <w:t>一是针对 QQ2009sp5之前的 Msg2.0.db 文件，可以采取替换 info.dat 和 Ma</w:t>
      </w:r>
      <w:r>
        <w:rPr>
          <w:rFonts w:hint="eastAsia"/>
          <w:lang w:val="en-US" w:eastAsia="zh-CN"/>
        </w:rPr>
        <w:t/>
      </w:r>
      <w:r>
        <w:rPr>
          <w:rFonts w:hint="eastAsia"/>
          <w:lang w:val="en-US" w:eastAsia="zh-CN"/>
        </w:rPr>
        <w:t xml:space="preserve">trix.dat 结构中的部分关键二进制信息来打开文件，读取聊天记录，实践证明这个方法是可行的。 </w:t>
      </w:r>
    </w:p>
    <w:p>
      <w:pPr>
        <w:ind w:firstLine="420" w:firstLineChars="0"/>
        <w:jc w:val="both"/>
        <w:rPr>
          <w:rFonts w:hint="eastAsia"/>
          <w:lang w:val="en-US" w:eastAsia="zh-CN"/>
        </w:rPr>
      </w:pPr>
      <w:r>
        <w:rPr>
          <w:rFonts w:hint="eastAsia"/>
          <w:lang w:val="en-US" w:eastAsia="zh-CN"/>
        </w:rPr>
        <w:t xml:space="preserve">二是根据用户登录网站、论坛、邮箱的密码推断 QQ 密码。 据统计，人们通常使用的密码数量有限，一般不会超过 6 个，可以通过查看注册表等方式找出相应密码来推断QQ 密码。 在鉴定过程中应避开原始检材而在取证计算机上重建该 QQ 号码的原有环境，并针对提取过程采取屏幕录像等手段以确保检材的原始性。 </w:t>
      </w:r>
    </w:p>
    <w:p>
      <w:pPr>
        <w:ind w:firstLine="420" w:firstLineChars="0"/>
        <w:jc w:val="both"/>
        <w:rPr>
          <w:rFonts w:hint="eastAsia"/>
          <w:lang w:val="en-US" w:eastAsia="zh-CN"/>
        </w:rPr>
      </w:pPr>
      <w:r>
        <w:rPr>
          <w:rFonts w:hint="eastAsia"/>
          <w:lang w:val="en-US" w:eastAsia="zh-CN"/>
        </w:rPr>
        <w:t>三是通过嫌疑人手机 QQ 获取登陆口令， 进而用于计算机中QQ 客服端聊天记录获取。 笔者在研究手机取证时发现，手机上网用户在使用手机 QQ 的过程中喜欢保存登陆口令以便随时登陆，而多数手机系统平台对保存QQ 登陆口令的安全性重视不够， 这样在有必要的情况下，可以将手机取证与 QQ 取证结合起来，获取 QQ聊天记录信息。</w:t>
      </w:r>
    </w:p>
    <w:p>
      <w:pPr>
        <w:ind w:firstLine="420" w:firstLineChars="0"/>
        <w:jc w:val="both"/>
        <w:rPr>
          <w:rFonts w:hint="eastAsia"/>
          <w:lang w:val="en-US" w:eastAsia="zh-CN"/>
        </w:rPr>
      </w:pPr>
    </w:p>
    <w:p>
      <w:pPr>
        <w:ind w:firstLine="420" w:firstLineChars="0"/>
        <w:jc w:val="both"/>
        <w:rPr>
          <w:rFonts w:hint="eastAsia"/>
          <w:lang w:val="en-US" w:eastAsia="zh-CN"/>
        </w:rPr>
      </w:pPr>
    </w:p>
    <w:p>
      <w:pPr>
        <w:pStyle w:val="3"/>
        <w:numPr>
          <w:ilvl w:val="1"/>
          <w:numId w:val="1"/>
        </w:numPr>
        <w:bidi w:val="0"/>
        <w:ind w:left="567" w:leftChars="0" w:hanging="567" w:firstLineChars="0"/>
        <w:outlineLvl w:val="0"/>
        <w:rPr>
          <w:rFonts w:hint="default"/>
          <w:lang w:val="en-US" w:eastAsia="zh-CN"/>
        </w:rPr>
      </w:pPr>
      <w:bookmarkStart w:id="36" w:name="_Toc18475"/>
      <w:r>
        <w:rPr>
          <w:rFonts w:hint="eastAsia"/>
          <w:lang w:val="en-US" w:eastAsia="zh-CN"/>
        </w:rPr>
        <w:t>其他取证信息</w:t>
      </w:r>
      <w:bookmarkEnd w:id="36"/>
    </w:p>
    <w:p>
      <w:pPr>
        <w:ind w:firstLine="420" w:firstLineChars="0"/>
        <w:jc w:val="both"/>
        <w:rPr>
          <w:rFonts w:hint="eastAsia"/>
          <w:lang w:val="en-US" w:eastAsia="zh-CN"/>
        </w:rPr>
      </w:pPr>
      <w:r>
        <w:rPr>
          <w:rFonts w:hint="eastAsia"/>
          <w:lang w:val="en-US" w:eastAsia="zh-CN"/>
        </w:rPr>
        <w:t xml:space="preserve">QQ 是一款即时聊天软件，对其取证，重点应放在对聊天记录的获取上，因为聊天记录包含的证据信息量多，且可以反映嫌疑人网络通信脉络及过程。 </w:t>
      </w:r>
    </w:p>
    <w:p>
      <w:pPr>
        <w:ind w:firstLine="420" w:firstLineChars="0"/>
        <w:jc w:val="both"/>
        <w:rPr>
          <w:rFonts w:hint="eastAsia"/>
          <w:lang w:val="en-US" w:eastAsia="zh-CN"/>
        </w:rPr>
      </w:pPr>
      <w:r>
        <w:rPr>
          <w:rFonts w:hint="eastAsia"/>
          <w:lang w:val="en-US" w:eastAsia="zh-CN"/>
        </w:rPr>
        <w:t xml:space="preserve">除此之外，在取证鉴定实践中还有几个位置我们不能忽略。例如 QQ 邮件信息，保存图片或截图的“Image”文件夹，默认存放接收文件的“FileRecv/My QQ file”文件夹等，同样可以获取到非常有价值的证据信息，且往往是聊天记录的重要补充或佐证。 如找到聊天记录中谈到的重要网银转账的操作界面截图，发现接收到的账单文件等。 </w:t>
      </w:r>
    </w:p>
    <w:p>
      <w:pPr>
        <w:ind w:firstLine="420" w:firstLineChars="0"/>
        <w:jc w:val="both"/>
        <w:rPr>
          <w:rFonts w:hint="eastAsia"/>
          <w:lang w:val="en-US" w:eastAsia="zh-CN"/>
        </w:rPr>
      </w:pPr>
      <w:r>
        <w:rPr>
          <w:rFonts w:hint="eastAsia"/>
          <w:lang w:val="en-US" w:eastAsia="zh-CN"/>
        </w:rPr>
        <w:t>对 QQ 邮件信息的取证鉴定与登陆口令相关，邮件内容存储在 QQ 服务器上，没有登陆口令想要获取邮件信息相对困难，但在取证实战中，我们可以结合</w:t>
      </w:r>
    </w:p>
    <w:p>
      <w:pPr>
        <w:jc w:val="both"/>
        <w:rPr>
          <w:rFonts w:hint="eastAsia"/>
          <w:lang w:val="en-US" w:eastAsia="zh-CN"/>
        </w:rPr>
      </w:pPr>
      <w:r>
        <w:rPr>
          <w:rFonts w:hint="eastAsia"/>
          <w:lang w:val="en-US" w:eastAsia="zh-CN"/>
        </w:rPr>
        <w:t>对浏览器缓存的取证，找到一些有用的邮件头信息或邮件内容信息。 如果一封邮件在本地打开过，就会在本机的浏览器缓存中留下一些邮件头或内容信息。 缓</w:t>
      </w:r>
    </w:p>
    <w:p>
      <w:pPr>
        <w:jc w:val="both"/>
        <w:rPr>
          <w:rFonts w:hint="eastAsia"/>
          <w:lang w:val="en-US" w:eastAsia="zh-CN"/>
        </w:rPr>
      </w:pPr>
      <w:r>
        <w:rPr>
          <w:rFonts w:hint="eastAsia"/>
          <w:lang w:val="en-US" w:eastAsia="zh-CN"/>
        </w:rPr>
        <w:t>存中的 QQ 邮件因为窗口格式问题可能会使得复原邮件信息位置重叠，难于查看，但对于取证鉴定来说，或许仅仅提取到一个邮件头信息就可能足以支撑起整个证据链。 因此，即使没有登录口令，我们在对 QQ取证的过程中也不能忽视邮件取证这个环节，最好在取证前就将其列入取证步骤计划。 对“Image”和“FileRecv/My QQ file”文件夹下文件信息的勘验和提取是取证鉴定实战中的常 用做法，因为每个 QQ 号码的“Image”文件下 保存着该号码接收到的一些图片、屏幕截图或 QQ 表情图片；而 “FileRecv”文件夹（QQ2008 版本为“My QQ file”文件夹）下保存着该号码默认接收到的各种类型文件，包括图片、文档、可执行文件、或是压缩文件包等，只要是按“发送文件”方式默认接收都将保存在此文件夹中。</w:t>
      </w:r>
    </w:p>
    <w:p>
      <w:pPr>
        <w:ind w:firstLine="420" w:firstLineChars="0"/>
        <w:jc w:val="both"/>
        <w:rPr>
          <w:rFonts w:hint="eastAsia"/>
          <w:lang w:val="en-US" w:eastAsia="zh-CN"/>
        </w:rPr>
      </w:pPr>
    </w:p>
    <w:p>
      <w:pPr>
        <w:pStyle w:val="3"/>
        <w:numPr>
          <w:ilvl w:val="1"/>
          <w:numId w:val="1"/>
        </w:numPr>
        <w:bidi w:val="0"/>
        <w:ind w:left="567" w:leftChars="0" w:hanging="567" w:firstLineChars="0"/>
        <w:outlineLvl w:val="0"/>
        <w:rPr>
          <w:rFonts w:hint="default"/>
          <w:lang w:val="en-US" w:eastAsia="zh-CN"/>
        </w:rPr>
      </w:pPr>
      <w:bookmarkStart w:id="37" w:name="_Toc7035"/>
      <w:r>
        <w:rPr>
          <w:rFonts w:hint="eastAsia"/>
          <w:lang w:val="en-US" w:eastAsia="zh-CN"/>
        </w:rPr>
        <w:t>联系运营商</w:t>
      </w:r>
      <w:bookmarkEnd w:id="37"/>
    </w:p>
    <w:p>
      <w:pPr>
        <w:pStyle w:val="4"/>
        <w:numPr>
          <w:ilvl w:val="2"/>
          <w:numId w:val="1"/>
        </w:numPr>
        <w:bidi w:val="0"/>
        <w:ind w:left="709" w:leftChars="0" w:hanging="709" w:firstLineChars="0"/>
        <w:rPr>
          <w:rFonts w:hint="default"/>
          <w:lang w:val="en-US" w:eastAsia="zh-CN"/>
        </w:rPr>
      </w:pPr>
      <w:bookmarkStart w:id="38" w:name="_Toc27329"/>
      <w:r>
        <w:rPr>
          <w:rFonts w:hint="eastAsia"/>
          <w:lang w:val="en-US" w:eastAsia="zh-CN"/>
        </w:rPr>
        <w:t>公安调用QQ信息</w:t>
      </w:r>
      <w:bookmarkEnd w:id="38"/>
    </w:p>
    <w:p>
      <w:pPr>
        <w:ind w:firstLine="420" w:firstLineChars="0"/>
        <w:rPr>
          <w:rFonts w:hint="default"/>
          <w:lang w:val="en-US" w:eastAsia="zh-CN"/>
        </w:rPr>
      </w:pPr>
      <w:r>
        <w:rPr>
          <w:rFonts w:hint="eastAsia"/>
          <w:lang w:val="en-US" w:eastAsia="zh-CN"/>
        </w:rPr>
        <w:t>往往在取证QQ聊天信息的时候，有关公安部门都有权调用QQ信息，这一方面可以获取信息，另一方面也可以对比云信息和本地信息是否一致，具有辅助验证的作用，因为不能排除嫌疑人伪造聊天记录的可能，需要第三方的验证。因此，运营商的帮助及其关键。</w:t>
      </w:r>
    </w:p>
    <w:p>
      <w:pPr>
        <w:ind w:firstLine="420" w:firstLineChars="0"/>
        <w:jc w:val="both"/>
        <w:rPr>
          <w:rFonts w:hint="default"/>
          <w:lang w:val="en-US" w:eastAsia="zh-CN"/>
        </w:rPr>
      </w:pPr>
      <w:r>
        <w:rPr>
          <w:rFonts w:hint="eastAsia"/>
          <w:lang w:val="en-US" w:eastAsia="zh-CN"/>
        </w:rPr>
        <w:t>然后，查看有关问答律师的回复，他们对公安调取QQ聊天信息有如下解释：</w:t>
      </w:r>
    </w:p>
    <w:p>
      <w:pPr>
        <w:ind w:firstLine="420" w:firstLineChars="0"/>
        <w:jc w:val="left"/>
        <w:rPr>
          <w:rFonts w:hint="eastAsia"/>
          <w:lang w:val="en-US" w:eastAsia="zh-CN"/>
        </w:rPr>
      </w:pPr>
      <w:r>
        <w:rPr>
          <w:rFonts w:hint="eastAsia"/>
          <w:lang w:val="en-US" w:eastAsia="zh-CN"/>
        </w:rPr>
        <w:t>1、可以调取，理由有多种，比如涉嫌刑事案件需要调取证据。</w:t>
      </w:r>
    </w:p>
    <w:p>
      <w:pPr>
        <w:ind w:firstLine="420" w:firstLineChars="0"/>
        <w:jc w:val="left"/>
        <w:rPr>
          <w:rFonts w:hint="eastAsia"/>
          <w:lang w:val="en-US" w:eastAsia="zh-CN"/>
        </w:rPr>
      </w:pPr>
      <w:r>
        <w:rPr>
          <w:rFonts w:hint="eastAsia"/>
          <w:lang w:val="en-US" w:eastAsia="zh-CN"/>
        </w:rPr>
        <w:t>2、只要公安提出要求，运营商没有理由拒绝配合，运营商也没有权利和胆量要求公安说明详细原因，所以基本是无条件配合。</w:t>
      </w:r>
    </w:p>
    <w:p>
      <w:pPr>
        <w:ind w:firstLine="420" w:firstLineChars="0"/>
        <w:jc w:val="left"/>
        <w:rPr>
          <w:rFonts w:hint="eastAsia"/>
          <w:lang w:val="en-US" w:eastAsia="zh-CN"/>
        </w:rPr>
      </w:pPr>
      <w:r>
        <w:rPr>
          <w:rFonts w:hint="eastAsia"/>
          <w:lang w:val="en-US" w:eastAsia="zh-CN"/>
        </w:rPr>
        <w:t>3、至于能调取多久的记录就要看运营商的技术能回力，真要认真去查，从你聊第一句的时答候开始都能查到。</w:t>
      </w:r>
    </w:p>
    <w:p>
      <w:pPr>
        <w:ind w:firstLine="420" w:firstLineChars="0"/>
        <w:jc w:val="center"/>
        <w:rPr>
          <w:rFonts w:hint="eastAsia"/>
          <w:lang w:val="en-US" w:eastAsia="zh-CN"/>
        </w:rPr>
      </w:pPr>
    </w:p>
    <w:p>
      <w:pPr>
        <w:ind w:firstLine="420" w:firstLineChars="0"/>
        <w:jc w:val="center"/>
        <w:rPr>
          <w:rFonts w:hint="eastAsia"/>
          <w:lang w:val="en-US" w:eastAsia="zh-CN"/>
        </w:rPr>
      </w:pPr>
    </w:p>
    <w:p>
      <w:pPr>
        <w:jc w:val="both"/>
        <w:rPr>
          <w:rFonts w:hint="default"/>
          <w:lang w:val="en-US" w:eastAsia="zh-CN"/>
        </w:rPr>
      </w:pPr>
    </w:p>
    <w:p>
      <w:pPr>
        <w:jc w:val="both"/>
        <w:rPr>
          <w:rFonts w:hint="default"/>
          <w:lang w:val="en-US" w:eastAsia="zh-CN"/>
        </w:rPr>
      </w:pPr>
    </w:p>
    <w:p>
      <w:pPr>
        <w:pStyle w:val="4"/>
        <w:numPr>
          <w:ilvl w:val="2"/>
          <w:numId w:val="1"/>
        </w:numPr>
        <w:bidi w:val="0"/>
        <w:ind w:left="709" w:leftChars="0" w:hanging="709" w:firstLineChars="0"/>
        <w:rPr>
          <w:rFonts w:hint="default"/>
          <w:lang w:val="en-US" w:eastAsia="zh-CN"/>
        </w:rPr>
      </w:pPr>
      <w:bookmarkStart w:id="39" w:name="_Toc8961"/>
      <w:r>
        <w:rPr>
          <w:rFonts w:hint="eastAsia"/>
          <w:lang w:val="en-US" w:eastAsia="zh-CN"/>
        </w:rPr>
        <w:t>法律依据</w:t>
      </w:r>
      <w:bookmarkEnd w:id="39"/>
    </w:p>
    <w:p>
      <w:pPr>
        <w:jc w:val="both"/>
        <w:rPr>
          <w:rFonts w:hint="default"/>
          <w:lang w:val="en-US" w:eastAsia="zh-CN"/>
        </w:rPr>
      </w:pPr>
      <w:r>
        <w:rPr>
          <w:rFonts w:hint="default"/>
          <w:lang w:val="en-US" w:eastAsia="zh-CN"/>
        </w:rPr>
        <w:t>根据《关于办理刑事案件收集提取和审查判断电子数据若干问题的规定》</w:t>
      </w:r>
    </w:p>
    <w:p>
      <w:pPr>
        <w:jc w:val="both"/>
        <w:rPr>
          <w:rFonts w:hint="default"/>
          <w:lang w:val="en-US" w:eastAsia="zh-CN"/>
        </w:rPr>
      </w:pPr>
    </w:p>
    <w:p>
      <w:pPr>
        <w:jc w:val="both"/>
        <w:rPr>
          <w:rFonts w:hint="default"/>
          <w:lang w:val="en-US" w:eastAsia="zh-CN"/>
        </w:rPr>
      </w:pPr>
      <w:r>
        <w:rPr>
          <w:rFonts w:hint="default"/>
          <w:lang w:val="en-US" w:eastAsia="zh-CN"/>
        </w:rPr>
        <w:t>第三条  人民法院、人民检察院和公安机关有权依法向有关单位和个人收集、调取电子数据。有关单位和个人应当如实提供。</w:t>
      </w:r>
    </w:p>
    <w:p>
      <w:pPr>
        <w:jc w:val="both"/>
        <w:rPr>
          <w:rFonts w:hint="default"/>
          <w:lang w:val="en-US" w:eastAsia="zh-CN"/>
        </w:rPr>
      </w:pPr>
    </w:p>
    <w:p>
      <w:pPr>
        <w:jc w:val="both"/>
        <w:rPr>
          <w:rFonts w:hint="default"/>
          <w:lang w:val="en-US" w:eastAsia="zh-CN"/>
        </w:rPr>
      </w:pPr>
      <w:r>
        <w:rPr>
          <w:rFonts w:hint="default"/>
          <w:lang w:val="en-US" w:eastAsia="zh-CN"/>
        </w:rPr>
        <w:t>第一条  电子数据是案件发生过程中形成的，以数字化形式存储、处理、传输的，能够证明案件事实的数据。电子数据包括但不限于下列信息、电子文件：</w:t>
      </w:r>
    </w:p>
    <w:p>
      <w:pPr>
        <w:jc w:val="both"/>
        <w:rPr>
          <w:rFonts w:hint="default"/>
          <w:lang w:val="en-US" w:eastAsia="zh-CN"/>
        </w:rPr>
      </w:pPr>
    </w:p>
    <w:p>
      <w:pPr>
        <w:jc w:val="both"/>
        <w:rPr>
          <w:rFonts w:hint="default"/>
          <w:lang w:val="en-US" w:eastAsia="zh-CN"/>
        </w:rPr>
      </w:pPr>
      <w:r>
        <w:rPr>
          <w:rFonts w:hint="default"/>
          <w:lang w:val="en-US" w:eastAsia="zh-CN"/>
        </w:rPr>
        <w:t>（一）网页、博客、微博客、朋友圈、贴吧、网盘等网络平台发布的信息；</w:t>
      </w:r>
    </w:p>
    <w:p>
      <w:pPr>
        <w:jc w:val="both"/>
        <w:rPr>
          <w:rFonts w:hint="default"/>
          <w:lang w:val="en-US" w:eastAsia="zh-CN"/>
        </w:rPr>
      </w:pPr>
    </w:p>
    <w:p>
      <w:pPr>
        <w:jc w:val="both"/>
        <w:rPr>
          <w:rFonts w:hint="default"/>
          <w:lang w:val="en-US" w:eastAsia="zh-CN"/>
        </w:rPr>
      </w:pPr>
      <w:r>
        <w:rPr>
          <w:rFonts w:hint="default"/>
          <w:lang w:val="en-US" w:eastAsia="zh-CN"/>
        </w:rPr>
        <w:t>（二）手机短信、电子邮件、即时通信、通讯群组等网络应用服务的通信信息；</w:t>
      </w:r>
    </w:p>
    <w:p>
      <w:pPr>
        <w:jc w:val="both"/>
        <w:rPr>
          <w:rFonts w:hint="default"/>
          <w:lang w:val="en-US" w:eastAsia="zh-CN"/>
        </w:rPr>
      </w:pPr>
    </w:p>
    <w:p>
      <w:pPr>
        <w:jc w:val="both"/>
        <w:rPr>
          <w:rFonts w:hint="default"/>
          <w:lang w:val="en-US" w:eastAsia="zh-CN"/>
        </w:rPr>
      </w:pPr>
      <w:r>
        <w:rPr>
          <w:rFonts w:hint="default"/>
          <w:lang w:val="en-US" w:eastAsia="zh-CN"/>
        </w:rPr>
        <w:t>（三）用户注册信息、身份认证信息、电子交易记录、通信记录、登录日志等信息；</w:t>
      </w:r>
    </w:p>
    <w:p>
      <w:pPr>
        <w:jc w:val="both"/>
        <w:rPr>
          <w:rFonts w:hint="default"/>
          <w:lang w:val="en-US" w:eastAsia="zh-CN"/>
        </w:rPr>
      </w:pPr>
    </w:p>
    <w:p>
      <w:pPr>
        <w:jc w:val="both"/>
        <w:rPr>
          <w:rFonts w:hint="default"/>
          <w:lang w:val="en-US" w:eastAsia="zh-CN"/>
        </w:rPr>
      </w:pPr>
      <w:r>
        <w:rPr>
          <w:rFonts w:hint="default"/>
          <w:lang w:val="en-US" w:eastAsia="zh-CN"/>
        </w:rPr>
        <w:t>（四）文档、图片、音视频、数字证书、计算机程序等电子文件。</w:t>
      </w:r>
    </w:p>
    <w:p>
      <w:pPr>
        <w:jc w:val="both"/>
        <w:rPr>
          <w:rFonts w:hint="default"/>
          <w:lang w:val="en-US" w:eastAsia="zh-CN"/>
        </w:rPr>
      </w:pPr>
    </w:p>
    <w:p>
      <w:pPr>
        <w:ind w:firstLine="420" w:firstLineChars="0"/>
        <w:jc w:val="both"/>
        <w:rPr>
          <w:rFonts w:hint="default"/>
          <w:lang w:val="en-US" w:eastAsia="zh-CN"/>
        </w:rPr>
      </w:pPr>
      <w:r>
        <w:rPr>
          <w:rFonts w:hint="default"/>
          <w:lang w:val="en-US" w:eastAsia="zh-CN"/>
        </w:rPr>
        <w:t>以数字化形式记载的证人证言、被害人陈述以及犯罪嫌疑人、被告人供述和辩解等证据，不属于电子数据。确有必要的，对相关证据的收集、提取、移送、审查，可以参照适用本规定</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扩展资料</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《关于办理刑事案件收集提取和审查判断电子数据若干问题的规定》</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第十一条  具有下列情形之一的，经县级以上公安机关负责人或者检察长批准，可以对电子数据进行冻结：</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（一）数据量大，无法或者不便提取的；</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（二）提取时间长，可能造成电子数据被篡改或者灭失的；</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（三）通过网络应用可以更为直观地展示电子数据的；</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（四）其他需要冻结的情形。</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第十二条  冻结电子数据，应当制作协助冻结通知书，注明冻结电子数据的网络应用账号等信息，送交电子数据持有人、网络服务提供者或者有关部门协助办理。解除冻结的，应当在三日内制作协助解除冻结通知书，送交电子数据持有人、网络服务提供者或者有关部门协助办理。</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冻结电子数据，应当采取以下一种或者几种方法：</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（一）计算电子数据的完整性校验值；</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（二）锁定网络应用账号；</w:t>
      </w:r>
    </w:p>
    <w:p>
      <w:pPr>
        <w:ind w:firstLine="420" w:firstLineChars="0"/>
        <w:jc w:val="both"/>
        <w:rPr>
          <w:rFonts w:hint="default"/>
          <w:lang w:val="en-US" w:eastAsia="zh-CN"/>
        </w:rPr>
      </w:pPr>
    </w:p>
    <w:p>
      <w:pPr>
        <w:numPr>
          <w:ilvl w:val="0"/>
          <w:numId w:val="4"/>
        </w:numPr>
        <w:ind w:firstLine="420" w:firstLineChars="0"/>
        <w:jc w:val="both"/>
        <w:rPr>
          <w:rFonts w:hint="default"/>
          <w:lang w:val="en-US" w:eastAsia="zh-CN"/>
        </w:rPr>
      </w:pPr>
      <w:r>
        <w:rPr>
          <w:rFonts w:hint="default"/>
          <w:lang w:val="en-US" w:eastAsia="zh-CN"/>
        </w:rPr>
        <w:t>其他防止增加、删除、修改电子数据的措施。</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jc w:val="both"/>
        <w:rPr>
          <w:rFonts w:hint="default"/>
          <w:lang w:val="en-US" w:eastAsia="zh-CN"/>
        </w:rPr>
      </w:pPr>
    </w:p>
    <w:p>
      <w:pPr>
        <w:pStyle w:val="3"/>
        <w:numPr>
          <w:ilvl w:val="1"/>
          <w:numId w:val="1"/>
        </w:numPr>
        <w:bidi w:val="0"/>
        <w:ind w:left="567" w:leftChars="0" w:hanging="567" w:firstLineChars="0"/>
        <w:outlineLvl w:val="0"/>
        <w:rPr>
          <w:rFonts w:hint="default"/>
          <w:lang w:val="en-US" w:eastAsia="zh-CN"/>
        </w:rPr>
      </w:pPr>
      <w:bookmarkStart w:id="40" w:name="_Toc17147"/>
      <w:r>
        <w:rPr>
          <w:rFonts w:hint="eastAsia"/>
          <w:lang w:val="en-US" w:eastAsia="zh-CN"/>
        </w:rPr>
        <w:t>研究小结</w:t>
      </w:r>
      <w:bookmarkEnd w:id="40"/>
    </w:p>
    <w:p>
      <w:pPr>
        <w:ind w:firstLine="420" w:firstLineChars="0"/>
        <w:rPr>
          <w:rFonts w:hint="eastAsia"/>
          <w:lang w:val="en-US" w:eastAsia="zh-CN"/>
        </w:rPr>
      </w:pPr>
      <w:r>
        <w:rPr>
          <w:rFonts w:hint="eastAsia"/>
          <w:lang w:val="en-US" w:eastAsia="zh-CN"/>
        </w:rPr>
        <w:t>QQ在过去的即时通讯当中是及其不安全，虽然现在有所改善，但依旧不是很完善。QQ和公安的关系也是十分的精密，有关网络诈骗的事件层出不穷，QQ需要公安来进行法律维护，同样，公安在处理有关刑事事件遇上信息获取困难的时候，也需要求助QQ提供技术帮助。所以在QQ取证方面，具有着得天独厚的特点。</w:t>
      </w:r>
    </w:p>
    <w:p>
      <w:pPr>
        <w:ind w:firstLine="420" w:firstLineChars="0"/>
        <w:rPr>
          <w:rFonts w:hint="eastAsia"/>
          <w:lang w:val="en-US" w:eastAsia="zh-CN"/>
        </w:rPr>
      </w:pPr>
      <w:r>
        <w:rPr>
          <w:rFonts w:hint="eastAsia"/>
          <w:lang w:val="en-US" w:eastAsia="zh-CN"/>
        </w:rPr>
        <w:t>本次研究对象，主要是从存储角度出发，有关文件、图像、聊天、联系人等信息存储位置以及获取方法来思考，并以实践为主，亲自的尝试QQ的各种功能来获取真实的数据。网上有着许多的过去QQ取证的方法，但是版本更新，以及信息的过于老旧，使得大部分都变得无用，这使得工作量变得很大。</w:t>
      </w:r>
    </w:p>
    <w:p>
      <w:pPr>
        <w:ind w:firstLine="420" w:firstLineChars="0"/>
        <w:rPr>
          <w:rFonts w:hint="default"/>
          <w:lang w:val="en-US" w:eastAsia="zh-CN"/>
        </w:rPr>
      </w:pPr>
      <w:r>
        <w:rPr>
          <w:rFonts w:hint="eastAsia"/>
          <w:lang w:val="en-US" w:eastAsia="zh-CN"/>
        </w:rPr>
        <w:t>同样也参考了知网上的两篇有关QQ取证的论文，但是有关这类的信息过于稀少，实在是令人叹息。</w:t>
      </w:r>
    </w:p>
    <w:p>
      <w:pPr>
        <w:ind w:firstLine="420" w:firstLineChars="0"/>
        <w:jc w:val="center"/>
      </w:pPr>
    </w:p>
    <w:p>
      <w:pPr>
        <w:ind w:firstLine="420" w:firstLineChars="0"/>
        <w:jc w:val="center"/>
        <w:rPr>
          <w:rFonts w:hint="default"/>
          <w:lang w:val="en-US" w:eastAsia="zh-CN"/>
        </w:rPr>
      </w:pPr>
    </w:p>
    <w:p>
      <w:pPr>
        <w:ind w:firstLine="420" w:firstLineChars="0"/>
        <w:jc w:val="center"/>
        <w:rPr>
          <w:rFonts w:hint="default"/>
          <w:lang w:val="en-US" w:eastAsia="zh-CN"/>
        </w:rPr>
      </w:pPr>
    </w:p>
    <w:p>
      <w:pPr>
        <w:ind w:firstLine="420" w:firstLineChars="0"/>
        <w:jc w:val="center"/>
        <w:rPr>
          <w:rFonts w:hint="default"/>
          <w:lang w:val="en-US" w:eastAsia="zh-CN"/>
        </w:rPr>
      </w:pPr>
    </w:p>
    <w:p>
      <w:pPr>
        <w:ind w:firstLine="420" w:firstLineChars="0"/>
        <w:jc w:val="center"/>
        <w:rPr>
          <w:rFonts w:hint="default"/>
          <w:lang w:val="en-US" w:eastAsia="zh-CN"/>
        </w:rPr>
      </w:pPr>
    </w:p>
    <w:p>
      <w:pPr>
        <w:ind w:firstLine="420" w:firstLineChars="0"/>
        <w:jc w:val="center"/>
        <w:rPr>
          <w:rFonts w:hint="default"/>
          <w:lang w:val="en-US" w:eastAsia="zh-CN"/>
        </w:rPr>
      </w:pPr>
    </w:p>
    <w:p>
      <w:pPr>
        <w:ind w:firstLine="420" w:firstLineChars="0"/>
        <w:jc w:val="center"/>
        <w:rPr>
          <w:rFonts w:hint="default"/>
          <w:lang w:val="en-US" w:eastAsia="zh-CN"/>
        </w:rPr>
      </w:pPr>
    </w:p>
    <w:p>
      <w:pPr>
        <w:ind w:firstLine="420" w:firstLineChars="0"/>
        <w:jc w:val="center"/>
        <w:rPr>
          <w:rFonts w:hint="default"/>
          <w:lang w:val="en-US" w:eastAsia="zh-CN"/>
        </w:rPr>
      </w:pPr>
    </w:p>
    <w:p>
      <w:pPr>
        <w:ind w:firstLine="420" w:firstLineChars="0"/>
        <w:jc w:val="center"/>
        <w:rPr>
          <w:rFonts w:hint="default"/>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MS Mincho">
    <w:altName w:val="Kozuka Mincho Pr6N M"/>
    <w:panose1 w:val="02020609040205080304"/>
    <w:charset w:val="80"/>
    <w:family w:val="roman"/>
    <w:pitch w:val="default"/>
    <w:sig w:usb0="00000000" w:usb1="00000000" w:usb2="08000012" w:usb3="00000000" w:csb0="0002009F" w:csb1="00000000"/>
  </w:font>
  <w:font w:name="Kozuka Mincho Pr6N M">
    <w:panose1 w:val="02020600000000000000"/>
    <w:charset w:val="80"/>
    <w:family w:val="auto"/>
    <w:pitch w:val="default"/>
    <w:sig w:usb0="000002D7" w:usb1="2AC71C11" w:usb2="00000012" w:usb3="00000000" w:csb0="2002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47F3BA"/>
    <w:multiLevelType w:val="multilevel"/>
    <w:tmpl w:val="F347F3B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FB313609"/>
    <w:multiLevelType w:val="singleLevel"/>
    <w:tmpl w:val="FB313609"/>
    <w:lvl w:ilvl="0" w:tentative="0">
      <w:start w:val="1"/>
      <w:numFmt w:val="bullet"/>
      <w:lvlText w:val=""/>
      <w:lvlJc w:val="left"/>
      <w:pPr>
        <w:ind w:left="420" w:hanging="420"/>
      </w:pPr>
      <w:rPr>
        <w:rFonts w:hint="default" w:ascii="Wingdings" w:hAnsi="Wingdings"/>
      </w:rPr>
    </w:lvl>
  </w:abstractNum>
  <w:abstractNum w:abstractNumId="2">
    <w:nsid w:val="64FCD30C"/>
    <w:multiLevelType w:val="singleLevel"/>
    <w:tmpl w:val="64FCD30C"/>
    <w:lvl w:ilvl="0" w:tentative="0">
      <w:start w:val="1"/>
      <w:numFmt w:val="bullet"/>
      <w:lvlText w:val=""/>
      <w:lvlJc w:val="left"/>
      <w:pPr>
        <w:ind w:left="420" w:hanging="420"/>
      </w:pPr>
      <w:rPr>
        <w:rFonts w:hint="default" w:ascii="Wingdings" w:hAnsi="Wingdings"/>
      </w:rPr>
    </w:lvl>
  </w:abstractNum>
  <w:abstractNum w:abstractNumId="3">
    <w:nsid w:val="74DCFD06"/>
    <w:multiLevelType w:val="singleLevel"/>
    <w:tmpl w:val="74DCFD06"/>
    <w:lvl w:ilvl="0" w:tentative="0">
      <w:start w:val="3"/>
      <w:numFmt w:val="chineseCounting"/>
      <w:suff w:val="nothing"/>
      <w:lvlText w:val="（%1）"/>
      <w:lvlJc w:val="left"/>
      <w:rPr>
        <w:rFonts w:hint="eastAsia"/>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04137"/>
    <w:rsid w:val="02F120A6"/>
    <w:rsid w:val="03092A67"/>
    <w:rsid w:val="05A04A98"/>
    <w:rsid w:val="16132651"/>
    <w:rsid w:val="1D88585D"/>
    <w:rsid w:val="28DD097B"/>
    <w:rsid w:val="324B5EB9"/>
    <w:rsid w:val="327506F5"/>
    <w:rsid w:val="340554FC"/>
    <w:rsid w:val="3C30513B"/>
    <w:rsid w:val="3E730074"/>
    <w:rsid w:val="40E2577F"/>
    <w:rsid w:val="42C45668"/>
    <w:rsid w:val="44F96D95"/>
    <w:rsid w:val="4ABB5D7F"/>
    <w:rsid w:val="4ADB5248"/>
    <w:rsid w:val="524D7728"/>
    <w:rsid w:val="53A94A3C"/>
    <w:rsid w:val="58053281"/>
    <w:rsid w:val="5C8F6CF2"/>
    <w:rsid w:val="5D303DC5"/>
    <w:rsid w:val="5DAC3F55"/>
    <w:rsid w:val="6DAE45D5"/>
    <w:rsid w:val="724B5137"/>
    <w:rsid w:val="729034E5"/>
    <w:rsid w:val="74FD60E9"/>
    <w:rsid w:val="7CBA326C"/>
    <w:rsid w:val="7DF51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left="432" w:hanging="432"/>
      <w:jc w:val="center"/>
      <w:outlineLvl w:val="0"/>
    </w:pPr>
    <w:rPr>
      <w:rFonts w:ascii="Times New Roman" w:hAnsi="Times New Roman" w:eastAsia="黑体" w:cs="Times New Roman"/>
      <w:b/>
      <w:kern w:val="44"/>
      <w:sz w:val="36"/>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left="575" w:hanging="575"/>
      <w:outlineLvl w:val="1"/>
    </w:pPr>
    <w:rPr>
      <w:rFonts w:ascii="Arial" w:hAnsi="Arial" w:eastAsia="黑体" w:cs="Times New Roman"/>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left="720" w:hanging="720"/>
      <w:outlineLvl w:val="2"/>
    </w:pPr>
    <w:rPr>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14">
    <w:name w:val="WPSOffice手动目录 1"/>
    <w:uiPriority w:val="0"/>
    <w:pPr>
      <w:ind w:leftChars="0"/>
    </w:pPr>
    <w:rPr>
      <w:rFonts w:ascii="Times New Roman" w:hAnsi="Times New Roman" w:eastAsia="宋体" w:cs="Times New Roman"/>
      <w:sz w:val="20"/>
      <w:szCs w:val="20"/>
    </w:rPr>
  </w:style>
  <w:style w:type="paragraph" w:customStyle="1" w:styleId="15">
    <w:name w:val="WPSOffice手动目录 2"/>
    <w:uiPriority w:val="0"/>
    <w:pPr>
      <w:ind w:leftChars="200"/>
    </w:pPr>
    <w:rPr>
      <w:rFonts w:ascii="Times New Roman" w:hAnsi="Times New Roman" w:eastAsia="宋体" w:cs="Times New Roman"/>
      <w:sz w:val="20"/>
      <w:szCs w:val="20"/>
    </w:rPr>
  </w:style>
  <w:style w:type="paragraph" w:customStyle="1" w:styleId="16">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失去的沉寂</cp:lastModifiedBy>
  <dcterms:modified xsi:type="dcterms:W3CDTF">2020-07-07T02:51:54Z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