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F0C1" w14:textId="77777777" w:rsidR="00BF2D60" w:rsidRPr="00BF2D60" w:rsidRDefault="00BF2D60" w:rsidP="00BF2D60">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BF2D60">
        <w:rPr>
          <w:rFonts w:ascii="Segoe UI" w:eastAsia="Times New Roman" w:hAnsi="Segoe UI" w:cs="Segoe UI"/>
          <w:b/>
          <w:bCs/>
          <w:color w:val="24292E"/>
          <w:kern w:val="36"/>
          <w:sz w:val="48"/>
          <w:szCs w:val="48"/>
          <w:lang w:eastAsia="en-IN"/>
        </w:rPr>
        <w:t>Requirements</w:t>
      </w:r>
    </w:p>
    <w:p w14:paraId="6ED4CE63"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t>Introduction</w:t>
      </w:r>
    </w:p>
    <w:p w14:paraId="74FEA798"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 xml:space="preserve">This is Tic Tac Toe Game </w:t>
      </w:r>
      <w:proofErr w:type="spellStart"/>
      <w:r w:rsidRPr="00BF2D60">
        <w:rPr>
          <w:rFonts w:ascii="Segoe UI" w:eastAsia="Times New Roman" w:hAnsi="Segoe UI" w:cs="Segoe UI"/>
          <w:color w:val="24292E"/>
          <w:sz w:val="24"/>
          <w:szCs w:val="24"/>
          <w:lang w:eastAsia="en-IN"/>
        </w:rPr>
        <w:t>desiged</w:t>
      </w:r>
      <w:proofErr w:type="spellEnd"/>
      <w:r w:rsidRPr="00BF2D60">
        <w:rPr>
          <w:rFonts w:ascii="Segoe UI" w:eastAsia="Times New Roman" w:hAnsi="Segoe UI" w:cs="Segoe UI"/>
          <w:color w:val="24292E"/>
          <w:sz w:val="24"/>
          <w:szCs w:val="24"/>
          <w:lang w:eastAsia="en-IN"/>
        </w:rPr>
        <w:t xml:space="preserve"> in C Programming Language using multifile approach. I have used the concepts of functions and arrays.</w:t>
      </w:r>
    </w:p>
    <w:p w14:paraId="68706754"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 xml:space="preserve">This game is a simple game with two players who play to beat each other. It is 3x3 grid game which is played with pen and paper. It is solved game with three </w:t>
      </w:r>
      <w:proofErr w:type="spellStart"/>
      <w:r w:rsidRPr="00BF2D60">
        <w:rPr>
          <w:rFonts w:ascii="Segoe UI" w:eastAsia="Times New Roman" w:hAnsi="Segoe UI" w:cs="Segoe UI"/>
          <w:color w:val="24292E"/>
          <w:sz w:val="24"/>
          <w:szCs w:val="24"/>
          <w:lang w:eastAsia="en-IN"/>
        </w:rPr>
        <w:t>definate</w:t>
      </w:r>
      <w:proofErr w:type="spellEnd"/>
      <w:r w:rsidRPr="00BF2D60">
        <w:rPr>
          <w:rFonts w:ascii="Segoe UI" w:eastAsia="Times New Roman" w:hAnsi="Segoe UI" w:cs="Segoe UI"/>
          <w:color w:val="24292E"/>
          <w:sz w:val="24"/>
          <w:szCs w:val="24"/>
          <w:lang w:eastAsia="en-IN"/>
        </w:rPr>
        <w:t xml:space="preserve"> results two being wins of two players and one being the draw game assuming that both players play best. The player </w:t>
      </w:r>
      <w:proofErr w:type="gramStart"/>
      <w:r w:rsidRPr="00BF2D60">
        <w:rPr>
          <w:rFonts w:ascii="Segoe UI" w:eastAsia="Times New Roman" w:hAnsi="Segoe UI" w:cs="Segoe UI"/>
          <w:color w:val="24292E"/>
          <w:sz w:val="24"/>
          <w:szCs w:val="24"/>
          <w:lang w:eastAsia="en-IN"/>
        </w:rPr>
        <w:t>which</w:t>
      </w:r>
      <w:proofErr w:type="gramEnd"/>
      <w:r w:rsidRPr="00BF2D60">
        <w:rPr>
          <w:rFonts w:ascii="Segoe UI" w:eastAsia="Times New Roman" w:hAnsi="Segoe UI" w:cs="Segoe UI"/>
          <w:color w:val="24292E"/>
          <w:sz w:val="24"/>
          <w:szCs w:val="24"/>
          <w:lang w:eastAsia="en-IN"/>
        </w:rPr>
        <w:t xml:space="preserve"> succeeds to place 3 pieces of same type vertically, horizontally and diagonally he wins the game.</w:t>
      </w:r>
    </w:p>
    <w:p w14:paraId="3B38FE1F"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t>Research</w:t>
      </w:r>
    </w:p>
    <w:p w14:paraId="1479C7BA"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 xml:space="preserve">This game dates backs to the Roman empire around first century BC which was played using only three </w:t>
      </w:r>
      <w:proofErr w:type="spellStart"/>
      <w:r w:rsidRPr="00BF2D60">
        <w:rPr>
          <w:rFonts w:ascii="Segoe UI" w:eastAsia="Times New Roman" w:hAnsi="Segoe UI" w:cs="Segoe UI"/>
          <w:color w:val="24292E"/>
          <w:sz w:val="24"/>
          <w:szCs w:val="24"/>
          <w:lang w:eastAsia="en-IN"/>
        </w:rPr>
        <w:t>pebbles.The</w:t>
      </w:r>
      <w:proofErr w:type="spellEnd"/>
      <w:r w:rsidRPr="00BF2D60">
        <w:rPr>
          <w:rFonts w:ascii="Segoe UI" w:eastAsia="Times New Roman" w:hAnsi="Segoe UI" w:cs="Segoe UI"/>
          <w:color w:val="24292E"/>
          <w:sz w:val="24"/>
          <w:szCs w:val="24"/>
          <w:lang w:eastAsia="en-IN"/>
        </w:rPr>
        <w:t xml:space="preserve"> first print reference to "noughts and crosses" (nought being an alternative word for zero), the British name, appeared in 1858, in an issue of Notes and Queries. The first print reference to a game called "tick-tack-toe" occurred in </w:t>
      </w:r>
      <w:proofErr w:type="gramStart"/>
      <w:r w:rsidRPr="00BF2D60">
        <w:rPr>
          <w:rFonts w:ascii="Segoe UI" w:eastAsia="Times New Roman" w:hAnsi="Segoe UI" w:cs="Segoe UI"/>
          <w:color w:val="24292E"/>
          <w:sz w:val="24"/>
          <w:szCs w:val="24"/>
          <w:lang w:eastAsia="en-IN"/>
        </w:rPr>
        <w:t>1884, but</w:t>
      </w:r>
      <w:proofErr w:type="gramEnd"/>
      <w:r w:rsidRPr="00BF2D60">
        <w:rPr>
          <w:rFonts w:ascii="Segoe UI" w:eastAsia="Times New Roman" w:hAnsi="Segoe UI" w:cs="Segoe UI"/>
          <w:color w:val="24292E"/>
          <w:sz w:val="24"/>
          <w:szCs w:val="24"/>
          <w:lang w:eastAsia="en-IN"/>
        </w:rPr>
        <w:t xml:space="preserve"> referred to "a children's game played on a slate, consisting in trying with the eyes shut to bring the pencil down on one of the numbers of a set, the number hit being scored".</w:t>
      </w:r>
    </w:p>
    <w:p w14:paraId="1EEFE398"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t>Cost and Features</w:t>
      </w:r>
    </w:p>
    <w:p w14:paraId="73FAFA75"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Main features of this game are that it can be played by the user any number of times. After the end of each game user is asked if he want to play it again.</w:t>
      </w:r>
    </w:p>
    <w:p w14:paraId="7E675C34"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 xml:space="preserve">It uses minimal disk space and memory because it is a console application and can be run on any </w:t>
      </w:r>
      <w:proofErr w:type="gramStart"/>
      <w:r w:rsidRPr="00BF2D60">
        <w:rPr>
          <w:rFonts w:ascii="Segoe UI" w:eastAsia="Times New Roman" w:hAnsi="Segoe UI" w:cs="Segoe UI"/>
          <w:color w:val="24292E"/>
          <w:sz w:val="24"/>
          <w:szCs w:val="24"/>
          <w:lang w:eastAsia="en-IN"/>
        </w:rPr>
        <w:t>low end</w:t>
      </w:r>
      <w:proofErr w:type="gramEnd"/>
      <w:r w:rsidRPr="00BF2D60">
        <w:rPr>
          <w:rFonts w:ascii="Segoe UI" w:eastAsia="Times New Roman" w:hAnsi="Segoe UI" w:cs="Segoe UI"/>
          <w:color w:val="24292E"/>
          <w:sz w:val="24"/>
          <w:szCs w:val="24"/>
          <w:lang w:eastAsia="en-IN"/>
        </w:rPr>
        <w:t xml:space="preserve"> computer easily compared to other high end graphical games which require more memory and disk space.</w:t>
      </w:r>
    </w:p>
    <w:p w14:paraId="5E4920EA"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Easy to understand game interface and can be played by anyone.</w:t>
      </w:r>
    </w:p>
    <w:p w14:paraId="36808BBF"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Cross Platform application that can be used on any operating system by building it according to the needs.</w:t>
      </w:r>
    </w:p>
    <w:p w14:paraId="7C7DF6F3"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t>Defining Our System</w:t>
      </w:r>
    </w:p>
    <w:p w14:paraId="0777BCF2"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Our system is a computer program to play a tic tac toe game designed using the C programming language. This Program uses different concepts of C programming like 2D arrays, functions, loops, and if statements.</w:t>
      </w:r>
    </w:p>
    <w:p w14:paraId="17983C59"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lastRenderedPageBreak/>
        <w:t>The requirement and design of this program is done from scratch. It is tested using the unity test Framework designed for the C programming language. It is a cross-platform program that can be compiled and run on any operating system by compiling it on that operating system.</w:t>
      </w:r>
    </w:p>
    <w:p w14:paraId="464FF128"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It is designed by using multiple files so that process can be easily understood by anyone.</w:t>
      </w:r>
    </w:p>
    <w:p w14:paraId="03E368AC"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t>SWOT ANALYSIS</w:t>
      </w:r>
    </w:p>
    <w:p w14:paraId="4633397E" w14:textId="2F7DF6D0"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noProof/>
          <w:color w:val="0000FF"/>
          <w:sz w:val="24"/>
          <w:szCs w:val="24"/>
          <w:lang w:eastAsia="en-IN"/>
        </w:rPr>
        <w:drawing>
          <wp:inline distT="0" distB="0" distL="0" distR="0" wp14:anchorId="2FD4A183" wp14:editId="65209EEE">
            <wp:extent cx="5731510" cy="5130165"/>
            <wp:effectExtent l="0" t="0" r="2540" b="0"/>
            <wp:docPr id="1" name="Picture 1" descr="SWO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T">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30165"/>
                    </a:xfrm>
                    <a:prstGeom prst="rect">
                      <a:avLst/>
                    </a:prstGeom>
                    <a:noFill/>
                    <a:ln>
                      <a:noFill/>
                    </a:ln>
                  </pic:spPr>
                </pic:pic>
              </a:graphicData>
            </a:graphic>
          </wp:inline>
        </w:drawing>
      </w:r>
    </w:p>
    <w:p w14:paraId="36317AA7" w14:textId="77777777" w:rsidR="00BF2D60" w:rsidRPr="00BF2D60" w:rsidRDefault="00BF2D60" w:rsidP="00BF2D60">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BF2D60">
        <w:rPr>
          <w:rFonts w:ascii="Segoe UI" w:eastAsia="Times New Roman" w:hAnsi="Segoe UI" w:cs="Segoe UI"/>
          <w:b/>
          <w:bCs/>
          <w:color w:val="24292E"/>
          <w:kern w:val="36"/>
          <w:sz w:val="48"/>
          <w:szCs w:val="48"/>
          <w:lang w:eastAsia="en-IN"/>
        </w:rPr>
        <w:t>4W's and 1'H</w:t>
      </w:r>
    </w:p>
    <w:p w14:paraId="233B3761"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t>Who:</w:t>
      </w:r>
    </w:p>
    <w:p w14:paraId="31C84E7E"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lastRenderedPageBreak/>
        <w:t>This game can be designed for the user base who wants to play Tic-Tac-Toe without the clutter of Graphical user interfaces.</w:t>
      </w:r>
    </w:p>
    <w:p w14:paraId="6C7811D6"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t>What:</w:t>
      </w:r>
    </w:p>
    <w:p w14:paraId="55512551"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This is a simple 3x3 board Tic-Tac-Toe game developed in C language for casual playing.</w:t>
      </w:r>
    </w:p>
    <w:p w14:paraId="251187E4"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t>When:</w:t>
      </w:r>
    </w:p>
    <w:p w14:paraId="2C970C26"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 xml:space="preserve">This project will be developed from 6 </w:t>
      </w:r>
      <w:proofErr w:type="spellStart"/>
      <w:r w:rsidRPr="00BF2D60">
        <w:rPr>
          <w:rFonts w:ascii="Segoe UI" w:eastAsia="Times New Roman" w:hAnsi="Segoe UI" w:cs="Segoe UI"/>
          <w:color w:val="24292E"/>
          <w:sz w:val="24"/>
          <w:szCs w:val="24"/>
          <w:lang w:eastAsia="en-IN"/>
        </w:rPr>
        <w:t>april</w:t>
      </w:r>
      <w:proofErr w:type="spellEnd"/>
      <w:r w:rsidRPr="00BF2D60">
        <w:rPr>
          <w:rFonts w:ascii="Segoe UI" w:eastAsia="Times New Roman" w:hAnsi="Segoe UI" w:cs="Segoe UI"/>
          <w:color w:val="24292E"/>
          <w:sz w:val="24"/>
          <w:szCs w:val="24"/>
          <w:lang w:eastAsia="en-IN"/>
        </w:rPr>
        <w:t xml:space="preserve"> to 15 April 2021.</w:t>
      </w:r>
    </w:p>
    <w:p w14:paraId="39B9CADF"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t>Where:</w:t>
      </w:r>
    </w:p>
    <w:p w14:paraId="27A8A847"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 xml:space="preserve">This project will take place virtually on GitHub and only developed by </w:t>
      </w:r>
      <w:proofErr w:type="gramStart"/>
      <w:r w:rsidRPr="00BF2D60">
        <w:rPr>
          <w:rFonts w:ascii="Segoe UI" w:eastAsia="Times New Roman" w:hAnsi="Segoe UI" w:cs="Segoe UI"/>
          <w:color w:val="24292E"/>
          <w:sz w:val="24"/>
          <w:szCs w:val="24"/>
          <w:lang w:eastAsia="en-IN"/>
        </w:rPr>
        <w:t>me</w:t>
      </w:r>
      <w:proofErr w:type="gramEnd"/>
    </w:p>
    <w:p w14:paraId="0C4C686A"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t>How:</w:t>
      </w:r>
    </w:p>
    <w:p w14:paraId="6A4E5BF5" w14:textId="77777777" w:rsidR="00BF2D60" w:rsidRPr="00BF2D60" w:rsidRDefault="00BF2D60" w:rsidP="00BF2D60">
      <w:pPr>
        <w:shd w:val="clear" w:color="auto" w:fill="FFFFFF"/>
        <w:spacing w:after="240" w:line="240" w:lineRule="auto"/>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 xml:space="preserve">This project will use concepts of basic concepts of C programming language like Loops, If </w:t>
      </w:r>
      <w:proofErr w:type="spellStart"/>
      <w:r w:rsidRPr="00BF2D60">
        <w:rPr>
          <w:rFonts w:ascii="Segoe UI" w:eastAsia="Times New Roman" w:hAnsi="Segoe UI" w:cs="Segoe UI"/>
          <w:color w:val="24292E"/>
          <w:sz w:val="24"/>
          <w:szCs w:val="24"/>
          <w:lang w:eastAsia="en-IN"/>
        </w:rPr>
        <w:t>stataments</w:t>
      </w:r>
      <w:proofErr w:type="spellEnd"/>
      <w:r w:rsidRPr="00BF2D60">
        <w:rPr>
          <w:rFonts w:ascii="Segoe UI" w:eastAsia="Times New Roman" w:hAnsi="Segoe UI" w:cs="Segoe UI"/>
          <w:color w:val="24292E"/>
          <w:sz w:val="24"/>
          <w:szCs w:val="24"/>
          <w:lang w:eastAsia="en-IN"/>
        </w:rPr>
        <w:t xml:space="preserve"> and other advanced concepts like multifile approach, 2D arrays, functions with parameters and other basic input and output functions.</w:t>
      </w:r>
    </w:p>
    <w:p w14:paraId="5B2AC1B6" w14:textId="77777777" w:rsidR="00BF2D60" w:rsidRPr="00BF2D60" w:rsidRDefault="00BF2D60" w:rsidP="00BF2D60">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BF2D60">
        <w:rPr>
          <w:rFonts w:ascii="Segoe UI" w:eastAsia="Times New Roman" w:hAnsi="Segoe UI" w:cs="Segoe UI"/>
          <w:b/>
          <w:bCs/>
          <w:color w:val="24292E"/>
          <w:kern w:val="36"/>
          <w:sz w:val="48"/>
          <w:szCs w:val="48"/>
          <w:lang w:eastAsia="en-IN"/>
        </w:rPr>
        <w:t>Detail requirements</w:t>
      </w:r>
    </w:p>
    <w:p w14:paraId="125638B0"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t>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2"/>
        <w:gridCol w:w="6192"/>
        <w:gridCol w:w="1802"/>
      </w:tblGrid>
      <w:tr w:rsidR="00BF2D60" w:rsidRPr="00BF2D60" w14:paraId="6292B1AF" w14:textId="77777777" w:rsidTr="00BF2D60">
        <w:trPr>
          <w:tblHeader/>
        </w:trPr>
        <w:tc>
          <w:tcPr>
            <w:tcW w:w="0" w:type="auto"/>
            <w:shd w:val="clear" w:color="auto" w:fill="FFFFFF"/>
            <w:tcMar>
              <w:top w:w="90" w:type="dxa"/>
              <w:left w:w="195" w:type="dxa"/>
              <w:bottom w:w="90" w:type="dxa"/>
              <w:right w:w="195" w:type="dxa"/>
            </w:tcMar>
            <w:vAlign w:val="center"/>
            <w:hideMark/>
          </w:tcPr>
          <w:p w14:paraId="10C97C0D" w14:textId="77777777" w:rsidR="00BF2D60" w:rsidRPr="00BF2D60" w:rsidRDefault="00BF2D60" w:rsidP="00BF2D60">
            <w:pPr>
              <w:spacing w:after="240" w:line="240" w:lineRule="auto"/>
              <w:jc w:val="center"/>
              <w:rPr>
                <w:rFonts w:ascii="Segoe UI" w:eastAsia="Times New Roman" w:hAnsi="Segoe UI" w:cs="Segoe UI"/>
                <w:b/>
                <w:bCs/>
                <w:color w:val="24292E"/>
                <w:sz w:val="24"/>
                <w:szCs w:val="24"/>
                <w:lang w:eastAsia="en-IN"/>
              </w:rPr>
            </w:pPr>
            <w:r w:rsidRPr="00BF2D60">
              <w:rPr>
                <w:rFonts w:ascii="Segoe UI" w:eastAsia="Times New Roman" w:hAnsi="Segoe UI" w:cs="Segoe UI"/>
                <w:b/>
                <w:bCs/>
                <w:color w:val="24292E"/>
                <w:sz w:val="24"/>
                <w:szCs w:val="24"/>
                <w:lang w:eastAsia="en-IN"/>
              </w:rPr>
              <w:t>ID</w:t>
            </w:r>
          </w:p>
        </w:tc>
        <w:tc>
          <w:tcPr>
            <w:tcW w:w="0" w:type="auto"/>
            <w:shd w:val="clear" w:color="auto" w:fill="FFFFFF"/>
            <w:tcMar>
              <w:top w:w="90" w:type="dxa"/>
              <w:left w:w="195" w:type="dxa"/>
              <w:bottom w:w="90" w:type="dxa"/>
              <w:right w:w="195" w:type="dxa"/>
            </w:tcMar>
            <w:vAlign w:val="center"/>
            <w:hideMark/>
          </w:tcPr>
          <w:p w14:paraId="1CA8B679" w14:textId="77777777" w:rsidR="00BF2D60" w:rsidRPr="00BF2D60" w:rsidRDefault="00BF2D60" w:rsidP="00BF2D60">
            <w:pPr>
              <w:spacing w:after="240" w:line="240" w:lineRule="auto"/>
              <w:jc w:val="center"/>
              <w:rPr>
                <w:rFonts w:ascii="Segoe UI" w:eastAsia="Times New Roman" w:hAnsi="Segoe UI" w:cs="Segoe UI"/>
                <w:b/>
                <w:bCs/>
                <w:color w:val="24292E"/>
                <w:sz w:val="24"/>
                <w:szCs w:val="24"/>
                <w:lang w:eastAsia="en-IN"/>
              </w:rPr>
            </w:pPr>
            <w:r w:rsidRPr="00BF2D60">
              <w:rPr>
                <w:rFonts w:ascii="Segoe UI" w:eastAsia="Times New Roman" w:hAnsi="Segoe UI" w:cs="Segoe UI"/>
                <w:b/>
                <w:bCs/>
                <w:color w:val="24292E"/>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0F6CF8D5" w14:textId="77777777" w:rsidR="00BF2D60" w:rsidRPr="00BF2D60" w:rsidRDefault="00BF2D60" w:rsidP="00BF2D60">
            <w:pPr>
              <w:spacing w:after="240" w:line="240" w:lineRule="auto"/>
              <w:jc w:val="center"/>
              <w:rPr>
                <w:rFonts w:ascii="Segoe UI" w:eastAsia="Times New Roman" w:hAnsi="Segoe UI" w:cs="Segoe UI"/>
                <w:b/>
                <w:bCs/>
                <w:color w:val="24292E"/>
                <w:sz w:val="24"/>
                <w:szCs w:val="24"/>
                <w:lang w:eastAsia="en-IN"/>
              </w:rPr>
            </w:pPr>
            <w:r w:rsidRPr="00BF2D60">
              <w:rPr>
                <w:rFonts w:ascii="Segoe UI" w:eastAsia="Times New Roman" w:hAnsi="Segoe UI" w:cs="Segoe UI"/>
                <w:b/>
                <w:bCs/>
                <w:color w:val="24292E"/>
                <w:sz w:val="24"/>
                <w:szCs w:val="24"/>
                <w:lang w:eastAsia="en-IN"/>
              </w:rPr>
              <w:t>Status</w:t>
            </w:r>
          </w:p>
        </w:tc>
      </w:tr>
      <w:tr w:rsidR="00BF2D60" w:rsidRPr="00BF2D60" w14:paraId="2933A808" w14:textId="77777777" w:rsidTr="00BF2D60">
        <w:tc>
          <w:tcPr>
            <w:tcW w:w="0" w:type="auto"/>
            <w:shd w:val="clear" w:color="auto" w:fill="FFFFFF"/>
            <w:tcMar>
              <w:top w:w="90" w:type="dxa"/>
              <w:left w:w="195" w:type="dxa"/>
              <w:bottom w:w="90" w:type="dxa"/>
              <w:right w:w="195" w:type="dxa"/>
            </w:tcMar>
            <w:vAlign w:val="center"/>
            <w:hideMark/>
          </w:tcPr>
          <w:p w14:paraId="30B76A28"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HL_01</w:t>
            </w:r>
          </w:p>
        </w:tc>
        <w:tc>
          <w:tcPr>
            <w:tcW w:w="0" w:type="auto"/>
            <w:shd w:val="clear" w:color="auto" w:fill="FFFFFF"/>
            <w:tcMar>
              <w:top w:w="90" w:type="dxa"/>
              <w:left w:w="195" w:type="dxa"/>
              <w:bottom w:w="90" w:type="dxa"/>
              <w:right w:w="195" w:type="dxa"/>
            </w:tcMar>
            <w:vAlign w:val="center"/>
            <w:hideMark/>
          </w:tcPr>
          <w:p w14:paraId="0770435F"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 xml:space="preserve">Player should be able to see the status of grid after </w:t>
            </w:r>
            <w:proofErr w:type="gramStart"/>
            <w:r w:rsidRPr="00BF2D60">
              <w:rPr>
                <w:rFonts w:ascii="Segoe UI" w:eastAsia="Times New Roman" w:hAnsi="Segoe UI" w:cs="Segoe UI"/>
                <w:color w:val="24292E"/>
                <w:sz w:val="24"/>
                <w:szCs w:val="24"/>
                <w:lang w:eastAsia="en-IN"/>
              </w:rPr>
              <w:t>move</w:t>
            </w:r>
            <w:proofErr w:type="gramEnd"/>
          </w:p>
        </w:tc>
        <w:tc>
          <w:tcPr>
            <w:tcW w:w="0" w:type="auto"/>
            <w:shd w:val="clear" w:color="auto" w:fill="FFFFFF"/>
            <w:tcMar>
              <w:top w:w="90" w:type="dxa"/>
              <w:left w:w="195" w:type="dxa"/>
              <w:bottom w:w="90" w:type="dxa"/>
              <w:right w:w="195" w:type="dxa"/>
            </w:tcMar>
            <w:vAlign w:val="center"/>
            <w:hideMark/>
          </w:tcPr>
          <w:p w14:paraId="78D547E2"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Implemented</w:t>
            </w:r>
          </w:p>
        </w:tc>
      </w:tr>
      <w:tr w:rsidR="00BF2D60" w:rsidRPr="00BF2D60" w14:paraId="434A3C83" w14:textId="77777777" w:rsidTr="00BF2D60">
        <w:tc>
          <w:tcPr>
            <w:tcW w:w="0" w:type="auto"/>
            <w:shd w:val="clear" w:color="auto" w:fill="FFFFFF"/>
            <w:tcMar>
              <w:top w:w="90" w:type="dxa"/>
              <w:left w:w="195" w:type="dxa"/>
              <w:bottom w:w="90" w:type="dxa"/>
              <w:right w:w="195" w:type="dxa"/>
            </w:tcMar>
            <w:vAlign w:val="center"/>
            <w:hideMark/>
          </w:tcPr>
          <w:p w14:paraId="3DC2095B"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HL_02</w:t>
            </w:r>
          </w:p>
        </w:tc>
        <w:tc>
          <w:tcPr>
            <w:tcW w:w="0" w:type="auto"/>
            <w:shd w:val="clear" w:color="auto" w:fill="FFFFFF"/>
            <w:tcMar>
              <w:top w:w="90" w:type="dxa"/>
              <w:left w:w="195" w:type="dxa"/>
              <w:bottom w:w="90" w:type="dxa"/>
              <w:right w:w="195" w:type="dxa"/>
            </w:tcMar>
            <w:vAlign w:val="center"/>
            <w:hideMark/>
          </w:tcPr>
          <w:p w14:paraId="57EDC8B7"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Player should be able to make moves by giving input in form of row-column</w:t>
            </w:r>
          </w:p>
        </w:tc>
        <w:tc>
          <w:tcPr>
            <w:tcW w:w="0" w:type="auto"/>
            <w:shd w:val="clear" w:color="auto" w:fill="FFFFFF"/>
            <w:tcMar>
              <w:top w:w="90" w:type="dxa"/>
              <w:left w:w="195" w:type="dxa"/>
              <w:bottom w:w="90" w:type="dxa"/>
              <w:right w:w="195" w:type="dxa"/>
            </w:tcMar>
            <w:vAlign w:val="center"/>
            <w:hideMark/>
          </w:tcPr>
          <w:p w14:paraId="5839FA75"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Implemented</w:t>
            </w:r>
          </w:p>
        </w:tc>
      </w:tr>
      <w:tr w:rsidR="00BF2D60" w:rsidRPr="00BF2D60" w14:paraId="347425C3" w14:textId="77777777" w:rsidTr="00BF2D60">
        <w:tc>
          <w:tcPr>
            <w:tcW w:w="0" w:type="auto"/>
            <w:shd w:val="clear" w:color="auto" w:fill="FFFFFF"/>
            <w:tcMar>
              <w:top w:w="90" w:type="dxa"/>
              <w:left w:w="195" w:type="dxa"/>
              <w:bottom w:w="90" w:type="dxa"/>
              <w:right w:w="195" w:type="dxa"/>
            </w:tcMar>
            <w:vAlign w:val="center"/>
            <w:hideMark/>
          </w:tcPr>
          <w:p w14:paraId="1200378C"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HL_03</w:t>
            </w:r>
          </w:p>
        </w:tc>
        <w:tc>
          <w:tcPr>
            <w:tcW w:w="0" w:type="auto"/>
            <w:shd w:val="clear" w:color="auto" w:fill="FFFFFF"/>
            <w:tcMar>
              <w:top w:w="90" w:type="dxa"/>
              <w:left w:w="195" w:type="dxa"/>
              <w:bottom w:w="90" w:type="dxa"/>
              <w:right w:w="195" w:type="dxa"/>
            </w:tcMar>
            <w:vAlign w:val="center"/>
            <w:hideMark/>
          </w:tcPr>
          <w:p w14:paraId="2D5FB40D"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 xml:space="preserve">Player should be able to start new game after one </w:t>
            </w:r>
            <w:proofErr w:type="gramStart"/>
            <w:r w:rsidRPr="00BF2D60">
              <w:rPr>
                <w:rFonts w:ascii="Segoe UI" w:eastAsia="Times New Roman" w:hAnsi="Segoe UI" w:cs="Segoe UI"/>
                <w:color w:val="24292E"/>
                <w:sz w:val="24"/>
                <w:szCs w:val="24"/>
                <w:lang w:eastAsia="en-IN"/>
              </w:rPr>
              <w:t>ends</w:t>
            </w:r>
            <w:proofErr w:type="gramEnd"/>
          </w:p>
        </w:tc>
        <w:tc>
          <w:tcPr>
            <w:tcW w:w="0" w:type="auto"/>
            <w:shd w:val="clear" w:color="auto" w:fill="FFFFFF"/>
            <w:tcMar>
              <w:top w:w="90" w:type="dxa"/>
              <w:left w:w="195" w:type="dxa"/>
              <w:bottom w:w="90" w:type="dxa"/>
              <w:right w:w="195" w:type="dxa"/>
            </w:tcMar>
            <w:vAlign w:val="center"/>
            <w:hideMark/>
          </w:tcPr>
          <w:p w14:paraId="4B8B276C"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Implemented</w:t>
            </w:r>
          </w:p>
        </w:tc>
      </w:tr>
      <w:tr w:rsidR="00BF2D60" w:rsidRPr="00BF2D60" w14:paraId="1605C7BC" w14:textId="77777777" w:rsidTr="00BF2D60">
        <w:tc>
          <w:tcPr>
            <w:tcW w:w="0" w:type="auto"/>
            <w:shd w:val="clear" w:color="auto" w:fill="FFFFFF"/>
            <w:tcMar>
              <w:top w:w="90" w:type="dxa"/>
              <w:left w:w="195" w:type="dxa"/>
              <w:bottom w:w="90" w:type="dxa"/>
              <w:right w:w="195" w:type="dxa"/>
            </w:tcMar>
            <w:vAlign w:val="center"/>
            <w:hideMark/>
          </w:tcPr>
          <w:p w14:paraId="66D98746"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HL_04</w:t>
            </w:r>
          </w:p>
        </w:tc>
        <w:tc>
          <w:tcPr>
            <w:tcW w:w="0" w:type="auto"/>
            <w:shd w:val="clear" w:color="auto" w:fill="FFFFFF"/>
            <w:tcMar>
              <w:top w:w="90" w:type="dxa"/>
              <w:left w:w="195" w:type="dxa"/>
              <w:bottom w:w="90" w:type="dxa"/>
              <w:right w:w="195" w:type="dxa"/>
            </w:tcMar>
            <w:vAlign w:val="center"/>
            <w:hideMark/>
          </w:tcPr>
          <w:p w14:paraId="422775AD"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Player can play with the computer if he chooses to</w:t>
            </w:r>
          </w:p>
        </w:tc>
        <w:tc>
          <w:tcPr>
            <w:tcW w:w="0" w:type="auto"/>
            <w:shd w:val="clear" w:color="auto" w:fill="FFFFFF"/>
            <w:tcMar>
              <w:top w:w="90" w:type="dxa"/>
              <w:left w:w="195" w:type="dxa"/>
              <w:bottom w:w="90" w:type="dxa"/>
              <w:right w:w="195" w:type="dxa"/>
            </w:tcMar>
            <w:vAlign w:val="center"/>
            <w:hideMark/>
          </w:tcPr>
          <w:p w14:paraId="7EDA413D" w14:textId="77777777" w:rsidR="00BF2D60" w:rsidRPr="00BF2D60" w:rsidRDefault="00BF2D60" w:rsidP="00BF2D60">
            <w:pPr>
              <w:spacing w:after="24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Future</w:t>
            </w:r>
          </w:p>
        </w:tc>
      </w:tr>
    </w:tbl>
    <w:p w14:paraId="76CC3376" w14:textId="77777777" w:rsidR="00BF2D60" w:rsidRPr="00BF2D60" w:rsidRDefault="00BF2D60" w:rsidP="00BF2D60">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2D60">
        <w:rPr>
          <w:rFonts w:ascii="Segoe UI" w:eastAsia="Times New Roman" w:hAnsi="Segoe UI" w:cs="Segoe UI"/>
          <w:b/>
          <w:bCs/>
          <w:color w:val="24292E"/>
          <w:sz w:val="36"/>
          <w:szCs w:val="36"/>
          <w:lang w:eastAsia="en-IN"/>
        </w:rPr>
        <w:lastRenderedPageBreak/>
        <w:t>Low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5"/>
        <w:gridCol w:w="6249"/>
        <w:gridCol w:w="1802"/>
      </w:tblGrid>
      <w:tr w:rsidR="00BF2D60" w:rsidRPr="00BF2D60" w14:paraId="6B674EEE" w14:textId="77777777" w:rsidTr="00BF2D60">
        <w:trPr>
          <w:tblHeader/>
        </w:trPr>
        <w:tc>
          <w:tcPr>
            <w:tcW w:w="0" w:type="auto"/>
            <w:shd w:val="clear" w:color="auto" w:fill="FFFFFF"/>
            <w:tcMar>
              <w:top w:w="90" w:type="dxa"/>
              <w:left w:w="195" w:type="dxa"/>
              <w:bottom w:w="90" w:type="dxa"/>
              <w:right w:w="195" w:type="dxa"/>
            </w:tcMar>
            <w:vAlign w:val="center"/>
            <w:hideMark/>
          </w:tcPr>
          <w:p w14:paraId="12DF309A" w14:textId="77777777" w:rsidR="00BF2D60" w:rsidRPr="00BF2D60" w:rsidRDefault="00BF2D60" w:rsidP="00BF2D60">
            <w:pPr>
              <w:spacing w:after="0" w:line="240" w:lineRule="auto"/>
              <w:jc w:val="center"/>
              <w:rPr>
                <w:rFonts w:ascii="Segoe UI" w:eastAsia="Times New Roman" w:hAnsi="Segoe UI" w:cs="Segoe UI"/>
                <w:b/>
                <w:bCs/>
                <w:color w:val="24292E"/>
                <w:sz w:val="24"/>
                <w:szCs w:val="24"/>
                <w:lang w:eastAsia="en-IN"/>
              </w:rPr>
            </w:pPr>
            <w:r w:rsidRPr="00BF2D60">
              <w:rPr>
                <w:rFonts w:ascii="Segoe UI" w:eastAsia="Times New Roman" w:hAnsi="Segoe UI" w:cs="Segoe UI"/>
                <w:b/>
                <w:bCs/>
                <w:color w:val="24292E"/>
                <w:sz w:val="24"/>
                <w:szCs w:val="24"/>
                <w:lang w:eastAsia="en-IN"/>
              </w:rPr>
              <w:t>ID</w:t>
            </w:r>
          </w:p>
        </w:tc>
        <w:tc>
          <w:tcPr>
            <w:tcW w:w="0" w:type="auto"/>
            <w:shd w:val="clear" w:color="auto" w:fill="FFFFFF"/>
            <w:tcMar>
              <w:top w:w="90" w:type="dxa"/>
              <w:left w:w="195" w:type="dxa"/>
              <w:bottom w:w="90" w:type="dxa"/>
              <w:right w:w="195" w:type="dxa"/>
            </w:tcMar>
            <w:vAlign w:val="center"/>
            <w:hideMark/>
          </w:tcPr>
          <w:p w14:paraId="17584BCE" w14:textId="77777777" w:rsidR="00BF2D60" w:rsidRPr="00BF2D60" w:rsidRDefault="00BF2D60" w:rsidP="00BF2D60">
            <w:pPr>
              <w:spacing w:after="0" w:line="240" w:lineRule="auto"/>
              <w:jc w:val="center"/>
              <w:rPr>
                <w:rFonts w:ascii="Segoe UI" w:eastAsia="Times New Roman" w:hAnsi="Segoe UI" w:cs="Segoe UI"/>
                <w:b/>
                <w:bCs/>
                <w:color w:val="24292E"/>
                <w:sz w:val="24"/>
                <w:szCs w:val="24"/>
                <w:lang w:eastAsia="en-IN"/>
              </w:rPr>
            </w:pPr>
            <w:r w:rsidRPr="00BF2D60">
              <w:rPr>
                <w:rFonts w:ascii="Segoe UI" w:eastAsia="Times New Roman" w:hAnsi="Segoe UI" w:cs="Segoe UI"/>
                <w:b/>
                <w:bCs/>
                <w:color w:val="24292E"/>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3160D8BB" w14:textId="77777777" w:rsidR="00BF2D60" w:rsidRPr="00BF2D60" w:rsidRDefault="00BF2D60" w:rsidP="00BF2D60">
            <w:pPr>
              <w:spacing w:after="0" w:line="240" w:lineRule="auto"/>
              <w:jc w:val="center"/>
              <w:rPr>
                <w:rFonts w:ascii="Segoe UI" w:eastAsia="Times New Roman" w:hAnsi="Segoe UI" w:cs="Segoe UI"/>
                <w:b/>
                <w:bCs/>
                <w:color w:val="24292E"/>
                <w:sz w:val="24"/>
                <w:szCs w:val="24"/>
                <w:lang w:eastAsia="en-IN"/>
              </w:rPr>
            </w:pPr>
            <w:r w:rsidRPr="00BF2D60">
              <w:rPr>
                <w:rFonts w:ascii="Segoe UI" w:eastAsia="Times New Roman" w:hAnsi="Segoe UI" w:cs="Segoe UI"/>
                <w:b/>
                <w:bCs/>
                <w:color w:val="24292E"/>
                <w:sz w:val="24"/>
                <w:szCs w:val="24"/>
                <w:lang w:eastAsia="en-IN"/>
              </w:rPr>
              <w:t>Status</w:t>
            </w:r>
          </w:p>
        </w:tc>
      </w:tr>
      <w:tr w:rsidR="00BF2D60" w:rsidRPr="00BF2D60" w14:paraId="41A33BC0" w14:textId="77777777" w:rsidTr="00BF2D60">
        <w:tc>
          <w:tcPr>
            <w:tcW w:w="0" w:type="auto"/>
            <w:shd w:val="clear" w:color="auto" w:fill="FFFFFF"/>
            <w:tcMar>
              <w:top w:w="90" w:type="dxa"/>
              <w:left w:w="195" w:type="dxa"/>
              <w:bottom w:w="90" w:type="dxa"/>
              <w:right w:w="195" w:type="dxa"/>
            </w:tcMar>
            <w:vAlign w:val="center"/>
            <w:hideMark/>
          </w:tcPr>
          <w:p w14:paraId="754BE7DC"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LL_01</w:t>
            </w:r>
          </w:p>
        </w:tc>
        <w:tc>
          <w:tcPr>
            <w:tcW w:w="0" w:type="auto"/>
            <w:shd w:val="clear" w:color="auto" w:fill="FFFFFF"/>
            <w:tcMar>
              <w:top w:w="90" w:type="dxa"/>
              <w:left w:w="195" w:type="dxa"/>
              <w:bottom w:w="90" w:type="dxa"/>
              <w:right w:w="195" w:type="dxa"/>
            </w:tcMar>
            <w:vAlign w:val="center"/>
            <w:hideMark/>
          </w:tcPr>
          <w:p w14:paraId="7C0AD63C"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Program should check if player one after each move</w:t>
            </w:r>
          </w:p>
        </w:tc>
        <w:tc>
          <w:tcPr>
            <w:tcW w:w="0" w:type="auto"/>
            <w:shd w:val="clear" w:color="auto" w:fill="FFFFFF"/>
            <w:tcMar>
              <w:top w:w="90" w:type="dxa"/>
              <w:left w:w="195" w:type="dxa"/>
              <w:bottom w:w="90" w:type="dxa"/>
              <w:right w:w="195" w:type="dxa"/>
            </w:tcMar>
            <w:vAlign w:val="center"/>
            <w:hideMark/>
          </w:tcPr>
          <w:p w14:paraId="46C9AA9E"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Implemented</w:t>
            </w:r>
          </w:p>
        </w:tc>
      </w:tr>
      <w:tr w:rsidR="00BF2D60" w:rsidRPr="00BF2D60" w14:paraId="3E233614" w14:textId="77777777" w:rsidTr="00BF2D60">
        <w:tc>
          <w:tcPr>
            <w:tcW w:w="0" w:type="auto"/>
            <w:shd w:val="clear" w:color="auto" w:fill="FFFFFF"/>
            <w:tcMar>
              <w:top w:w="90" w:type="dxa"/>
              <w:left w:w="195" w:type="dxa"/>
              <w:bottom w:w="90" w:type="dxa"/>
              <w:right w:w="195" w:type="dxa"/>
            </w:tcMar>
            <w:vAlign w:val="center"/>
            <w:hideMark/>
          </w:tcPr>
          <w:p w14:paraId="2E38121D"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LL_02</w:t>
            </w:r>
          </w:p>
        </w:tc>
        <w:tc>
          <w:tcPr>
            <w:tcW w:w="0" w:type="auto"/>
            <w:shd w:val="clear" w:color="auto" w:fill="FFFFFF"/>
            <w:tcMar>
              <w:top w:w="90" w:type="dxa"/>
              <w:left w:w="195" w:type="dxa"/>
              <w:bottom w:w="90" w:type="dxa"/>
              <w:right w:w="195" w:type="dxa"/>
            </w:tcMar>
            <w:vAlign w:val="center"/>
            <w:hideMark/>
          </w:tcPr>
          <w:p w14:paraId="381BA273"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 xml:space="preserve">Game should check for all conditions for a win that is </w:t>
            </w:r>
            <w:proofErr w:type="spellStart"/>
            <w:r w:rsidRPr="00BF2D60">
              <w:rPr>
                <w:rFonts w:ascii="Segoe UI" w:eastAsia="Times New Roman" w:hAnsi="Segoe UI" w:cs="Segoe UI"/>
                <w:color w:val="24292E"/>
                <w:sz w:val="24"/>
                <w:szCs w:val="24"/>
                <w:lang w:eastAsia="en-IN"/>
              </w:rPr>
              <w:t>columns,rows</w:t>
            </w:r>
            <w:proofErr w:type="spellEnd"/>
            <w:r w:rsidRPr="00BF2D60">
              <w:rPr>
                <w:rFonts w:ascii="Segoe UI" w:eastAsia="Times New Roman" w:hAnsi="Segoe UI" w:cs="Segoe UI"/>
                <w:color w:val="24292E"/>
                <w:sz w:val="24"/>
                <w:szCs w:val="24"/>
                <w:lang w:eastAsia="en-IN"/>
              </w:rPr>
              <w:t xml:space="preserve"> and diagonals</w:t>
            </w:r>
          </w:p>
        </w:tc>
        <w:tc>
          <w:tcPr>
            <w:tcW w:w="0" w:type="auto"/>
            <w:shd w:val="clear" w:color="auto" w:fill="FFFFFF"/>
            <w:tcMar>
              <w:top w:w="90" w:type="dxa"/>
              <w:left w:w="195" w:type="dxa"/>
              <w:bottom w:w="90" w:type="dxa"/>
              <w:right w:w="195" w:type="dxa"/>
            </w:tcMar>
            <w:vAlign w:val="center"/>
            <w:hideMark/>
          </w:tcPr>
          <w:p w14:paraId="1733ED4C"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Implemented</w:t>
            </w:r>
          </w:p>
        </w:tc>
      </w:tr>
      <w:tr w:rsidR="00BF2D60" w:rsidRPr="00BF2D60" w14:paraId="336AB82E" w14:textId="77777777" w:rsidTr="00BF2D60">
        <w:tc>
          <w:tcPr>
            <w:tcW w:w="0" w:type="auto"/>
            <w:shd w:val="clear" w:color="auto" w:fill="FFFFFF"/>
            <w:tcMar>
              <w:top w:w="90" w:type="dxa"/>
              <w:left w:w="195" w:type="dxa"/>
              <w:bottom w:w="90" w:type="dxa"/>
              <w:right w:w="195" w:type="dxa"/>
            </w:tcMar>
            <w:vAlign w:val="center"/>
            <w:hideMark/>
          </w:tcPr>
          <w:p w14:paraId="67DE8351"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LL_03</w:t>
            </w:r>
          </w:p>
        </w:tc>
        <w:tc>
          <w:tcPr>
            <w:tcW w:w="0" w:type="auto"/>
            <w:shd w:val="clear" w:color="auto" w:fill="FFFFFF"/>
            <w:tcMar>
              <w:top w:w="90" w:type="dxa"/>
              <w:left w:w="195" w:type="dxa"/>
              <w:bottom w:w="90" w:type="dxa"/>
              <w:right w:w="195" w:type="dxa"/>
            </w:tcMar>
            <w:vAlign w:val="center"/>
            <w:hideMark/>
          </w:tcPr>
          <w:p w14:paraId="5E60A366"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Game should if grid is full after each move, so that it can declare game as draw</w:t>
            </w:r>
          </w:p>
        </w:tc>
        <w:tc>
          <w:tcPr>
            <w:tcW w:w="0" w:type="auto"/>
            <w:shd w:val="clear" w:color="auto" w:fill="FFFFFF"/>
            <w:tcMar>
              <w:top w:w="90" w:type="dxa"/>
              <w:left w:w="195" w:type="dxa"/>
              <w:bottom w:w="90" w:type="dxa"/>
              <w:right w:w="195" w:type="dxa"/>
            </w:tcMar>
            <w:vAlign w:val="center"/>
            <w:hideMark/>
          </w:tcPr>
          <w:p w14:paraId="3C696C40"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Implemented</w:t>
            </w:r>
          </w:p>
        </w:tc>
      </w:tr>
      <w:tr w:rsidR="00BF2D60" w:rsidRPr="00BF2D60" w14:paraId="316C6216" w14:textId="77777777" w:rsidTr="00BF2D60">
        <w:tc>
          <w:tcPr>
            <w:tcW w:w="0" w:type="auto"/>
            <w:shd w:val="clear" w:color="auto" w:fill="FFFFFF"/>
            <w:tcMar>
              <w:top w:w="90" w:type="dxa"/>
              <w:left w:w="195" w:type="dxa"/>
              <w:bottom w:w="90" w:type="dxa"/>
              <w:right w:w="195" w:type="dxa"/>
            </w:tcMar>
            <w:vAlign w:val="center"/>
            <w:hideMark/>
          </w:tcPr>
          <w:p w14:paraId="202889E4"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LL_04</w:t>
            </w:r>
          </w:p>
        </w:tc>
        <w:tc>
          <w:tcPr>
            <w:tcW w:w="0" w:type="auto"/>
            <w:shd w:val="clear" w:color="auto" w:fill="FFFFFF"/>
            <w:tcMar>
              <w:top w:w="90" w:type="dxa"/>
              <w:left w:w="195" w:type="dxa"/>
              <w:bottom w:w="90" w:type="dxa"/>
              <w:right w:w="195" w:type="dxa"/>
            </w:tcMar>
            <w:vAlign w:val="center"/>
            <w:hideMark/>
          </w:tcPr>
          <w:p w14:paraId="4E3EA6C0"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Game should check if inputs of the user are in defined bound</w:t>
            </w:r>
          </w:p>
        </w:tc>
        <w:tc>
          <w:tcPr>
            <w:tcW w:w="0" w:type="auto"/>
            <w:shd w:val="clear" w:color="auto" w:fill="FFFFFF"/>
            <w:tcMar>
              <w:top w:w="90" w:type="dxa"/>
              <w:left w:w="195" w:type="dxa"/>
              <w:bottom w:w="90" w:type="dxa"/>
              <w:right w:w="195" w:type="dxa"/>
            </w:tcMar>
            <w:vAlign w:val="center"/>
            <w:hideMark/>
          </w:tcPr>
          <w:p w14:paraId="548FF30F"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Implemented</w:t>
            </w:r>
          </w:p>
        </w:tc>
      </w:tr>
      <w:tr w:rsidR="00BF2D60" w:rsidRPr="00BF2D60" w14:paraId="51E0E1F8" w14:textId="77777777" w:rsidTr="00BF2D60">
        <w:tc>
          <w:tcPr>
            <w:tcW w:w="0" w:type="auto"/>
            <w:shd w:val="clear" w:color="auto" w:fill="FFFFFF"/>
            <w:tcMar>
              <w:top w:w="90" w:type="dxa"/>
              <w:left w:w="195" w:type="dxa"/>
              <w:bottom w:w="90" w:type="dxa"/>
              <w:right w:w="195" w:type="dxa"/>
            </w:tcMar>
            <w:vAlign w:val="center"/>
            <w:hideMark/>
          </w:tcPr>
          <w:p w14:paraId="25FBC574"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LL_05</w:t>
            </w:r>
          </w:p>
        </w:tc>
        <w:tc>
          <w:tcPr>
            <w:tcW w:w="0" w:type="auto"/>
            <w:shd w:val="clear" w:color="auto" w:fill="FFFFFF"/>
            <w:tcMar>
              <w:top w:w="90" w:type="dxa"/>
              <w:left w:w="195" w:type="dxa"/>
              <w:bottom w:w="90" w:type="dxa"/>
              <w:right w:w="195" w:type="dxa"/>
            </w:tcMar>
            <w:vAlign w:val="center"/>
            <w:hideMark/>
          </w:tcPr>
          <w:p w14:paraId="46D2B65A"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Game should clear the grid and start a new game if user desires so</w:t>
            </w:r>
          </w:p>
        </w:tc>
        <w:tc>
          <w:tcPr>
            <w:tcW w:w="0" w:type="auto"/>
            <w:shd w:val="clear" w:color="auto" w:fill="FFFFFF"/>
            <w:tcMar>
              <w:top w:w="90" w:type="dxa"/>
              <w:left w:w="195" w:type="dxa"/>
              <w:bottom w:w="90" w:type="dxa"/>
              <w:right w:w="195" w:type="dxa"/>
            </w:tcMar>
            <w:vAlign w:val="center"/>
            <w:hideMark/>
          </w:tcPr>
          <w:p w14:paraId="1CAA71EA"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Implemented</w:t>
            </w:r>
          </w:p>
        </w:tc>
      </w:tr>
      <w:tr w:rsidR="00BF2D60" w:rsidRPr="00BF2D60" w14:paraId="2CE14E1D" w14:textId="77777777" w:rsidTr="00BF2D60">
        <w:tc>
          <w:tcPr>
            <w:tcW w:w="0" w:type="auto"/>
            <w:shd w:val="clear" w:color="auto" w:fill="FFFFFF"/>
            <w:tcMar>
              <w:top w:w="90" w:type="dxa"/>
              <w:left w:w="195" w:type="dxa"/>
              <w:bottom w:w="90" w:type="dxa"/>
              <w:right w:w="195" w:type="dxa"/>
            </w:tcMar>
            <w:vAlign w:val="center"/>
            <w:hideMark/>
          </w:tcPr>
          <w:p w14:paraId="3B49B745"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LL_06</w:t>
            </w:r>
          </w:p>
        </w:tc>
        <w:tc>
          <w:tcPr>
            <w:tcW w:w="0" w:type="auto"/>
            <w:shd w:val="clear" w:color="auto" w:fill="FFFFFF"/>
            <w:tcMar>
              <w:top w:w="90" w:type="dxa"/>
              <w:left w:w="195" w:type="dxa"/>
              <w:bottom w:w="90" w:type="dxa"/>
              <w:right w:w="195" w:type="dxa"/>
            </w:tcMar>
            <w:vAlign w:val="center"/>
            <w:hideMark/>
          </w:tcPr>
          <w:p w14:paraId="1608932F"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Game should change the turn after each move</w:t>
            </w:r>
          </w:p>
        </w:tc>
        <w:tc>
          <w:tcPr>
            <w:tcW w:w="0" w:type="auto"/>
            <w:shd w:val="clear" w:color="auto" w:fill="FFFFFF"/>
            <w:tcMar>
              <w:top w:w="90" w:type="dxa"/>
              <w:left w:w="195" w:type="dxa"/>
              <w:bottom w:w="90" w:type="dxa"/>
              <w:right w:w="195" w:type="dxa"/>
            </w:tcMar>
            <w:vAlign w:val="center"/>
            <w:hideMark/>
          </w:tcPr>
          <w:p w14:paraId="62031FA1" w14:textId="77777777" w:rsidR="00BF2D60" w:rsidRPr="00BF2D60" w:rsidRDefault="00BF2D60" w:rsidP="00BF2D60">
            <w:pPr>
              <w:spacing w:after="0" w:line="240" w:lineRule="auto"/>
              <w:jc w:val="center"/>
              <w:rPr>
                <w:rFonts w:ascii="Segoe UI" w:eastAsia="Times New Roman" w:hAnsi="Segoe UI" w:cs="Segoe UI"/>
                <w:color w:val="24292E"/>
                <w:sz w:val="24"/>
                <w:szCs w:val="24"/>
                <w:lang w:eastAsia="en-IN"/>
              </w:rPr>
            </w:pPr>
            <w:r w:rsidRPr="00BF2D60">
              <w:rPr>
                <w:rFonts w:ascii="Segoe UI" w:eastAsia="Times New Roman" w:hAnsi="Segoe UI" w:cs="Segoe UI"/>
                <w:color w:val="24292E"/>
                <w:sz w:val="24"/>
                <w:szCs w:val="24"/>
                <w:lang w:eastAsia="en-IN"/>
              </w:rPr>
              <w:t>Implemented</w:t>
            </w:r>
          </w:p>
        </w:tc>
      </w:tr>
    </w:tbl>
    <w:p w14:paraId="188F4A66" w14:textId="77777777" w:rsidR="00BF2D60" w:rsidRDefault="00BF2D60"/>
    <w:sectPr w:rsidR="00BF2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60"/>
    <w:rsid w:val="00BF2D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A558"/>
  <w15:chartTrackingRefBased/>
  <w15:docId w15:val="{8996F57F-AE5F-43DA-ADA1-8D0046D5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2D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F2D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D6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F2D6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F2D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1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user-images.githubusercontent.com/54026778/114148218-2781c880-9937-11eb-9eca-7f6bae30319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somali Bohidar</dc:creator>
  <cp:keywords/>
  <dc:description/>
  <cp:lastModifiedBy>somali Bohidar</cp:lastModifiedBy>
  <cp:revision>2</cp:revision>
  <dcterms:created xsi:type="dcterms:W3CDTF">2021-04-15T08:57:00Z</dcterms:created>
  <dcterms:modified xsi:type="dcterms:W3CDTF">2021-04-15T08:58:00Z</dcterms:modified>
</cp:coreProperties>
</file>