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B62" w:rsidRDefault="00D9589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19300" cy="2019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589D" w:rsidRPr="00D9589D" w:rsidRDefault="00D9589D" w:rsidP="00D9589D"/>
    <w:p w:rsidR="00D9589D" w:rsidRPr="00D9589D" w:rsidRDefault="00D9589D" w:rsidP="00D9589D"/>
    <w:p w:rsidR="00D9589D" w:rsidRPr="00D9589D" w:rsidRDefault="00D9589D" w:rsidP="00D9589D"/>
    <w:p w:rsidR="00D9589D" w:rsidRPr="00D9589D" w:rsidRDefault="00D9589D" w:rsidP="00D9589D"/>
    <w:p w:rsidR="00D9589D" w:rsidRPr="00D9589D" w:rsidRDefault="00D9589D" w:rsidP="00D9589D"/>
    <w:p w:rsidR="00D9589D" w:rsidRPr="00D9589D" w:rsidRDefault="00D9589D" w:rsidP="00D9589D"/>
    <w:p w:rsidR="00D9589D" w:rsidRDefault="00D9589D" w:rsidP="00D9589D"/>
    <w:p w:rsidR="00D9589D" w:rsidRDefault="00D9589D" w:rsidP="00D9589D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>Humidifier Board Replacement Part Atomization Circuit Plate Module</w:t>
      </w:r>
    </w:p>
    <w:p w:rsidR="00D9589D" w:rsidRPr="00D9589D" w:rsidRDefault="00D9589D" w:rsidP="00D9589D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D9589D">
        <w:rPr>
          <w:rFonts w:ascii="Roboto-Medium" w:eastAsia="Times New Roman" w:hAnsi="Roboto-Medium" w:cs="Times New Roman"/>
          <w:color w:val="212121"/>
          <w:sz w:val="24"/>
          <w:szCs w:val="24"/>
        </w:rPr>
        <w:t>Product details of 1Pc 12V/34V Humidifier Board Replacement Part Atomization Circuit Plate Module</w:t>
      </w: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>Features:</w:t>
      </w: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>100% brand new and high quality</w:t>
      </w: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 xml:space="preserve">This board is a component for </w:t>
      </w:r>
      <w:proofErr w:type="spellStart"/>
      <w:proofErr w:type="gramStart"/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>humidifier,professional</w:t>
      </w:r>
      <w:proofErr w:type="spellEnd"/>
      <w:proofErr w:type="gramEnd"/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 xml:space="preserve"> replacement for humidifier.</w:t>
      </w: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 xml:space="preserve">Universal part and apply to majority of </w:t>
      </w:r>
      <w:proofErr w:type="spellStart"/>
      <w:proofErr w:type="gramStart"/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>humidifier,excellent</w:t>
      </w:r>
      <w:proofErr w:type="spellEnd"/>
      <w:proofErr w:type="gramEnd"/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 xml:space="preserve"> for electric appliance serviceman.</w:t>
      </w: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 xml:space="preserve">12V/34V output voltage and 35W power </w:t>
      </w:r>
      <w:proofErr w:type="spellStart"/>
      <w:proofErr w:type="gramStart"/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>supply,adopts</w:t>
      </w:r>
      <w:proofErr w:type="spellEnd"/>
      <w:proofErr w:type="gramEnd"/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 xml:space="preserve"> high quality and durable materials and original technique.</w:t>
      </w: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>Specification:</w:t>
      </w: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>Type: Humidifier Component</w:t>
      </w: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>Output Voltage: 12/34V</w:t>
      </w: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>Input Voltage: 220V</w:t>
      </w: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>Power: 35W</w:t>
      </w: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>Size: 93*50mm</w:t>
      </w: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>Package includes:1 x Humidifier Board</w:t>
      </w: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>Note:</w:t>
      </w: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>Please allow 0-1cm error due to manual measurement. pls make sure you do not mind before you bid.</w:t>
      </w:r>
    </w:p>
    <w:p w:rsidR="00D9589D" w:rsidRPr="00D9589D" w:rsidRDefault="00D9589D" w:rsidP="00D9589D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D9589D">
        <w:rPr>
          <w:rFonts w:ascii="Roboto" w:eastAsia="Times New Roman" w:hAnsi="Roboto" w:cs="Times New Roman"/>
          <w:color w:val="000000"/>
          <w:sz w:val="21"/>
          <w:szCs w:val="21"/>
        </w:rPr>
        <w:t>Due to the difference between different monitors, the picture may not reflect the actual color of the item. Thank you!</w:t>
      </w:r>
    </w:p>
    <w:p w:rsidR="00D9589D" w:rsidRPr="00D9589D" w:rsidRDefault="00D9589D" w:rsidP="00D9589D"/>
    <w:sectPr w:rsidR="00D9589D" w:rsidRPr="00D9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746"/>
    <w:multiLevelType w:val="multilevel"/>
    <w:tmpl w:val="18D4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72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9D"/>
    <w:rsid w:val="004A7323"/>
    <w:rsid w:val="00585B62"/>
    <w:rsid w:val="00D9589D"/>
    <w:rsid w:val="00FF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4DB9"/>
  <w15:chartTrackingRefBased/>
  <w15:docId w15:val="{39802487-34E5-41B2-A7A0-8E1F3C91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5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89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2022-12-26T15:28:00Z</dcterms:created>
  <dcterms:modified xsi:type="dcterms:W3CDTF">2022-12-26T15:30:00Z</dcterms:modified>
</cp:coreProperties>
</file>