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279F" w14:textId="23734C65" w:rsidR="00165229" w:rsidRDefault="0016522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A308D2" wp14:editId="5B6DEEE9">
            <wp:simplePos x="0" y="0"/>
            <wp:positionH relativeFrom="margin">
              <wp:align>center</wp:align>
            </wp:positionH>
            <wp:positionV relativeFrom="paragraph">
              <wp:posOffset>-495300</wp:posOffset>
            </wp:positionV>
            <wp:extent cx="2895600" cy="2895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679D0" w14:textId="21BCA071" w:rsidR="00165229" w:rsidRPr="00165229" w:rsidRDefault="00165229" w:rsidP="00165229"/>
    <w:p w14:paraId="5C63E345" w14:textId="7F12AE32" w:rsidR="00165229" w:rsidRPr="00165229" w:rsidRDefault="00165229" w:rsidP="00165229"/>
    <w:p w14:paraId="0AB1B618" w14:textId="5EA368FE" w:rsidR="00165229" w:rsidRPr="00165229" w:rsidRDefault="00165229" w:rsidP="00165229"/>
    <w:p w14:paraId="3DFFD3E8" w14:textId="1A7139E2" w:rsidR="00165229" w:rsidRPr="00165229" w:rsidRDefault="00165229" w:rsidP="00165229"/>
    <w:p w14:paraId="04C65B56" w14:textId="48AAA99D" w:rsidR="00165229" w:rsidRPr="00165229" w:rsidRDefault="00165229" w:rsidP="00165229"/>
    <w:p w14:paraId="5639CECA" w14:textId="02BF04A9" w:rsidR="00165229" w:rsidRPr="00165229" w:rsidRDefault="00165229" w:rsidP="00165229"/>
    <w:p w14:paraId="752282BC" w14:textId="47FE611B" w:rsidR="00165229" w:rsidRPr="00165229" w:rsidRDefault="00165229" w:rsidP="00165229"/>
    <w:p w14:paraId="04E02E7D" w14:textId="2764378B" w:rsidR="00165229" w:rsidRDefault="00165229" w:rsidP="00165229"/>
    <w:p w14:paraId="4AB3A9EF" w14:textId="356C0E59" w:rsidR="00165229" w:rsidRDefault="00165229" w:rsidP="00165229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Stylish loafer men </w:t>
      </w:r>
      <w:proofErr w:type="gram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shoes</w:t>
      </w:r>
      <w:proofErr w:type="gram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multicolor for office/ college casual use latest design</w:t>
      </w:r>
    </w:p>
    <w:p w14:paraId="521B7195" w14:textId="77777777" w:rsidR="00165229" w:rsidRPr="00165229" w:rsidRDefault="00165229" w:rsidP="00165229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165229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[WB Fashion] Stylish loafer men shoes multicolor for office/ college casual use latest design</w:t>
      </w:r>
    </w:p>
    <w:p w14:paraId="01E14E14" w14:textId="77777777" w:rsidR="00165229" w:rsidRPr="00165229" w:rsidRDefault="00165229" w:rsidP="0016522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 xml:space="preserve">Best for formal as </w:t>
      </w:r>
      <w:proofErr w:type="spellStart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>wel</w:t>
      </w:r>
      <w:proofErr w:type="spellEnd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 xml:space="preserve"> casual </w:t>
      </w:r>
      <w:proofErr w:type="spellStart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>wearMade</w:t>
      </w:r>
      <w:proofErr w:type="spellEnd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 xml:space="preserve"> of premium quality </w:t>
      </w:r>
      <w:proofErr w:type="spellStart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>materialStuning</w:t>
      </w:r>
      <w:proofErr w:type="spellEnd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 xml:space="preserve"> gold and silver buckle </w:t>
      </w:r>
      <w:proofErr w:type="spellStart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>designsKiller</w:t>
      </w:r>
      <w:proofErr w:type="spellEnd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 xml:space="preserve"> combo of beauty and </w:t>
      </w:r>
      <w:proofErr w:type="spellStart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>durabilityFavourite</w:t>
      </w:r>
      <w:proofErr w:type="spellEnd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 xml:space="preserve"> choice of youth in summer 2022Best for walking, jogging, shopping or any outdoor </w:t>
      </w:r>
      <w:proofErr w:type="spellStart"/>
      <w:proofErr w:type="gramStart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>activity.Never</w:t>
      </w:r>
      <w:proofErr w:type="spellEnd"/>
      <w:proofErr w:type="gramEnd"/>
      <w:r w:rsidRPr="00165229">
        <w:rPr>
          <w:rFonts w:ascii="Roboto" w:eastAsia="Times New Roman" w:hAnsi="Roboto" w:cs="Times New Roman"/>
          <w:color w:val="000000"/>
          <w:sz w:val="21"/>
          <w:szCs w:val="21"/>
        </w:rPr>
        <w:t xml:space="preserve"> fail to impress</w:t>
      </w:r>
    </w:p>
    <w:p w14:paraId="3B7D0CCA" w14:textId="77777777" w:rsidR="00165229" w:rsidRPr="00165229" w:rsidRDefault="00165229" w:rsidP="00165229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165229">
        <w:rPr>
          <w:rFonts w:ascii="Roboto" w:eastAsia="Times New Roman" w:hAnsi="Roboto" w:cs="Times New Roman"/>
          <w:color w:val="000000"/>
          <w:sz w:val="24"/>
          <w:szCs w:val="24"/>
        </w:rPr>
        <w:t xml:space="preserve">Welcome to WB fashion's summer collection 2022. A unique blend of beauty and elegance. Our Summer collection 2021 has been a hit among masses and this time even more beauty and charm has been added to it. Our brands have a unique </w:t>
      </w:r>
      <w:proofErr w:type="spellStart"/>
      <w:r w:rsidRPr="00165229">
        <w:rPr>
          <w:rFonts w:ascii="Roboto" w:eastAsia="Times New Roman" w:hAnsi="Roboto" w:cs="Times New Roman"/>
          <w:color w:val="000000"/>
          <w:sz w:val="24"/>
          <w:szCs w:val="24"/>
        </w:rPr>
        <w:t>ultra cut</w:t>
      </w:r>
      <w:proofErr w:type="spellEnd"/>
      <w:r w:rsidRPr="00165229">
        <w:rPr>
          <w:rFonts w:ascii="Roboto" w:eastAsia="Times New Roman" w:hAnsi="Roboto" w:cs="Times New Roman"/>
          <w:color w:val="000000"/>
          <w:sz w:val="24"/>
          <w:szCs w:val="24"/>
        </w:rPr>
        <w:t xml:space="preserve"> designs with easy to wear formal as well casual footwear. </w:t>
      </w:r>
    </w:p>
    <w:p w14:paraId="47606BB7" w14:textId="77777777" w:rsidR="00165229" w:rsidRPr="00165229" w:rsidRDefault="00165229" w:rsidP="00165229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65229">
        <w:rPr>
          <w:rFonts w:ascii="Roboto" w:eastAsia="Times New Roman" w:hAnsi="Roboto" w:cs="Times New Roman"/>
          <w:color w:val="000000"/>
          <w:sz w:val="24"/>
          <w:szCs w:val="24"/>
        </w:rPr>
        <w:t xml:space="preserve">Here officially launching our formal shoe collection exclusively on </w:t>
      </w:r>
      <w:proofErr w:type="spellStart"/>
      <w:r w:rsidRPr="00165229">
        <w:rPr>
          <w:rFonts w:ascii="Roboto" w:eastAsia="Times New Roman" w:hAnsi="Roboto" w:cs="Times New Roman"/>
          <w:color w:val="000000"/>
          <w:sz w:val="24"/>
          <w:szCs w:val="24"/>
        </w:rPr>
        <w:t>Daraz</w:t>
      </w:r>
      <w:proofErr w:type="spellEnd"/>
      <w:r w:rsidRPr="00165229">
        <w:rPr>
          <w:rFonts w:ascii="Roboto" w:eastAsia="Times New Roman" w:hAnsi="Roboto" w:cs="Times New Roman"/>
          <w:color w:val="000000"/>
          <w:sz w:val="24"/>
          <w:szCs w:val="24"/>
        </w:rPr>
        <w:t xml:space="preserve"> for our valuable online customers. Officially designated as Q series, these beautiful formal shoes are available in vast colors and stunning buckle designs to make your looks wow. </w:t>
      </w:r>
    </w:p>
    <w:p w14:paraId="0D6F3E02" w14:textId="77777777" w:rsidR="00165229" w:rsidRPr="00165229" w:rsidRDefault="00165229" w:rsidP="00165229"/>
    <w:sectPr w:rsidR="00165229" w:rsidRPr="0016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B0BF3"/>
    <w:multiLevelType w:val="multilevel"/>
    <w:tmpl w:val="5BB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29"/>
    <w:rsid w:val="00165229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3B2"/>
  <w15:chartTrackingRefBased/>
  <w15:docId w15:val="{A4CB928E-6766-441B-B322-E5D92F94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2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2195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  <w:divsChild>
                    <w:div w:id="11780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2022-12-30T15:10:00Z</dcterms:created>
  <dcterms:modified xsi:type="dcterms:W3CDTF">2022-12-30T15:11:00Z</dcterms:modified>
</cp:coreProperties>
</file>