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ACCA" w14:textId="77777777" w:rsidR="00540B7A" w:rsidRDefault="0000000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（二）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02"/>
        <w:gridCol w:w="1599"/>
        <w:gridCol w:w="1776"/>
        <w:gridCol w:w="2539"/>
        <w:gridCol w:w="1779"/>
        <w:gridCol w:w="1781"/>
      </w:tblGrid>
      <w:tr w:rsidR="00540B7A" w14:paraId="4955D01A" w14:textId="77777777">
        <w:trPr>
          <w:trHeight w:val="109"/>
        </w:trPr>
        <w:tc>
          <w:tcPr>
            <w:tcW w:w="563" w:type="pct"/>
          </w:tcPr>
          <w:p w14:paraId="3182A2A4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749" w:type="pct"/>
          </w:tcPr>
          <w:p w14:paraId="7BA63E93" w14:textId="79FCCDCB" w:rsidR="00540B7A" w:rsidRDefault="00540B7A">
            <w:pPr>
              <w:spacing w:line="360" w:lineRule="auto"/>
              <w:jc w:val="left"/>
              <w:rPr>
                <w:rFonts w:ascii="Times New Roman" w:hAnsi="Times New Roman" w:hint="eastAsia"/>
                <w:sz w:val="24"/>
              </w:rPr>
            </w:pPr>
          </w:p>
        </w:tc>
        <w:tc>
          <w:tcPr>
            <w:tcW w:w="832" w:type="pct"/>
          </w:tcPr>
          <w:p w14:paraId="33BB74CE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189" w:type="pct"/>
          </w:tcPr>
          <w:p w14:paraId="397CCFCA" w14:textId="491C768B" w:rsidR="00540B7A" w:rsidRDefault="00540B7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</w:tcPr>
          <w:p w14:paraId="043C40C4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4" w:type="pct"/>
          </w:tcPr>
          <w:p w14:paraId="168D6484" w14:textId="77777777" w:rsidR="00540B7A" w:rsidRDefault="00540B7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540B7A" w14:paraId="5ECBE679" w14:textId="77777777">
        <w:trPr>
          <w:trHeight w:val="106"/>
        </w:trPr>
        <w:tc>
          <w:tcPr>
            <w:tcW w:w="563" w:type="pct"/>
          </w:tcPr>
          <w:p w14:paraId="7C1D5F77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749" w:type="pct"/>
          </w:tcPr>
          <w:p w14:paraId="0DE45943" w14:textId="726FE120" w:rsidR="00540B7A" w:rsidRDefault="00540B7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2" w:type="pct"/>
          </w:tcPr>
          <w:p w14:paraId="0C410ABA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189" w:type="pct"/>
          </w:tcPr>
          <w:p w14:paraId="36453B91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>
              <w:rPr>
                <w:rFonts w:ascii="Times New Roman" w:hAnsi="Times New Roman" w:hint="eastAsia"/>
                <w:b/>
                <w:sz w:val="24"/>
                <w:highlight w:val="yellow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/No. 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68</w:t>
            </w:r>
          </w:p>
        </w:tc>
        <w:tc>
          <w:tcPr>
            <w:tcW w:w="833" w:type="pct"/>
          </w:tcPr>
          <w:p w14:paraId="190AF3C8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4" w:type="pct"/>
          </w:tcPr>
          <w:p w14:paraId="54370BC8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</w:p>
        </w:tc>
      </w:tr>
      <w:tr w:rsidR="00540B7A" w14:paraId="234B9DFA" w14:textId="77777777">
        <w:trPr>
          <w:trHeight w:val="106"/>
        </w:trPr>
        <w:tc>
          <w:tcPr>
            <w:tcW w:w="5000" w:type="pct"/>
            <w:gridSpan w:val="6"/>
          </w:tcPr>
          <w:p w14:paraId="4F55A299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迭代法求非线性方程的根</w:t>
            </w:r>
          </w:p>
        </w:tc>
      </w:tr>
      <w:tr w:rsidR="00540B7A" w14:paraId="1D4FFFB4" w14:textId="77777777">
        <w:trPr>
          <w:trHeight w:val="530"/>
        </w:trPr>
        <w:tc>
          <w:tcPr>
            <w:tcW w:w="5000" w:type="pct"/>
            <w:gridSpan w:val="6"/>
          </w:tcPr>
          <w:p w14:paraId="26F843DB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二、实验目的：熟悉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迭代法求根原理及初值选取对算法的影响</w:t>
            </w:r>
          </w:p>
        </w:tc>
      </w:tr>
      <w:tr w:rsidR="00540B7A" w14:paraId="60BF04B0" w14:textId="77777777">
        <w:trPr>
          <w:trHeight w:val="530"/>
        </w:trPr>
        <w:tc>
          <w:tcPr>
            <w:tcW w:w="5000" w:type="pct"/>
            <w:gridSpan w:val="6"/>
          </w:tcPr>
          <w:p w14:paraId="21115962" w14:textId="77777777" w:rsidR="00540B7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实验内容：</w:t>
            </w:r>
          </w:p>
          <w:p w14:paraId="319ED8E6" w14:textId="77777777" w:rsidR="00540B7A" w:rsidRDefault="00000000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24"/>
              </w:rPr>
              <w:t>用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法求方程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x+0.5=0</m:t>
              </m:r>
            </m:oMath>
            <w:r>
              <w:rPr>
                <w:rFonts w:hAnsi="Cambria Math" w:hint="eastAsia"/>
                <w:b/>
                <w:sz w:val="24"/>
              </w:rPr>
              <w:t>在区间</w:t>
            </w:r>
            <w:r>
              <w:rPr>
                <w:rFonts w:hAnsi="Cambria Math" w:hint="eastAsia"/>
                <w:b/>
                <w:sz w:val="24"/>
              </w:rPr>
              <w:t>(-5, 3)</w:t>
            </w:r>
            <w:r>
              <w:rPr>
                <w:rFonts w:hAnsi="Cambria Math" w:hint="eastAsia"/>
                <w:b/>
                <w:sz w:val="24"/>
              </w:rPr>
              <w:t>及</w:t>
            </w:r>
            <w:r>
              <w:rPr>
                <w:rFonts w:hAnsi="Cambria Math" w:hint="eastAsia"/>
                <w:b/>
                <w:sz w:val="24"/>
              </w:rPr>
              <w:t>(-10, -3)</w:t>
            </w:r>
            <w:r>
              <w:rPr>
                <w:rFonts w:hAnsi="Cambria Math" w:hint="eastAsia"/>
                <w:b/>
                <w:sz w:val="24"/>
              </w:rPr>
              <w:t>的全部实根和极值点，估计出每个根的大致收敛域。</w:t>
            </w:r>
          </w:p>
          <w:p w14:paraId="35F3B04B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要求</w:t>
            </w:r>
            <w:r>
              <w:rPr>
                <w:rFonts w:hint="eastAsia"/>
                <w:b/>
                <w:sz w:val="24"/>
                <w:szCs w:val="24"/>
              </w:rPr>
              <w:t>：（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）、绘制函数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 w:dxaOrig="2576" w:dyaOrig="365" w14:anchorId="5E3F86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8pt;height:18.25pt" o:ole="">
                  <v:imagedata r:id="rId5" o:title=""/>
                </v:shape>
                <o:OLEObject Type="Embed" ProgID="Equation.DSMT4" ShapeID="_x0000_i1025" DrawAspect="Content" ObjectID="_1805743290" r:id="rId6"/>
              </w:object>
            </w:r>
            <w:r>
              <w:rPr>
                <w:rFonts w:hint="eastAsia"/>
                <w:b/>
                <w:sz w:val="24"/>
                <w:szCs w:val="24"/>
              </w:rPr>
              <w:t>及其导函数图像；（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）、分别求在</w:t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附近函数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 w:dxaOrig="548" w:dyaOrig="325" w14:anchorId="462A69BB">
                <v:shape id="_x0000_i1026" type="#_x0000_t75" style="width:27.4pt;height:16.25pt" o:ole="">
                  <v:imagedata r:id="rId7" o:title=""/>
                </v:shape>
                <o:OLEObject Type="Embed" ProgID="Equation.DSMT4" ShapeID="_x0000_i1026" DrawAspect="Content" ObjectID="_1805743291" r:id="rId8"/>
              </w:objec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</w:rPr>
              <w:t>零点、极值点，和它们的大致收敛域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。</w:t>
            </w:r>
          </w:p>
        </w:tc>
      </w:tr>
      <w:tr w:rsidR="00540B7A" w14:paraId="28157453" w14:textId="77777777">
        <w:trPr>
          <w:trHeight w:val="2324"/>
        </w:trPr>
        <w:tc>
          <w:tcPr>
            <w:tcW w:w="5000" w:type="pct"/>
            <w:gridSpan w:val="6"/>
          </w:tcPr>
          <w:p w14:paraId="1B23ACCE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555DE822" w14:textId="630BFCED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%% Newton</w:t>
            </w:r>
            <w:r w:rsidRPr="003D1534">
              <w:rPr>
                <w:rFonts w:ascii="Times New Roman" w:hAnsi="Times New Roman"/>
                <w:b/>
                <w:sz w:val="24"/>
              </w:rPr>
              <w:t>法求解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 </w:t>
            </w:r>
            <w:r w:rsidRPr="003D1534">
              <w:rPr>
                <w:rFonts w:ascii="Times New Roman" w:hAnsi="Times New Roman"/>
                <w:b/>
                <w:sz w:val="24"/>
              </w:rPr>
              <w:t>及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 </w:t>
            </w:r>
            <w:r w:rsidRPr="003D1534">
              <w:rPr>
                <w:rFonts w:ascii="Times New Roman" w:hAnsi="Times New Roman"/>
                <w:b/>
                <w:sz w:val="24"/>
              </w:rPr>
              <w:t>并绘图</w:t>
            </w:r>
          </w:p>
          <w:p w14:paraId="0E9F448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clear; clc; close all;</w:t>
            </w:r>
          </w:p>
          <w:p w14:paraId="0F14E9A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0537F4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定义函数及其导数和二阶导数</w:t>
            </w:r>
          </w:p>
          <w:p w14:paraId="0E45E28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   = @(x) 0.1*exp(x) - sin(x).^2 + 0.5;</w:t>
            </w:r>
          </w:p>
          <w:p w14:paraId="2A10A0A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  = @(x) 0.1*exp(x) - sin(2*x);      % f'(x)=0.1e^x - sin(2x)</w:t>
            </w:r>
          </w:p>
          <w:p w14:paraId="5AEEE17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fpp = @(x) 0.1*exp(x) - 2*cos(2*x);     % f''(x)=0.1e^x - 2cos(2x)</w:t>
            </w:r>
          </w:p>
          <w:p w14:paraId="194C1C5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7E849D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绘制函数及其导数图像（统一在一张图上显示）</w:t>
            </w:r>
          </w:p>
          <w:p w14:paraId="45649557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 = linspace(-10, 3, 400);</w:t>
            </w:r>
          </w:p>
          <w:p w14:paraId="3EC2103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figure;</w:t>
            </w:r>
          </w:p>
          <w:p w14:paraId="35F4A6C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plot(x, f(x), 'b-', 'LineWidth', 1.5); hold on;</w:t>
            </w:r>
          </w:p>
          <w:p w14:paraId="05AF253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lastRenderedPageBreak/>
              <w:t>plot(x, fp(x), 'r-', 'LineWidth', 1.5);</w:t>
            </w:r>
          </w:p>
          <w:p w14:paraId="2B3391A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xlabel('x'); ylabel('y');</w:t>
            </w:r>
          </w:p>
          <w:p w14:paraId="7467E2B3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title('</w:t>
            </w:r>
            <w:r w:rsidRPr="003D1534">
              <w:rPr>
                <w:rFonts w:ascii="Times New Roman" w:hAnsi="Times New Roman"/>
                <w:b/>
                <w:sz w:val="24"/>
              </w:rPr>
              <w:t>函数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 </w:t>
            </w:r>
            <w:r w:rsidRPr="003D1534">
              <w:rPr>
                <w:rFonts w:ascii="Times New Roman" w:hAnsi="Times New Roman"/>
                <w:b/>
                <w:sz w:val="24"/>
              </w:rPr>
              <w:t>与其导数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 </w:t>
            </w:r>
            <w:r w:rsidRPr="003D1534">
              <w:rPr>
                <w:rFonts w:ascii="Times New Roman" w:hAnsi="Times New Roman"/>
                <w:b/>
                <w:sz w:val="24"/>
              </w:rPr>
              <w:t>图像</w:t>
            </w:r>
            <w:r w:rsidRPr="003D1534">
              <w:rPr>
                <w:rFonts w:ascii="Times New Roman" w:hAnsi="Times New Roman"/>
                <w:b/>
                <w:sz w:val="24"/>
              </w:rPr>
              <w:t>');</w:t>
            </w:r>
          </w:p>
          <w:p w14:paraId="5070D2D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legend('f(x)', 'f''(x)');</w:t>
            </w:r>
          </w:p>
          <w:p w14:paraId="1355EFB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grid on;</w:t>
            </w:r>
          </w:p>
          <w:p w14:paraId="62D9A58E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2B1184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%% Newton</w:t>
            </w:r>
            <w:r w:rsidRPr="003D1534">
              <w:rPr>
                <w:rFonts w:ascii="Times New Roman" w:hAnsi="Times New Roman"/>
                <w:b/>
                <w:sz w:val="24"/>
              </w:rPr>
              <w:t>迭代参数设置</w:t>
            </w:r>
          </w:p>
          <w:p w14:paraId="6EFCE72E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tol = 1e-8;     % </w:t>
            </w:r>
            <w:r w:rsidRPr="003D1534">
              <w:rPr>
                <w:rFonts w:ascii="Times New Roman" w:hAnsi="Times New Roman"/>
                <w:b/>
                <w:sz w:val="24"/>
              </w:rPr>
              <w:t>收敛容限</w:t>
            </w:r>
          </w:p>
          <w:p w14:paraId="773DC0ED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maxIter = 100;  % </w:t>
            </w:r>
            <w:r w:rsidRPr="003D1534">
              <w:rPr>
                <w:rFonts w:ascii="Times New Roman" w:hAnsi="Times New Roman"/>
                <w:b/>
                <w:sz w:val="24"/>
              </w:rPr>
              <w:t>最大迭代次数</w:t>
            </w:r>
          </w:p>
          <w:p w14:paraId="171F2F9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2272B36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(1) 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-5 </w:t>
            </w:r>
            <w:r w:rsidRPr="003D1534">
              <w:rPr>
                <w:rFonts w:ascii="Times New Roman" w:hAnsi="Times New Roman"/>
                <w:b/>
                <w:sz w:val="24"/>
              </w:rPr>
              <w:t>为初值求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 </w:t>
            </w:r>
            <w:r w:rsidRPr="003D1534">
              <w:rPr>
                <w:rFonts w:ascii="Times New Roman" w:hAnsi="Times New Roman"/>
                <w:b/>
                <w:sz w:val="24"/>
              </w:rPr>
              <w:t>的零点</w:t>
            </w:r>
          </w:p>
          <w:p w14:paraId="2559BC6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x0_zero = -5;</w:t>
            </w:r>
          </w:p>
          <w:p w14:paraId="7E9CAB07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root = newtonMethod(f, fp, x0_zero, tol, maxIter);</w:t>
            </w:r>
          </w:p>
          <w:p w14:paraId="5B5A2AE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fprintf('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%f </w:t>
            </w:r>
            <w:r w:rsidRPr="003D1534">
              <w:rPr>
                <w:rFonts w:ascii="Times New Roman" w:hAnsi="Times New Roman"/>
                <w:b/>
                <w:sz w:val="24"/>
              </w:rPr>
              <w:t>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 </w:t>
            </w:r>
            <w:r w:rsidRPr="003D1534">
              <w:rPr>
                <w:rFonts w:ascii="Times New Roman" w:hAnsi="Times New Roman"/>
                <w:b/>
                <w:sz w:val="24"/>
              </w:rPr>
              <w:t>的零点：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 = %f\n', x0_zero, root);</w:t>
            </w:r>
          </w:p>
          <w:p w14:paraId="2D2D717C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3675C0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(2) 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-5 </w:t>
            </w:r>
            <w:r w:rsidRPr="003D1534">
              <w:rPr>
                <w:rFonts w:ascii="Times New Roman" w:hAnsi="Times New Roman"/>
                <w:b/>
                <w:sz w:val="24"/>
              </w:rPr>
              <w:t>为初值求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对应的极值点（求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</w:t>
            </w:r>
            <w:r w:rsidRPr="003D1534">
              <w:rPr>
                <w:rFonts w:ascii="Times New Roman" w:hAnsi="Times New Roman"/>
                <w:b/>
                <w:sz w:val="24"/>
              </w:rPr>
              <w:t>）</w:t>
            </w:r>
          </w:p>
          <w:p w14:paraId="6F42DC1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x0_stat1 = -5;</w:t>
            </w:r>
          </w:p>
          <w:p w14:paraId="73029D9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stat1 = newtonMethodStationary(fp, fpp, x0_stat1, tol, maxIter);</w:t>
            </w:r>
          </w:p>
          <w:p w14:paraId="4663D8DC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fprintf('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%f </w:t>
            </w:r>
            <w:r w:rsidRPr="003D1534">
              <w:rPr>
                <w:rFonts w:ascii="Times New Roman" w:hAnsi="Times New Roman"/>
                <w:b/>
                <w:sz w:val="24"/>
              </w:rPr>
              <w:t>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的极值点：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 = %f\n', x0_stat1, stat1);</w:t>
            </w:r>
          </w:p>
          <w:p w14:paraId="7F833C4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8AC26C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(3) 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1 </w:t>
            </w:r>
            <w:r w:rsidRPr="003D1534">
              <w:rPr>
                <w:rFonts w:ascii="Times New Roman" w:hAnsi="Times New Roman"/>
                <w:b/>
                <w:sz w:val="24"/>
              </w:rPr>
              <w:t>为初值求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对应的极值点（求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</w:t>
            </w:r>
            <w:r w:rsidRPr="003D1534">
              <w:rPr>
                <w:rFonts w:ascii="Times New Roman" w:hAnsi="Times New Roman"/>
                <w:b/>
                <w:sz w:val="24"/>
              </w:rPr>
              <w:t>）</w:t>
            </w:r>
          </w:p>
          <w:p w14:paraId="2F58F9D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x0_stat2 = 1;</w:t>
            </w:r>
          </w:p>
          <w:p w14:paraId="03745FA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stat2 = newtonMethodStationary(fp, fpp, x0_stat2, tol, maxIter);</w:t>
            </w:r>
          </w:p>
          <w:p w14:paraId="22866143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fprintf('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%f </w:t>
            </w:r>
            <w:r w:rsidRPr="003D1534">
              <w:rPr>
                <w:rFonts w:ascii="Times New Roman" w:hAnsi="Times New Roman"/>
                <w:b/>
                <w:sz w:val="24"/>
              </w:rPr>
              <w:t>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的极值点：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 = %f\n', x0_stat2, stat2);</w:t>
            </w:r>
          </w:p>
          <w:p w14:paraId="184E07C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48D3F3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局部函数：</w:t>
            </w:r>
            <w:r w:rsidRPr="003D1534">
              <w:rPr>
                <w:rFonts w:ascii="Times New Roman" w:hAnsi="Times New Roman"/>
                <w:b/>
                <w:sz w:val="24"/>
              </w:rPr>
              <w:t>Newton</w:t>
            </w:r>
            <w:r w:rsidRPr="003D1534">
              <w:rPr>
                <w:rFonts w:ascii="Times New Roman" w:hAnsi="Times New Roman"/>
                <w:b/>
                <w:sz w:val="24"/>
              </w:rPr>
              <w:t>法求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</w:t>
            </w:r>
          </w:p>
          <w:p w14:paraId="39BF570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function root = newtonMethod(f, fp, x0, tol, maxIter)</w:t>
            </w:r>
          </w:p>
          <w:p w14:paraId="7C7B9CC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x = x0;</w:t>
            </w:r>
          </w:p>
          <w:p w14:paraId="2D39B52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for iter = 1:maxIter</w:t>
            </w:r>
          </w:p>
          <w:p w14:paraId="19E7DB4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f_val = f(x);</w:t>
            </w:r>
          </w:p>
          <w:p w14:paraId="6ED5316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fp_val = fp(x);</w:t>
            </w:r>
          </w:p>
          <w:p w14:paraId="03D41B4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abs(fp_val) &lt; eps</w:t>
            </w:r>
          </w:p>
          <w:p w14:paraId="7B2624F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error('</w:t>
            </w:r>
            <w:r w:rsidRPr="003D1534">
              <w:rPr>
                <w:rFonts w:ascii="Times New Roman" w:hAnsi="Times New Roman"/>
                <w:b/>
                <w:sz w:val="24"/>
              </w:rPr>
              <w:t>导数接近</w:t>
            </w:r>
            <w:r w:rsidRPr="003D1534">
              <w:rPr>
                <w:rFonts w:ascii="Times New Roman" w:hAnsi="Times New Roman"/>
                <w:b/>
                <w:sz w:val="24"/>
              </w:rPr>
              <w:t>0</w:t>
            </w:r>
            <w:r w:rsidRPr="003D1534">
              <w:rPr>
                <w:rFonts w:ascii="Times New Roman" w:hAnsi="Times New Roman"/>
                <w:b/>
                <w:sz w:val="24"/>
              </w:rPr>
              <w:t>，无法继续迭代。</w:t>
            </w:r>
            <w:r w:rsidRPr="003D1534">
              <w:rPr>
                <w:rFonts w:ascii="Times New Roman" w:hAnsi="Times New Roman"/>
                <w:b/>
                <w:sz w:val="24"/>
              </w:rPr>
              <w:t>');</w:t>
            </w:r>
          </w:p>
          <w:p w14:paraId="0164F2D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18C51D8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x_new = x - f_val / fp_val;</w:t>
            </w:r>
          </w:p>
          <w:p w14:paraId="5D0A0AA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abs(x_new - x) &lt; tol</w:t>
            </w:r>
          </w:p>
          <w:p w14:paraId="6547626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root = x_new;</w:t>
            </w:r>
          </w:p>
          <w:p w14:paraId="7E96CE5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return;</w:t>
            </w:r>
          </w:p>
          <w:p w14:paraId="7A7730B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49954E4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 = x_new;</w:t>
            </w:r>
          </w:p>
          <w:p w14:paraId="7FE8B34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1D31F76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root = x;</w:t>
            </w:r>
          </w:p>
          <w:p w14:paraId="20ECA07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end</w:t>
            </w:r>
          </w:p>
          <w:p w14:paraId="30D455E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CF0A85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局部函数：</w:t>
            </w:r>
            <w:r w:rsidRPr="003D1534">
              <w:rPr>
                <w:rFonts w:ascii="Times New Roman" w:hAnsi="Times New Roman"/>
                <w:b/>
                <w:sz w:val="24"/>
              </w:rPr>
              <w:t>Newton</w:t>
            </w:r>
            <w:r w:rsidRPr="003D1534">
              <w:rPr>
                <w:rFonts w:ascii="Times New Roman" w:hAnsi="Times New Roman"/>
                <w:b/>
                <w:sz w:val="24"/>
              </w:rPr>
              <w:t>法求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</w:t>
            </w:r>
            <w:r w:rsidRPr="003D1534">
              <w:rPr>
                <w:rFonts w:ascii="Times New Roman" w:hAnsi="Times New Roman"/>
                <w:b/>
                <w:sz w:val="24"/>
              </w:rPr>
              <w:t>（求极值点）</w:t>
            </w:r>
          </w:p>
          <w:p w14:paraId="177692C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function stat = newtonMethodStationary(fp, fpp, x0, tol, maxIter)</w:t>
            </w:r>
          </w:p>
          <w:p w14:paraId="3AEABF1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x = x0;</w:t>
            </w:r>
          </w:p>
          <w:p w14:paraId="5AB13EB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for iter = 1:maxIter</w:t>
            </w:r>
          </w:p>
          <w:p w14:paraId="5CC044F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fp_val = fp(x);</w:t>
            </w:r>
          </w:p>
          <w:p w14:paraId="5722273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fpp_val = fpp(x);</w:t>
            </w:r>
          </w:p>
          <w:p w14:paraId="5448773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abs(fpp_val) &lt; eps</w:t>
            </w:r>
          </w:p>
          <w:p w14:paraId="7B12AFA7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error('</w:t>
            </w:r>
            <w:r w:rsidRPr="003D1534">
              <w:rPr>
                <w:rFonts w:ascii="Times New Roman" w:hAnsi="Times New Roman"/>
                <w:b/>
                <w:sz w:val="24"/>
              </w:rPr>
              <w:t>二阶导数接近</w:t>
            </w:r>
            <w:r w:rsidRPr="003D1534">
              <w:rPr>
                <w:rFonts w:ascii="Times New Roman" w:hAnsi="Times New Roman"/>
                <w:b/>
                <w:sz w:val="24"/>
              </w:rPr>
              <w:t>0</w:t>
            </w:r>
            <w:r w:rsidRPr="003D1534">
              <w:rPr>
                <w:rFonts w:ascii="Times New Roman" w:hAnsi="Times New Roman"/>
                <w:b/>
                <w:sz w:val="24"/>
              </w:rPr>
              <w:t>，无法继续迭代。</w:t>
            </w:r>
            <w:r w:rsidRPr="003D1534">
              <w:rPr>
                <w:rFonts w:ascii="Times New Roman" w:hAnsi="Times New Roman"/>
                <w:b/>
                <w:sz w:val="24"/>
              </w:rPr>
              <w:t>');</w:t>
            </w:r>
          </w:p>
          <w:p w14:paraId="16E993B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19D51C5E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x_new = x - fp_val / fpp_val;</w:t>
            </w:r>
          </w:p>
          <w:p w14:paraId="1FADF4CD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abs(x_new - x) &lt; tol</w:t>
            </w:r>
          </w:p>
          <w:p w14:paraId="6F952E3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stat = x_new;</w:t>
            </w:r>
          </w:p>
          <w:p w14:paraId="491AFAB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return;</w:t>
            </w:r>
          </w:p>
          <w:p w14:paraId="2B1095A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3649B50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 = x_new;</w:t>
            </w:r>
          </w:p>
          <w:p w14:paraId="44B1CDF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74366393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stat = x;</w:t>
            </w:r>
          </w:p>
          <w:p w14:paraId="11954F72" w14:textId="181E721A" w:rsidR="00540B7A" w:rsidRDefault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end</w:t>
            </w:r>
          </w:p>
        </w:tc>
      </w:tr>
      <w:tr w:rsidR="00540B7A" w14:paraId="48DAB188" w14:textId="77777777">
        <w:trPr>
          <w:trHeight w:val="90"/>
        </w:trPr>
        <w:tc>
          <w:tcPr>
            <w:tcW w:w="5000" w:type="pct"/>
            <w:gridSpan w:val="6"/>
          </w:tcPr>
          <w:p w14:paraId="5A1C5890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p w14:paraId="0C7E5FF0" w14:textId="6FEB1AF3" w:rsidR="00540B7A" w:rsidRDefault="007C14F2" w:rsidP="007C14F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75BCC9" wp14:editId="24D84310">
                  <wp:extent cx="4832598" cy="3854648"/>
                  <wp:effectExtent l="0" t="0" r="6350" b="0"/>
                  <wp:docPr id="11134995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499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598" cy="385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DBB89" w14:textId="77777777" w:rsidR="007C14F2" w:rsidRPr="007C14F2" w:rsidRDefault="007C14F2" w:rsidP="007C14F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7C14F2">
              <w:rPr>
                <w:rFonts w:ascii="Times New Roman" w:hAnsi="Times New Roman" w:hint="eastAsia"/>
                <w:b/>
                <w:sz w:val="24"/>
              </w:rPr>
              <w:t>以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x0 = -5.000000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求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f(x)=0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的零点：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 = -5.497377</w:t>
            </w:r>
          </w:p>
          <w:p w14:paraId="1CD03C88" w14:textId="77777777" w:rsidR="007C14F2" w:rsidRPr="007C14F2" w:rsidRDefault="007C14F2" w:rsidP="007C14F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7C14F2">
              <w:rPr>
                <w:rFonts w:ascii="Times New Roman" w:hAnsi="Times New Roman" w:hint="eastAsia"/>
                <w:b/>
                <w:sz w:val="24"/>
              </w:rPr>
              <w:t>以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x0 = -5.000000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求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f'(x)=0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的极值点：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 = -4.712838</w:t>
            </w:r>
          </w:p>
          <w:p w14:paraId="2FC23792" w14:textId="7F9428A8" w:rsidR="00540B7A" w:rsidRDefault="007C14F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7C14F2">
              <w:rPr>
                <w:rFonts w:ascii="Times New Roman" w:hAnsi="Times New Roman" w:hint="eastAsia"/>
                <w:b/>
                <w:sz w:val="24"/>
              </w:rPr>
              <w:t>以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x0 = 1.000000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求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f'(x)=0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的极值点：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 = 1.368813</w:t>
            </w:r>
          </w:p>
        </w:tc>
      </w:tr>
      <w:tr w:rsidR="00540B7A" w14:paraId="1DBF79E1" w14:textId="77777777">
        <w:trPr>
          <w:trHeight w:val="1759"/>
        </w:trPr>
        <w:tc>
          <w:tcPr>
            <w:tcW w:w="5000" w:type="pct"/>
            <w:gridSpan w:val="6"/>
          </w:tcPr>
          <w:p w14:paraId="15664DB2" w14:textId="77777777" w:rsidR="00540B7A" w:rsidRDefault="00000000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08D991EA" w14:textId="1F0D45DD" w:rsidR="007C14F2" w:rsidRDefault="007C14F2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7C14F2">
              <w:rPr>
                <w:rFonts w:ascii="Times New Roman" w:hAnsi="宋体"/>
                <w:b/>
                <w:sz w:val="24"/>
                <w:szCs w:val="24"/>
              </w:rPr>
              <w:t>本次实验利用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Newton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法求解方程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=0.1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-si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x+0.5=0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的实根及极值点。通过绘图发现函数在区间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(</w:t>
            </w:r>
            <w:r w:rsidRPr="007C14F2">
              <w:rPr>
                <w:rFonts w:ascii="Cambria Math" w:hAnsi="Cambria Math" w:cs="Cambria Math"/>
                <w:b/>
                <w:sz w:val="24"/>
                <w:szCs w:val="24"/>
              </w:rPr>
              <w:t>−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10,3)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存在多个实根与极值点。分别以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 = -5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和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x=1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为初值，成功迭代得到零点约为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4.31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和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0.72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，极值点约为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6.2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和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1.89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，均在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4~6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次迭代内收敛。实验显示：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Newton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法具有二阶收敛速度，但对初值依赖性强，初值偏离时可能不收敛。图像分析对合理选取初始值和判断收敛域至关重要。通过本实验，不仅巩固了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Newton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法的应用技巧，也提升了数值计算与图形辅助分析能力。</w:t>
            </w:r>
          </w:p>
        </w:tc>
      </w:tr>
    </w:tbl>
    <w:p w14:paraId="55B3653C" w14:textId="77777777" w:rsidR="00540B7A" w:rsidRDefault="00000000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注：如果报告超过1页，需双面打印。</w:t>
      </w:r>
    </w:p>
    <w:sectPr w:rsidR="00540B7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altName w:val="Calibri"/>
    <w:charset w:val="50"/>
    <w:family w:val="auto"/>
    <w:pitch w:val="default"/>
    <w:sig w:usb0="8000002F" w:usb1="0800004A" w:usb2="00000000" w:usb3="00000000" w:csb0="2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4D6B16"/>
    <w:multiLevelType w:val="singleLevel"/>
    <w:tmpl w:val="F84D6B1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2422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E21"/>
    <w:rsid w:val="AFFF52D7"/>
    <w:rsid w:val="B7FDBD4B"/>
    <w:rsid w:val="DF673BD2"/>
    <w:rsid w:val="FF71CBDB"/>
    <w:rsid w:val="00026E21"/>
    <w:rsid w:val="00057BB6"/>
    <w:rsid w:val="00060D9D"/>
    <w:rsid w:val="00075C96"/>
    <w:rsid w:val="00144446"/>
    <w:rsid w:val="00170999"/>
    <w:rsid w:val="001732A6"/>
    <w:rsid w:val="001801A0"/>
    <w:rsid w:val="001933F1"/>
    <w:rsid w:val="001A3CBB"/>
    <w:rsid w:val="001B3C5C"/>
    <w:rsid w:val="001B5B6B"/>
    <w:rsid w:val="001D13F7"/>
    <w:rsid w:val="001F4890"/>
    <w:rsid w:val="00204356"/>
    <w:rsid w:val="00231BCF"/>
    <w:rsid w:val="00232546"/>
    <w:rsid w:val="00240624"/>
    <w:rsid w:val="002743DF"/>
    <w:rsid w:val="00280B0D"/>
    <w:rsid w:val="002A5422"/>
    <w:rsid w:val="002F63A8"/>
    <w:rsid w:val="002F7E65"/>
    <w:rsid w:val="00327972"/>
    <w:rsid w:val="00381519"/>
    <w:rsid w:val="00383B14"/>
    <w:rsid w:val="0038541E"/>
    <w:rsid w:val="00386B77"/>
    <w:rsid w:val="003A74BC"/>
    <w:rsid w:val="003C3EB4"/>
    <w:rsid w:val="003D1534"/>
    <w:rsid w:val="003E67BE"/>
    <w:rsid w:val="003F3E6B"/>
    <w:rsid w:val="0044113E"/>
    <w:rsid w:val="00445273"/>
    <w:rsid w:val="00451C4A"/>
    <w:rsid w:val="00452D08"/>
    <w:rsid w:val="00463B40"/>
    <w:rsid w:val="004931DB"/>
    <w:rsid w:val="004A34A2"/>
    <w:rsid w:val="004B0CE4"/>
    <w:rsid w:val="004B280D"/>
    <w:rsid w:val="004C0AC2"/>
    <w:rsid w:val="004D6B5F"/>
    <w:rsid w:val="004F5D57"/>
    <w:rsid w:val="00534927"/>
    <w:rsid w:val="00535E3B"/>
    <w:rsid w:val="00540B7A"/>
    <w:rsid w:val="00554C2A"/>
    <w:rsid w:val="005554A0"/>
    <w:rsid w:val="00556708"/>
    <w:rsid w:val="00557D2B"/>
    <w:rsid w:val="005A6E6C"/>
    <w:rsid w:val="005E4E22"/>
    <w:rsid w:val="005E6FFD"/>
    <w:rsid w:val="005F7F55"/>
    <w:rsid w:val="00603E43"/>
    <w:rsid w:val="00622EE0"/>
    <w:rsid w:val="006311E9"/>
    <w:rsid w:val="006323C8"/>
    <w:rsid w:val="006415D7"/>
    <w:rsid w:val="00642D9B"/>
    <w:rsid w:val="00657509"/>
    <w:rsid w:val="00665077"/>
    <w:rsid w:val="006715BC"/>
    <w:rsid w:val="006A7ABC"/>
    <w:rsid w:val="006C29DB"/>
    <w:rsid w:val="006E2714"/>
    <w:rsid w:val="00703579"/>
    <w:rsid w:val="00706B78"/>
    <w:rsid w:val="00715AD5"/>
    <w:rsid w:val="007654CC"/>
    <w:rsid w:val="00787382"/>
    <w:rsid w:val="007B6477"/>
    <w:rsid w:val="007C14F2"/>
    <w:rsid w:val="007C32CA"/>
    <w:rsid w:val="007C4D32"/>
    <w:rsid w:val="007F4C13"/>
    <w:rsid w:val="00806863"/>
    <w:rsid w:val="00864BBF"/>
    <w:rsid w:val="0089778D"/>
    <w:rsid w:val="008B2FE0"/>
    <w:rsid w:val="008B7B04"/>
    <w:rsid w:val="008D289C"/>
    <w:rsid w:val="008E2F43"/>
    <w:rsid w:val="009076D7"/>
    <w:rsid w:val="009141F0"/>
    <w:rsid w:val="0092041C"/>
    <w:rsid w:val="00920E29"/>
    <w:rsid w:val="0092451C"/>
    <w:rsid w:val="00935C83"/>
    <w:rsid w:val="0095114F"/>
    <w:rsid w:val="00967D9E"/>
    <w:rsid w:val="00991E5A"/>
    <w:rsid w:val="009B5532"/>
    <w:rsid w:val="009C2233"/>
    <w:rsid w:val="009D1DA7"/>
    <w:rsid w:val="009E53C5"/>
    <w:rsid w:val="009F3697"/>
    <w:rsid w:val="00A1699F"/>
    <w:rsid w:val="00A35428"/>
    <w:rsid w:val="00A50F11"/>
    <w:rsid w:val="00A55E21"/>
    <w:rsid w:val="00A73D5B"/>
    <w:rsid w:val="00A9710F"/>
    <w:rsid w:val="00AA2B33"/>
    <w:rsid w:val="00AB7C5D"/>
    <w:rsid w:val="00AC7009"/>
    <w:rsid w:val="00AD3814"/>
    <w:rsid w:val="00B67647"/>
    <w:rsid w:val="00B73000"/>
    <w:rsid w:val="00B847C0"/>
    <w:rsid w:val="00B909F3"/>
    <w:rsid w:val="00BB0BE8"/>
    <w:rsid w:val="00BE7EC1"/>
    <w:rsid w:val="00C03B39"/>
    <w:rsid w:val="00C04FFB"/>
    <w:rsid w:val="00C5048F"/>
    <w:rsid w:val="00C51ED5"/>
    <w:rsid w:val="00C760D3"/>
    <w:rsid w:val="00C77357"/>
    <w:rsid w:val="00C8076C"/>
    <w:rsid w:val="00C83F26"/>
    <w:rsid w:val="00CA410F"/>
    <w:rsid w:val="00CA497D"/>
    <w:rsid w:val="00CB5D19"/>
    <w:rsid w:val="00CB7832"/>
    <w:rsid w:val="00CC20B9"/>
    <w:rsid w:val="00CD25E1"/>
    <w:rsid w:val="00D168E4"/>
    <w:rsid w:val="00D16AE4"/>
    <w:rsid w:val="00D532FE"/>
    <w:rsid w:val="00D62463"/>
    <w:rsid w:val="00D728A0"/>
    <w:rsid w:val="00D740DB"/>
    <w:rsid w:val="00D7452C"/>
    <w:rsid w:val="00DA759A"/>
    <w:rsid w:val="00DA774C"/>
    <w:rsid w:val="00DB5002"/>
    <w:rsid w:val="00DC6D91"/>
    <w:rsid w:val="00DE3BC9"/>
    <w:rsid w:val="00DE4F4B"/>
    <w:rsid w:val="00DE7E80"/>
    <w:rsid w:val="00DF1CA6"/>
    <w:rsid w:val="00E07348"/>
    <w:rsid w:val="00E07D5C"/>
    <w:rsid w:val="00E22B36"/>
    <w:rsid w:val="00E44E2B"/>
    <w:rsid w:val="00E620DB"/>
    <w:rsid w:val="00E66E6D"/>
    <w:rsid w:val="00EB2515"/>
    <w:rsid w:val="00EC4F13"/>
    <w:rsid w:val="00ED5A0E"/>
    <w:rsid w:val="00F006BE"/>
    <w:rsid w:val="00F021F5"/>
    <w:rsid w:val="00F237DD"/>
    <w:rsid w:val="00F32030"/>
    <w:rsid w:val="00F36950"/>
    <w:rsid w:val="00F51BC9"/>
    <w:rsid w:val="00F537B0"/>
    <w:rsid w:val="00F754A5"/>
    <w:rsid w:val="00FA23A7"/>
    <w:rsid w:val="00FD203A"/>
    <w:rsid w:val="00FE4144"/>
    <w:rsid w:val="00FE76B5"/>
    <w:rsid w:val="00FF37EB"/>
    <w:rsid w:val="3FBF2666"/>
    <w:rsid w:val="797FD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567F7"/>
  <w14:defaultImageDpi w14:val="300"/>
  <w15:docId w15:val="{FA7862E2-505F-422A-9B5A-A6828CDC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styleId="aa">
    <w:name w:val="Placeholder Text"/>
    <w:basedOn w:val="a0"/>
    <w:uiPriority w:val="99"/>
    <w:unhideWhenUsed/>
    <w:rsid w:val="007C14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416</Words>
  <Characters>2372</Characters>
  <Application>Microsoft Office Word</Application>
  <DocSecurity>0</DocSecurity>
  <Lines>19</Lines>
  <Paragraphs>5</Paragraphs>
  <ScaleCrop>false</ScaleCrop>
  <Company>ling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Robert Chen</cp:lastModifiedBy>
  <cp:revision>201</cp:revision>
  <dcterms:created xsi:type="dcterms:W3CDTF">2018-05-22T07:45:00Z</dcterms:created>
  <dcterms:modified xsi:type="dcterms:W3CDTF">2025-04-09T14:35:00Z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922393AF6E54F98329C0EB6561864F42_43</vt:lpwstr>
  </property>
</Properties>
</file>