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FC3" w:rsidRDefault="001249FC">
      <w:pPr>
        <w:pStyle w:val="Title"/>
        <w:contextualSpacing w:val="0"/>
        <w:jc w:val="center"/>
      </w:pPr>
      <w:bookmarkStart w:id="0" w:name="_gjdgxs" w:colFirst="0" w:colLast="0"/>
      <w:bookmarkEnd w:id="0"/>
      <w:r>
        <w:t>Project: Creditworthiness</w:t>
      </w:r>
    </w:p>
    <w:p w:rsidR="00C76FC3" w:rsidRDefault="001249FC">
      <w:pPr>
        <w:jc w:val="center"/>
      </w:pPr>
      <w:r>
        <w:t xml:space="preserve">Complete each section. When you are ready, save your file as a PDF document and submit it here:  </w:t>
      </w:r>
      <w:hyperlink r:id="rId8">
        <w:r>
          <w:rPr>
            <w:color w:val="1155CC"/>
            <w:u w:val="single"/>
          </w:rPr>
          <w:t>https://classroom.udacity.com/nanodegrees/nd008/parts/11a7bf4c-2b69-47f3-9aec-108ce847f855/project</w:t>
        </w:r>
      </w:hyperlink>
    </w:p>
    <w:p w:rsidR="00C76FC3" w:rsidRDefault="001249FC">
      <w:pPr>
        <w:pStyle w:val="Heading1"/>
        <w:contextualSpacing w:val="0"/>
      </w:pPr>
      <w:bookmarkStart w:id="1" w:name="_30j0zll" w:colFirst="0" w:colLast="0"/>
      <w:bookmarkEnd w:id="1"/>
      <w:r>
        <w:t>Step 1: Business and Data Understanding</w:t>
      </w:r>
    </w:p>
    <w:p w:rsidR="00C76FC3" w:rsidRDefault="001249FC">
      <w:r>
        <w:t>Provide an explanation of the key decisions that need to be made. (250 word limit)</w:t>
      </w:r>
    </w:p>
    <w:p w:rsidR="00C76FC3" w:rsidRDefault="001249FC">
      <w:pPr>
        <w:pStyle w:val="Heading2"/>
        <w:contextualSpacing w:val="0"/>
      </w:pPr>
      <w:bookmarkStart w:id="2" w:name="_1fob9te" w:colFirst="0" w:colLast="0"/>
      <w:bookmarkEnd w:id="2"/>
      <w:r>
        <w:t>Key Decisions:</w:t>
      </w:r>
    </w:p>
    <w:p w:rsidR="00C76FC3" w:rsidRDefault="001249FC">
      <w:r>
        <w:t>Answer these questions</w:t>
      </w:r>
    </w:p>
    <w:p w:rsidR="00C76FC3" w:rsidRDefault="00C76FC3"/>
    <w:p w:rsidR="00C76FC3" w:rsidRDefault="001249FC">
      <w:pPr>
        <w:numPr>
          <w:ilvl w:val="0"/>
          <w:numId w:val="2"/>
        </w:numPr>
        <w:ind w:hanging="360"/>
        <w:contextualSpacing/>
      </w:pPr>
      <w:r>
        <w:t>What decisions needs to be made?</w:t>
      </w:r>
    </w:p>
    <w:p w:rsidR="00050A18" w:rsidRDefault="00050A18" w:rsidP="00050A18">
      <w:pPr>
        <w:contextualSpacing/>
      </w:pPr>
    </w:p>
    <w:p w:rsidR="00050A18" w:rsidRPr="00050A18" w:rsidRDefault="00050A18" w:rsidP="00050A18">
      <w:pPr>
        <w:ind w:left="720"/>
        <w:contextualSpacing/>
        <w:rPr>
          <w:color w:val="002060"/>
        </w:rPr>
      </w:pPr>
      <w:r w:rsidRPr="00050A18">
        <w:rPr>
          <w:color w:val="002060"/>
        </w:rPr>
        <w:t>The bank has a list of 500 new loan applications to process in a week and approves the applications if the customers are creditworthy. An accurate prediction model is required to classify the new customers’ applications on whether the customers ca</w:t>
      </w:r>
      <w:r w:rsidR="009E1BCC">
        <w:rPr>
          <w:color w:val="002060"/>
        </w:rPr>
        <w:t>n be approved for a loan or not, i.e. to detect if the customer is Non-Creditworthy.</w:t>
      </w:r>
    </w:p>
    <w:p w:rsidR="00C76FC3" w:rsidRDefault="00C76FC3"/>
    <w:p w:rsidR="00C76FC3" w:rsidRDefault="001249FC">
      <w:pPr>
        <w:numPr>
          <w:ilvl w:val="0"/>
          <w:numId w:val="2"/>
        </w:numPr>
        <w:ind w:hanging="360"/>
        <w:contextualSpacing/>
      </w:pPr>
      <w:r>
        <w:t>What data is needed to inform those decisions?</w:t>
      </w:r>
    </w:p>
    <w:p w:rsidR="004D3261" w:rsidRDefault="004D3261" w:rsidP="004D3261">
      <w:pPr>
        <w:contextualSpacing/>
      </w:pPr>
    </w:p>
    <w:p w:rsidR="004D3261" w:rsidRDefault="004D3261" w:rsidP="00756E0E">
      <w:pPr>
        <w:ind w:left="720"/>
        <w:contextualSpacing/>
        <w:rPr>
          <w:color w:val="002060"/>
        </w:rPr>
      </w:pPr>
      <w:r>
        <w:rPr>
          <w:color w:val="002060"/>
        </w:rPr>
        <w:t xml:space="preserve">We need a dataset of all past applications to create and train a model (For training and validation purposes) and a dataset that contains a list of customers (For testing/scoring purpose) who have applied to get a loan. </w:t>
      </w:r>
    </w:p>
    <w:p w:rsidR="004D3261" w:rsidRDefault="004D3261" w:rsidP="00756E0E">
      <w:pPr>
        <w:ind w:left="720"/>
        <w:contextualSpacing/>
        <w:rPr>
          <w:color w:val="002060"/>
        </w:rPr>
      </w:pPr>
    </w:p>
    <w:p w:rsidR="00756E0E" w:rsidRDefault="004D3261" w:rsidP="004D3261">
      <w:pPr>
        <w:ind w:left="720"/>
        <w:contextualSpacing/>
        <w:rPr>
          <w:color w:val="002060"/>
        </w:rPr>
      </w:pPr>
      <w:r>
        <w:rPr>
          <w:color w:val="002060"/>
        </w:rPr>
        <w:t>Specifically, the following variables/f</w:t>
      </w:r>
      <w:r w:rsidR="00756E0E" w:rsidRPr="00035A34">
        <w:rPr>
          <w:color w:val="002060"/>
        </w:rPr>
        <w:t xml:space="preserve">ields </w:t>
      </w:r>
      <w:r>
        <w:rPr>
          <w:color w:val="002060"/>
        </w:rPr>
        <w:t xml:space="preserve">are </w:t>
      </w:r>
      <w:r w:rsidR="00756E0E" w:rsidRPr="00035A34">
        <w:rPr>
          <w:color w:val="002060"/>
        </w:rPr>
        <w:t xml:space="preserve">required for </w:t>
      </w:r>
      <w:r>
        <w:rPr>
          <w:color w:val="002060"/>
        </w:rPr>
        <w:t>the final modelling:-</w:t>
      </w:r>
    </w:p>
    <w:p w:rsidR="004D3261" w:rsidRDefault="004D3261" w:rsidP="004D3261">
      <w:pPr>
        <w:pStyle w:val="ListParagraph"/>
        <w:numPr>
          <w:ilvl w:val="0"/>
          <w:numId w:val="8"/>
        </w:numPr>
        <w:rPr>
          <w:color w:val="002060"/>
        </w:rPr>
      </w:pPr>
      <w:r w:rsidRPr="004D3261">
        <w:rPr>
          <w:color w:val="002060"/>
        </w:rPr>
        <w:t>Credit-Application-Result</w:t>
      </w:r>
      <w:r w:rsidRPr="004D3261">
        <w:rPr>
          <w:color w:val="002060"/>
        </w:rPr>
        <w:tab/>
      </w:r>
      <w:r w:rsidR="002A7041">
        <w:rPr>
          <w:color w:val="002060"/>
        </w:rPr>
        <w:t>(Labelling required for the training/validation dataset)</w:t>
      </w:r>
    </w:p>
    <w:p w:rsidR="004D3261" w:rsidRDefault="004D3261" w:rsidP="004D3261">
      <w:pPr>
        <w:pStyle w:val="ListParagraph"/>
        <w:numPr>
          <w:ilvl w:val="0"/>
          <w:numId w:val="8"/>
        </w:numPr>
        <w:rPr>
          <w:color w:val="002060"/>
        </w:rPr>
      </w:pPr>
      <w:r w:rsidRPr="004D3261">
        <w:rPr>
          <w:color w:val="002060"/>
        </w:rPr>
        <w:t>Account-Balance</w:t>
      </w:r>
      <w:r w:rsidRPr="004D3261">
        <w:rPr>
          <w:color w:val="002060"/>
        </w:rPr>
        <w:tab/>
      </w:r>
    </w:p>
    <w:p w:rsidR="004D3261" w:rsidRDefault="004D3261" w:rsidP="004D3261">
      <w:pPr>
        <w:pStyle w:val="ListParagraph"/>
        <w:numPr>
          <w:ilvl w:val="0"/>
          <w:numId w:val="8"/>
        </w:numPr>
        <w:rPr>
          <w:color w:val="002060"/>
        </w:rPr>
      </w:pPr>
      <w:r w:rsidRPr="004D3261">
        <w:rPr>
          <w:color w:val="002060"/>
        </w:rPr>
        <w:t>Duration-of-Credit-Month</w:t>
      </w:r>
      <w:r w:rsidRPr="004D3261">
        <w:rPr>
          <w:color w:val="002060"/>
        </w:rPr>
        <w:tab/>
      </w:r>
    </w:p>
    <w:p w:rsidR="004D3261" w:rsidRDefault="004D3261" w:rsidP="004D3261">
      <w:pPr>
        <w:pStyle w:val="ListParagraph"/>
        <w:numPr>
          <w:ilvl w:val="0"/>
          <w:numId w:val="8"/>
        </w:numPr>
        <w:rPr>
          <w:color w:val="002060"/>
        </w:rPr>
      </w:pPr>
      <w:r w:rsidRPr="004D3261">
        <w:rPr>
          <w:color w:val="002060"/>
        </w:rPr>
        <w:t>Payment-Status-of-Previous-Credit</w:t>
      </w:r>
      <w:r w:rsidRPr="004D3261">
        <w:rPr>
          <w:color w:val="002060"/>
        </w:rPr>
        <w:tab/>
      </w:r>
    </w:p>
    <w:p w:rsidR="004D3261" w:rsidRDefault="004D3261" w:rsidP="004D3261">
      <w:pPr>
        <w:pStyle w:val="ListParagraph"/>
        <w:numPr>
          <w:ilvl w:val="0"/>
          <w:numId w:val="8"/>
        </w:numPr>
        <w:rPr>
          <w:color w:val="002060"/>
        </w:rPr>
      </w:pPr>
      <w:r w:rsidRPr="004D3261">
        <w:rPr>
          <w:color w:val="002060"/>
        </w:rPr>
        <w:t>Purpose</w:t>
      </w:r>
      <w:r w:rsidRPr="004D3261">
        <w:rPr>
          <w:color w:val="002060"/>
        </w:rPr>
        <w:tab/>
      </w:r>
    </w:p>
    <w:p w:rsidR="004D3261" w:rsidRDefault="004D3261" w:rsidP="004D3261">
      <w:pPr>
        <w:pStyle w:val="ListParagraph"/>
        <w:numPr>
          <w:ilvl w:val="0"/>
          <w:numId w:val="8"/>
        </w:numPr>
        <w:rPr>
          <w:color w:val="002060"/>
        </w:rPr>
      </w:pPr>
      <w:r w:rsidRPr="004D3261">
        <w:rPr>
          <w:color w:val="002060"/>
        </w:rPr>
        <w:t>Credit-Amount</w:t>
      </w:r>
      <w:r w:rsidRPr="004D3261">
        <w:rPr>
          <w:color w:val="002060"/>
        </w:rPr>
        <w:tab/>
      </w:r>
    </w:p>
    <w:p w:rsidR="004D3261" w:rsidRDefault="004D3261" w:rsidP="004D3261">
      <w:pPr>
        <w:pStyle w:val="ListParagraph"/>
        <w:numPr>
          <w:ilvl w:val="0"/>
          <w:numId w:val="8"/>
        </w:numPr>
        <w:rPr>
          <w:color w:val="002060"/>
        </w:rPr>
      </w:pPr>
      <w:r w:rsidRPr="004D3261">
        <w:rPr>
          <w:color w:val="002060"/>
        </w:rPr>
        <w:t>Value-Savings-Stocks</w:t>
      </w:r>
      <w:r w:rsidRPr="004D3261">
        <w:rPr>
          <w:color w:val="002060"/>
        </w:rPr>
        <w:tab/>
      </w:r>
    </w:p>
    <w:p w:rsidR="004D3261" w:rsidRDefault="004D3261" w:rsidP="004D3261">
      <w:pPr>
        <w:pStyle w:val="ListParagraph"/>
        <w:numPr>
          <w:ilvl w:val="0"/>
          <w:numId w:val="8"/>
        </w:numPr>
        <w:rPr>
          <w:color w:val="002060"/>
        </w:rPr>
      </w:pPr>
      <w:r w:rsidRPr="004D3261">
        <w:rPr>
          <w:color w:val="002060"/>
        </w:rPr>
        <w:t>Length-of-current-employment</w:t>
      </w:r>
      <w:r w:rsidRPr="004D3261">
        <w:rPr>
          <w:color w:val="002060"/>
        </w:rPr>
        <w:tab/>
      </w:r>
    </w:p>
    <w:p w:rsidR="004D3261" w:rsidRDefault="004D3261" w:rsidP="004D3261">
      <w:pPr>
        <w:pStyle w:val="ListParagraph"/>
        <w:numPr>
          <w:ilvl w:val="0"/>
          <w:numId w:val="8"/>
        </w:numPr>
        <w:rPr>
          <w:color w:val="002060"/>
        </w:rPr>
      </w:pPr>
      <w:r w:rsidRPr="004D3261">
        <w:rPr>
          <w:color w:val="002060"/>
        </w:rPr>
        <w:t>Instalment-per-cent</w:t>
      </w:r>
      <w:r w:rsidRPr="004D3261">
        <w:rPr>
          <w:color w:val="002060"/>
        </w:rPr>
        <w:tab/>
      </w:r>
    </w:p>
    <w:p w:rsidR="004D3261" w:rsidRDefault="004D3261" w:rsidP="004D3261">
      <w:pPr>
        <w:pStyle w:val="ListParagraph"/>
        <w:numPr>
          <w:ilvl w:val="0"/>
          <w:numId w:val="8"/>
        </w:numPr>
        <w:rPr>
          <w:color w:val="002060"/>
        </w:rPr>
      </w:pPr>
      <w:r w:rsidRPr="004D3261">
        <w:rPr>
          <w:color w:val="002060"/>
        </w:rPr>
        <w:t>Most-valuable-available-asset</w:t>
      </w:r>
      <w:r w:rsidRPr="004D3261">
        <w:rPr>
          <w:color w:val="002060"/>
        </w:rPr>
        <w:tab/>
      </w:r>
    </w:p>
    <w:p w:rsidR="004D3261" w:rsidRDefault="004D3261" w:rsidP="004D3261">
      <w:pPr>
        <w:pStyle w:val="ListParagraph"/>
        <w:numPr>
          <w:ilvl w:val="0"/>
          <w:numId w:val="8"/>
        </w:numPr>
        <w:rPr>
          <w:color w:val="002060"/>
        </w:rPr>
      </w:pPr>
      <w:r w:rsidRPr="004D3261">
        <w:rPr>
          <w:color w:val="002060"/>
        </w:rPr>
        <w:t>Age-years</w:t>
      </w:r>
      <w:r w:rsidRPr="004D3261">
        <w:rPr>
          <w:color w:val="002060"/>
        </w:rPr>
        <w:tab/>
        <w:t>Concurrent-Credits</w:t>
      </w:r>
      <w:r w:rsidRPr="004D3261">
        <w:rPr>
          <w:color w:val="002060"/>
        </w:rPr>
        <w:tab/>
      </w:r>
    </w:p>
    <w:p w:rsidR="004D3261" w:rsidRDefault="004D3261" w:rsidP="004D3261">
      <w:pPr>
        <w:pStyle w:val="ListParagraph"/>
        <w:numPr>
          <w:ilvl w:val="0"/>
          <w:numId w:val="8"/>
        </w:numPr>
        <w:rPr>
          <w:color w:val="002060"/>
        </w:rPr>
      </w:pPr>
      <w:r w:rsidRPr="004D3261">
        <w:rPr>
          <w:color w:val="002060"/>
        </w:rPr>
        <w:t>Type-of-apartment</w:t>
      </w:r>
      <w:r w:rsidRPr="004D3261">
        <w:rPr>
          <w:color w:val="002060"/>
        </w:rPr>
        <w:tab/>
      </w:r>
    </w:p>
    <w:p w:rsidR="00C76FC3" w:rsidRDefault="004D3261" w:rsidP="004D3261">
      <w:pPr>
        <w:pStyle w:val="ListParagraph"/>
        <w:numPr>
          <w:ilvl w:val="0"/>
          <w:numId w:val="8"/>
        </w:numPr>
        <w:rPr>
          <w:color w:val="002060"/>
        </w:rPr>
      </w:pPr>
      <w:r w:rsidRPr="004D3261">
        <w:rPr>
          <w:color w:val="002060"/>
        </w:rPr>
        <w:t>No-of-Credits-at-this-Bank</w:t>
      </w:r>
      <w:r w:rsidRPr="004D3261">
        <w:rPr>
          <w:color w:val="002060"/>
        </w:rPr>
        <w:tab/>
      </w:r>
    </w:p>
    <w:p w:rsidR="002A7041" w:rsidRPr="004D3261" w:rsidRDefault="002A7041" w:rsidP="002A7041">
      <w:pPr>
        <w:pStyle w:val="ListParagraph"/>
        <w:ind w:left="1080"/>
        <w:rPr>
          <w:color w:val="002060"/>
        </w:rPr>
      </w:pPr>
    </w:p>
    <w:p w:rsidR="00C76FC3" w:rsidRDefault="001249FC">
      <w:pPr>
        <w:numPr>
          <w:ilvl w:val="0"/>
          <w:numId w:val="2"/>
        </w:numPr>
        <w:ind w:hanging="360"/>
        <w:contextualSpacing/>
      </w:pPr>
      <w:r>
        <w:lastRenderedPageBreak/>
        <w:t>What kind of model (Continuous, Binary, Non-Binary, Time-Series) do we need to use to help make these decisions?</w:t>
      </w:r>
    </w:p>
    <w:p w:rsidR="00050A18" w:rsidRDefault="00050A18" w:rsidP="00050A18">
      <w:pPr>
        <w:pStyle w:val="ListParagraph"/>
      </w:pPr>
    </w:p>
    <w:p w:rsidR="00050A18" w:rsidRPr="00050A18" w:rsidRDefault="00050A18" w:rsidP="00050A18">
      <w:pPr>
        <w:ind w:left="720"/>
        <w:contextualSpacing/>
        <w:rPr>
          <w:color w:val="002060"/>
        </w:rPr>
      </w:pPr>
      <w:r w:rsidRPr="00050A18">
        <w:rPr>
          <w:color w:val="002060"/>
        </w:rPr>
        <w:t>A binary classification model is required to determine if a customer is Creditworthy or Non-creditworthy.</w:t>
      </w:r>
    </w:p>
    <w:p w:rsidR="00C76FC3" w:rsidRDefault="001249FC">
      <w:pPr>
        <w:pStyle w:val="Heading1"/>
        <w:contextualSpacing w:val="0"/>
      </w:pPr>
      <w:bookmarkStart w:id="3" w:name="_3znysh7" w:colFirst="0" w:colLast="0"/>
      <w:bookmarkEnd w:id="3"/>
      <w:r>
        <w:t>Step 2: Building the Training Set</w:t>
      </w:r>
    </w:p>
    <w:p w:rsidR="00C76FC3" w:rsidRDefault="001249FC">
      <w:pPr>
        <w:rPr>
          <w:b/>
          <w:i/>
        </w:rPr>
      </w:pPr>
      <w:r>
        <w:rPr>
          <w:i/>
        </w:rPr>
        <w:t xml:space="preserve">Build your training set given the data provided to you. The data has been cleaned up for you already so you shouldn’t </w:t>
      </w:r>
      <w:r>
        <w:rPr>
          <w:b/>
          <w:i/>
        </w:rPr>
        <w:t>need to convert any data fields to the appropriate data types.</w:t>
      </w:r>
    </w:p>
    <w:p w:rsidR="00C76FC3" w:rsidRDefault="00C76FC3"/>
    <w:p w:rsidR="00C76FC3" w:rsidRDefault="001249FC">
      <w:pPr>
        <w:rPr>
          <w:i/>
          <w:u w:val="single"/>
        </w:rPr>
      </w:pPr>
      <w:r>
        <w:rPr>
          <w:i/>
          <w:u w:val="single"/>
        </w:rPr>
        <w:t>Here are some guidelines to help guide your data cleanup:</w:t>
      </w:r>
    </w:p>
    <w:p w:rsidR="00C76FC3" w:rsidRDefault="00C76FC3"/>
    <w:p w:rsidR="00C76FC3" w:rsidRDefault="001249FC">
      <w:pPr>
        <w:numPr>
          <w:ilvl w:val="0"/>
          <w:numId w:val="3"/>
        </w:numPr>
        <w:ind w:hanging="360"/>
        <w:contextualSpacing/>
      </w:pPr>
      <w:r>
        <w:t>For numerical data fields, are there any fields that highly-correlate with each other? The correlation should be at least .70 to be considered “high”.</w:t>
      </w:r>
    </w:p>
    <w:p w:rsidR="00766AEC" w:rsidRDefault="00766AEC" w:rsidP="00766AEC">
      <w:pPr>
        <w:ind w:left="720"/>
        <w:contextualSpacing/>
      </w:pPr>
    </w:p>
    <w:p w:rsidR="0032371B" w:rsidRDefault="0032371B" w:rsidP="0032371B">
      <w:pPr>
        <w:contextualSpacing/>
      </w:pPr>
    </w:p>
    <w:p w:rsidR="00C76FC3" w:rsidRDefault="001249FC">
      <w:pPr>
        <w:numPr>
          <w:ilvl w:val="0"/>
          <w:numId w:val="3"/>
        </w:numPr>
        <w:ind w:hanging="360"/>
        <w:contextualSpacing/>
      </w:pPr>
      <w:r>
        <w:t>Are there any missing data for each of the data fields? Fields with a lot of missing data should be removed</w:t>
      </w:r>
    </w:p>
    <w:p w:rsidR="00766AEC" w:rsidRDefault="00766AEC" w:rsidP="00766AEC">
      <w:pPr>
        <w:ind w:left="720"/>
        <w:contextualSpacing/>
      </w:pPr>
    </w:p>
    <w:p w:rsidR="00C76FC3" w:rsidRDefault="001249FC">
      <w:pPr>
        <w:numPr>
          <w:ilvl w:val="0"/>
          <w:numId w:val="3"/>
        </w:numPr>
        <w:ind w:hanging="360"/>
        <w:contextualSpacing/>
      </w:pPr>
      <w:r>
        <w:t>Are there only a few values in a subset of your data field? Does the data field look very uniform (there is only one value for the entire field?). This is called “low variability” and you should remove fields that have low variability. Refer to the "Tips" section to find examples of data fields with low-variability.</w:t>
      </w:r>
    </w:p>
    <w:p w:rsidR="00766AEC" w:rsidRDefault="00766AEC" w:rsidP="00766AEC">
      <w:pPr>
        <w:ind w:left="720"/>
        <w:contextualSpacing/>
      </w:pPr>
    </w:p>
    <w:p w:rsidR="00C76FC3" w:rsidRDefault="001249FC">
      <w:pPr>
        <w:numPr>
          <w:ilvl w:val="0"/>
          <w:numId w:val="3"/>
        </w:numPr>
        <w:ind w:hanging="360"/>
        <w:contextualSpacing/>
      </w:pPr>
      <w:r>
        <w:t xml:space="preserve">Your clean data set should have 13 columns where the Average of </w:t>
      </w:r>
      <w:r>
        <w:rPr>
          <w:b/>
        </w:rPr>
        <w:t>Age Years</w:t>
      </w:r>
      <w:r>
        <w:t xml:space="preserve"> should be 36 (rounded up)</w:t>
      </w:r>
    </w:p>
    <w:p w:rsidR="00C76FC3" w:rsidRDefault="00C76FC3"/>
    <w:p w:rsidR="00C76FC3" w:rsidRDefault="001249FC">
      <w:pPr>
        <w:rPr>
          <w:i/>
        </w:rPr>
      </w:pPr>
      <w:r>
        <w:rPr>
          <w:b/>
          <w:i/>
        </w:rPr>
        <w:t>Note:</w:t>
      </w:r>
      <w:r>
        <w:rPr>
          <w:i/>
        </w:rPr>
        <w:t xml:space="preserve"> For the sake of consistency in the data cleanup process, impute data using the median of the entire data field instead of removing a few data points. (100 word limit)</w:t>
      </w:r>
    </w:p>
    <w:p w:rsidR="00C76FC3" w:rsidRDefault="00C76FC3">
      <w:pPr>
        <w:rPr>
          <w:i/>
        </w:rPr>
      </w:pPr>
    </w:p>
    <w:p w:rsidR="00C76FC3" w:rsidRDefault="001249FC">
      <w:pPr>
        <w:rPr>
          <w:i/>
        </w:rPr>
      </w:pPr>
      <w:r>
        <w:rPr>
          <w:b/>
          <w:i/>
        </w:rPr>
        <w:t>Note:</w:t>
      </w:r>
      <w:r>
        <w:rPr>
          <w:i/>
        </w:rPr>
        <w:t xml:space="preserve"> For students using software other than Alteryx, please format each variable as:</w:t>
      </w:r>
    </w:p>
    <w:p w:rsidR="00C76FC3" w:rsidRDefault="00C76FC3"/>
    <w:p w:rsidR="00C76FC3" w:rsidRDefault="00C76FC3"/>
    <w:tbl>
      <w:tblPr>
        <w:tblStyle w:val="a"/>
        <w:tblW w:w="4635" w:type="dxa"/>
        <w:tblBorders>
          <w:top w:val="nil"/>
          <w:left w:val="nil"/>
          <w:bottom w:val="nil"/>
          <w:right w:val="nil"/>
          <w:insideH w:val="nil"/>
          <w:insideV w:val="nil"/>
        </w:tblBorders>
        <w:tblLayout w:type="fixed"/>
        <w:tblLook w:val="0600" w:firstRow="0" w:lastRow="0" w:firstColumn="0" w:lastColumn="0" w:noHBand="1" w:noVBand="1"/>
      </w:tblPr>
      <w:tblGrid>
        <w:gridCol w:w="3135"/>
        <w:gridCol w:w="1500"/>
      </w:tblGrid>
      <w:tr w:rsidR="00C76FC3">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6FC3" w:rsidRDefault="001249FC">
            <w:pPr>
              <w:widowControl w:val="0"/>
              <w:rPr>
                <w:b/>
                <w:sz w:val="20"/>
                <w:szCs w:val="20"/>
              </w:rPr>
            </w:pPr>
            <w:r>
              <w:rPr>
                <w:b/>
                <w:sz w:val="20"/>
                <w:szCs w:val="20"/>
              </w:rPr>
              <w:t>Variable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6FC3" w:rsidRDefault="001249FC">
            <w:pPr>
              <w:widowControl w:val="0"/>
              <w:rPr>
                <w:b/>
                <w:sz w:val="20"/>
                <w:szCs w:val="20"/>
              </w:rPr>
            </w:pPr>
            <w:r>
              <w:rPr>
                <w:b/>
                <w:sz w:val="20"/>
                <w:szCs w:val="20"/>
              </w:rPr>
              <w:t>Data Type</w:t>
            </w:r>
          </w:p>
        </w:tc>
      </w:tr>
      <w:tr w:rsidR="00C76FC3">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6FC3" w:rsidRDefault="001249FC">
            <w:pPr>
              <w:widowControl w:val="0"/>
              <w:rPr>
                <w:sz w:val="20"/>
                <w:szCs w:val="20"/>
              </w:rPr>
            </w:pPr>
            <w:r>
              <w:rPr>
                <w:sz w:val="20"/>
                <w:szCs w:val="20"/>
              </w:rPr>
              <w:t>Credit-Application-Result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6FC3" w:rsidRDefault="001249FC">
            <w:pPr>
              <w:widowControl w:val="0"/>
              <w:rPr>
                <w:sz w:val="20"/>
                <w:szCs w:val="20"/>
              </w:rPr>
            </w:pPr>
            <w:r>
              <w:rPr>
                <w:sz w:val="20"/>
                <w:szCs w:val="20"/>
              </w:rPr>
              <w:t>String</w:t>
            </w:r>
          </w:p>
        </w:tc>
      </w:tr>
      <w:tr w:rsidR="00C76FC3">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6FC3" w:rsidRDefault="001249FC">
            <w:pPr>
              <w:widowControl w:val="0"/>
              <w:rPr>
                <w:sz w:val="20"/>
                <w:szCs w:val="20"/>
              </w:rPr>
            </w:pPr>
            <w:r>
              <w:rPr>
                <w:sz w:val="20"/>
                <w:szCs w:val="20"/>
              </w:rPr>
              <w:t>Account-Balance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6FC3" w:rsidRDefault="001249FC">
            <w:pPr>
              <w:widowControl w:val="0"/>
              <w:rPr>
                <w:sz w:val="20"/>
                <w:szCs w:val="20"/>
              </w:rPr>
            </w:pPr>
            <w:r>
              <w:rPr>
                <w:sz w:val="20"/>
                <w:szCs w:val="20"/>
              </w:rPr>
              <w:t>String</w:t>
            </w:r>
          </w:p>
        </w:tc>
      </w:tr>
      <w:tr w:rsidR="00C76FC3">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6FC3" w:rsidRDefault="001249FC">
            <w:pPr>
              <w:widowControl w:val="0"/>
              <w:rPr>
                <w:sz w:val="20"/>
                <w:szCs w:val="20"/>
              </w:rPr>
            </w:pPr>
            <w:r>
              <w:rPr>
                <w:sz w:val="20"/>
                <w:szCs w:val="20"/>
              </w:rPr>
              <w:t>Duration-of-Credit-Month</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6FC3" w:rsidRDefault="001249FC">
            <w:pPr>
              <w:widowControl w:val="0"/>
              <w:rPr>
                <w:sz w:val="20"/>
                <w:szCs w:val="20"/>
              </w:rPr>
            </w:pPr>
            <w:r>
              <w:rPr>
                <w:sz w:val="20"/>
                <w:szCs w:val="20"/>
              </w:rPr>
              <w:t>Double</w:t>
            </w:r>
          </w:p>
        </w:tc>
      </w:tr>
      <w:tr w:rsidR="00C76FC3">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6FC3" w:rsidRDefault="001249FC">
            <w:pPr>
              <w:widowControl w:val="0"/>
              <w:rPr>
                <w:sz w:val="20"/>
                <w:szCs w:val="20"/>
              </w:rPr>
            </w:pPr>
            <w:r>
              <w:rPr>
                <w:sz w:val="20"/>
                <w:szCs w:val="20"/>
              </w:rPr>
              <w:t>Payment-Status-of-Previous-Credit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6FC3" w:rsidRDefault="001249FC">
            <w:pPr>
              <w:widowControl w:val="0"/>
              <w:rPr>
                <w:sz w:val="20"/>
                <w:szCs w:val="20"/>
              </w:rPr>
            </w:pPr>
            <w:r>
              <w:rPr>
                <w:sz w:val="20"/>
                <w:szCs w:val="20"/>
              </w:rPr>
              <w:t>String</w:t>
            </w:r>
          </w:p>
        </w:tc>
      </w:tr>
      <w:tr w:rsidR="00C76FC3">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6FC3" w:rsidRDefault="001249FC">
            <w:pPr>
              <w:widowControl w:val="0"/>
              <w:rPr>
                <w:sz w:val="20"/>
                <w:szCs w:val="20"/>
              </w:rPr>
            </w:pPr>
            <w:r>
              <w:rPr>
                <w:sz w:val="20"/>
                <w:szCs w:val="20"/>
              </w:rPr>
              <w:t>Purpose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6FC3" w:rsidRDefault="001249FC">
            <w:pPr>
              <w:widowControl w:val="0"/>
              <w:rPr>
                <w:sz w:val="20"/>
                <w:szCs w:val="20"/>
              </w:rPr>
            </w:pPr>
            <w:r>
              <w:rPr>
                <w:sz w:val="20"/>
                <w:szCs w:val="20"/>
              </w:rPr>
              <w:t>String</w:t>
            </w:r>
          </w:p>
        </w:tc>
      </w:tr>
      <w:tr w:rsidR="00C76FC3">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6FC3" w:rsidRDefault="001249FC">
            <w:pPr>
              <w:widowControl w:val="0"/>
              <w:rPr>
                <w:sz w:val="20"/>
                <w:szCs w:val="20"/>
              </w:rPr>
            </w:pPr>
            <w:r>
              <w:rPr>
                <w:sz w:val="20"/>
                <w:szCs w:val="20"/>
              </w:rPr>
              <w:lastRenderedPageBreak/>
              <w:t>Credit-Amount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6FC3" w:rsidRDefault="001249FC">
            <w:pPr>
              <w:widowControl w:val="0"/>
              <w:rPr>
                <w:sz w:val="20"/>
                <w:szCs w:val="20"/>
              </w:rPr>
            </w:pPr>
            <w:r>
              <w:rPr>
                <w:sz w:val="20"/>
                <w:szCs w:val="20"/>
              </w:rPr>
              <w:t>Double</w:t>
            </w:r>
          </w:p>
        </w:tc>
      </w:tr>
      <w:tr w:rsidR="00C76FC3">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6FC3" w:rsidRDefault="001249FC">
            <w:pPr>
              <w:widowControl w:val="0"/>
              <w:rPr>
                <w:sz w:val="20"/>
                <w:szCs w:val="20"/>
              </w:rPr>
            </w:pPr>
            <w:r>
              <w:rPr>
                <w:sz w:val="20"/>
                <w:szCs w:val="20"/>
              </w:rPr>
              <w:t>Value-Savings-Stocks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6FC3" w:rsidRDefault="001249FC">
            <w:pPr>
              <w:widowControl w:val="0"/>
              <w:rPr>
                <w:sz w:val="20"/>
                <w:szCs w:val="20"/>
              </w:rPr>
            </w:pPr>
            <w:r>
              <w:rPr>
                <w:sz w:val="20"/>
                <w:szCs w:val="20"/>
              </w:rPr>
              <w:t>String</w:t>
            </w:r>
          </w:p>
        </w:tc>
      </w:tr>
      <w:tr w:rsidR="00C76FC3">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6FC3" w:rsidRDefault="001249FC">
            <w:pPr>
              <w:widowControl w:val="0"/>
              <w:rPr>
                <w:sz w:val="20"/>
                <w:szCs w:val="20"/>
              </w:rPr>
            </w:pPr>
            <w:r>
              <w:rPr>
                <w:sz w:val="20"/>
                <w:szCs w:val="20"/>
              </w:rPr>
              <w:t>Length-of-current-employment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6FC3" w:rsidRDefault="001249FC">
            <w:pPr>
              <w:widowControl w:val="0"/>
              <w:rPr>
                <w:sz w:val="20"/>
                <w:szCs w:val="20"/>
              </w:rPr>
            </w:pPr>
            <w:r>
              <w:rPr>
                <w:sz w:val="20"/>
                <w:szCs w:val="20"/>
              </w:rPr>
              <w:t>String</w:t>
            </w:r>
          </w:p>
        </w:tc>
      </w:tr>
      <w:tr w:rsidR="00C76FC3">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6FC3" w:rsidRDefault="001249FC">
            <w:pPr>
              <w:widowControl w:val="0"/>
              <w:rPr>
                <w:sz w:val="20"/>
                <w:szCs w:val="20"/>
              </w:rPr>
            </w:pPr>
            <w:r>
              <w:rPr>
                <w:sz w:val="20"/>
                <w:szCs w:val="20"/>
              </w:rPr>
              <w:t>Instalment-per-cent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6FC3" w:rsidRDefault="001249FC">
            <w:pPr>
              <w:widowControl w:val="0"/>
              <w:rPr>
                <w:sz w:val="20"/>
                <w:szCs w:val="20"/>
              </w:rPr>
            </w:pPr>
            <w:r>
              <w:rPr>
                <w:sz w:val="20"/>
                <w:szCs w:val="20"/>
              </w:rPr>
              <w:t>Double</w:t>
            </w:r>
          </w:p>
        </w:tc>
      </w:tr>
      <w:tr w:rsidR="00C76FC3">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6FC3" w:rsidRDefault="001249FC">
            <w:pPr>
              <w:widowControl w:val="0"/>
              <w:rPr>
                <w:sz w:val="20"/>
                <w:szCs w:val="20"/>
              </w:rPr>
            </w:pPr>
            <w:r>
              <w:rPr>
                <w:sz w:val="20"/>
                <w:szCs w:val="20"/>
              </w:rPr>
              <w:t>Guarantors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6FC3" w:rsidRDefault="001249FC">
            <w:pPr>
              <w:widowControl w:val="0"/>
              <w:rPr>
                <w:sz w:val="20"/>
                <w:szCs w:val="20"/>
              </w:rPr>
            </w:pPr>
            <w:r>
              <w:rPr>
                <w:sz w:val="20"/>
                <w:szCs w:val="20"/>
              </w:rPr>
              <w:t>String</w:t>
            </w:r>
          </w:p>
        </w:tc>
      </w:tr>
      <w:tr w:rsidR="00C76FC3">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6FC3" w:rsidRDefault="001249FC">
            <w:pPr>
              <w:widowControl w:val="0"/>
              <w:rPr>
                <w:sz w:val="20"/>
                <w:szCs w:val="20"/>
              </w:rPr>
            </w:pPr>
            <w:r>
              <w:rPr>
                <w:sz w:val="20"/>
                <w:szCs w:val="20"/>
              </w:rPr>
              <w:t>Duration-in-Current-address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6FC3" w:rsidRDefault="001249FC">
            <w:pPr>
              <w:widowControl w:val="0"/>
              <w:rPr>
                <w:sz w:val="20"/>
                <w:szCs w:val="20"/>
              </w:rPr>
            </w:pPr>
            <w:r>
              <w:rPr>
                <w:sz w:val="20"/>
                <w:szCs w:val="20"/>
              </w:rPr>
              <w:t>Double</w:t>
            </w:r>
          </w:p>
        </w:tc>
      </w:tr>
      <w:tr w:rsidR="00C76FC3">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6FC3" w:rsidRDefault="001249FC">
            <w:pPr>
              <w:widowControl w:val="0"/>
              <w:rPr>
                <w:sz w:val="20"/>
                <w:szCs w:val="20"/>
              </w:rPr>
            </w:pPr>
            <w:r>
              <w:rPr>
                <w:sz w:val="20"/>
                <w:szCs w:val="20"/>
              </w:rPr>
              <w:t>Most-valuable-available-asset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6FC3" w:rsidRDefault="001249FC">
            <w:pPr>
              <w:widowControl w:val="0"/>
              <w:rPr>
                <w:sz w:val="20"/>
                <w:szCs w:val="20"/>
              </w:rPr>
            </w:pPr>
            <w:r>
              <w:rPr>
                <w:sz w:val="20"/>
                <w:szCs w:val="20"/>
              </w:rPr>
              <w:t>Double</w:t>
            </w:r>
          </w:p>
        </w:tc>
      </w:tr>
      <w:tr w:rsidR="00C76FC3">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6FC3" w:rsidRDefault="001249FC">
            <w:pPr>
              <w:widowControl w:val="0"/>
              <w:rPr>
                <w:sz w:val="20"/>
                <w:szCs w:val="20"/>
              </w:rPr>
            </w:pPr>
            <w:r>
              <w:rPr>
                <w:sz w:val="20"/>
                <w:szCs w:val="20"/>
              </w:rPr>
              <w:t>Age-years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6FC3" w:rsidRDefault="001249FC">
            <w:pPr>
              <w:widowControl w:val="0"/>
              <w:rPr>
                <w:sz w:val="20"/>
                <w:szCs w:val="20"/>
              </w:rPr>
            </w:pPr>
            <w:r>
              <w:rPr>
                <w:sz w:val="20"/>
                <w:szCs w:val="20"/>
              </w:rPr>
              <w:t>Double</w:t>
            </w:r>
          </w:p>
        </w:tc>
      </w:tr>
      <w:tr w:rsidR="00C76FC3">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6FC3" w:rsidRDefault="001249FC">
            <w:pPr>
              <w:widowControl w:val="0"/>
              <w:rPr>
                <w:sz w:val="20"/>
                <w:szCs w:val="20"/>
              </w:rPr>
            </w:pPr>
            <w:r>
              <w:rPr>
                <w:sz w:val="20"/>
                <w:szCs w:val="20"/>
              </w:rPr>
              <w:t>Concurrent-Credits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6FC3" w:rsidRDefault="001249FC">
            <w:pPr>
              <w:widowControl w:val="0"/>
              <w:rPr>
                <w:sz w:val="20"/>
                <w:szCs w:val="20"/>
              </w:rPr>
            </w:pPr>
            <w:r>
              <w:rPr>
                <w:sz w:val="20"/>
                <w:szCs w:val="20"/>
              </w:rPr>
              <w:t>String</w:t>
            </w:r>
          </w:p>
        </w:tc>
      </w:tr>
      <w:tr w:rsidR="00C76FC3">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6FC3" w:rsidRDefault="001249FC">
            <w:pPr>
              <w:widowControl w:val="0"/>
              <w:rPr>
                <w:sz w:val="20"/>
                <w:szCs w:val="20"/>
              </w:rPr>
            </w:pPr>
            <w:r>
              <w:rPr>
                <w:sz w:val="20"/>
                <w:szCs w:val="20"/>
              </w:rPr>
              <w:t>Type-of-apartment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6FC3" w:rsidRDefault="001249FC">
            <w:pPr>
              <w:widowControl w:val="0"/>
              <w:rPr>
                <w:sz w:val="20"/>
                <w:szCs w:val="20"/>
              </w:rPr>
            </w:pPr>
            <w:r>
              <w:rPr>
                <w:sz w:val="20"/>
                <w:szCs w:val="20"/>
              </w:rPr>
              <w:t>Double</w:t>
            </w:r>
          </w:p>
        </w:tc>
      </w:tr>
      <w:tr w:rsidR="00C76FC3">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6FC3" w:rsidRDefault="001249FC">
            <w:pPr>
              <w:widowControl w:val="0"/>
              <w:rPr>
                <w:sz w:val="20"/>
                <w:szCs w:val="20"/>
              </w:rPr>
            </w:pPr>
            <w:r>
              <w:rPr>
                <w:sz w:val="20"/>
                <w:szCs w:val="20"/>
              </w:rPr>
              <w:t>No-of-Credits-at-this-Bank</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6FC3" w:rsidRDefault="001249FC">
            <w:pPr>
              <w:widowControl w:val="0"/>
              <w:rPr>
                <w:sz w:val="20"/>
                <w:szCs w:val="20"/>
              </w:rPr>
            </w:pPr>
            <w:r>
              <w:rPr>
                <w:sz w:val="20"/>
                <w:szCs w:val="20"/>
              </w:rPr>
              <w:t>String</w:t>
            </w:r>
          </w:p>
        </w:tc>
      </w:tr>
      <w:tr w:rsidR="00C76FC3">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6FC3" w:rsidRDefault="001249FC">
            <w:pPr>
              <w:widowControl w:val="0"/>
              <w:rPr>
                <w:sz w:val="20"/>
                <w:szCs w:val="20"/>
              </w:rPr>
            </w:pPr>
            <w:r>
              <w:rPr>
                <w:sz w:val="20"/>
                <w:szCs w:val="20"/>
              </w:rPr>
              <w:t>Occupation</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6FC3" w:rsidRDefault="001249FC">
            <w:pPr>
              <w:widowControl w:val="0"/>
              <w:rPr>
                <w:sz w:val="20"/>
                <w:szCs w:val="20"/>
              </w:rPr>
            </w:pPr>
            <w:r>
              <w:rPr>
                <w:sz w:val="20"/>
                <w:szCs w:val="20"/>
              </w:rPr>
              <w:t>Double</w:t>
            </w:r>
          </w:p>
        </w:tc>
      </w:tr>
      <w:tr w:rsidR="00C76FC3">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6FC3" w:rsidRDefault="001249FC">
            <w:pPr>
              <w:widowControl w:val="0"/>
              <w:rPr>
                <w:sz w:val="20"/>
                <w:szCs w:val="20"/>
              </w:rPr>
            </w:pPr>
            <w:r>
              <w:rPr>
                <w:sz w:val="20"/>
                <w:szCs w:val="20"/>
              </w:rPr>
              <w:t>No-of-dependents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6FC3" w:rsidRDefault="001249FC">
            <w:pPr>
              <w:widowControl w:val="0"/>
              <w:rPr>
                <w:sz w:val="20"/>
                <w:szCs w:val="20"/>
              </w:rPr>
            </w:pPr>
            <w:r>
              <w:rPr>
                <w:sz w:val="20"/>
                <w:szCs w:val="20"/>
              </w:rPr>
              <w:t>Double</w:t>
            </w:r>
          </w:p>
        </w:tc>
      </w:tr>
      <w:tr w:rsidR="00C76FC3">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6FC3" w:rsidRDefault="001249FC">
            <w:pPr>
              <w:widowControl w:val="0"/>
              <w:rPr>
                <w:sz w:val="20"/>
                <w:szCs w:val="20"/>
              </w:rPr>
            </w:pPr>
            <w:r>
              <w:rPr>
                <w:sz w:val="20"/>
                <w:szCs w:val="20"/>
              </w:rPr>
              <w:t>Telephone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6FC3" w:rsidRDefault="001249FC">
            <w:pPr>
              <w:widowControl w:val="0"/>
              <w:rPr>
                <w:sz w:val="20"/>
                <w:szCs w:val="20"/>
              </w:rPr>
            </w:pPr>
            <w:r>
              <w:rPr>
                <w:sz w:val="20"/>
                <w:szCs w:val="20"/>
              </w:rPr>
              <w:t>Double</w:t>
            </w:r>
          </w:p>
        </w:tc>
      </w:tr>
      <w:tr w:rsidR="00C76FC3">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6FC3" w:rsidRDefault="001249FC">
            <w:pPr>
              <w:widowControl w:val="0"/>
              <w:rPr>
                <w:sz w:val="20"/>
                <w:szCs w:val="20"/>
              </w:rPr>
            </w:pPr>
            <w:r>
              <w:rPr>
                <w:sz w:val="20"/>
                <w:szCs w:val="20"/>
              </w:rPr>
              <w:t>Foreign-Worker</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C76FC3" w:rsidRDefault="001249FC">
            <w:pPr>
              <w:widowControl w:val="0"/>
              <w:rPr>
                <w:sz w:val="20"/>
                <w:szCs w:val="20"/>
              </w:rPr>
            </w:pPr>
            <w:r>
              <w:rPr>
                <w:sz w:val="20"/>
                <w:szCs w:val="20"/>
              </w:rPr>
              <w:t>Double</w:t>
            </w:r>
          </w:p>
        </w:tc>
      </w:tr>
    </w:tbl>
    <w:p w:rsidR="00C76FC3" w:rsidRDefault="00C76FC3"/>
    <w:p w:rsidR="00C76FC3" w:rsidRDefault="00C76FC3"/>
    <w:p w:rsidR="00C76FC3" w:rsidRDefault="001249FC">
      <w:pPr>
        <w:rPr>
          <w:i/>
        </w:rPr>
      </w:pPr>
      <w:r>
        <w:rPr>
          <w:i/>
        </w:rPr>
        <w:t>To achieve consistent results reviewers expect.</w:t>
      </w:r>
    </w:p>
    <w:p w:rsidR="00C76FC3" w:rsidRDefault="00C76FC3">
      <w:pPr>
        <w:rPr>
          <w:i/>
        </w:rPr>
      </w:pPr>
    </w:p>
    <w:p w:rsidR="00C76FC3" w:rsidRDefault="001249FC">
      <w:pPr>
        <w:rPr>
          <w:i/>
        </w:rPr>
      </w:pPr>
      <w:r>
        <w:rPr>
          <w:i/>
        </w:rPr>
        <w:t>Answer this question:</w:t>
      </w:r>
    </w:p>
    <w:p w:rsidR="00C76FC3" w:rsidRDefault="00C76FC3"/>
    <w:p w:rsidR="00C76FC3" w:rsidRDefault="001249FC">
      <w:pPr>
        <w:numPr>
          <w:ilvl w:val="0"/>
          <w:numId w:val="6"/>
        </w:numPr>
        <w:ind w:hanging="360"/>
        <w:contextualSpacing/>
      </w:pPr>
      <w:r>
        <w:t>In your cleanup process, which fields did you remove or impute? Please justify why you removed or imputed these fields. Visualizations are encouraged.</w:t>
      </w:r>
    </w:p>
    <w:p w:rsidR="00F4273A" w:rsidRDefault="00F4273A" w:rsidP="00F4273A">
      <w:pPr>
        <w:ind w:left="720"/>
        <w:contextualSpacing/>
      </w:pPr>
    </w:p>
    <w:tbl>
      <w:tblPr>
        <w:tblW w:w="10560" w:type="dxa"/>
        <w:tblInd w:w="113" w:type="dxa"/>
        <w:tblLook w:val="04A0" w:firstRow="1" w:lastRow="0" w:firstColumn="1" w:lastColumn="0" w:noHBand="0" w:noVBand="1"/>
      </w:tblPr>
      <w:tblGrid>
        <w:gridCol w:w="2192"/>
        <w:gridCol w:w="760"/>
        <w:gridCol w:w="680"/>
        <w:gridCol w:w="820"/>
        <w:gridCol w:w="740"/>
        <w:gridCol w:w="760"/>
        <w:gridCol w:w="600"/>
        <w:gridCol w:w="748"/>
        <w:gridCol w:w="880"/>
        <w:gridCol w:w="860"/>
        <w:gridCol w:w="840"/>
        <w:gridCol w:w="720"/>
      </w:tblGrid>
      <w:tr w:rsidR="00F4273A" w:rsidRPr="00766AEC" w:rsidTr="00DD5BDE">
        <w:trPr>
          <w:trHeight w:val="69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4273A" w:rsidRPr="00F4273A" w:rsidRDefault="00F4273A" w:rsidP="00F4273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b/>
                <w:bCs/>
                <w:sz w:val="12"/>
                <w:szCs w:val="12"/>
              </w:rPr>
            </w:pPr>
            <w:r w:rsidRPr="00F4273A">
              <w:rPr>
                <w:rFonts w:ascii="Calibri" w:eastAsia="Times New Roman" w:hAnsi="Calibri" w:cs="Calibri"/>
                <w:b/>
                <w:bCs/>
                <w:sz w:val="12"/>
                <w:szCs w:val="12"/>
              </w:rPr>
              <w:t>FieldName</w:t>
            </w:r>
          </w:p>
        </w:tc>
        <w:tc>
          <w:tcPr>
            <w:tcW w:w="760" w:type="dxa"/>
            <w:tcBorders>
              <w:top w:val="single" w:sz="4" w:space="0" w:color="auto"/>
              <w:left w:val="nil"/>
              <w:bottom w:val="single" w:sz="4" w:space="0" w:color="auto"/>
              <w:right w:val="single" w:sz="4" w:space="0" w:color="auto"/>
            </w:tcBorders>
            <w:shd w:val="clear" w:color="auto" w:fill="auto"/>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12"/>
                <w:szCs w:val="12"/>
              </w:rPr>
            </w:pPr>
            <w:r w:rsidRPr="00766AEC">
              <w:rPr>
                <w:rFonts w:ascii="Calibri" w:eastAsia="Times New Roman" w:hAnsi="Calibri" w:cs="Calibri"/>
                <w:b/>
                <w:bCs/>
                <w:sz w:val="12"/>
                <w:szCs w:val="12"/>
              </w:rPr>
              <w:t>Duration-of-Credit-Month</w:t>
            </w:r>
          </w:p>
        </w:tc>
        <w:tc>
          <w:tcPr>
            <w:tcW w:w="680" w:type="dxa"/>
            <w:tcBorders>
              <w:top w:val="single" w:sz="4" w:space="0" w:color="auto"/>
              <w:left w:val="nil"/>
              <w:bottom w:val="single" w:sz="4" w:space="0" w:color="auto"/>
              <w:right w:val="single" w:sz="4" w:space="0" w:color="auto"/>
            </w:tcBorders>
            <w:shd w:val="clear" w:color="auto" w:fill="auto"/>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12"/>
                <w:szCs w:val="12"/>
              </w:rPr>
            </w:pPr>
            <w:r w:rsidRPr="00766AEC">
              <w:rPr>
                <w:rFonts w:ascii="Calibri" w:eastAsia="Times New Roman" w:hAnsi="Calibri" w:cs="Calibri"/>
                <w:b/>
                <w:bCs/>
                <w:sz w:val="12"/>
                <w:szCs w:val="12"/>
              </w:rPr>
              <w:t>Credit-Amount</w:t>
            </w:r>
          </w:p>
        </w:tc>
        <w:tc>
          <w:tcPr>
            <w:tcW w:w="820" w:type="dxa"/>
            <w:tcBorders>
              <w:top w:val="single" w:sz="4" w:space="0" w:color="auto"/>
              <w:left w:val="nil"/>
              <w:bottom w:val="single" w:sz="4" w:space="0" w:color="auto"/>
              <w:right w:val="single" w:sz="4" w:space="0" w:color="auto"/>
            </w:tcBorders>
            <w:shd w:val="clear" w:color="auto" w:fill="auto"/>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12"/>
                <w:szCs w:val="12"/>
              </w:rPr>
            </w:pPr>
            <w:r w:rsidRPr="00766AEC">
              <w:rPr>
                <w:rFonts w:ascii="Calibri" w:eastAsia="Times New Roman" w:hAnsi="Calibri" w:cs="Calibri"/>
                <w:b/>
                <w:bCs/>
                <w:sz w:val="12"/>
                <w:szCs w:val="12"/>
              </w:rPr>
              <w:t>Instalment-per-cent</w:t>
            </w:r>
          </w:p>
        </w:tc>
        <w:tc>
          <w:tcPr>
            <w:tcW w:w="740" w:type="dxa"/>
            <w:tcBorders>
              <w:top w:val="single" w:sz="4" w:space="0" w:color="auto"/>
              <w:left w:val="nil"/>
              <w:bottom w:val="single" w:sz="4" w:space="0" w:color="auto"/>
              <w:right w:val="single" w:sz="4" w:space="0" w:color="auto"/>
            </w:tcBorders>
            <w:shd w:val="clear" w:color="auto" w:fill="auto"/>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12"/>
                <w:szCs w:val="12"/>
              </w:rPr>
            </w:pPr>
            <w:r w:rsidRPr="00766AEC">
              <w:rPr>
                <w:rFonts w:ascii="Calibri" w:eastAsia="Times New Roman" w:hAnsi="Calibri" w:cs="Calibri"/>
                <w:b/>
                <w:bCs/>
                <w:sz w:val="12"/>
                <w:szCs w:val="12"/>
              </w:rPr>
              <w:t>Duration-in-Current-address</w:t>
            </w:r>
          </w:p>
        </w:tc>
        <w:tc>
          <w:tcPr>
            <w:tcW w:w="760" w:type="dxa"/>
            <w:tcBorders>
              <w:top w:val="single" w:sz="4" w:space="0" w:color="auto"/>
              <w:left w:val="nil"/>
              <w:bottom w:val="single" w:sz="4" w:space="0" w:color="auto"/>
              <w:right w:val="single" w:sz="4" w:space="0" w:color="auto"/>
            </w:tcBorders>
            <w:shd w:val="clear" w:color="auto" w:fill="auto"/>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12"/>
                <w:szCs w:val="12"/>
              </w:rPr>
            </w:pPr>
            <w:r w:rsidRPr="00766AEC">
              <w:rPr>
                <w:rFonts w:ascii="Calibri" w:eastAsia="Times New Roman" w:hAnsi="Calibri" w:cs="Calibri"/>
                <w:b/>
                <w:bCs/>
                <w:sz w:val="12"/>
                <w:szCs w:val="12"/>
              </w:rPr>
              <w:t>Most-valuable-available-asset</w:t>
            </w:r>
          </w:p>
        </w:tc>
        <w:tc>
          <w:tcPr>
            <w:tcW w:w="600" w:type="dxa"/>
            <w:tcBorders>
              <w:top w:val="single" w:sz="4" w:space="0" w:color="auto"/>
              <w:left w:val="nil"/>
              <w:bottom w:val="single" w:sz="4" w:space="0" w:color="auto"/>
              <w:right w:val="single" w:sz="4" w:space="0" w:color="auto"/>
            </w:tcBorders>
            <w:shd w:val="clear" w:color="auto" w:fill="auto"/>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12"/>
                <w:szCs w:val="12"/>
              </w:rPr>
            </w:pPr>
            <w:r w:rsidRPr="00766AEC">
              <w:rPr>
                <w:rFonts w:ascii="Calibri" w:eastAsia="Times New Roman" w:hAnsi="Calibri" w:cs="Calibri"/>
                <w:b/>
                <w:bCs/>
                <w:sz w:val="12"/>
                <w:szCs w:val="12"/>
              </w:rPr>
              <w:t>Age-years</w:t>
            </w:r>
          </w:p>
        </w:tc>
        <w:tc>
          <w:tcPr>
            <w:tcW w:w="720" w:type="dxa"/>
            <w:tcBorders>
              <w:top w:val="single" w:sz="4" w:space="0" w:color="auto"/>
              <w:left w:val="nil"/>
              <w:bottom w:val="single" w:sz="4" w:space="0" w:color="auto"/>
              <w:right w:val="single" w:sz="4" w:space="0" w:color="auto"/>
            </w:tcBorders>
            <w:shd w:val="clear" w:color="auto" w:fill="auto"/>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12"/>
                <w:szCs w:val="12"/>
              </w:rPr>
            </w:pPr>
            <w:r w:rsidRPr="00766AEC">
              <w:rPr>
                <w:rFonts w:ascii="Calibri" w:eastAsia="Times New Roman" w:hAnsi="Calibri" w:cs="Calibri"/>
                <w:b/>
                <w:bCs/>
                <w:sz w:val="12"/>
                <w:szCs w:val="12"/>
              </w:rPr>
              <w:t>Type-of-apartment</w:t>
            </w:r>
          </w:p>
        </w:tc>
        <w:tc>
          <w:tcPr>
            <w:tcW w:w="880" w:type="dxa"/>
            <w:tcBorders>
              <w:top w:val="single" w:sz="4" w:space="0" w:color="auto"/>
              <w:left w:val="nil"/>
              <w:bottom w:val="single" w:sz="4" w:space="0" w:color="auto"/>
              <w:right w:val="single" w:sz="4" w:space="0" w:color="auto"/>
            </w:tcBorders>
            <w:shd w:val="clear" w:color="auto" w:fill="auto"/>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12"/>
                <w:szCs w:val="12"/>
              </w:rPr>
            </w:pPr>
            <w:r w:rsidRPr="00766AEC">
              <w:rPr>
                <w:rFonts w:ascii="Calibri" w:eastAsia="Times New Roman" w:hAnsi="Calibri" w:cs="Calibri"/>
                <w:b/>
                <w:bCs/>
                <w:sz w:val="12"/>
                <w:szCs w:val="12"/>
              </w:rPr>
              <w:t>Occupation</w:t>
            </w:r>
          </w:p>
        </w:tc>
        <w:tc>
          <w:tcPr>
            <w:tcW w:w="860" w:type="dxa"/>
            <w:tcBorders>
              <w:top w:val="single" w:sz="4" w:space="0" w:color="auto"/>
              <w:left w:val="nil"/>
              <w:bottom w:val="single" w:sz="4" w:space="0" w:color="auto"/>
              <w:right w:val="single" w:sz="4" w:space="0" w:color="auto"/>
            </w:tcBorders>
            <w:shd w:val="clear" w:color="auto" w:fill="auto"/>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12"/>
                <w:szCs w:val="12"/>
              </w:rPr>
            </w:pPr>
            <w:r w:rsidRPr="00766AEC">
              <w:rPr>
                <w:rFonts w:ascii="Calibri" w:eastAsia="Times New Roman" w:hAnsi="Calibri" w:cs="Calibri"/>
                <w:b/>
                <w:bCs/>
                <w:sz w:val="12"/>
                <w:szCs w:val="12"/>
              </w:rPr>
              <w:t>No-of-dependents</w:t>
            </w:r>
          </w:p>
        </w:tc>
        <w:tc>
          <w:tcPr>
            <w:tcW w:w="840" w:type="dxa"/>
            <w:tcBorders>
              <w:top w:val="single" w:sz="4" w:space="0" w:color="auto"/>
              <w:left w:val="nil"/>
              <w:bottom w:val="single" w:sz="4" w:space="0" w:color="auto"/>
              <w:right w:val="single" w:sz="4" w:space="0" w:color="auto"/>
            </w:tcBorders>
            <w:shd w:val="clear" w:color="auto" w:fill="auto"/>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12"/>
                <w:szCs w:val="12"/>
              </w:rPr>
            </w:pPr>
            <w:r w:rsidRPr="00766AEC">
              <w:rPr>
                <w:rFonts w:ascii="Calibri" w:eastAsia="Times New Roman" w:hAnsi="Calibri" w:cs="Calibri"/>
                <w:b/>
                <w:bCs/>
                <w:sz w:val="12"/>
                <w:szCs w:val="12"/>
              </w:rPr>
              <w:t>Telephone</w:t>
            </w:r>
          </w:p>
        </w:tc>
        <w:tc>
          <w:tcPr>
            <w:tcW w:w="720" w:type="dxa"/>
            <w:tcBorders>
              <w:top w:val="single" w:sz="4" w:space="0" w:color="auto"/>
              <w:left w:val="nil"/>
              <w:bottom w:val="single" w:sz="4" w:space="0" w:color="auto"/>
              <w:right w:val="single" w:sz="4" w:space="0" w:color="auto"/>
            </w:tcBorders>
            <w:shd w:val="clear" w:color="auto" w:fill="auto"/>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12"/>
                <w:szCs w:val="12"/>
              </w:rPr>
            </w:pPr>
            <w:r w:rsidRPr="00766AEC">
              <w:rPr>
                <w:rFonts w:ascii="Calibri" w:eastAsia="Times New Roman" w:hAnsi="Calibri" w:cs="Calibri"/>
                <w:b/>
                <w:bCs/>
                <w:sz w:val="12"/>
                <w:szCs w:val="12"/>
              </w:rPr>
              <w:t>Foreign-Worker</w:t>
            </w:r>
          </w:p>
        </w:tc>
      </w:tr>
      <w:tr w:rsidR="00F4273A" w:rsidRPr="00766AEC" w:rsidTr="00DD5BD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b/>
                <w:bCs/>
                <w:sz w:val="12"/>
                <w:szCs w:val="12"/>
              </w:rPr>
            </w:pPr>
            <w:r w:rsidRPr="00766AEC">
              <w:rPr>
                <w:rFonts w:ascii="Calibri" w:eastAsia="Times New Roman" w:hAnsi="Calibri" w:cs="Calibri"/>
                <w:b/>
                <w:bCs/>
                <w:sz w:val="12"/>
                <w:szCs w:val="12"/>
              </w:rPr>
              <w:t>Duration-of-Credit-Month</w:t>
            </w:r>
          </w:p>
        </w:tc>
        <w:tc>
          <w:tcPr>
            <w:tcW w:w="7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1.00</w:t>
            </w:r>
          </w:p>
        </w:tc>
        <w:tc>
          <w:tcPr>
            <w:tcW w:w="680" w:type="dxa"/>
            <w:tcBorders>
              <w:top w:val="single" w:sz="4" w:space="0" w:color="auto"/>
              <w:left w:val="single" w:sz="4" w:space="0" w:color="auto"/>
              <w:bottom w:val="single" w:sz="4" w:space="0" w:color="auto"/>
              <w:right w:val="single" w:sz="4" w:space="0" w:color="auto"/>
            </w:tcBorders>
            <w:shd w:val="clear" w:color="000000" w:fill="FAADAF"/>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0.57</w:t>
            </w:r>
          </w:p>
        </w:tc>
        <w:tc>
          <w:tcPr>
            <w:tcW w:w="820" w:type="dxa"/>
            <w:tcBorders>
              <w:top w:val="single" w:sz="4" w:space="0" w:color="auto"/>
              <w:left w:val="single" w:sz="4" w:space="0" w:color="auto"/>
              <w:bottom w:val="single" w:sz="4" w:space="0" w:color="auto"/>
              <w:right w:val="single" w:sz="4" w:space="0" w:color="auto"/>
            </w:tcBorders>
            <w:shd w:val="clear" w:color="000000" w:fill="FBFBFE"/>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0.07</w:t>
            </w:r>
          </w:p>
        </w:tc>
        <w:tc>
          <w:tcPr>
            <w:tcW w:w="740" w:type="dxa"/>
            <w:tcBorders>
              <w:top w:val="single" w:sz="4" w:space="0" w:color="auto"/>
              <w:left w:val="single" w:sz="4" w:space="0" w:color="auto"/>
              <w:bottom w:val="single" w:sz="4" w:space="0" w:color="auto"/>
              <w:right w:val="single" w:sz="4" w:space="0" w:color="auto"/>
            </w:tcBorders>
            <w:shd w:val="clear" w:color="000000" w:fill="ADC5E3"/>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-0.12</w:t>
            </w:r>
          </w:p>
        </w:tc>
        <w:tc>
          <w:tcPr>
            <w:tcW w:w="760" w:type="dxa"/>
            <w:tcBorders>
              <w:top w:val="single" w:sz="4" w:space="0" w:color="auto"/>
              <w:left w:val="single" w:sz="4" w:space="0" w:color="auto"/>
              <w:bottom w:val="single" w:sz="4" w:space="0" w:color="auto"/>
              <w:right w:val="single" w:sz="4" w:space="0" w:color="auto"/>
            </w:tcBorders>
            <w:shd w:val="clear" w:color="000000" w:fill="FCD8DB"/>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0.30</w:t>
            </w:r>
          </w:p>
        </w:tc>
        <w:tc>
          <w:tcPr>
            <w:tcW w:w="600" w:type="dxa"/>
            <w:tcBorders>
              <w:top w:val="single" w:sz="4" w:space="0" w:color="auto"/>
              <w:left w:val="single" w:sz="4" w:space="0" w:color="auto"/>
              <w:bottom w:val="single" w:sz="4" w:space="0" w:color="auto"/>
              <w:right w:val="single" w:sz="4" w:space="0" w:color="auto"/>
            </w:tcBorders>
            <w:shd w:val="clear" w:color="000000" w:fill="C4D4EB"/>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-0.06</w:t>
            </w:r>
          </w:p>
        </w:tc>
        <w:tc>
          <w:tcPr>
            <w:tcW w:w="720" w:type="dxa"/>
            <w:tcBorders>
              <w:top w:val="single" w:sz="4" w:space="0" w:color="auto"/>
              <w:left w:val="single" w:sz="4" w:space="0" w:color="auto"/>
              <w:bottom w:val="single" w:sz="4" w:space="0" w:color="auto"/>
              <w:right w:val="single" w:sz="4" w:space="0" w:color="auto"/>
            </w:tcBorders>
            <w:shd w:val="clear" w:color="000000" w:fill="FCEFF2"/>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0.15</w:t>
            </w:r>
          </w:p>
        </w:tc>
        <w:tc>
          <w:tcPr>
            <w:tcW w:w="880" w:type="dxa"/>
            <w:tcBorders>
              <w:top w:val="nil"/>
              <w:left w:val="nil"/>
              <w:bottom w:val="single" w:sz="4" w:space="0" w:color="auto"/>
              <w:right w:val="single" w:sz="4" w:space="0" w:color="auto"/>
            </w:tcBorders>
            <w:shd w:val="clear" w:color="auto" w:fill="auto"/>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 </w:t>
            </w:r>
          </w:p>
        </w:tc>
        <w:tc>
          <w:tcPr>
            <w:tcW w:w="860" w:type="dxa"/>
            <w:tcBorders>
              <w:top w:val="single" w:sz="4" w:space="0" w:color="auto"/>
              <w:left w:val="single" w:sz="4" w:space="0" w:color="auto"/>
              <w:bottom w:val="single" w:sz="4" w:space="0" w:color="auto"/>
              <w:right w:val="single" w:sz="4" w:space="0" w:color="auto"/>
            </w:tcBorders>
            <w:shd w:val="clear" w:color="000000" w:fill="C3D4EB"/>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-0.07</w:t>
            </w:r>
          </w:p>
        </w:tc>
        <w:tc>
          <w:tcPr>
            <w:tcW w:w="840" w:type="dxa"/>
            <w:tcBorders>
              <w:top w:val="single" w:sz="4" w:space="0" w:color="auto"/>
              <w:left w:val="single" w:sz="4" w:space="0" w:color="auto"/>
              <w:bottom w:val="single" w:sz="4" w:space="0" w:color="auto"/>
              <w:right w:val="single" w:sz="4" w:space="0" w:color="auto"/>
            </w:tcBorders>
            <w:shd w:val="clear" w:color="000000" w:fill="FCF1F4"/>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0.14</w:t>
            </w:r>
          </w:p>
        </w:tc>
        <w:tc>
          <w:tcPr>
            <w:tcW w:w="720" w:type="dxa"/>
            <w:tcBorders>
              <w:top w:val="single" w:sz="4" w:space="0" w:color="auto"/>
              <w:left w:val="single" w:sz="4" w:space="0" w:color="auto"/>
              <w:bottom w:val="single" w:sz="4" w:space="0" w:color="auto"/>
              <w:right w:val="single" w:sz="4" w:space="0" w:color="auto"/>
            </w:tcBorders>
            <w:shd w:val="clear" w:color="000000" w:fill="AEC5E3"/>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-0.12</w:t>
            </w:r>
          </w:p>
        </w:tc>
      </w:tr>
      <w:tr w:rsidR="00F4273A" w:rsidRPr="00766AEC" w:rsidTr="00DD5BD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b/>
                <w:bCs/>
                <w:sz w:val="12"/>
                <w:szCs w:val="12"/>
              </w:rPr>
            </w:pPr>
            <w:r w:rsidRPr="00766AEC">
              <w:rPr>
                <w:rFonts w:ascii="Calibri" w:eastAsia="Times New Roman" w:hAnsi="Calibri" w:cs="Calibri"/>
                <w:b/>
                <w:bCs/>
                <w:sz w:val="12"/>
                <w:szCs w:val="12"/>
              </w:rPr>
              <w:t>Credit-Amount</w:t>
            </w:r>
          </w:p>
        </w:tc>
        <w:tc>
          <w:tcPr>
            <w:tcW w:w="760" w:type="dxa"/>
            <w:tcBorders>
              <w:top w:val="single" w:sz="4" w:space="0" w:color="auto"/>
              <w:left w:val="single" w:sz="4" w:space="0" w:color="auto"/>
              <w:bottom w:val="single" w:sz="4" w:space="0" w:color="auto"/>
              <w:right w:val="single" w:sz="4" w:space="0" w:color="auto"/>
            </w:tcBorders>
            <w:shd w:val="clear" w:color="000000" w:fill="FAADAF"/>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0.57</w:t>
            </w:r>
          </w:p>
        </w:tc>
        <w:tc>
          <w:tcPr>
            <w:tcW w:w="68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1.00</w:t>
            </w:r>
          </w:p>
        </w:tc>
        <w:tc>
          <w:tcPr>
            <w:tcW w:w="820" w:type="dxa"/>
            <w:tcBorders>
              <w:top w:val="single" w:sz="4" w:space="0" w:color="auto"/>
              <w:left w:val="single" w:sz="4" w:space="0" w:color="auto"/>
              <w:bottom w:val="single" w:sz="4" w:space="0" w:color="auto"/>
              <w:right w:val="single" w:sz="4" w:space="0" w:color="auto"/>
            </w:tcBorders>
            <w:shd w:val="clear" w:color="000000" w:fill="6692CA"/>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-0.29</w:t>
            </w:r>
          </w:p>
        </w:tc>
        <w:tc>
          <w:tcPr>
            <w:tcW w:w="740" w:type="dxa"/>
            <w:tcBorders>
              <w:top w:val="single" w:sz="4" w:space="0" w:color="auto"/>
              <w:left w:val="single" w:sz="4" w:space="0" w:color="auto"/>
              <w:bottom w:val="single" w:sz="4" w:space="0" w:color="auto"/>
              <w:right w:val="single" w:sz="4" w:space="0" w:color="auto"/>
            </w:tcBorders>
            <w:shd w:val="clear" w:color="000000" w:fill="A0BBDE"/>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-0.15</w:t>
            </w:r>
          </w:p>
        </w:tc>
        <w:tc>
          <w:tcPr>
            <w:tcW w:w="760" w:type="dxa"/>
            <w:tcBorders>
              <w:top w:val="single" w:sz="4" w:space="0" w:color="auto"/>
              <w:left w:val="single" w:sz="4" w:space="0" w:color="auto"/>
              <w:bottom w:val="single" w:sz="4" w:space="0" w:color="auto"/>
              <w:right w:val="single" w:sz="4" w:space="0" w:color="auto"/>
            </w:tcBorders>
            <w:shd w:val="clear" w:color="000000" w:fill="FBD4D7"/>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0.33</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0.07</w:t>
            </w:r>
          </w:p>
        </w:tc>
        <w:tc>
          <w:tcPr>
            <w:tcW w:w="720" w:type="dxa"/>
            <w:tcBorders>
              <w:top w:val="single" w:sz="4" w:space="0" w:color="auto"/>
              <w:left w:val="single" w:sz="4" w:space="0" w:color="auto"/>
              <w:bottom w:val="single" w:sz="4" w:space="0" w:color="auto"/>
              <w:right w:val="single" w:sz="4" w:space="0" w:color="auto"/>
            </w:tcBorders>
            <w:shd w:val="clear" w:color="000000" w:fill="FCEDEF"/>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0.17</w:t>
            </w:r>
          </w:p>
        </w:tc>
        <w:tc>
          <w:tcPr>
            <w:tcW w:w="880" w:type="dxa"/>
            <w:tcBorders>
              <w:top w:val="nil"/>
              <w:left w:val="nil"/>
              <w:bottom w:val="single" w:sz="4" w:space="0" w:color="auto"/>
              <w:right w:val="single" w:sz="4" w:space="0" w:color="auto"/>
            </w:tcBorders>
            <w:shd w:val="clear" w:color="auto" w:fill="auto"/>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 </w:t>
            </w:r>
          </w:p>
        </w:tc>
        <w:tc>
          <w:tcPr>
            <w:tcW w:w="860" w:type="dxa"/>
            <w:tcBorders>
              <w:top w:val="single" w:sz="4" w:space="0" w:color="auto"/>
              <w:left w:val="single" w:sz="4" w:space="0" w:color="auto"/>
              <w:bottom w:val="single" w:sz="4" w:space="0" w:color="auto"/>
              <w:right w:val="single" w:sz="4" w:space="0" w:color="auto"/>
            </w:tcBorders>
            <w:shd w:val="clear" w:color="000000" w:fill="E0E8F5"/>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0.00</w:t>
            </w:r>
          </w:p>
        </w:tc>
        <w:tc>
          <w:tcPr>
            <w:tcW w:w="840" w:type="dxa"/>
            <w:tcBorders>
              <w:top w:val="single" w:sz="4" w:space="0" w:color="auto"/>
              <w:left w:val="single" w:sz="4" w:space="0" w:color="auto"/>
              <w:bottom w:val="single" w:sz="4" w:space="0" w:color="auto"/>
              <w:right w:val="single" w:sz="4" w:space="0" w:color="auto"/>
            </w:tcBorders>
            <w:shd w:val="clear" w:color="000000" w:fill="FCDADD"/>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0.29</w:t>
            </w:r>
          </w:p>
        </w:tc>
        <w:tc>
          <w:tcPr>
            <w:tcW w:w="720" w:type="dxa"/>
            <w:tcBorders>
              <w:top w:val="single" w:sz="4" w:space="0" w:color="auto"/>
              <w:left w:val="single" w:sz="4" w:space="0" w:color="auto"/>
              <w:bottom w:val="single" w:sz="4" w:space="0" w:color="auto"/>
              <w:right w:val="single" w:sz="4" w:space="0" w:color="auto"/>
            </w:tcBorders>
            <w:shd w:val="clear" w:color="000000" w:fill="E9EFF8"/>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0.03</w:t>
            </w:r>
          </w:p>
        </w:tc>
      </w:tr>
      <w:tr w:rsidR="00F4273A" w:rsidRPr="00766AEC" w:rsidTr="00DD5BD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b/>
                <w:bCs/>
                <w:sz w:val="12"/>
                <w:szCs w:val="12"/>
              </w:rPr>
            </w:pPr>
            <w:r w:rsidRPr="00766AEC">
              <w:rPr>
                <w:rFonts w:ascii="Calibri" w:eastAsia="Times New Roman" w:hAnsi="Calibri" w:cs="Calibri"/>
                <w:b/>
                <w:bCs/>
                <w:sz w:val="12"/>
                <w:szCs w:val="12"/>
              </w:rPr>
              <w:t>Instalment-per-cent</w:t>
            </w:r>
          </w:p>
        </w:tc>
        <w:tc>
          <w:tcPr>
            <w:tcW w:w="760" w:type="dxa"/>
            <w:tcBorders>
              <w:top w:val="single" w:sz="4" w:space="0" w:color="auto"/>
              <w:left w:val="single" w:sz="4" w:space="0" w:color="auto"/>
              <w:bottom w:val="single" w:sz="4" w:space="0" w:color="auto"/>
              <w:right w:val="single" w:sz="4" w:space="0" w:color="auto"/>
            </w:tcBorders>
            <w:shd w:val="clear" w:color="000000" w:fill="FBFBFE"/>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0.07</w:t>
            </w:r>
          </w:p>
        </w:tc>
        <w:tc>
          <w:tcPr>
            <w:tcW w:w="680" w:type="dxa"/>
            <w:tcBorders>
              <w:top w:val="single" w:sz="4" w:space="0" w:color="auto"/>
              <w:left w:val="single" w:sz="4" w:space="0" w:color="auto"/>
              <w:bottom w:val="single" w:sz="4" w:space="0" w:color="auto"/>
              <w:right w:val="single" w:sz="4" w:space="0" w:color="auto"/>
            </w:tcBorders>
            <w:shd w:val="clear" w:color="000000" w:fill="6692CA"/>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-0.29</w:t>
            </w:r>
          </w:p>
        </w:tc>
        <w:tc>
          <w:tcPr>
            <w:tcW w:w="82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1.00</w:t>
            </w:r>
          </w:p>
        </w:tc>
        <w:tc>
          <w:tcPr>
            <w:tcW w:w="740" w:type="dxa"/>
            <w:tcBorders>
              <w:top w:val="single" w:sz="4" w:space="0" w:color="auto"/>
              <w:left w:val="single" w:sz="4" w:space="0" w:color="auto"/>
              <w:bottom w:val="single" w:sz="4" w:space="0" w:color="auto"/>
              <w:right w:val="single" w:sz="4" w:space="0" w:color="auto"/>
            </w:tcBorders>
            <w:shd w:val="clear" w:color="000000" w:fill="FCFBFE"/>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0.08</w:t>
            </w:r>
          </w:p>
        </w:tc>
        <w:tc>
          <w:tcPr>
            <w:tcW w:w="760" w:type="dxa"/>
            <w:tcBorders>
              <w:top w:val="single" w:sz="4" w:space="0" w:color="auto"/>
              <w:left w:val="single" w:sz="4" w:space="0" w:color="auto"/>
              <w:bottom w:val="single" w:sz="4" w:space="0" w:color="auto"/>
              <w:right w:val="single" w:sz="4" w:space="0" w:color="auto"/>
            </w:tcBorders>
            <w:shd w:val="clear" w:color="000000" w:fill="FCFBFE"/>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0.08</w:t>
            </w:r>
          </w:p>
        </w:tc>
        <w:tc>
          <w:tcPr>
            <w:tcW w:w="600" w:type="dxa"/>
            <w:tcBorders>
              <w:top w:val="single" w:sz="4" w:space="0" w:color="auto"/>
              <w:left w:val="single" w:sz="4" w:space="0" w:color="auto"/>
              <w:bottom w:val="single" w:sz="4" w:space="0" w:color="auto"/>
              <w:right w:val="single" w:sz="4" w:space="0" w:color="auto"/>
            </w:tcBorders>
            <w:shd w:val="clear" w:color="000000" w:fill="EFF3FA"/>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0.04</w:t>
            </w:r>
          </w:p>
        </w:tc>
        <w:tc>
          <w:tcPr>
            <w:tcW w:w="72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0.07</w:t>
            </w:r>
          </w:p>
        </w:tc>
        <w:tc>
          <w:tcPr>
            <w:tcW w:w="880" w:type="dxa"/>
            <w:tcBorders>
              <w:top w:val="nil"/>
              <w:left w:val="nil"/>
              <w:bottom w:val="single" w:sz="4" w:space="0" w:color="auto"/>
              <w:right w:val="single" w:sz="4" w:space="0" w:color="auto"/>
            </w:tcBorders>
            <w:shd w:val="clear" w:color="auto" w:fill="auto"/>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 </w:t>
            </w:r>
          </w:p>
        </w:tc>
        <w:tc>
          <w:tcPr>
            <w:tcW w:w="860" w:type="dxa"/>
            <w:tcBorders>
              <w:top w:val="single" w:sz="4" w:space="0" w:color="auto"/>
              <w:left w:val="single" w:sz="4" w:space="0" w:color="auto"/>
              <w:bottom w:val="single" w:sz="4" w:space="0" w:color="auto"/>
              <w:right w:val="single" w:sz="4" w:space="0" w:color="auto"/>
            </w:tcBorders>
            <w:shd w:val="clear" w:color="000000" w:fill="AAC2E2"/>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-0.13</w:t>
            </w:r>
          </w:p>
        </w:tc>
        <w:tc>
          <w:tcPr>
            <w:tcW w:w="840"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0.03</w:t>
            </w:r>
          </w:p>
        </w:tc>
        <w:tc>
          <w:tcPr>
            <w:tcW w:w="720" w:type="dxa"/>
            <w:tcBorders>
              <w:top w:val="single" w:sz="4" w:space="0" w:color="auto"/>
              <w:left w:val="single" w:sz="4" w:space="0" w:color="auto"/>
              <w:bottom w:val="single" w:sz="4" w:space="0" w:color="auto"/>
              <w:right w:val="single" w:sz="4" w:space="0" w:color="auto"/>
            </w:tcBorders>
            <w:shd w:val="clear" w:color="000000" w:fill="A7C0E1"/>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-0.13</w:t>
            </w:r>
          </w:p>
        </w:tc>
      </w:tr>
      <w:tr w:rsidR="00F4273A" w:rsidRPr="00766AEC" w:rsidTr="00DD5BD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b/>
                <w:bCs/>
                <w:sz w:val="12"/>
                <w:szCs w:val="12"/>
              </w:rPr>
            </w:pPr>
            <w:r w:rsidRPr="00766AEC">
              <w:rPr>
                <w:rFonts w:ascii="Calibri" w:eastAsia="Times New Roman" w:hAnsi="Calibri" w:cs="Calibri"/>
                <w:b/>
                <w:bCs/>
                <w:sz w:val="12"/>
                <w:szCs w:val="12"/>
              </w:rPr>
              <w:t>Duration-in-Current-address</w:t>
            </w:r>
          </w:p>
        </w:tc>
        <w:tc>
          <w:tcPr>
            <w:tcW w:w="760" w:type="dxa"/>
            <w:tcBorders>
              <w:top w:val="single" w:sz="4" w:space="0" w:color="auto"/>
              <w:left w:val="single" w:sz="4" w:space="0" w:color="auto"/>
              <w:bottom w:val="single" w:sz="4" w:space="0" w:color="auto"/>
              <w:right w:val="single" w:sz="4" w:space="0" w:color="auto"/>
            </w:tcBorders>
            <w:shd w:val="clear" w:color="000000" w:fill="ADC5E3"/>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-0.12</w:t>
            </w:r>
          </w:p>
        </w:tc>
        <w:tc>
          <w:tcPr>
            <w:tcW w:w="680" w:type="dxa"/>
            <w:tcBorders>
              <w:top w:val="single" w:sz="4" w:space="0" w:color="auto"/>
              <w:left w:val="single" w:sz="4" w:space="0" w:color="auto"/>
              <w:bottom w:val="single" w:sz="4" w:space="0" w:color="auto"/>
              <w:right w:val="single" w:sz="4" w:space="0" w:color="auto"/>
            </w:tcBorders>
            <w:shd w:val="clear" w:color="000000" w:fill="A0BBDE"/>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-0.15</w:t>
            </w:r>
          </w:p>
        </w:tc>
        <w:tc>
          <w:tcPr>
            <w:tcW w:w="820" w:type="dxa"/>
            <w:tcBorders>
              <w:top w:val="single" w:sz="4" w:space="0" w:color="auto"/>
              <w:left w:val="single" w:sz="4" w:space="0" w:color="auto"/>
              <w:bottom w:val="single" w:sz="4" w:space="0" w:color="auto"/>
              <w:right w:val="single" w:sz="4" w:space="0" w:color="auto"/>
            </w:tcBorders>
            <w:shd w:val="clear" w:color="000000" w:fill="FCFBFE"/>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0.08</w:t>
            </w:r>
          </w:p>
        </w:tc>
        <w:tc>
          <w:tcPr>
            <w:tcW w:w="74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1.00</w:t>
            </w:r>
          </w:p>
        </w:tc>
        <w:tc>
          <w:tcPr>
            <w:tcW w:w="760"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-0.32</w:t>
            </w:r>
          </w:p>
        </w:tc>
        <w:tc>
          <w:tcPr>
            <w:tcW w:w="600" w:type="dxa"/>
            <w:tcBorders>
              <w:top w:val="single" w:sz="4" w:space="0" w:color="auto"/>
              <w:left w:val="single" w:sz="4" w:space="0" w:color="auto"/>
              <w:bottom w:val="single" w:sz="4" w:space="0" w:color="auto"/>
              <w:right w:val="single" w:sz="4" w:space="0" w:color="auto"/>
            </w:tcBorders>
            <w:shd w:val="clear" w:color="000000" w:fill="FCF1F4"/>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0.14</w:t>
            </w:r>
          </w:p>
        </w:tc>
        <w:tc>
          <w:tcPr>
            <w:tcW w:w="720" w:type="dxa"/>
            <w:tcBorders>
              <w:top w:val="single" w:sz="4" w:space="0" w:color="auto"/>
              <w:left w:val="single" w:sz="4" w:space="0" w:color="auto"/>
              <w:bottom w:val="single" w:sz="4" w:space="0" w:color="auto"/>
              <w:right w:val="single" w:sz="4" w:space="0" w:color="auto"/>
            </w:tcBorders>
            <w:shd w:val="clear" w:color="000000" w:fill="ABC3E2"/>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-0.12</w:t>
            </w:r>
          </w:p>
        </w:tc>
        <w:tc>
          <w:tcPr>
            <w:tcW w:w="880" w:type="dxa"/>
            <w:tcBorders>
              <w:top w:val="nil"/>
              <w:left w:val="nil"/>
              <w:bottom w:val="single" w:sz="4" w:space="0" w:color="auto"/>
              <w:right w:val="single" w:sz="4" w:space="0" w:color="auto"/>
            </w:tcBorders>
            <w:shd w:val="clear" w:color="auto" w:fill="auto"/>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 </w:t>
            </w:r>
          </w:p>
        </w:tc>
        <w:tc>
          <w:tcPr>
            <w:tcW w:w="860" w:type="dxa"/>
            <w:tcBorders>
              <w:top w:val="single" w:sz="4" w:space="0" w:color="auto"/>
              <w:left w:val="single" w:sz="4" w:space="0" w:color="auto"/>
              <w:bottom w:val="single" w:sz="4" w:space="0" w:color="auto"/>
              <w:right w:val="single" w:sz="4" w:space="0" w:color="auto"/>
            </w:tcBorders>
            <w:shd w:val="clear" w:color="000000" w:fill="D1DEF0"/>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-0.03</w:t>
            </w:r>
          </w:p>
        </w:tc>
        <w:tc>
          <w:tcPr>
            <w:tcW w:w="840" w:type="dxa"/>
            <w:tcBorders>
              <w:top w:val="single" w:sz="4" w:space="0" w:color="auto"/>
              <w:left w:val="single" w:sz="4" w:space="0" w:color="auto"/>
              <w:bottom w:val="single" w:sz="4" w:space="0" w:color="auto"/>
              <w:right w:val="single" w:sz="4" w:space="0" w:color="auto"/>
            </w:tcBorders>
            <w:shd w:val="clear" w:color="000000" w:fill="D7E2F2"/>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-0.02</w:t>
            </w:r>
          </w:p>
        </w:tc>
        <w:tc>
          <w:tcPr>
            <w:tcW w:w="720" w:type="dxa"/>
            <w:tcBorders>
              <w:top w:val="single" w:sz="4" w:space="0" w:color="auto"/>
              <w:left w:val="single" w:sz="4" w:space="0" w:color="auto"/>
              <w:bottom w:val="single" w:sz="4" w:space="0" w:color="auto"/>
              <w:right w:val="single" w:sz="4" w:space="0" w:color="auto"/>
            </w:tcBorders>
            <w:shd w:val="clear" w:color="000000" w:fill="E5ECF7"/>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0.02</w:t>
            </w:r>
          </w:p>
        </w:tc>
      </w:tr>
      <w:tr w:rsidR="00F4273A" w:rsidRPr="00766AEC" w:rsidTr="00DD5BD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b/>
                <w:bCs/>
                <w:sz w:val="12"/>
                <w:szCs w:val="12"/>
              </w:rPr>
            </w:pPr>
            <w:r w:rsidRPr="00766AEC">
              <w:rPr>
                <w:rFonts w:ascii="Calibri" w:eastAsia="Times New Roman" w:hAnsi="Calibri" w:cs="Calibri"/>
                <w:b/>
                <w:bCs/>
                <w:sz w:val="12"/>
                <w:szCs w:val="12"/>
              </w:rPr>
              <w:t>Most-valuable-available-asset</w:t>
            </w:r>
          </w:p>
        </w:tc>
        <w:tc>
          <w:tcPr>
            <w:tcW w:w="760" w:type="dxa"/>
            <w:tcBorders>
              <w:top w:val="single" w:sz="4" w:space="0" w:color="auto"/>
              <w:left w:val="single" w:sz="4" w:space="0" w:color="auto"/>
              <w:bottom w:val="single" w:sz="4" w:space="0" w:color="auto"/>
              <w:right w:val="single" w:sz="4" w:space="0" w:color="auto"/>
            </w:tcBorders>
            <w:shd w:val="clear" w:color="000000" w:fill="FCD8DB"/>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0.30</w:t>
            </w:r>
          </w:p>
        </w:tc>
        <w:tc>
          <w:tcPr>
            <w:tcW w:w="680" w:type="dxa"/>
            <w:tcBorders>
              <w:top w:val="single" w:sz="4" w:space="0" w:color="auto"/>
              <w:left w:val="single" w:sz="4" w:space="0" w:color="auto"/>
              <w:bottom w:val="single" w:sz="4" w:space="0" w:color="auto"/>
              <w:right w:val="single" w:sz="4" w:space="0" w:color="auto"/>
            </w:tcBorders>
            <w:shd w:val="clear" w:color="000000" w:fill="FBD4D7"/>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0.33</w:t>
            </w:r>
          </w:p>
        </w:tc>
        <w:tc>
          <w:tcPr>
            <w:tcW w:w="820" w:type="dxa"/>
            <w:tcBorders>
              <w:top w:val="single" w:sz="4" w:space="0" w:color="auto"/>
              <w:left w:val="single" w:sz="4" w:space="0" w:color="auto"/>
              <w:bottom w:val="single" w:sz="4" w:space="0" w:color="auto"/>
              <w:right w:val="single" w:sz="4" w:space="0" w:color="auto"/>
            </w:tcBorders>
            <w:shd w:val="clear" w:color="000000" w:fill="FCFBFE"/>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0.08</w:t>
            </w:r>
          </w:p>
        </w:tc>
        <w:tc>
          <w:tcPr>
            <w:tcW w:w="740"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-0.32</w:t>
            </w:r>
          </w:p>
        </w:tc>
        <w:tc>
          <w:tcPr>
            <w:tcW w:w="7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1.00</w:t>
            </w:r>
          </w:p>
        </w:tc>
        <w:tc>
          <w:tcPr>
            <w:tcW w:w="600"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0.09</w:t>
            </w:r>
          </w:p>
        </w:tc>
        <w:tc>
          <w:tcPr>
            <w:tcW w:w="720" w:type="dxa"/>
            <w:tcBorders>
              <w:top w:val="single" w:sz="4" w:space="0" w:color="auto"/>
              <w:left w:val="single" w:sz="4" w:space="0" w:color="auto"/>
              <w:bottom w:val="single" w:sz="4" w:space="0" w:color="auto"/>
              <w:right w:val="single" w:sz="4" w:space="0" w:color="auto"/>
            </w:tcBorders>
            <w:shd w:val="clear" w:color="000000" w:fill="FBCDCF"/>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0.37</w:t>
            </w:r>
          </w:p>
        </w:tc>
        <w:tc>
          <w:tcPr>
            <w:tcW w:w="880" w:type="dxa"/>
            <w:tcBorders>
              <w:top w:val="nil"/>
              <w:left w:val="nil"/>
              <w:bottom w:val="single" w:sz="4" w:space="0" w:color="auto"/>
              <w:right w:val="single" w:sz="4" w:space="0" w:color="auto"/>
            </w:tcBorders>
            <w:shd w:val="clear" w:color="auto" w:fill="auto"/>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 </w:t>
            </w:r>
          </w:p>
        </w:tc>
        <w:tc>
          <w:tcPr>
            <w:tcW w:w="860" w:type="dxa"/>
            <w:tcBorders>
              <w:top w:val="single" w:sz="4" w:space="0" w:color="auto"/>
              <w:left w:val="single" w:sz="4" w:space="0" w:color="auto"/>
              <w:bottom w:val="single" w:sz="4" w:space="0" w:color="auto"/>
              <w:right w:val="single" w:sz="4" w:space="0" w:color="auto"/>
            </w:tcBorders>
            <w:shd w:val="clear" w:color="000000" w:fill="F2F5FB"/>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0.05</w:t>
            </w:r>
          </w:p>
        </w:tc>
        <w:tc>
          <w:tcPr>
            <w:tcW w:w="840" w:type="dxa"/>
            <w:tcBorders>
              <w:top w:val="single" w:sz="4" w:space="0" w:color="auto"/>
              <w:left w:val="single" w:sz="4" w:space="0" w:color="auto"/>
              <w:bottom w:val="single" w:sz="4" w:space="0" w:color="auto"/>
              <w:right w:val="single" w:sz="4" w:space="0" w:color="auto"/>
            </w:tcBorders>
            <w:shd w:val="clear" w:color="000000" w:fill="FCE7EA"/>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0.20</w:t>
            </w:r>
          </w:p>
        </w:tc>
        <w:tc>
          <w:tcPr>
            <w:tcW w:w="720" w:type="dxa"/>
            <w:tcBorders>
              <w:top w:val="single" w:sz="4" w:space="0" w:color="auto"/>
              <w:left w:val="single" w:sz="4" w:space="0" w:color="auto"/>
              <w:bottom w:val="single" w:sz="4" w:space="0" w:color="auto"/>
              <w:right w:val="single" w:sz="4" w:space="0" w:color="auto"/>
            </w:tcBorders>
            <w:shd w:val="clear" w:color="000000" w:fill="A2BCDF"/>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-0.15</w:t>
            </w:r>
          </w:p>
        </w:tc>
      </w:tr>
      <w:tr w:rsidR="00F4273A" w:rsidRPr="00766AEC" w:rsidTr="00DD5BD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b/>
                <w:bCs/>
                <w:sz w:val="12"/>
                <w:szCs w:val="12"/>
              </w:rPr>
            </w:pPr>
            <w:r w:rsidRPr="00766AEC">
              <w:rPr>
                <w:rFonts w:ascii="Calibri" w:eastAsia="Times New Roman" w:hAnsi="Calibri" w:cs="Calibri"/>
                <w:b/>
                <w:bCs/>
                <w:sz w:val="12"/>
                <w:szCs w:val="12"/>
              </w:rPr>
              <w:t>Age-years</w:t>
            </w:r>
          </w:p>
        </w:tc>
        <w:tc>
          <w:tcPr>
            <w:tcW w:w="760" w:type="dxa"/>
            <w:tcBorders>
              <w:top w:val="single" w:sz="4" w:space="0" w:color="auto"/>
              <w:left w:val="single" w:sz="4" w:space="0" w:color="auto"/>
              <w:bottom w:val="single" w:sz="4" w:space="0" w:color="auto"/>
              <w:right w:val="single" w:sz="4" w:space="0" w:color="auto"/>
            </w:tcBorders>
            <w:shd w:val="clear" w:color="000000" w:fill="C4D4EB"/>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-0.06</w:t>
            </w:r>
          </w:p>
        </w:tc>
        <w:tc>
          <w:tcPr>
            <w:tcW w:w="68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0.07</w:t>
            </w:r>
          </w:p>
        </w:tc>
        <w:tc>
          <w:tcPr>
            <w:tcW w:w="820" w:type="dxa"/>
            <w:tcBorders>
              <w:top w:val="single" w:sz="4" w:space="0" w:color="auto"/>
              <w:left w:val="single" w:sz="4" w:space="0" w:color="auto"/>
              <w:bottom w:val="single" w:sz="4" w:space="0" w:color="auto"/>
              <w:right w:val="single" w:sz="4" w:space="0" w:color="auto"/>
            </w:tcBorders>
            <w:shd w:val="clear" w:color="000000" w:fill="EFF3FA"/>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0.04</w:t>
            </w:r>
          </w:p>
        </w:tc>
        <w:tc>
          <w:tcPr>
            <w:tcW w:w="740" w:type="dxa"/>
            <w:tcBorders>
              <w:top w:val="single" w:sz="4" w:space="0" w:color="auto"/>
              <w:left w:val="single" w:sz="4" w:space="0" w:color="auto"/>
              <w:bottom w:val="single" w:sz="4" w:space="0" w:color="auto"/>
              <w:right w:val="single" w:sz="4" w:space="0" w:color="auto"/>
            </w:tcBorders>
            <w:shd w:val="clear" w:color="000000" w:fill="FCF1F4"/>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0.14</w:t>
            </w:r>
          </w:p>
        </w:tc>
        <w:tc>
          <w:tcPr>
            <w:tcW w:w="760"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0.09</w:t>
            </w:r>
          </w:p>
        </w:tc>
        <w:tc>
          <w:tcPr>
            <w:tcW w:w="6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1.00</w:t>
            </w:r>
          </w:p>
        </w:tc>
        <w:tc>
          <w:tcPr>
            <w:tcW w:w="720" w:type="dxa"/>
            <w:tcBorders>
              <w:top w:val="single" w:sz="4" w:space="0" w:color="auto"/>
              <w:left w:val="single" w:sz="4" w:space="0" w:color="auto"/>
              <w:bottom w:val="single" w:sz="4" w:space="0" w:color="auto"/>
              <w:right w:val="single" w:sz="4" w:space="0" w:color="auto"/>
            </w:tcBorders>
            <w:shd w:val="clear" w:color="000000" w:fill="FBD3D6"/>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0.33</w:t>
            </w:r>
          </w:p>
        </w:tc>
        <w:tc>
          <w:tcPr>
            <w:tcW w:w="880" w:type="dxa"/>
            <w:tcBorders>
              <w:top w:val="nil"/>
              <w:left w:val="nil"/>
              <w:bottom w:val="single" w:sz="4" w:space="0" w:color="auto"/>
              <w:right w:val="single" w:sz="4" w:space="0" w:color="auto"/>
            </w:tcBorders>
            <w:shd w:val="clear" w:color="auto" w:fill="auto"/>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 </w:t>
            </w:r>
          </w:p>
        </w:tc>
        <w:tc>
          <w:tcPr>
            <w:tcW w:w="860" w:type="dxa"/>
            <w:tcBorders>
              <w:top w:val="single" w:sz="4" w:space="0" w:color="auto"/>
              <w:left w:val="single" w:sz="4" w:space="0" w:color="auto"/>
              <w:bottom w:val="single" w:sz="4" w:space="0" w:color="auto"/>
              <w:right w:val="single" w:sz="4" w:space="0" w:color="auto"/>
            </w:tcBorders>
            <w:shd w:val="clear" w:color="000000" w:fill="FCF5F8"/>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0.12</w:t>
            </w:r>
          </w:p>
        </w:tc>
        <w:tc>
          <w:tcPr>
            <w:tcW w:w="840" w:type="dxa"/>
            <w:tcBorders>
              <w:top w:val="single" w:sz="4" w:space="0" w:color="auto"/>
              <w:left w:val="single" w:sz="4" w:space="0" w:color="auto"/>
              <w:bottom w:val="single" w:sz="4" w:space="0" w:color="auto"/>
              <w:right w:val="single" w:sz="4" w:space="0" w:color="auto"/>
            </w:tcBorders>
            <w:shd w:val="clear" w:color="000000" w:fill="FCECEF"/>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0.18</w:t>
            </w:r>
          </w:p>
        </w:tc>
        <w:tc>
          <w:tcPr>
            <w:tcW w:w="720"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0.00</w:t>
            </w:r>
          </w:p>
        </w:tc>
      </w:tr>
      <w:tr w:rsidR="00F4273A" w:rsidRPr="00766AEC" w:rsidTr="00DD5BD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b/>
                <w:bCs/>
                <w:sz w:val="12"/>
                <w:szCs w:val="12"/>
              </w:rPr>
            </w:pPr>
            <w:r w:rsidRPr="00766AEC">
              <w:rPr>
                <w:rFonts w:ascii="Calibri" w:eastAsia="Times New Roman" w:hAnsi="Calibri" w:cs="Calibri"/>
                <w:b/>
                <w:bCs/>
                <w:sz w:val="12"/>
                <w:szCs w:val="12"/>
              </w:rPr>
              <w:t>Type-of-apartment</w:t>
            </w:r>
          </w:p>
        </w:tc>
        <w:tc>
          <w:tcPr>
            <w:tcW w:w="760" w:type="dxa"/>
            <w:tcBorders>
              <w:top w:val="single" w:sz="4" w:space="0" w:color="auto"/>
              <w:left w:val="single" w:sz="4" w:space="0" w:color="auto"/>
              <w:bottom w:val="single" w:sz="4" w:space="0" w:color="auto"/>
              <w:right w:val="single" w:sz="4" w:space="0" w:color="auto"/>
            </w:tcBorders>
            <w:shd w:val="clear" w:color="000000" w:fill="FCEFF2"/>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0.15</w:t>
            </w:r>
          </w:p>
        </w:tc>
        <w:tc>
          <w:tcPr>
            <w:tcW w:w="680" w:type="dxa"/>
            <w:tcBorders>
              <w:top w:val="single" w:sz="4" w:space="0" w:color="auto"/>
              <w:left w:val="single" w:sz="4" w:space="0" w:color="auto"/>
              <w:bottom w:val="single" w:sz="4" w:space="0" w:color="auto"/>
              <w:right w:val="single" w:sz="4" w:space="0" w:color="auto"/>
            </w:tcBorders>
            <w:shd w:val="clear" w:color="000000" w:fill="FCEDEF"/>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0.17</w:t>
            </w:r>
          </w:p>
        </w:tc>
        <w:tc>
          <w:tcPr>
            <w:tcW w:w="82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0.07</w:t>
            </w:r>
          </w:p>
        </w:tc>
        <w:tc>
          <w:tcPr>
            <w:tcW w:w="740" w:type="dxa"/>
            <w:tcBorders>
              <w:top w:val="single" w:sz="4" w:space="0" w:color="auto"/>
              <w:left w:val="single" w:sz="4" w:space="0" w:color="auto"/>
              <w:bottom w:val="single" w:sz="4" w:space="0" w:color="auto"/>
              <w:right w:val="single" w:sz="4" w:space="0" w:color="auto"/>
            </w:tcBorders>
            <w:shd w:val="clear" w:color="000000" w:fill="ABC3E2"/>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-0.12</w:t>
            </w:r>
          </w:p>
        </w:tc>
        <w:tc>
          <w:tcPr>
            <w:tcW w:w="760" w:type="dxa"/>
            <w:tcBorders>
              <w:top w:val="single" w:sz="4" w:space="0" w:color="auto"/>
              <w:left w:val="single" w:sz="4" w:space="0" w:color="auto"/>
              <w:bottom w:val="single" w:sz="4" w:space="0" w:color="auto"/>
              <w:right w:val="single" w:sz="4" w:space="0" w:color="auto"/>
            </w:tcBorders>
            <w:shd w:val="clear" w:color="000000" w:fill="FBCDCF"/>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0.37</w:t>
            </w:r>
          </w:p>
        </w:tc>
        <w:tc>
          <w:tcPr>
            <w:tcW w:w="600" w:type="dxa"/>
            <w:tcBorders>
              <w:top w:val="single" w:sz="4" w:space="0" w:color="auto"/>
              <w:left w:val="single" w:sz="4" w:space="0" w:color="auto"/>
              <w:bottom w:val="single" w:sz="4" w:space="0" w:color="auto"/>
              <w:right w:val="single" w:sz="4" w:space="0" w:color="auto"/>
            </w:tcBorders>
            <w:shd w:val="clear" w:color="000000" w:fill="FBD3D6"/>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0.33</w:t>
            </w:r>
          </w:p>
        </w:tc>
        <w:tc>
          <w:tcPr>
            <w:tcW w:w="72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1.00</w:t>
            </w:r>
          </w:p>
        </w:tc>
        <w:tc>
          <w:tcPr>
            <w:tcW w:w="880" w:type="dxa"/>
            <w:tcBorders>
              <w:top w:val="nil"/>
              <w:left w:val="nil"/>
              <w:bottom w:val="single" w:sz="4" w:space="0" w:color="auto"/>
              <w:right w:val="single" w:sz="4" w:space="0" w:color="auto"/>
            </w:tcBorders>
            <w:shd w:val="clear" w:color="auto" w:fill="auto"/>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 </w:t>
            </w:r>
          </w:p>
        </w:tc>
        <w:tc>
          <w:tcPr>
            <w:tcW w:w="860" w:type="dxa"/>
            <w:tcBorders>
              <w:top w:val="single" w:sz="4" w:space="0" w:color="auto"/>
              <w:left w:val="single" w:sz="4" w:space="0" w:color="auto"/>
              <w:bottom w:val="single" w:sz="4" w:space="0" w:color="auto"/>
              <w:right w:val="single" w:sz="4" w:space="0" w:color="auto"/>
            </w:tcBorders>
            <w:shd w:val="clear" w:color="000000" w:fill="FCECEF"/>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0.17</w:t>
            </w:r>
          </w:p>
        </w:tc>
        <w:tc>
          <w:tcPr>
            <w:tcW w:w="840"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0.10</w:t>
            </w:r>
          </w:p>
        </w:tc>
        <w:tc>
          <w:tcPr>
            <w:tcW w:w="720" w:type="dxa"/>
            <w:tcBorders>
              <w:top w:val="single" w:sz="4" w:space="0" w:color="auto"/>
              <w:left w:val="single" w:sz="4" w:space="0" w:color="auto"/>
              <w:bottom w:val="single" w:sz="4" w:space="0" w:color="auto"/>
              <w:right w:val="single" w:sz="4" w:space="0" w:color="auto"/>
            </w:tcBorders>
            <w:shd w:val="clear" w:color="000000" w:fill="B9CDE7"/>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-0.09</w:t>
            </w:r>
          </w:p>
        </w:tc>
      </w:tr>
      <w:tr w:rsidR="00F4273A" w:rsidRPr="00766AEC" w:rsidTr="00DD5BD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b/>
                <w:bCs/>
                <w:sz w:val="12"/>
                <w:szCs w:val="12"/>
              </w:rPr>
            </w:pPr>
            <w:r w:rsidRPr="00766AEC">
              <w:rPr>
                <w:rFonts w:ascii="Calibri" w:eastAsia="Times New Roman" w:hAnsi="Calibri" w:cs="Calibri"/>
                <w:b/>
                <w:bCs/>
                <w:sz w:val="12"/>
                <w:szCs w:val="12"/>
              </w:rPr>
              <w:t>Occupation</w:t>
            </w:r>
          </w:p>
        </w:tc>
        <w:tc>
          <w:tcPr>
            <w:tcW w:w="760" w:type="dxa"/>
            <w:tcBorders>
              <w:top w:val="nil"/>
              <w:left w:val="nil"/>
              <w:bottom w:val="single" w:sz="4" w:space="0" w:color="auto"/>
              <w:right w:val="single" w:sz="4" w:space="0" w:color="auto"/>
            </w:tcBorders>
            <w:shd w:val="clear" w:color="auto" w:fill="auto"/>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 </w:t>
            </w:r>
          </w:p>
        </w:tc>
        <w:tc>
          <w:tcPr>
            <w:tcW w:w="680" w:type="dxa"/>
            <w:tcBorders>
              <w:top w:val="nil"/>
              <w:left w:val="nil"/>
              <w:bottom w:val="single" w:sz="4" w:space="0" w:color="auto"/>
              <w:right w:val="single" w:sz="4" w:space="0" w:color="auto"/>
            </w:tcBorders>
            <w:shd w:val="clear" w:color="auto" w:fill="auto"/>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 </w:t>
            </w:r>
          </w:p>
        </w:tc>
        <w:tc>
          <w:tcPr>
            <w:tcW w:w="820" w:type="dxa"/>
            <w:tcBorders>
              <w:top w:val="nil"/>
              <w:left w:val="nil"/>
              <w:bottom w:val="single" w:sz="4" w:space="0" w:color="auto"/>
              <w:right w:val="single" w:sz="4" w:space="0" w:color="auto"/>
            </w:tcBorders>
            <w:shd w:val="clear" w:color="auto" w:fill="auto"/>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 </w:t>
            </w:r>
          </w:p>
        </w:tc>
        <w:tc>
          <w:tcPr>
            <w:tcW w:w="740" w:type="dxa"/>
            <w:tcBorders>
              <w:top w:val="nil"/>
              <w:left w:val="nil"/>
              <w:bottom w:val="single" w:sz="4" w:space="0" w:color="auto"/>
              <w:right w:val="single" w:sz="4" w:space="0" w:color="auto"/>
            </w:tcBorders>
            <w:shd w:val="clear" w:color="auto" w:fill="auto"/>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 </w:t>
            </w:r>
          </w:p>
        </w:tc>
        <w:tc>
          <w:tcPr>
            <w:tcW w:w="760" w:type="dxa"/>
            <w:tcBorders>
              <w:top w:val="nil"/>
              <w:left w:val="nil"/>
              <w:bottom w:val="single" w:sz="4" w:space="0" w:color="auto"/>
              <w:right w:val="single" w:sz="4" w:space="0" w:color="auto"/>
            </w:tcBorders>
            <w:shd w:val="clear" w:color="auto" w:fill="auto"/>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 </w:t>
            </w:r>
          </w:p>
        </w:tc>
        <w:tc>
          <w:tcPr>
            <w:tcW w:w="600" w:type="dxa"/>
            <w:tcBorders>
              <w:top w:val="nil"/>
              <w:left w:val="nil"/>
              <w:bottom w:val="single" w:sz="4" w:space="0" w:color="auto"/>
              <w:right w:val="single" w:sz="4" w:space="0" w:color="auto"/>
            </w:tcBorders>
            <w:shd w:val="clear" w:color="auto" w:fill="auto"/>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 </w:t>
            </w:r>
          </w:p>
        </w:tc>
        <w:tc>
          <w:tcPr>
            <w:tcW w:w="720" w:type="dxa"/>
            <w:tcBorders>
              <w:top w:val="nil"/>
              <w:left w:val="nil"/>
              <w:bottom w:val="single" w:sz="4" w:space="0" w:color="auto"/>
              <w:right w:val="single" w:sz="4" w:space="0" w:color="auto"/>
            </w:tcBorders>
            <w:shd w:val="clear" w:color="auto" w:fill="auto"/>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 </w:t>
            </w:r>
          </w:p>
        </w:tc>
        <w:tc>
          <w:tcPr>
            <w:tcW w:w="88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1.00</w:t>
            </w:r>
          </w:p>
        </w:tc>
        <w:tc>
          <w:tcPr>
            <w:tcW w:w="860" w:type="dxa"/>
            <w:tcBorders>
              <w:top w:val="nil"/>
              <w:left w:val="nil"/>
              <w:bottom w:val="single" w:sz="4" w:space="0" w:color="auto"/>
              <w:right w:val="single" w:sz="4" w:space="0" w:color="auto"/>
            </w:tcBorders>
            <w:shd w:val="clear" w:color="auto" w:fill="auto"/>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 </w:t>
            </w:r>
          </w:p>
        </w:tc>
        <w:tc>
          <w:tcPr>
            <w:tcW w:w="840" w:type="dxa"/>
            <w:tcBorders>
              <w:top w:val="nil"/>
              <w:left w:val="nil"/>
              <w:bottom w:val="single" w:sz="4" w:space="0" w:color="auto"/>
              <w:right w:val="single" w:sz="4" w:space="0" w:color="auto"/>
            </w:tcBorders>
            <w:shd w:val="clear" w:color="auto" w:fill="auto"/>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 </w:t>
            </w:r>
          </w:p>
        </w:tc>
        <w:tc>
          <w:tcPr>
            <w:tcW w:w="720" w:type="dxa"/>
            <w:tcBorders>
              <w:top w:val="nil"/>
              <w:left w:val="nil"/>
              <w:bottom w:val="single" w:sz="4" w:space="0" w:color="auto"/>
              <w:right w:val="single" w:sz="4" w:space="0" w:color="auto"/>
            </w:tcBorders>
            <w:shd w:val="clear" w:color="auto" w:fill="auto"/>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 </w:t>
            </w:r>
          </w:p>
        </w:tc>
      </w:tr>
      <w:tr w:rsidR="00F4273A" w:rsidRPr="00766AEC" w:rsidTr="00DD5BD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b/>
                <w:bCs/>
                <w:sz w:val="12"/>
                <w:szCs w:val="12"/>
              </w:rPr>
            </w:pPr>
            <w:r w:rsidRPr="00766AEC">
              <w:rPr>
                <w:rFonts w:ascii="Calibri" w:eastAsia="Times New Roman" w:hAnsi="Calibri" w:cs="Calibri"/>
                <w:b/>
                <w:bCs/>
                <w:sz w:val="12"/>
                <w:szCs w:val="12"/>
              </w:rPr>
              <w:t>No-of-dependents</w:t>
            </w:r>
          </w:p>
        </w:tc>
        <w:tc>
          <w:tcPr>
            <w:tcW w:w="760" w:type="dxa"/>
            <w:tcBorders>
              <w:top w:val="single" w:sz="4" w:space="0" w:color="auto"/>
              <w:left w:val="single" w:sz="4" w:space="0" w:color="auto"/>
              <w:bottom w:val="single" w:sz="4" w:space="0" w:color="auto"/>
              <w:right w:val="single" w:sz="4" w:space="0" w:color="auto"/>
            </w:tcBorders>
            <w:shd w:val="clear" w:color="000000" w:fill="C3D4EB"/>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-0.07</w:t>
            </w:r>
          </w:p>
        </w:tc>
        <w:tc>
          <w:tcPr>
            <w:tcW w:w="680" w:type="dxa"/>
            <w:tcBorders>
              <w:top w:val="single" w:sz="4" w:space="0" w:color="auto"/>
              <w:left w:val="single" w:sz="4" w:space="0" w:color="auto"/>
              <w:bottom w:val="single" w:sz="4" w:space="0" w:color="auto"/>
              <w:right w:val="single" w:sz="4" w:space="0" w:color="auto"/>
            </w:tcBorders>
            <w:shd w:val="clear" w:color="000000" w:fill="E0E8F5"/>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0.00</w:t>
            </w:r>
          </w:p>
        </w:tc>
        <w:tc>
          <w:tcPr>
            <w:tcW w:w="820" w:type="dxa"/>
            <w:tcBorders>
              <w:top w:val="single" w:sz="4" w:space="0" w:color="auto"/>
              <w:left w:val="single" w:sz="4" w:space="0" w:color="auto"/>
              <w:bottom w:val="single" w:sz="4" w:space="0" w:color="auto"/>
              <w:right w:val="single" w:sz="4" w:space="0" w:color="auto"/>
            </w:tcBorders>
            <w:shd w:val="clear" w:color="000000" w:fill="AAC2E2"/>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-0.13</w:t>
            </w:r>
          </w:p>
        </w:tc>
        <w:tc>
          <w:tcPr>
            <w:tcW w:w="740" w:type="dxa"/>
            <w:tcBorders>
              <w:top w:val="single" w:sz="4" w:space="0" w:color="auto"/>
              <w:left w:val="single" w:sz="4" w:space="0" w:color="auto"/>
              <w:bottom w:val="single" w:sz="4" w:space="0" w:color="auto"/>
              <w:right w:val="single" w:sz="4" w:space="0" w:color="auto"/>
            </w:tcBorders>
            <w:shd w:val="clear" w:color="000000" w:fill="D1DEF0"/>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-0.03</w:t>
            </w:r>
          </w:p>
        </w:tc>
        <w:tc>
          <w:tcPr>
            <w:tcW w:w="760" w:type="dxa"/>
            <w:tcBorders>
              <w:top w:val="single" w:sz="4" w:space="0" w:color="auto"/>
              <w:left w:val="single" w:sz="4" w:space="0" w:color="auto"/>
              <w:bottom w:val="single" w:sz="4" w:space="0" w:color="auto"/>
              <w:right w:val="single" w:sz="4" w:space="0" w:color="auto"/>
            </w:tcBorders>
            <w:shd w:val="clear" w:color="000000" w:fill="F2F5FB"/>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0.05</w:t>
            </w:r>
          </w:p>
        </w:tc>
        <w:tc>
          <w:tcPr>
            <w:tcW w:w="600" w:type="dxa"/>
            <w:tcBorders>
              <w:top w:val="single" w:sz="4" w:space="0" w:color="auto"/>
              <w:left w:val="single" w:sz="4" w:space="0" w:color="auto"/>
              <w:bottom w:val="single" w:sz="4" w:space="0" w:color="auto"/>
              <w:right w:val="single" w:sz="4" w:space="0" w:color="auto"/>
            </w:tcBorders>
            <w:shd w:val="clear" w:color="000000" w:fill="FCF5F8"/>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0.12</w:t>
            </w:r>
          </w:p>
        </w:tc>
        <w:tc>
          <w:tcPr>
            <w:tcW w:w="720" w:type="dxa"/>
            <w:tcBorders>
              <w:top w:val="single" w:sz="4" w:space="0" w:color="auto"/>
              <w:left w:val="single" w:sz="4" w:space="0" w:color="auto"/>
              <w:bottom w:val="single" w:sz="4" w:space="0" w:color="auto"/>
              <w:right w:val="single" w:sz="4" w:space="0" w:color="auto"/>
            </w:tcBorders>
            <w:shd w:val="clear" w:color="000000" w:fill="FCECEF"/>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0.17</w:t>
            </w:r>
          </w:p>
        </w:tc>
        <w:tc>
          <w:tcPr>
            <w:tcW w:w="880" w:type="dxa"/>
            <w:tcBorders>
              <w:top w:val="nil"/>
              <w:left w:val="nil"/>
              <w:bottom w:val="single" w:sz="4" w:space="0" w:color="auto"/>
              <w:right w:val="single" w:sz="4" w:space="0" w:color="auto"/>
            </w:tcBorders>
            <w:shd w:val="clear" w:color="auto" w:fill="auto"/>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 </w:t>
            </w:r>
          </w:p>
        </w:tc>
        <w:tc>
          <w:tcPr>
            <w:tcW w:w="8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1.00</w:t>
            </w:r>
          </w:p>
        </w:tc>
        <w:tc>
          <w:tcPr>
            <w:tcW w:w="840" w:type="dxa"/>
            <w:tcBorders>
              <w:top w:val="single" w:sz="4" w:space="0" w:color="auto"/>
              <w:left w:val="single" w:sz="4" w:space="0" w:color="auto"/>
              <w:bottom w:val="single" w:sz="4" w:space="0" w:color="auto"/>
              <w:right w:val="single" w:sz="4" w:space="0" w:color="auto"/>
            </w:tcBorders>
            <w:shd w:val="clear" w:color="000000" w:fill="CAD9ED"/>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-0.05</w:t>
            </w:r>
          </w:p>
        </w:tc>
        <w:tc>
          <w:tcPr>
            <w:tcW w:w="720" w:type="dxa"/>
            <w:tcBorders>
              <w:top w:val="single" w:sz="4" w:space="0" w:color="auto"/>
              <w:left w:val="single" w:sz="4" w:space="0" w:color="auto"/>
              <w:bottom w:val="single" w:sz="4" w:space="0" w:color="auto"/>
              <w:right w:val="single" w:sz="4" w:space="0" w:color="auto"/>
            </w:tcBorders>
            <w:shd w:val="clear" w:color="000000" w:fill="FAFBFE"/>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0.07</w:t>
            </w:r>
          </w:p>
        </w:tc>
      </w:tr>
      <w:tr w:rsidR="00F4273A" w:rsidRPr="00766AEC" w:rsidTr="00DD5BD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b/>
                <w:bCs/>
                <w:sz w:val="12"/>
                <w:szCs w:val="12"/>
              </w:rPr>
            </w:pPr>
            <w:r w:rsidRPr="00766AEC">
              <w:rPr>
                <w:rFonts w:ascii="Calibri" w:eastAsia="Times New Roman" w:hAnsi="Calibri" w:cs="Calibri"/>
                <w:b/>
                <w:bCs/>
                <w:sz w:val="12"/>
                <w:szCs w:val="12"/>
              </w:rPr>
              <w:t>Telephone</w:t>
            </w:r>
          </w:p>
        </w:tc>
        <w:tc>
          <w:tcPr>
            <w:tcW w:w="760" w:type="dxa"/>
            <w:tcBorders>
              <w:top w:val="single" w:sz="4" w:space="0" w:color="auto"/>
              <w:left w:val="single" w:sz="4" w:space="0" w:color="auto"/>
              <w:bottom w:val="single" w:sz="4" w:space="0" w:color="auto"/>
              <w:right w:val="single" w:sz="4" w:space="0" w:color="auto"/>
            </w:tcBorders>
            <w:shd w:val="clear" w:color="000000" w:fill="FCF1F4"/>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0.14</w:t>
            </w:r>
          </w:p>
        </w:tc>
        <w:tc>
          <w:tcPr>
            <w:tcW w:w="680" w:type="dxa"/>
            <w:tcBorders>
              <w:top w:val="single" w:sz="4" w:space="0" w:color="auto"/>
              <w:left w:val="single" w:sz="4" w:space="0" w:color="auto"/>
              <w:bottom w:val="single" w:sz="4" w:space="0" w:color="auto"/>
              <w:right w:val="single" w:sz="4" w:space="0" w:color="auto"/>
            </w:tcBorders>
            <w:shd w:val="clear" w:color="000000" w:fill="FCDADD"/>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0.29</w:t>
            </w:r>
          </w:p>
        </w:tc>
        <w:tc>
          <w:tcPr>
            <w:tcW w:w="820"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0.03</w:t>
            </w:r>
          </w:p>
        </w:tc>
        <w:tc>
          <w:tcPr>
            <w:tcW w:w="740" w:type="dxa"/>
            <w:tcBorders>
              <w:top w:val="single" w:sz="4" w:space="0" w:color="auto"/>
              <w:left w:val="single" w:sz="4" w:space="0" w:color="auto"/>
              <w:bottom w:val="single" w:sz="4" w:space="0" w:color="auto"/>
              <w:right w:val="single" w:sz="4" w:space="0" w:color="auto"/>
            </w:tcBorders>
            <w:shd w:val="clear" w:color="000000" w:fill="D7E2F2"/>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-0.02</w:t>
            </w:r>
          </w:p>
        </w:tc>
        <w:tc>
          <w:tcPr>
            <w:tcW w:w="760" w:type="dxa"/>
            <w:tcBorders>
              <w:top w:val="single" w:sz="4" w:space="0" w:color="auto"/>
              <w:left w:val="single" w:sz="4" w:space="0" w:color="auto"/>
              <w:bottom w:val="single" w:sz="4" w:space="0" w:color="auto"/>
              <w:right w:val="single" w:sz="4" w:space="0" w:color="auto"/>
            </w:tcBorders>
            <w:shd w:val="clear" w:color="000000" w:fill="FCE7EA"/>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0.20</w:t>
            </w:r>
          </w:p>
        </w:tc>
        <w:tc>
          <w:tcPr>
            <w:tcW w:w="600" w:type="dxa"/>
            <w:tcBorders>
              <w:top w:val="single" w:sz="4" w:space="0" w:color="auto"/>
              <w:left w:val="single" w:sz="4" w:space="0" w:color="auto"/>
              <w:bottom w:val="single" w:sz="4" w:space="0" w:color="auto"/>
              <w:right w:val="single" w:sz="4" w:space="0" w:color="auto"/>
            </w:tcBorders>
            <w:shd w:val="clear" w:color="000000" w:fill="FCECEF"/>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0.18</w:t>
            </w:r>
          </w:p>
        </w:tc>
        <w:tc>
          <w:tcPr>
            <w:tcW w:w="720"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0.10</w:t>
            </w:r>
          </w:p>
        </w:tc>
        <w:tc>
          <w:tcPr>
            <w:tcW w:w="880" w:type="dxa"/>
            <w:tcBorders>
              <w:top w:val="nil"/>
              <w:left w:val="nil"/>
              <w:bottom w:val="single" w:sz="4" w:space="0" w:color="auto"/>
              <w:right w:val="single" w:sz="4" w:space="0" w:color="auto"/>
            </w:tcBorders>
            <w:shd w:val="clear" w:color="auto" w:fill="auto"/>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 </w:t>
            </w:r>
          </w:p>
        </w:tc>
        <w:tc>
          <w:tcPr>
            <w:tcW w:w="860" w:type="dxa"/>
            <w:tcBorders>
              <w:top w:val="single" w:sz="4" w:space="0" w:color="auto"/>
              <w:left w:val="single" w:sz="4" w:space="0" w:color="auto"/>
              <w:bottom w:val="single" w:sz="4" w:space="0" w:color="auto"/>
              <w:right w:val="single" w:sz="4" w:space="0" w:color="auto"/>
            </w:tcBorders>
            <w:shd w:val="clear" w:color="000000" w:fill="CAD9ED"/>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-0.05</w:t>
            </w:r>
          </w:p>
        </w:tc>
        <w:tc>
          <w:tcPr>
            <w:tcW w:w="84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1.00</w:t>
            </w:r>
          </w:p>
        </w:tc>
        <w:tc>
          <w:tcPr>
            <w:tcW w:w="720" w:type="dxa"/>
            <w:tcBorders>
              <w:top w:val="single" w:sz="4" w:space="0" w:color="auto"/>
              <w:left w:val="single" w:sz="4" w:space="0" w:color="auto"/>
              <w:bottom w:val="single" w:sz="4" w:space="0" w:color="auto"/>
              <w:right w:val="single" w:sz="4" w:space="0" w:color="auto"/>
            </w:tcBorders>
            <w:shd w:val="clear" w:color="000000" w:fill="C7D7EC"/>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-0.06</w:t>
            </w:r>
          </w:p>
        </w:tc>
      </w:tr>
      <w:tr w:rsidR="00F4273A" w:rsidRPr="00766AEC" w:rsidTr="00401936">
        <w:trPr>
          <w:trHeight w:val="300"/>
        </w:trPr>
        <w:tc>
          <w:tcPr>
            <w:tcW w:w="2180" w:type="dxa"/>
            <w:tcBorders>
              <w:top w:val="nil"/>
              <w:left w:val="single" w:sz="4" w:space="0" w:color="auto"/>
              <w:bottom w:val="nil"/>
              <w:right w:val="single" w:sz="4" w:space="0" w:color="auto"/>
            </w:tcBorders>
            <w:shd w:val="clear" w:color="auto" w:fill="auto"/>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b/>
                <w:bCs/>
                <w:sz w:val="12"/>
                <w:szCs w:val="12"/>
              </w:rPr>
            </w:pPr>
            <w:r w:rsidRPr="00766AEC">
              <w:rPr>
                <w:rFonts w:ascii="Calibri" w:eastAsia="Times New Roman" w:hAnsi="Calibri" w:cs="Calibri"/>
                <w:b/>
                <w:bCs/>
                <w:sz w:val="12"/>
                <w:szCs w:val="12"/>
              </w:rPr>
              <w:t>Foreign-Worker</w:t>
            </w:r>
          </w:p>
        </w:tc>
        <w:tc>
          <w:tcPr>
            <w:tcW w:w="760" w:type="dxa"/>
            <w:tcBorders>
              <w:top w:val="single" w:sz="4" w:space="0" w:color="auto"/>
              <w:left w:val="single" w:sz="4" w:space="0" w:color="auto"/>
              <w:bottom w:val="single" w:sz="4" w:space="0" w:color="auto"/>
              <w:right w:val="single" w:sz="4" w:space="0" w:color="auto"/>
            </w:tcBorders>
            <w:shd w:val="clear" w:color="000000" w:fill="AEC5E3"/>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-0.12</w:t>
            </w:r>
          </w:p>
        </w:tc>
        <w:tc>
          <w:tcPr>
            <w:tcW w:w="680" w:type="dxa"/>
            <w:tcBorders>
              <w:top w:val="single" w:sz="4" w:space="0" w:color="auto"/>
              <w:left w:val="single" w:sz="4" w:space="0" w:color="auto"/>
              <w:bottom w:val="single" w:sz="4" w:space="0" w:color="auto"/>
              <w:right w:val="single" w:sz="4" w:space="0" w:color="auto"/>
            </w:tcBorders>
            <w:shd w:val="clear" w:color="000000" w:fill="E9EFF8"/>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0.03</w:t>
            </w:r>
          </w:p>
        </w:tc>
        <w:tc>
          <w:tcPr>
            <w:tcW w:w="820" w:type="dxa"/>
            <w:tcBorders>
              <w:top w:val="single" w:sz="4" w:space="0" w:color="auto"/>
              <w:left w:val="single" w:sz="4" w:space="0" w:color="auto"/>
              <w:bottom w:val="single" w:sz="4" w:space="0" w:color="auto"/>
              <w:right w:val="single" w:sz="4" w:space="0" w:color="auto"/>
            </w:tcBorders>
            <w:shd w:val="clear" w:color="000000" w:fill="A7C0E1"/>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-0.13</w:t>
            </w:r>
          </w:p>
        </w:tc>
        <w:tc>
          <w:tcPr>
            <w:tcW w:w="740" w:type="dxa"/>
            <w:tcBorders>
              <w:top w:val="single" w:sz="4" w:space="0" w:color="auto"/>
              <w:left w:val="single" w:sz="4" w:space="0" w:color="auto"/>
              <w:bottom w:val="single" w:sz="4" w:space="0" w:color="auto"/>
              <w:right w:val="single" w:sz="4" w:space="0" w:color="auto"/>
            </w:tcBorders>
            <w:shd w:val="clear" w:color="000000" w:fill="E5ECF7"/>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0.02</w:t>
            </w:r>
          </w:p>
        </w:tc>
        <w:tc>
          <w:tcPr>
            <w:tcW w:w="760" w:type="dxa"/>
            <w:tcBorders>
              <w:top w:val="single" w:sz="4" w:space="0" w:color="auto"/>
              <w:left w:val="single" w:sz="4" w:space="0" w:color="auto"/>
              <w:bottom w:val="single" w:sz="4" w:space="0" w:color="auto"/>
              <w:right w:val="single" w:sz="4" w:space="0" w:color="auto"/>
            </w:tcBorders>
            <w:shd w:val="clear" w:color="000000" w:fill="A2BCDF"/>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-0.15</w:t>
            </w:r>
          </w:p>
        </w:tc>
        <w:tc>
          <w:tcPr>
            <w:tcW w:w="600"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0.00</w:t>
            </w:r>
          </w:p>
        </w:tc>
        <w:tc>
          <w:tcPr>
            <w:tcW w:w="720" w:type="dxa"/>
            <w:tcBorders>
              <w:top w:val="single" w:sz="4" w:space="0" w:color="auto"/>
              <w:left w:val="single" w:sz="4" w:space="0" w:color="auto"/>
              <w:bottom w:val="single" w:sz="4" w:space="0" w:color="auto"/>
              <w:right w:val="single" w:sz="4" w:space="0" w:color="auto"/>
            </w:tcBorders>
            <w:shd w:val="clear" w:color="000000" w:fill="B9CDE7"/>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-0.09</w:t>
            </w:r>
          </w:p>
        </w:tc>
        <w:tc>
          <w:tcPr>
            <w:tcW w:w="880" w:type="dxa"/>
            <w:tcBorders>
              <w:top w:val="nil"/>
              <w:left w:val="nil"/>
              <w:bottom w:val="nil"/>
              <w:right w:val="single" w:sz="4" w:space="0" w:color="auto"/>
            </w:tcBorders>
            <w:shd w:val="clear" w:color="auto" w:fill="auto"/>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 </w:t>
            </w:r>
          </w:p>
        </w:tc>
        <w:tc>
          <w:tcPr>
            <w:tcW w:w="860" w:type="dxa"/>
            <w:tcBorders>
              <w:top w:val="single" w:sz="4" w:space="0" w:color="auto"/>
              <w:left w:val="single" w:sz="4" w:space="0" w:color="auto"/>
              <w:bottom w:val="single" w:sz="4" w:space="0" w:color="auto"/>
              <w:right w:val="single" w:sz="4" w:space="0" w:color="auto"/>
            </w:tcBorders>
            <w:shd w:val="clear" w:color="000000" w:fill="FAFBFE"/>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0.07</w:t>
            </w:r>
          </w:p>
        </w:tc>
        <w:tc>
          <w:tcPr>
            <w:tcW w:w="840" w:type="dxa"/>
            <w:tcBorders>
              <w:top w:val="single" w:sz="4" w:space="0" w:color="auto"/>
              <w:left w:val="single" w:sz="4" w:space="0" w:color="auto"/>
              <w:bottom w:val="single" w:sz="4" w:space="0" w:color="auto"/>
              <w:right w:val="single" w:sz="4" w:space="0" w:color="auto"/>
            </w:tcBorders>
            <w:shd w:val="clear" w:color="000000" w:fill="C7D7EC"/>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-0.06</w:t>
            </w:r>
          </w:p>
        </w:tc>
        <w:tc>
          <w:tcPr>
            <w:tcW w:w="72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F4273A" w:rsidRPr="00766AEC" w:rsidRDefault="00F4273A"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r w:rsidRPr="00766AEC">
              <w:rPr>
                <w:rFonts w:ascii="Calibri" w:eastAsia="Times New Roman" w:hAnsi="Calibri" w:cs="Calibri"/>
                <w:sz w:val="16"/>
                <w:szCs w:val="12"/>
              </w:rPr>
              <w:t>1.00</w:t>
            </w:r>
          </w:p>
        </w:tc>
      </w:tr>
      <w:tr w:rsidR="00401936" w:rsidRPr="00766AEC" w:rsidTr="00DD5BDE">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tcPr>
          <w:p w:rsidR="00401936" w:rsidRPr="00766AEC" w:rsidRDefault="00401936" w:rsidP="00DD5BDE">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b/>
                <w:bCs/>
                <w:sz w:val="12"/>
                <w:szCs w:val="12"/>
              </w:rPr>
            </w:pPr>
          </w:p>
        </w:tc>
        <w:tc>
          <w:tcPr>
            <w:tcW w:w="760" w:type="dxa"/>
            <w:tcBorders>
              <w:top w:val="single" w:sz="4" w:space="0" w:color="auto"/>
              <w:left w:val="single" w:sz="4" w:space="0" w:color="auto"/>
              <w:bottom w:val="single" w:sz="4" w:space="0" w:color="auto"/>
              <w:right w:val="single" w:sz="4" w:space="0" w:color="auto"/>
            </w:tcBorders>
            <w:shd w:val="clear" w:color="000000" w:fill="AEC5E3"/>
            <w:noWrap/>
            <w:vAlign w:val="bottom"/>
          </w:tcPr>
          <w:p w:rsidR="00401936" w:rsidRPr="00766AEC" w:rsidRDefault="00401936"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p>
        </w:tc>
        <w:tc>
          <w:tcPr>
            <w:tcW w:w="680" w:type="dxa"/>
            <w:tcBorders>
              <w:top w:val="single" w:sz="4" w:space="0" w:color="auto"/>
              <w:left w:val="single" w:sz="4" w:space="0" w:color="auto"/>
              <w:bottom w:val="single" w:sz="4" w:space="0" w:color="auto"/>
              <w:right w:val="single" w:sz="4" w:space="0" w:color="auto"/>
            </w:tcBorders>
            <w:shd w:val="clear" w:color="000000" w:fill="E9EFF8"/>
            <w:noWrap/>
            <w:vAlign w:val="bottom"/>
          </w:tcPr>
          <w:p w:rsidR="00401936" w:rsidRPr="00766AEC" w:rsidRDefault="00401936"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p>
        </w:tc>
        <w:tc>
          <w:tcPr>
            <w:tcW w:w="820" w:type="dxa"/>
            <w:tcBorders>
              <w:top w:val="single" w:sz="4" w:space="0" w:color="auto"/>
              <w:left w:val="single" w:sz="4" w:space="0" w:color="auto"/>
              <w:bottom w:val="single" w:sz="4" w:space="0" w:color="auto"/>
              <w:right w:val="single" w:sz="4" w:space="0" w:color="auto"/>
            </w:tcBorders>
            <w:shd w:val="clear" w:color="000000" w:fill="A7C0E1"/>
            <w:noWrap/>
            <w:vAlign w:val="bottom"/>
          </w:tcPr>
          <w:p w:rsidR="00401936" w:rsidRPr="00766AEC" w:rsidRDefault="00401936"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p>
        </w:tc>
        <w:tc>
          <w:tcPr>
            <w:tcW w:w="740" w:type="dxa"/>
            <w:tcBorders>
              <w:top w:val="single" w:sz="4" w:space="0" w:color="auto"/>
              <w:left w:val="single" w:sz="4" w:space="0" w:color="auto"/>
              <w:bottom w:val="single" w:sz="4" w:space="0" w:color="auto"/>
              <w:right w:val="single" w:sz="4" w:space="0" w:color="auto"/>
            </w:tcBorders>
            <w:shd w:val="clear" w:color="000000" w:fill="E5ECF7"/>
            <w:noWrap/>
            <w:vAlign w:val="bottom"/>
          </w:tcPr>
          <w:p w:rsidR="00401936" w:rsidRPr="00766AEC" w:rsidRDefault="00401936"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p>
        </w:tc>
        <w:tc>
          <w:tcPr>
            <w:tcW w:w="760" w:type="dxa"/>
            <w:tcBorders>
              <w:top w:val="single" w:sz="4" w:space="0" w:color="auto"/>
              <w:left w:val="single" w:sz="4" w:space="0" w:color="auto"/>
              <w:bottom w:val="single" w:sz="4" w:space="0" w:color="auto"/>
              <w:right w:val="single" w:sz="4" w:space="0" w:color="auto"/>
            </w:tcBorders>
            <w:shd w:val="clear" w:color="000000" w:fill="A2BCDF"/>
            <w:noWrap/>
            <w:vAlign w:val="bottom"/>
          </w:tcPr>
          <w:p w:rsidR="00401936" w:rsidRPr="00766AEC" w:rsidRDefault="00401936"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p>
        </w:tc>
        <w:tc>
          <w:tcPr>
            <w:tcW w:w="600" w:type="dxa"/>
            <w:tcBorders>
              <w:top w:val="single" w:sz="4" w:space="0" w:color="auto"/>
              <w:left w:val="single" w:sz="4" w:space="0" w:color="auto"/>
              <w:bottom w:val="single" w:sz="4" w:space="0" w:color="auto"/>
              <w:right w:val="single" w:sz="4" w:space="0" w:color="auto"/>
            </w:tcBorders>
            <w:shd w:val="clear" w:color="000000" w:fill="DDE6F4"/>
            <w:noWrap/>
            <w:vAlign w:val="bottom"/>
          </w:tcPr>
          <w:p w:rsidR="00401936" w:rsidRPr="00766AEC" w:rsidRDefault="00401936"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p>
        </w:tc>
        <w:tc>
          <w:tcPr>
            <w:tcW w:w="720" w:type="dxa"/>
            <w:tcBorders>
              <w:top w:val="single" w:sz="4" w:space="0" w:color="auto"/>
              <w:left w:val="single" w:sz="4" w:space="0" w:color="auto"/>
              <w:bottom w:val="single" w:sz="4" w:space="0" w:color="auto"/>
              <w:right w:val="single" w:sz="4" w:space="0" w:color="auto"/>
            </w:tcBorders>
            <w:shd w:val="clear" w:color="000000" w:fill="B9CDE7"/>
            <w:noWrap/>
            <w:vAlign w:val="bottom"/>
          </w:tcPr>
          <w:p w:rsidR="00401936" w:rsidRPr="00766AEC" w:rsidRDefault="00401936"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p>
        </w:tc>
        <w:tc>
          <w:tcPr>
            <w:tcW w:w="880" w:type="dxa"/>
            <w:tcBorders>
              <w:top w:val="nil"/>
              <w:left w:val="nil"/>
              <w:bottom w:val="single" w:sz="4" w:space="0" w:color="auto"/>
              <w:right w:val="single" w:sz="4" w:space="0" w:color="auto"/>
            </w:tcBorders>
            <w:shd w:val="clear" w:color="auto" w:fill="auto"/>
            <w:noWrap/>
            <w:vAlign w:val="bottom"/>
          </w:tcPr>
          <w:p w:rsidR="00401936" w:rsidRPr="00766AEC" w:rsidRDefault="00401936"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p>
        </w:tc>
        <w:tc>
          <w:tcPr>
            <w:tcW w:w="860" w:type="dxa"/>
            <w:tcBorders>
              <w:top w:val="single" w:sz="4" w:space="0" w:color="auto"/>
              <w:left w:val="single" w:sz="4" w:space="0" w:color="auto"/>
              <w:bottom w:val="single" w:sz="4" w:space="0" w:color="auto"/>
              <w:right w:val="single" w:sz="4" w:space="0" w:color="auto"/>
            </w:tcBorders>
            <w:shd w:val="clear" w:color="000000" w:fill="FAFBFE"/>
            <w:noWrap/>
            <w:vAlign w:val="bottom"/>
          </w:tcPr>
          <w:p w:rsidR="00401936" w:rsidRPr="00766AEC" w:rsidRDefault="00401936"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p>
        </w:tc>
        <w:tc>
          <w:tcPr>
            <w:tcW w:w="840" w:type="dxa"/>
            <w:tcBorders>
              <w:top w:val="single" w:sz="4" w:space="0" w:color="auto"/>
              <w:left w:val="single" w:sz="4" w:space="0" w:color="auto"/>
              <w:bottom w:val="single" w:sz="4" w:space="0" w:color="auto"/>
              <w:right w:val="single" w:sz="4" w:space="0" w:color="auto"/>
            </w:tcBorders>
            <w:shd w:val="clear" w:color="000000" w:fill="C7D7EC"/>
            <w:noWrap/>
            <w:vAlign w:val="bottom"/>
          </w:tcPr>
          <w:p w:rsidR="00401936" w:rsidRPr="00766AEC" w:rsidRDefault="00401936"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p>
        </w:tc>
        <w:tc>
          <w:tcPr>
            <w:tcW w:w="720" w:type="dxa"/>
            <w:tcBorders>
              <w:top w:val="single" w:sz="4" w:space="0" w:color="auto"/>
              <w:left w:val="single" w:sz="4" w:space="0" w:color="auto"/>
              <w:bottom w:val="single" w:sz="4" w:space="0" w:color="auto"/>
              <w:right w:val="single" w:sz="4" w:space="0" w:color="auto"/>
            </w:tcBorders>
            <w:shd w:val="clear" w:color="000000" w:fill="F8696B"/>
            <w:noWrap/>
            <w:vAlign w:val="bottom"/>
          </w:tcPr>
          <w:p w:rsidR="00401936" w:rsidRPr="00766AEC" w:rsidRDefault="00401936" w:rsidP="00DD5BDE">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16"/>
                <w:szCs w:val="12"/>
              </w:rPr>
            </w:pPr>
          </w:p>
        </w:tc>
      </w:tr>
    </w:tbl>
    <w:p w:rsidR="00F4273A" w:rsidRPr="00401936" w:rsidRDefault="00F4273A" w:rsidP="00401936">
      <w:pPr>
        <w:contextualSpacing/>
        <w:rPr>
          <w:color w:val="002060"/>
        </w:rPr>
      </w:pPr>
      <w:r w:rsidRPr="00766AEC">
        <w:rPr>
          <w:color w:val="002060"/>
        </w:rPr>
        <w:t>There is no highly correlated (i.e. pearson correlation &gt; 0.7) numerical variables.</w:t>
      </w:r>
    </w:p>
    <w:p w:rsidR="00F4273A" w:rsidRDefault="00F4273A" w:rsidP="00F4273A">
      <w:pPr>
        <w:contextualSpacing/>
      </w:pPr>
    </w:p>
    <w:p w:rsidR="00401936" w:rsidRDefault="00401936" w:rsidP="00F4273A">
      <w:pPr>
        <w:contextualSpacing/>
      </w:pPr>
    </w:p>
    <w:p w:rsidR="00AD41A2" w:rsidRDefault="00AD41A2" w:rsidP="00AD41A2">
      <w:pPr>
        <w:ind w:left="720"/>
        <w:contextualSpacing/>
      </w:pPr>
      <w:r>
        <w:rPr>
          <w:noProof/>
        </w:rPr>
        <w:drawing>
          <wp:inline distT="0" distB="0" distL="0" distR="0" wp14:anchorId="4E7142BD" wp14:editId="07AE54E7">
            <wp:extent cx="2562225" cy="18177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9404" cy="1829984"/>
                    </a:xfrm>
                    <a:prstGeom prst="rect">
                      <a:avLst/>
                    </a:prstGeom>
                  </pic:spPr>
                </pic:pic>
              </a:graphicData>
            </a:graphic>
          </wp:inline>
        </w:drawing>
      </w:r>
      <w:r>
        <w:rPr>
          <w:noProof/>
        </w:rPr>
        <w:drawing>
          <wp:inline distT="0" distB="0" distL="0" distR="0" wp14:anchorId="4212025F" wp14:editId="20CD75A6">
            <wp:extent cx="2543175" cy="18240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1167" cy="1851319"/>
                    </a:xfrm>
                    <a:prstGeom prst="rect">
                      <a:avLst/>
                    </a:prstGeom>
                  </pic:spPr>
                </pic:pic>
              </a:graphicData>
            </a:graphic>
          </wp:inline>
        </w:drawing>
      </w:r>
    </w:p>
    <w:p w:rsidR="001945F8" w:rsidRDefault="001945F8" w:rsidP="001945F8">
      <w:pPr>
        <w:ind w:left="720"/>
        <w:contextualSpacing/>
      </w:pPr>
      <w:r>
        <w:rPr>
          <w:noProof/>
        </w:rPr>
        <w:drawing>
          <wp:inline distT="0" distB="0" distL="0" distR="0" wp14:anchorId="40CDBDAE" wp14:editId="72A97D21">
            <wp:extent cx="5943600" cy="12026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02690"/>
                    </a:xfrm>
                    <a:prstGeom prst="rect">
                      <a:avLst/>
                    </a:prstGeom>
                  </pic:spPr>
                </pic:pic>
              </a:graphicData>
            </a:graphic>
          </wp:inline>
        </w:drawing>
      </w:r>
    </w:p>
    <w:p w:rsidR="001945F8" w:rsidRDefault="001945F8" w:rsidP="00AD41A2">
      <w:pPr>
        <w:ind w:left="720"/>
        <w:contextualSpacing/>
      </w:pPr>
      <w:r>
        <w:rPr>
          <w:noProof/>
        </w:rPr>
        <w:drawing>
          <wp:inline distT="0" distB="0" distL="0" distR="0" wp14:anchorId="3A2CF385" wp14:editId="79B8B267">
            <wp:extent cx="5943600" cy="106172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61720"/>
                    </a:xfrm>
                    <a:prstGeom prst="rect">
                      <a:avLst/>
                    </a:prstGeom>
                  </pic:spPr>
                </pic:pic>
              </a:graphicData>
            </a:graphic>
          </wp:inline>
        </w:drawing>
      </w:r>
    </w:p>
    <w:p w:rsidR="001945F8" w:rsidRPr="00401936" w:rsidRDefault="001945F8" w:rsidP="00AD41A2">
      <w:pPr>
        <w:ind w:left="720"/>
        <w:contextualSpacing/>
        <w:rPr>
          <w:color w:val="002060"/>
        </w:rPr>
      </w:pPr>
    </w:p>
    <w:p w:rsidR="00AD41A2" w:rsidRPr="00401936" w:rsidRDefault="00AD41A2" w:rsidP="00711ED8">
      <w:pPr>
        <w:ind w:left="720"/>
        <w:contextualSpacing/>
        <w:jc w:val="both"/>
        <w:rPr>
          <w:color w:val="002060"/>
        </w:rPr>
      </w:pPr>
      <w:r w:rsidRPr="00401936">
        <w:rPr>
          <w:color w:val="002060"/>
        </w:rPr>
        <w:t>There are 2.4% and 68.8% missing data in the Age-years and Duration-in-Current-address Fields, respectively. The missing Age-years were imputed with Median of Non-zero values. The Duration-in-Current-address carries too many missing values - to be removed from modelling.</w:t>
      </w:r>
    </w:p>
    <w:p w:rsidR="00F4273A" w:rsidRDefault="00F4273A" w:rsidP="00AD41A2">
      <w:pPr>
        <w:ind w:left="720"/>
        <w:contextualSpacing/>
        <w:rPr>
          <w:color w:val="002060"/>
        </w:rPr>
      </w:pPr>
    </w:p>
    <w:p w:rsidR="00F4273A" w:rsidRDefault="00F4273A" w:rsidP="00AD41A2">
      <w:pPr>
        <w:ind w:left="720"/>
        <w:contextualSpacing/>
        <w:rPr>
          <w:color w:val="002060"/>
        </w:rPr>
      </w:pPr>
      <w:r>
        <w:rPr>
          <w:noProof/>
        </w:rPr>
        <w:lastRenderedPageBreak/>
        <w:drawing>
          <wp:inline distT="0" distB="0" distL="0" distR="0" wp14:anchorId="0C5CD6DA" wp14:editId="60AB1A1F">
            <wp:extent cx="2445382" cy="174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3191" cy="1755769"/>
                    </a:xfrm>
                    <a:prstGeom prst="rect">
                      <a:avLst/>
                    </a:prstGeom>
                  </pic:spPr>
                </pic:pic>
              </a:graphicData>
            </a:graphic>
          </wp:inline>
        </w:drawing>
      </w:r>
      <w:r>
        <w:rPr>
          <w:noProof/>
        </w:rPr>
        <w:drawing>
          <wp:inline distT="0" distB="0" distL="0" distR="0" wp14:anchorId="1F16088E" wp14:editId="2B52FBA4">
            <wp:extent cx="2428875" cy="175183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2391" cy="1754373"/>
                    </a:xfrm>
                    <a:prstGeom prst="rect">
                      <a:avLst/>
                    </a:prstGeom>
                  </pic:spPr>
                </pic:pic>
              </a:graphicData>
            </a:graphic>
          </wp:inline>
        </w:drawing>
      </w:r>
      <w:r>
        <w:rPr>
          <w:noProof/>
        </w:rPr>
        <w:drawing>
          <wp:inline distT="0" distB="0" distL="0" distR="0" wp14:anchorId="298C8411" wp14:editId="0EB35094">
            <wp:extent cx="2447925" cy="178494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9453" cy="1793351"/>
                    </a:xfrm>
                    <a:prstGeom prst="rect">
                      <a:avLst/>
                    </a:prstGeom>
                  </pic:spPr>
                </pic:pic>
              </a:graphicData>
            </a:graphic>
          </wp:inline>
        </w:drawing>
      </w:r>
      <w:r>
        <w:rPr>
          <w:noProof/>
        </w:rPr>
        <w:drawing>
          <wp:inline distT="0" distB="0" distL="0" distR="0" wp14:anchorId="7FBDA420" wp14:editId="294E6779">
            <wp:extent cx="2457450" cy="1784176"/>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7312" cy="1805857"/>
                    </a:xfrm>
                    <a:prstGeom prst="rect">
                      <a:avLst/>
                    </a:prstGeom>
                  </pic:spPr>
                </pic:pic>
              </a:graphicData>
            </a:graphic>
          </wp:inline>
        </w:drawing>
      </w:r>
    </w:p>
    <w:p w:rsidR="00A919F6" w:rsidRDefault="00A919F6" w:rsidP="00AD41A2">
      <w:pPr>
        <w:ind w:left="720"/>
        <w:contextualSpacing/>
        <w:rPr>
          <w:color w:val="002060"/>
        </w:rPr>
      </w:pPr>
      <w:r>
        <w:rPr>
          <w:noProof/>
        </w:rPr>
        <w:drawing>
          <wp:inline distT="0" distB="0" distL="0" distR="0" wp14:anchorId="5B7AD8FF" wp14:editId="11F915BD">
            <wp:extent cx="2457450" cy="1786474"/>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2959" cy="1790478"/>
                    </a:xfrm>
                    <a:prstGeom prst="rect">
                      <a:avLst/>
                    </a:prstGeom>
                  </pic:spPr>
                </pic:pic>
              </a:graphicData>
            </a:graphic>
          </wp:inline>
        </w:drawing>
      </w:r>
    </w:p>
    <w:p w:rsidR="00543B6B" w:rsidRDefault="00543B6B" w:rsidP="00AD41A2">
      <w:pPr>
        <w:ind w:left="720"/>
        <w:contextualSpacing/>
        <w:rPr>
          <w:color w:val="002060"/>
        </w:rPr>
      </w:pPr>
    </w:p>
    <w:p w:rsidR="00543B6B" w:rsidRPr="00401936" w:rsidRDefault="00543B6B" w:rsidP="00711ED8">
      <w:pPr>
        <w:ind w:left="720"/>
        <w:contextualSpacing/>
        <w:jc w:val="both"/>
        <w:rPr>
          <w:color w:val="002060"/>
        </w:rPr>
      </w:pPr>
      <w:r w:rsidRPr="00401936">
        <w:rPr>
          <w:color w:val="002060"/>
        </w:rPr>
        <w:t>Besides, the Concurrent-Credits (Only contains ‘other bank/dept’ values), Guarantors</w:t>
      </w:r>
      <w:r w:rsidR="00A919F6">
        <w:rPr>
          <w:color w:val="002060"/>
        </w:rPr>
        <w:t xml:space="preserve"> </w:t>
      </w:r>
      <w:r w:rsidR="00A919F6" w:rsidRPr="006C5D39">
        <w:rPr>
          <w:color w:val="002060"/>
        </w:rPr>
        <w:t>(4</w:t>
      </w:r>
      <w:r w:rsidR="00A919F6">
        <w:rPr>
          <w:color w:val="002060"/>
        </w:rPr>
        <w:t>57 “Yes” vs 43</w:t>
      </w:r>
      <w:r w:rsidR="00A919F6" w:rsidRPr="006C5D39">
        <w:rPr>
          <w:color w:val="002060"/>
        </w:rPr>
        <w:t xml:space="preserve"> “</w:t>
      </w:r>
      <w:r w:rsidR="00A919F6">
        <w:rPr>
          <w:color w:val="002060"/>
        </w:rPr>
        <w:t>None</w:t>
      </w:r>
      <w:r w:rsidR="00A919F6" w:rsidRPr="006C5D39">
        <w:rPr>
          <w:color w:val="002060"/>
        </w:rPr>
        <w:t>”)</w:t>
      </w:r>
      <w:r w:rsidRPr="00401936">
        <w:rPr>
          <w:color w:val="002060"/>
        </w:rPr>
        <w:t>, Foreign-Worker</w:t>
      </w:r>
      <w:r w:rsidR="00A919F6">
        <w:rPr>
          <w:color w:val="002060"/>
        </w:rPr>
        <w:t xml:space="preserve"> </w:t>
      </w:r>
      <w:r w:rsidR="00A919F6" w:rsidRPr="006C5D39">
        <w:rPr>
          <w:color w:val="002060"/>
        </w:rPr>
        <w:t>(4</w:t>
      </w:r>
      <w:r w:rsidR="00A919F6">
        <w:rPr>
          <w:color w:val="002060"/>
        </w:rPr>
        <w:t>81</w:t>
      </w:r>
      <w:r w:rsidR="00A919F6">
        <w:rPr>
          <w:color w:val="002060"/>
        </w:rPr>
        <w:t xml:space="preserve"> “</w:t>
      </w:r>
      <w:r w:rsidR="00A919F6">
        <w:rPr>
          <w:color w:val="002060"/>
        </w:rPr>
        <w:t>1” vs 19</w:t>
      </w:r>
      <w:r w:rsidR="00A919F6" w:rsidRPr="006C5D39">
        <w:rPr>
          <w:color w:val="002060"/>
        </w:rPr>
        <w:t xml:space="preserve"> “</w:t>
      </w:r>
      <w:r w:rsidR="00A919F6">
        <w:rPr>
          <w:color w:val="002060"/>
        </w:rPr>
        <w:t>2</w:t>
      </w:r>
      <w:r w:rsidR="00A919F6" w:rsidRPr="006C5D39">
        <w:rPr>
          <w:color w:val="002060"/>
        </w:rPr>
        <w:t>”)</w:t>
      </w:r>
      <w:r w:rsidR="00711ED8">
        <w:rPr>
          <w:color w:val="002060"/>
        </w:rPr>
        <w:t>,</w:t>
      </w:r>
      <w:r w:rsidRPr="00401936">
        <w:rPr>
          <w:color w:val="002060"/>
        </w:rPr>
        <w:t xml:space="preserve"> Occupation (Only contains ‘1’ values)</w:t>
      </w:r>
      <w:r w:rsidR="006C5D39">
        <w:rPr>
          <w:color w:val="002060"/>
        </w:rPr>
        <w:t xml:space="preserve">, and </w:t>
      </w:r>
      <w:r w:rsidR="006C5D39" w:rsidRPr="006C5D39">
        <w:rPr>
          <w:color w:val="002060"/>
        </w:rPr>
        <w:t>No-of-dependents (427 “1” vs 73 “2”)</w:t>
      </w:r>
      <w:r w:rsidRPr="00401936">
        <w:rPr>
          <w:color w:val="002060"/>
        </w:rPr>
        <w:t xml:space="preserve"> Fields were removed due to low variability. Lastly, the Telephone Field was removed due to </w:t>
      </w:r>
      <w:r w:rsidR="008374B3" w:rsidRPr="00401936">
        <w:rPr>
          <w:color w:val="002060"/>
        </w:rPr>
        <w:t xml:space="preserve">irrelevancy. </w:t>
      </w:r>
    </w:p>
    <w:p w:rsidR="00543B6B" w:rsidRDefault="00543B6B" w:rsidP="00543B6B">
      <w:pPr>
        <w:contextualSpacing/>
      </w:pPr>
    </w:p>
    <w:p w:rsidR="00C76FC3" w:rsidRDefault="001249FC">
      <w:pPr>
        <w:pStyle w:val="Heading1"/>
        <w:contextualSpacing w:val="0"/>
      </w:pPr>
      <w:bookmarkStart w:id="4" w:name="_2et92p0" w:colFirst="0" w:colLast="0"/>
      <w:bookmarkEnd w:id="4"/>
      <w:r>
        <w:t>Step 3: Train your Classification Models</w:t>
      </w:r>
    </w:p>
    <w:p w:rsidR="00C76FC3" w:rsidRDefault="001249FC">
      <w:pPr>
        <w:rPr>
          <w:i/>
        </w:rPr>
      </w:pPr>
      <w:r>
        <w:rPr>
          <w:i/>
        </w:rPr>
        <w:t>First, create your Estimation and Validation samples where 70% of your dataset should go to Estimation and 30% of your entire dataset should be reserved for Validation. Set the Random Seed to 1.</w:t>
      </w:r>
    </w:p>
    <w:p w:rsidR="00C76FC3" w:rsidRDefault="00C76FC3">
      <w:pPr>
        <w:rPr>
          <w:i/>
        </w:rPr>
      </w:pPr>
    </w:p>
    <w:p w:rsidR="00C76FC3" w:rsidRDefault="001249FC">
      <w:pPr>
        <w:rPr>
          <w:i/>
        </w:rPr>
      </w:pPr>
      <w:r>
        <w:rPr>
          <w:i/>
        </w:rPr>
        <w:lastRenderedPageBreak/>
        <w:t>Create all of the following models: Logistic Regression, Decision Tree, Forest Model, Boosted Model</w:t>
      </w:r>
    </w:p>
    <w:p w:rsidR="00C76FC3" w:rsidRDefault="00C76FC3">
      <w:pPr>
        <w:rPr>
          <w:i/>
        </w:rPr>
      </w:pPr>
    </w:p>
    <w:p w:rsidR="00C76FC3" w:rsidRDefault="001249FC">
      <w:pPr>
        <w:rPr>
          <w:i/>
        </w:rPr>
      </w:pPr>
      <w:r>
        <w:rPr>
          <w:i/>
        </w:rPr>
        <w:t xml:space="preserve">Answer these questions for </w:t>
      </w:r>
      <w:r>
        <w:rPr>
          <w:b/>
          <w:i/>
        </w:rPr>
        <w:t xml:space="preserve">each model </w:t>
      </w:r>
      <w:r>
        <w:rPr>
          <w:i/>
        </w:rPr>
        <w:t>you created:</w:t>
      </w:r>
    </w:p>
    <w:p w:rsidR="00C76FC3" w:rsidRDefault="00C76FC3"/>
    <w:p w:rsidR="00C76FC3" w:rsidRDefault="001249FC">
      <w:pPr>
        <w:numPr>
          <w:ilvl w:val="0"/>
          <w:numId w:val="1"/>
        </w:numPr>
        <w:ind w:hanging="360"/>
        <w:contextualSpacing/>
      </w:pPr>
      <w:r>
        <w:t>Which predictor variables are significant or the most important? Please show the p-values or variable importance charts for all of your predictor variables.</w:t>
      </w:r>
    </w:p>
    <w:p w:rsidR="00C76FC3" w:rsidRDefault="00C76FC3"/>
    <w:p w:rsidR="00C76FC3" w:rsidRDefault="001249FC">
      <w:pPr>
        <w:numPr>
          <w:ilvl w:val="0"/>
          <w:numId w:val="1"/>
        </w:numPr>
        <w:ind w:hanging="360"/>
        <w:contextualSpacing/>
      </w:pPr>
      <w:r>
        <w:t xml:space="preserve">Validate your model against the Validation set. What was the overall percent accuracy? Show the confusion matrix. Are there any bias seen in the model’s predictions? </w:t>
      </w:r>
    </w:p>
    <w:p w:rsidR="00C76FC3" w:rsidRDefault="00C76FC3"/>
    <w:p w:rsidR="00C76FC3" w:rsidRDefault="001249FC">
      <w:pPr>
        <w:rPr>
          <w:i/>
        </w:rPr>
      </w:pPr>
      <w:r>
        <w:rPr>
          <w:i/>
        </w:rPr>
        <w:t>You should have four sets of questions answered. (500 word limit)</w:t>
      </w:r>
    </w:p>
    <w:p w:rsidR="00035A34" w:rsidRDefault="00035A34">
      <w:pPr>
        <w:rPr>
          <w:i/>
        </w:rPr>
      </w:pPr>
    </w:p>
    <w:p w:rsidR="00035A34" w:rsidRPr="0045413A" w:rsidRDefault="00035A34">
      <w:pPr>
        <w:rPr>
          <w:b/>
          <w:color w:val="002060"/>
        </w:rPr>
      </w:pPr>
      <w:r w:rsidRPr="0045413A">
        <w:rPr>
          <w:b/>
          <w:color w:val="002060"/>
        </w:rPr>
        <w:t xml:space="preserve">Logistic </w:t>
      </w:r>
      <w:r w:rsidR="0021778B">
        <w:rPr>
          <w:b/>
          <w:color w:val="002060"/>
        </w:rPr>
        <w:t>Regression</w:t>
      </w:r>
    </w:p>
    <w:p w:rsidR="0045413A" w:rsidRPr="0045413A" w:rsidRDefault="0045413A">
      <w:pPr>
        <w:rPr>
          <w:b/>
          <w:color w:val="002060"/>
        </w:rPr>
      </w:pPr>
    </w:p>
    <w:p w:rsidR="0045413A" w:rsidRPr="0045413A" w:rsidRDefault="0045413A" w:rsidP="0045413A">
      <w:pPr>
        <w:rPr>
          <w:color w:val="002060"/>
        </w:rPr>
      </w:pPr>
      <w:r w:rsidRPr="0045413A">
        <w:rPr>
          <w:color w:val="002060"/>
        </w:rPr>
        <w:t>Type II Analysis of Deviance Tests</w:t>
      </w:r>
    </w:p>
    <w:p w:rsidR="0045413A" w:rsidRPr="0045413A" w:rsidRDefault="00A919F6">
      <w:pPr>
        <w:rPr>
          <w:b/>
          <w:color w:val="002060"/>
        </w:rPr>
      </w:pPr>
      <w:r>
        <w:rPr>
          <w:noProof/>
        </w:rPr>
        <w:drawing>
          <wp:inline distT="0" distB="0" distL="0" distR="0" wp14:anchorId="36B7FBEC" wp14:editId="59E14E2A">
            <wp:extent cx="5943600" cy="16808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80845"/>
                    </a:xfrm>
                    <a:prstGeom prst="rect">
                      <a:avLst/>
                    </a:prstGeom>
                  </pic:spPr>
                </pic:pic>
              </a:graphicData>
            </a:graphic>
          </wp:inline>
        </w:drawing>
      </w:r>
    </w:p>
    <w:p w:rsidR="0045413A" w:rsidRPr="0045413A" w:rsidRDefault="0045413A">
      <w:pPr>
        <w:rPr>
          <w:b/>
          <w:color w:val="002060"/>
        </w:rPr>
      </w:pPr>
    </w:p>
    <w:p w:rsidR="0045413A" w:rsidRPr="0045413A" w:rsidRDefault="0045413A">
      <w:pPr>
        <w:rPr>
          <w:color w:val="002060"/>
        </w:rPr>
      </w:pPr>
      <w:r w:rsidRPr="0045413A">
        <w:rPr>
          <w:color w:val="002060"/>
        </w:rPr>
        <w:t>Logistic regression coefficient:</w:t>
      </w:r>
    </w:p>
    <w:p w:rsidR="00035A34" w:rsidRDefault="00A919F6">
      <w:r>
        <w:rPr>
          <w:noProof/>
        </w:rPr>
        <w:drawing>
          <wp:inline distT="0" distB="0" distL="0" distR="0" wp14:anchorId="6EF57B5D" wp14:editId="66178467">
            <wp:extent cx="5943600" cy="23221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22195"/>
                    </a:xfrm>
                    <a:prstGeom prst="rect">
                      <a:avLst/>
                    </a:prstGeom>
                  </pic:spPr>
                </pic:pic>
              </a:graphicData>
            </a:graphic>
          </wp:inline>
        </w:drawing>
      </w:r>
    </w:p>
    <w:p w:rsidR="0045413A" w:rsidRDefault="0045413A" w:rsidP="0045413A"/>
    <w:p w:rsidR="0045413A" w:rsidRDefault="0045413A" w:rsidP="0045413A">
      <w:pPr>
        <w:contextualSpacing/>
        <w:rPr>
          <w:color w:val="002060"/>
        </w:rPr>
      </w:pPr>
      <w:bookmarkStart w:id="5" w:name="_tyjcwt" w:colFirst="0" w:colLast="0"/>
      <w:bookmarkEnd w:id="5"/>
      <w:r w:rsidRPr="0045413A">
        <w:rPr>
          <w:color w:val="002060"/>
        </w:rPr>
        <w:t xml:space="preserve">Type II Analysis of Deviance and Logistic Regression suggested most significant variables as 1) Account Balance, </w:t>
      </w:r>
      <w:r w:rsidR="00F560F8">
        <w:rPr>
          <w:color w:val="002060"/>
        </w:rPr>
        <w:t>2</w:t>
      </w:r>
      <w:r w:rsidRPr="0045413A">
        <w:rPr>
          <w:color w:val="002060"/>
        </w:rPr>
        <w:t xml:space="preserve">) Purpose, </w:t>
      </w:r>
      <w:r w:rsidR="00F560F8">
        <w:rPr>
          <w:color w:val="002060"/>
        </w:rPr>
        <w:t>3</w:t>
      </w:r>
      <w:r w:rsidR="00F560F8" w:rsidRPr="0045413A">
        <w:rPr>
          <w:color w:val="002060"/>
        </w:rPr>
        <w:t xml:space="preserve">) Credit Amount, </w:t>
      </w:r>
      <w:r w:rsidR="00CD642D">
        <w:rPr>
          <w:color w:val="002060"/>
        </w:rPr>
        <w:t xml:space="preserve">4) </w:t>
      </w:r>
      <w:r w:rsidR="00F560F8">
        <w:rPr>
          <w:color w:val="002060"/>
        </w:rPr>
        <w:t>Instal</w:t>
      </w:r>
      <w:r w:rsidRPr="0045413A">
        <w:rPr>
          <w:color w:val="002060"/>
        </w:rPr>
        <w:t>ment per.</w:t>
      </w:r>
      <w:r w:rsidR="00F560F8">
        <w:rPr>
          <w:color w:val="002060"/>
        </w:rPr>
        <w:t>cent, 5) Most.valuable.available.asset.</w:t>
      </w:r>
    </w:p>
    <w:p w:rsidR="00944D6E" w:rsidRDefault="00944D6E" w:rsidP="0045413A">
      <w:pPr>
        <w:contextualSpacing/>
        <w:rPr>
          <w:color w:val="002060"/>
        </w:rPr>
      </w:pPr>
    </w:p>
    <w:p w:rsidR="0021778B" w:rsidRDefault="00415313" w:rsidP="0045413A">
      <w:pPr>
        <w:contextualSpacing/>
        <w:rPr>
          <w:color w:val="002060"/>
        </w:rPr>
      </w:pPr>
      <w:r>
        <w:rPr>
          <w:noProof/>
        </w:rPr>
        <w:drawing>
          <wp:inline distT="0" distB="0" distL="0" distR="0" wp14:anchorId="6F63C251" wp14:editId="0E3E54A2">
            <wp:extent cx="5943600" cy="4260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6085"/>
                    </a:xfrm>
                    <a:prstGeom prst="rect">
                      <a:avLst/>
                    </a:prstGeom>
                  </pic:spPr>
                </pic:pic>
              </a:graphicData>
            </a:graphic>
          </wp:inline>
        </w:drawing>
      </w:r>
    </w:p>
    <w:p w:rsidR="0021778B" w:rsidRDefault="0021778B" w:rsidP="0045413A">
      <w:pPr>
        <w:contextualSpacing/>
        <w:rPr>
          <w:color w:val="002060"/>
        </w:rPr>
      </w:pPr>
      <w:r>
        <w:rPr>
          <w:noProof/>
        </w:rPr>
        <w:drawing>
          <wp:inline distT="0" distB="0" distL="0" distR="0" wp14:anchorId="650C8A53" wp14:editId="0F966263">
            <wp:extent cx="5943600" cy="544195"/>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44195"/>
                    </a:xfrm>
                    <a:prstGeom prst="rect">
                      <a:avLst/>
                    </a:prstGeom>
                  </pic:spPr>
                </pic:pic>
              </a:graphicData>
            </a:graphic>
          </wp:inline>
        </w:drawing>
      </w:r>
    </w:p>
    <w:p w:rsidR="00944D6E" w:rsidRDefault="00944D6E" w:rsidP="0045413A">
      <w:pPr>
        <w:contextualSpacing/>
        <w:rPr>
          <w:color w:val="002060"/>
        </w:rPr>
      </w:pPr>
      <w:r>
        <w:rPr>
          <w:color w:val="002060"/>
        </w:rPr>
        <w:t>The overall accuracy</w:t>
      </w:r>
      <w:r w:rsidR="00CD0ACF">
        <w:rPr>
          <w:color w:val="002060"/>
        </w:rPr>
        <w:t xml:space="preserve"> of Logistic Regression</w:t>
      </w:r>
      <w:r w:rsidR="009A0010">
        <w:rPr>
          <w:color w:val="002060"/>
        </w:rPr>
        <w:t xml:space="preserve"> is 0.78</w:t>
      </w:r>
      <w:r w:rsidR="003808BB">
        <w:rPr>
          <w:color w:val="002060"/>
        </w:rPr>
        <w:t>00</w:t>
      </w:r>
      <w:r>
        <w:rPr>
          <w:color w:val="002060"/>
        </w:rPr>
        <w:t>.</w:t>
      </w:r>
      <w:r w:rsidR="00335861">
        <w:rPr>
          <w:color w:val="002060"/>
        </w:rPr>
        <w:t xml:space="preserve"> The Accuracy to predicting  </w:t>
      </w:r>
      <w:r w:rsidR="000814EE">
        <w:rPr>
          <w:color w:val="002060"/>
        </w:rPr>
        <w:t>Creditworthy</w:t>
      </w:r>
      <w:r w:rsidR="00335861">
        <w:rPr>
          <w:color w:val="002060"/>
        </w:rPr>
        <w:t xml:space="preserve"> (0.9048)</w:t>
      </w:r>
      <w:r w:rsidR="000814EE">
        <w:rPr>
          <w:color w:val="002060"/>
        </w:rPr>
        <w:t xml:space="preserve"> </w:t>
      </w:r>
      <w:r w:rsidR="00335861">
        <w:rPr>
          <w:color w:val="002060"/>
        </w:rPr>
        <w:t>is much higher than predicting Non-Creditworthy (0.4889).</w:t>
      </w:r>
    </w:p>
    <w:p w:rsidR="00944D6E" w:rsidRDefault="00944D6E" w:rsidP="0045413A">
      <w:pPr>
        <w:contextualSpacing/>
        <w:rPr>
          <w:color w:val="002060"/>
        </w:rPr>
      </w:pPr>
    </w:p>
    <w:p w:rsidR="00944D6E" w:rsidRDefault="00944D6E" w:rsidP="0045413A">
      <w:pPr>
        <w:contextualSpacing/>
        <w:rPr>
          <w:color w:val="002060"/>
        </w:rPr>
      </w:pPr>
    </w:p>
    <w:p w:rsidR="00CD0ACF" w:rsidRDefault="00CD0ACF" w:rsidP="0045413A">
      <w:pPr>
        <w:contextualSpacing/>
        <w:rPr>
          <w:color w:val="002060"/>
        </w:rPr>
      </w:pPr>
    </w:p>
    <w:p w:rsidR="00CD0ACF" w:rsidRPr="0045413A" w:rsidRDefault="00CD0ACF" w:rsidP="00CD0ACF">
      <w:pPr>
        <w:rPr>
          <w:b/>
          <w:color w:val="002060"/>
        </w:rPr>
      </w:pPr>
      <w:r>
        <w:rPr>
          <w:b/>
          <w:color w:val="002060"/>
        </w:rPr>
        <w:t>Decision Tree</w:t>
      </w:r>
    </w:p>
    <w:p w:rsidR="00722AD5" w:rsidRDefault="0038497B" w:rsidP="0045413A">
      <w:pPr>
        <w:contextualSpacing/>
        <w:rPr>
          <w:color w:val="002060"/>
        </w:rPr>
      </w:pPr>
      <w:r>
        <w:rPr>
          <w:noProof/>
        </w:rPr>
        <w:drawing>
          <wp:inline distT="0" distB="0" distL="0" distR="0" wp14:anchorId="083825D4" wp14:editId="1D33E703">
            <wp:extent cx="3043331" cy="2228850"/>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63657" cy="2243736"/>
                    </a:xfrm>
                    <a:prstGeom prst="rect">
                      <a:avLst/>
                    </a:prstGeom>
                  </pic:spPr>
                </pic:pic>
              </a:graphicData>
            </a:graphic>
          </wp:inline>
        </w:drawing>
      </w:r>
      <w:r>
        <w:rPr>
          <w:noProof/>
        </w:rPr>
        <w:drawing>
          <wp:inline distT="0" distB="0" distL="0" distR="0" wp14:anchorId="3DFCA241" wp14:editId="6598F006">
            <wp:extent cx="2790825" cy="211969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05244" cy="2130649"/>
                    </a:xfrm>
                    <a:prstGeom prst="rect">
                      <a:avLst/>
                    </a:prstGeom>
                  </pic:spPr>
                </pic:pic>
              </a:graphicData>
            </a:graphic>
          </wp:inline>
        </w:drawing>
      </w:r>
    </w:p>
    <w:p w:rsidR="00722AD5" w:rsidRDefault="00722AD5" w:rsidP="0045413A">
      <w:pPr>
        <w:contextualSpacing/>
        <w:rPr>
          <w:color w:val="002060"/>
        </w:rPr>
      </w:pPr>
    </w:p>
    <w:p w:rsidR="00CD0ACF" w:rsidRPr="00CD0ACF" w:rsidRDefault="00CD0ACF" w:rsidP="0045413A">
      <w:pPr>
        <w:contextualSpacing/>
        <w:rPr>
          <w:color w:val="002060"/>
        </w:rPr>
      </w:pPr>
      <w:r w:rsidRPr="00CD0ACF">
        <w:rPr>
          <w:color w:val="002060"/>
        </w:rPr>
        <w:t xml:space="preserve">The </w:t>
      </w:r>
      <w:r w:rsidR="00682E3E">
        <w:rPr>
          <w:color w:val="002060"/>
        </w:rPr>
        <w:t>top 4 most</w:t>
      </w:r>
      <w:r w:rsidRPr="00CD0ACF">
        <w:rPr>
          <w:color w:val="002060"/>
        </w:rPr>
        <w:t xml:space="preserve"> important features suggested by the Decision </w:t>
      </w:r>
      <w:r w:rsidR="00682E3E">
        <w:rPr>
          <w:color w:val="002060"/>
        </w:rPr>
        <w:t>Tree are</w:t>
      </w:r>
      <w:r w:rsidRPr="00CD0ACF">
        <w:rPr>
          <w:color w:val="002060"/>
        </w:rPr>
        <w:t xml:space="preserve"> Account Balance, Va</w:t>
      </w:r>
      <w:r w:rsidR="00682E3E">
        <w:rPr>
          <w:color w:val="002060"/>
        </w:rPr>
        <w:t>l</w:t>
      </w:r>
      <w:r w:rsidRPr="00CD0ACF">
        <w:rPr>
          <w:color w:val="002060"/>
        </w:rPr>
        <w:t>ue.Savings.Stock</w:t>
      </w:r>
      <w:r w:rsidR="00682E3E">
        <w:rPr>
          <w:color w:val="002060"/>
        </w:rPr>
        <w:t>s, Duration.of.Credit.Month, and Credit.Amount.</w:t>
      </w:r>
    </w:p>
    <w:p w:rsidR="00CD0ACF" w:rsidRDefault="00CD0ACF" w:rsidP="0045413A">
      <w:pPr>
        <w:contextualSpacing/>
        <w:rPr>
          <w:b/>
          <w:color w:val="002060"/>
        </w:rPr>
      </w:pPr>
    </w:p>
    <w:p w:rsidR="00CD0ACF" w:rsidRPr="00CD0ACF" w:rsidRDefault="0038497B" w:rsidP="0045413A">
      <w:pPr>
        <w:contextualSpacing/>
        <w:rPr>
          <w:b/>
          <w:color w:val="002060"/>
        </w:rPr>
      </w:pPr>
      <w:r>
        <w:rPr>
          <w:noProof/>
        </w:rPr>
        <w:drawing>
          <wp:inline distT="0" distB="0" distL="0" distR="0" wp14:anchorId="6F570FC0" wp14:editId="65C00295">
            <wp:extent cx="5943600" cy="4070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07035"/>
                    </a:xfrm>
                    <a:prstGeom prst="rect">
                      <a:avLst/>
                    </a:prstGeom>
                  </pic:spPr>
                </pic:pic>
              </a:graphicData>
            </a:graphic>
          </wp:inline>
        </w:drawing>
      </w:r>
      <w:r>
        <w:rPr>
          <w:noProof/>
        </w:rPr>
        <w:drawing>
          <wp:inline distT="0" distB="0" distL="0" distR="0" wp14:anchorId="3CAEEF43" wp14:editId="460206EB">
            <wp:extent cx="5943600" cy="5213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21335"/>
                    </a:xfrm>
                    <a:prstGeom prst="rect">
                      <a:avLst/>
                    </a:prstGeom>
                  </pic:spPr>
                </pic:pic>
              </a:graphicData>
            </a:graphic>
          </wp:inline>
        </w:drawing>
      </w:r>
    </w:p>
    <w:p w:rsidR="00CD0ACF" w:rsidRDefault="00CD0ACF" w:rsidP="00CD0ACF">
      <w:pPr>
        <w:contextualSpacing/>
        <w:rPr>
          <w:color w:val="002060"/>
        </w:rPr>
      </w:pPr>
      <w:r>
        <w:rPr>
          <w:color w:val="002060"/>
        </w:rPr>
        <w:t>The overall accuracy of Decision Tree is 0.7467.</w:t>
      </w:r>
      <w:r w:rsidR="00543B6B">
        <w:rPr>
          <w:color w:val="002060"/>
        </w:rPr>
        <w:t xml:space="preserve"> </w:t>
      </w:r>
      <w:r w:rsidR="00335861">
        <w:rPr>
          <w:color w:val="002060"/>
        </w:rPr>
        <w:t>The Accuracy to predicting  Creditworthy (0.8857) is much higher than predicting Non-Creditworthy (0.4222).</w:t>
      </w:r>
    </w:p>
    <w:p w:rsidR="00CD0ACF" w:rsidRDefault="00CD0ACF" w:rsidP="00CD0ACF">
      <w:pPr>
        <w:contextualSpacing/>
        <w:rPr>
          <w:color w:val="002060"/>
        </w:rPr>
      </w:pPr>
    </w:p>
    <w:p w:rsidR="00CD0ACF" w:rsidRDefault="00CD0ACF" w:rsidP="0045413A">
      <w:pPr>
        <w:contextualSpacing/>
        <w:rPr>
          <w:color w:val="002060"/>
        </w:rPr>
      </w:pPr>
    </w:p>
    <w:p w:rsidR="00CD0ACF" w:rsidRDefault="00CD0ACF" w:rsidP="0045413A">
      <w:pPr>
        <w:contextualSpacing/>
        <w:rPr>
          <w:color w:val="002060"/>
        </w:rPr>
      </w:pPr>
    </w:p>
    <w:p w:rsidR="00CD0ACF" w:rsidRDefault="00CD0ACF" w:rsidP="0045413A">
      <w:pPr>
        <w:contextualSpacing/>
        <w:rPr>
          <w:b/>
          <w:color w:val="002060"/>
        </w:rPr>
      </w:pPr>
      <w:r w:rsidRPr="00CD0ACF">
        <w:rPr>
          <w:b/>
          <w:color w:val="002060"/>
        </w:rPr>
        <w:t>Random Forest</w:t>
      </w:r>
    </w:p>
    <w:p w:rsidR="00CD0ACF" w:rsidRDefault="00CD0ACF" w:rsidP="0045413A">
      <w:pPr>
        <w:contextualSpacing/>
        <w:rPr>
          <w:b/>
          <w:color w:val="002060"/>
        </w:rPr>
      </w:pPr>
    </w:p>
    <w:p w:rsidR="00CD0ACF" w:rsidRDefault="0038497B" w:rsidP="0045413A">
      <w:pPr>
        <w:contextualSpacing/>
        <w:rPr>
          <w:b/>
          <w:color w:val="002060"/>
        </w:rPr>
      </w:pPr>
      <w:r>
        <w:rPr>
          <w:noProof/>
        </w:rPr>
        <w:lastRenderedPageBreak/>
        <w:drawing>
          <wp:inline distT="0" distB="0" distL="0" distR="0" wp14:anchorId="794678B9" wp14:editId="123399C5">
            <wp:extent cx="2276475" cy="235283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83750" cy="2360355"/>
                    </a:xfrm>
                    <a:prstGeom prst="rect">
                      <a:avLst/>
                    </a:prstGeom>
                  </pic:spPr>
                </pic:pic>
              </a:graphicData>
            </a:graphic>
          </wp:inline>
        </w:drawing>
      </w:r>
    </w:p>
    <w:p w:rsidR="00682E3E" w:rsidRPr="00CD0ACF" w:rsidRDefault="00682E3E" w:rsidP="00682E3E">
      <w:pPr>
        <w:contextualSpacing/>
        <w:rPr>
          <w:color w:val="002060"/>
        </w:rPr>
      </w:pPr>
      <w:r w:rsidRPr="00CD0ACF">
        <w:rPr>
          <w:color w:val="002060"/>
        </w:rPr>
        <w:t xml:space="preserve">The </w:t>
      </w:r>
      <w:r w:rsidR="006B6FE1">
        <w:rPr>
          <w:color w:val="002060"/>
        </w:rPr>
        <w:t>top 4</w:t>
      </w:r>
      <w:r w:rsidRPr="00CD0ACF">
        <w:rPr>
          <w:color w:val="002060"/>
        </w:rPr>
        <w:t xml:space="preserve"> </w:t>
      </w:r>
      <w:r>
        <w:rPr>
          <w:color w:val="002060"/>
        </w:rPr>
        <w:t xml:space="preserve">most </w:t>
      </w:r>
      <w:r w:rsidRPr="00CD0ACF">
        <w:rPr>
          <w:color w:val="002060"/>
        </w:rPr>
        <w:t xml:space="preserve">important features suggested by the </w:t>
      </w:r>
      <w:r>
        <w:rPr>
          <w:color w:val="002060"/>
        </w:rPr>
        <w:t>Random Forest</w:t>
      </w:r>
      <w:r w:rsidRPr="00CD0ACF">
        <w:rPr>
          <w:color w:val="002060"/>
        </w:rPr>
        <w:t xml:space="preserve"> </w:t>
      </w:r>
      <w:r>
        <w:rPr>
          <w:color w:val="002060"/>
        </w:rPr>
        <w:t>are</w:t>
      </w:r>
      <w:r w:rsidRPr="00CD0ACF">
        <w:rPr>
          <w:color w:val="002060"/>
        </w:rPr>
        <w:t xml:space="preserve"> </w:t>
      </w:r>
      <w:r>
        <w:rPr>
          <w:color w:val="002060"/>
        </w:rPr>
        <w:t>Credit_Amount</w:t>
      </w:r>
      <w:r w:rsidRPr="00CD0ACF">
        <w:rPr>
          <w:color w:val="002060"/>
        </w:rPr>
        <w:t xml:space="preserve">, </w:t>
      </w:r>
      <w:r>
        <w:rPr>
          <w:color w:val="002060"/>
        </w:rPr>
        <w:t>Age.years</w:t>
      </w:r>
      <w:r w:rsidRPr="00CD0ACF">
        <w:rPr>
          <w:color w:val="002060"/>
        </w:rPr>
        <w:t xml:space="preserve">, </w:t>
      </w:r>
      <w:r>
        <w:rPr>
          <w:color w:val="002060"/>
        </w:rPr>
        <w:t>Duration.of.Credit.Month, and Account.Balance.</w:t>
      </w:r>
    </w:p>
    <w:p w:rsidR="00CD0ACF" w:rsidRDefault="00CD0ACF" w:rsidP="0045413A">
      <w:pPr>
        <w:contextualSpacing/>
        <w:rPr>
          <w:b/>
          <w:color w:val="002060"/>
        </w:rPr>
      </w:pPr>
    </w:p>
    <w:p w:rsidR="006B6FE1" w:rsidRDefault="0038497B" w:rsidP="0045413A">
      <w:pPr>
        <w:contextualSpacing/>
        <w:rPr>
          <w:b/>
          <w:color w:val="002060"/>
        </w:rPr>
      </w:pPr>
      <w:r>
        <w:rPr>
          <w:noProof/>
        </w:rPr>
        <w:drawing>
          <wp:inline distT="0" distB="0" distL="0" distR="0" wp14:anchorId="1D0DE061" wp14:editId="1A5B8A8D">
            <wp:extent cx="5943600" cy="412115"/>
            <wp:effectExtent l="0" t="0" r="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12115"/>
                    </a:xfrm>
                    <a:prstGeom prst="rect">
                      <a:avLst/>
                    </a:prstGeom>
                  </pic:spPr>
                </pic:pic>
              </a:graphicData>
            </a:graphic>
          </wp:inline>
        </w:drawing>
      </w:r>
    </w:p>
    <w:p w:rsidR="006B6FE1" w:rsidRDefault="0038497B" w:rsidP="006B6FE1">
      <w:pPr>
        <w:contextualSpacing/>
        <w:rPr>
          <w:color w:val="002060"/>
        </w:rPr>
      </w:pPr>
      <w:r>
        <w:rPr>
          <w:noProof/>
        </w:rPr>
        <w:drawing>
          <wp:inline distT="0" distB="0" distL="0" distR="0" wp14:anchorId="35B0465A" wp14:editId="68E66E7A">
            <wp:extent cx="5943600" cy="528320"/>
            <wp:effectExtent l="0" t="0" r="0"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28320"/>
                    </a:xfrm>
                    <a:prstGeom prst="rect">
                      <a:avLst/>
                    </a:prstGeom>
                  </pic:spPr>
                </pic:pic>
              </a:graphicData>
            </a:graphic>
          </wp:inline>
        </w:drawing>
      </w:r>
      <w:r w:rsidR="006B6FE1">
        <w:rPr>
          <w:color w:val="002060"/>
        </w:rPr>
        <w:t>The overall acc</w:t>
      </w:r>
      <w:r>
        <w:rPr>
          <w:color w:val="002060"/>
        </w:rPr>
        <w:t>uracy of Random Forest is 0.7933</w:t>
      </w:r>
      <w:r w:rsidR="006B6FE1">
        <w:rPr>
          <w:color w:val="002060"/>
        </w:rPr>
        <w:t>.</w:t>
      </w:r>
      <w:r w:rsidR="00335861">
        <w:rPr>
          <w:color w:val="002060"/>
        </w:rPr>
        <w:t xml:space="preserve"> The Accuracy to </w:t>
      </w:r>
      <w:r>
        <w:rPr>
          <w:color w:val="002060"/>
        </w:rPr>
        <w:t>predicting  Creditworthy (0.9714</w:t>
      </w:r>
      <w:r w:rsidR="00335861">
        <w:rPr>
          <w:color w:val="002060"/>
        </w:rPr>
        <w:t>) is much higher than predicting Non-Creditworthy (0.3778).</w:t>
      </w:r>
    </w:p>
    <w:p w:rsidR="006B6FE1" w:rsidRDefault="006B6FE1" w:rsidP="006B6FE1">
      <w:pPr>
        <w:contextualSpacing/>
        <w:rPr>
          <w:color w:val="002060"/>
        </w:rPr>
      </w:pPr>
    </w:p>
    <w:p w:rsidR="006B6FE1" w:rsidRDefault="006B6FE1" w:rsidP="006B6FE1">
      <w:pPr>
        <w:contextualSpacing/>
        <w:rPr>
          <w:color w:val="002060"/>
        </w:rPr>
      </w:pPr>
    </w:p>
    <w:p w:rsidR="006B6FE1" w:rsidRDefault="006B6FE1" w:rsidP="006B6FE1">
      <w:pPr>
        <w:contextualSpacing/>
        <w:rPr>
          <w:color w:val="002060"/>
        </w:rPr>
      </w:pPr>
    </w:p>
    <w:p w:rsidR="006B6FE1" w:rsidRPr="006B6FE1" w:rsidRDefault="006B6FE1" w:rsidP="006B6FE1">
      <w:pPr>
        <w:contextualSpacing/>
        <w:rPr>
          <w:b/>
          <w:color w:val="002060"/>
        </w:rPr>
      </w:pPr>
      <w:r w:rsidRPr="006B6FE1">
        <w:rPr>
          <w:b/>
          <w:color w:val="002060"/>
        </w:rPr>
        <w:t xml:space="preserve">Boosted </w:t>
      </w:r>
      <w:r w:rsidR="00451978">
        <w:rPr>
          <w:b/>
          <w:color w:val="002060"/>
        </w:rPr>
        <w:t>M</w:t>
      </w:r>
      <w:r w:rsidRPr="006B6FE1">
        <w:rPr>
          <w:b/>
          <w:color w:val="002060"/>
        </w:rPr>
        <w:t>odel</w:t>
      </w:r>
    </w:p>
    <w:p w:rsidR="006B6FE1" w:rsidRDefault="0038497B" w:rsidP="0045413A">
      <w:pPr>
        <w:contextualSpacing/>
        <w:rPr>
          <w:b/>
          <w:color w:val="002060"/>
        </w:rPr>
      </w:pPr>
      <w:r>
        <w:rPr>
          <w:noProof/>
        </w:rPr>
        <w:drawing>
          <wp:inline distT="0" distB="0" distL="0" distR="0" wp14:anchorId="69056BFE" wp14:editId="59E1BD49">
            <wp:extent cx="2295525" cy="2413749"/>
            <wp:effectExtent l="0" t="0" r="0"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99435" cy="2417860"/>
                    </a:xfrm>
                    <a:prstGeom prst="rect">
                      <a:avLst/>
                    </a:prstGeom>
                  </pic:spPr>
                </pic:pic>
              </a:graphicData>
            </a:graphic>
          </wp:inline>
        </w:drawing>
      </w:r>
    </w:p>
    <w:p w:rsidR="00451978" w:rsidRPr="00CD0ACF" w:rsidRDefault="00451978" w:rsidP="00451978">
      <w:pPr>
        <w:contextualSpacing/>
        <w:rPr>
          <w:color w:val="002060"/>
        </w:rPr>
      </w:pPr>
      <w:r w:rsidRPr="00CD0ACF">
        <w:rPr>
          <w:color w:val="002060"/>
        </w:rPr>
        <w:t xml:space="preserve">The </w:t>
      </w:r>
      <w:r>
        <w:rPr>
          <w:color w:val="002060"/>
        </w:rPr>
        <w:t>top 4</w:t>
      </w:r>
      <w:r w:rsidRPr="00CD0ACF">
        <w:rPr>
          <w:color w:val="002060"/>
        </w:rPr>
        <w:t xml:space="preserve"> </w:t>
      </w:r>
      <w:r>
        <w:rPr>
          <w:color w:val="002060"/>
        </w:rPr>
        <w:t xml:space="preserve">most </w:t>
      </w:r>
      <w:r w:rsidRPr="00CD0ACF">
        <w:rPr>
          <w:color w:val="002060"/>
        </w:rPr>
        <w:t xml:space="preserve">important features suggested by the </w:t>
      </w:r>
      <w:r>
        <w:rPr>
          <w:color w:val="002060"/>
        </w:rPr>
        <w:t>Random Forest</w:t>
      </w:r>
      <w:r w:rsidRPr="00CD0ACF">
        <w:rPr>
          <w:color w:val="002060"/>
        </w:rPr>
        <w:t xml:space="preserve"> </w:t>
      </w:r>
      <w:r>
        <w:rPr>
          <w:color w:val="002060"/>
        </w:rPr>
        <w:t>are</w:t>
      </w:r>
      <w:r w:rsidRPr="00CD0ACF">
        <w:rPr>
          <w:color w:val="002060"/>
        </w:rPr>
        <w:t xml:space="preserve"> </w:t>
      </w:r>
      <w:r>
        <w:rPr>
          <w:color w:val="002060"/>
        </w:rPr>
        <w:t>Account.Balance,  Credit_Amount</w:t>
      </w:r>
      <w:r w:rsidRPr="00CD0ACF">
        <w:rPr>
          <w:color w:val="002060"/>
        </w:rPr>
        <w:t xml:space="preserve">, </w:t>
      </w:r>
      <w:r>
        <w:rPr>
          <w:color w:val="002060"/>
        </w:rPr>
        <w:t>Duration.of.Credit.Month, and Payment.Status.of.Previous.Credit.</w:t>
      </w:r>
    </w:p>
    <w:p w:rsidR="00451978" w:rsidRDefault="005355C9" w:rsidP="0045413A">
      <w:pPr>
        <w:contextualSpacing/>
        <w:rPr>
          <w:b/>
          <w:color w:val="002060"/>
        </w:rPr>
      </w:pPr>
      <w:r>
        <w:rPr>
          <w:noProof/>
        </w:rPr>
        <w:lastRenderedPageBreak/>
        <w:drawing>
          <wp:inline distT="0" distB="0" distL="0" distR="0" wp14:anchorId="1C2F0F6C" wp14:editId="6F61DC3F">
            <wp:extent cx="5943600" cy="416560"/>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16560"/>
                    </a:xfrm>
                    <a:prstGeom prst="rect">
                      <a:avLst/>
                    </a:prstGeom>
                  </pic:spPr>
                </pic:pic>
              </a:graphicData>
            </a:graphic>
          </wp:inline>
        </w:drawing>
      </w:r>
    </w:p>
    <w:p w:rsidR="005355C9" w:rsidRDefault="005355C9" w:rsidP="0045413A">
      <w:pPr>
        <w:contextualSpacing/>
        <w:rPr>
          <w:b/>
          <w:color w:val="002060"/>
        </w:rPr>
      </w:pPr>
      <w:r>
        <w:rPr>
          <w:noProof/>
        </w:rPr>
        <w:drawing>
          <wp:inline distT="0" distB="0" distL="0" distR="0" wp14:anchorId="190DB8B4" wp14:editId="35BEBB39">
            <wp:extent cx="5943600" cy="526415"/>
            <wp:effectExtent l="0" t="0" r="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526415"/>
                    </a:xfrm>
                    <a:prstGeom prst="rect">
                      <a:avLst/>
                    </a:prstGeom>
                  </pic:spPr>
                </pic:pic>
              </a:graphicData>
            </a:graphic>
          </wp:inline>
        </w:drawing>
      </w:r>
    </w:p>
    <w:p w:rsidR="00451978" w:rsidRDefault="00451978" w:rsidP="00451978">
      <w:pPr>
        <w:contextualSpacing/>
        <w:rPr>
          <w:color w:val="002060"/>
        </w:rPr>
      </w:pPr>
      <w:r>
        <w:rPr>
          <w:color w:val="002060"/>
        </w:rPr>
        <w:t>The overall accuracy of Boosted Model is 0.7867.</w:t>
      </w:r>
      <w:r w:rsidR="00335861">
        <w:rPr>
          <w:color w:val="002060"/>
        </w:rPr>
        <w:t xml:space="preserve"> The Accuracy to predicting  Creditworthy (0.9619) is much higher than predicting Non-Creditworthy (0.3778).</w:t>
      </w:r>
    </w:p>
    <w:p w:rsidR="00451978" w:rsidRDefault="00451978" w:rsidP="00451978">
      <w:pPr>
        <w:contextualSpacing/>
        <w:rPr>
          <w:color w:val="002060"/>
        </w:rPr>
      </w:pPr>
    </w:p>
    <w:p w:rsidR="00451978" w:rsidRPr="00CD0ACF" w:rsidRDefault="00451978" w:rsidP="0045413A">
      <w:pPr>
        <w:contextualSpacing/>
        <w:rPr>
          <w:b/>
          <w:color w:val="002060"/>
        </w:rPr>
      </w:pPr>
    </w:p>
    <w:p w:rsidR="00C76FC3" w:rsidRDefault="001249FC">
      <w:pPr>
        <w:pStyle w:val="Heading1"/>
        <w:contextualSpacing w:val="0"/>
      </w:pPr>
      <w:r>
        <w:t>Step 4: Writeup</w:t>
      </w:r>
    </w:p>
    <w:p w:rsidR="00C76FC3" w:rsidRDefault="001249FC">
      <w:pPr>
        <w:rPr>
          <w:i/>
        </w:rPr>
      </w:pPr>
      <w:r>
        <w:rPr>
          <w:i/>
        </w:rPr>
        <w:t>Decide on the best model and score your new customers. For reviewing consistency, if Score_Creditworthy is greater than Score_NonCreditworthy, the person should be labeled as “Creditworthy”</w:t>
      </w:r>
    </w:p>
    <w:p w:rsidR="00C76FC3" w:rsidRDefault="00C76FC3">
      <w:pPr>
        <w:rPr>
          <w:i/>
        </w:rPr>
      </w:pPr>
    </w:p>
    <w:p w:rsidR="00C76FC3" w:rsidRDefault="001249FC">
      <w:pPr>
        <w:rPr>
          <w:i/>
        </w:rPr>
      </w:pPr>
      <w:r>
        <w:rPr>
          <w:i/>
        </w:rPr>
        <w:t>Write a brief report on how you came up with your classification model and write down how many of the new customers would qualify for a loan. (250 word limit)</w:t>
      </w:r>
    </w:p>
    <w:p w:rsidR="00C76FC3" w:rsidRDefault="00C76FC3">
      <w:pPr>
        <w:rPr>
          <w:i/>
        </w:rPr>
      </w:pPr>
    </w:p>
    <w:p w:rsidR="00C76FC3" w:rsidRDefault="001249FC">
      <w:pPr>
        <w:rPr>
          <w:i/>
        </w:rPr>
      </w:pPr>
      <w:r>
        <w:rPr>
          <w:i/>
        </w:rPr>
        <w:t>Answer these questions:</w:t>
      </w:r>
    </w:p>
    <w:p w:rsidR="00C76FC3" w:rsidRDefault="00C76FC3"/>
    <w:p w:rsidR="00C76FC3" w:rsidRDefault="001249FC">
      <w:pPr>
        <w:numPr>
          <w:ilvl w:val="0"/>
          <w:numId w:val="4"/>
        </w:numPr>
        <w:ind w:hanging="360"/>
        <w:contextualSpacing/>
      </w:pPr>
      <w:r>
        <w:t xml:space="preserve">Which model did you choose to use? Please justify your decision using </w:t>
      </w:r>
      <w:r>
        <w:rPr>
          <w:b/>
        </w:rPr>
        <w:t>all</w:t>
      </w:r>
      <w:r>
        <w:t xml:space="preserve"> of the following techniques. Please only use these techniques to justify your decision:</w:t>
      </w:r>
    </w:p>
    <w:p w:rsidR="00C76FC3" w:rsidRDefault="001249FC">
      <w:pPr>
        <w:numPr>
          <w:ilvl w:val="1"/>
          <w:numId w:val="4"/>
        </w:numPr>
        <w:ind w:hanging="360"/>
        <w:contextualSpacing/>
      </w:pPr>
      <w:r>
        <w:t>Overall Accuracy against your Validation set</w:t>
      </w:r>
    </w:p>
    <w:p w:rsidR="00C76FC3" w:rsidRDefault="001249FC">
      <w:pPr>
        <w:numPr>
          <w:ilvl w:val="1"/>
          <w:numId w:val="4"/>
        </w:numPr>
        <w:ind w:hanging="360"/>
        <w:contextualSpacing/>
      </w:pPr>
      <w:r>
        <w:t>Accuracies within “Creditworthy” and “Non-Creditworthy” segments</w:t>
      </w:r>
    </w:p>
    <w:p w:rsidR="00C76FC3" w:rsidRDefault="001249FC">
      <w:pPr>
        <w:numPr>
          <w:ilvl w:val="1"/>
          <w:numId w:val="4"/>
        </w:numPr>
        <w:ind w:hanging="360"/>
        <w:contextualSpacing/>
      </w:pPr>
      <w:r>
        <w:t>ROC graph</w:t>
      </w:r>
    </w:p>
    <w:p w:rsidR="00C76FC3" w:rsidRDefault="001249FC">
      <w:pPr>
        <w:numPr>
          <w:ilvl w:val="1"/>
          <w:numId w:val="4"/>
        </w:numPr>
        <w:ind w:hanging="360"/>
        <w:contextualSpacing/>
      </w:pPr>
      <w:r>
        <w:t>Bias in the Confusion Matrices</w:t>
      </w:r>
    </w:p>
    <w:p w:rsidR="00C76FC3" w:rsidRDefault="00C76FC3"/>
    <w:p w:rsidR="00C76FC3" w:rsidRDefault="001249FC">
      <w:r>
        <w:rPr>
          <w:b/>
        </w:rPr>
        <w:t>Note:</w:t>
      </w:r>
      <w:r>
        <w:t xml:space="preserve"> Remember that your boss only cares about prediction accuracy for Creditworthy and Non-Creditworthy segments.</w:t>
      </w:r>
    </w:p>
    <w:p w:rsidR="00ED5073" w:rsidRDefault="00ED5073"/>
    <w:p w:rsidR="00ED5073" w:rsidRPr="003808BB" w:rsidRDefault="00ED5073">
      <w:pPr>
        <w:rPr>
          <w:b/>
          <w:noProof/>
          <w:color w:val="002060"/>
        </w:rPr>
      </w:pPr>
      <w:r w:rsidRPr="003808BB">
        <w:rPr>
          <w:b/>
          <w:color w:val="002060"/>
        </w:rPr>
        <w:t>Overall Accuracy against your Validation set &amp; Accuracies within “Creditworthy” and “Non-Creditworthy” segments</w:t>
      </w:r>
      <w:r w:rsidRPr="003808BB">
        <w:rPr>
          <w:b/>
          <w:noProof/>
          <w:color w:val="002060"/>
        </w:rPr>
        <w:t xml:space="preserve"> </w:t>
      </w:r>
    </w:p>
    <w:p w:rsidR="00451978" w:rsidRDefault="005355C9">
      <w:pPr>
        <w:rPr>
          <w:color w:val="002060"/>
        </w:rPr>
      </w:pPr>
      <w:r>
        <w:rPr>
          <w:noProof/>
        </w:rPr>
        <w:drawing>
          <wp:inline distT="0" distB="0" distL="0" distR="0" wp14:anchorId="40808262" wp14:editId="33423E2C">
            <wp:extent cx="5943600" cy="815975"/>
            <wp:effectExtent l="0" t="0" r="0" b="31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815975"/>
                    </a:xfrm>
                    <a:prstGeom prst="rect">
                      <a:avLst/>
                    </a:prstGeom>
                  </pic:spPr>
                </pic:pic>
              </a:graphicData>
            </a:graphic>
          </wp:inline>
        </w:drawing>
      </w:r>
    </w:p>
    <w:p w:rsidR="003808BB" w:rsidRDefault="003808BB" w:rsidP="00291EF3">
      <w:pPr>
        <w:jc w:val="both"/>
        <w:rPr>
          <w:color w:val="002060"/>
        </w:rPr>
      </w:pPr>
      <w:r w:rsidRPr="00ED5073">
        <w:rPr>
          <w:color w:val="002060"/>
        </w:rPr>
        <w:t>As stated, the boss only cares about prediction accuracy for Creditworth</w:t>
      </w:r>
      <w:r>
        <w:rPr>
          <w:color w:val="002060"/>
        </w:rPr>
        <w:t xml:space="preserve">y and </w:t>
      </w:r>
      <w:r w:rsidR="007F35F8">
        <w:rPr>
          <w:color w:val="002060"/>
        </w:rPr>
        <w:t xml:space="preserve">Non-Creditworthy segments. The </w:t>
      </w:r>
      <w:r w:rsidR="005355C9">
        <w:rPr>
          <w:color w:val="002060"/>
        </w:rPr>
        <w:t>Random Forest (RF)</w:t>
      </w:r>
      <w:r w:rsidR="005355C9">
        <w:rPr>
          <w:color w:val="002060"/>
        </w:rPr>
        <w:t xml:space="preserve"> has </w:t>
      </w:r>
      <w:r>
        <w:rPr>
          <w:color w:val="002060"/>
        </w:rPr>
        <w:t>the highest validation accuracy among</w:t>
      </w:r>
      <w:r w:rsidR="007F35F8">
        <w:rPr>
          <w:color w:val="002060"/>
        </w:rPr>
        <w:t xml:space="preserve"> the</w:t>
      </w:r>
      <w:r>
        <w:rPr>
          <w:color w:val="002060"/>
        </w:rPr>
        <w:t xml:space="preserve"> Logistic Regression (LR), Decision Tree</w:t>
      </w:r>
      <w:r w:rsidR="007F35F8">
        <w:rPr>
          <w:color w:val="002060"/>
        </w:rPr>
        <w:t xml:space="preserve"> (DT)</w:t>
      </w:r>
      <w:r>
        <w:rPr>
          <w:color w:val="002060"/>
        </w:rPr>
        <w:t xml:space="preserve">, </w:t>
      </w:r>
      <w:r w:rsidR="005355C9">
        <w:rPr>
          <w:color w:val="002060"/>
        </w:rPr>
        <w:t>RF</w:t>
      </w:r>
      <w:r>
        <w:rPr>
          <w:color w:val="002060"/>
        </w:rPr>
        <w:t xml:space="preserve">, and Boosted Model (BM) are the RF and BM. </w:t>
      </w:r>
      <w:r w:rsidR="005355C9">
        <w:rPr>
          <w:color w:val="002060"/>
        </w:rPr>
        <w:t xml:space="preserve">It also has highest accuracy in detecting Creditworthy, i.e. 0.9714. However, admittedly, it has lowest accuracy in detecting Non-Creditworthy. </w:t>
      </w:r>
    </w:p>
    <w:p w:rsidR="00ED5073" w:rsidRDefault="003808BB" w:rsidP="00291EF3">
      <w:pPr>
        <w:jc w:val="both"/>
        <w:rPr>
          <w:color w:val="002060"/>
        </w:rPr>
      </w:pPr>
      <w:r>
        <w:rPr>
          <w:color w:val="002060"/>
        </w:rPr>
        <w:lastRenderedPageBreak/>
        <w:t>In order to improve the model performance, feature selections were done using Stepwise method on LR an</w:t>
      </w:r>
      <w:r w:rsidR="007F35F8">
        <w:rPr>
          <w:color w:val="002060"/>
        </w:rPr>
        <w:t xml:space="preserve">d Elbow point on RF </w:t>
      </w:r>
      <w:r>
        <w:rPr>
          <w:color w:val="002060"/>
        </w:rPr>
        <w:t xml:space="preserve">(cutoff indicated below). </w:t>
      </w:r>
      <w:r w:rsidR="007F35F8">
        <w:rPr>
          <w:color w:val="002060"/>
        </w:rPr>
        <w:t xml:space="preserve">The RF with the 10 selected features outperformed all models, with overall accuracy on validation dataset of 0.82, with accuracy to predict creditworthy and non-creditworthy on validation dataset reaching 0.9714 and 0.4667 respectively. </w:t>
      </w:r>
    </w:p>
    <w:p w:rsidR="005355C9" w:rsidRDefault="003808BB">
      <w:pPr>
        <w:rPr>
          <w:color w:val="002060"/>
        </w:rPr>
      </w:pPr>
      <w:r w:rsidRPr="003808BB">
        <w:rPr>
          <w:noProof/>
          <w:color w:val="002060"/>
        </w:rPr>
        <mc:AlternateContent>
          <mc:Choice Requires="wps">
            <w:drawing>
              <wp:anchor distT="45720" distB="45720" distL="114300" distR="114300" simplePos="0" relativeHeight="251661312" behindDoc="0" locked="0" layoutInCell="1" allowOverlap="1">
                <wp:simplePos x="0" y="0"/>
                <wp:positionH relativeFrom="column">
                  <wp:posOffset>3004498</wp:posOffset>
                </wp:positionH>
                <wp:positionV relativeFrom="paragraph">
                  <wp:posOffset>1718177</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3808BB" w:rsidRDefault="003808BB">
                            <w:r>
                              <w:t>Cut-off for features selections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36.55pt;margin-top:135.3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">
                <v:textbox style="mso-fit-shape-to-text:t">
                  <w:txbxContent>
                    <w:p w:rsidR="003808BB" w:rsidRDefault="003808BB">
                      <w:r>
                        <w:t>Cut-off for features selections</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-156845</wp:posOffset>
                </wp:positionH>
                <wp:positionV relativeFrom="paragraph">
                  <wp:posOffset>1882301</wp:posOffset>
                </wp:positionV>
                <wp:extent cx="3138985" cy="13648"/>
                <wp:effectExtent l="38100" t="38100" r="61595" b="81915"/>
                <wp:wrapNone/>
                <wp:docPr id="36" name="Straight Connector 36"/>
                <wp:cNvGraphicFramePr/>
                <a:graphic xmlns:a="http://schemas.openxmlformats.org/drawingml/2006/main">
                  <a:graphicData uri="http://schemas.microsoft.com/office/word/2010/wordprocessingShape">
                    <wps:wsp>
                      <wps:cNvCnPr/>
                      <wps:spPr>
                        <a:xfrm flipV="1">
                          <a:off x="0" y="0"/>
                          <a:ext cx="3138985" cy="13648"/>
                        </a:xfrm>
                        <a:prstGeom prst="line">
                          <a:avLst/>
                        </a:prstGeom>
                        <a:ln>
                          <a:solidFill>
                            <a:srgbClr val="C00000"/>
                          </a:solidFill>
                          <a:prstDash val="dash"/>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DEDF4E2" id="Straight Connector 36"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2.35pt,148.2pt" to="234.8pt,1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" strokecolor="#c00000" strokeweight="2pt">
                <v:stroke dashstyle="dash"/>
                <v:shadow on="t" color="black" opacity="24903f" origin=",.5" offset="0,.55556mm"/>
              </v:line>
            </w:pict>
          </mc:Fallback>
        </mc:AlternateContent>
      </w:r>
    </w:p>
    <w:p w:rsidR="003808BB" w:rsidRDefault="005355C9">
      <w:pPr>
        <w:rPr>
          <w:color w:val="002060"/>
        </w:rPr>
      </w:pPr>
      <w:r>
        <w:rPr>
          <w:noProof/>
        </w:rPr>
        <w:drawing>
          <wp:inline distT="0" distB="0" distL="0" distR="0" wp14:anchorId="1B035253" wp14:editId="697A0527">
            <wp:extent cx="2315688" cy="2393365"/>
            <wp:effectExtent l="0" t="0" r="8890"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36039" cy="2414399"/>
                    </a:xfrm>
                    <a:prstGeom prst="rect">
                      <a:avLst/>
                    </a:prstGeom>
                  </pic:spPr>
                </pic:pic>
              </a:graphicData>
            </a:graphic>
          </wp:inline>
        </w:drawing>
      </w:r>
    </w:p>
    <w:p w:rsidR="00401936" w:rsidRDefault="00401936">
      <w:pPr>
        <w:rPr>
          <w:b/>
          <w:color w:val="002060"/>
        </w:rPr>
      </w:pPr>
    </w:p>
    <w:p w:rsidR="00401936" w:rsidRDefault="00401936">
      <w:pPr>
        <w:rPr>
          <w:b/>
          <w:color w:val="002060"/>
        </w:rPr>
      </w:pPr>
    </w:p>
    <w:p w:rsidR="00ED5073" w:rsidRPr="003808BB" w:rsidRDefault="00ED5073">
      <w:pPr>
        <w:rPr>
          <w:b/>
          <w:color w:val="002060"/>
        </w:rPr>
      </w:pPr>
      <w:r w:rsidRPr="003808BB">
        <w:rPr>
          <w:b/>
          <w:color w:val="002060"/>
        </w:rPr>
        <w:t>ROC graph</w:t>
      </w:r>
    </w:p>
    <w:p w:rsidR="00ED5073" w:rsidRDefault="00DD091C">
      <w:r>
        <w:rPr>
          <w:noProof/>
        </w:rPr>
        <mc:AlternateContent>
          <mc:Choice Requires="wps">
            <w:drawing>
              <wp:anchor distT="0" distB="0" distL="114300" distR="114300" simplePos="0" relativeHeight="251662336" behindDoc="0" locked="0" layoutInCell="1" allowOverlap="1">
                <wp:simplePos x="0" y="0"/>
                <wp:positionH relativeFrom="column">
                  <wp:posOffset>503967</wp:posOffset>
                </wp:positionH>
                <wp:positionV relativeFrom="paragraph">
                  <wp:posOffset>798830</wp:posOffset>
                </wp:positionV>
                <wp:extent cx="2660072" cy="136566"/>
                <wp:effectExtent l="57150" t="38100" r="64135" b="130175"/>
                <wp:wrapNone/>
                <wp:docPr id="55" name="Straight Arrow Connector 55"/>
                <wp:cNvGraphicFramePr/>
                <a:graphic xmlns:a="http://schemas.openxmlformats.org/drawingml/2006/main">
                  <a:graphicData uri="http://schemas.microsoft.com/office/word/2010/wordprocessingShape">
                    <wps:wsp>
                      <wps:cNvCnPr/>
                      <wps:spPr>
                        <a:xfrm flipH="1">
                          <a:off x="0" y="0"/>
                          <a:ext cx="2660072" cy="136566"/>
                        </a:xfrm>
                        <a:prstGeom prst="straightConnector1">
                          <a:avLst/>
                        </a:prstGeom>
                        <a:ln w="12700">
                          <a:solidFill>
                            <a:srgbClr val="C00000"/>
                          </a:solidFill>
                          <a:prstDash val="dash"/>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56436878" id="_x0000_t32" coordsize="21600,21600" o:spt="32" o:oned="t" path="m,l21600,21600e" filled="f">
                <v:path arrowok="t" fillok="f" o:connecttype="none"/>
                <o:lock v:ext="edit" shapetype="t"/>
              </v:shapetype>
              <v:shape id="Straight Arrow Connector 55" o:spid="_x0000_s1026" type="#_x0000_t32" style="position:absolute;margin-left:39.7pt;margin-top:62.9pt;width:209.45pt;height:10.7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" strokecolor="#c00000" strokeweight="1pt">
                <v:stroke dashstyle="dash" endarrow="block"/>
                <v:shadow on="t" color="black" opacity="24903f" origin=",.5" offset="0,.55556mm"/>
              </v:shape>
            </w:pict>
          </mc:Fallback>
        </mc:AlternateContent>
      </w:r>
      <w:r>
        <w:rPr>
          <w:noProof/>
        </w:rPr>
        <w:drawing>
          <wp:inline distT="0" distB="0" distL="0" distR="0" wp14:anchorId="4B949A8C" wp14:editId="7533708C">
            <wp:extent cx="2155371" cy="2136669"/>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58232" cy="2139505"/>
                    </a:xfrm>
                    <a:prstGeom prst="rect">
                      <a:avLst/>
                    </a:prstGeom>
                  </pic:spPr>
                </pic:pic>
              </a:graphicData>
            </a:graphic>
          </wp:inline>
        </w:drawing>
      </w:r>
    </w:p>
    <w:p w:rsidR="007F35F8" w:rsidRDefault="007F35F8">
      <w:r w:rsidRPr="007F35F8">
        <w:rPr>
          <w:color w:val="002060"/>
        </w:rPr>
        <w:t xml:space="preserve">When comparing ROC curves </w:t>
      </w:r>
      <w:r w:rsidR="00DD091C">
        <w:rPr>
          <w:color w:val="002060"/>
        </w:rPr>
        <w:t xml:space="preserve">(by setting the Non-Creditworthy as the positive) </w:t>
      </w:r>
      <w:r w:rsidRPr="007F35F8">
        <w:rPr>
          <w:color w:val="002060"/>
        </w:rPr>
        <w:t xml:space="preserve">between the models, the highest AUC </w:t>
      </w:r>
      <w:r>
        <w:rPr>
          <w:color w:val="002060"/>
        </w:rPr>
        <w:t xml:space="preserve">among the LR, DT, RF, BM, stepwise-LR, and features-selected RF were achieved by the RF, while the lowest were achieved by the DT. </w:t>
      </w:r>
      <w:r w:rsidR="00DD091C">
        <w:rPr>
          <w:color w:val="002060"/>
        </w:rPr>
        <w:t xml:space="preserve">Also, the RF is also </w:t>
      </w:r>
      <w:r w:rsidR="00DD091C" w:rsidRPr="00DD091C">
        <w:rPr>
          <w:color w:val="002060"/>
        </w:rPr>
        <w:t>the quickest model</w:t>
      </w:r>
      <w:r w:rsidR="00DD091C">
        <w:rPr>
          <w:color w:val="002060"/>
        </w:rPr>
        <w:t xml:space="preserve"> (As pointed in red)</w:t>
      </w:r>
      <w:r w:rsidR="00DD091C" w:rsidRPr="00DD091C">
        <w:rPr>
          <w:color w:val="002060"/>
        </w:rPr>
        <w:t xml:space="preserve"> </w:t>
      </w:r>
      <w:r w:rsidR="00DD091C">
        <w:rPr>
          <w:color w:val="002060"/>
        </w:rPr>
        <w:t>to have highest True Positive with a given same False Positive rate.</w:t>
      </w:r>
    </w:p>
    <w:p w:rsidR="00ED5073" w:rsidRDefault="00ED5073"/>
    <w:p w:rsidR="00ED5073" w:rsidRPr="00401936" w:rsidRDefault="00ED5073">
      <w:pPr>
        <w:rPr>
          <w:b/>
          <w:color w:val="002060"/>
        </w:rPr>
      </w:pPr>
      <w:r w:rsidRPr="00401936">
        <w:rPr>
          <w:b/>
          <w:color w:val="002060"/>
        </w:rPr>
        <w:t>Bias in the Confusion Matrices</w:t>
      </w:r>
    </w:p>
    <w:p w:rsidR="00451978" w:rsidRDefault="0010214F">
      <w:r>
        <w:rPr>
          <w:noProof/>
        </w:rPr>
        <w:lastRenderedPageBreak/>
        <w:drawing>
          <wp:inline distT="0" distB="0" distL="0" distR="0" wp14:anchorId="5F4CD439" wp14:editId="5FEB4FB7">
            <wp:extent cx="5943600" cy="2264410"/>
            <wp:effectExtent l="0" t="0" r="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264410"/>
                    </a:xfrm>
                    <a:prstGeom prst="rect">
                      <a:avLst/>
                    </a:prstGeom>
                  </pic:spPr>
                </pic:pic>
              </a:graphicData>
            </a:graphic>
          </wp:inline>
        </w:drawing>
      </w:r>
    </w:p>
    <w:p w:rsidR="007C26FD" w:rsidRDefault="007C26FD" w:rsidP="00291EF3">
      <w:pPr>
        <w:jc w:val="both"/>
        <w:rPr>
          <w:color w:val="002060"/>
        </w:rPr>
      </w:pPr>
    </w:p>
    <w:p w:rsidR="008328B8" w:rsidRDefault="00014F3D" w:rsidP="00291EF3">
      <w:pPr>
        <w:jc w:val="both"/>
        <w:rPr>
          <w:color w:val="002060"/>
        </w:rPr>
      </w:pPr>
      <w:r>
        <w:rPr>
          <w:color w:val="002060"/>
        </w:rPr>
        <w:t xml:space="preserve">Among the LR, DT, RF, and BM, </w:t>
      </w:r>
      <w:r w:rsidR="00C83183" w:rsidRPr="00C83183">
        <w:rPr>
          <w:color w:val="002060"/>
        </w:rPr>
        <w:t xml:space="preserve">the RF </w:t>
      </w:r>
      <w:r>
        <w:rPr>
          <w:color w:val="002060"/>
        </w:rPr>
        <w:t>is</w:t>
      </w:r>
      <w:r w:rsidR="00C83183" w:rsidRPr="00C83183">
        <w:rPr>
          <w:color w:val="002060"/>
        </w:rPr>
        <w:t xml:space="preserve"> the best in identifying Actual Creditworthy </w:t>
      </w:r>
      <w:r>
        <w:rPr>
          <w:color w:val="002060"/>
        </w:rPr>
        <w:t>but not the</w:t>
      </w:r>
      <w:r w:rsidR="00C83183" w:rsidRPr="00C83183">
        <w:rPr>
          <w:color w:val="002060"/>
        </w:rPr>
        <w:t xml:space="preserve"> Non-Creditworthy. </w:t>
      </w:r>
      <w:r>
        <w:rPr>
          <w:color w:val="002060"/>
        </w:rPr>
        <w:t>T</w:t>
      </w:r>
      <w:r w:rsidR="00C83183" w:rsidRPr="00C83183">
        <w:rPr>
          <w:color w:val="002060"/>
        </w:rPr>
        <w:t xml:space="preserve">he features-selected RF </w:t>
      </w:r>
      <w:r>
        <w:rPr>
          <w:color w:val="002060"/>
        </w:rPr>
        <w:t>successfully increased the accuracy in the detecting the Non-Creditworthy</w:t>
      </w:r>
      <w:r w:rsidR="00C83183" w:rsidRPr="00C83183">
        <w:rPr>
          <w:color w:val="002060"/>
        </w:rPr>
        <w:t xml:space="preserve">. As observed above, the features-selected RF seems to be effectively reducing the overfitting of the non-features selected RF, i.e. produced highest overall accuracy. </w:t>
      </w:r>
    </w:p>
    <w:p w:rsidR="008328B8" w:rsidRDefault="008328B8" w:rsidP="00291EF3">
      <w:pPr>
        <w:jc w:val="both"/>
        <w:rPr>
          <w:color w:val="002060"/>
        </w:rPr>
      </w:pPr>
    </w:p>
    <w:p w:rsidR="00FD5A81" w:rsidRPr="00C83183" w:rsidRDefault="00014F3D" w:rsidP="00291EF3">
      <w:pPr>
        <w:jc w:val="both"/>
        <w:rPr>
          <w:color w:val="002060"/>
        </w:rPr>
      </w:pPr>
      <w:r>
        <w:rPr>
          <w:color w:val="002060"/>
        </w:rPr>
        <w:t>For the purpose of this tutorial</w:t>
      </w:r>
      <w:r w:rsidR="008328B8">
        <w:rPr>
          <w:color w:val="002060"/>
        </w:rPr>
        <w:t xml:space="preserve"> as well as </w:t>
      </w:r>
      <w:r w:rsidR="008328B8" w:rsidRPr="00C83183">
        <w:rPr>
          <w:color w:val="002060"/>
        </w:rPr>
        <w:t>to meet the boss expectation that he only cares about prediction accuracy for Creditworthy and Non-Creditworthy segments</w:t>
      </w:r>
      <w:r>
        <w:rPr>
          <w:color w:val="002060"/>
        </w:rPr>
        <w:t>, w</w:t>
      </w:r>
      <w:r w:rsidR="00C83183" w:rsidRPr="00C83183">
        <w:rPr>
          <w:color w:val="002060"/>
        </w:rPr>
        <w:t xml:space="preserve">e chose the </w:t>
      </w:r>
      <w:r>
        <w:rPr>
          <w:color w:val="002060"/>
        </w:rPr>
        <w:t>non-</w:t>
      </w:r>
      <w:r w:rsidR="00C83183" w:rsidRPr="00C83183">
        <w:rPr>
          <w:color w:val="002060"/>
        </w:rPr>
        <w:t>features-selected RF</w:t>
      </w:r>
      <w:r w:rsidR="008328B8">
        <w:rPr>
          <w:color w:val="002060"/>
        </w:rPr>
        <w:t>, which has the highest Overall Accuracy and F1 (A metric that weight both recall and precision equally) scores among the LR, DT, RF, and BM.</w:t>
      </w:r>
    </w:p>
    <w:p w:rsidR="00451978" w:rsidRDefault="00451978"/>
    <w:p w:rsidR="00C76FC3" w:rsidRDefault="001249FC">
      <w:pPr>
        <w:numPr>
          <w:ilvl w:val="0"/>
          <w:numId w:val="5"/>
        </w:numPr>
        <w:ind w:hanging="360"/>
        <w:contextualSpacing/>
      </w:pPr>
      <w:r>
        <w:t>How many individuals are creditworthy?</w:t>
      </w:r>
    </w:p>
    <w:p w:rsidR="00C83183" w:rsidRDefault="00C83183" w:rsidP="00C83183">
      <w:pPr>
        <w:contextualSpacing/>
      </w:pPr>
    </w:p>
    <w:p w:rsidR="00C76FC3" w:rsidRDefault="00014F3D">
      <w:r>
        <w:rPr>
          <w:noProof/>
        </w:rPr>
        <w:drawing>
          <wp:inline distT="0" distB="0" distL="0" distR="0" wp14:anchorId="5B19385F" wp14:editId="60FF4691">
            <wp:extent cx="4219575" cy="3714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19575" cy="371475"/>
                    </a:xfrm>
                    <a:prstGeom prst="rect">
                      <a:avLst/>
                    </a:prstGeom>
                  </pic:spPr>
                </pic:pic>
              </a:graphicData>
            </a:graphic>
          </wp:inline>
        </w:drawing>
      </w:r>
    </w:p>
    <w:p w:rsidR="00FF4C26" w:rsidRPr="008328B8" w:rsidRDefault="00291EF3" w:rsidP="00291EF3">
      <w:pPr>
        <w:jc w:val="both"/>
        <w:rPr>
          <w:color w:val="002060"/>
        </w:rPr>
      </w:pPr>
      <w:r>
        <w:rPr>
          <w:color w:val="002060"/>
        </w:rPr>
        <w:t>By using the trained non-features-selected RF model</w:t>
      </w:r>
      <w:r w:rsidR="00014F3D" w:rsidRPr="008328B8">
        <w:rPr>
          <w:color w:val="002060"/>
        </w:rPr>
        <w:t>, 408 and 90</w:t>
      </w:r>
      <w:r w:rsidR="00FF4C26" w:rsidRPr="008328B8">
        <w:rPr>
          <w:color w:val="002060"/>
        </w:rPr>
        <w:t xml:space="preserve"> individuals </w:t>
      </w:r>
      <w:r w:rsidR="00041CC4">
        <w:rPr>
          <w:color w:val="002060"/>
        </w:rPr>
        <w:t>are</w:t>
      </w:r>
      <w:r w:rsidR="00FF4C26" w:rsidRPr="008328B8">
        <w:rPr>
          <w:color w:val="002060"/>
        </w:rPr>
        <w:t xml:space="preserve"> predicted to be Creditworthy</w:t>
      </w:r>
      <w:r w:rsidR="00014F3D" w:rsidRPr="008328B8">
        <w:rPr>
          <w:color w:val="002060"/>
        </w:rPr>
        <w:t xml:space="preserve"> and Non-Creditworthy, respectively</w:t>
      </w:r>
      <w:r w:rsidR="00FF4C26" w:rsidRPr="008328B8">
        <w:rPr>
          <w:color w:val="002060"/>
        </w:rPr>
        <w:t>.</w:t>
      </w:r>
    </w:p>
    <w:p w:rsidR="00FF4C26" w:rsidRDefault="00FF4C26" w:rsidP="00291EF3">
      <w:pPr>
        <w:jc w:val="both"/>
      </w:pPr>
    </w:p>
    <w:p w:rsidR="008328B8" w:rsidRDefault="00291EF3" w:rsidP="00291EF3">
      <w:pPr>
        <w:jc w:val="both"/>
        <w:rPr>
          <w:color w:val="002060"/>
        </w:rPr>
      </w:pPr>
      <w:r>
        <w:rPr>
          <w:color w:val="002060"/>
        </w:rPr>
        <w:t xml:space="preserve">Lastly, author’s opinion -- </w:t>
      </w:r>
      <w:r w:rsidR="008328B8">
        <w:rPr>
          <w:color w:val="002060"/>
        </w:rPr>
        <w:t>although RF was selected as the fi</w:t>
      </w:r>
      <w:r w:rsidR="004B0D22">
        <w:rPr>
          <w:color w:val="002060"/>
        </w:rPr>
        <w:t>nal model for prediction, t</w:t>
      </w:r>
      <w:r w:rsidR="008328B8">
        <w:rPr>
          <w:color w:val="002060"/>
        </w:rPr>
        <w:t>o approve for</w:t>
      </w:r>
      <w:r>
        <w:rPr>
          <w:color w:val="002060"/>
        </w:rPr>
        <w:t xml:space="preserve"> a</w:t>
      </w:r>
      <w:r w:rsidR="008328B8">
        <w:rPr>
          <w:color w:val="002060"/>
        </w:rPr>
        <w:t xml:space="preserve"> loan, I </w:t>
      </w:r>
      <w:r>
        <w:rPr>
          <w:color w:val="002060"/>
        </w:rPr>
        <w:t>will be particularly care</w:t>
      </w:r>
      <w:r w:rsidR="00CC5176">
        <w:rPr>
          <w:color w:val="002060"/>
        </w:rPr>
        <w:t xml:space="preserve"> about</w:t>
      </w:r>
      <w:r>
        <w:rPr>
          <w:color w:val="002060"/>
        </w:rPr>
        <w:t xml:space="preserve">/putting higher weight </w:t>
      </w:r>
      <w:r w:rsidR="008328B8">
        <w:rPr>
          <w:color w:val="002060"/>
        </w:rPr>
        <w:t xml:space="preserve">on the </w:t>
      </w:r>
      <w:r>
        <w:rPr>
          <w:color w:val="002060"/>
        </w:rPr>
        <w:t xml:space="preserve">accuracy in identifying </w:t>
      </w:r>
      <w:r w:rsidR="008328B8">
        <w:rPr>
          <w:color w:val="002060"/>
        </w:rPr>
        <w:t>non-creditworthy</w:t>
      </w:r>
      <w:r w:rsidR="00277A48">
        <w:rPr>
          <w:color w:val="002060"/>
        </w:rPr>
        <w:t>, i.e. to be more sensitive in detecting the Non-creditworthy, in order</w:t>
      </w:r>
      <w:r>
        <w:rPr>
          <w:color w:val="002060"/>
        </w:rPr>
        <w:t xml:space="preserve"> to minimize the loss due to credit default</w:t>
      </w:r>
      <w:r w:rsidR="00277A48">
        <w:rPr>
          <w:color w:val="002060"/>
        </w:rPr>
        <w:t xml:space="preserve">. The highest of the </w:t>
      </w:r>
      <w:r w:rsidR="00277A48">
        <w:rPr>
          <w:color w:val="002060"/>
        </w:rPr>
        <w:t>Accuracy in Non-Creditworthy</w:t>
      </w:r>
      <w:r w:rsidR="00277A48">
        <w:rPr>
          <w:color w:val="002060"/>
        </w:rPr>
        <w:t xml:space="preserve"> metric</w:t>
      </w:r>
      <w:r>
        <w:rPr>
          <w:color w:val="002060"/>
        </w:rPr>
        <w:t xml:space="preserve"> is currently achieved by the LR among the LR, DT, RF, and BM</w:t>
      </w:r>
      <w:r w:rsidR="00277A48">
        <w:rPr>
          <w:color w:val="002060"/>
        </w:rPr>
        <w:t xml:space="preserve">, i.e. </w:t>
      </w:r>
      <w:r w:rsidR="00277A48">
        <w:rPr>
          <w:color w:val="002060"/>
        </w:rPr>
        <w:t>0.4889</w:t>
      </w:r>
      <w:r w:rsidR="00277A48">
        <w:rPr>
          <w:color w:val="002060"/>
        </w:rPr>
        <w:t>.</w:t>
      </w:r>
      <w:r w:rsidR="00624978">
        <w:rPr>
          <w:color w:val="002060"/>
        </w:rPr>
        <w:t xml:space="preserve"> A good metric to evaluate this would be F1.5 or F2 etc, where recall is given 1.5x or 2x higher weight than the precision score.</w:t>
      </w:r>
    </w:p>
    <w:p w:rsidR="00103CB9" w:rsidRPr="008328B8" w:rsidRDefault="00103CB9" w:rsidP="00291EF3">
      <w:pPr>
        <w:jc w:val="both"/>
        <w:rPr>
          <w:color w:val="002060"/>
        </w:rPr>
      </w:pPr>
      <w:bookmarkStart w:id="6" w:name="_GoBack"/>
      <w:bookmarkEnd w:id="6"/>
    </w:p>
    <w:p w:rsidR="008328B8" w:rsidRDefault="008328B8" w:rsidP="00291EF3">
      <w:pPr>
        <w:jc w:val="both"/>
      </w:pPr>
    </w:p>
    <w:p w:rsidR="008328B8" w:rsidRDefault="008328B8"/>
    <w:p w:rsidR="00C76FC3" w:rsidRDefault="001249FC">
      <w:pPr>
        <w:rPr>
          <w:b/>
          <w:u w:val="single"/>
        </w:rPr>
      </w:pPr>
      <w:r>
        <w:rPr>
          <w:b/>
          <w:u w:val="single"/>
        </w:rPr>
        <w:t>Before you Submit</w:t>
      </w:r>
    </w:p>
    <w:p w:rsidR="00C76FC3" w:rsidRDefault="00C76FC3"/>
    <w:p w:rsidR="00C76FC3" w:rsidRDefault="001249FC">
      <w:r>
        <w:lastRenderedPageBreak/>
        <w:t xml:space="preserve">Please check your answers against the requirements of the project dictated by the </w:t>
      </w:r>
      <w:hyperlink r:id="rId36" w:anchor="!/rubrics/265/view">
        <w:r>
          <w:rPr>
            <w:color w:val="1155CC"/>
            <w:u w:val="single"/>
          </w:rPr>
          <w:t xml:space="preserve">rubric </w:t>
        </w:r>
      </w:hyperlink>
      <w:r>
        <w:t>here. Reviewers will use this rubric to grade your project.</w:t>
      </w:r>
    </w:p>
    <w:p w:rsidR="00FD5A81" w:rsidRDefault="00FD5A81"/>
    <w:p w:rsidR="00FD5A81" w:rsidRDefault="00FD5A81"/>
    <w:p w:rsidR="00FD5A81" w:rsidRPr="00FD5A81" w:rsidRDefault="00FD5A81">
      <w:pPr>
        <w:rPr>
          <w:b/>
          <w:color w:val="002060"/>
        </w:rPr>
      </w:pPr>
      <w:r w:rsidRPr="00FD5A81">
        <w:rPr>
          <w:b/>
          <w:color w:val="002060"/>
        </w:rPr>
        <w:t>Appendixes:</w:t>
      </w:r>
    </w:p>
    <w:p w:rsidR="00FD5A81" w:rsidRDefault="00FD5A81"/>
    <w:p w:rsidR="00FD5A81" w:rsidRPr="00FD5A81" w:rsidRDefault="00FD5A81">
      <w:pPr>
        <w:rPr>
          <w:color w:val="002060"/>
        </w:rPr>
      </w:pPr>
      <w:r>
        <w:rPr>
          <w:color w:val="002060"/>
        </w:rPr>
        <w:t>Models training and selection workflow</w:t>
      </w:r>
    </w:p>
    <w:p w:rsidR="00FD5A81" w:rsidRDefault="00FD5A81"/>
    <w:p w:rsidR="00FD5A81" w:rsidRDefault="00F14564">
      <w:r>
        <w:rPr>
          <w:noProof/>
        </w:rPr>
        <w:drawing>
          <wp:inline distT="0" distB="0" distL="0" distR="0" wp14:anchorId="0DC4FF04" wp14:editId="6B7F271B">
            <wp:extent cx="5943600" cy="23317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331720"/>
                    </a:xfrm>
                    <a:prstGeom prst="rect">
                      <a:avLst/>
                    </a:prstGeom>
                  </pic:spPr>
                </pic:pic>
              </a:graphicData>
            </a:graphic>
          </wp:inline>
        </w:drawing>
      </w:r>
    </w:p>
    <w:p w:rsidR="00FD5A81" w:rsidRDefault="00FD5A81" w:rsidP="00FD5A81">
      <w:pPr>
        <w:rPr>
          <w:color w:val="002060"/>
        </w:rPr>
      </w:pPr>
    </w:p>
    <w:p w:rsidR="00FD5A81" w:rsidRPr="00FD5A81" w:rsidRDefault="00FD5A81">
      <w:pPr>
        <w:rPr>
          <w:color w:val="002060"/>
        </w:rPr>
      </w:pPr>
      <w:r>
        <w:rPr>
          <w:color w:val="002060"/>
        </w:rPr>
        <w:t>Scoring workflow with trained model object</w:t>
      </w:r>
    </w:p>
    <w:p w:rsidR="00FD5A81" w:rsidRDefault="00F14564">
      <w:r>
        <w:rPr>
          <w:noProof/>
        </w:rPr>
        <w:drawing>
          <wp:inline distT="0" distB="0" distL="0" distR="0" wp14:anchorId="6482BC89" wp14:editId="4B9F9C04">
            <wp:extent cx="5943600" cy="21145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114550"/>
                    </a:xfrm>
                    <a:prstGeom prst="rect">
                      <a:avLst/>
                    </a:prstGeom>
                  </pic:spPr>
                </pic:pic>
              </a:graphicData>
            </a:graphic>
          </wp:inline>
        </w:drawing>
      </w:r>
    </w:p>
    <w:sectPr w:rsidR="00FD5A81">
      <w:pgSz w:w="12240" w:h="15840"/>
      <w:pgMar w:top="1440" w:right="1440" w:bottom="1440" w:left="1440" w:header="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405C" w:rsidRDefault="00F4405C" w:rsidP="000719B0">
      <w:pPr>
        <w:spacing w:line="240" w:lineRule="auto"/>
      </w:pPr>
      <w:r>
        <w:separator/>
      </w:r>
    </w:p>
  </w:endnote>
  <w:endnote w:type="continuationSeparator" w:id="0">
    <w:p w:rsidR="00F4405C" w:rsidRDefault="00F4405C" w:rsidP="000719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405C" w:rsidRDefault="00F4405C" w:rsidP="000719B0">
      <w:pPr>
        <w:spacing w:line="240" w:lineRule="auto"/>
      </w:pPr>
      <w:r>
        <w:separator/>
      </w:r>
    </w:p>
  </w:footnote>
  <w:footnote w:type="continuationSeparator" w:id="0">
    <w:p w:rsidR="00F4405C" w:rsidRDefault="00F4405C" w:rsidP="000719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42FEC"/>
    <w:multiLevelType w:val="multilevel"/>
    <w:tmpl w:val="63B487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C8C4CED"/>
    <w:multiLevelType w:val="multilevel"/>
    <w:tmpl w:val="D2D862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DC156B4"/>
    <w:multiLevelType w:val="hybridMultilevel"/>
    <w:tmpl w:val="1C4E32D2"/>
    <w:lvl w:ilvl="0" w:tplc="721E5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14648B"/>
    <w:multiLevelType w:val="multilevel"/>
    <w:tmpl w:val="0E7E79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FC26267"/>
    <w:multiLevelType w:val="multilevel"/>
    <w:tmpl w:val="CE10D0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6F277B8B"/>
    <w:multiLevelType w:val="hybridMultilevel"/>
    <w:tmpl w:val="6E68E5A6"/>
    <w:lvl w:ilvl="0" w:tplc="4C002D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0CB796F"/>
    <w:multiLevelType w:val="multilevel"/>
    <w:tmpl w:val="C0D2DA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75A21AE9"/>
    <w:multiLevelType w:val="multilevel"/>
    <w:tmpl w:val="384291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7"/>
  </w:num>
  <w:num w:numId="3">
    <w:abstractNumId w:val="0"/>
  </w:num>
  <w:num w:numId="4">
    <w:abstractNumId w:val="4"/>
  </w:num>
  <w:num w:numId="5">
    <w:abstractNumId w:val="6"/>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76FC3"/>
    <w:rsid w:val="00014F3D"/>
    <w:rsid w:val="000333D9"/>
    <w:rsid w:val="00035A34"/>
    <w:rsid w:val="00041CC4"/>
    <w:rsid w:val="00050176"/>
    <w:rsid w:val="00050A18"/>
    <w:rsid w:val="000719B0"/>
    <w:rsid w:val="000814EE"/>
    <w:rsid w:val="0010214F"/>
    <w:rsid w:val="00103CB9"/>
    <w:rsid w:val="001249FC"/>
    <w:rsid w:val="00150114"/>
    <w:rsid w:val="001945F8"/>
    <w:rsid w:val="001D6E9B"/>
    <w:rsid w:val="0021778B"/>
    <w:rsid w:val="00253EA1"/>
    <w:rsid w:val="00277A48"/>
    <w:rsid w:val="00291EF3"/>
    <w:rsid w:val="002A7041"/>
    <w:rsid w:val="0032371B"/>
    <w:rsid w:val="00335861"/>
    <w:rsid w:val="003808BB"/>
    <w:rsid w:val="0038497B"/>
    <w:rsid w:val="00401936"/>
    <w:rsid w:val="00415313"/>
    <w:rsid w:val="00451978"/>
    <w:rsid w:val="0045413A"/>
    <w:rsid w:val="004B0D22"/>
    <w:rsid w:val="004D3261"/>
    <w:rsid w:val="005355C9"/>
    <w:rsid w:val="00543B6B"/>
    <w:rsid w:val="00604F94"/>
    <w:rsid w:val="00622085"/>
    <w:rsid w:val="00624978"/>
    <w:rsid w:val="006727B8"/>
    <w:rsid w:val="00682E3E"/>
    <w:rsid w:val="006B6FE1"/>
    <w:rsid w:val="006C5D39"/>
    <w:rsid w:val="00711ED8"/>
    <w:rsid w:val="00722AD5"/>
    <w:rsid w:val="00756E0E"/>
    <w:rsid w:val="00766AEC"/>
    <w:rsid w:val="00777502"/>
    <w:rsid w:val="007C26FD"/>
    <w:rsid w:val="007F35F8"/>
    <w:rsid w:val="00813816"/>
    <w:rsid w:val="008328B8"/>
    <w:rsid w:val="00833DA4"/>
    <w:rsid w:val="008374B3"/>
    <w:rsid w:val="00877092"/>
    <w:rsid w:val="008C1C50"/>
    <w:rsid w:val="008E2073"/>
    <w:rsid w:val="00944D6E"/>
    <w:rsid w:val="009A0010"/>
    <w:rsid w:val="009E1BCC"/>
    <w:rsid w:val="009F7E67"/>
    <w:rsid w:val="00A919F6"/>
    <w:rsid w:val="00AD41A2"/>
    <w:rsid w:val="00BD0270"/>
    <w:rsid w:val="00C76FC3"/>
    <w:rsid w:val="00C83183"/>
    <w:rsid w:val="00C93E9C"/>
    <w:rsid w:val="00CC5176"/>
    <w:rsid w:val="00CD0ACF"/>
    <w:rsid w:val="00CD642D"/>
    <w:rsid w:val="00D02551"/>
    <w:rsid w:val="00D739B1"/>
    <w:rsid w:val="00DB1A65"/>
    <w:rsid w:val="00DD091C"/>
    <w:rsid w:val="00DF5E54"/>
    <w:rsid w:val="00DF6138"/>
    <w:rsid w:val="00ED5073"/>
    <w:rsid w:val="00EF3937"/>
    <w:rsid w:val="00F14564"/>
    <w:rsid w:val="00F4273A"/>
    <w:rsid w:val="00F4405C"/>
    <w:rsid w:val="00F560F8"/>
    <w:rsid w:val="00FA54CE"/>
    <w:rsid w:val="00FD5A81"/>
    <w:rsid w:val="00FF4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6BF33"/>
  <w15:docId w15:val="{049AB7CE-D91D-412F-A076-B8E4E787D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050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564236">
      <w:bodyDiv w:val="1"/>
      <w:marLeft w:val="0"/>
      <w:marRight w:val="0"/>
      <w:marTop w:val="0"/>
      <w:marBottom w:val="0"/>
      <w:divBdr>
        <w:top w:val="none" w:sz="0" w:space="0" w:color="auto"/>
        <w:left w:val="none" w:sz="0" w:space="0" w:color="auto"/>
        <w:bottom w:val="none" w:sz="0" w:space="0" w:color="auto"/>
        <w:right w:val="none" w:sz="0" w:space="0" w:color="auto"/>
      </w:divBdr>
    </w:div>
    <w:div w:id="834539067">
      <w:bodyDiv w:val="1"/>
      <w:marLeft w:val="0"/>
      <w:marRight w:val="0"/>
      <w:marTop w:val="0"/>
      <w:marBottom w:val="0"/>
      <w:divBdr>
        <w:top w:val="none" w:sz="0" w:space="0" w:color="auto"/>
        <w:left w:val="none" w:sz="0" w:space="0" w:color="auto"/>
        <w:bottom w:val="none" w:sz="0" w:space="0" w:color="auto"/>
        <w:right w:val="none" w:sz="0" w:space="0" w:color="auto"/>
      </w:divBdr>
    </w:div>
    <w:div w:id="1182284084">
      <w:bodyDiv w:val="1"/>
      <w:marLeft w:val="0"/>
      <w:marRight w:val="0"/>
      <w:marTop w:val="0"/>
      <w:marBottom w:val="0"/>
      <w:divBdr>
        <w:top w:val="none" w:sz="0" w:space="0" w:color="auto"/>
        <w:left w:val="none" w:sz="0" w:space="0" w:color="auto"/>
        <w:bottom w:val="none" w:sz="0" w:space="0" w:color="auto"/>
        <w:right w:val="none" w:sz="0" w:space="0" w:color="auto"/>
      </w:divBdr>
    </w:div>
    <w:div w:id="1296447535">
      <w:bodyDiv w:val="1"/>
      <w:marLeft w:val="0"/>
      <w:marRight w:val="0"/>
      <w:marTop w:val="0"/>
      <w:marBottom w:val="0"/>
      <w:divBdr>
        <w:top w:val="none" w:sz="0" w:space="0" w:color="auto"/>
        <w:left w:val="none" w:sz="0" w:space="0" w:color="auto"/>
        <w:bottom w:val="none" w:sz="0" w:space="0" w:color="auto"/>
        <w:right w:val="none" w:sz="0" w:space="0" w:color="auto"/>
      </w:divBdr>
      <w:divsChild>
        <w:div w:id="1838299384">
          <w:marLeft w:val="0"/>
          <w:marRight w:val="0"/>
          <w:marTop w:val="0"/>
          <w:marBottom w:val="0"/>
          <w:divBdr>
            <w:top w:val="none" w:sz="0" w:space="0" w:color="auto"/>
            <w:left w:val="none" w:sz="0" w:space="0" w:color="auto"/>
            <w:bottom w:val="none" w:sz="0" w:space="0" w:color="auto"/>
            <w:right w:val="none" w:sz="0" w:space="0" w:color="auto"/>
          </w:divBdr>
          <w:divsChild>
            <w:div w:id="159004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40597">
      <w:bodyDiv w:val="1"/>
      <w:marLeft w:val="0"/>
      <w:marRight w:val="0"/>
      <w:marTop w:val="0"/>
      <w:marBottom w:val="0"/>
      <w:divBdr>
        <w:top w:val="none" w:sz="0" w:space="0" w:color="auto"/>
        <w:left w:val="none" w:sz="0" w:space="0" w:color="auto"/>
        <w:bottom w:val="none" w:sz="0" w:space="0" w:color="auto"/>
        <w:right w:val="none" w:sz="0" w:space="0" w:color="auto"/>
      </w:divBdr>
    </w:div>
    <w:div w:id="20628265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review.udacity.co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classroom.udacity.com/nanodegrees/nd008/parts/11a7bf4c-2b69-47f3-9aec-108ce847f855/projec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4987D-38A5-412D-AAC7-D02A7F494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1</Pages>
  <Words>1761</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Hong Kai</dc:creator>
  <cp:lastModifiedBy>Lee Hong Kai</cp:lastModifiedBy>
  <cp:revision>64</cp:revision>
  <cp:lastPrinted>2021-05-23T08:25:00Z</cp:lastPrinted>
  <dcterms:created xsi:type="dcterms:W3CDTF">2021-05-22T06:32:00Z</dcterms:created>
  <dcterms:modified xsi:type="dcterms:W3CDTF">2021-05-23T09:24:00Z</dcterms:modified>
</cp:coreProperties>
</file>