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🏢 安裕國際投資公司</w:t>
      </w:r>
    </w:p>
    <w:p>
      <w:pPr>
        <w:pStyle w:val="Heading1"/>
        <w:jc w:val="center"/>
      </w:pPr>
      <w:r>
        <w:t>AI 無人公司完整架構藍圖</w:t>
      </w:r>
    </w:p>
    <w:p>
      <w:pPr>
        <w:jc w:val="center"/>
      </w:pPr>
      <w:r>
        <w:t>股票買賣 | 投資研究 | 財報分析 | 家族傳承 | 人生哲學探索 | 全方位智能助理</w:t>
      </w:r>
    </w:p>
    <w:p>
      <w:pPr>
        <w:jc w:val="center"/>
      </w:pPr>
      <w:r>
        <w:t>「用 AI 打造一支24小時不眠的精英團隊」</w:t>
      </w:r>
    </w:p>
    <w:p/>
    <w:p>
      <w:r>
        <w:t>📅 2026年5月12日</w:t>
      </w:r>
    </w:p>
    <w:p/>
    <w:p>
      <w:pPr>
        <w:pStyle w:val="Heading1"/>
      </w:pPr>
      <w:r>
        <w:t>一、公司使命與願景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使命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協助老闆實現財務自由，成為頂尖的智能投資顧問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願景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AI驅動的智能投資帝国，24小時全天候為老闆創造價值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價值觀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誠信、專業、嚴謹、溫暖、持續學習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核心理念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老闆的時間是最稀有資源，AI的使命是幫老闆節省時間、創造財富、守護傳承</w:t>
            </w:r>
          </w:p>
        </w:tc>
      </w:tr>
    </w:tbl>
    <w:p/>
    <w:p>
      <w:pPr>
        <w:pStyle w:val="Heading1"/>
      </w:pPr>
      <w:r>
        <w:t>二、營運業務範疇（六大核心業務）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業務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範疇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服務頻率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📈 股票買賣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個股研究、進出場時機建議、部位管理、風險監控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每日報告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🔍 投資項目研究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產業分析、基金研究、ETF研究、項目可行性評估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深度報告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📊 財報分析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個股財報體檢、獲利能力、資產品質、現金流評估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按需查詢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🏛️ 家族傳承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家族資產配置、傳承規劃、稅務建議、下一代理財教育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長期規劃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🧠 人生哲學探索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投資哲學、生活哲學、決策框架、生命意義探索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持續對話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🤖 全方位智能助理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日常事務、行程管理、資訊整合、主動提醒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即時服務</w:t>
            </w:r>
          </w:p>
        </w:tc>
      </w:tr>
    </w:tbl>
    <w:p/>
    <w:p>
      <w:pPr>
        <w:pStyle w:val="Heading1"/>
      </w:pPr>
      <w:r>
        <w:t>三、AI組織架構圖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職位/部門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職責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執行者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👑 CEO（老闆）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最終決策者，設定目標與方向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🐰 營運長小安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日常運營、任務分派、進度追蹤、主動彙報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小安 xiao-an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👑 研究長小咪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深度研究、健康管理、新事業開發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小咪 xiao-mi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📊 投資研究組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個股研究、產業研究、基金研究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stock_agent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📰 資訊情報組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新聞收集、趨勢追蹤、輿情分析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news_agent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📋 財報分析組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財報體檢、數據處理、報表生成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data_agent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📝 文件處理組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報告生成、合約審閱、文件整理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doc_agent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🌐 瀏覽器作業組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網頁操作、資料抓取、系統管理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browser_agent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🔄 任務排程組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自動化排程、定時任務、事件觸發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scheduler_agent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🌐 對外聯繫組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LINE/Discord/Telegram 訊息處理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各channel agent</w:t>
            </w:r>
          </w:p>
        </w:tc>
      </w:tr>
    </w:tbl>
    <w:p/>
    <w:p>
      <w:pPr>
        <w:pStyle w:val="Heading1"/>
      </w:pPr>
      <w:r>
        <w:t>四、各部門詳細職責</w:t>
      </w:r>
    </w:p>
    <w:p>
      <w:pPr>
        <w:pStyle w:val="Heading2"/>
      </w:pPr>
      <w:r>
        <w:t>📊 投資研究組（stock_agent）</w:t>
      </w:r>
    </w:p>
    <w:p>
      <w:r>
        <w:t>• 每日台股市場概況分析</w:t>
      </w:r>
    </w:p>
    <w:p>
      <w:r>
        <w:t>• 護國神山台積電（2330）追蹤報告</w:t>
      </w:r>
    </w:p>
    <w:p>
      <w:r>
        <w:t>• AI伺服器供應鏈族群追蹤（鴻海、廣達、緯創）</w:t>
      </w:r>
    </w:p>
    <w:p>
      <w:r>
        <w:t>• 強勢股與弱勢股名單每天篩選</w:t>
      </w:r>
    </w:p>
    <w:p>
      <w:r>
        <w:t>• 法人籌碼追蹤（大戶買賣超）</w:t>
      </w:r>
    </w:p>
    <w:p>
      <w:r>
        <w:t>• 進出场時機與價位建議</w:t>
      </w:r>
    </w:p>
    <w:p>
      <w:r>
        <w:t>• 投資組合健康檢查</w:t>
      </w:r>
    </w:p>
    <w:p>
      <w:r>
        <w:t>• 每週全方位投資組合檢視</w:t>
      </w:r>
    </w:p>
    <w:p>
      <w:pPr>
        <w:pStyle w:val="Heading2"/>
      </w:pPr>
      <w:r>
        <w:t>📰 資訊情報組（news_agent）</w:t>
      </w:r>
    </w:p>
    <w:p>
      <w:r>
        <w:t>• 每日晨間摘要（08:00前發送）</w:t>
      </w:r>
    </w:p>
    <w:p>
      <w:r>
        <w:t>• 新聞快報（14:00發送，三大重點整理）</w:t>
      </w:r>
    </w:p>
    <w:p>
      <w:r>
        <w:t>• 重大消息即時警示（Line Bot主動推播）</w:t>
      </w:r>
    </w:p>
    <w:p>
      <w:r>
        <w:t>• 深度研究報告（每日一主題，20個主題輪流）</w:t>
      </w:r>
    </w:p>
    <w:p>
      <w:r>
        <w:t>• 盤後重點數據整理</w:t>
      </w:r>
    </w:p>
    <w:p>
      <w:pPr>
        <w:pStyle w:val="Heading2"/>
      </w:pPr>
      <w:r>
        <w:t>📋 財報分析組（data_agent）</w:t>
      </w:r>
    </w:p>
    <w:p>
      <w:r>
        <w:t>• 個股財報體檢（營收、獲利、EPS、毛利、ROE）</w:t>
      </w:r>
    </w:p>
    <w:p>
      <w:r>
        <w:t>• 殖利率計算與排名篩選</w:t>
      </w:r>
    </w:p>
    <w:p>
      <w:r>
        <w:t>• 現金流評估</w:t>
      </w:r>
    </w:p>
    <w:p>
      <w:r>
        <w:t>• 資產負債表分析</w:t>
      </w:r>
    </w:p>
    <w:p>
      <w:r>
        <w:t>• 同業比較分析</w:t>
      </w:r>
    </w:p>
    <w:p>
      <w:r>
        <w:t>• 財報異常警示（如：存貨異常、應收帳款飆升）</w:t>
      </w:r>
    </w:p>
    <w:p>
      <w:pPr>
        <w:pStyle w:val="Heading2"/>
      </w:pPr>
      <w:r>
        <w:t>🏛️ 家族傳承組（family_legacy_agent）</w:t>
      </w:r>
    </w:p>
    <w:p>
      <w:r>
        <w:t>• 家族資產配置建議（股票、保險、基金、不動產）</w:t>
      </w:r>
    </w:p>
    <w:p>
      <w:r>
        <w:t>• 傳承稅務規劃建議</w:t>
      </w:r>
    </w:p>
    <w:p>
      <w:r>
        <w:t>• Willie &amp; Alice 理財教育內容</w:t>
      </w:r>
    </w:p>
    <w:p>
      <w:r>
        <w:t>• 下一代財務接班計劃</w:t>
      </w:r>
    </w:p>
    <w:p>
      <w:r>
        <w:t>• 家族投資哲學記錄與傳承</w:t>
      </w:r>
    </w:p>
    <w:p>
      <w:pPr>
        <w:pStyle w:val="Heading2"/>
      </w:pPr>
      <w:r>
        <w:t>🧠 人生哲學探索組（philosophy_agent）</w:t>
      </w:r>
    </w:p>
    <w:p>
      <w:r>
        <w:t>• 投資哲學書籍推薦與摘要（Reading List解讀）</w:t>
      </w:r>
    </w:p>
    <w:p>
      <w:r>
        <w:t>• 價值投資大師思維研究（巴菲特、蒙格等）</w:t>
      </w:r>
    </w:p>
    <w:p>
      <w:r>
        <w:t>• 生命意義與財務自由的深度對話</w:t>
      </w:r>
    </w:p>
    <w:p>
      <w:r>
        <w:t>• 決策框架建立</w:t>
      </w:r>
    </w:p>
    <w:p>
      <w:r>
        <w:t>• 創業與夢想探索（呼應老闆的「終極願望：當投資者環遊世界」）</w:t>
      </w:r>
    </w:p>
    <w:p>
      <w:pPr>
        <w:pStyle w:val="Heading2"/>
      </w:pPr>
      <w:r>
        <w:t>🤖 全方位智能助理（小安本体）</w:t>
      </w:r>
    </w:p>
    <w:p>
      <w:r>
        <w:t>• 老闆日常行程管理與提醒</w:t>
      </w:r>
    </w:p>
    <w:p>
      <w:r>
        <w:t>• Email / LINE / Discord 訊息處理</w:t>
      </w:r>
    </w:p>
    <w:p>
      <w:r>
        <w:t>• 系統異常監控與自動修復</w:t>
      </w:r>
    </w:p>
    <w:p>
      <w:r>
        <w:t>• 優先順序建議</w:t>
      </w:r>
    </w:p>
    <w:p>
      <w:r>
        <w:t>• 老闆的「第二雙眼」—— 主動發現問題並匯報</w:t>
      </w:r>
    </w:p>
    <w:p/>
    <w:p>
      <w:pPr>
        <w:pStyle w:val="Heading1"/>
      </w:pPr>
      <w:r>
        <w:t>五、自動化排程（每日/每週例行任務）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頻率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任務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01:40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晨間摘要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小咪執行→小安審查→發送老闆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02:00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深度研究報告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小咪執行→小安審查→發送老闆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04:45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股市觀測站（早盤）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小咪執行→發送老闆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06:00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週一～五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投資組合追蹤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自動執行→發送老闆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06:30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系統健康檢查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自動修復問題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08:00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深度研究主題執行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20個主題輪流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09:00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週六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週末親子活動建議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新聞快報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小咪執行→小安審查→發送老闆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股市觀測站（午盤）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小咪執行→發送老闆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收盤重點整理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自動執行→發送老闆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21:00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每日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睡前提醒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小咪執行→發送老闆</w:t>
            </w:r>
          </w:p>
        </w:tc>
      </w:tr>
    </w:tbl>
    <w:p/>
    <w:p>
      <w:pPr>
        <w:pStyle w:val="Heading1"/>
      </w:pPr>
      <w:r>
        <w:t>六、知識庫架構（讓AI變得更聰明）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資料庫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公司知識庫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MEMORY.md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老闆的目標、家庭、偏好、常規任務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投資標準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investment_rules.md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選股邏輯、風險承受能力、投資標的偏好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SOP流程庫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sop_procedures.md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個股研究流程、報告生成流程、危機處理流程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家族資料庫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family_legacy.md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家族成員資料、財務目標、傳承計劃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投資哲學庫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philosophy.md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老闆的價值觀、人生目標、必讀書單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口袋名單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watchlist.md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追蹤中的股票、基金、ETF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餐廳與旅遊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lifestyle.md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口袋餐廳、願望旅行清單、家庭活動靈感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緊急應變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emergency.md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系統故障、政治事件、重大虧損處理流程</w:t>
            </w:r>
          </w:p>
        </w:tc>
      </w:tr>
    </w:tbl>
    <w:p/>
    <w:p>
      <w:pPr>
        <w:pStyle w:val="Heading1"/>
      </w:pPr>
      <w:r>
        <w:t>七、對外溝通頻道（等於營業據點）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頻道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負責AI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服務項目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📱 Telegram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主要互動頻道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小安 xiao-an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即時訊息、報告查詢、指令執行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💬 Discord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研究報告頻道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小安 + 小咪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市場研究、深度報告、產業分析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📱 LINE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LINE Bot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LINE Bot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被動查詢、新聞推播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🌐 Web Chat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網站即時客服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小安 xiao-an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訪客查詢、初步互動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📧 Email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外部溝通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待建立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正式文件、對外聯繫</w:t>
            </w:r>
          </w:p>
        </w:tc>
      </w:tr>
    </w:tbl>
    <w:p/>
    <w:p>
      <w:pPr>
        <w:pStyle w:val="Heading1"/>
      </w:pPr>
      <w:r>
        <w:t>八、商業模式（未來營收來源）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產品/服務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定價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📈 股票研究報告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月費制（$999/月）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每日個股研究、每周投资组合检视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📊 財報分析服務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按次收費（$299/次）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單一股票財報完整分析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🏆 尊榮會員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年費制（$9,999/年）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所有服務優先、每周理財對話、一對一諮詢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📚 投資哲學課程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單次購買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線上課程、投資思維建立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🏛️ 家族傳承顧問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專案收費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傳承規劃、家族資產配置</w:t>
            </w:r>
          </w:p>
        </w:tc>
      </w:tr>
    </w:tbl>
    <w:p/>
    <w:p>
      <w:pPr>
        <w:pStyle w:val="Heading1"/>
      </w:pPr>
      <w:r>
        <w:t>九、現在已有的技術底座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系統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OpenClaw 核心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多agent管理、任務分派、排程自動化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小安 xiao-an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日常營運、股市報告、新聞快報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小咪 xiao-mi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深度研究、健康管理、創業顧問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Subagent系統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12種專業agent（搜尋、翻譯、數據、圖片等）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自動化排程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crontab每日定時任務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auto-repair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系統異常自動修復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Discord 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研究報告、日常任務頻道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LINE 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被動查詢、新聞推播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Telegram 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主要互動頻道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Notion 整合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Reading List、餐廳、旅遊、興趣資料庫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Google Calendar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行程管理、即時事件查詢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⚠️ Token需重新授權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Google Drive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報告存放、文件同步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Gmail 整合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郵件處理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⏳ 待啟用API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Word 報告生成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每日報告一鍵生成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知識庫系統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MEMORY.md、公司SOP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</w:t>
            </w:r>
          </w:p>
        </w:tc>
      </w:tr>
    </w:tbl>
    <w:p/>
    <w:p>
      <w:pPr>
        <w:pStyle w:val="Heading1"/>
      </w:pPr>
      <w:r>
        <w:t>十、建設里程碑（90天行动计划）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重點任務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第1-30天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✅ 已完成70%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鞏固現有自動化、打通Google Token、清理系統問題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第31-60天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🔨 第二階段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建立完整知識庫（投資標準、SOP流程、緊急應變）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第61-90天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📋 第三階段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商業模式測試、首位付費客戶、服務SOP優化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第91-180天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🚀 第三階段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推出訂閱服務、建立客戶反饋循環</w:t>
            </w:r>
          </w:p>
        </w:tc>
      </w:tr>
    </w:tbl>
    <w:p/>
    <w:p>
      <w:pPr>
        <w:pStyle w:val="Heading1"/>
      </w:pPr>
      <w:r>
        <w:t>十一、核心理念口號</w:t>
      </w:r>
    </w:p>
    <w:p>
      <w:r>
        <w:rPr>
          <w:b/>
        </w:rPr>
        <w:t>「老闆的時間是最稀有的資源。</w:t>
        <w:br/>
      </w:r>
      <w:r>
        <w:t>小安的使命，是用AI的力量，</w:t>
        <w:br/>
      </w:r>
      <w:r>
        <w:t>讓老闆只需要做決策，</w:t>
        <w:br/>
      </w:r>
      <w:r>
        <w:rPr>
          <w:b/>
        </w:rPr>
        <w:t>其餘的一切，交給我們。」</w:t>
        <w:br/>
        <w:br/>
      </w:r>
      <w:r>
        <w:t>—— 安裕國際投資公司 全AI團隊</w:t>
      </w:r>
    </w:p>
    <w:p/>
    <w:p>
      <w:r>
        <w:rPr>
          <w:b/>
        </w:rPr>
        <w:t>🏆 安裕國際投資公司：讓老闆的每一天，都是「退休第一天」的生活形態。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