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📰 產業新聞監控 2026/05/15</w:t>
      </w:r>
    </w:p>
    <w:p>
      <w:r>
        <w:rPr>
          <w:i/>
        </w:rPr>
        <w:t>🔍 搜尋範圍：2026年、近一個月內的新聞</w:t>
      </w:r>
    </w:p>
    <w:p>
      <w:pPr>
        <w:jc w:val="right"/>
      </w:pPr>
      <w:r>
        <w:rPr>
          <w:i/>
        </w:rPr>
        <w:t>更新時間：2026/05/15 00:06</w:t>
      </w:r>
    </w:p>
    <w:p/>
    <w:p>
      <w:pPr>
        <w:pStyle w:val="Heading1"/>
      </w:pPr>
      <w:r>
        <w:t>📌 科技/AI</w:t>
      </w:r>
    </w:p>
    <w:p>
      <w:r>
        <w:rPr>
          <w:b/>
          <w:sz w:val="24"/>
        </w:rPr>
        <w:t>• 2026年值得关注的10大人工智能趋势 - Botpress</w:t>
      </w:r>
    </w:p>
    <w:p>
      <w:r>
        <w:rPr>
          <w:i/>
          <w:sz w:val="20"/>
        </w:rPr>
        <w:t xml:space="preserve">  # 2026年值得关注的10大人工智能趋势. * 麦肯锡、Gartner、IBM和Forrester一致认为，AI智能体将在无需人工干预的情况下执行企业任务，成为应用型AI的下一个前沿。. ## 1）AI智能体. 企业正借助AI智能体优化运营、提升客户体验，并让人类团队专注于战略性工作。它们能够实时</w:t>
      </w:r>
    </w:p>
    <w:p>
      <w:r>
        <w:rPr>
          <w:sz w:val="18"/>
        </w:rPr>
        <w:t xml:space="preserve">  🔗 https://botpress.com/zh-cn/blog/top-artificial-intelligence-trends</w:t>
      </w:r>
    </w:p>
    <w:p/>
    <w:p>
      <w:r>
        <w:rPr>
          <w:b/>
          <w:sz w:val="24"/>
        </w:rPr>
        <w:t>• 展望全球人工智能2026年演进新局 - 数智</w:t>
      </w:r>
    </w:p>
    <w:p>
      <w:r>
        <w:rPr>
          <w:i/>
          <w:sz w:val="20"/>
        </w:rPr>
        <w:t xml:space="preserve">  # 展望全球人工智能2026年演进新局. ## 副标题：. 经济参考报 | 2026-01-26 10:05:23. 站在2026年的起点，展望全球人工智能（AI）发展，技术、产业、能源、治理多重变量交织，将共同塑造这一关键年份。. 相关机构预测，越来越多的顶尖AI企业将聚焦提升大模型推理能力与智能</w:t>
      </w:r>
    </w:p>
    <w:p>
      <w:r>
        <w:rPr>
          <w:sz w:val="18"/>
        </w:rPr>
        <w:t xml:space="preserve">  🔗 https://5gai.cctv.com/2026/01/26/ARTIFePGMFzgdaKZYzHoRbTy260126.shtml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📌 半導體/台積電</w:t>
      </w:r>
    </w:p>
    <w:p>
      <w:r>
        <w:rPr>
          <w:b/>
          <w:sz w:val="24"/>
        </w:rPr>
        <w:t>• 2026年半導體景氣將由台積電與AI 主導| 市場焦點| 證券 - 經濟日報</w:t>
      </w:r>
    </w:p>
    <w:p>
      <w:r>
        <w:rPr>
          <w:i/>
          <w:sz w:val="20"/>
        </w:rPr>
        <w:t xml:space="preserve">  陳慧明推估，在AI伺服器需求與電動車市場的雙重推動下，2026年全球半導體產業年營收成長率將達到26%，其中記憶體因供給緊縮與HBM高速成長而尤具爆發力，HBM在</w:t>
      </w:r>
    </w:p>
    <w:p>
      <w:r>
        <w:rPr>
          <w:sz w:val="18"/>
        </w:rPr>
        <w:t xml:space="preserve">  🔗 https://money.udn.com/money/story/5607/9205942</w:t>
      </w:r>
    </w:p>
    <w:p/>
    <w:p>
      <w:r>
        <w:rPr>
          <w:b/>
          <w:sz w:val="24"/>
        </w:rPr>
        <w:t>• 台積電獨霸地位穩AI驅動半導體2026年再創新高 - ETtoday財經雲</w:t>
      </w:r>
    </w:p>
    <w:p>
      <w:r>
        <w:rPr>
          <w:i/>
          <w:sz w:val="20"/>
        </w:rPr>
        <w:t xml:space="preserve">  台積電挾邏輯製程技術和先進封裝技術領先優勢，大啖AI繪圖處理器（GPU）和特殊應用晶片（ASIC）代工商機，2026年營運可望持續強勁成長，美元營收成長將接近30%，</w:t>
      </w:r>
    </w:p>
    <w:p>
      <w:r>
        <w:rPr>
          <w:sz w:val="18"/>
        </w:rPr>
        <w:t xml:space="preserve">  🔗 https://finance.ettoday.net/news/3121250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📌 消費/手搖飲</w:t>
      </w:r>
    </w:p>
    <w:p>
      <w:r>
        <w:rPr>
          <w:b/>
          <w:sz w:val="24"/>
        </w:rPr>
        <w:t>• 2026台湾流行喝什么？手搖飲趨勢揭秘</w:t>
      </w:r>
    </w:p>
    <w:p>
      <w:r>
        <w:rPr>
          <w:i/>
          <w:sz w:val="20"/>
        </w:rPr>
        <w:t xml:space="preserve">  台灣手搖飲品牌不僅在本地市場表現亮眼，也積極拓展國際市場。特別是在亞洲地區，如中國、日本、新加坡等地，台灣手搖飲因其獨特風味和高品質備受青睞。Read more. 台灣珍珠奶茶近年在國際市場掀起熱潮，根據Future Market Insights的報告，2025年全球珍珠奶茶市場價值約39.6億美</w:t>
      </w:r>
    </w:p>
    <w:p>
      <w:r>
        <w:rPr>
          <w:sz w:val="18"/>
        </w:rPr>
        <w:t xml:space="preserve">  🔗 https://zh.accio.com/business/%E5%8F%B0%E6%B9%BE%E6%B5%81%E8%A1%8C%E5%96%9D%E4%BB%80%E4%B9%88</w:t>
      </w:r>
    </w:p>
    <w:p/>
    <w:p>
      <w:r>
        <w:rPr>
          <w:b/>
          <w:sz w:val="24"/>
        </w:rPr>
        <w:t>• 2026手搖飲推薦攻略：全台手搖品牌菜單、Top10人氣必喝清單！</w:t>
      </w:r>
    </w:p>
    <w:p>
      <w:r>
        <w:rPr>
          <w:i/>
          <w:sz w:val="20"/>
        </w:rPr>
        <w:t xml:space="preserve">  # 2026手搖飲推薦攻略：全台手搖品牌菜單、Top10人氣必喝清單！. 於 2026-04-30 11:50:52 更新. 分享到Facebook") 推一下") 分享到微博") LINE") pinterest"). ## 手搖飲菜單推薦｜必喝Top10、最新菜單&amp;價格. 台灣是手搖飲王國，幾乎</w:t>
      </w:r>
    </w:p>
    <w:p>
      <w:r>
        <w:rPr>
          <w:sz w:val="18"/>
        </w:rPr>
        <w:t xml:space="preserve">  🔗 https://www.beauty321.com/series/201</w:t>
      </w:r>
    </w:p>
    <w:p/>
    <w:p>
      <w:r>
        <w:t>────────────────────────────────────────</w:t>
      </w:r>
    </w:p>
    <w:p>
      <w:pPr>
        <w:jc w:val="right"/>
      </w:pPr>
      <w:r>
        <w:rPr>
          <w:b/>
        </w:rPr>
        <w:br/>
        <w:t>小安製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