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2026年05月06日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2303.TW</w:t>
            </w:r>
          </w:p>
        </w:tc>
        <w:tc>
          <w:tcPr>
            <w:tcW w:type="dxa" w:w="1728"/>
          </w:tcPr>
          <w:p>
            <w:r>
              <w:t>聯電</w:t>
            </w:r>
          </w:p>
        </w:tc>
        <w:tc>
          <w:tcPr>
            <w:tcW w:type="dxa" w:w="1728"/>
          </w:tcPr>
          <w:p>
            <w:r>
              <w:t>$91.40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+9.99%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3033.TW</w:t>
            </w:r>
          </w:p>
        </w:tc>
        <w:tc>
          <w:tcPr>
            <w:tcW w:type="dxa" w:w="1728"/>
          </w:tcPr>
          <w:p>
            <w:r>
              <w:t>威健</w:t>
            </w:r>
          </w:p>
        </w:tc>
        <w:tc>
          <w:tcPr>
            <w:tcW w:type="dxa" w:w="1728"/>
          </w:tcPr>
          <w:p>
            <w:r>
              <w:t>$42.40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+9.99%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1809.TW</w:t>
            </w:r>
          </w:p>
        </w:tc>
        <w:tc>
          <w:tcPr>
            <w:tcW w:type="dxa" w:w="1728"/>
          </w:tcPr>
          <w:p>
            <w:r>
              <w:t>中釉</w:t>
            </w:r>
          </w:p>
        </w:tc>
        <w:tc>
          <w:tcPr>
            <w:tcW w:type="dxa" w:w="1728"/>
          </w:tcPr>
          <w:p>
            <w:r>
              <w:t>$34.15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2426.TW</w:t>
            </w:r>
          </w:p>
        </w:tc>
        <w:tc>
          <w:tcPr>
            <w:tcW w:type="dxa" w:w="1728"/>
          </w:tcPr>
          <w:p>
            <w:r>
              <w:t>鼎元</w:t>
            </w:r>
          </w:p>
        </w:tc>
        <w:tc>
          <w:tcPr>
            <w:tcW w:type="dxa" w:w="1728"/>
          </w:tcPr>
          <w:p>
            <w:r>
              <w:t>$76.20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2408.TW</w:t>
            </w:r>
          </w:p>
        </w:tc>
        <w:tc>
          <w:tcPr>
            <w:tcW w:type="dxa" w:w="1728"/>
          </w:tcPr>
          <w:p>
            <w:r>
              <w:t>南亞科</w:t>
            </w:r>
          </w:p>
        </w:tc>
        <w:tc>
          <w:tcPr>
            <w:tcW w:type="dxa" w:w="1728"/>
          </w:tcPr>
          <w:p>
            <w:r>
              <w:t>$282.00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2354.TW</w:t>
            </w:r>
          </w:p>
        </w:tc>
        <w:tc>
          <w:tcPr>
            <w:tcW w:type="dxa" w:w="1728"/>
          </w:tcPr>
          <w:p>
            <w:r>
              <w:t>鴻準</w:t>
            </w:r>
          </w:p>
        </w:tc>
        <w:tc>
          <w:tcPr>
            <w:tcW w:type="dxa" w:w="1728"/>
          </w:tcPr>
          <w:p>
            <w:r>
              <w:t>$64.30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3006.TW</w:t>
            </w:r>
          </w:p>
        </w:tc>
        <w:tc>
          <w:tcPr>
            <w:tcW w:type="dxa" w:w="1728"/>
          </w:tcPr>
          <w:p>
            <w:r>
              <w:t>晶豪科</w:t>
            </w:r>
          </w:p>
        </w:tc>
        <w:tc>
          <w:tcPr>
            <w:tcW w:type="dxa" w:w="1728"/>
          </w:tcPr>
          <w:p>
            <w:r>
              <w:t>$200.00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+9.89%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3532.TW</w:t>
            </w:r>
          </w:p>
        </w:tc>
        <w:tc>
          <w:tcPr>
            <w:tcW w:type="dxa" w:w="1728"/>
          </w:tcPr>
          <w:p>
            <w:r>
              <w:t>台勝科</w:t>
            </w:r>
          </w:p>
        </w:tc>
        <w:tc>
          <w:tcPr>
            <w:tcW w:type="dxa" w:w="1728"/>
          </w:tcPr>
          <w:p>
            <w:r>
              <w:t>$250.50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+9.87%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3026.TW</w:t>
            </w:r>
          </w:p>
        </w:tc>
        <w:tc>
          <w:tcPr>
            <w:tcW w:type="dxa" w:w="1728"/>
          </w:tcPr>
          <w:p>
            <w:r>
              <w:t>禾伸堂</w:t>
            </w:r>
          </w:p>
        </w:tc>
        <w:tc>
          <w:tcPr>
            <w:tcW w:type="dxa" w:w="1728"/>
          </w:tcPr>
          <w:p>
            <w:r>
              <w:t>$273.00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+9.86%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2344.TW</w:t>
            </w:r>
          </w:p>
        </w:tc>
        <w:tc>
          <w:tcPr>
            <w:tcW w:type="dxa" w:w="1728"/>
          </w:tcPr>
          <w:p>
            <w:r>
              <w:t>華邦電</w:t>
            </w:r>
          </w:p>
        </w:tc>
        <w:tc>
          <w:tcPr>
            <w:tcW w:type="dxa" w:w="1728"/>
          </w:tcPr>
          <w:p>
            <w:r>
              <w:t>$108.50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+9.82%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3661.TW</w:t>
            </w:r>
          </w:p>
        </w:tc>
        <w:tc>
          <w:tcPr>
            <w:tcW w:type="dxa" w:w="2160"/>
          </w:tcPr>
          <w:p>
            <w:r>
              <w:t>世芯-KY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6108.TW</w:t>
            </w:r>
          </w:p>
        </w:tc>
        <w:tc>
          <w:tcPr>
            <w:tcW w:type="dxa" w:w="2160"/>
          </w:tcPr>
          <w:p>
            <w:r>
              <w:t>競國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2303.TW</w:t>
            </w:r>
          </w:p>
        </w:tc>
        <w:tc>
          <w:tcPr>
            <w:tcW w:type="dxa" w:w="2160"/>
          </w:tcPr>
          <w:p>
            <w:r>
              <w:t>聯電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3033.TW</w:t>
            </w:r>
          </w:p>
        </w:tc>
        <w:tc>
          <w:tcPr>
            <w:tcW w:type="dxa" w:w="2160"/>
          </w:tcPr>
          <w:p>
            <w:r>
              <w:t>威健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3054.TW</w:t>
            </w:r>
          </w:p>
        </w:tc>
        <w:tc>
          <w:tcPr>
            <w:tcW w:type="dxa" w:w="2160"/>
          </w:tcPr>
          <w:p>
            <w:r>
              <w:t>立萬利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1809.TW</w:t>
            </w:r>
          </w:p>
        </w:tc>
        <w:tc>
          <w:tcPr>
            <w:tcW w:type="dxa" w:w="2160"/>
          </w:tcPr>
          <w:p>
            <w:r>
              <w:t>中釉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6283.TW</w:t>
            </w:r>
          </w:p>
        </w:tc>
        <w:tc>
          <w:tcPr>
            <w:tcW w:type="dxa" w:w="2160"/>
          </w:tcPr>
          <w:p>
            <w:r>
              <w:t>淳安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4764.TW</w:t>
            </w:r>
          </w:p>
        </w:tc>
        <w:tc>
          <w:tcPr>
            <w:tcW w:type="dxa" w:w="2160"/>
          </w:tcPr>
          <w:p>
            <w:r>
              <w:t>雙鍵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2426.TW</w:t>
            </w:r>
          </w:p>
        </w:tc>
        <w:tc>
          <w:tcPr>
            <w:tcW w:type="dxa" w:w="2160"/>
          </w:tcPr>
          <w:p>
            <w:r>
              <w:t>鼎元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3094.TW</w:t>
            </w:r>
          </w:p>
        </w:tc>
        <w:tc>
          <w:tcPr>
            <w:tcW w:type="dxa" w:w="2160"/>
          </w:tcPr>
          <w:p>
            <w:r>
              <w:t>聯傑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