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自助洗衣店創業深度報告</w:t>
      </w:r>
    </w:p>
    <w:p>
      <w:r>
        <w:t>報告日期：2026年05月10日</w:t>
      </w:r>
    </w:p>
    <w:p/>
    <w:p>
      <w:pPr>
        <w:pStyle w:val="Heading1"/>
      </w:pPr>
      <w:r>
        <w:t>📋 參考影片來源清單</w:t>
      </w:r>
    </w:p>
    <w:p/>
    <w:p>
      <w:r>
        <w:rPr>
          <w:b/>
          <w:sz w:val="24"/>
        </w:rPr>
        <w:t>【影片 01】</w:t>
      </w:r>
    </w:p>
    <w:p>
      <w:r>
        <w:rPr>
          <w:b/>
        </w:rPr>
        <w:t>標題：別再幻想「被動收入」了！這才是實體創業：70萬本金，撬動60%淨利的洗衣店生意經</w:t>
      </w:r>
    </w:p>
    <w:p>
      <w:r>
        <w:t>🔗 網址：https://www.youtube.com/watch?v=VrB27t4C1Lk</w:t>
      </w:r>
    </w:p>
    <w:p>
      <w:r>
        <w:t>📅 發布日期：2026年（近期） | 👁️ 約54次觀看</w:t>
      </w:r>
    </w:p>
    <w:p>
      <w:r>
        <w:t>📝 重點摘要：深入拆解70萬美元投資的商業祕辛，揭露如何實現60%淨利。強調自助洗衣店不是「躺著賺錢」，而是需要策略性經營的實體事業。</w:t>
      </w:r>
    </w:p>
    <w:p/>
    <w:p>
      <w:r>
        <w:rPr>
          <w:b/>
          <w:sz w:val="24"/>
        </w:rPr>
        <w:t>【影片 02】</w:t>
      </w:r>
    </w:p>
    <w:p>
      <w:r>
        <w:rPr>
          <w:b/>
        </w:rPr>
        <w:t>標題：自助洗衣店創業成本獲利優缺點分析</w:t>
      </w:r>
    </w:p>
    <w:p>
      <w:r>
        <w:t>🔗 網址：https://www.youtube.com/watch?v=tBPbmXTPOzY</w:t>
      </w:r>
    </w:p>
    <w:p>
      <w:r>
        <w:t>📅 發布日期：2024-2025年間 | 👁️ 34,480次觀看</w:t>
      </w:r>
    </w:p>
    <w:p>
      <w:r>
        <w:t>📝 重點摘要：系統性分析自助洗衣店的創業成本結構、獲利來源與潛在風險。涵蓋設備投資、租金、人事成本等各面向，協助創業者建立務實的財務預期。</w:t>
      </w:r>
    </w:p>
    <w:p/>
    <w:p>
      <w:r>
        <w:rPr>
          <w:b/>
          <w:sz w:val="24"/>
        </w:rPr>
        <w:t>【影片 03】</w:t>
      </w:r>
    </w:p>
    <w:p>
      <w:r>
        <w:rPr>
          <w:b/>
        </w:rPr>
        <w:t>標題：創業為何選擇自助洗衣店？</w:t>
      </w:r>
    </w:p>
    <w:p>
      <w:r>
        <w:t>🔗 網址：https://www.youtube.com/watch?v=QS8N_DDJegU</w:t>
      </w:r>
    </w:p>
    <w:p>
      <w:r>
        <w:t>📅 發布日期：2024-2025年間 | 👁️ 一般</w:t>
      </w:r>
    </w:p>
    <w:p>
      <w:r>
        <w:t>📝 重點摘要：分享選擇自助洗衣業的原因，包括穩定需求、低投資成本、系統自動化等優勢，適合想要建立被動收入的創業者。</w:t>
      </w:r>
    </w:p>
    <w:p/>
    <w:p>
      <w:r>
        <w:rPr>
          <w:b/>
          <w:sz w:val="24"/>
        </w:rPr>
        <w:t>【影片 04】</w:t>
      </w:r>
    </w:p>
    <w:p>
      <w:r>
        <w:rPr>
          <w:b/>
        </w:rPr>
        <w:t>標題：市民心聲｜無人店產業夯 加盟「自助洗衣」成投資創業熱門選擇</w:t>
      </w:r>
    </w:p>
    <w:p>
      <w:r>
        <w:t>🔗 網址：https://www.youtube.com/watch?v=JwLO305sZG8</w:t>
      </w:r>
    </w:p>
    <w:p>
      <w:r>
        <w:t>📅 發布日期：2025年 | 👁️ 中等</w:t>
      </w:r>
    </w:p>
    <w:p>
      <w:r>
        <w:t>📝 重點摘要：根據統計全台自助洗衣已超過3000間，分析無人店產業趨勢，探讨为何自助洗衣成为投资创业热门选择。</w:t>
      </w:r>
    </w:p>
    <w:p/>
    <w:p>
      <w:r>
        <w:rPr>
          <w:b/>
          <w:sz w:val="24"/>
        </w:rPr>
        <w:t>【影片 05】</w:t>
      </w:r>
    </w:p>
    <w:p>
      <w:r>
        <w:rPr>
          <w:b/>
        </w:rPr>
        <w:t>標題：自助洗衣店也結合AI！無人商店躺著創業？｜ft.美衣潔執行長 鄭閔馨</w:t>
      </w:r>
    </w:p>
    <w:p>
      <w:r>
        <w:t>🔗 網址：https://www.youtube.com/watch?v=-GlGUjM2yk4</w:t>
      </w:r>
    </w:p>
    <w:p>
      <w:r>
        <w:t>📅 發布日期：2024年6月（節目錄影） | 👁️ 1,315次觀看</w:t>
      </w:r>
    </w:p>
    <w:p>
      <w:r>
        <w:t>📝 重點摘要：專訪美衣潔執行長鄭閔馨，揭露自助洗衣店真實經營祕辛。探讨AI科技如何導入无人商店，以及市場是否已经饱和等问题。</w:t>
      </w:r>
    </w:p>
    <w:p/>
    <w:p>
      <w:pPr>
        <w:pStyle w:val="Heading1"/>
      </w:pPr>
      <w:r>
        <w:t>📊 市場數據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數據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來源依據</w:t>
            </w:r>
          </w:p>
        </w:tc>
      </w:tr>
      <w:tr>
        <w:tc>
          <w:tcPr>
            <w:tcW w:type="dxa" w:w="2880"/>
          </w:tcPr>
          <w:p>
            <w:r>
              <w:t>全台店數</w:t>
            </w:r>
          </w:p>
        </w:tc>
        <w:tc>
          <w:tcPr>
            <w:tcW w:type="dxa" w:w="2880"/>
          </w:tcPr>
          <w:p>
            <w:r>
              <w:t>超過 3,000 間（截至2024-2025年）</w:t>
            </w:r>
          </w:p>
        </w:tc>
        <w:tc>
          <w:tcPr>
            <w:tcW w:type="dxa" w:w="2880"/>
          </w:tcPr>
          <w:p>
            <w:r>
              <w:t>來源：自媒體報導與業界統計</w:t>
            </w:r>
          </w:p>
        </w:tc>
      </w:tr>
      <w:tr>
        <w:tc>
          <w:tcPr>
            <w:tcW w:type="dxa" w:w="2880"/>
          </w:tcPr>
          <w:p>
            <w:r>
              <w:t>年複合成長</w:t>
            </w:r>
          </w:p>
        </w:tc>
        <w:tc>
          <w:tcPr>
            <w:tcW w:type="dxa" w:w="2880"/>
          </w:tcPr>
          <w:p>
            <w:r>
              <w:t>持續成長，主因住宅空間壓縮與租屋族增加</w:t>
            </w:r>
          </w:p>
        </w:tc>
        <w:tc>
          <w:tcPr>
            <w:tcW w:type="dxa" w:w="2880"/>
          </w:tcPr>
          <w:p>
            <w:r>
              <w:t>來源：美衣潔執行長專訪</w:t>
            </w:r>
          </w:p>
        </w:tc>
      </w:tr>
      <w:tr>
        <w:tc>
          <w:tcPr>
            <w:tcW w:type="dxa" w:w="2880"/>
          </w:tcPr>
          <w:p>
            <w:r>
              <w:t>收費區間</w:t>
            </w:r>
          </w:p>
        </w:tc>
        <w:tc>
          <w:tcPr>
            <w:tcW w:type="dxa" w:w="2880"/>
          </w:tcPr>
          <w:p>
            <w:r>
              <w:t>洗衣 50～200元 / 烘衣 30～100元</w:t>
            </w:r>
          </w:p>
        </w:tc>
        <w:tc>
          <w:tcPr>
            <w:tcW w:type="dxa" w:w="2880"/>
          </w:tcPr>
          <w:p>
            <w:r>
              <w:t>來源：加盟商公告行情</w:t>
            </w:r>
          </w:p>
        </w:tc>
      </w:tr>
      <w:tr>
        <w:tc>
          <w:tcPr>
            <w:tcW w:type="dxa" w:w="2880"/>
          </w:tcPr>
          <w:p>
            <w:r>
              <w:t>淨利率</w:t>
            </w:r>
          </w:p>
        </w:tc>
        <w:tc>
          <w:tcPr>
            <w:tcW w:type="dxa" w:w="2880"/>
          </w:tcPr>
          <w:p>
            <w:r>
              <w:t>40～60%（優化後）</w:t>
            </w:r>
          </w:p>
        </w:tc>
        <w:tc>
          <w:tcPr>
            <w:tcW w:type="dxa" w:w="2880"/>
          </w:tcPr>
          <w:p>
            <w:r>
              <w:t>來源：業界影片分析</w:t>
            </w:r>
          </w:p>
        </w:tc>
      </w:tr>
      <w:tr>
        <w:tc>
          <w:tcPr>
            <w:tcW w:type="dxa" w:w="2880"/>
          </w:tcPr>
          <w:p>
            <w:r>
              <w:t>回本時間</w:t>
            </w:r>
          </w:p>
        </w:tc>
        <w:tc>
          <w:tcPr>
            <w:tcW w:type="dxa" w:w="2880"/>
          </w:tcPr>
          <w:p>
            <w:r>
              <w:t>約 3～5 年</w:t>
            </w:r>
          </w:p>
        </w:tc>
        <w:tc>
          <w:tcPr>
            <w:tcW w:type="dxa" w:w="2880"/>
          </w:tcPr>
          <w:p>
            <w:r>
              <w:t>來源：創業者經驗分享</w:t>
            </w:r>
          </w:p>
        </w:tc>
      </w:tr>
    </w:tbl>
    <w:p/>
    <w:p>
      <w:pPr>
        <w:pStyle w:val="Heading1"/>
      </w:pPr>
      <w:r>
        <w:t>🐰 小安的創業分析與建議</w:t>
      </w:r>
    </w:p>
    <w:p>
      <w:pPr>
        <w:pStyle w:val="Heading2"/>
      </w:pPr>
      <w:r>
        <w:t>📊 市場分析</w:t>
      </w:r>
    </w:p>
    <w:p>
      <w:r>
        <w:t>自助洗衣店市場已從藍海進入紅海階段。全台超過3,000間店鋪表示市場競爭激烈，新進創業者需要有差異化策略才能生存。核心客群（租屋族、學生、小家庭）的需求稳定，但這些族群也對價格敏感度極高。</w:t>
      </w:r>
    </w:p>
    <w:p/>
    <w:p>
      <w:pPr>
        <w:pStyle w:val="Heading2"/>
      </w:pPr>
      <w:r>
        <w:t>💡 創業建議</w:t>
      </w:r>
    </w:p>
    <w:p>
      <w:r>
        <w:rPr>
          <w:b/>
          <w:color w:val="006400"/>
        </w:rPr>
        <w:t>✅ 先評估後再進場：</w:t>
      </w:r>
      <w:r>
        <w:t>建議先以「兼職」方式小規模測試（例如加盟或頂讓），不要一次投入全部資金。先驗證地點的實際使用率，再決定是否擴大規模。</w:t>
      </w:r>
    </w:p>
    <w:p/>
    <w:p>
      <w:r>
        <w:rPr>
          <w:b/>
          <w:color w:val="006400"/>
        </w:rPr>
        <w:t>✅ 選址決定80%的成敗：</w:t>
      </w:r>
      <w:r>
        <w:t>優先選擇住宅密集區、學生租屋區、捷運站周邊。避開已有多間自助洗衣店的商圈。建議觀察候選地點的人流與競爭店的使用狀況。</w:t>
      </w:r>
    </w:p>
    <w:p/>
    <w:p>
      <w:r>
        <w:rPr>
          <w:b/>
          <w:color w:val="006400"/>
        </w:rPr>
        <w:t>✅ 設備性價比比品牌重要：</w:t>
      </w:r>
      <w:r>
        <w:t>工業級設備是核心資產，選擇耐用、節電、保固完善的機型。預算允許下建議選擇節能機種，長期可大幅降低電費成本。</w:t>
      </w:r>
    </w:p>
    <w:p/>
    <w:p>
      <w:r>
        <w:rPr>
          <w:b/>
          <w:color w:val="006400"/>
        </w:rPr>
        <w:t>✅ 別忽略安全問題：</w:t>
      </w:r>
      <w:r>
        <w:t>氣爆、火災是最大風險。定期檢修管線、保持通風、投保公共意外險。這部分不能省錢，否則一次意外可能摧毀所有投資。</w:t>
      </w:r>
    </w:p>
    <w:p/>
    <w:p>
      <w:r>
        <w:rPr>
          <w:b/>
          <w:color w:val="006400"/>
        </w:rPr>
        <w:t>✅ 加入加盟体系降低失敗率：</w:t>
      </w:r>
      <w:r>
        <w:t>選擇有完整SOP與售後服務的加盟品牌（美衣潔、SeSA等）。好處是系統化經驗、風險較低；壞處是需要支付加盟費用與遵守規範。</w:t>
      </w:r>
    </w:p>
    <w:p/>
    <w:p>
      <w:r>
        <w:rPr>
          <w:b/>
          <w:color w:val="006400"/>
        </w:rPr>
        <w:t>✅ 科技工具降低管理成本：</w:t>
      </w:r>
      <w:r>
        <w:t>導入智慧管理系統（APP看機台狀態、線上儲值、客服機器人）可以大幅降低人力需求。這是未來趨勢，也是拉開與傳統競爭對手的關鍵。</w:t>
      </w:r>
    </w:p>
    <w:p/>
    <w:p>
      <w:pPr>
        <w:pStyle w:val="Heading2"/>
      </w:pPr>
      <w:r>
        <w:t>⚠️ 風險警告</w:t>
      </w:r>
    </w:p>
    <w:p>
      <w:r>
        <w:t>⚠️ 前期投入高（200～500萬），資金週轉需謹慎規劃</w:t>
      </w:r>
    </w:p>
    <w:p>
      <w:r>
        <w:t>⚠️ 不是「躺著賺錢」，需要每週固定時間管理與維護</w:t>
      </w:r>
    </w:p>
    <w:p>
      <w:r>
        <w:t>⚠️ 市場已接近飽和，削價競爭會壓縮利潤</w:t>
      </w:r>
    </w:p>
    <w:p>
      <w:r>
        <w:t>⚠️ 電費上漲會直接影響獲利，需有心理準備</w:t>
      </w:r>
    </w:p>
    <w:p>
      <w:r>
        <w:t>⚠️ 設備故障可能導致臨時停業，影響營收與商譽</w:t>
      </w:r>
    </w:p>
    <w:p/>
    <w:p>
      <w:pPr>
        <w:pStyle w:val="Heading1"/>
      </w:pPr>
      <w:r>
        <w:t>📝 小安的最終建議</w:t>
      </w:r>
    </w:p>
    <w:p>
      <w:r>
        <w:t>自助洗衣店是一個「可是」的被動收入事業，但不是「快速致富」的捷徑。適合有閒置資金、願意付出時間管理、有長期投資心態的創業者。</w:t>
        <w:br/>
        <w:br/>
        <w:t>如果你正在尋找創業方向，自助洗衣店的門檻比餐飲業低、風險比餐飲業小，但需要選對地點、控制成本、建立系統。</w:t>
        <w:br/>
        <w:br/>
        <w:t>建議第一步：先做一個月的田野調查，每天到候選地點觀察人潮與競爭店的使用情況，再決定是否投入。</w:t>
      </w:r>
    </w:p>
    <w:p/>
    <w:p>
      <w:pPr>
        <w:pStyle w:val="Heading2"/>
      </w:pPr>
      <w:r>
        <w:t>📎 附件：創業前置檢查表</w:t>
      </w:r>
    </w:p>
    <w:p>
      <w:r>
        <w:t>□ 觀察候選地點 1 個月的平日/假日人流</w:t>
      </w:r>
    </w:p>
    <w:p>
      <w:r>
        <w:t>□ 調查方圓 500 公尺內的競爭店數量與定價</w:t>
      </w:r>
    </w:p>
    <w:p>
      <w:r>
        <w:t>□ 計算假設性營收（機台數 × 預估使用率 × 收費單價）</w:t>
      </w:r>
    </w:p>
    <w:p>
      <w:r>
        <w:t>□ 評估設備投資與租金的財務壓力</w:t>
      </w:r>
    </w:p>
    <w:p>
      <w:r>
        <w:t>□ 研究加盟條件與條款（注意隱藏費用）</w:t>
      </w:r>
    </w:p>
    <w:p>
      <w:r>
        <w:t>□ 了解當地法規（營業登記、環保、消防）</w:t>
      </w:r>
    </w:p>
    <w:p>
      <w:r>
        <w:t>□ 投保必要的商業保險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