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</w:rPr>
        <w:t>📈 飆股篩選報告</w:t>
      </w:r>
    </w:p>
    <w:p>
      <w:pPr>
        <w:jc w:val="center"/>
      </w:pPr>
      <w:r>
        <w:rPr>
          <w:color w:val="666666"/>
          <w:sz w:val="28"/>
        </w:rPr>
        <w:t>2026年05月02日</w:t>
      </w:r>
    </w:p>
    <w:p/>
    <w:p>
      <w:pPr>
        <w:pStyle w:val="Heading1"/>
      </w:pPr>
      <w:r>
        <w:t>🏆 強勢股 Top 10</w:t>
      </w:r>
    </w:p>
    <w:p>
      <w:r>
        <w:rPr>
          <w:b/>
        </w:rPr>
        <w:t>評分原則：</w:t>
      </w:r>
      <w:r>
        <w:t>漲幅×3 + 成交量加成 + 漲停額外加分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排名</w:t>
            </w:r>
          </w:p>
        </w:tc>
        <w:tc>
          <w:tcPr>
            <w:tcW w:type="dxa" w:w="1728"/>
          </w:tcPr>
          <w:p>
            <w:r>
              <w:rPr>
                <w:b/>
              </w:rPr>
              <w:t>代號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名稱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價格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漲跌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2455.TW</w:t>
            </w:r>
          </w:p>
        </w:tc>
        <w:tc>
          <w:tcPr>
            <w:tcW w:type="dxa" w:w="1728"/>
          </w:tcPr>
          <w:p>
            <w:r>
              <w:t>全新</w:t>
            </w:r>
          </w:p>
        </w:tc>
        <w:tc>
          <w:tcPr>
            <w:tcW w:type="dxa" w:w="1728"/>
          </w:tcPr>
          <w:p>
            <w:r>
              <w:t>$347.50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+9.97% 🔥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3037.TW</w:t>
            </w:r>
          </w:p>
        </w:tc>
        <w:tc>
          <w:tcPr>
            <w:tcW w:type="dxa" w:w="1728"/>
          </w:tcPr>
          <w:p>
            <w:r>
              <w:t>欣興</w:t>
            </w:r>
          </w:p>
        </w:tc>
        <w:tc>
          <w:tcPr>
            <w:tcW w:type="dxa" w:w="1728"/>
          </w:tcPr>
          <w:p>
            <w:r>
              <w:t>$883.00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+9.96% 🔥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2388.TW</w:t>
            </w:r>
          </w:p>
        </w:tc>
        <w:tc>
          <w:tcPr>
            <w:tcW w:type="dxa" w:w="1728"/>
          </w:tcPr>
          <w:p>
            <w:r>
              <w:t>威盛</w:t>
            </w:r>
          </w:p>
        </w:tc>
        <w:tc>
          <w:tcPr>
            <w:tcW w:type="dxa" w:w="1728"/>
          </w:tcPr>
          <w:p>
            <w:r>
              <w:t>$78.60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+9.93% 🔥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4958.TW</w:t>
            </w:r>
          </w:p>
        </w:tc>
        <w:tc>
          <w:tcPr>
            <w:tcW w:type="dxa" w:w="1728"/>
          </w:tcPr>
          <w:p>
            <w:r>
              <w:t>臻鼎-KY</w:t>
            </w:r>
          </w:p>
        </w:tc>
        <w:tc>
          <w:tcPr>
            <w:tcW w:type="dxa" w:w="1728"/>
          </w:tcPr>
          <w:p>
            <w:r>
              <w:t>$421.00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+9.92% 🔥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1309.TW</w:t>
            </w:r>
          </w:p>
        </w:tc>
        <w:tc>
          <w:tcPr>
            <w:tcW w:type="dxa" w:w="1728"/>
          </w:tcPr>
          <w:p>
            <w:r>
              <w:t>台達化</w:t>
            </w:r>
          </w:p>
        </w:tc>
        <w:tc>
          <w:tcPr>
            <w:tcW w:type="dxa" w:w="1728"/>
          </w:tcPr>
          <w:p>
            <w:r>
              <w:t>$20.80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+9.76% 🔥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8046.TW</w:t>
            </w:r>
          </w:p>
        </w:tc>
        <w:tc>
          <w:tcPr>
            <w:tcW w:type="dxa" w:w="1728"/>
          </w:tcPr>
          <w:p>
            <w:r>
              <w:t>南電</w:t>
            </w:r>
          </w:p>
        </w:tc>
        <w:tc>
          <w:tcPr>
            <w:tcW w:type="dxa" w:w="1728"/>
          </w:tcPr>
          <w:p>
            <w:r>
              <w:t>$1005.00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+9.72% 🔥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2417.TW</w:t>
            </w:r>
          </w:p>
        </w:tc>
        <w:tc>
          <w:tcPr>
            <w:tcW w:type="dxa" w:w="1728"/>
          </w:tcPr>
          <w:p>
            <w:r>
              <w:t>圓剛</w:t>
            </w:r>
          </w:p>
        </w:tc>
        <w:tc>
          <w:tcPr>
            <w:tcW w:type="dxa" w:w="1728"/>
          </w:tcPr>
          <w:p>
            <w:r>
              <w:t>$47.15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+9.91% 🔥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4576.TW</w:t>
            </w:r>
          </w:p>
        </w:tc>
        <w:tc>
          <w:tcPr>
            <w:tcW w:type="dxa" w:w="1728"/>
          </w:tcPr>
          <w:p>
            <w:r>
              <w:t>大銀微系統</w:t>
            </w:r>
          </w:p>
        </w:tc>
        <w:tc>
          <w:tcPr>
            <w:tcW w:type="dxa" w:w="1728"/>
          </w:tcPr>
          <w:p>
            <w:r>
              <w:t>$222.00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+9.90% 🔥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2233.TW</w:t>
            </w:r>
          </w:p>
        </w:tc>
        <w:tc>
          <w:tcPr>
            <w:tcW w:type="dxa" w:w="1728"/>
          </w:tcPr>
          <w:p>
            <w:r>
              <w:t>宇隆</w:t>
            </w:r>
          </w:p>
        </w:tc>
        <w:tc>
          <w:tcPr>
            <w:tcW w:type="dxa" w:w="1728"/>
          </w:tcPr>
          <w:p>
            <w:r>
              <w:t>$300.00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+9.89% 🔥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2467.TW</w:t>
            </w:r>
          </w:p>
        </w:tc>
        <w:tc>
          <w:tcPr>
            <w:tcW w:type="dxa" w:w="1728"/>
          </w:tcPr>
          <w:p>
            <w:r>
              <w:t>志聖</w:t>
            </w:r>
          </w:p>
        </w:tc>
        <w:tc>
          <w:tcPr>
            <w:tcW w:type="dxa" w:w="1728"/>
          </w:tcPr>
          <w:p>
            <w:r>
              <w:t>$609.00</w:t>
            </w:r>
          </w:p>
        </w:tc>
        <w:tc>
          <w:tcPr>
            <w:tcW w:type="dxa" w:w="1728"/>
          </w:tcPr>
          <w:p>
            <w:r>
              <w:rPr>
                <w:color w:val="008000"/>
              </w:rPr>
              <w:t>+9.93% 🔥</w:t>
            </w:r>
          </w:p>
        </w:tc>
      </w:tr>
    </w:tbl>
    <w:p/>
    <w:p>
      <w:pPr>
        <w:pStyle w:val="Heading1"/>
      </w:pPr>
      <w:r>
        <w:t>🚀 飆股 Top 10（純漲幅）</w:t>
      </w:r>
    </w:p>
    <w:p>
      <w:r>
        <w:rPr>
          <w:b/>
        </w:rPr>
        <w:t>篩選原則：</w:t>
      </w:r>
      <w:r>
        <w:t>從上市上櫃全市場，依今日漲幅排序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排名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代號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名稱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今日漲跌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7721.TW</w:t>
            </w:r>
          </w:p>
        </w:tc>
        <w:tc>
          <w:tcPr>
            <w:tcW w:type="dxa" w:w="2160"/>
          </w:tcPr>
          <w:p>
            <w:r>
              <w:t>微程式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🔥 +10.00%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2380.TW</w:t>
            </w:r>
          </w:p>
        </w:tc>
        <w:tc>
          <w:tcPr>
            <w:tcW w:type="dxa" w:w="2160"/>
          </w:tcPr>
          <w:p>
            <w:r>
              <w:t>虹光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🔥 +9.98%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2455.TW</w:t>
            </w:r>
          </w:p>
        </w:tc>
        <w:tc>
          <w:tcPr>
            <w:tcW w:type="dxa" w:w="2160"/>
          </w:tcPr>
          <w:p>
            <w:r>
              <w:t>全新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🔥 +9.97%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6937.TW</w:t>
            </w:r>
          </w:p>
        </w:tc>
        <w:tc>
          <w:tcPr>
            <w:tcW w:type="dxa" w:w="2160"/>
          </w:tcPr>
          <w:p>
            <w:r>
              <w:t>天虹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🔥 +9.97%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1597.TW</w:t>
            </w:r>
          </w:p>
        </w:tc>
        <w:tc>
          <w:tcPr>
            <w:tcW w:type="dxa" w:w="2160"/>
          </w:tcPr>
          <w:p>
            <w:r>
              <w:t>直得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🔥 +9.96%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3037.TW</w:t>
            </w:r>
          </w:p>
        </w:tc>
        <w:tc>
          <w:tcPr>
            <w:tcW w:type="dxa" w:w="2160"/>
          </w:tcPr>
          <w:p>
            <w:r>
              <w:t>欣興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🔥 +9.96%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6830.TW</w:t>
            </w:r>
          </w:p>
        </w:tc>
        <w:tc>
          <w:tcPr>
            <w:tcW w:type="dxa" w:w="2160"/>
          </w:tcPr>
          <w:p>
            <w:r>
              <w:t>汎銓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🔥 +9.96%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6405.TW</w:t>
            </w:r>
          </w:p>
        </w:tc>
        <w:tc>
          <w:tcPr>
            <w:tcW w:type="dxa" w:w="2160"/>
          </w:tcPr>
          <w:p>
            <w:r>
              <w:t>悅城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🔥 +9.94%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2388.TW</w:t>
            </w:r>
          </w:p>
        </w:tc>
        <w:tc>
          <w:tcPr>
            <w:tcW w:type="dxa" w:w="2160"/>
          </w:tcPr>
          <w:p>
            <w:r>
              <w:t>威盛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🔥 +9.93%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2467.TW</w:t>
            </w:r>
          </w:p>
        </w:tc>
        <w:tc>
          <w:tcPr>
            <w:tcW w:type="dxa" w:w="2160"/>
          </w:tcPr>
          <w:p>
            <w:r>
              <w:t>志聖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🔥 +9.93%</w:t>
            </w:r>
          </w:p>
        </w:tc>
      </w:tr>
    </w:tbl>
    <w:p/>
    <w:p>
      <w:r>
        <w:rPr>
          <w:i/>
          <w:color w:val="888888"/>
          <w:sz w:val="20"/>
        </w:rPr>
        <w:t>本報告僅供參考，不構成投資建議。投資有風險，請自行評估。｜川寶投顧｜小安製作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