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資料日期：2026年05月17日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41,172.36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579.39 (-1.39%)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739.17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741.79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-9.00 (-1.20%)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708.93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710.14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-10.86 (-1.51%)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495.37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497.32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-5.15 (-1.03%)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95.40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97.65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-0.65 (-0.68%)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44.45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45.38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-0.70 (-1.55%)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2,265.00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2,310.00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-5.00 (-0.22%)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$300.23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$297.90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+2.02 (+0.68%)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$421.92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$414.27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+12.49 (+3.05%)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-4.29 (-1.07%)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$264.14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$262.50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-3.08 (-1.15%)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$614.23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$613.99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-4.20 (-0.68%)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$225.32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$229.76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-10.42 (-4.42%)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$422.24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$433.98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-21.06 (-4.75%)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$404.35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$406.50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-13.37 (-3.20%)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