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6385DD8A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7762A9">
        <w:rPr>
          <w:b/>
          <w:sz w:val="44"/>
          <w:szCs w:val="44"/>
        </w:rPr>
        <w:t>uklanjanju</w:t>
      </w:r>
      <w:r w:rsidR="003A6ECD">
        <w:rPr>
          <w:b/>
          <w:sz w:val="44"/>
          <w:szCs w:val="44"/>
        </w:rPr>
        <w:t xml:space="preserve"> ponud</w:t>
      </w:r>
      <w:r w:rsidR="007762A9">
        <w:rPr>
          <w:b/>
          <w:sz w:val="44"/>
          <w:szCs w:val="44"/>
        </w:rPr>
        <w:t>e od stane privatnog izdavača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28D5C646" w:rsidR="001727FD" w:rsidRPr="003E5412" w:rsidRDefault="001F542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Uroš Stanković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29888836" w14:textId="235F527E" w:rsidR="005A597D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326292" w:history="1">
            <w:r w:rsidR="005A597D" w:rsidRPr="00B644EC">
              <w:rPr>
                <w:rStyle w:val="Hyperlink"/>
                <w:noProof/>
              </w:rPr>
              <w:t>1.</w:t>
            </w:r>
            <w:r w:rsidR="005A59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A597D" w:rsidRPr="00B644EC">
              <w:rPr>
                <w:rStyle w:val="Hyperlink"/>
                <w:noProof/>
              </w:rPr>
              <w:t>Uvod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_Toc67326292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4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75DE5A34" w14:textId="66BB203C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293" w:history="1">
            <w:r w:rsidR="005A597D" w:rsidRPr="00B644EC">
              <w:rPr>
                <w:rStyle w:val="Hyperlink"/>
                <w:rFonts w:cs="Times New Roman"/>
                <w:noProof/>
              </w:rPr>
              <w:t>1.1.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Rezime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_Toc67326293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4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6E376DE1" w14:textId="25775CA8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294" w:history="1">
            <w:r w:rsidR="005A597D" w:rsidRPr="00B644EC">
              <w:rPr>
                <w:rStyle w:val="Hyperlink"/>
                <w:rFonts w:cs="Times New Roman"/>
                <w:noProof/>
              </w:rPr>
              <w:t>1.2.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Namena dokumenta i ciljne grupe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_Toc67326294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4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5F7F4DA4" w14:textId="6BD1306F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295" w:history="1">
            <w:r w:rsidR="005A597D" w:rsidRPr="00B644EC">
              <w:rPr>
                <w:rStyle w:val="Hyperlink"/>
                <w:rFonts w:cs="Times New Roman"/>
                <w:noProof/>
              </w:rPr>
              <w:t>1.3.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Reference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_Toc67326295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4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31D284FD" w14:textId="6CB5E133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296" w:history="1">
            <w:r w:rsidR="005A597D" w:rsidRPr="00B644EC">
              <w:rPr>
                <w:rStyle w:val="Hyperlink"/>
                <w:rFonts w:cs="Times New Roman"/>
                <w:noProof/>
              </w:rPr>
              <w:t>1.4.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Otvorena pitanja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_Toc67326296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4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7444B3C6" w14:textId="66F5B419" w:rsidR="005A597D" w:rsidRDefault="00D55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326297" w:history="1">
            <w:r w:rsidR="005A597D" w:rsidRPr="00B644EC">
              <w:rPr>
                <w:rStyle w:val="Hyperlink"/>
                <w:noProof/>
              </w:rPr>
              <w:t>2.</w:t>
            </w:r>
            <w:r w:rsidR="005A59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A597D" w:rsidRPr="00B644EC">
              <w:rPr>
                <w:rStyle w:val="Hyperlink"/>
                <w:noProof/>
              </w:rPr>
              <w:t>Scenario brisanje ponude od strane privatnog izdavača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_Toc67326297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5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0AB1B948" w14:textId="4531370F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298" w:history="1">
            <w:r w:rsidR="005A597D" w:rsidRPr="00B644EC">
              <w:rPr>
                <w:rStyle w:val="Hyperlink"/>
                <w:rFonts w:cs="Times New Roman"/>
                <w:noProof/>
              </w:rPr>
              <w:t>2.1.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Kratak opis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_Toc67326298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5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5F1DA67E" w14:textId="449F4424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299" w:history="1">
            <w:r w:rsidR="005A597D" w:rsidRPr="00B644EC">
              <w:rPr>
                <w:rStyle w:val="Hyperlink"/>
                <w:rFonts w:cs="Times New Roman"/>
                <w:noProof/>
              </w:rPr>
              <w:t>2.2.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Tok</w:t>
            </w:r>
            <w:r w:rsidR="005A597D" w:rsidRPr="00B644EC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5A597D" w:rsidRPr="00B644EC">
              <w:rPr>
                <w:rStyle w:val="Hyperlink"/>
                <w:rFonts w:cs="Times New Roman"/>
                <w:noProof/>
              </w:rPr>
              <w:t>događaja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_Toc67326299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5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0F89177A" w14:textId="63A3CBD7" w:rsidR="005A597D" w:rsidRDefault="00D551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6300" w:history="1">
            <w:r w:rsidR="005A597D" w:rsidRPr="00B644EC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ascii="Times New Roman" w:hAnsi="Times New Roman" w:cs="Times New Roman"/>
                <w:noProof/>
              </w:rPr>
              <w:t>Brisanje ponude od strane privatnog izdavača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_Toc67326300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5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195665C9" w14:textId="7304F9F8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301" w:history="1">
            <w:r w:rsidR="005A597D" w:rsidRPr="00B644EC">
              <w:rPr>
                <w:rStyle w:val="Hyperlink"/>
                <w:rFonts w:cs="Times New Roman"/>
                <w:noProof/>
              </w:rPr>
              <w:t>2.3.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Posebni</w:t>
            </w:r>
            <w:r w:rsidR="005A597D" w:rsidRPr="00B644EC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5A597D" w:rsidRPr="00B644EC">
              <w:rPr>
                <w:rStyle w:val="Hyperlink"/>
                <w:rFonts w:cs="Times New Roman"/>
                <w:noProof/>
              </w:rPr>
              <w:t>zahtevi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_Toc67326301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5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228B87EB" w14:textId="7A9A3201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302" w:history="1">
            <w:r w:rsidR="005A597D" w:rsidRPr="00B644EC">
              <w:rPr>
                <w:rStyle w:val="Hyperlink"/>
                <w:rFonts w:cs="Times New Roman"/>
                <w:noProof/>
              </w:rPr>
              <w:t>2.4.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Preduslovi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_Toc67326302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5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5DEA092D" w14:textId="62CE2388" w:rsidR="005A597D" w:rsidRDefault="00D551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6303" w:history="1">
            <w:r w:rsidR="005A597D" w:rsidRPr="00B644EC">
              <w:rPr>
                <w:rStyle w:val="Hyperlink"/>
                <w:rFonts w:cs="Times New Roman"/>
                <w:noProof/>
              </w:rPr>
              <w:t>2.5.</w:t>
            </w:r>
            <w:r w:rsidR="005A597D">
              <w:rPr>
                <w:rFonts w:eastAsiaTheme="minorEastAsia"/>
                <w:noProof/>
              </w:rPr>
              <w:tab/>
            </w:r>
            <w:r w:rsidR="005A597D" w:rsidRPr="00B644EC">
              <w:rPr>
                <w:rStyle w:val="Hyperlink"/>
                <w:rFonts w:cs="Times New Roman"/>
                <w:noProof/>
              </w:rPr>
              <w:t>Posledice</w:t>
            </w:r>
            <w:r w:rsidR="005A597D">
              <w:rPr>
                <w:noProof/>
                <w:webHidden/>
              </w:rPr>
              <w:tab/>
            </w:r>
            <w:r w:rsidR="005A597D">
              <w:rPr>
                <w:noProof/>
                <w:webHidden/>
              </w:rPr>
              <w:fldChar w:fldCharType="begin"/>
            </w:r>
            <w:r w:rsidR="005A597D">
              <w:rPr>
                <w:noProof/>
                <w:webHidden/>
              </w:rPr>
              <w:instrText xml:space="preserve"> PAGEREF _Toc67326303 \h </w:instrText>
            </w:r>
            <w:r w:rsidR="005A597D">
              <w:rPr>
                <w:noProof/>
                <w:webHidden/>
              </w:rPr>
            </w:r>
            <w:r w:rsidR="005A597D">
              <w:rPr>
                <w:noProof/>
                <w:webHidden/>
              </w:rPr>
              <w:fldChar w:fldCharType="separate"/>
            </w:r>
            <w:r w:rsidR="005A597D">
              <w:rPr>
                <w:noProof/>
                <w:webHidden/>
              </w:rPr>
              <w:t>5</w:t>
            </w:r>
            <w:r w:rsidR="005A597D">
              <w:rPr>
                <w:noProof/>
                <w:webHidden/>
              </w:rPr>
              <w:fldChar w:fldCharType="end"/>
            </w:r>
          </w:hyperlink>
        </w:p>
        <w:p w14:paraId="22819021" w14:textId="766EF623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326292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326293"/>
      <w:r w:rsidRPr="003E5412">
        <w:rPr>
          <w:rFonts w:cs="Times New Roman"/>
        </w:rPr>
        <w:t>Rezime</w:t>
      </w:r>
      <w:bookmarkEnd w:id="1"/>
    </w:p>
    <w:p w14:paraId="35FEF432" w14:textId="2C7094B8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7762A9">
        <w:rPr>
          <w:sz w:val="24"/>
          <w:szCs w:val="24"/>
        </w:rPr>
        <w:t>uklanjanju</w:t>
      </w:r>
      <w:r w:rsidR="003A6ECD">
        <w:rPr>
          <w:sz w:val="24"/>
          <w:szCs w:val="24"/>
        </w:rPr>
        <w:t xml:space="preserve"> ponuda</w:t>
      </w:r>
      <w:r w:rsidR="007762A9">
        <w:rPr>
          <w:sz w:val="24"/>
          <w:szCs w:val="24"/>
        </w:rPr>
        <w:t xml:space="preserve"> od strane privatnog izdavača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326294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326295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326296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7762A9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5C352096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326297"/>
      <w:r w:rsidRPr="003E5412">
        <w:rPr>
          <w:rFonts w:cs="Times New Roman"/>
        </w:rPr>
        <w:lastRenderedPageBreak/>
        <w:t xml:space="preserve">Scenario </w:t>
      </w:r>
      <w:r w:rsidR="007762A9">
        <w:rPr>
          <w:rFonts w:cs="Times New Roman"/>
        </w:rPr>
        <w:t>brisanje ponude od strane privatnog izdavača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326298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14C38EE5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</w:t>
      </w:r>
      <w:r w:rsidR="007762A9">
        <w:rPr>
          <w:sz w:val="24"/>
          <w:szCs w:val="24"/>
        </w:rPr>
        <w:t>brisanja</w:t>
      </w:r>
      <w:r w:rsidR="00CC2E9D">
        <w:rPr>
          <w:sz w:val="24"/>
          <w:szCs w:val="24"/>
        </w:rPr>
        <w:t xml:space="preserve"> ponuda</w:t>
      </w:r>
      <w:r w:rsidR="007762A9">
        <w:rPr>
          <w:sz w:val="24"/>
          <w:szCs w:val="24"/>
        </w:rPr>
        <w:t xml:space="preserve"> od strane privatnog izdavaca</w:t>
      </w:r>
      <w:r w:rsidR="000627E1">
        <w:rPr>
          <w:sz w:val="24"/>
          <w:szCs w:val="24"/>
        </w:rPr>
        <w:t xml:space="preserve"> pojavljuj</w:t>
      </w:r>
      <w:r w:rsidR="003A6ECD">
        <w:rPr>
          <w:sz w:val="24"/>
          <w:szCs w:val="24"/>
        </w:rPr>
        <w:t xml:space="preserve">u se </w:t>
      </w:r>
      <w:r w:rsidR="007762A9">
        <w:rPr>
          <w:sz w:val="24"/>
          <w:szCs w:val="24"/>
        </w:rPr>
        <w:t>ponuda</w:t>
      </w:r>
      <w:r w:rsidR="006625F6">
        <w:rPr>
          <w:sz w:val="24"/>
          <w:szCs w:val="24"/>
        </w:rPr>
        <w:t xml:space="preserve"> na formi</w:t>
      </w:r>
      <w:r w:rsidR="003A6ECD">
        <w:rPr>
          <w:sz w:val="24"/>
          <w:szCs w:val="24"/>
        </w:rPr>
        <w:t xml:space="preserve"> ko</w:t>
      </w:r>
      <w:r w:rsidR="007762A9">
        <w:rPr>
          <w:sz w:val="24"/>
          <w:szCs w:val="24"/>
        </w:rPr>
        <w:t>ju</w:t>
      </w:r>
      <w:r w:rsidR="003A6ECD">
        <w:rPr>
          <w:sz w:val="24"/>
          <w:szCs w:val="24"/>
        </w:rPr>
        <w:t xml:space="preserve"> </w:t>
      </w:r>
      <w:r w:rsidR="007762A9">
        <w:rPr>
          <w:sz w:val="24"/>
          <w:szCs w:val="24"/>
        </w:rPr>
        <w:t xml:space="preserve">ima izdavač </w:t>
      </w:r>
      <w:r w:rsidR="006625F6">
        <w:rPr>
          <w:sz w:val="24"/>
          <w:szCs w:val="24"/>
        </w:rPr>
        <w:t>gde pored mogućnosti modifikovanja ponude ima i mogućnost brisanja te ponude putem posebnog dugmeta ''Obriši''.</w:t>
      </w:r>
      <w:r w:rsidR="007762A9">
        <w:rPr>
          <w:sz w:val="24"/>
          <w:szCs w:val="24"/>
        </w:rPr>
        <w:t xml:space="preserve"> 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326299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373C53C6" w:rsidR="00BA5D5F" w:rsidRPr="003E5412" w:rsidRDefault="005653AF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326300"/>
      <w:r>
        <w:rPr>
          <w:rFonts w:ascii="Times New Roman" w:hAnsi="Times New Roman" w:cs="Times New Roman"/>
        </w:rPr>
        <w:t>Brisanje</w:t>
      </w:r>
      <w:r w:rsidR="003A6ECD">
        <w:rPr>
          <w:rFonts w:ascii="Times New Roman" w:hAnsi="Times New Roman" w:cs="Times New Roman"/>
        </w:rPr>
        <w:t xml:space="preserve"> ponud</w:t>
      </w:r>
      <w:r>
        <w:rPr>
          <w:rFonts w:ascii="Times New Roman" w:hAnsi="Times New Roman" w:cs="Times New Roman"/>
        </w:rPr>
        <w:t>e od strane privatnog izdavača</w:t>
      </w:r>
      <w:bookmarkEnd w:id="11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74455A38" w:rsidR="0011294E" w:rsidRPr="00CC2E9D" w:rsidRDefault="007762A9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Privatni izdavač</w:t>
      </w:r>
      <w:r w:rsidR="00CC2E9D">
        <w:rPr>
          <w:sz w:val="24"/>
          <w:szCs w:val="24"/>
        </w:rPr>
        <w:t xml:space="preserve"> pritiska dugme za</w:t>
      </w:r>
      <w:r>
        <w:rPr>
          <w:sz w:val="24"/>
          <w:szCs w:val="24"/>
        </w:rPr>
        <w:t xml:space="preserve"> za brisanje ponude</w:t>
      </w:r>
      <w:r w:rsidR="00CC2E9D">
        <w:rPr>
          <w:sz w:val="24"/>
          <w:szCs w:val="24"/>
        </w:rPr>
        <w:t>.</w:t>
      </w:r>
    </w:p>
    <w:p w14:paraId="369B5E55" w14:textId="5819175B" w:rsidR="00CC2E9D" w:rsidRPr="005653AF" w:rsidRDefault="007762A9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Prikazuje se </w:t>
      </w:r>
      <w:r w:rsidR="005653AF">
        <w:rPr>
          <w:sz w:val="24"/>
          <w:szCs w:val="24"/>
        </w:rPr>
        <w:t>ponuda koju ima privatni izdavač.</w:t>
      </w:r>
    </w:p>
    <w:p w14:paraId="55A1D640" w14:textId="447E095D" w:rsidR="005653AF" w:rsidRPr="005653AF" w:rsidRDefault="005653AF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Privatni izdavač pritiska dugme za brisanje ponude.</w:t>
      </w:r>
    </w:p>
    <w:p w14:paraId="323A1D89" w14:textId="0438FB70" w:rsidR="005653AF" w:rsidRPr="007E29B1" w:rsidRDefault="005653AF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Ponuda je obrisana iz sistema.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2C519085" w14:textId="77777777" w:rsidR="00F4394D" w:rsidRPr="003E5412" w:rsidRDefault="00F4394D" w:rsidP="00F4394D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End w:id="12"/>
      <w:r>
        <w:rPr>
          <w:rFonts w:ascii="Times New Roman" w:hAnsi="Times New Roman" w:cs="Times New Roman"/>
        </w:rPr>
        <w:t>Odustajanje od brisanja ponude</w:t>
      </w:r>
    </w:p>
    <w:p w14:paraId="50220C2B" w14:textId="1E17EC14" w:rsidR="00F4394D" w:rsidRPr="003E5412" w:rsidRDefault="00F4394D" w:rsidP="00F4394D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 xml:space="preserve">Klikom na dugme odustani </w:t>
      </w:r>
      <w:r>
        <w:rPr>
          <w:sz w:val="24"/>
          <w:szCs w:val="24"/>
        </w:rPr>
        <w:t>privatni izdava</w:t>
      </w:r>
      <w:r w:rsidR="00D81244">
        <w:rPr>
          <w:sz w:val="24"/>
          <w:szCs w:val="24"/>
          <w:lang w:val="sr-Latn-RS"/>
        </w:rPr>
        <w:t xml:space="preserve">č </w:t>
      </w:r>
      <w:r>
        <w:rPr>
          <w:sz w:val="24"/>
          <w:szCs w:val="24"/>
        </w:rPr>
        <w:t>odustaje od brisanja ponude.</w:t>
      </w: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326301"/>
      <w:bookmarkEnd w:id="13"/>
      <w:r w:rsidRPr="003E5412">
        <w:rPr>
          <w:rFonts w:cs="Times New Roman"/>
        </w:rPr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4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326302"/>
      <w:bookmarkEnd w:id="15"/>
      <w:r w:rsidRPr="003E5412">
        <w:rPr>
          <w:rFonts w:cs="Times New Roman"/>
        </w:rPr>
        <w:t>Preduslovi</w:t>
      </w:r>
      <w:bookmarkEnd w:id="16"/>
    </w:p>
    <w:p w14:paraId="25581FA1" w14:textId="390F22DC" w:rsidR="003E5412" w:rsidRPr="003E5412" w:rsidRDefault="00864D24" w:rsidP="005653AF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Privatni izdavač ima aktivnu ponudu</w:t>
      </w:r>
      <w:r w:rsidR="00311EDC" w:rsidRPr="003E5412">
        <w:rPr>
          <w:sz w:val="24"/>
          <w:szCs w:val="24"/>
        </w:rPr>
        <w:t>.</w:t>
      </w: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326303"/>
      <w:bookmarkEnd w:id="17"/>
      <w:r w:rsidRPr="003E5412">
        <w:rPr>
          <w:rFonts w:cs="Times New Roman"/>
        </w:rPr>
        <w:lastRenderedPageBreak/>
        <w:t>Posledice</w:t>
      </w:r>
      <w:bookmarkEnd w:id="18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1D7FE839" w:rsidR="00BC7966" w:rsidRPr="00E242D5" w:rsidRDefault="005653AF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Ponuda</w:t>
      </w:r>
      <w:r w:rsidR="009B795A">
        <w:rPr>
          <w:rFonts w:ascii="Times New Roman" w:hAnsi="Times New Roman" w:cs="Times New Roman"/>
          <w:sz w:val="24"/>
          <w:szCs w:val="24"/>
        </w:rPr>
        <w:t xml:space="preserve"> privatnog izdavača</w:t>
      </w:r>
      <w:r>
        <w:rPr>
          <w:rFonts w:ascii="Times New Roman" w:hAnsi="Times New Roman" w:cs="Times New Roman"/>
          <w:sz w:val="24"/>
          <w:szCs w:val="24"/>
        </w:rPr>
        <w:t xml:space="preserve"> je obrisana iz sistema.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A04E4" w14:textId="77777777" w:rsidR="00D5515E" w:rsidRDefault="00D5515E" w:rsidP="00055DFC">
      <w:pPr>
        <w:spacing w:after="0" w:line="240" w:lineRule="auto"/>
      </w:pPr>
      <w:r>
        <w:separator/>
      </w:r>
    </w:p>
  </w:endnote>
  <w:endnote w:type="continuationSeparator" w:id="0">
    <w:p w14:paraId="0B110491" w14:textId="77777777" w:rsidR="00D5515E" w:rsidRDefault="00D5515E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53BE4" w14:textId="77777777" w:rsidR="00D5515E" w:rsidRDefault="00D5515E" w:rsidP="00055DFC">
      <w:pPr>
        <w:spacing w:after="0" w:line="240" w:lineRule="auto"/>
      </w:pPr>
      <w:r>
        <w:separator/>
      </w:r>
    </w:p>
  </w:footnote>
  <w:footnote w:type="continuationSeparator" w:id="0">
    <w:p w14:paraId="48D8ADDF" w14:textId="77777777" w:rsidR="00D5515E" w:rsidRDefault="00D5515E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D5515E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6D8C2EE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4A5AEFF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1F542D"/>
    <w:rsid w:val="00213D01"/>
    <w:rsid w:val="002334D4"/>
    <w:rsid w:val="002945F7"/>
    <w:rsid w:val="002E30BC"/>
    <w:rsid w:val="002F2747"/>
    <w:rsid w:val="00311EDC"/>
    <w:rsid w:val="00386CA6"/>
    <w:rsid w:val="003A6ECD"/>
    <w:rsid w:val="003E5412"/>
    <w:rsid w:val="003F7332"/>
    <w:rsid w:val="00442C4C"/>
    <w:rsid w:val="004615AA"/>
    <w:rsid w:val="004849DB"/>
    <w:rsid w:val="004975A6"/>
    <w:rsid w:val="00524BE7"/>
    <w:rsid w:val="005653AF"/>
    <w:rsid w:val="005A597D"/>
    <w:rsid w:val="00614544"/>
    <w:rsid w:val="00641E04"/>
    <w:rsid w:val="006625F6"/>
    <w:rsid w:val="00693C1D"/>
    <w:rsid w:val="006E282B"/>
    <w:rsid w:val="006F1C9B"/>
    <w:rsid w:val="007345E9"/>
    <w:rsid w:val="00752414"/>
    <w:rsid w:val="00773117"/>
    <w:rsid w:val="007762A9"/>
    <w:rsid w:val="0078244C"/>
    <w:rsid w:val="007E29B1"/>
    <w:rsid w:val="0083756F"/>
    <w:rsid w:val="00864D24"/>
    <w:rsid w:val="00873A53"/>
    <w:rsid w:val="00942DDD"/>
    <w:rsid w:val="00961E35"/>
    <w:rsid w:val="009B795A"/>
    <w:rsid w:val="00A93991"/>
    <w:rsid w:val="00AC456B"/>
    <w:rsid w:val="00BA5D5F"/>
    <w:rsid w:val="00BC7966"/>
    <w:rsid w:val="00C23D33"/>
    <w:rsid w:val="00C3195D"/>
    <w:rsid w:val="00C67A10"/>
    <w:rsid w:val="00C91C02"/>
    <w:rsid w:val="00CC2E9D"/>
    <w:rsid w:val="00CC3BA2"/>
    <w:rsid w:val="00CE1B64"/>
    <w:rsid w:val="00D5515E"/>
    <w:rsid w:val="00D81244"/>
    <w:rsid w:val="00D975EA"/>
    <w:rsid w:val="00DB682F"/>
    <w:rsid w:val="00E242D5"/>
    <w:rsid w:val="00E75724"/>
    <w:rsid w:val="00F4394D"/>
    <w:rsid w:val="00F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2503A"/>
    <w:rsid w:val="001B1DE1"/>
    <w:rsid w:val="002B17DE"/>
    <w:rsid w:val="003B05E4"/>
    <w:rsid w:val="00634404"/>
    <w:rsid w:val="0066502F"/>
    <w:rsid w:val="00720D20"/>
    <w:rsid w:val="0076780A"/>
    <w:rsid w:val="00774DFA"/>
    <w:rsid w:val="008238E2"/>
    <w:rsid w:val="00904CCE"/>
    <w:rsid w:val="009A0422"/>
    <w:rsid w:val="009B3EA7"/>
    <w:rsid w:val="00A20111"/>
    <w:rsid w:val="00A336AE"/>
    <w:rsid w:val="00A72564"/>
    <w:rsid w:val="00AF2C76"/>
    <w:rsid w:val="00DC770C"/>
    <w:rsid w:val="00E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9</cp:revision>
  <dcterms:created xsi:type="dcterms:W3CDTF">2021-03-22T16:23:00Z</dcterms:created>
  <dcterms:modified xsi:type="dcterms:W3CDTF">2021-04-13T21:28:00Z</dcterms:modified>
</cp:coreProperties>
</file>