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Style w:val="Heading1"/>
        <w:rPr>
          <w:rFonts w:ascii="Times New Roman" w:cs="Times New Roman" w:eastAsia="Times New Roman" w:hAnsi="Times New Roman"/>
          <w:color w:val="212121"/>
          <w:sz w:val="24"/>
          <w:szCs w:val="24"/>
        </w:rPr>
      </w:pPr>
      <w:bookmarkStart w:colFirst="0" w:colLast="0" w:name="_heading=h.gjdgxs" w:id="0"/>
      <w:bookmarkEnd w:id="0"/>
      <w:r w:rsidDel="00000000" w:rsidR="00000000" w:rsidRPr="00000000">
        <w:rPr>
          <w:rFonts w:ascii="Times New Roman" w:cs="Times New Roman" w:eastAsia="Times New Roman" w:hAnsi="Times New Roman"/>
          <w:b w:val="1"/>
          <w:sz w:val="36"/>
          <w:szCs w:val="36"/>
          <w:rtl w:val="0"/>
        </w:rPr>
        <w:t xml:space="preserve">ARIMA Family of Forecasting Techniques</w:t>
      </w:r>
      <w:r w:rsidDel="00000000" w:rsidR="00000000" w:rsidRPr="00000000">
        <w:rPr>
          <w:rtl w:val="0"/>
        </w:rPr>
      </w:r>
    </w:p>
    <w:p w:rsidR="00000000" w:rsidDel="00000000" w:rsidP="00000000" w:rsidRDefault="00000000" w:rsidRPr="00000000" w14:paraId="00000002">
      <w:pPr>
        <w:pStyle w:val="Heading2"/>
        <w:rPr>
          <w:rFonts w:ascii="Times New Roman" w:cs="Times New Roman" w:eastAsia="Times New Roman" w:hAnsi="Times New Roman"/>
          <w:b w:val="1"/>
        </w:rPr>
      </w:pPr>
      <w:bookmarkStart w:colFirst="0" w:colLast="0" w:name="_heading=h.30j0zll" w:id="1"/>
      <w:bookmarkEnd w:id="1"/>
      <w:r w:rsidDel="00000000" w:rsidR="00000000" w:rsidRPr="00000000">
        <w:rPr>
          <w:rFonts w:ascii="Times New Roman" w:cs="Times New Roman" w:eastAsia="Times New Roman" w:hAnsi="Times New Roman"/>
          <w:b w:val="1"/>
          <w:rtl w:val="0"/>
        </w:rPr>
        <w:t xml:space="preserve">Auto Regression (AR)</w:t>
      </w:r>
    </w:p>
    <w:p w:rsidR="00000000" w:rsidDel="00000000" w:rsidP="00000000" w:rsidRDefault="00000000" w:rsidRPr="00000000" w14:paraId="0000000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4">
      <w:pPr>
        <w:numPr>
          <w:ilvl w:val="0"/>
          <w:numId w:val="26"/>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stationary time series, one is helpless because of the absence of a pattern in the series.</w:t>
      </w:r>
    </w:p>
    <w:p w:rsidR="00000000" w:rsidDel="00000000" w:rsidP="00000000" w:rsidRDefault="00000000" w:rsidRPr="00000000" w14:paraId="00000005">
      <w:pPr>
        <w:numPr>
          <w:ilvl w:val="0"/>
          <w:numId w:val="26"/>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Any trend </w:t>
      </w:r>
      <w:r w:rsidDel="00000000" w:rsidR="00000000" w:rsidRPr="00000000">
        <w:rPr>
          <w:rFonts w:ascii="Times New Roman" w:cs="Times New Roman" w:eastAsia="Times New Roman" w:hAnsi="Times New Roman"/>
          <w:color w:val="212121"/>
          <w:sz w:val="24"/>
          <w:szCs w:val="24"/>
          <w:highlight w:val="white"/>
          <w:rtl w:val="0"/>
        </w:rPr>
        <w:t xml:space="preserve">or seasonality that was present has been removed from the series, and it will be added back later, in the final prediction.</w:t>
      </w:r>
      <w:r w:rsidDel="00000000" w:rsidR="00000000" w:rsidRPr="00000000">
        <w:rPr>
          <w:rtl w:val="0"/>
        </w:rPr>
      </w:r>
    </w:p>
    <w:p w:rsidR="00000000" w:rsidDel="00000000" w:rsidP="00000000" w:rsidRDefault="00000000" w:rsidRPr="00000000" w14:paraId="00000006">
      <w:pPr>
        <w:numPr>
          <w:ilvl w:val="0"/>
          <w:numId w:val="26"/>
        </w:numPr>
        <w:ind w:left="720" w:hanging="36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In AR​​ we forecast the variable of interest using a linear combination of past values of the variable.</w:t>
      </w:r>
    </w:p>
    <w:p w:rsidR="00000000" w:rsidDel="00000000" w:rsidP="00000000" w:rsidRDefault="00000000" w:rsidRPr="00000000" w14:paraId="00000007">
      <w:pPr>
        <w:numPr>
          <w:ilvl w:val="0"/>
          <w:numId w:val="26"/>
        </w:numPr>
        <w:spacing w:after="0" w:lineRule="auto"/>
        <w:ind w:left="720" w:hanging="360"/>
        <w:rPr>
          <w:rFonts w:ascii="Roboto" w:cs="Roboto" w:eastAsia="Roboto" w:hAnsi="Roboto"/>
          <w:color w:val="212121"/>
          <w:sz w:val="24"/>
          <w:szCs w:val="24"/>
          <w:highlight w:val="white"/>
        </w:rPr>
      </w:pPr>
      <w:r w:rsidDel="00000000" w:rsidR="00000000" w:rsidRPr="00000000">
        <w:rPr>
          <w:rFonts w:ascii="Times New Roman" w:cs="Times New Roman" w:eastAsia="Times New Roman" w:hAnsi="Times New Roman"/>
          <w:color w:val="212121"/>
          <w:sz w:val="24"/>
          <w:szCs w:val="24"/>
          <w:highlight w:val="white"/>
          <w:rtl w:val="0"/>
        </w:rPr>
        <w:t xml:space="preserve">For such cases we study a new family of models called </w:t>
      </w:r>
      <w:r w:rsidDel="00000000" w:rsidR="00000000" w:rsidRPr="00000000">
        <w:rPr>
          <w:rFonts w:ascii="Times New Roman" w:cs="Times New Roman" w:eastAsia="Times New Roman" w:hAnsi="Times New Roman"/>
          <w:b w:val="1"/>
          <w:color w:val="212121"/>
          <w:sz w:val="24"/>
          <w:szCs w:val="24"/>
          <w:highlight w:val="white"/>
          <w:rtl w:val="0"/>
        </w:rPr>
        <w:t xml:space="preserve">ARIMA</w:t>
      </w:r>
      <w:r w:rsidDel="00000000" w:rsidR="00000000" w:rsidRPr="00000000">
        <w:rPr>
          <w:rFonts w:ascii="Times New Roman" w:cs="Times New Roman" w:eastAsia="Times New Roman" w:hAnsi="Times New Roman"/>
          <w:color w:val="212121"/>
          <w:sz w:val="24"/>
          <w:szCs w:val="24"/>
          <w:highlight w:val="white"/>
          <w:rtl w:val="0"/>
        </w:rPr>
        <w:t xml:space="preserve">.</w:t>
      </w:r>
      <w:r w:rsidDel="00000000" w:rsidR="00000000" w:rsidRPr="00000000">
        <w:rPr>
          <w:rtl w:val="0"/>
        </w:rPr>
      </w:r>
    </w:p>
    <w:p w:rsidR="00000000" w:rsidDel="00000000" w:rsidP="00000000" w:rsidRDefault="00000000" w:rsidRPr="00000000" w14:paraId="00000008">
      <w:pPr>
        <w:numPr>
          <w:ilvl w:val="0"/>
          <w:numId w:val="26"/>
        </w:numPr>
        <w:shd w:fill="ffffff" w:val="clear"/>
        <w:spacing w:after="100" w:before="0" w:lineRule="auto"/>
        <w:ind w:left="720" w:hanging="360"/>
        <w:rPr>
          <w:rFonts w:ascii="Times New Roman" w:cs="Times New Roman" w:eastAsia="Times New Roman" w:hAnsi="Times New Roman"/>
          <w:color w:val="212121"/>
          <w:sz w:val="24"/>
          <w:szCs w:val="24"/>
          <w:highlight w:val="white"/>
        </w:rPr>
      </w:pPr>
      <w:r w:rsidDel="00000000" w:rsidR="00000000" w:rsidRPr="00000000">
        <w:rPr>
          <w:rFonts w:ascii="Times New Roman" w:cs="Times New Roman" w:eastAsia="Times New Roman" w:hAnsi="Times New Roman"/>
          <w:color w:val="212121"/>
          <w:sz w:val="24"/>
          <w:szCs w:val="24"/>
          <w:highlight w:val="white"/>
          <w:rtl w:val="0"/>
        </w:rPr>
        <w:t xml:space="preserve">Though such series look like they are completely random, there is still some extent of forecastability here, there is still information left to be extracted from stationary series.</w:t>
      </w:r>
    </w:p>
    <w:p w:rsidR="00000000" w:rsidDel="00000000" w:rsidP="00000000" w:rsidRDefault="00000000" w:rsidRPr="00000000" w14:paraId="00000009">
      <w:pPr>
        <w:shd w:fill="ffffff" w:val="clear"/>
        <w:spacing w:after="100" w:before="120" w:lineRule="auto"/>
        <w:ind w:left="720" w:firstLine="0"/>
        <w:rPr>
          <w:rFonts w:ascii="Times New Roman" w:cs="Times New Roman" w:eastAsia="Times New Roman" w:hAnsi="Times New Roman"/>
          <w:color w:val="212121"/>
          <w:sz w:val="24"/>
          <w:szCs w:val="24"/>
          <w:highlight w:val="white"/>
        </w:rPr>
      </w:pPr>
      <w:r w:rsidDel="00000000" w:rsidR="00000000" w:rsidRPr="00000000">
        <w:rPr>
          <w:rtl w:val="0"/>
        </w:rPr>
      </w:r>
    </w:p>
    <w:p w:rsidR="00000000" w:rsidDel="00000000" w:rsidP="00000000" w:rsidRDefault="00000000" w:rsidRPr="00000000" w14:paraId="0000000A">
      <w:pPr>
        <w:rPr>
          <w:rFonts w:ascii="Times New Roman" w:cs="Times New Roman" w:eastAsia="Times New Roman" w:hAnsi="Times New Roman"/>
          <w:b w:val="1"/>
          <w:color w:val="212121"/>
          <w:sz w:val="28"/>
          <w:szCs w:val="28"/>
          <w:highlight w:val="white"/>
        </w:rPr>
      </w:pPr>
      <w:r w:rsidDel="00000000" w:rsidR="00000000" w:rsidRPr="00000000">
        <w:rPr>
          <w:rFonts w:ascii="Times New Roman" w:cs="Times New Roman" w:eastAsia="Times New Roman" w:hAnsi="Times New Roman"/>
          <w:b w:val="1"/>
          <w:color w:val="212121"/>
          <w:sz w:val="28"/>
          <w:szCs w:val="28"/>
          <w:highlight w:val="white"/>
          <w:rtl w:val="0"/>
        </w:rPr>
        <w:t xml:space="preserve">What if we had a feature in our time series, besides the value to be predicted?</w:t>
      </w:r>
    </w:p>
    <w:p w:rsidR="00000000" w:rsidDel="00000000" w:rsidP="00000000" w:rsidRDefault="00000000" w:rsidRPr="00000000" w14:paraId="0000000B">
      <w:pPr>
        <w:numPr>
          <w:ilvl w:val="0"/>
          <w:numId w:val="34"/>
        </w:numPr>
        <w:shd w:fill="ffffff" w:val="clear"/>
        <w:spacing w:after="0" w:before="120" w:lineRule="auto"/>
        <w:ind w:left="720" w:hanging="360"/>
        <w:rPr>
          <w:rFonts w:ascii="Times New Roman" w:cs="Times New Roman" w:eastAsia="Times New Roman" w:hAnsi="Times New Roman"/>
          <w:color w:val="212121"/>
          <w:sz w:val="28"/>
          <w:szCs w:val="28"/>
          <w:highlight w:val="white"/>
        </w:rPr>
      </w:pPr>
      <w:r w:rsidDel="00000000" w:rsidR="00000000" w:rsidRPr="00000000">
        <w:rPr>
          <w:rFonts w:ascii="Times New Roman" w:cs="Times New Roman" w:eastAsia="Times New Roman" w:hAnsi="Times New Roman"/>
          <w:color w:val="212121"/>
          <w:sz w:val="24"/>
          <w:szCs w:val="24"/>
          <w:highlight w:val="white"/>
          <w:rtl w:val="0"/>
        </w:rPr>
        <w:t xml:space="preserve">In that case, one could just utilize Linear Regression, by mapping this feature's values with the value to be forecasted.</w:t>
      </w:r>
      <w:r w:rsidDel="00000000" w:rsidR="00000000" w:rsidRPr="00000000">
        <w:rPr>
          <w:rtl w:val="0"/>
        </w:rPr>
      </w:r>
    </w:p>
    <w:p w:rsidR="00000000" w:rsidDel="00000000" w:rsidP="00000000" w:rsidRDefault="00000000" w:rsidRPr="00000000" w14:paraId="0000000C">
      <w:pPr>
        <w:numPr>
          <w:ilvl w:val="0"/>
          <w:numId w:val="34"/>
        </w:numPr>
        <w:ind w:left="720" w:hanging="360"/>
        <w:rPr>
          <w:rFonts w:ascii="Times New Roman" w:cs="Times New Roman" w:eastAsia="Times New Roman" w:hAnsi="Times New Roman"/>
          <w:color w:val="212121"/>
          <w:sz w:val="28"/>
          <w:szCs w:val="28"/>
          <w:highlight w:val="white"/>
        </w:rPr>
      </w:pPr>
      <w:r w:rsidDel="00000000" w:rsidR="00000000" w:rsidRPr="00000000">
        <w:rPr>
          <w:rFonts w:ascii="Times New Roman" w:cs="Times New Roman" w:eastAsia="Times New Roman" w:hAnsi="Times New Roman"/>
          <w:color w:val="212121"/>
          <w:sz w:val="28"/>
          <w:szCs w:val="28"/>
          <w:highlight w:val="white"/>
          <w:rtl w:val="0"/>
        </w:rPr>
        <w:t xml:space="preserve">For creating a new feature, </w:t>
      </w:r>
      <w:r w:rsidDel="00000000" w:rsidR="00000000" w:rsidRPr="00000000">
        <w:rPr>
          <w:rFonts w:ascii="Times New Roman" w:cs="Times New Roman" w:eastAsia="Times New Roman" w:hAnsi="Times New Roman"/>
          <w:color w:val="212121"/>
          <w:sz w:val="24"/>
          <w:szCs w:val="24"/>
          <w:highlight w:val="white"/>
          <w:rtl w:val="0"/>
        </w:rPr>
        <w:t xml:space="preserve">we can map the value of the stationary time series at time </w:t>
      </w:r>
      <w:r w:rsidDel="00000000" w:rsidR="00000000" w:rsidRPr="00000000">
        <w:rPr>
          <w:rtl w:val="0"/>
        </w:rPr>
      </w:r>
    </w:p>
    <w:p w:rsidR="00000000" w:rsidDel="00000000" w:rsidP="00000000" w:rsidRDefault="00000000" w:rsidRPr="00000000" w14:paraId="0000000D">
      <w:pPr>
        <w:shd w:fill="ffffff" w:val="clear"/>
        <w:spacing w:after="100" w:before="120" w:lineRule="auto"/>
        <w:rPr>
          <w:rFonts w:ascii="Times New Roman" w:cs="Times New Roman" w:eastAsia="Times New Roman" w:hAnsi="Times New Roman"/>
          <w:color w:val="212121"/>
          <w:sz w:val="24"/>
          <w:szCs w:val="24"/>
          <w:highlight w:val="white"/>
        </w:rPr>
      </w:pPr>
      <w:r w:rsidDel="00000000" w:rsidR="00000000" w:rsidRPr="00000000">
        <w:rPr>
          <w:rFonts w:ascii="Times New Roman" w:cs="Times New Roman" w:eastAsia="Times New Roman" w:hAnsi="Times New Roman"/>
          <w:color w:val="212121"/>
          <w:sz w:val="29"/>
          <w:szCs w:val="29"/>
          <w:highlight w:val="white"/>
          <w:rtl w:val="0"/>
        </w:rPr>
        <w:t xml:space="preserve">𝑡</w:t>
      </w:r>
      <w:r w:rsidDel="00000000" w:rsidR="00000000" w:rsidRPr="00000000">
        <w:rPr>
          <w:rFonts w:ascii="Times New Roman" w:cs="Times New Roman" w:eastAsia="Times New Roman" w:hAnsi="Times New Roman"/>
          <w:color w:val="212121"/>
          <w:sz w:val="24"/>
          <w:szCs w:val="24"/>
          <w:highlight w:val="white"/>
          <w:rtl w:val="0"/>
        </w:rPr>
        <w:t xml:space="preserve"> with the value of series at time </w:t>
      </w:r>
      <w:r w:rsidDel="00000000" w:rsidR="00000000" w:rsidRPr="00000000">
        <w:rPr>
          <w:rFonts w:ascii="Times New Roman" w:cs="Times New Roman" w:eastAsia="Times New Roman" w:hAnsi="Times New Roman"/>
          <w:color w:val="212121"/>
          <w:sz w:val="29"/>
          <w:szCs w:val="29"/>
          <w:highlight w:val="white"/>
          <w:rtl w:val="0"/>
        </w:rPr>
        <w:t xml:space="preserve">𝑡−1,𝑡−2,𝑡−3,...,𝑡−𝑝</w:t>
      </w:r>
      <w:r w:rsidDel="00000000" w:rsidR="00000000" w:rsidRPr="00000000">
        <w:rPr>
          <w:rFonts w:ascii="Times New Roman" w:cs="Times New Roman" w:eastAsia="Times New Roman" w:hAnsi="Times New Roman"/>
          <w:color w:val="212121"/>
          <w:sz w:val="24"/>
          <w:szCs w:val="24"/>
          <w:highlight w:val="white"/>
          <w:rtl w:val="0"/>
        </w:rPr>
        <w:t xml:space="preserve">, where p could be a </w:t>
      </w:r>
      <w:r w:rsidDel="00000000" w:rsidR="00000000" w:rsidRPr="00000000">
        <w:rPr>
          <w:rFonts w:ascii="Times New Roman" w:cs="Times New Roman" w:eastAsia="Times New Roman" w:hAnsi="Times New Roman"/>
          <w:b w:val="1"/>
          <w:color w:val="212121"/>
          <w:sz w:val="24"/>
          <w:szCs w:val="24"/>
          <w:highlight w:val="white"/>
          <w:rtl w:val="0"/>
        </w:rPr>
        <w:t xml:space="preserve">hyperparameter</w:t>
      </w:r>
      <w:r w:rsidDel="00000000" w:rsidR="00000000" w:rsidRPr="00000000">
        <w:rPr>
          <w:rFonts w:ascii="Times New Roman" w:cs="Times New Roman" w:eastAsia="Times New Roman" w:hAnsi="Times New Roman"/>
          <w:color w:val="212121"/>
          <w:sz w:val="24"/>
          <w:szCs w:val="24"/>
          <w:highlight w:val="white"/>
          <w:rtl w:val="0"/>
        </w:rPr>
        <w:t xml:space="preserve"> we set.</w:t>
      </w:r>
    </w:p>
    <w:p w:rsidR="00000000" w:rsidDel="00000000" w:rsidP="00000000" w:rsidRDefault="00000000" w:rsidRPr="00000000" w14:paraId="0000000E">
      <w:pPr>
        <w:numPr>
          <w:ilvl w:val="0"/>
          <w:numId w:val="12"/>
        </w:numPr>
        <w:shd w:fill="ffffff" w:val="clear"/>
        <w:spacing w:after="0" w:before="120" w:lineRule="auto"/>
        <w:ind w:left="720" w:hanging="360"/>
        <w:rPr>
          <w:rFonts w:ascii="Times New Roman" w:cs="Times New Roman" w:eastAsia="Times New Roman" w:hAnsi="Times New Roman"/>
          <w:color w:val="212121"/>
          <w:sz w:val="24"/>
          <w:szCs w:val="24"/>
          <w:highlight w:val="white"/>
        </w:rPr>
      </w:pPr>
      <w:r w:rsidDel="00000000" w:rsidR="00000000" w:rsidRPr="00000000">
        <w:rPr>
          <w:rFonts w:ascii="Times New Roman" w:cs="Times New Roman" w:eastAsia="Times New Roman" w:hAnsi="Times New Roman"/>
          <w:color w:val="212121"/>
          <w:sz w:val="24"/>
          <w:szCs w:val="24"/>
          <w:highlight w:val="white"/>
          <w:rtl w:val="0"/>
        </w:rPr>
        <w:t xml:space="preserve">This way, now our data becomes as shown.</w:t>
      </w:r>
    </w:p>
    <w:p w:rsidR="00000000" w:rsidDel="00000000" w:rsidP="00000000" w:rsidRDefault="00000000" w:rsidRPr="00000000" w14:paraId="0000000F">
      <w:pPr>
        <w:numPr>
          <w:ilvl w:val="0"/>
          <w:numId w:val="22"/>
        </w:numPr>
        <w:shd w:fill="ffffff" w:val="clear"/>
        <w:spacing w:after="0" w:before="0" w:lineRule="auto"/>
        <w:ind w:left="144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color w:val="212121"/>
          <w:sz w:val="24"/>
          <w:szCs w:val="24"/>
          <w:highlight w:val="white"/>
          <w:rtl w:val="0"/>
        </w:rPr>
        <w:t xml:space="preserve">It contains date as the index,</w:t>
      </w:r>
      <w:r w:rsidDel="00000000" w:rsidR="00000000" w:rsidRPr="00000000">
        <w:rPr>
          <w:rtl w:val="0"/>
        </w:rPr>
      </w:r>
    </w:p>
    <w:p w:rsidR="00000000" w:rsidDel="00000000" w:rsidP="00000000" w:rsidRDefault="00000000" w:rsidRPr="00000000" w14:paraId="00000010">
      <w:pPr>
        <w:numPr>
          <w:ilvl w:val="0"/>
          <w:numId w:val="22"/>
        </w:numPr>
        <w:shd w:fill="ffffff" w:val="clear"/>
        <w:spacing w:after="0" w:before="0" w:lineRule="auto"/>
        <w:ind w:left="144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color w:val="212121"/>
          <w:sz w:val="24"/>
          <w:szCs w:val="24"/>
          <w:highlight w:val="white"/>
          <w:rtl w:val="0"/>
        </w:rPr>
        <w:t xml:space="preserve">Past values </w:t>
      </w:r>
      <w:r w:rsidDel="00000000" w:rsidR="00000000" w:rsidRPr="00000000">
        <w:rPr>
          <w:rFonts w:ascii="Times New Roman" w:cs="Times New Roman" w:eastAsia="Times New Roman" w:hAnsi="Times New Roman"/>
          <w:color w:val="212121"/>
          <w:sz w:val="29"/>
          <w:szCs w:val="29"/>
          <w:highlight w:val="white"/>
          <w:rtl w:val="0"/>
        </w:rPr>
        <w:t xml:space="preserve">𝑦</w:t>
      </w:r>
      <w:r w:rsidDel="00000000" w:rsidR="00000000" w:rsidRPr="00000000">
        <w:rPr>
          <w:rFonts w:ascii="Times New Roman" w:cs="Times New Roman" w:eastAsia="Times New Roman" w:hAnsi="Times New Roman"/>
          <w:color w:val="212121"/>
          <w:sz w:val="29"/>
          <w:szCs w:val="29"/>
          <w:highlight w:val="white"/>
          <w:vertAlign w:val="subscript"/>
          <w:rtl w:val="0"/>
        </w:rPr>
        <w:t xml:space="preserve">𝑡−1</w:t>
      </w:r>
      <w:r w:rsidDel="00000000" w:rsidR="00000000" w:rsidRPr="00000000">
        <w:rPr>
          <w:rFonts w:ascii="Times New Roman" w:cs="Times New Roman" w:eastAsia="Times New Roman" w:hAnsi="Times New Roman"/>
          <w:color w:val="212121"/>
          <w:sz w:val="29"/>
          <w:szCs w:val="29"/>
          <w:highlight w:val="white"/>
          <w:rtl w:val="0"/>
        </w:rPr>
        <w:t xml:space="preserve">, 𝑦</w:t>
      </w:r>
      <w:r w:rsidDel="00000000" w:rsidR="00000000" w:rsidRPr="00000000">
        <w:rPr>
          <w:rFonts w:ascii="Times New Roman" w:cs="Times New Roman" w:eastAsia="Times New Roman" w:hAnsi="Times New Roman"/>
          <w:color w:val="212121"/>
          <w:sz w:val="29"/>
          <w:szCs w:val="29"/>
          <w:highlight w:val="white"/>
          <w:vertAlign w:val="subscript"/>
          <w:rtl w:val="0"/>
        </w:rPr>
        <w:t xml:space="preserve">𝑡−2</w:t>
      </w:r>
      <w:r w:rsidDel="00000000" w:rsidR="00000000" w:rsidRPr="00000000">
        <w:rPr>
          <w:rFonts w:ascii="Times New Roman" w:cs="Times New Roman" w:eastAsia="Times New Roman" w:hAnsi="Times New Roman"/>
          <w:color w:val="212121"/>
          <w:sz w:val="29"/>
          <w:szCs w:val="29"/>
          <w:highlight w:val="white"/>
          <w:rtl w:val="0"/>
        </w:rPr>
        <w:t xml:space="preserve">, ..., 𝑦</w:t>
      </w:r>
      <w:r w:rsidDel="00000000" w:rsidR="00000000" w:rsidRPr="00000000">
        <w:rPr>
          <w:rFonts w:ascii="Times New Roman" w:cs="Times New Roman" w:eastAsia="Times New Roman" w:hAnsi="Times New Roman"/>
          <w:color w:val="212121"/>
          <w:sz w:val="29"/>
          <w:szCs w:val="29"/>
          <w:highlight w:val="white"/>
          <w:vertAlign w:val="subscript"/>
          <w:rtl w:val="0"/>
        </w:rPr>
        <w:t xml:space="preserve">𝑡−𝑝</w:t>
      </w:r>
      <w:r w:rsidDel="00000000" w:rsidR="00000000" w:rsidRPr="00000000">
        <w:rPr>
          <w:rFonts w:ascii="Times New Roman" w:cs="Times New Roman" w:eastAsia="Times New Roman" w:hAnsi="Times New Roman"/>
          <w:color w:val="212121"/>
          <w:sz w:val="29"/>
          <w:szCs w:val="29"/>
          <w:highlight w:val="white"/>
          <w:rtl w:val="0"/>
        </w:rPr>
        <w:t xml:space="preserve"> </w:t>
      </w:r>
      <w:r w:rsidDel="00000000" w:rsidR="00000000" w:rsidRPr="00000000">
        <w:rPr>
          <w:rFonts w:ascii="Times New Roman" w:cs="Times New Roman" w:eastAsia="Times New Roman" w:hAnsi="Times New Roman"/>
          <w:color w:val="212121"/>
          <w:sz w:val="24"/>
          <w:szCs w:val="24"/>
          <w:highlight w:val="white"/>
          <w:rtl w:val="0"/>
        </w:rPr>
        <w:t xml:space="preserve"> as features and </w:t>
      </w:r>
      <w:r w:rsidDel="00000000" w:rsidR="00000000" w:rsidRPr="00000000">
        <w:rPr>
          <w:rtl w:val="0"/>
        </w:rPr>
      </w:r>
    </w:p>
    <w:p w:rsidR="00000000" w:rsidDel="00000000" w:rsidP="00000000" w:rsidRDefault="00000000" w:rsidRPr="00000000" w14:paraId="00000011">
      <w:pPr>
        <w:numPr>
          <w:ilvl w:val="0"/>
          <w:numId w:val="22"/>
        </w:numPr>
        <w:shd w:fill="ffffff" w:val="clear"/>
        <w:spacing w:after="100" w:before="0" w:lineRule="auto"/>
        <w:ind w:left="144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color w:val="212121"/>
          <w:sz w:val="24"/>
          <w:szCs w:val="24"/>
          <w:highlight w:val="white"/>
          <w:rtl w:val="0"/>
        </w:rPr>
        <w:t xml:space="preserve">value at time </w:t>
      </w:r>
      <w:r w:rsidDel="00000000" w:rsidR="00000000" w:rsidRPr="00000000">
        <w:rPr>
          <w:rFonts w:ascii="Times New Roman" w:cs="Times New Roman" w:eastAsia="Times New Roman" w:hAnsi="Times New Roman"/>
          <w:color w:val="212121"/>
          <w:sz w:val="29"/>
          <w:szCs w:val="29"/>
          <w:highlight w:val="white"/>
          <w:rtl w:val="0"/>
        </w:rPr>
        <w:t xml:space="preserve">𝑡</w:t>
      </w:r>
      <w:r w:rsidDel="00000000" w:rsidR="00000000" w:rsidRPr="00000000">
        <w:rPr>
          <w:rFonts w:ascii="Times New Roman" w:cs="Times New Roman" w:eastAsia="Times New Roman" w:hAnsi="Times New Roman"/>
          <w:color w:val="212121"/>
          <w:sz w:val="24"/>
          <w:szCs w:val="24"/>
          <w:highlight w:val="white"/>
          <w:rtl w:val="0"/>
        </w:rPr>
        <w:t xml:space="preserve"> as the value to be predicted (</w:t>
      </w:r>
      <w:r w:rsidDel="00000000" w:rsidR="00000000" w:rsidRPr="00000000">
        <w:rPr>
          <w:rFonts w:ascii="Times New Roman" w:cs="Times New Roman" w:eastAsia="Times New Roman" w:hAnsi="Times New Roman"/>
          <w:color w:val="212121"/>
          <w:sz w:val="29"/>
          <w:szCs w:val="29"/>
          <w:highlight w:val="white"/>
          <w:rtl w:val="0"/>
        </w:rPr>
        <w:t xml:space="preserve">𝑦</w:t>
      </w:r>
      <w:r w:rsidDel="00000000" w:rsidR="00000000" w:rsidRPr="00000000">
        <w:rPr>
          <w:rFonts w:ascii="Times New Roman" w:cs="Times New Roman" w:eastAsia="Times New Roman" w:hAnsi="Times New Roman"/>
          <w:color w:val="212121"/>
          <w:sz w:val="29"/>
          <w:szCs w:val="29"/>
          <w:highlight w:val="white"/>
          <w:vertAlign w:val="superscript"/>
          <w:rtl w:val="0"/>
        </w:rPr>
        <w:t xml:space="preserve">^</w:t>
      </w:r>
      <w:r w:rsidDel="00000000" w:rsidR="00000000" w:rsidRPr="00000000">
        <w:rPr>
          <w:rFonts w:ascii="Times New Roman" w:cs="Times New Roman" w:eastAsia="Times New Roman" w:hAnsi="Times New Roman"/>
          <w:color w:val="212121"/>
          <w:sz w:val="29"/>
          <w:szCs w:val="29"/>
          <w:highlight w:val="white"/>
          <w:vertAlign w:val="subscript"/>
          <w:rtl w:val="0"/>
        </w:rPr>
        <w:t xml:space="preserve">t</w:t>
      </w:r>
      <w:r w:rsidDel="00000000" w:rsidR="00000000" w:rsidRPr="00000000">
        <w:rPr>
          <w:rFonts w:ascii="Times New Roman" w:cs="Times New Roman" w:eastAsia="Times New Roman" w:hAnsi="Times New Roman"/>
          <w:color w:val="212121"/>
          <w:sz w:val="24"/>
          <w:szCs w:val="24"/>
          <w:highlight w:val="white"/>
          <w:rtl w:val="0"/>
        </w:rPr>
        <w:t xml:space="preserve">)</w:t>
      </w:r>
      <w:r w:rsidDel="00000000" w:rsidR="00000000" w:rsidRPr="00000000">
        <w:rPr>
          <w:rtl w:val="0"/>
        </w:rPr>
      </w:r>
    </w:p>
    <w:p w:rsidR="00000000" w:rsidDel="00000000" w:rsidP="00000000" w:rsidRDefault="00000000" w:rsidRPr="00000000" w14:paraId="00000012">
      <w:pPr>
        <w:shd w:fill="ffffff" w:val="clear"/>
        <w:spacing w:after="100" w:before="120" w:lineRule="auto"/>
        <w:rPr>
          <w:rFonts w:ascii="Times New Roman" w:cs="Times New Roman" w:eastAsia="Times New Roman" w:hAnsi="Times New Roman"/>
          <w:color w:val="212121"/>
          <w:sz w:val="24"/>
          <w:szCs w:val="24"/>
          <w:highlight w:val="white"/>
        </w:rPr>
      </w:pPr>
      <w:r w:rsidDel="00000000" w:rsidR="00000000" w:rsidRPr="00000000">
        <w:rPr>
          <w:rFonts w:ascii="Times New Roman" w:cs="Times New Roman" w:eastAsia="Times New Roman" w:hAnsi="Times New Roman"/>
          <w:color w:val="212121"/>
          <w:sz w:val="24"/>
          <w:szCs w:val="24"/>
          <w:highlight w:val="white"/>
          <w:rtl w:val="0"/>
        </w:rPr>
        <w:t xml:space="preserve">Now we can successfully implement Linear Regression using these features.</w:t>
      </w:r>
    </w:p>
    <w:p w:rsidR="00000000" w:rsidDel="00000000" w:rsidP="00000000" w:rsidRDefault="00000000" w:rsidRPr="00000000" w14:paraId="00000013">
      <w:pPr>
        <w:rPr>
          <w:rFonts w:ascii="Times New Roman" w:cs="Times New Roman" w:eastAsia="Times New Roman" w:hAnsi="Times New Roman"/>
          <w:color w:val="212121"/>
          <w:sz w:val="28"/>
          <w:szCs w:val="28"/>
          <w:highlight w:val="white"/>
        </w:rPr>
      </w:pPr>
      <w:r w:rsidDel="00000000" w:rsidR="00000000" w:rsidRPr="00000000">
        <w:rPr>
          <w:rFonts w:ascii="Times New Roman" w:cs="Times New Roman" w:eastAsia="Times New Roman" w:hAnsi="Times New Roman"/>
          <w:color w:val="212121"/>
          <w:sz w:val="28"/>
          <w:szCs w:val="28"/>
          <w:highlight w:val="white"/>
        </w:rPr>
        <w:drawing>
          <wp:inline distB="114300" distT="114300" distL="114300" distR="114300">
            <wp:extent cx="5943600" cy="3543300"/>
            <wp:effectExtent b="0" l="0" r="0" t="0"/>
            <wp:docPr id="36" name="image15.png"/>
            <a:graphic>
              <a:graphicData uri="http://schemas.openxmlformats.org/drawingml/2006/picture">
                <pic:pic>
                  <pic:nvPicPr>
                    <pic:cNvPr id="0" name="image15.png"/>
                    <pic:cNvPicPr preferRelativeResize="0"/>
                  </pic:nvPicPr>
                  <pic:blipFill>
                    <a:blip r:embed="rId7"/>
                    <a:srcRect b="0" l="0" r="0" t="0"/>
                    <a:stretch>
                      <a:fillRect/>
                    </a:stretch>
                  </pic:blipFill>
                  <pic:spPr>
                    <a:xfrm>
                      <a:off x="0" y="0"/>
                      <a:ext cx="5943600" cy="3543300"/>
                    </a:xfrm>
                    <a:prstGeom prst="rect"/>
                    <a:ln/>
                  </pic:spPr>
                </pic:pic>
              </a:graphicData>
            </a:graphic>
          </wp:inline>
        </w:drawing>
      </w:r>
      <w:r w:rsidDel="00000000" w:rsidR="00000000" w:rsidRPr="00000000">
        <w:rPr>
          <w:rtl w:val="0"/>
        </w:rPr>
      </w:r>
    </w:p>
    <w:p w:rsidR="00000000" w:rsidDel="00000000" w:rsidP="00000000" w:rsidRDefault="00000000" w:rsidRPr="00000000" w14:paraId="00000014">
      <w:pPr>
        <w:rPr>
          <w:rFonts w:ascii="Times New Roman" w:cs="Times New Roman" w:eastAsia="Times New Roman" w:hAnsi="Times New Roman"/>
          <w:color w:val="212121"/>
          <w:sz w:val="28"/>
          <w:szCs w:val="28"/>
          <w:highlight w:val="white"/>
        </w:rPr>
      </w:pPr>
      <w:r w:rsidDel="00000000" w:rsidR="00000000" w:rsidRPr="00000000">
        <w:rPr>
          <w:rtl w:val="0"/>
        </w:rPr>
      </w:r>
    </w:p>
    <w:p w:rsidR="00000000" w:rsidDel="00000000" w:rsidP="00000000" w:rsidRDefault="00000000" w:rsidRPr="00000000" w14:paraId="00000015">
      <w:pPr>
        <w:rPr>
          <w:rFonts w:ascii="Times New Roman" w:cs="Times New Roman" w:eastAsia="Times New Roman" w:hAnsi="Times New Roman"/>
          <w:color w:val="212121"/>
          <w:sz w:val="28"/>
          <w:szCs w:val="28"/>
          <w:highlight w:val="white"/>
        </w:rPr>
      </w:pPr>
      <w:r w:rsidDel="00000000" w:rsidR="00000000" w:rsidRPr="00000000">
        <w:rPr>
          <w:rtl w:val="0"/>
        </w:rPr>
      </w:r>
    </w:p>
    <w:p w:rsidR="00000000" w:rsidDel="00000000" w:rsidP="00000000" w:rsidRDefault="00000000" w:rsidRPr="00000000" w14:paraId="00000016">
      <w:pPr>
        <w:numPr>
          <w:ilvl w:val="0"/>
          <w:numId w:val="13"/>
        </w:numPr>
        <w:ind w:left="720" w:hanging="360"/>
        <w:rPr>
          <w:rFonts w:ascii="Times New Roman" w:cs="Times New Roman" w:eastAsia="Times New Roman" w:hAnsi="Times New Roman"/>
          <w:color w:val="212121"/>
          <w:sz w:val="24"/>
          <w:szCs w:val="24"/>
          <w:highlight w:val="white"/>
        </w:rPr>
      </w:pPr>
      <w:r w:rsidDel="00000000" w:rsidR="00000000" w:rsidRPr="00000000">
        <w:rPr>
          <w:rFonts w:ascii="Times New Roman" w:cs="Times New Roman" w:eastAsia="Times New Roman" w:hAnsi="Times New Roman"/>
          <w:color w:val="212121"/>
          <w:sz w:val="24"/>
          <w:szCs w:val="24"/>
          <w:highlight w:val="white"/>
          <w:rtl w:val="0"/>
        </w:rPr>
        <w:t xml:space="preserve">Since the aim is to convert the forecasting problem to Linear Regression, what we’re doing is;</w:t>
      </w:r>
    </w:p>
    <w:p w:rsidR="00000000" w:rsidDel="00000000" w:rsidP="00000000" w:rsidRDefault="00000000" w:rsidRPr="00000000" w14:paraId="00000017">
      <w:pPr>
        <w:numPr>
          <w:ilvl w:val="1"/>
          <w:numId w:val="13"/>
        </w:numPr>
        <w:ind w:left="1440" w:hanging="360"/>
        <w:rPr>
          <w:rFonts w:ascii="Times New Roman" w:cs="Times New Roman" w:eastAsia="Times New Roman" w:hAnsi="Times New Roman"/>
          <w:color w:val="212121"/>
          <w:sz w:val="24"/>
          <w:szCs w:val="24"/>
          <w:highlight w:val="white"/>
        </w:rPr>
      </w:pPr>
      <w:r w:rsidDel="00000000" w:rsidR="00000000" w:rsidRPr="00000000">
        <w:rPr>
          <w:rFonts w:ascii="Times New Roman" w:cs="Times New Roman" w:eastAsia="Times New Roman" w:hAnsi="Times New Roman"/>
          <w:color w:val="212121"/>
          <w:sz w:val="24"/>
          <w:szCs w:val="24"/>
          <w:highlight w:val="white"/>
          <w:rtl w:val="0"/>
        </w:rPr>
        <w:t xml:space="preserve">Future value </w:t>
      </w:r>
      <w:r w:rsidDel="00000000" w:rsidR="00000000" w:rsidRPr="00000000">
        <w:rPr>
          <w:rFonts w:ascii="Times New Roman" w:cs="Times New Roman" w:eastAsia="Times New Roman" w:hAnsi="Times New Roman"/>
          <w:color w:val="212121"/>
          <w:sz w:val="29"/>
          <w:szCs w:val="29"/>
          <w:highlight w:val="white"/>
          <w:rtl w:val="0"/>
        </w:rPr>
        <w:t xml:space="preserve">𝑦̂</w:t>
      </w:r>
      <w:r w:rsidDel="00000000" w:rsidR="00000000" w:rsidRPr="00000000">
        <w:rPr>
          <w:rFonts w:ascii="Times New Roman" w:cs="Times New Roman" w:eastAsia="Times New Roman" w:hAnsi="Times New Roman"/>
          <w:color w:val="212121"/>
          <w:sz w:val="29"/>
          <w:szCs w:val="29"/>
          <w:highlight w:val="white"/>
          <w:vertAlign w:val="subscript"/>
          <w:rtl w:val="0"/>
        </w:rPr>
        <w:t xml:space="preserve">𝑡 </w:t>
      </w:r>
      <w:r w:rsidDel="00000000" w:rsidR="00000000" w:rsidRPr="00000000">
        <w:rPr>
          <w:rFonts w:ascii="Times New Roman" w:cs="Times New Roman" w:eastAsia="Times New Roman" w:hAnsi="Times New Roman"/>
          <w:color w:val="212121"/>
          <w:sz w:val="24"/>
          <w:szCs w:val="24"/>
          <w:highlight w:val="white"/>
          <w:rtl w:val="0"/>
        </w:rPr>
        <w:t xml:space="preserve"> = LinearRegression(Past p values)</w:t>
      </w:r>
    </w:p>
    <w:p w:rsidR="00000000" w:rsidDel="00000000" w:rsidP="00000000" w:rsidRDefault="00000000" w:rsidRPr="00000000" w14:paraId="00000018">
      <w:pPr>
        <w:rPr>
          <w:rFonts w:ascii="Times New Roman" w:cs="Times New Roman" w:eastAsia="Times New Roman" w:hAnsi="Times New Roman"/>
          <w:color w:val="212121"/>
          <w:sz w:val="24"/>
          <w:szCs w:val="24"/>
          <w:highlight w:val="white"/>
        </w:rPr>
      </w:pPr>
      <w:r w:rsidDel="00000000" w:rsidR="00000000" w:rsidRPr="00000000">
        <w:rPr>
          <w:rtl w:val="0"/>
        </w:rPr>
      </w:r>
    </w:p>
    <w:p w:rsidR="00000000" w:rsidDel="00000000" w:rsidP="00000000" w:rsidRDefault="00000000" w:rsidRPr="00000000" w14:paraId="00000019">
      <w:pPr>
        <w:numPr>
          <w:ilvl w:val="0"/>
          <w:numId w:val="38"/>
        </w:numPr>
        <w:ind w:left="720" w:hanging="360"/>
        <w:rPr>
          <w:rFonts w:ascii="Times New Roman" w:cs="Times New Roman" w:eastAsia="Times New Roman" w:hAnsi="Times New Roman"/>
          <w:color w:val="212121"/>
          <w:sz w:val="24"/>
          <w:szCs w:val="24"/>
          <w:highlight w:val="white"/>
        </w:rPr>
      </w:pPr>
      <w:r w:rsidDel="00000000" w:rsidR="00000000" w:rsidRPr="00000000">
        <w:rPr>
          <w:rFonts w:ascii="Times New Roman" w:cs="Times New Roman" w:eastAsia="Times New Roman" w:hAnsi="Times New Roman"/>
          <w:color w:val="212121"/>
          <w:sz w:val="24"/>
          <w:szCs w:val="24"/>
          <w:highlight w:val="white"/>
          <w:rtl w:val="0"/>
        </w:rPr>
        <w:t xml:space="preserve">Thus, the forecasting problem is converted into the following form:</w:t>
      </w:r>
    </w:p>
    <w:p w:rsidR="00000000" w:rsidDel="00000000" w:rsidP="00000000" w:rsidRDefault="00000000" w:rsidRPr="00000000" w14:paraId="0000001A">
      <w:pPr>
        <w:ind w:left="720" w:firstLine="720"/>
        <w:rPr>
          <w:rFonts w:ascii="Times New Roman" w:cs="Times New Roman" w:eastAsia="Times New Roman" w:hAnsi="Times New Roman"/>
          <w:color w:val="212121"/>
          <w:sz w:val="24"/>
          <w:szCs w:val="24"/>
          <w:highlight w:val="white"/>
        </w:rPr>
      </w:pPr>
      <w:r w:rsidDel="00000000" w:rsidR="00000000" w:rsidRPr="00000000">
        <w:rPr>
          <w:rFonts w:ascii="Times New Roman" w:cs="Times New Roman" w:eastAsia="Times New Roman" w:hAnsi="Times New Roman"/>
          <w:color w:val="212121"/>
          <w:sz w:val="24"/>
          <w:szCs w:val="24"/>
          <w:highlight w:val="white"/>
        </w:rPr>
        <w:drawing>
          <wp:inline distB="114300" distT="114300" distL="114300" distR="114300">
            <wp:extent cx="3043238" cy="341485"/>
            <wp:effectExtent b="0" l="0" r="0" t="0"/>
            <wp:docPr id="38" name="image5.png"/>
            <a:graphic>
              <a:graphicData uri="http://schemas.openxmlformats.org/drawingml/2006/picture">
                <pic:pic>
                  <pic:nvPicPr>
                    <pic:cNvPr id="0" name="image5.png"/>
                    <pic:cNvPicPr preferRelativeResize="0"/>
                  </pic:nvPicPr>
                  <pic:blipFill>
                    <a:blip r:embed="rId8"/>
                    <a:srcRect b="0" l="0" r="0" t="0"/>
                    <a:stretch>
                      <a:fillRect/>
                    </a:stretch>
                  </pic:blipFill>
                  <pic:spPr>
                    <a:xfrm>
                      <a:off x="0" y="0"/>
                      <a:ext cx="3043238" cy="341485"/>
                    </a:xfrm>
                    <a:prstGeom prst="rect"/>
                    <a:ln/>
                  </pic:spPr>
                </pic:pic>
              </a:graphicData>
            </a:graphic>
          </wp:inline>
        </w:drawing>
      </w:r>
      <w:r w:rsidDel="00000000" w:rsidR="00000000" w:rsidRPr="00000000">
        <w:rPr>
          <w:rtl w:val="0"/>
        </w:rPr>
      </w:r>
    </w:p>
    <w:p w:rsidR="00000000" w:rsidDel="00000000" w:rsidP="00000000" w:rsidRDefault="00000000" w:rsidRPr="00000000" w14:paraId="0000001B">
      <w:pPr>
        <w:ind w:left="720" w:firstLine="0"/>
        <w:rPr>
          <w:rFonts w:ascii="Times New Roman" w:cs="Times New Roman" w:eastAsia="Times New Roman" w:hAnsi="Times New Roman"/>
          <w:color w:val="212121"/>
          <w:sz w:val="24"/>
          <w:szCs w:val="24"/>
          <w:highlight w:val="white"/>
        </w:rPr>
      </w:pPr>
      <w:r w:rsidDel="00000000" w:rsidR="00000000" w:rsidRPr="00000000">
        <w:rPr>
          <w:rFonts w:ascii="Times New Roman" w:cs="Times New Roman" w:eastAsia="Times New Roman" w:hAnsi="Times New Roman"/>
          <w:color w:val="212121"/>
          <w:sz w:val="24"/>
          <w:szCs w:val="24"/>
          <w:highlight w:val="white"/>
          <w:rtl w:val="0"/>
        </w:rPr>
        <w:t xml:space="preserve">where;</w:t>
      </w:r>
    </w:p>
    <w:p w:rsidR="00000000" w:rsidDel="00000000" w:rsidP="00000000" w:rsidRDefault="00000000" w:rsidRPr="00000000" w14:paraId="0000001C">
      <w:pPr>
        <w:ind w:left="720" w:firstLine="0"/>
        <w:rPr>
          <w:rFonts w:ascii="Times New Roman" w:cs="Times New Roman" w:eastAsia="Times New Roman" w:hAnsi="Times New Roman"/>
          <w:color w:val="212121"/>
          <w:sz w:val="24"/>
          <w:szCs w:val="24"/>
          <w:highlight w:val="white"/>
        </w:rPr>
      </w:pPr>
      <w:r w:rsidDel="00000000" w:rsidR="00000000" w:rsidRPr="00000000">
        <w:rPr>
          <w:rFonts w:ascii="Times New Roman" w:cs="Times New Roman" w:eastAsia="Times New Roman" w:hAnsi="Times New Roman"/>
          <w:color w:val="212121"/>
          <w:sz w:val="24"/>
          <w:szCs w:val="24"/>
          <w:highlight w:val="white"/>
          <w:rtl w:val="0"/>
        </w:rPr>
        <w:tab/>
      </w:r>
      <w:r w:rsidDel="00000000" w:rsidR="00000000" w:rsidRPr="00000000">
        <w:rPr>
          <w:rFonts w:ascii="Times New Roman" w:cs="Times New Roman" w:eastAsia="Times New Roman" w:hAnsi="Times New Roman"/>
          <w:color w:val="212121"/>
          <w:sz w:val="24"/>
          <w:szCs w:val="24"/>
          <w:highlight w:val="white"/>
        </w:rPr>
        <w:drawing>
          <wp:inline distB="114300" distT="114300" distL="114300" distR="114300">
            <wp:extent cx="3824288" cy="1076839"/>
            <wp:effectExtent b="0" l="0" r="0" t="0"/>
            <wp:docPr id="37" name="image7.png"/>
            <a:graphic>
              <a:graphicData uri="http://schemas.openxmlformats.org/drawingml/2006/picture">
                <pic:pic>
                  <pic:nvPicPr>
                    <pic:cNvPr id="0" name="image7.png"/>
                    <pic:cNvPicPr preferRelativeResize="0"/>
                  </pic:nvPicPr>
                  <pic:blipFill>
                    <a:blip r:embed="rId9"/>
                    <a:srcRect b="0" l="0" r="0" t="0"/>
                    <a:stretch>
                      <a:fillRect/>
                    </a:stretch>
                  </pic:blipFill>
                  <pic:spPr>
                    <a:xfrm>
                      <a:off x="0" y="0"/>
                      <a:ext cx="3824288" cy="1076839"/>
                    </a:xfrm>
                    <a:prstGeom prst="rect"/>
                    <a:ln/>
                  </pic:spPr>
                </pic:pic>
              </a:graphicData>
            </a:graphic>
          </wp:inline>
        </w:drawing>
      </w:r>
      <w:r w:rsidDel="00000000" w:rsidR="00000000" w:rsidRPr="00000000">
        <w:rPr>
          <w:rtl w:val="0"/>
        </w:rPr>
      </w:r>
    </w:p>
    <w:p w:rsidR="00000000" w:rsidDel="00000000" w:rsidP="00000000" w:rsidRDefault="00000000" w:rsidRPr="00000000" w14:paraId="0000001D">
      <w:pPr>
        <w:numPr>
          <w:ilvl w:val="0"/>
          <w:numId w:val="4"/>
        </w:numPr>
        <w:ind w:left="720" w:hanging="360"/>
        <w:rPr>
          <w:rFonts w:ascii="Times New Roman" w:cs="Times New Roman" w:eastAsia="Times New Roman" w:hAnsi="Times New Roman"/>
          <w:color w:val="212121"/>
          <w:sz w:val="24"/>
          <w:szCs w:val="24"/>
          <w:highlight w:val="white"/>
        </w:rPr>
      </w:pPr>
      <m:oMath>
        <m:sSub>
          <m:sSubPr>
            <m:ctrlPr>
              <w:rPr>
                <w:rFonts w:ascii="Times New Roman" w:cs="Times New Roman" w:eastAsia="Times New Roman" w:hAnsi="Times New Roman"/>
                <w:color w:val="212121"/>
                <w:sz w:val="24"/>
                <w:szCs w:val="24"/>
                <w:highlight w:val="white"/>
              </w:rPr>
            </m:ctrlPr>
          </m:sSubPr>
          <m:e>
            <m:r>
              <m:t>ϵ</m:t>
            </m:r>
          </m:e>
          <m:sub>
            <m:r>
              <w:rPr>
                <w:rFonts w:ascii="Times New Roman" w:cs="Times New Roman" w:eastAsia="Times New Roman" w:hAnsi="Times New Roman"/>
                <w:color w:val="212121"/>
                <w:sz w:val="24"/>
                <w:szCs w:val="24"/>
                <w:highlight w:val="white"/>
              </w:rPr>
              <m:t xml:space="preserve">t</m:t>
            </m:r>
          </m:sub>
        </m:sSub>
      </m:oMath>
      <w:r w:rsidDel="00000000" w:rsidR="00000000" w:rsidRPr="00000000">
        <w:rPr>
          <w:rFonts w:ascii="Times New Roman" w:cs="Times New Roman" w:eastAsia="Times New Roman" w:hAnsi="Times New Roman"/>
          <w:color w:val="212121"/>
          <w:sz w:val="24"/>
          <w:szCs w:val="24"/>
          <w:highlight w:val="white"/>
          <w:rtl w:val="0"/>
        </w:rPr>
        <w:t xml:space="preserve"> is a residual term considered as a purely random series with mean 0, variance </w:t>
      </w:r>
      <m:oMath>
        <m:sSup>
          <m:sSupPr>
            <m:ctrlPr>
              <w:rPr>
                <w:rFonts w:ascii="Times New Roman" w:cs="Times New Roman" w:eastAsia="Times New Roman" w:hAnsi="Times New Roman"/>
                <w:color w:val="212121"/>
                <w:sz w:val="24"/>
                <w:szCs w:val="24"/>
                <w:highlight w:val="white"/>
              </w:rPr>
            </m:ctrlPr>
          </m:sSupPr>
          <m:e>
            <m:r>
              <m:t>σ</m:t>
            </m:r>
          </m:e>
          <m:sup>
            <m:r>
              <w:rPr>
                <w:rFonts w:ascii="Times New Roman" w:cs="Times New Roman" w:eastAsia="Times New Roman" w:hAnsi="Times New Roman"/>
                <w:color w:val="212121"/>
                <w:sz w:val="24"/>
                <w:szCs w:val="24"/>
                <w:highlight w:val="white"/>
              </w:rPr>
              <m:t xml:space="preserve">2</m:t>
            </m:r>
          </m:sup>
        </m:sSup>
      </m:oMath>
      <w:r w:rsidDel="00000000" w:rsidR="00000000" w:rsidRPr="00000000">
        <w:rPr>
          <w:rFonts w:ascii="Times New Roman" w:cs="Times New Roman" w:eastAsia="Times New Roman" w:hAnsi="Times New Roman"/>
          <w:color w:val="212121"/>
          <w:sz w:val="24"/>
          <w:szCs w:val="24"/>
          <w:highlight w:val="white"/>
          <w:rtl w:val="0"/>
        </w:rPr>
        <w:t xml:space="preserve"> and covariance is 0.</w:t>
      </w:r>
    </w:p>
    <w:p w:rsidR="00000000" w:rsidDel="00000000" w:rsidP="00000000" w:rsidRDefault="00000000" w:rsidRPr="00000000" w14:paraId="0000001E">
      <w:pPr>
        <w:numPr>
          <w:ilvl w:val="0"/>
          <w:numId w:val="4"/>
        </w:numPr>
        <w:spacing w:after="0" w:lineRule="auto"/>
        <w:ind w:left="720" w:hanging="360"/>
        <w:rPr>
          <w:rFonts w:ascii="Times New Roman" w:cs="Times New Roman" w:eastAsia="Times New Roman" w:hAnsi="Times New Roman"/>
          <w:color w:val="212121"/>
          <w:sz w:val="24"/>
          <w:szCs w:val="24"/>
          <w:highlight w:val="white"/>
        </w:rPr>
      </w:pPr>
      <w:r w:rsidDel="00000000" w:rsidR="00000000" w:rsidRPr="00000000">
        <w:rPr>
          <w:rFonts w:ascii="Times New Roman" w:cs="Times New Roman" w:eastAsia="Times New Roman" w:hAnsi="Times New Roman"/>
          <w:color w:val="212121"/>
          <w:sz w:val="24"/>
          <w:szCs w:val="24"/>
          <w:highlight w:val="white"/>
          <w:rtl w:val="0"/>
        </w:rPr>
        <w:t xml:space="preserve">This seems similar to Simple Exponential Smoothing (SES). </w:t>
      </w:r>
    </w:p>
    <w:p w:rsidR="00000000" w:rsidDel="00000000" w:rsidP="00000000" w:rsidRDefault="00000000" w:rsidRPr="00000000" w14:paraId="0000001F">
      <w:pPr>
        <w:numPr>
          <w:ilvl w:val="0"/>
          <w:numId w:val="27"/>
        </w:numPr>
        <w:shd w:fill="ffffff" w:val="clear"/>
        <w:spacing w:after="0" w:before="0" w:lineRule="auto"/>
        <w:ind w:left="720" w:hanging="360"/>
        <w:rPr>
          <w:rFonts w:ascii="Roboto" w:cs="Roboto" w:eastAsia="Roboto" w:hAnsi="Roboto"/>
          <w:color w:val="212121"/>
          <w:sz w:val="24"/>
          <w:szCs w:val="24"/>
          <w:highlight w:val="white"/>
        </w:rPr>
      </w:pPr>
      <w:r w:rsidDel="00000000" w:rsidR="00000000" w:rsidRPr="00000000">
        <w:rPr>
          <w:rFonts w:ascii="Times New Roman" w:cs="Times New Roman" w:eastAsia="Times New Roman" w:hAnsi="Times New Roman"/>
          <w:color w:val="212121"/>
          <w:sz w:val="24"/>
          <w:szCs w:val="24"/>
          <w:highlight w:val="white"/>
          <w:rtl w:val="0"/>
        </w:rPr>
        <w:t xml:space="preserve">Though we are essentially doing a </w:t>
      </w:r>
      <w:r w:rsidDel="00000000" w:rsidR="00000000" w:rsidRPr="00000000">
        <w:rPr>
          <w:rFonts w:ascii="Times New Roman" w:cs="Times New Roman" w:eastAsia="Times New Roman" w:hAnsi="Times New Roman"/>
          <w:b w:val="1"/>
          <w:color w:val="212121"/>
          <w:sz w:val="24"/>
          <w:szCs w:val="24"/>
          <w:highlight w:val="white"/>
          <w:rtl w:val="0"/>
        </w:rPr>
        <w:t xml:space="preserve">weighted average</w:t>
      </w:r>
      <w:r w:rsidDel="00000000" w:rsidR="00000000" w:rsidRPr="00000000">
        <w:rPr>
          <w:rFonts w:ascii="Times New Roman" w:cs="Times New Roman" w:eastAsia="Times New Roman" w:hAnsi="Times New Roman"/>
          <w:color w:val="212121"/>
          <w:sz w:val="24"/>
          <w:szCs w:val="24"/>
          <w:highlight w:val="white"/>
          <w:rtl w:val="0"/>
        </w:rPr>
        <w:t xml:space="preserve"> of the past time series values in both SES and AR models, there is a fundamental difference.</w:t>
      </w:r>
      <w:r w:rsidDel="00000000" w:rsidR="00000000" w:rsidRPr="00000000">
        <w:rPr>
          <w:rtl w:val="0"/>
        </w:rPr>
      </w:r>
    </w:p>
    <w:p w:rsidR="00000000" w:rsidDel="00000000" w:rsidP="00000000" w:rsidRDefault="00000000" w:rsidRPr="00000000" w14:paraId="00000020">
      <w:pPr>
        <w:numPr>
          <w:ilvl w:val="1"/>
          <w:numId w:val="27"/>
        </w:numPr>
        <w:shd w:fill="ffffff" w:val="clear"/>
        <w:spacing w:after="0" w:before="0" w:lineRule="auto"/>
        <w:ind w:left="1440" w:hanging="360"/>
        <w:rPr>
          <w:rFonts w:ascii="Times New Roman" w:cs="Times New Roman" w:eastAsia="Times New Roman" w:hAnsi="Times New Roman"/>
          <w:color w:val="212121"/>
          <w:sz w:val="24"/>
          <w:szCs w:val="24"/>
          <w:highlight w:val="white"/>
        </w:rPr>
      </w:pPr>
      <w:r w:rsidDel="00000000" w:rsidR="00000000" w:rsidRPr="00000000">
        <w:rPr>
          <w:rFonts w:ascii="Times New Roman" w:cs="Times New Roman" w:eastAsia="Times New Roman" w:hAnsi="Times New Roman"/>
          <w:color w:val="212121"/>
          <w:sz w:val="24"/>
          <w:szCs w:val="24"/>
          <w:highlight w:val="white"/>
          <w:rtl w:val="0"/>
        </w:rPr>
        <w:t xml:space="preserve">In the case of SES,</w:t>
      </w:r>
    </w:p>
    <w:p w:rsidR="00000000" w:rsidDel="00000000" w:rsidP="00000000" w:rsidRDefault="00000000" w:rsidRPr="00000000" w14:paraId="00000021">
      <w:pPr>
        <w:numPr>
          <w:ilvl w:val="2"/>
          <w:numId w:val="27"/>
        </w:numPr>
        <w:shd w:fill="ffffff" w:val="clear"/>
        <w:spacing w:after="0" w:before="0" w:lineRule="auto"/>
        <w:ind w:left="2160" w:hanging="360"/>
        <w:rPr>
          <w:rFonts w:ascii="Roboto" w:cs="Roboto" w:eastAsia="Roboto" w:hAnsi="Roboto"/>
          <w:color w:val="212121"/>
          <w:sz w:val="24"/>
          <w:szCs w:val="24"/>
          <w:highlight w:val="white"/>
        </w:rPr>
      </w:pPr>
      <w:r w:rsidDel="00000000" w:rsidR="00000000" w:rsidRPr="00000000">
        <w:rPr>
          <w:rFonts w:ascii="Times New Roman" w:cs="Times New Roman" w:eastAsia="Times New Roman" w:hAnsi="Times New Roman"/>
          <w:color w:val="212121"/>
          <w:sz w:val="24"/>
          <w:szCs w:val="24"/>
          <w:highlight w:val="white"/>
          <w:rtl w:val="0"/>
        </w:rPr>
        <w:t xml:space="preserve">The weights are </w:t>
      </w:r>
      <w:r w:rsidDel="00000000" w:rsidR="00000000" w:rsidRPr="00000000">
        <w:rPr>
          <w:rFonts w:ascii="Times New Roman" w:cs="Times New Roman" w:eastAsia="Times New Roman" w:hAnsi="Times New Roman"/>
          <w:b w:val="1"/>
          <w:color w:val="212121"/>
          <w:sz w:val="24"/>
          <w:szCs w:val="24"/>
          <w:highlight w:val="white"/>
          <w:rtl w:val="0"/>
        </w:rPr>
        <w:t xml:space="preserve">exponentially decaying</w:t>
      </w:r>
      <w:r w:rsidDel="00000000" w:rsidR="00000000" w:rsidRPr="00000000">
        <w:rPr>
          <w:rtl w:val="0"/>
        </w:rPr>
      </w:r>
    </w:p>
    <w:p w:rsidR="00000000" w:rsidDel="00000000" w:rsidP="00000000" w:rsidRDefault="00000000" w:rsidRPr="00000000" w14:paraId="00000022">
      <w:pPr>
        <w:numPr>
          <w:ilvl w:val="2"/>
          <w:numId w:val="27"/>
        </w:numPr>
        <w:shd w:fill="ffffff" w:val="clear"/>
        <w:spacing w:after="100" w:before="0" w:lineRule="auto"/>
        <w:ind w:left="2160" w:hanging="360"/>
        <w:rPr>
          <w:rFonts w:ascii="Roboto" w:cs="Roboto" w:eastAsia="Roboto" w:hAnsi="Roboto"/>
          <w:color w:val="212121"/>
          <w:sz w:val="24"/>
          <w:szCs w:val="24"/>
          <w:highlight w:val="white"/>
        </w:rPr>
      </w:pPr>
      <w:r w:rsidDel="00000000" w:rsidR="00000000" w:rsidRPr="00000000">
        <w:rPr>
          <w:rFonts w:ascii="Times New Roman" w:cs="Times New Roman" w:eastAsia="Times New Roman" w:hAnsi="Times New Roman"/>
          <w:color w:val="212121"/>
          <w:sz w:val="24"/>
          <w:szCs w:val="24"/>
          <w:highlight w:val="white"/>
          <w:rtl w:val="0"/>
        </w:rPr>
        <w:t xml:space="preserve">The hyperparameter is </w:t>
      </w:r>
      <w:r w:rsidDel="00000000" w:rsidR="00000000" w:rsidRPr="00000000">
        <w:rPr>
          <w:rFonts w:ascii="Times New Roman" w:cs="Times New Roman" w:eastAsia="Times New Roman" w:hAnsi="Times New Roman"/>
          <w:b w:val="1"/>
          <w:color w:val="202124"/>
          <w:sz w:val="29"/>
          <w:szCs w:val="29"/>
          <w:highlight w:val="white"/>
          <w:rtl w:val="0"/>
        </w:rPr>
        <w:t xml:space="preserve">α</w:t>
      </w:r>
      <w:r w:rsidDel="00000000" w:rsidR="00000000" w:rsidRPr="00000000">
        <w:rPr>
          <w:rtl w:val="0"/>
        </w:rPr>
      </w:r>
    </w:p>
    <w:p w:rsidR="00000000" w:rsidDel="00000000" w:rsidP="00000000" w:rsidRDefault="00000000" w:rsidRPr="00000000" w14:paraId="00000023">
      <w:pPr>
        <w:shd w:fill="ffffff" w:val="clear"/>
        <w:spacing w:after="100" w:before="120" w:lineRule="auto"/>
        <w:rPr>
          <w:rFonts w:ascii="Times New Roman" w:cs="Times New Roman" w:eastAsia="Times New Roman" w:hAnsi="Times New Roman"/>
          <w:b w:val="1"/>
          <w:color w:val="202124"/>
          <w:sz w:val="17"/>
          <w:szCs w:val="17"/>
          <w:highlight w:val="white"/>
        </w:rPr>
      </w:pPr>
      <w:r w:rsidDel="00000000" w:rsidR="00000000" w:rsidRPr="00000000">
        <w:rPr>
          <w:rtl w:val="0"/>
        </w:rPr>
      </w:r>
    </w:p>
    <w:p w:rsidR="00000000" w:rsidDel="00000000" w:rsidP="00000000" w:rsidRDefault="00000000" w:rsidRPr="00000000" w14:paraId="00000024">
      <w:pPr>
        <w:numPr>
          <w:ilvl w:val="1"/>
          <w:numId w:val="27"/>
        </w:numPr>
        <w:shd w:fill="ffffff" w:val="clear"/>
        <w:spacing w:after="0" w:before="120" w:lineRule="auto"/>
        <w:ind w:left="1440" w:hanging="360"/>
        <w:rPr>
          <w:rFonts w:ascii="Times New Roman" w:cs="Times New Roman" w:eastAsia="Times New Roman" w:hAnsi="Times New Roman"/>
          <w:color w:val="212121"/>
          <w:sz w:val="24"/>
          <w:szCs w:val="24"/>
          <w:highlight w:val="white"/>
        </w:rPr>
      </w:pPr>
      <w:r w:rsidDel="00000000" w:rsidR="00000000" w:rsidRPr="00000000">
        <w:rPr>
          <w:rFonts w:ascii="Times New Roman" w:cs="Times New Roman" w:eastAsia="Times New Roman" w:hAnsi="Times New Roman"/>
          <w:color w:val="212121"/>
          <w:sz w:val="24"/>
          <w:szCs w:val="24"/>
          <w:highlight w:val="white"/>
          <w:rtl w:val="0"/>
        </w:rPr>
        <w:t xml:space="preserve">In the case of </w:t>
      </w:r>
      <w:r w:rsidDel="00000000" w:rsidR="00000000" w:rsidRPr="00000000">
        <w:rPr>
          <w:rFonts w:ascii="Times New Roman" w:cs="Times New Roman" w:eastAsia="Times New Roman" w:hAnsi="Times New Roman"/>
          <w:b w:val="1"/>
          <w:color w:val="212121"/>
          <w:sz w:val="24"/>
          <w:szCs w:val="24"/>
          <w:highlight w:val="white"/>
          <w:rtl w:val="0"/>
        </w:rPr>
        <w:t xml:space="preserve">AR</w:t>
      </w:r>
      <w:r w:rsidDel="00000000" w:rsidR="00000000" w:rsidRPr="00000000">
        <w:rPr>
          <w:rFonts w:ascii="Times New Roman" w:cs="Times New Roman" w:eastAsia="Times New Roman" w:hAnsi="Times New Roman"/>
          <w:color w:val="212121"/>
          <w:sz w:val="24"/>
          <w:szCs w:val="24"/>
          <w:highlight w:val="white"/>
          <w:rtl w:val="0"/>
        </w:rPr>
        <w:t xml:space="preserve">,</w:t>
      </w:r>
    </w:p>
    <w:p w:rsidR="00000000" w:rsidDel="00000000" w:rsidP="00000000" w:rsidRDefault="00000000" w:rsidRPr="00000000" w14:paraId="00000025">
      <w:pPr>
        <w:numPr>
          <w:ilvl w:val="2"/>
          <w:numId w:val="27"/>
        </w:numPr>
        <w:shd w:fill="ffffff" w:val="clear"/>
        <w:spacing w:after="0" w:before="0" w:lineRule="auto"/>
        <w:ind w:left="2160" w:hanging="360"/>
        <w:rPr>
          <w:rFonts w:ascii="Roboto" w:cs="Roboto" w:eastAsia="Roboto" w:hAnsi="Roboto"/>
          <w:color w:val="212121"/>
          <w:sz w:val="24"/>
          <w:szCs w:val="24"/>
          <w:highlight w:val="white"/>
        </w:rPr>
      </w:pPr>
      <w:r w:rsidDel="00000000" w:rsidR="00000000" w:rsidRPr="00000000">
        <w:rPr>
          <w:rFonts w:ascii="Times New Roman" w:cs="Times New Roman" w:eastAsia="Times New Roman" w:hAnsi="Times New Roman"/>
          <w:color w:val="212121"/>
          <w:sz w:val="24"/>
          <w:szCs w:val="24"/>
          <w:highlight w:val="white"/>
          <w:rtl w:val="0"/>
        </w:rPr>
        <w:t xml:space="preserve">The weights are </w:t>
      </w:r>
      <w:r w:rsidDel="00000000" w:rsidR="00000000" w:rsidRPr="00000000">
        <w:rPr>
          <w:rFonts w:ascii="Times New Roman" w:cs="Times New Roman" w:eastAsia="Times New Roman" w:hAnsi="Times New Roman"/>
          <w:b w:val="1"/>
          <w:color w:val="212121"/>
          <w:sz w:val="24"/>
          <w:szCs w:val="24"/>
          <w:highlight w:val="white"/>
          <w:rtl w:val="0"/>
        </w:rPr>
        <w:t xml:space="preserve">learnt</w:t>
      </w:r>
      <w:r w:rsidDel="00000000" w:rsidR="00000000" w:rsidRPr="00000000">
        <w:rPr>
          <w:rFonts w:ascii="Times New Roman" w:cs="Times New Roman" w:eastAsia="Times New Roman" w:hAnsi="Times New Roman"/>
          <w:color w:val="212121"/>
          <w:sz w:val="24"/>
          <w:szCs w:val="24"/>
          <w:highlight w:val="white"/>
          <w:rtl w:val="0"/>
        </w:rPr>
        <w:t xml:space="preserve"> by multiple iterations.</w:t>
      </w:r>
      <w:r w:rsidDel="00000000" w:rsidR="00000000" w:rsidRPr="00000000">
        <w:rPr>
          <w:rtl w:val="0"/>
        </w:rPr>
      </w:r>
    </w:p>
    <w:p w:rsidR="00000000" w:rsidDel="00000000" w:rsidP="00000000" w:rsidRDefault="00000000" w:rsidRPr="00000000" w14:paraId="00000026">
      <w:pPr>
        <w:numPr>
          <w:ilvl w:val="2"/>
          <w:numId w:val="27"/>
        </w:numPr>
        <w:shd w:fill="ffffff" w:val="clear"/>
        <w:spacing w:after="100" w:before="0" w:lineRule="auto"/>
        <w:ind w:left="2160" w:hanging="360"/>
        <w:rPr>
          <w:rFonts w:ascii="Times New Roman" w:cs="Times New Roman" w:eastAsia="Times New Roman" w:hAnsi="Times New Roman"/>
          <w:color w:val="212121"/>
          <w:highlight w:val="white"/>
        </w:rPr>
      </w:pPr>
      <w:r w:rsidDel="00000000" w:rsidR="00000000" w:rsidRPr="00000000">
        <w:rPr>
          <w:rFonts w:ascii="Times New Roman" w:cs="Times New Roman" w:eastAsia="Times New Roman" w:hAnsi="Times New Roman"/>
          <w:color w:val="212121"/>
          <w:sz w:val="24"/>
          <w:szCs w:val="24"/>
          <w:highlight w:val="white"/>
          <w:rtl w:val="0"/>
        </w:rPr>
        <w:t xml:space="preserve">The hyperparameter is </w:t>
      </w:r>
      <w:r w:rsidDel="00000000" w:rsidR="00000000" w:rsidRPr="00000000">
        <w:rPr>
          <w:rFonts w:ascii="Times New Roman" w:cs="Times New Roman" w:eastAsia="Times New Roman" w:hAnsi="Times New Roman"/>
          <w:color w:val="212121"/>
          <w:sz w:val="29"/>
          <w:szCs w:val="29"/>
          <w:highlight w:val="white"/>
          <w:rtl w:val="0"/>
        </w:rPr>
        <w:t xml:space="preserve">𝑝</w:t>
      </w:r>
      <w:r w:rsidDel="00000000" w:rsidR="00000000" w:rsidRPr="00000000">
        <w:rPr>
          <w:rtl w:val="0"/>
        </w:rPr>
      </w:r>
    </w:p>
    <w:p w:rsidR="00000000" w:rsidDel="00000000" w:rsidP="00000000" w:rsidRDefault="00000000" w:rsidRPr="00000000" w14:paraId="00000027">
      <w:pPr>
        <w:shd w:fill="ffffff" w:val="clear"/>
        <w:spacing w:after="100" w:before="120" w:lineRule="auto"/>
        <w:ind w:left="2160" w:firstLine="0"/>
        <w:rPr>
          <w:rFonts w:ascii="Times New Roman" w:cs="Times New Roman" w:eastAsia="Times New Roman" w:hAnsi="Times New Roman"/>
          <w:color w:val="212121"/>
          <w:sz w:val="29"/>
          <w:szCs w:val="29"/>
          <w:highlight w:val="white"/>
        </w:rPr>
      </w:pPr>
      <w:r w:rsidDel="00000000" w:rsidR="00000000" w:rsidRPr="00000000">
        <w:rPr>
          <w:rtl w:val="0"/>
        </w:rPr>
      </w:r>
    </w:p>
    <w:p w:rsidR="00000000" w:rsidDel="00000000" w:rsidP="00000000" w:rsidRDefault="00000000" w:rsidRPr="00000000" w14:paraId="00000028">
      <w:pPr>
        <w:numPr>
          <w:ilvl w:val="0"/>
          <w:numId w:val="6"/>
        </w:numPr>
        <w:shd w:fill="ffffff" w:val="clear"/>
        <w:spacing w:after="0" w:before="120" w:lineRule="auto"/>
        <w:ind w:left="720" w:hanging="360"/>
        <w:rPr>
          <w:rFonts w:ascii="Times New Roman" w:cs="Times New Roman" w:eastAsia="Times New Roman" w:hAnsi="Times New Roman"/>
          <w:b w:val="1"/>
          <w:color w:val="212121"/>
          <w:sz w:val="28"/>
          <w:szCs w:val="28"/>
          <w:highlight w:val="white"/>
        </w:rPr>
      </w:pPr>
      <w:r w:rsidDel="00000000" w:rsidR="00000000" w:rsidRPr="00000000">
        <w:rPr>
          <w:rFonts w:ascii="Times New Roman" w:cs="Times New Roman" w:eastAsia="Times New Roman" w:hAnsi="Times New Roman"/>
          <w:b w:val="1"/>
          <w:color w:val="212121"/>
          <w:sz w:val="28"/>
          <w:szCs w:val="28"/>
          <w:highlight w:val="white"/>
          <w:rtl w:val="0"/>
        </w:rPr>
        <w:t xml:space="preserve">Pre-requisites of the AR model:</w:t>
      </w:r>
    </w:p>
    <w:p w:rsidR="00000000" w:rsidDel="00000000" w:rsidP="00000000" w:rsidRDefault="00000000" w:rsidRPr="00000000" w14:paraId="00000029">
      <w:pPr>
        <w:numPr>
          <w:ilvl w:val="1"/>
          <w:numId w:val="6"/>
        </w:numPr>
        <w:shd w:fill="ffffff" w:val="clear"/>
        <w:spacing w:after="0" w:before="0" w:lineRule="auto"/>
        <w:ind w:left="1440" w:hanging="360"/>
        <w:rPr>
          <w:rFonts w:ascii="Times New Roman" w:cs="Times New Roman" w:eastAsia="Times New Roman" w:hAnsi="Times New Roman"/>
          <w:color w:val="212121"/>
          <w:sz w:val="24"/>
          <w:szCs w:val="24"/>
        </w:rPr>
      </w:pPr>
      <w:r w:rsidDel="00000000" w:rsidR="00000000" w:rsidRPr="00000000">
        <w:rPr>
          <w:rFonts w:ascii="Times New Roman" w:cs="Times New Roman" w:eastAsia="Times New Roman" w:hAnsi="Times New Roman"/>
          <w:color w:val="212121"/>
          <w:sz w:val="24"/>
          <w:szCs w:val="24"/>
          <w:highlight w:val="white"/>
          <w:rtl w:val="0"/>
        </w:rPr>
        <w:t xml:space="preserve">The idea is that this assumption will be true if the Partial Auto Correlation(PACF)  Plot has a high value at lag = k.</w:t>
      </w:r>
      <w:r w:rsidDel="00000000" w:rsidR="00000000" w:rsidRPr="00000000">
        <w:rPr>
          <w:rtl w:val="0"/>
        </w:rPr>
      </w:r>
    </w:p>
    <w:p w:rsidR="00000000" w:rsidDel="00000000" w:rsidP="00000000" w:rsidRDefault="00000000" w:rsidRPr="00000000" w14:paraId="0000002A">
      <w:pPr>
        <w:numPr>
          <w:ilvl w:val="1"/>
          <w:numId w:val="6"/>
        </w:numPr>
        <w:shd w:fill="ffffff" w:val="clear"/>
        <w:spacing w:after="0" w:before="0" w:lineRule="auto"/>
        <w:ind w:left="1440" w:hanging="360"/>
        <w:rPr>
          <w:rFonts w:ascii="Times New Roman" w:cs="Times New Roman" w:eastAsia="Times New Roman" w:hAnsi="Times New Roman"/>
          <w:color w:val="212121"/>
          <w:sz w:val="24"/>
          <w:szCs w:val="24"/>
        </w:rPr>
      </w:pPr>
      <w:r w:rsidDel="00000000" w:rsidR="00000000" w:rsidRPr="00000000">
        <w:rPr>
          <w:rFonts w:ascii="Times New Roman" w:cs="Times New Roman" w:eastAsia="Times New Roman" w:hAnsi="Times New Roman"/>
          <w:color w:val="212121"/>
          <w:sz w:val="24"/>
          <w:szCs w:val="24"/>
          <w:highlight w:val="white"/>
          <w:rtl w:val="0"/>
        </w:rPr>
        <w:t xml:space="preserve">This way, from the plot we know that the future value is highly correlated with one value in the past, which means that it makes sense for us to compute linear regression on the past 1 value.</w:t>
      </w:r>
      <w:r w:rsidDel="00000000" w:rsidR="00000000" w:rsidRPr="00000000">
        <w:rPr>
          <w:rtl w:val="0"/>
        </w:rPr>
      </w:r>
    </w:p>
    <w:p w:rsidR="00000000" w:rsidDel="00000000" w:rsidP="00000000" w:rsidRDefault="00000000" w:rsidRPr="00000000" w14:paraId="0000002B">
      <w:pPr>
        <w:numPr>
          <w:ilvl w:val="1"/>
          <w:numId w:val="6"/>
        </w:numPr>
        <w:shd w:fill="ffffff" w:val="clear"/>
        <w:spacing w:after="100" w:before="0" w:lineRule="auto"/>
        <w:ind w:left="1440" w:hanging="360"/>
        <w:rPr>
          <w:rFonts w:ascii="Times New Roman" w:cs="Times New Roman" w:eastAsia="Times New Roman" w:hAnsi="Times New Roman"/>
          <w:color w:val="212121"/>
          <w:sz w:val="24"/>
          <w:szCs w:val="24"/>
        </w:rPr>
      </w:pPr>
      <w:r w:rsidDel="00000000" w:rsidR="00000000" w:rsidRPr="00000000">
        <w:rPr>
          <w:rFonts w:ascii="Times New Roman" w:cs="Times New Roman" w:eastAsia="Times New Roman" w:hAnsi="Times New Roman"/>
          <w:color w:val="212121"/>
          <w:sz w:val="24"/>
          <w:szCs w:val="24"/>
          <w:highlight w:val="white"/>
          <w:rtl w:val="0"/>
        </w:rPr>
        <w:t xml:space="preserve">We are using PACF because we don't want features to be correlated with each other in LR. PACF can help to identify that</w:t>
      </w:r>
      <w:r w:rsidDel="00000000" w:rsidR="00000000" w:rsidRPr="00000000">
        <w:rPr>
          <w:rtl w:val="0"/>
        </w:rPr>
      </w:r>
    </w:p>
    <w:p w:rsidR="00000000" w:rsidDel="00000000" w:rsidP="00000000" w:rsidRDefault="00000000" w:rsidRPr="00000000" w14:paraId="0000002C">
      <w:pPr>
        <w:shd w:fill="ffffff" w:val="clear"/>
        <w:spacing w:after="100" w:before="120" w:lineRule="auto"/>
        <w:rPr>
          <w:rFonts w:ascii="Times New Roman" w:cs="Times New Roman" w:eastAsia="Times New Roman" w:hAnsi="Times New Roman"/>
          <w:b w:val="1"/>
          <w:color w:val="212121"/>
          <w:sz w:val="28"/>
          <w:szCs w:val="28"/>
          <w:highlight w:val="white"/>
        </w:rPr>
      </w:pPr>
      <w:r w:rsidDel="00000000" w:rsidR="00000000" w:rsidRPr="00000000">
        <w:rPr>
          <w:rFonts w:ascii="Times New Roman" w:cs="Times New Roman" w:eastAsia="Times New Roman" w:hAnsi="Times New Roman"/>
          <w:b w:val="1"/>
          <w:color w:val="212121"/>
          <w:sz w:val="28"/>
          <w:szCs w:val="28"/>
          <w:highlight w:val="white"/>
          <w:rtl w:val="0"/>
        </w:rPr>
        <w:t xml:space="preserve">Deciding the value of p</w:t>
      </w:r>
    </w:p>
    <w:p w:rsidR="00000000" w:rsidDel="00000000" w:rsidP="00000000" w:rsidRDefault="00000000" w:rsidRPr="00000000" w14:paraId="0000002D">
      <w:pPr>
        <w:shd w:fill="ffffff" w:val="clear"/>
        <w:spacing w:after="100" w:before="120" w:lineRule="auto"/>
        <w:rPr>
          <w:rFonts w:ascii="Times New Roman" w:cs="Times New Roman" w:eastAsia="Times New Roman" w:hAnsi="Times New Roman"/>
          <w:b w:val="1"/>
          <w:color w:val="212121"/>
          <w:sz w:val="28"/>
          <w:szCs w:val="28"/>
          <w:highlight w:val="white"/>
        </w:rPr>
      </w:pPr>
      <w:r w:rsidDel="00000000" w:rsidR="00000000" w:rsidRPr="00000000">
        <w:rPr>
          <w:rtl w:val="0"/>
        </w:rPr>
      </w:r>
    </w:p>
    <w:p w:rsidR="00000000" w:rsidDel="00000000" w:rsidP="00000000" w:rsidRDefault="00000000" w:rsidRPr="00000000" w14:paraId="0000002E">
      <w:pPr>
        <w:numPr>
          <w:ilvl w:val="0"/>
          <w:numId w:val="7"/>
        </w:numPr>
        <w:shd w:fill="ffffff" w:val="clear"/>
        <w:spacing w:after="0" w:before="120" w:lineRule="auto"/>
        <w:ind w:left="720" w:hanging="360"/>
        <w:rPr>
          <w:rFonts w:ascii="Times New Roman" w:cs="Times New Roman" w:eastAsia="Times New Roman" w:hAnsi="Times New Roman"/>
          <w:color w:val="212121"/>
          <w:sz w:val="24"/>
          <w:szCs w:val="24"/>
          <w:highlight w:val="white"/>
        </w:rPr>
      </w:pPr>
      <w:r w:rsidDel="00000000" w:rsidR="00000000" w:rsidRPr="00000000">
        <w:rPr>
          <w:rFonts w:ascii="Times New Roman" w:cs="Times New Roman" w:eastAsia="Times New Roman" w:hAnsi="Times New Roman"/>
          <w:color w:val="212121"/>
          <w:sz w:val="24"/>
          <w:szCs w:val="24"/>
          <w:highlight w:val="white"/>
          <w:rtl w:val="0"/>
        </w:rPr>
        <w:t xml:space="preserve">We look at the PACF plot, and based on the values there, we decide how many lag values we can consider.</w:t>
      </w:r>
    </w:p>
    <w:p w:rsidR="00000000" w:rsidDel="00000000" w:rsidP="00000000" w:rsidRDefault="00000000" w:rsidRPr="00000000" w14:paraId="0000002F">
      <w:pPr>
        <w:numPr>
          <w:ilvl w:val="0"/>
          <w:numId w:val="7"/>
        </w:numPr>
        <w:shd w:fill="ffffff" w:val="clear"/>
        <w:spacing w:after="0" w:before="0" w:lineRule="auto"/>
        <w:ind w:left="720" w:hanging="360"/>
        <w:rPr>
          <w:rFonts w:ascii="Times New Roman" w:cs="Times New Roman" w:eastAsia="Times New Roman" w:hAnsi="Times New Roman"/>
          <w:color w:val="212121"/>
          <w:sz w:val="24"/>
          <w:szCs w:val="24"/>
          <w:highlight w:val="white"/>
        </w:rPr>
      </w:pPr>
      <w:r w:rsidDel="00000000" w:rsidR="00000000" w:rsidRPr="00000000">
        <w:rPr>
          <w:rFonts w:ascii="Times New Roman" w:cs="Times New Roman" w:eastAsia="Times New Roman" w:hAnsi="Times New Roman"/>
          <w:color w:val="212121"/>
          <w:sz w:val="24"/>
          <w:szCs w:val="24"/>
          <w:highlight w:val="white"/>
          <w:rtl w:val="0"/>
        </w:rPr>
        <w:t xml:space="preserve">For example, in the given plot,</w:t>
      </w:r>
    </w:p>
    <w:p w:rsidR="00000000" w:rsidDel="00000000" w:rsidP="00000000" w:rsidRDefault="00000000" w:rsidRPr="00000000" w14:paraId="00000030">
      <w:pPr>
        <w:numPr>
          <w:ilvl w:val="1"/>
          <w:numId w:val="7"/>
        </w:numPr>
        <w:shd w:fill="ffffff" w:val="clear"/>
        <w:spacing w:after="0" w:before="0" w:lineRule="auto"/>
        <w:ind w:left="1440" w:hanging="360"/>
        <w:rPr>
          <w:rFonts w:ascii="Times New Roman" w:cs="Times New Roman" w:eastAsia="Times New Roman" w:hAnsi="Times New Roman"/>
          <w:color w:val="212121"/>
          <w:sz w:val="24"/>
          <w:szCs w:val="24"/>
          <w:highlight w:val="white"/>
        </w:rPr>
      </w:pPr>
      <w:r w:rsidDel="00000000" w:rsidR="00000000" w:rsidRPr="00000000">
        <w:rPr>
          <w:rFonts w:ascii="Times New Roman" w:cs="Times New Roman" w:eastAsia="Times New Roman" w:hAnsi="Times New Roman"/>
          <w:color w:val="212121"/>
          <w:sz w:val="24"/>
          <w:szCs w:val="24"/>
          <w:highlight w:val="white"/>
          <w:rtl w:val="0"/>
        </w:rPr>
        <w:t xml:space="preserve">we consider 2 lags only,</w:t>
      </w:r>
    </w:p>
    <w:p w:rsidR="00000000" w:rsidDel="00000000" w:rsidP="00000000" w:rsidRDefault="00000000" w:rsidRPr="00000000" w14:paraId="00000031">
      <w:pPr>
        <w:numPr>
          <w:ilvl w:val="1"/>
          <w:numId w:val="7"/>
        </w:numPr>
        <w:shd w:fill="ffffff" w:val="clear"/>
        <w:spacing w:after="100" w:before="0" w:lineRule="auto"/>
        <w:ind w:left="1440" w:hanging="360"/>
        <w:rPr>
          <w:rFonts w:ascii="Times New Roman" w:cs="Times New Roman" w:eastAsia="Times New Roman" w:hAnsi="Times New Roman"/>
          <w:color w:val="212121"/>
          <w:sz w:val="24"/>
          <w:szCs w:val="24"/>
          <w:highlight w:val="white"/>
        </w:rPr>
      </w:pPr>
      <w:r w:rsidDel="00000000" w:rsidR="00000000" w:rsidRPr="00000000">
        <w:rPr>
          <w:rFonts w:ascii="Times New Roman" w:cs="Times New Roman" w:eastAsia="Times New Roman" w:hAnsi="Times New Roman"/>
          <w:color w:val="212121"/>
          <w:sz w:val="24"/>
          <w:szCs w:val="24"/>
          <w:highlight w:val="white"/>
          <w:rtl w:val="0"/>
        </w:rPr>
        <w:t xml:space="preserve">as for the third lag, the PACF value is 0.1, so considering it will not give as promising results.</w:t>
      </w:r>
    </w:p>
    <w:p w:rsidR="00000000" w:rsidDel="00000000" w:rsidP="00000000" w:rsidRDefault="00000000" w:rsidRPr="00000000" w14:paraId="00000032">
      <w:pPr>
        <w:shd w:fill="ffffff" w:val="clear"/>
        <w:spacing w:after="100" w:before="120" w:lineRule="auto"/>
        <w:ind w:firstLine="720"/>
        <w:rPr>
          <w:rFonts w:ascii="Times New Roman" w:cs="Times New Roman" w:eastAsia="Times New Roman" w:hAnsi="Times New Roman"/>
          <w:color w:val="212121"/>
          <w:sz w:val="24"/>
          <w:szCs w:val="24"/>
          <w:highlight w:val="white"/>
        </w:rPr>
      </w:pPr>
      <w:r w:rsidDel="00000000" w:rsidR="00000000" w:rsidRPr="00000000">
        <w:rPr>
          <w:rFonts w:ascii="Times New Roman" w:cs="Times New Roman" w:eastAsia="Times New Roman" w:hAnsi="Times New Roman"/>
          <w:color w:val="212121"/>
          <w:sz w:val="24"/>
          <w:szCs w:val="24"/>
          <w:highlight w:val="white"/>
        </w:rPr>
        <w:drawing>
          <wp:inline distB="114300" distT="114300" distL="114300" distR="114300">
            <wp:extent cx="5943600" cy="1905000"/>
            <wp:effectExtent b="0" l="0" r="0" t="0"/>
            <wp:docPr id="40" name="image17.png"/>
            <a:graphic>
              <a:graphicData uri="http://schemas.openxmlformats.org/drawingml/2006/picture">
                <pic:pic>
                  <pic:nvPicPr>
                    <pic:cNvPr id="0" name="image17.png"/>
                    <pic:cNvPicPr preferRelativeResize="0"/>
                  </pic:nvPicPr>
                  <pic:blipFill>
                    <a:blip r:embed="rId10"/>
                    <a:srcRect b="0" l="0" r="0" t="0"/>
                    <a:stretch>
                      <a:fillRect/>
                    </a:stretch>
                  </pic:blipFill>
                  <pic:spPr>
                    <a:xfrm>
                      <a:off x="0" y="0"/>
                      <a:ext cx="5943600" cy="1905000"/>
                    </a:xfrm>
                    <a:prstGeom prst="rect"/>
                    <a:ln/>
                  </pic:spPr>
                </pic:pic>
              </a:graphicData>
            </a:graphic>
          </wp:inline>
        </w:drawing>
      </w:r>
      <w:r w:rsidDel="00000000" w:rsidR="00000000" w:rsidRPr="00000000">
        <w:rPr>
          <w:rtl w:val="0"/>
        </w:rPr>
      </w:r>
    </w:p>
    <w:p w:rsidR="00000000" w:rsidDel="00000000" w:rsidP="00000000" w:rsidRDefault="00000000" w:rsidRPr="00000000" w14:paraId="00000033">
      <w:pPr>
        <w:shd w:fill="ffffff" w:val="clear"/>
        <w:spacing w:after="100" w:before="120" w:lineRule="auto"/>
        <w:rPr>
          <w:rFonts w:ascii="Times New Roman" w:cs="Times New Roman" w:eastAsia="Times New Roman" w:hAnsi="Times New Roman"/>
          <w:color w:val="212121"/>
          <w:sz w:val="24"/>
          <w:szCs w:val="24"/>
          <w:highlight w:val="white"/>
        </w:rPr>
      </w:pPr>
      <w:r w:rsidDel="00000000" w:rsidR="00000000" w:rsidRPr="00000000">
        <w:rPr>
          <w:rtl w:val="0"/>
        </w:rPr>
      </w:r>
    </w:p>
    <w:p w:rsidR="00000000" w:rsidDel="00000000" w:rsidP="00000000" w:rsidRDefault="00000000" w:rsidRPr="00000000" w14:paraId="00000034">
      <w:pPr>
        <w:numPr>
          <w:ilvl w:val="0"/>
          <w:numId w:val="26"/>
        </w:numPr>
        <w:shd w:fill="ffffff" w:val="clear"/>
        <w:spacing w:after="0" w:before="120" w:lineRule="auto"/>
        <w:ind w:left="720" w:hanging="360"/>
        <w:rPr>
          <w:rFonts w:ascii="Times New Roman" w:cs="Times New Roman" w:eastAsia="Times New Roman" w:hAnsi="Times New Roman"/>
          <w:color w:val="212121"/>
          <w:sz w:val="24"/>
          <w:szCs w:val="24"/>
          <w:highlight w:val="white"/>
        </w:rPr>
      </w:pPr>
      <w:r w:rsidDel="00000000" w:rsidR="00000000" w:rsidRPr="00000000">
        <w:rPr>
          <w:rFonts w:ascii="Times New Roman" w:cs="Times New Roman" w:eastAsia="Times New Roman" w:hAnsi="Times New Roman"/>
          <w:color w:val="212121"/>
          <w:sz w:val="24"/>
          <w:szCs w:val="24"/>
          <w:highlight w:val="white"/>
          <w:rtl w:val="0"/>
        </w:rPr>
        <w:t xml:space="preserve">The simplest AR process is AR(0), which has no dependence between the terms. In fact, AR(0) is essentially white noise.</w:t>
      </w:r>
    </w:p>
    <w:p w:rsidR="00000000" w:rsidDel="00000000" w:rsidP="00000000" w:rsidRDefault="00000000" w:rsidRPr="00000000" w14:paraId="00000035">
      <w:pPr>
        <w:numPr>
          <w:ilvl w:val="0"/>
          <w:numId w:val="26"/>
        </w:numPr>
        <w:shd w:fill="ffffff" w:val="clear"/>
        <w:spacing w:after="0" w:before="0" w:lineRule="auto"/>
        <w:ind w:left="720" w:hanging="36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We can select the order 𝑝 for AR(𝑝) model based on significant spikes from the PACF plot. </w:t>
      </w:r>
    </w:p>
    <w:p w:rsidR="00000000" w:rsidDel="00000000" w:rsidP="00000000" w:rsidRDefault="00000000" w:rsidRPr="00000000" w14:paraId="00000036">
      <w:pPr>
        <w:numPr>
          <w:ilvl w:val="0"/>
          <w:numId w:val="26"/>
        </w:numPr>
        <w:shd w:fill="ffffff" w:val="clear"/>
        <w:spacing w:after="100" w:before="0" w:lineRule="auto"/>
        <w:ind w:left="720" w:hanging="36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One more indication of the AR process is that the ACF plot decays more slowly.</w:t>
      </w:r>
    </w:p>
    <w:p w:rsidR="00000000" w:rsidDel="00000000" w:rsidP="00000000" w:rsidRDefault="00000000" w:rsidRPr="00000000" w14:paraId="00000037">
      <w:pPr>
        <w:shd w:fill="ffffff" w:val="clear"/>
        <w:spacing w:after="100" w:before="120" w:lineRule="auto"/>
        <w:rPr>
          <w:rFonts w:ascii="Times New Roman" w:cs="Times New Roman" w:eastAsia="Times New Roman" w:hAnsi="Times New Roman"/>
          <w:color w:val="212121"/>
          <w:sz w:val="24"/>
          <w:szCs w:val="24"/>
          <w:highlight w:val="white"/>
        </w:rPr>
      </w:pPr>
      <w:r w:rsidDel="00000000" w:rsidR="00000000" w:rsidRPr="00000000">
        <w:rPr>
          <w:rtl w:val="0"/>
        </w:rPr>
      </w:r>
    </w:p>
    <w:p w:rsidR="00000000" w:rsidDel="00000000" w:rsidP="00000000" w:rsidRDefault="00000000" w:rsidRPr="00000000" w14:paraId="00000038">
      <w:pPr>
        <w:pStyle w:val="Heading2"/>
        <w:keepNext w:val="0"/>
        <w:keepLines w:val="0"/>
        <w:shd w:fill="ffffff" w:val="clear"/>
        <w:spacing w:after="180" w:before="180" w:lineRule="auto"/>
        <w:rPr>
          <w:rFonts w:ascii="Times New Roman" w:cs="Times New Roman" w:eastAsia="Times New Roman" w:hAnsi="Times New Roman"/>
          <w:b w:val="1"/>
          <w:color w:val="212121"/>
          <w:highlight w:val="white"/>
        </w:rPr>
      </w:pPr>
      <w:bookmarkStart w:colFirst="0" w:colLast="0" w:name="_heading=h.1fob9te" w:id="2"/>
      <w:bookmarkEnd w:id="2"/>
      <w:r w:rsidDel="00000000" w:rsidR="00000000" w:rsidRPr="00000000">
        <w:rPr>
          <w:rFonts w:ascii="Times New Roman" w:cs="Times New Roman" w:eastAsia="Times New Roman" w:hAnsi="Times New Roman"/>
          <w:b w:val="1"/>
          <w:color w:val="212121"/>
          <w:highlight w:val="white"/>
          <w:rtl w:val="0"/>
        </w:rPr>
        <w:t xml:space="preserve">Moving Averages (MA)</w:t>
      </w:r>
    </w:p>
    <w:p w:rsidR="00000000" w:rsidDel="00000000" w:rsidP="00000000" w:rsidRDefault="00000000" w:rsidRPr="00000000" w14:paraId="0000003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A">
      <w:pPr>
        <w:numPr>
          <w:ilvl w:val="0"/>
          <w:numId w:val="9"/>
        </w:numPr>
        <w:spacing w:after="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idea here is to use the value of the series at time t-1, we use the error of value at t-1 from the mean of data in the regression setup</w:t>
      </w:r>
    </w:p>
    <w:p w:rsidR="00000000" w:rsidDel="00000000" w:rsidP="00000000" w:rsidRDefault="00000000" w:rsidRPr="00000000" w14:paraId="0000003B">
      <w:pPr>
        <w:numPr>
          <w:ilvl w:val="0"/>
          <w:numId w:val="9"/>
        </w:numPr>
        <w:shd w:fill="ffffff" w:val="clea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212121"/>
          <w:sz w:val="24"/>
          <w:szCs w:val="24"/>
          <w:rtl w:val="0"/>
        </w:rPr>
        <w:t xml:space="preserve">The error of each data point in the series from the mean/average, would be different.</w:t>
      </w:r>
      <w:r w:rsidDel="00000000" w:rsidR="00000000" w:rsidRPr="00000000">
        <w:rPr>
          <w:rtl w:val="0"/>
        </w:rPr>
      </w:r>
    </w:p>
    <w:p w:rsidR="00000000" w:rsidDel="00000000" w:rsidP="00000000" w:rsidRDefault="00000000" w:rsidRPr="00000000" w14:paraId="0000003C">
      <w:pPr>
        <w:numPr>
          <w:ilvl w:val="0"/>
          <w:numId w:val="9"/>
        </w:numPr>
        <w:shd w:fill="ffffff" w:val="clea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212121"/>
          <w:sz w:val="24"/>
          <w:szCs w:val="24"/>
          <w:rtl w:val="0"/>
        </w:rPr>
        <w:t xml:space="preserve">This should also work, as we are able to successfully create a new feature that is unique for each point.</w:t>
      </w:r>
      <w:r w:rsidDel="00000000" w:rsidR="00000000" w:rsidRPr="00000000">
        <w:rPr>
          <w:rtl w:val="0"/>
        </w:rPr>
      </w:r>
    </w:p>
    <w:p w:rsidR="00000000" w:rsidDel="00000000" w:rsidP="00000000" w:rsidRDefault="00000000" w:rsidRPr="00000000" w14:paraId="0000003D">
      <w:pPr>
        <w:numPr>
          <w:ilvl w:val="0"/>
          <w:numId w:val="9"/>
        </w:numPr>
        <w:shd w:fill="ffffff" w:val="clear"/>
        <w:spacing w:after="0" w:before="0" w:lineRule="auto"/>
        <w:ind w:left="720" w:hanging="360"/>
        <w:rPr>
          <w:sz w:val="24"/>
          <w:szCs w:val="24"/>
        </w:rPr>
      </w:pPr>
      <w:r w:rsidDel="00000000" w:rsidR="00000000" w:rsidRPr="00000000">
        <w:rPr>
          <w:rFonts w:ascii="Times New Roman" w:cs="Times New Roman" w:eastAsia="Times New Roman" w:hAnsi="Times New Roman"/>
          <w:color w:val="212121"/>
          <w:sz w:val="24"/>
          <w:szCs w:val="24"/>
          <w:rtl w:val="0"/>
        </w:rPr>
        <w:t xml:space="preserve">In fact, this idea is called the </w:t>
      </w:r>
      <w:r w:rsidDel="00000000" w:rsidR="00000000" w:rsidRPr="00000000">
        <w:rPr>
          <w:rFonts w:ascii="Times New Roman" w:cs="Times New Roman" w:eastAsia="Times New Roman" w:hAnsi="Times New Roman"/>
          <w:b w:val="1"/>
          <w:color w:val="212121"/>
          <w:sz w:val="24"/>
          <w:szCs w:val="24"/>
          <w:rtl w:val="0"/>
        </w:rPr>
        <w:t xml:space="preserve">Moving Averages (MA)</w:t>
      </w:r>
      <w:r w:rsidDel="00000000" w:rsidR="00000000" w:rsidRPr="00000000">
        <w:rPr>
          <w:rFonts w:ascii="Times New Roman" w:cs="Times New Roman" w:eastAsia="Times New Roman" w:hAnsi="Times New Roman"/>
          <w:color w:val="212121"/>
          <w:sz w:val="24"/>
          <w:szCs w:val="24"/>
          <w:rtl w:val="0"/>
        </w:rPr>
        <w:t xml:space="preserve"> technique.</w:t>
      </w:r>
      <w:r w:rsidDel="00000000" w:rsidR="00000000" w:rsidRPr="00000000">
        <w:rPr>
          <w:rtl w:val="0"/>
        </w:rPr>
      </w:r>
    </w:p>
    <w:p w:rsidR="00000000" w:rsidDel="00000000" w:rsidP="00000000" w:rsidRDefault="00000000" w:rsidRPr="00000000" w14:paraId="0000003E">
      <w:pPr>
        <w:numPr>
          <w:ilvl w:val="0"/>
          <w:numId w:val="9"/>
        </w:numPr>
        <w:shd w:fill="ffffff" w:val="clear"/>
        <w:spacing w:after="0" w:before="0" w:lineRule="auto"/>
        <w:ind w:left="720" w:hanging="360"/>
        <w:rPr>
          <w:rFonts w:ascii="Times New Roman" w:cs="Times New Roman" w:eastAsia="Times New Roman" w:hAnsi="Times New Roman"/>
          <w:color w:val="212121"/>
          <w:sz w:val="24"/>
          <w:szCs w:val="24"/>
        </w:rPr>
      </w:pPr>
      <w:r w:rsidDel="00000000" w:rsidR="00000000" w:rsidRPr="00000000">
        <w:rPr>
          <w:rFonts w:ascii="Times New Roman" w:cs="Times New Roman" w:eastAsia="Times New Roman" w:hAnsi="Times New Roman"/>
          <w:color w:val="212121"/>
          <w:sz w:val="24"/>
          <w:szCs w:val="24"/>
          <w:rtl w:val="0"/>
        </w:rPr>
        <w:t xml:space="preserve">Moving Average process considers the past residual values to predict the current time period values.</w:t>
      </w:r>
    </w:p>
    <w:p w:rsidR="00000000" w:rsidDel="00000000" w:rsidP="00000000" w:rsidRDefault="00000000" w:rsidRPr="00000000" w14:paraId="0000003F">
      <w:pPr>
        <w:numPr>
          <w:ilvl w:val="0"/>
          <w:numId w:val="9"/>
        </w:numPr>
        <w:shd w:fill="ffffff" w:val="clear"/>
        <w:spacing w:after="0" w:before="0" w:lineRule="auto"/>
        <w:ind w:left="720" w:hanging="360"/>
        <w:rPr>
          <w:rFonts w:ascii="Times New Roman" w:cs="Times New Roman" w:eastAsia="Times New Roman" w:hAnsi="Times New Roman"/>
          <w:color w:val="212121"/>
          <w:sz w:val="24"/>
          <w:szCs w:val="24"/>
        </w:rPr>
      </w:pPr>
      <w:r w:rsidDel="00000000" w:rsidR="00000000" w:rsidRPr="00000000">
        <w:rPr>
          <w:rFonts w:ascii="Times New Roman" w:cs="Times New Roman" w:eastAsia="Times New Roman" w:hAnsi="Times New Roman"/>
          <w:color w:val="212121"/>
          <w:sz w:val="24"/>
          <w:szCs w:val="24"/>
          <w:rtl w:val="0"/>
        </w:rPr>
        <w:t xml:space="preserve">One problem of the AR model is the ignorance of correlated noise structures (which are unobservable) in the time series.</w:t>
      </w:r>
    </w:p>
    <w:p w:rsidR="00000000" w:rsidDel="00000000" w:rsidP="00000000" w:rsidRDefault="00000000" w:rsidRPr="00000000" w14:paraId="00000040">
      <w:pPr>
        <w:numPr>
          <w:ilvl w:val="0"/>
          <w:numId w:val="9"/>
        </w:numPr>
        <w:shd w:fill="ffffff" w:val="clear"/>
        <w:spacing w:after="0" w:before="0" w:lineRule="auto"/>
        <w:ind w:left="720" w:hanging="360"/>
        <w:rPr>
          <w:rFonts w:ascii="Times New Roman" w:cs="Times New Roman" w:eastAsia="Times New Roman" w:hAnsi="Times New Roman"/>
          <w:color w:val="212121"/>
          <w:sz w:val="24"/>
          <w:szCs w:val="24"/>
        </w:rPr>
      </w:pPr>
      <w:r w:rsidDel="00000000" w:rsidR="00000000" w:rsidRPr="00000000">
        <w:rPr>
          <w:rFonts w:ascii="Times New Roman" w:cs="Times New Roman" w:eastAsia="Times New Roman" w:hAnsi="Times New Roman"/>
          <w:color w:val="212121"/>
          <w:sz w:val="24"/>
          <w:szCs w:val="24"/>
          <w:rtl w:val="0"/>
        </w:rPr>
        <w:t xml:space="preserve">Contrary to the AR model, the finite MA model is always stationary because the observation is just a weighted moving average over past forecast errors.</w:t>
      </w:r>
    </w:p>
    <w:p w:rsidR="00000000" w:rsidDel="00000000" w:rsidP="00000000" w:rsidRDefault="00000000" w:rsidRPr="00000000" w14:paraId="00000041">
      <w:pPr>
        <w:numPr>
          <w:ilvl w:val="0"/>
          <w:numId w:val="9"/>
        </w:numPr>
        <w:shd w:fill="ffffff" w:val="clea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212121"/>
          <w:sz w:val="24"/>
          <w:szCs w:val="24"/>
          <w:rtl w:val="0"/>
        </w:rPr>
        <w:t xml:space="preserve">Though the name is the same as the smoothing technique, this has nothing to do with that and is a completely different concept.</w:t>
      </w:r>
      <w:r w:rsidDel="00000000" w:rsidR="00000000" w:rsidRPr="00000000">
        <w:rPr>
          <w:rtl w:val="0"/>
        </w:rPr>
      </w:r>
    </w:p>
    <w:p w:rsidR="00000000" w:rsidDel="00000000" w:rsidP="00000000" w:rsidRDefault="00000000" w:rsidRPr="00000000" w14:paraId="00000042">
      <w:pPr>
        <w:numPr>
          <w:ilvl w:val="0"/>
          <w:numId w:val="14"/>
        </w:numPr>
        <w:shd w:fill="ffffff" w:val="clear"/>
        <w:spacing w:after="100" w:before="0" w:lineRule="auto"/>
        <w:ind w:left="720" w:hanging="360"/>
        <w:rPr>
          <w:rFonts w:ascii="Times New Roman" w:cs="Times New Roman" w:eastAsia="Times New Roman" w:hAnsi="Times New Roman"/>
          <w:color w:val="212121"/>
          <w:sz w:val="24"/>
          <w:szCs w:val="24"/>
        </w:rPr>
      </w:pPr>
      <w:r w:rsidDel="00000000" w:rsidR="00000000" w:rsidRPr="00000000">
        <w:rPr>
          <w:rFonts w:ascii="Times New Roman" w:cs="Times New Roman" w:eastAsia="Times New Roman" w:hAnsi="Times New Roman"/>
          <w:color w:val="212121"/>
          <w:sz w:val="24"/>
          <w:szCs w:val="24"/>
          <w:rtl w:val="0"/>
        </w:rPr>
        <w:t xml:space="preserve">The formulation of MA is as follows:</w:t>
      </w:r>
    </w:p>
    <w:p w:rsidR="00000000" w:rsidDel="00000000" w:rsidP="00000000" w:rsidRDefault="00000000" w:rsidRPr="00000000" w14:paraId="00000043">
      <w:pPr>
        <w:shd w:fill="ffffff" w:val="clear"/>
        <w:spacing w:after="100" w:before="120" w:lineRule="auto"/>
        <w:ind w:left="1440" w:firstLine="0"/>
        <w:rPr>
          <w:rFonts w:ascii="Times New Roman" w:cs="Times New Roman" w:eastAsia="Times New Roman" w:hAnsi="Times New Roman"/>
          <w:color w:val="212121"/>
          <w:sz w:val="24"/>
          <w:szCs w:val="24"/>
        </w:rPr>
      </w:pPr>
      <w:r w:rsidDel="00000000" w:rsidR="00000000" w:rsidRPr="00000000">
        <w:rPr>
          <w:rFonts w:ascii="Times New Roman" w:cs="Times New Roman" w:eastAsia="Times New Roman" w:hAnsi="Times New Roman"/>
          <w:color w:val="212121"/>
          <w:sz w:val="24"/>
          <w:szCs w:val="24"/>
        </w:rPr>
        <w:drawing>
          <wp:inline distB="114300" distT="114300" distL="114300" distR="114300">
            <wp:extent cx="4540988" cy="1316790"/>
            <wp:effectExtent b="0" l="0" r="0" t="0"/>
            <wp:docPr id="39" name="image14.png"/>
            <a:graphic>
              <a:graphicData uri="http://schemas.openxmlformats.org/drawingml/2006/picture">
                <pic:pic>
                  <pic:nvPicPr>
                    <pic:cNvPr id="0" name="image14.png"/>
                    <pic:cNvPicPr preferRelativeResize="0"/>
                  </pic:nvPicPr>
                  <pic:blipFill>
                    <a:blip r:embed="rId11"/>
                    <a:srcRect b="0" l="0" r="0" t="0"/>
                    <a:stretch>
                      <a:fillRect/>
                    </a:stretch>
                  </pic:blipFill>
                  <pic:spPr>
                    <a:xfrm>
                      <a:off x="0" y="0"/>
                      <a:ext cx="4540988" cy="1316790"/>
                    </a:xfrm>
                    <a:prstGeom prst="rect"/>
                    <a:ln/>
                  </pic:spPr>
                </pic:pic>
              </a:graphicData>
            </a:graphic>
          </wp:inline>
        </w:drawing>
      </w:r>
      <w:r w:rsidDel="00000000" w:rsidR="00000000" w:rsidRPr="00000000">
        <w:rPr>
          <w:rtl w:val="0"/>
        </w:rPr>
      </w:r>
    </w:p>
    <w:p w:rsidR="00000000" w:rsidDel="00000000" w:rsidP="00000000" w:rsidRDefault="00000000" w:rsidRPr="00000000" w14:paraId="00000044">
      <w:pPr>
        <w:numPr>
          <w:ilvl w:val="0"/>
          <w:numId w:val="15"/>
        </w:numPr>
        <w:shd w:fill="ffffff" w:val="clear"/>
        <w:spacing w:after="100" w:before="120" w:lineRule="auto"/>
        <w:ind w:left="720" w:hanging="360"/>
        <w:rPr>
          <w:rFonts w:ascii="Roboto" w:cs="Roboto" w:eastAsia="Roboto" w:hAnsi="Roboto"/>
          <w:color w:val="212121"/>
          <w:sz w:val="24"/>
          <w:szCs w:val="24"/>
        </w:rPr>
      </w:pPr>
      <w:r w:rsidDel="00000000" w:rsidR="00000000" w:rsidRPr="00000000">
        <w:rPr>
          <w:rFonts w:ascii="Times New Roman" w:cs="Times New Roman" w:eastAsia="Times New Roman" w:hAnsi="Times New Roman"/>
          <w:color w:val="212121"/>
          <w:sz w:val="24"/>
          <w:szCs w:val="24"/>
          <w:rtl w:val="0"/>
        </w:rPr>
        <w:t xml:space="preserve">This idea can be extended to the order of </w:t>
      </w:r>
      <w:r w:rsidDel="00000000" w:rsidR="00000000" w:rsidRPr="00000000">
        <w:rPr>
          <w:rFonts w:ascii="Times New Roman" w:cs="Times New Roman" w:eastAsia="Times New Roman" w:hAnsi="Times New Roman"/>
          <w:b w:val="1"/>
          <w:color w:val="212121"/>
          <w:sz w:val="24"/>
          <w:szCs w:val="24"/>
          <w:rtl w:val="0"/>
        </w:rPr>
        <w:t xml:space="preserve">q. </w:t>
      </w:r>
      <w:r w:rsidDel="00000000" w:rsidR="00000000" w:rsidRPr="00000000">
        <w:rPr>
          <w:rFonts w:ascii="Times New Roman" w:cs="Times New Roman" w:eastAsia="Times New Roman" w:hAnsi="Times New Roman"/>
          <w:color w:val="212121"/>
          <w:sz w:val="24"/>
          <w:szCs w:val="24"/>
          <w:rtl w:val="0"/>
        </w:rPr>
        <w:t xml:space="preserve">In that case, the formulation becomes:</w:t>
      </w:r>
      <w:r w:rsidDel="00000000" w:rsidR="00000000" w:rsidRPr="00000000">
        <w:rPr>
          <w:rtl w:val="0"/>
        </w:rPr>
      </w:r>
    </w:p>
    <w:p w:rsidR="00000000" w:rsidDel="00000000" w:rsidP="00000000" w:rsidRDefault="00000000" w:rsidRPr="00000000" w14:paraId="00000045">
      <w:pPr>
        <w:shd w:fill="ffffff" w:val="clear"/>
        <w:spacing w:after="100" w:before="120" w:lineRule="auto"/>
        <w:ind w:left="720" w:firstLine="720"/>
        <w:rPr>
          <w:rFonts w:ascii="Times New Roman" w:cs="Times New Roman" w:eastAsia="Times New Roman" w:hAnsi="Times New Roman"/>
          <w:color w:val="212121"/>
          <w:sz w:val="24"/>
          <w:szCs w:val="24"/>
        </w:rPr>
      </w:pPr>
      <w:r w:rsidDel="00000000" w:rsidR="00000000" w:rsidRPr="00000000">
        <w:rPr>
          <w:rFonts w:ascii="Times New Roman" w:cs="Times New Roman" w:eastAsia="Times New Roman" w:hAnsi="Times New Roman"/>
          <w:color w:val="212121"/>
          <w:sz w:val="24"/>
          <w:szCs w:val="24"/>
          <w:rtl w:val="0"/>
        </w:rPr>
        <w:tab/>
      </w:r>
      <w:r w:rsidDel="00000000" w:rsidR="00000000" w:rsidRPr="00000000">
        <w:rPr>
          <w:rFonts w:ascii="Times New Roman" w:cs="Times New Roman" w:eastAsia="Times New Roman" w:hAnsi="Times New Roman"/>
          <w:color w:val="212121"/>
          <w:sz w:val="24"/>
          <w:szCs w:val="24"/>
        </w:rPr>
        <w:drawing>
          <wp:inline distB="114300" distT="114300" distL="114300" distR="114300">
            <wp:extent cx="3405188" cy="380367"/>
            <wp:effectExtent b="0" l="0" r="0" t="0"/>
            <wp:docPr id="42" name="image12.png"/>
            <a:graphic>
              <a:graphicData uri="http://schemas.openxmlformats.org/drawingml/2006/picture">
                <pic:pic>
                  <pic:nvPicPr>
                    <pic:cNvPr id="0" name="image12.png"/>
                    <pic:cNvPicPr preferRelativeResize="0"/>
                  </pic:nvPicPr>
                  <pic:blipFill>
                    <a:blip r:embed="rId12"/>
                    <a:srcRect b="0" l="0" r="0" t="0"/>
                    <a:stretch>
                      <a:fillRect/>
                    </a:stretch>
                  </pic:blipFill>
                  <pic:spPr>
                    <a:xfrm>
                      <a:off x="0" y="0"/>
                      <a:ext cx="3405188" cy="380367"/>
                    </a:xfrm>
                    <a:prstGeom prst="rect"/>
                    <a:ln/>
                  </pic:spPr>
                </pic:pic>
              </a:graphicData>
            </a:graphic>
          </wp:inline>
        </w:drawing>
      </w:r>
      <w:r w:rsidDel="00000000" w:rsidR="00000000" w:rsidRPr="00000000">
        <w:rPr>
          <w:rtl w:val="0"/>
        </w:rPr>
      </w:r>
    </w:p>
    <w:p w:rsidR="00000000" w:rsidDel="00000000" w:rsidP="00000000" w:rsidRDefault="00000000" w:rsidRPr="00000000" w14:paraId="00000046">
      <w:pPr>
        <w:shd w:fill="ffffff" w:val="clear"/>
        <w:spacing w:after="100" w:before="120" w:lineRule="auto"/>
        <w:rPr>
          <w:rFonts w:ascii="Times New Roman" w:cs="Times New Roman" w:eastAsia="Times New Roman" w:hAnsi="Times New Roman"/>
          <w:color w:val="212121"/>
          <w:sz w:val="24"/>
          <w:szCs w:val="24"/>
          <w:highlight w:val="white"/>
        </w:rPr>
      </w:pPr>
      <w:r w:rsidDel="00000000" w:rsidR="00000000" w:rsidRPr="00000000">
        <w:rPr>
          <w:rFonts w:ascii="Times New Roman" w:cs="Times New Roman" w:eastAsia="Times New Roman" w:hAnsi="Times New Roman"/>
          <w:color w:val="212121"/>
          <w:sz w:val="24"/>
          <w:szCs w:val="24"/>
          <w:highlight w:val="white"/>
          <w:rtl w:val="0"/>
        </w:rPr>
        <w:tab/>
        <w:t xml:space="preserve">Here, </w:t>
      </w:r>
      <w:r w:rsidDel="00000000" w:rsidR="00000000" w:rsidRPr="00000000">
        <w:rPr>
          <w:rFonts w:ascii="Times New Roman" w:cs="Times New Roman" w:eastAsia="Times New Roman" w:hAnsi="Times New Roman"/>
          <w:b w:val="1"/>
          <w:color w:val="202124"/>
          <w:sz w:val="29"/>
          <w:szCs w:val="29"/>
          <w:highlight w:val="white"/>
          <w:rtl w:val="0"/>
        </w:rPr>
        <w:t xml:space="preserve">ε </w:t>
      </w:r>
      <w:r w:rsidDel="00000000" w:rsidR="00000000" w:rsidRPr="00000000">
        <w:rPr>
          <w:rFonts w:ascii="Times New Roman" w:cs="Times New Roman" w:eastAsia="Times New Roman" w:hAnsi="Times New Roman"/>
          <w:color w:val="212121"/>
          <w:sz w:val="24"/>
          <w:szCs w:val="24"/>
          <w:highlight w:val="white"/>
          <w:rtl w:val="0"/>
        </w:rPr>
        <w:t xml:space="preserve">represents the final error remaining that is actually truly random, which we cannot help. This is also added for representation.</w:t>
      </w:r>
    </w:p>
    <w:p w:rsidR="00000000" w:rsidDel="00000000" w:rsidP="00000000" w:rsidRDefault="00000000" w:rsidRPr="00000000" w14:paraId="00000047">
      <w:pPr>
        <w:shd w:fill="ffffff" w:val="clear"/>
        <w:spacing w:after="100" w:before="120" w:lineRule="auto"/>
        <w:rPr>
          <w:rFonts w:ascii="Times New Roman" w:cs="Times New Roman" w:eastAsia="Times New Roman" w:hAnsi="Times New Roman"/>
          <w:color w:val="212121"/>
          <w:sz w:val="24"/>
          <w:szCs w:val="24"/>
          <w:highlight w:val="white"/>
        </w:rPr>
      </w:pPr>
      <w:r w:rsidDel="00000000" w:rsidR="00000000" w:rsidRPr="00000000">
        <w:rPr>
          <w:rtl w:val="0"/>
        </w:rPr>
      </w:r>
    </w:p>
    <w:p w:rsidR="00000000" w:rsidDel="00000000" w:rsidP="00000000" w:rsidRDefault="00000000" w:rsidRPr="00000000" w14:paraId="00000048">
      <w:pPr>
        <w:shd w:fill="ffffff" w:val="clear"/>
        <w:spacing w:after="100" w:before="120" w:lineRule="auto"/>
        <w:rPr>
          <w:rFonts w:ascii="Times New Roman" w:cs="Times New Roman" w:eastAsia="Times New Roman" w:hAnsi="Times New Roman"/>
          <w:b w:val="1"/>
          <w:color w:val="212121"/>
          <w:sz w:val="24"/>
          <w:szCs w:val="24"/>
          <w:highlight w:val="white"/>
        </w:rPr>
      </w:pPr>
      <w:r w:rsidDel="00000000" w:rsidR="00000000" w:rsidRPr="00000000">
        <w:rPr>
          <w:rFonts w:ascii="Times New Roman" w:cs="Times New Roman" w:eastAsia="Times New Roman" w:hAnsi="Times New Roman"/>
          <w:b w:val="1"/>
          <w:color w:val="212121"/>
          <w:sz w:val="24"/>
          <w:szCs w:val="24"/>
          <w:highlight w:val="white"/>
          <w:rtl w:val="0"/>
        </w:rPr>
        <w:t xml:space="preserve">NOTE:</w:t>
      </w:r>
    </w:p>
    <w:p w:rsidR="00000000" w:rsidDel="00000000" w:rsidP="00000000" w:rsidRDefault="00000000" w:rsidRPr="00000000" w14:paraId="00000049">
      <w:pPr>
        <w:numPr>
          <w:ilvl w:val="0"/>
          <w:numId w:val="1"/>
        </w:numPr>
        <w:shd w:fill="ffffff" w:val="clear"/>
        <w:spacing w:after="0" w:before="120" w:lineRule="auto"/>
        <w:ind w:left="720" w:hanging="360"/>
        <w:rPr>
          <w:rFonts w:ascii="Roboto" w:cs="Roboto" w:eastAsia="Roboto" w:hAnsi="Roboto"/>
          <w:color w:val="212121"/>
          <w:sz w:val="24"/>
          <w:szCs w:val="24"/>
        </w:rPr>
      </w:pPr>
      <w:r w:rsidDel="00000000" w:rsidR="00000000" w:rsidRPr="00000000">
        <w:rPr>
          <w:rFonts w:ascii="Times New Roman" w:cs="Times New Roman" w:eastAsia="Times New Roman" w:hAnsi="Times New Roman"/>
          <w:color w:val="212121"/>
          <w:highlight w:val="white"/>
          <w:rtl w:val="0"/>
        </w:rPr>
        <w:t xml:space="preserve">q</w:t>
      </w:r>
      <w:r w:rsidDel="00000000" w:rsidR="00000000" w:rsidRPr="00000000">
        <w:rPr>
          <w:rFonts w:ascii="Times New Roman" w:cs="Times New Roman" w:eastAsia="Times New Roman" w:hAnsi="Times New Roman"/>
          <w:color w:val="212121"/>
          <w:sz w:val="24"/>
          <w:szCs w:val="24"/>
          <w:highlight w:val="white"/>
          <w:rtl w:val="0"/>
        </w:rPr>
        <w:t xml:space="preserve"> becomes the </w:t>
      </w:r>
      <w:r w:rsidDel="00000000" w:rsidR="00000000" w:rsidRPr="00000000">
        <w:rPr>
          <w:rFonts w:ascii="Times New Roman" w:cs="Times New Roman" w:eastAsia="Times New Roman" w:hAnsi="Times New Roman"/>
          <w:b w:val="1"/>
          <w:color w:val="212121"/>
          <w:sz w:val="24"/>
          <w:szCs w:val="24"/>
          <w:highlight w:val="white"/>
          <w:rtl w:val="0"/>
        </w:rPr>
        <w:t xml:space="preserve">hyperparameter</w:t>
      </w:r>
      <w:r w:rsidDel="00000000" w:rsidR="00000000" w:rsidRPr="00000000">
        <w:rPr>
          <w:rFonts w:ascii="Times New Roman" w:cs="Times New Roman" w:eastAsia="Times New Roman" w:hAnsi="Times New Roman"/>
          <w:color w:val="212121"/>
          <w:sz w:val="24"/>
          <w:szCs w:val="24"/>
          <w:highlight w:val="white"/>
          <w:rtl w:val="0"/>
        </w:rPr>
        <w:t xml:space="preserve"> for the MA(q) model</w:t>
      </w:r>
      <w:r w:rsidDel="00000000" w:rsidR="00000000" w:rsidRPr="00000000">
        <w:rPr>
          <w:rtl w:val="0"/>
        </w:rPr>
      </w:r>
    </w:p>
    <w:p w:rsidR="00000000" w:rsidDel="00000000" w:rsidP="00000000" w:rsidRDefault="00000000" w:rsidRPr="00000000" w14:paraId="0000004A">
      <w:pPr>
        <w:numPr>
          <w:ilvl w:val="0"/>
          <w:numId w:val="1"/>
        </w:numPr>
        <w:shd w:fill="ffffff" w:val="clear"/>
        <w:spacing w:after="0" w:before="0" w:lineRule="auto"/>
        <w:ind w:left="720" w:hanging="360"/>
        <w:rPr>
          <w:rFonts w:ascii="Times New Roman" w:cs="Times New Roman" w:eastAsia="Times New Roman" w:hAnsi="Times New Roman"/>
          <w:color w:val="212121"/>
          <w:sz w:val="24"/>
          <w:szCs w:val="24"/>
        </w:rPr>
      </w:pPr>
      <w:r w:rsidDel="00000000" w:rsidR="00000000" w:rsidRPr="00000000">
        <w:rPr>
          <w:rFonts w:ascii="Times New Roman" w:cs="Times New Roman" w:eastAsia="Times New Roman" w:hAnsi="Times New Roman"/>
          <w:color w:val="212121"/>
          <w:sz w:val="24"/>
          <w:szCs w:val="24"/>
          <w:highlight w:val="white"/>
          <w:rtl w:val="0"/>
        </w:rPr>
        <w:t xml:space="preserve">In the case of MA, there is a fixed way to determine the value of </w:t>
      </w:r>
      <w:r w:rsidDel="00000000" w:rsidR="00000000" w:rsidRPr="00000000">
        <w:rPr>
          <w:rFonts w:ascii="Times New Roman" w:cs="Times New Roman" w:eastAsia="Times New Roman" w:hAnsi="Times New Roman"/>
          <w:color w:val="212121"/>
          <w:highlight w:val="white"/>
          <w:rtl w:val="0"/>
        </w:rPr>
        <w:t xml:space="preserve">q</w:t>
      </w:r>
      <w:r w:rsidDel="00000000" w:rsidR="00000000" w:rsidRPr="00000000">
        <w:rPr>
          <w:rFonts w:ascii="Times New Roman" w:cs="Times New Roman" w:eastAsia="Times New Roman" w:hAnsi="Times New Roman"/>
          <w:color w:val="212121"/>
          <w:sz w:val="24"/>
          <w:szCs w:val="24"/>
          <w:highlight w:val="white"/>
          <w:rtl w:val="0"/>
        </w:rPr>
        <w:t xml:space="preserve">, we need to try a bunch of different values to find the best fit.</w:t>
      </w:r>
      <w:r w:rsidDel="00000000" w:rsidR="00000000" w:rsidRPr="00000000">
        <w:rPr>
          <w:rtl w:val="0"/>
        </w:rPr>
      </w:r>
    </w:p>
    <w:p w:rsidR="00000000" w:rsidDel="00000000" w:rsidP="00000000" w:rsidRDefault="00000000" w:rsidRPr="00000000" w14:paraId="0000004B">
      <w:pPr>
        <w:numPr>
          <w:ilvl w:val="0"/>
          <w:numId w:val="1"/>
        </w:numPr>
        <w:shd w:fill="ffffff" w:val="clear"/>
        <w:spacing w:after="0" w:before="0" w:lineRule="auto"/>
        <w:ind w:left="720" w:hanging="360"/>
        <w:rPr>
          <w:rFonts w:ascii="Times New Roman" w:cs="Times New Roman" w:eastAsia="Times New Roman" w:hAnsi="Times New Roman"/>
          <w:color w:val="212121"/>
          <w:sz w:val="24"/>
          <w:szCs w:val="24"/>
          <w:highlight w:val="white"/>
        </w:rPr>
      </w:pPr>
      <w:r w:rsidDel="00000000" w:rsidR="00000000" w:rsidRPr="00000000">
        <w:rPr>
          <w:rFonts w:ascii="Times New Roman" w:cs="Times New Roman" w:eastAsia="Times New Roman" w:hAnsi="Times New Roman"/>
          <w:color w:val="212121"/>
          <w:sz w:val="24"/>
          <w:szCs w:val="24"/>
          <w:highlight w:val="white"/>
          <w:rtl w:val="0"/>
        </w:rPr>
        <w:t xml:space="preserve">ACF provides a considerable amount of information about the order of the dependence q for the MA(q) process. </w:t>
      </w:r>
    </w:p>
    <w:p w:rsidR="00000000" w:rsidDel="00000000" w:rsidP="00000000" w:rsidRDefault="00000000" w:rsidRPr="00000000" w14:paraId="0000004C">
      <w:pPr>
        <w:numPr>
          <w:ilvl w:val="0"/>
          <w:numId w:val="1"/>
        </w:numPr>
        <w:shd w:fill="ffffff" w:val="clear"/>
        <w:spacing w:after="0" w:before="0" w:lineRule="auto"/>
        <w:ind w:left="720" w:hanging="360"/>
        <w:rPr>
          <w:rFonts w:ascii="Times New Roman" w:cs="Times New Roman" w:eastAsia="Times New Roman" w:hAnsi="Times New Roman"/>
          <w:color w:val="212121"/>
          <w:sz w:val="24"/>
          <w:szCs w:val="24"/>
          <w:highlight w:val="white"/>
        </w:rPr>
      </w:pPr>
      <w:r w:rsidDel="00000000" w:rsidR="00000000" w:rsidRPr="00000000">
        <w:rPr>
          <w:rFonts w:ascii="Times New Roman" w:cs="Times New Roman" w:eastAsia="Times New Roman" w:hAnsi="Times New Roman"/>
          <w:color w:val="212121"/>
          <w:sz w:val="24"/>
          <w:szCs w:val="24"/>
          <w:highlight w:val="white"/>
          <w:rtl w:val="0"/>
        </w:rPr>
        <w:t xml:space="preserve">Identification of an MA model is often best done with the ACF rather than the PACF.</w:t>
      </w:r>
    </w:p>
    <w:p w:rsidR="00000000" w:rsidDel="00000000" w:rsidP="00000000" w:rsidRDefault="00000000" w:rsidRPr="00000000" w14:paraId="0000004D">
      <w:pPr>
        <w:numPr>
          <w:ilvl w:val="0"/>
          <w:numId w:val="1"/>
        </w:numPr>
        <w:shd w:fill="ffffff" w:val="clear"/>
        <w:spacing w:after="0" w:before="0" w:lineRule="auto"/>
        <w:ind w:left="720" w:hanging="360"/>
        <w:rPr>
          <w:rFonts w:ascii="Times New Roman" w:cs="Times New Roman" w:eastAsia="Times New Roman" w:hAnsi="Times New Roman"/>
          <w:color w:val="212121"/>
          <w:sz w:val="24"/>
          <w:szCs w:val="24"/>
          <w:highlight w:val="white"/>
        </w:rPr>
      </w:pPr>
      <w:r w:rsidDel="00000000" w:rsidR="00000000" w:rsidRPr="00000000">
        <w:rPr>
          <w:rFonts w:ascii="Times New Roman" w:cs="Times New Roman" w:eastAsia="Times New Roman" w:hAnsi="Times New Roman"/>
          <w:color w:val="212121"/>
          <w:sz w:val="24"/>
          <w:szCs w:val="24"/>
          <w:highlight w:val="white"/>
          <w:rtl w:val="0"/>
        </w:rPr>
        <w:t xml:space="preserve">In contrast to the AR model, we can select the order q for model MA(q) from ACF if this plot has a sharp cut-off after lag q.</w:t>
      </w:r>
    </w:p>
    <w:p w:rsidR="00000000" w:rsidDel="00000000" w:rsidP="00000000" w:rsidRDefault="00000000" w:rsidRPr="00000000" w14:paraId="0000004E">
      <w:pPr>
        <w:numPr>
          <w:ilvl w:val="0"/>
          <w:numId w:val="1"/>
        </w:numPr>
        <w:shd w:fill="ffffff" w:val="clear"/>
        <w:spacing w:after="100" w:before="0" w:lineRule="auto"/>
        <w:ind w:left="720" w:hanging="360"/>
        <w:rPr>
          <w:rFonts w:ascii="Times New Roman" w:cs="Times New Roman" w:eastAsia="Times New Roman" w:hAnsi="Times New Roman"/>
          <w:color w:val="212121"/>
          <w:sz w:val="24"/>
          <w:szCs w:val="24"/>
          <w:highlight w:val="white"/>
        </w:rPr>
      </w:pPr>
      <w:r w:rsidDel="00000000" w:rsidR="00000000" w:rsidRPr="00000000">
        <w:rPr>
          <w:rFonts w:ascii="Times New Roman" w:cs="Times New Roman" w:eastAsia="Times New Roman" w:hAnsi="Times New Roman"/>
          <w:color w:val="212121"/>
          <w:sz w:val="24"/>
          <w:szCs w:val="24"/>
          <w:highlight w:val="white"/>
          <w:rtl w:val="0"/>
        </w:rPr>
        <w:t xml:space="preserve">One more indication of the MA process is that the PACF plot decays more slowly.</w:t>
      </w:r>
    </w:p>
    <w:p w:rsidR="00000000" w:rsidDel="00000000" w:rsidP="00000000" w:rsidRDefault="00000000" w:rsidRPr="00000000" w14:paraId="0000004F">
      <w:pPr>
        <w:pStyle w:val="Heading2"/>
        <w:keepNext w:val="0"/>
        <w:keepLines w:val="0"/>
        <w:shd w:fill="ffffff" w:val="clear"/>
        <w:spacing w:after="180" w:before="180" w:lineRule="auto"/>
        <w:rPr>
          <w:rFonts w:ascii="Times New Roman" w:cs="Times New Roman" w:eastAsia="Times New Roman" w:hAnsi="Times New Roman"/>
          <w:b w:val="1"/>
          <w:color w:val="212121"/>
          <w:highlight w:val="white"/>
        </w:rPr>
      </w:pPr>
      <w:bookmarkStart w:colFirst="0" w:colLast="0" w:name="_heading=h.3znysh7" w:id="3"/>
      <w:bookmarkEnd w:id="3"/>
      <w:r w:rsidDel="00000000" w:rsidR="00000000" w:rsidRPr="00000000">
        <w:rPr>
          <w:rtl w:val="0"/>
        </w:rPr>
      </w:r>
    </w:p>
    <w:p w:rsidR="00000000" w:rsidDel="00000000" w:rsidP="00000000" w:rsidRDefault="00000000" w:rsidRPr="00000000" w14:paraId="00000050">
      <w:pPr>
        <w:pStyle w:val="Heading2"/>
        <w:keepNext w:val="0"/>
        <w:keepLines w:val="0"/>
        <w:shd w:fill="ffffff" w:val="clear"/>
        <w:spacing w:after="180" w:before="180" w:lineRule="auto"/>
        <w:rPr>
          <w:rFonts w:ascii="Times New Roman" w:cs="Times New Roman" w:eastAsia="Times New Roman" w:hAnsi="Times New Roman"/>
          <w:b w:val="1"/>
          <w:color w:val="212121"/>
          <w:highlight w:val="white"/>
        </w:rPr>
      </w:pPr>
      <w:bookmarkStart w:colFirst="0" w:colLast="0" w:name="_heading=h.2et92p0" w:id="4"/>
      <w:bookmarkEnd w:id="4"/>
      <w:r w:rsidDel="00000000" w:rsidR="00000000" w:rsidRPr="00000000">
        <w:rPr>
          <w:rFonts w:ascii="Times New Roman" w:cs="Times New Roman" w:eastAsia="Times New Roman" w:hAnsi="Times New Roman"/>
          <w:b w:val="1"/>
          <w:color w:val="212121"/>
          <w:highlight w:val="white"/>
          <w:rtl w:val="0"/>
        </w:rPr>
        <w:t xml:space="preserve">Auto Regression - Moving Averages (ARMA)</w:t>
      </w:r>
    </w:p>
    <w:p w:rsidR="00000000" w:rsidDel="00000000" w:rsidP="00000000" w:rsidRDefault="00000000" w:rsidRPr="00000000" w14:paraId="00000051">
      <w:pPr>
        <w:shd w:fill="ffffff" w:val="clear"/>
        <w:spacing w:after="100" w:before="120" w:lineRule="auto"/>
        <w:rPr>
          <w:rFonts w:ascii="Times New Roman" w:cs="Times New Roman" w:eastAsia="Times New Roman" w:hAnsi="Times New Roman"/>
          <w:color w:val="212121"/>
          <w:sz w:val="24"/>
          <w:szCs w:val="24"/>
          <w:highlight w:val="white"/>
        </w:rPr>
      </w:pPr>
      <w:r w:rsidDel="00000000" w:rsidR="00000000" w:rsidRPr="00000000">
        <w:rPr>
          <w:rtl w:val="0"/>
        </w:rPr>
      </w:r>
    </w:p>
    <w:p w:rsidR="00000000" w:rsidDel="00000000" w:rsidP="00000000" w:rsidRDefault="00000000" w:rsidRPr="00000000" w14:paraId="00000052">
      <w:pPr>
        <w:numPr>
          <w:ilvl w:val="0"/>
          <w:numId w:val="10"/>
        </w:numPr>
        <w:shd w:fill="ffffff" w:val="clear"/>
        <w:spacing w:after="0" w:before="120" w:lineRule="auto"/>
        <w:ind w:left="720" w:hanging="360"/>
        <w:rPr>
          <w:rFonts w:ascii="Times New Roman" w:cs="Times New Roman" w:eastAsia="Times New Roman" w:hAnsi="Times New Roman"/>
          <w:color w:val="212121"/>
          <w:sz w:val="24"/>
          <w:szCs w:val="24"/>
          <w:highlight w:val="white"/>
        </w:rPr>
      </w:pPr>
      <w:r w:rsidDel="00000000" w:rsidR="00000000" w:rsidRPr="00000000">
        <w:rPr>
          <w:rFonts w:ascii="Times New Roman" w:cs="Times New Roman" w:eastAsia="Times New Roman" w:hAnsi="Times New Roman"/>
          <w:color w:val="212121"/>
          <w:sz w:val="24"/>
          <w:szCs w:val="24"/>
          <w:highlight w:val="white"/>
          <w:rtl w:val="0"/>
        </w:rPr>
        <w:t xml:space="preserve">The combined technique of Auto Regression (AR) and Moving Averages (MA) is called the ARMA model.</w:t>
      </w:r>
    </w:p>
    <w:p w:rsidR="00000000" w:rsidDel="00000000" w:rsidP="00000000" w:rsidRDefault="00000000" w:rsidRPr="00000000" w14:paraId="00000053">
      <w:pPr>
        <w:numPr>
          <w:ilvl w:val="0"/>
          <w:numId w:val="10"/>
        </w:numPr>
        <w:shd w:fill="ffffff" w:val="clear"/>
        <w:spacing w:after="0" w:before="0" w:lineRule="auto"/>
        <w:ind w:left="720" w:hanging="360"/>
        <w:rPr>
          <w:rFonts w:ascii="Roboto" w:cs="Roboto" w:eastAsia="Roboto" w:hAnsi="Roboto"/>
          <w:color w:val="212121"/>
          <w:sz w:val="24"/>
          <w:szCs w:val="24"/>
          <w:highlight w:val="white"/>
        </w:rPr>
      </w:pPr>
      <w:r w:rsidDel="00000000" w:rsidR="00000000" w:rsidRPr="00000000">
        <w:rPr>
          <w:rFonts w:ascii="Times New Roman" w:cs="Times New Roman" w:eastAsia="Times New Roman" w:hAnsi="Times New Roman"/>
          <w:color w:val="212121"/>
          <w:sz w:val="24"/>
          <w:szCs w:val="24"/>
          <w:highlight w:val="white"/>
          <w:rtl w:val="0"/>
        </w:rPr>
        <w:t xml:space="preserve">While combining the two ideas, </w:t>
      </w:r>
      <w:r w:rsidDel="00000000" w:rsidR="00000000" w:rsidRPr="00000000">
        <w:rPr>
          <w:rFonts w:ascii="Times New Roman" w:cs="Times New Roman" w:eastAsia="Times New Roman" w:hAnsi="Times New Roman"/>
          <w:b w:val="1"/>
          <w:color w:val="212121"/>
          <w:sz w:val="26"/>
          <w:szCs w:val="26"/>
          <w:highlight w:val="white"/>
          <w:rtl w:val="0"/>
        </w:rPr>
        <w:t xml:space="preserve">p</w:t>
      </w:r>
      <w:r w:rsidDel="00000000" w:rsidR="00000000" w:rsidRPr="00000000">
        <w:rPr>
          <w:rFonts w:ascii="Times New Roman" w:cs="Times New Roman" w:eastAsia="Times New Roman" w:hAnsi="Times New Roman"/>
          <w:color w:val="212121"/>
          <w:sz w:val="24"/>
          <w:szCs w:val="24"/>
          <w:highlight w:val="white"/>
          <w:rtl w:val="0"/>
        </w:rPr>
        <w:t xml:space="preserve">: order of AR and </w:t>
      </w:r>
      <w:r w:rsidDel="00000000" w:rsidR="00000000" w:rsidRPr="00000000">
        <w:rPr>
          <w:rFonts w:ascii="Times New Roman" w:cs="Times New Roman" w:eastAsia="Times New Roman" w:hAnsi="Times New Roman"/>
          <w:b w:val="1"/>
          <w:color w:val="212121"/>
          <w:sz w:val="26"/>
          <w:szCs w:val="26"/>
          <w:highlight w:val="white"/>
          <w:rtl w:val="0"/>
        </w:rPr>
        <w:t xml:space="preserve">q</w:t>
      </w:r>
      <w:r w:rsidDel="00000000" w:rsidR="00000000" w:rsidRPr="00000000">
        <w:rPr>
          <w:rFonts w:ascii="Times New Roman" w:cs="Times New Roman" w:eastAsia="Times New Roman" w:hAnsi="Times New Roman"/>
          <w:color w:val="212121"/>
          <w:sz w:val="24"/>
          <w:szCs w:val="24"/>
          <w:highlight w:val="white"/>
          <w:rtl w:val="0"/>
        </w:rPr>
        <w:t xml:space="preserve">: order of MA, </w:t>
      </w:r>
      <w:r w:rsidDel="00000000" w:rsidR="00000000" w:rsidRPr="00000000">
        <w:rPr>
          <w:rFonts w:ascii="Times New Roman" w:cs="Times New Roman" w:eastAsia="Times New Roman" w:hAnsi="Times New Roman"/>
          <w:b w:val="1"/>
          <w:color w:val="212121"/>
          <w:sz w:val="26"/>
          <w:szCs w:val="26"/>
          <w:highlight w:val="white"/>
          <w:rtl w:val="0"/>
        </w:rPr>
        <w:t xml:space="preserve">p</w:t>
      </w:r>
      <w:r w:rsidDel="00000000" w:rsidR="00000000" w:rsidRPr="00000000">
        <w:rPr>
          <w:rFonts w:ascii="Times New Roman" w:cs="Times New Roman" w:eastAsia="Times New Roman" w:hAnsi="Times New Roman"/>
          <w:color w:val="212121"/>
          <w:sz w:val="24"/>
          <w:szCs w:val="24"/>
          <w:highlight w:val="white"/>
          <w:rtl w:val="0"/>
        </w:rPr>
        <w:t xml:space="preserve"> may or may not be equal to </w:t>
      </w:r>
      <w:r w:rsidDel="00000000" w:rsidR="00000000" w:rsidRPr="00000000">
        <w:rPr>
          <w:rFonts w:ascii="Times New Roman" w:cs="Times New Roman" w:eastAsia="Times New Roman" w:hAnsi="Times New Roman"/>
          <w:b w:val="1"/>
          <w:color w:val="212121"/>
          <w:sz w:val="26"/>
          <w:szCs w:val="26"/>
          <w:highlight w:val="white"/>
          <w:rtl w:val="0"/>
        </w:rPr>
        <w:t xml:space="preserve">q</w:t>
      </w:r>
      <w:r w:rsidDel="00000000" w:rsidR="00000000" w:rsidRPr="00000000">
        <w:rPr>
          <w:rtl w:val="0"/>
        </w:rPr>
      </w:r>
    </w:p>
    <w:p w:rsidR="00000000" w:rsidDel="00000000" w:rsidP="00000000" w:rsidRDefault="00000000" w:rsidRPr="00000000" w14:paraId="00000054">
      <w:pPr>
        <w:numPr>
          <w:ilvl w:val="0"/>
          <w:numId w:val="10"/>
        </w:numPr>
        <w:shd w:fill="ffffff" w:val="clear"/>
        <w:spacing w:after="0" w:before="0" w:lineRule="auto"/>
        <w:ind w:left="720" w:hanging="360"/>
        <w:rPr>
          <w:rFonts w:ascii="Times New Roman" w:cs="Times New Roman" w:eastAsia="Times New Roman" w:hAnsi="Times New Roman"/>
          <w:color w:val="212121"/>
          <w:sz w:val="24"/>
          <w:szCs w:val="24"/>
        </w:rPr>
      </w:pPr>
      <w:r w:rsidDel="00000000" w:rsidR="00000000" w:rsidRPr="00000000">
        <w:rPr>
          <w:rFonts w:ascii="Times New Roman" w:cs="Times New Roman" w:eastAsia="Times New Roman" w:hAnsi="Times New Roman"/>
          <w:color w:val="212121"/>
          <w:sz w:val="29"/>
          <w:szCs w:val="29"/>
          <w:highlight w:val="white"/>
          <w:rtl w:val="0"/>
        </w:rPr>
        <w:t xml:space="preserve">α</w:t>
      </w:r>
      <w:r w:rsidDel="00000000" w:rsidR="00000000" w:rsidRPr="00000000">
        <w:rPr>
          <w:rFonts w:ascii="Times New Roman" w:cs="Times New Roman" w:eastAsia="Times New Roman" w:hAnsi="Times New Roman"/>
          <w:color w:val="212121"/>
          <w:sz w:val="27"/>
          <w:szCs w:val="27"/>
          <w:highlight w:val="white"/>
          <w:vertAlign w:val="subscript"/>
          <w:rtl w:val="0"/>
        </w:rPr>
        <w:t xml:space="preserve">1</w:t>
      </w:r>
      <w:r w:rsidDel="00000000" w:rsidR="00000000" w:rsidRPr="00000000">
        <w:rPr>
          <w:rFonts w:ascii="Times New Roman" w:cs="Times New Roman" w:eastAsia="Times New Roman" w:hAnsi="Times New Roman"/>
          <w:color w:val="212121"/>
          <w:sz w:val="29"/>
          <w:szCs w:val="29"/>
          <w:highlight w:val="white"/>
          <w:rtl w:val="0"/>
        </w:rPr>
        <w:t xml:space="preserve">, α</w:t>
      </w:r>
      <w:r w:rsidDel="00000000" w:rsidR="00000000" w:rsidRPr="00000000">
        <w:rPr>
          <w:rFonts w:ascii="Times New Roman" w:cs="Times New Roman" w:eastAsia="Times New Roman" w:hAnsi="Times New Roman"/>
          <w:color w:val="212121"/>
          <w:sz w:val="27"/>
          <w:szCs w:val="27"/>
          <w:highlight w:val="white"/>
          <w:vertAlign w:val="subscript"/>
          <w:rtl w:val="0"/>
        </w:rPr>
        <w:t xml:space="preserve">2</w:t>
      </w:r>
      <w:r w:rsidDel="00000000" w:rsidR="00000000" w:rsidRPr="00000000">
        <w:rPr>
          <w:rFonts w:ascii="Times New Roman" w:cs="Times New Roman" w:eastAsia="Times New Roman" w:hAnsi="Times New Roman"/>
          <w:color w:val="212121"/>
          <w:sz w:val="29"/>
          <w:szCs w:val="29"/>
          <w:highlight w:val="white"/>
          <w:rtl w:val="0"/>
        </w:rPr>
        <w:t xml:space="preserve">,..., α</w:t>
      </w:r>
      <w:r w:rsidDel="00000000" w:rsidR="00000000" w:rsidRPr="00000000">
        <w:rPr>
          <w:rFonts w:ascii="Times New Roman" w:cs="Times New Roman" w:eastAsia="Times New Roman" w:hAnsi="Times New Roman"/>
          <w:color w:val="212121"/>
          <w:sz w:val="27"/>
          <w:szCs w:val="27"/>
          <w:highlight w:val="white"/>
          <w:vertAlign w:val="subscript"/>
          <w:rtl w:val="0"/>
        </w:rPr>
        <w:t xml:space="preserve">𝑝</w:t>
      </w:r>
      <w:r w:rsidDel="00000000" w:rsidR="00000000" w:rsidRPr="00000000">
        <w:rPr>
          <w:rFonts w:ascii="Times New Roman" w:cs="Times New Roman" w:eastAsia="Times New Roman" w:hAnsi="Times New Roman"/>
          <w:color w:val="212121"/>
          <w:sz w:val="24"/>
          <w:szCs w:val="24"/>
          <w:highlight w:val="white"/>
          <w:rtl w:val="0"/>
        </w:rPr>
        <w:t xml:space="preserve">: coefficients of AR</w:t>
      </w:r>
      <w:r w:rsidDel="00000000" w:rsidR="00000000" w:rsidRPr="00000000">
        <w:rPr>
          <w:rtl w:val="0"/>
        </w:rPr>
      </w:r>
    </w:p>
    <w:p w:rsidR="00000000" w:rsidDel="00000000" w:rsidP="00000000" w:rsidRDefault="00000000" w:rsidRPr="00000000" w14:paraId="00000055">
      <w:pPr>
        <w:numPr>
          <w:ilvl w:val="0"/>
          <w:numId w:val="10"/>
        </w:numPr>
        <w:shd w:fill="ffffff" w:val="clear"/>
        <w:spacing w:after="0" w:before="0" w:lineRule="auto"/>
        <w:ind w:left="720" w:hanging="360"/>
        <w:rPr>
          <w:rFonts w:ascii="Times New Roman" w:cs="Times New Roman" w:eastAsia="Times New Roman" w:hAnsi="Times New Roman"/>
          <w:color w:val="212121"/>
          <w:sz w:val="24"/>
          <w:szCs w:val="24"/>
        </w:rPr>
      </w:pPr>
      <w:r w:rsidDel="00000000" w:rsidR="00000000" w:rsidRPr="00000000">
        <w:rPr>
          <w:rFonts w:ascii="Times New Roman" w:cs="Times New Roman" w:eastAsia="Times New Roman" w:hAnsi="Times New Roman"/>
          <w:color w:val="212121"/>
          <w:sz w:val="29"/>
          <w:szCs w:val="29"/>
          <w:highlight w:val="white"/>
          <w:rtl w:val="0"/>
        </w:rPr>
        <w:t xml:space="preserve">𝑚</w:t>
      </w:r>
      <w:r w:rsidDel="00000000" w:rsidR="00000000" w:rsidRPr="00000000">
        <w:rPr>
          <w:rFonts w:ascii="Times New Roman" w:cs="Times New Roman" w:eastAsia="Times New Roman" w:hAnsi="Times New Roman"/>
          <w:color w:val="212121"/>
          <w:sz w:val="27"/>
          <w:szCs w:val="27"/>
          <w:highlight w:val="white"/>
          <w:vertAlign w:val="subscript"/>
          <w:rtl w:val="0"/>
        </w:rPr>
        <w:t xml:space="preserve">1</w:t>
      </w:r>
      <w:r w:rsidDel="00000000" w:rsidR="00000000" w:rsidRPr="00000000">
        <w:rPr>
          <w:rFonts w:ascii="Times New Roman" w:cs="Times New Roman" w:eastAsia="Times New Roman" w:hAnsi="Times New Roman"/>
          <w:color w:val="212121"/>
          <w:sz w:val="29"/>
          <w:szCs w:val="29"/>
          <w:highlight w:val="white"/>
          <w:rtl w:val="0"/>
        </w:rPr>
        <w:t xml:space="preserve">, 𝑚</w:t>
      </w:r>
      <w:r w:rsidDel="00000000" w:rsidR="00000000" w:rsidRPr="00000000">
        <w:rPr>
          <w:rFonts w:ascii="Times New Roman" w:cs="Times New Roman" w:eastAsia="Times New Roman" w:hAnsi="Times New Roman"/>
          <w:color w:val="212121"/>
          <w:sz w:val="27"/>
          <w:szCs w:val="27"/>
          <w:highlight w:val="white"/>
          <w:vertAlign w:val="subscript"/>
          <w:rtl w:val="0"/>
        </w:rPr>
        <w:t xml:space="preserve">2</w:t>
      </w:r>
      <w:r w:rsidDel="00000000" w:rsidR="00000000" w:rsidRPr="00000000">
        <w:rPr>
          <w:rFonts w:ascii="Times New Roman" w:cs="Times New Roman" w:eastAsia="Times New Roman" w:hAnsi="Times New Roman"/>
          <w:color w:val="212121"/>
          <w:sz w:val="29"/>
          <w:szCs w:val="29"/>
          <w:highlight w:val="white"/>
          <w:rtl w:val="0"/>
        </w:rPr>
        <w:t xml:space="preserve">,..., 𝑚</w:t>
      </w:r>
      <w:r w:rsidDel="00000000" w:rsidR="00000000" w:rsidRPr="00000000">
        <w:rPr>
          <w:rFonts w:ascii="Times New Roman" w:cs="Times New Roman" w:eastAsia="Times New Roman" w:hAnsi="Times New Roman"/>
          <w:color w:val="212121"/>
          <w:sz w:val="27"/>
          <w:szCs w:val="27"/>
          <w:highlight w:val="white"/>
          <w:vertAlign w:val="subscript"/>
          <w:rtl w:val="0"/>
        </w:rPr>
        <w:t xml:space="preserve">𝑞</w:t>
      </w:r>
      <w:r w:rsidDel="00000000" w:rsidR="00000000" w:rsidRPr="00000000">
        <w:rPr>
          <w:rFonts w:ascii="Times New Roman" w:cs="Times New Roman" w:eastAsia="Times New Roman" w:hAnsi="Times New Roman"/>
          <w:color w:val="212121"/>
          <w:sz w:val="24"/>
          <w:szCs w:val="24"/>
          <w:highlight w:val="white"/>
          <w:rtl w:val="0"/>
        </w:rPr>
        <w:t xml:space="preserve">: coefficients of MA</w:t>
      </w:r>
      <w:r w:rsidDel="00000000" w:rsidR="00000000" w:rsidRPr="00000000">
        <w:rPr>
          <w:rtl w:val="0"/>
        </w:rPr>
      </w:r>
    </w:p>
    <w:p w:rsidR="00000000" w:rsidDel="00000000" w:rsidP="00000000" w:rsidRDefault="00000000" w:rsidRPr="00000000" w14:paraId="00000056">
      <w:pPr>
        <w:numPr>
          <w:ilvl w:val="0"/>
          <w:numId w:val="10"/>
        </w:numPr>
        <w:shd w:fill="ffffff" w:val="clear"/>
        <w:spacing w:after="100" w:before="0" w:lineRule="auto"/>
        <w:ind w:left="720" w:hanging="360"/>
        <w:rPr>
          <w:rFonts w:ascii="Times New Roman" w:cs="Times New Roman" w:eastAsia="Times New Roman" w:hAnsi="Times New Roman"/>
          <w:color w:val="212121"/>
          <w:sz w:val="24"/>
          <w:szCs w:val="24"/>
          <w:highlight w:val="white"/>
        </w:rPr>
      </w:pPr>
      <w:r w:rsidDel="00000000" w:rsidR="00000000" w:rsidRPr="00000000">
        <w:rPr>
          <w:rFonts w:ascii="Times New Roman" w:cs="Times New Roman" w:eastAsia="Times New Roman" w:hAnsi="Times New Roman"/>
          <w:color w:val="212121"/>
          <w:sz w:val="24"/>
          <w:szCs w:val="24"/>
          <w:highlight w:val="white"/>
          <w:rtl w:val="0"/>
        </w:rPr>
        <w:t xml:space="preserve">Hence the formulation becomes:</w:t>
      </w:r>
    </w:p>
    <w:p w:rsidR="00000000" w:rsidDel="00000000" w:rsidP="00000000" w:rsidRDefault="00000000" w:rsidRPr="00000000" w14:paraId="00000057">
      <w:pPr>
        <w:shd w:fill="ffffff" w:val="clear"/>
        <w:spacing w:after="100" w:before="120" w:lineRule="auto"/>
        <w:rPr>
          <w:rFonts w:ascii="Times New Roman" w:cs="Times New Roman" w:eastAsia="Times New Roman" w:hAnsi="Times New Roman"/>
          <w:color w:val="212121"/>
          <w:sz w:val="24"/>
          <w:szCs w:val="24"/>
          <w:highlight w:val="white"/>
        </w:rPr>
      </w:pPr>
      <w:r w:rsidDel="00000000" w:rsidR="00000000" w:rsidRPr="00000000">
        <w:rPr>
          <w:rFonts w:ascii="Times New Roman" w:cs="Times New Roman" w:eastAsia="Times New Roman" w:hAnsi="Times New Roman"/>
          <w:color w:val="212121"/>
          <w:sz w:val="24"/>
          <w:szCs w:val="24"/>
          <w:highlight w:val="white"/>
          <w:rtl w:val="0"/>
        </w:rPr>
        <w:tab/>
        <w:tab/>
      </w:r>
      <w:r w:rsidDel="00000000" w:rsidR="00000000" w:rsidRPr="00000000">
        <w:rPr>
          <w:rFonts w:ascii="Times New Roman" w:cs="Times New Roman" w:eastAsia="Times New Roman" w:hAnsi="Times New Roman"/>
          <w:color w:val="212121"/>
          <w:sz w:val="24"/>
          <w:szCs w:val="24"/>
          <w:highlight w:val="white"/>
        </w:rPr>
        <w:drawing>
          <wp:inline distB="114300" distT="114300" distL="114300" distR="114300">
            <wp:extent cx="3910013" cy="654658"/>
            <wp:effectExtent b="0" l="0" r="0" t="0"/>
            <wp:docPr id="41" name="image1.png"/>
            <a:graphic>
              <a:graphicData uri="http://schemas.openxmlformats.org/drawingml/2006/picture">
                <pic:pic>
                  <pic:nvPicPr>
                    <pic:cNvPr id="0" name="image1.png"/>
                    <pic:cNvPicPr preferRelativeResize="0"/>
                  </pic:nvPicPr>
                  <pic:blipFill>
                    <a:blip r:embed="rId13"/>
                    <a:srcRect b="0" l="0" r="0" t="0"/>
                    <a:stretch>
                      <a:fillRect/>
                    </a:stretch>
                  </pic:blipFill>
                  <pic:spPr>
                    <a:xfrm>
                      <a:off x="0" y="0"/>
                      <a:ext cx="3910013" cy="654658"/>
                    </a:xfrm>
                    <a:prstGeom prst="rect"/>
                    <a:ln/>
                  </pic:spPr>
                </pic:pic>
              </a:graphicData>
            </a:graphic>
          </wp:inline>
        </w:drawing>
      </w:r>
      <w:r w:rsidDel="00000000" w:rsidR="00000000" w:rsidRPr="00000000">
        <w:rPr>
          <w:rtl w:val="0"/>
        </w:rPr>
      </w:r>
    </w:p>
    <w:p w:rsidR="00000000" w:rsidDel="00000000" w:rsidP="00000000" w:rsidRDefault="00000000" w:rsidRPr="00000000" w14:paraId="00000058">
      <w:pPr>
        <w:shd w:fill="ffffff" w:val="clear"/>
        <w:spacing w:after="100" w:before="120" w:lineRule="auto"/>
        <w:rPr>
          <w:rFonts w:ascii="Times New Roman" w:cs="Times New Roman" w:eastAsia="Times New Roman" w:hAnsi="Times New Roman"/>
          <w:color w:val="212121"/>
          <w:sz w:val="24"/>
          <w:szCs w:val="24"/>
          <w:highlight w:val="white"/>
        </w:rPr>
      </w:pPr>
      <w:r w:rsidDel="00000000" w:rsidR="00000000" w:rsidRPr="00000000">
        <w:rPr>
          <w:rtl w:val="0"/>
        </w:rPr>
      </w:r>
    </w:p>
    <w:p w:rsidR="00000000" w:rsidDel="00000000" w:rsidP="00000000" w:rsidRDefault="00000000" w:rsidRPr="00000000" w14:paraId="00000059">
      <w:pPr>
        <w:numPr>
          <w:ilvl w:val="0"/>
          <w:numId w:val="35"/>
        </w:numPr>
        <w:shd w:fill="ffffff" w:val="clear"/>
        <w:spacing w:after="0" w:before="120" w:lineRule="auto"/>
        <w:ind w:left="720" w:hanging="360"/>
        <w:rPr>
          <w:rFonts w:ascii="Roboto" w:cs="Roboto" w:eastAsia="Roboto" w:hAnsi="Roboto"/>
          <w:color w:val="212121"/>
          <w:sz w:val="24"/>
          <w:szCs w:val="24"/>
          <w:highlight w:val="white"/>
        </w:rPr>
      </w:pPr>
      <w:r w:rsidDel="00000000" w:rsidR="00000000" w:rsidRPr="00000000">
        <w:rPr>
          <w:rFonts w:ascii="Times New Roman" w:cs="Times New Roman" w:eastAsia="Times New Roman" w:hAnsi="Times New Roman"/>
          <w:color w:val="212121"/>
          <w:sz w:val="24"/>
          <w:szCs w:val="24"/>
          <w:highlight w:val="white"/>
          <w:rtl w:val="0"/>
        </w:rPr>
        <w:t xml:space="preserve">Here, </w:t>
      </w:r>
      <w:r w:rsidDel="00000000" w:rsidR="00000000" w:rsidRPr="00000000">
        <w:rPr>
          <w:rFonts w:ascii="Times New Roman" w:cs="Times New Roman" w:eastAsia="Times New Roman" w:hAnsi="Times New Roman"/>
          <w:b w:val="1"/>
          <w:color w:val="212121"/>
          <w:sz w:val="24"/>
          <w:szCs w:val="24"/>
          <w:highlight w:val="white"/>
          <w:rtl w:val="0"/>
        </w:rPr>
        <w:t xml:space="preserve">p</w:t>
      </w:r>
      <w:r w:rsidDel="00000000" w:rsidR="00000000" w:rsidRPr="00000000">
        <w:rPr>
          <w:rFonts w:ascii="Times New Roman" w:cs="Times New Roman" w:eastAsia="Times New Roman" w:hAnsi="Times New Roman"/>
          <w:color w:val="212121"/>
          <w:sz w:val="24"/>
          <w:szCs w:val="24"/>
          <w:highlight w:val="white"/>
          <w:rtl w:val="0"/>
        </w:rPr>
        <w:t xml:space="preserve"> and </w:t>
      </w:r>
      <w:r w:rsidDel="00000000" w:rsidR="00000000" w:rsidRPr="00000000">
        <w:rPr>
          <w:rFonts w:ascii="Times New Roman" w:cs="Times New Roman" w:eastAsia="Times New Roman" w:hAnsi="Times New Roman"/>
          <w:b w:val="1"/>
          <w:color w:val="212121"/>
          <w:sz w:val="24"/>
          <w:szCs w:val="24"/>
          <w:highlight w:val="white"/>
          <w:rtl w:val="0"/>
        </w:rPr>
        <w:t xml:space="preserve">q</w:t>
      </w:r>
      <w:r w:rsidDel="00000000" w:rsidR="00000000" w:rsidRPr="00000000">
        <w:rPr>
          <w:rFonts w:ascii="Times New Roman" w:cs="Times New Roman" w:eastAsia="Times New Roman" w:hAnsi="Times New Roman"/>
          <w:color w:val="212121"/>
          <w:sz w:val="24"/>
          <w:szCs w:val="24"/>
          <w:highlight w:val="white"/>
          <w:rtl w:val="0"/>
        </w:rPr>
        <w:t xml:space="preserve"> are hyperparameters. Thus it is also called </w:t>
      </w:r>
      <w:r w:rsidDel="00000000" w:rsidR="00000000" w:rsidRPr="00000000">
        <w:rPr>
          <w:rFonts w:ascii="Times New Roman" w:cs="Times New Roman" w:eastAsia="Times New Roman" w:hAnsi="Times New Roman"/>
          <w:b w:val="1"/>
          <w:color w:val="212121"/>
          <w:sz w:val="24"/>
          <w:szCs w:val="24"/>
          <w:highlight w:val="white"/>
          <w:rtl w:val="0"/>
        </w:rPr>
        <w:t xml:space="preserve">ARMA(p,q)</w:t>
      </w:r>
      <w:r w:rsidDel="00000000" w:rsidR="00000000" w:rsidRPr="00000000">
        <w:rPr>
          <w:rFonts w:ascii="Times New Roman" w:cs="Times New Roman" w:eastAsia="Times New Roman" w:hAnsi="Times New Roman"/>
          <w:color w:val="212121"/>
          <w:sz w:val="24"/>
          <w:szCs w:val="24"/>
          <w:highlight w:val="white"/>
          <w:rtl w:val="0"/>
        </w:rPr>
        <w:t xml:space="preserve"> model.</w:t>
      </w:r>
      <w:r w:rsidDel="00000000" w:rsidR="00000000" w:rsidRPr="00000000">
        <w:rPr>
          <w:rtl w:val="0"/>
        </w:rPr>
      </w:r>
    </w:p>
    <w:p w:rsidR="00000000" w:rsidDel="00000000" w:rsidP="00000000" w:rsidRDefault="00000000" w:rsidRPr="00000000" w14:paraId="0000005A">
      <w:pPr>
        <w:numPr>
          <w:ilvl w:val="0"/>
          <w:numId w:val="35"/>
        </w:numPr>
        <w:shd w:fill="ffffff" w:val="clear"/>
        <w:spacing w:after="0" w:before="0" w:lineRule="auto"/>
        <w:ind w:left="720" w:hanging="360"/>
        <w:rPr>
          <w:rFonts w:ascii="Times New Roman" w:cs="Times New Roman" w:eastAsia="Times New Roman" w:hAnsi="Times New Roman"/>
          <w:color w:val="212121"/>
          <w:sz w:val="24"/>
          <w:szCs w:val="24"/>
          <w:highlight w:val="white"/>
        </w:rPr>
      </w:pPr>
      <w:r w:rsidDel="00000000" w:rsidR="00000000" w:rsidRPr="00000000">
        <w:rPr>
          <w:rFonts w:ascii="Times New Roman" w:cs="Times New Roman" w:eastAsia="Times New Roman" w:hAnsi="Times New Roman"/>
          <w:color w:val="212121"/>
          <w:sz w:val="24"/>
          <w:szCs w:val="24"/>
          <w:highlight w:val="white"/>
          <w:rtl w:val="0"/>
        </w:rPr>
        <w:t xml:space="preserve">The major limitation of this technique is that it cannot handle non-stationary time series because, if we're training a Linear Regression, the variables can not be dependent on each other.</w:t>
      </w:r>
    </w:p>
    <w:p w:rsidR="00000000" w:rsidDel="00000000" w:rsidP="00000000" w:rsidRDefault="00000000" w:rsidRPr="00000000" w14:paraId="0000005B">
      <w:pPr>
        <w:numPr>
          <w:ilvl w:val="0"/>
          <w:numId w:val="35"/>
        </w:numPr>
        <w:shd w:fill="ffffff" w:val="clear"/>
        <w:spacing w:after="0" w:before="0" w:lineRule="auto"/>
        <w:ind w:left="720" w:hanging="360"/>
        <w:rPr>
          <w:rFonts w:ascii="Times New Roman" w:cs="Times New Roman" w:eastAsia="Times New Roman" w:hAnsi="Times New Roman"/>
          <w:color w:val="212121"/>
          <w:sz w:val="24"/>
          <w:szCs w:val="24"/>
          <w:highlight w:val="white"/>
        </w:rPr>
      </w:pPr>
      <w:r w:rsidDel="00000000" w:rsidR="00000000" w:rsidRPr="00000000">
        <w:rPr>
          <w:rFonts w:ascii="Times New Roman" w:cs="Times New Roman" w:eastAsia="Times New Roman" w:hAnsi="Times New Roman"/>
          <w:color w:val="212121"/>
          <w:sz w:val="24"/>
          <w:szCs w:val="24"/>
          <w:highlight w:val="white"/>
          <w:rtl w:val="0"/>
        </w:rPr>
        <w:t xml:space="preserve">This method can not handle if there is a trend or seasonality present in the data.</w:t>
      </w:r>
    </w:p>
    <w:p w:rsidR="00000000" w:rsidDel="00000000" w:rsidP="00000000" w:rsidRDefault="00000000" w:rsidRPr="00000000" w14:paraId="0000005C">
      <w:pPr>
        <w:numPr>
          <w:ilvl w:val="0"/>
          <w:numId w:val="35"/>
        </w:numPr>
        <w:shd w:fill="ffffff" w:val="clear"/>
        <w:spacing w:after="100" w:before="0" w:lineRule="auto"/>
        <w:ind w:left="720" w:hanging="360"/>
        <w:rPr>
          <w:rFonts w:ascii="Times New Roman" w:cs="Times New Roman" w:eastAsia="Times New Roman" w:hAnsi="Times New Roman"/>
          <w:color w:val="212121"/>
          <w:sz w:val="24"/>
          <w:szCs w:val="24"/>
          <w:highlight w:val="white"/>
        </w:rPr>
      </w:pPr>
      <w:r w:rsidDel="00000000" w:rsidR="00000000" w:rsidRPr="00000000">
        <w:rPr>
          <w:rFonts w:ascii="Times New Roman" w:cs="Times New Roman" w:eastAsia="Times New Roman" w:hAnsi="Times New Roman"/>
          <w:color w:val="212121"/>
          <w:sz w:val="24"/>
          <w:szCs w:val="24"/>
          <w:highlight w:val="white"/>
          <w:rtl w:val="0"/>
        </w:rPr>
        <w:t xml:space="preserve">For the AR term refer to the PACF plot which tells about the lag terms and for the MA term refer to the ACF plot which tells about the error terms.</w:t>
      </w:r>
    </w:p>
    <w:p w:rsidR="00000000" w:rsidDel="00000000" w:rsidP="00000000" w:rsidRDefault="00000000" w:rsidRPr="00000000" w14:paraId="0000005D">
      <w:pPr>
        <w:shd w:fill="ffffff" w:val="clear"/>
        <w:spacing w:after="100" w:before="120" w:lineRule="auto"/>
        <w:rPr>
          <w:rFonts w:ascii="Times New Roman" w:cs="Times New Roman" w:eastAsia="Times New Roman" w:hAnsi="Times New Roman"/>
          <w:color w:val="212121"/>
          <w:sz w:val="24"/>
          <w:szCs w:val="24"/>
          <w:highlight w:val="white"/>
        </w:rPr>
      </w:pPr>
      <w:r w:rsidDel="00000000" w:rsidR="00000000" w:rsidRPr="00000000">
        <w:rPr>
          <w:rtl w:val="0"/>
        </w:rPr>
      </w:r>
    </w:p>
    <w:p w:rsidR="00000000" w:rsidDel="00000000" w:rsidP="00000000" w:rsidRDefault="00000000" w:rsidRPr="00000000" w14:paraId="0000005E">
      <w:pPr>
        <w:shd w:fill="ffffff" w:val="clear"/>
        <w:spacing w:after="100" w:before="120" w:lineRule="auto"/>
        <w:ind w:left="720" w:firstLine="0"/>
        <w:rPr>
          <w:rFonts w:ascii="Times New Roman" w:cs="Times New Roman" w:eastAsia="Times New Roman" w:hAnsi="Times New Roman"/>
          <w:color w:val="212121"/>
          <w:sz w:val="24"/>
          <w:szCs w:val="24"/>
          <w:highlight w:val="white"/>
        </w:rPr>
      </w:pPr>
      <w:r w:rsidDel="00000000" w:rsidR="00000000" w:rsidRPr="00000000">
        <w:rPr>
          <w:rtl w:val="0"/>
        </w:rPr>
      </w:r>
    </w:p>
    <w:tbl>
      <w:tblPr>
        <w:tblStyle w:val="Table1"/>
        <w:tblW w:w="909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60"/>
        <w:gridCol w:w="2160"/>
        <w:gridCol w:w="2160"/>
        <w:gridCol w:w="2610"/>
        <w:tblGridChange w:id="0">
          <w:tblGrid>
            <w:gridCol w:w="2160"/>
            <w:gridCol w:w="2160"/>
            <w:gridCol w:w="2160"/>
            <w:gridCol w:w="261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F">
            <w:pPr>
              <w:widowControl w:val="0"/>
              <w:spacing w:line="240" w:lineRule="auto"/>
              <w:rPr>
                <w:rFonts w:ascii="Times New Roman" w:cs="Times New Roman" w:eastAsia="Times New Roman" w:hAnsi="Times New Roman"/>
                <w:color w:val="212121"/>
                <w:sz w:val="24"/>
                <w:szCs w:val="24"/>
                <w:highlight w:val="whit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0">
            <w:pPr>
              <w:widowControl w:val="0"/>
              <w:spacing w:line="240" w:lineRule="auto"/>
              <w:rPr>
                <w:rFonts w:ascii="Times New Roman" w:cs="Times New Roman" w:eastAsia="Times New Roman" w:hAnsi="Times New Roman"/>
                <w:b w:val="1"/>
                <w:color w:val="212121"/>
                <w:sz w:val="24"/>
                <w:szCs w:val="24"/>
                <w:highlight w:val="white"/>
              </w:rPr>
            </w:pPr>
            <w:r w:rsidDel="00000000" w:rsidR="00000000" w:rsidRPr="00000000">
              <w:rPr>
                <w:rFonts w:ascii="Times New Roman" w:cs="Times New Roman" w:eastAsia="Times New Roman" w:hAnsi="Times New Roman"/>
                <w:b w:val="1"/>
                <w:color w:val="212121"/>
                <w:sz w:val="24"/>
                <w:szCs w:val="24"/>
                <w:highlight w:val="white"/>
                <w:rtl w:val="0"/>
              </w:rPr>
              <w:t xml:space="preserve">AR(p)</w:t>
            </w:r>
          </w:p>
        </w:tc>
        <w:tc>
          <w:tcPr>
            <w:shd w:fill="auto" w:val="clear"/>
            <w:tcMar>
              <w:top w:w="100.0" w:type="dxa"/>
              <w:left w:w="100.0" w:type="dxa"/>
              <w:bottom w:w="100.0" w:type="dxa"/>
              <w:right w:w="100.0" w:type="dxa"/>
            </w:tcMar>
            <w:vAlign w:val="top"/>
          </w:tcPr>
          <w:p w:rsidR="00000000" w:rsidDel="00000000" w:rsidP="00000000" w:rsidRDefault="00000000" w:rsidRPr="00000000" w14:paraId="00000061">
            <w:pPr>
              <w:widowControl w:val="0"/>
              <w:spacing w:line="240" w:lineRule="auto"/>
              <w:rPr>
                <w:rFonts w:ascii="Times New Roman" w:cs="Times New Roman" w:eastAsia="Times New Roman" w:hAnsi="Times New Roman"/>
                <w:b w:val="1"/>
                <w:color w:val="212121"/>
                <w:sz w:val="24"/>
                <w:szCs w:val="24"/>
                <w:highlight w:val="white"/>
              </w:rPr>
            </w:pPr>
            <w:r w:rsidDel="00000000" w:rsidR="00000000" w:rsidRPr="00000000">
              <w:rPr>
                <w:rFonts w:ascii="Times New Roman" w:cs="Times New Roman" w:eastAsia="Times New Roman" w:hAnsi="Times New Roman"/>
                <w:b w:val="1"/>
                <w:color w:val="212121"/>
                <w:sz w:val="24"/>
                <w:szCs w:val="24"/>
                <w:highlight w:val="white"/>
                <w:rtl w:val="0"/>
              </w:rPr>
              <w:t xml:space="preserve">MA(q)</w:t>
            </w:r>
          </w:p>
        </w:tc>
        <w:tc>
          <w:tcPr>
            <w:shd w:fill="auto" w:val="clear"/>
            <w:tcMar>
              <w:top w:w="100.0" w:type="dxa"/>
              <w:left w:w="100.0" w:type="dxa"/>
              <w:bottom w:w="100.0" w:type="dxa"/>
              <w:right w:w="100.0" w:type="dxa"/>
            </w:tcMar>
            <w:vAlign w:val="top"/>
          </w:tcPr>
          <w:p w:rsidR="00000000" w:rsidDel="00000000" w:rsidP="00000000" w:rsidRDefault="00000000" w:rsidRPr="00000000" w14:paraId="00000062">
            <w:pPr>
              <w:widowControl w:val="0"/>
              <w:spacing w:line="240" w:lineRule="auto"/>
              <w:rPr>
                <w:rFonts w:ascii="Times New Roman" w:cs="Times New Roman" w:eastAsia="Times New Roman" w:hAnsi="Times New Roman"/>
                <w:b w:val="1"/>
                <w:color w:val="212121"/>
                <w:sz w:val="24"/>
                <w:szCs w:val="24"/>
                <w:highlight w:val="white"/>
              </w:rPr>
            </w:pPr>
            <w:r w:rsidDel="00000000" w:rsidR="00000000" w:rsidRPr="00000000">
              <w:rPr>
                <w:rFonts w:ascii="Times New Roman" w:cs="Times New Roman" w:eastAsia="Times New Roman" w:hAnsi="Times New Roman"/>
                <w:b w:val="1"/>
                <w:color w:val="212121"/>
                <w:sz w:val="24"/>
                <w:szCs w:val="24"/>
                <w:highlight w:val="white"/>
                <w:rtl w:val="0"/>
              </w:rPr>
              <w:t xml:space="preserve">ARMA(p,q)</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3">
            <w:pPr>
              <w:widowControl w:val="0"/>
              <w:spacing w:line="240" w:lineRule="auto"/>
              <w:rPr>
                <w:rFonts w:ascii="Times New Roman" w:cs="Times New Roman" w:eastAsia="Times New Roman" w:hAnsi="Times New Roman"/>
                <w:b w:val="1"/>
                <w:color w:val="212121"/>
                <w:sz w:val="24"/>
                <w:szCs w:val="24"/>
                <w:highlight w:val="white"/>
              </w:rPr>
            </w:pPr>
            <w:r w:rsidDel="00000000" w:rsidR="00000000" w:rsidRPr="00000000">
              <w:rPr>
                <w:rFonts w:ascii="Times New Roman" w:cs="Times New Roman" w:eastAsia="Times New Roman" w:hAnsi="Times New Roman"/>
                <w:b w:val="1"/>
                <w:color w:val="212121"/>
                <w:sz w:val="24"/>
                <w:szCs w:val="24"/>
                <w:highlight w:val="white"/>
                <w:rtl w:val="0"/>
              </w:rPr>
              <w:t xml:space="preserve">ACF Plot</w:t>
            </w:r>
          </w:p>
        </w:tc>
        <w:tc>
          <w:tcPr>
            <w:shd w:fill="auto" w:val="clear"/>
            <w:tcMar>
              <w:top w:w="100.0" w:type="dxa"/>
              <w:left w:w="100.0" w:type="dxa"/>
              <w:bottom w:w="100.0" w:type="dxa"/>
              <w:right w:w="100.0" w:type="dxa"/>
            </w:tcMar>
            <w:vAlign w:val="top"/>
          </w:tcPr>
          <w:p w:rsidR="00000000" w:rsidDel="00000000" w:rsidP="00000000" w:rsidRDefault="00000000" w:rsidRPr="00000000" w14:paraId="00000064">
            <w:pPr>
              <w:widowControl w:val="0"/>
              <w:spacing w:line="240" w:lineRule="auto"/>
              <w:rPr>
                <w:rFonts w:ascii="Times New Roman" w:cs="Times New Roman" w:eastAsia="Times New Roman" w:hAnsi="Times New Roman"/>
                <w:color w:val="212121"/>
                <w:sz w:val="24"/>
                <w:szCs w:val="24"/>
                <w:highlight w:val="white"/>
              </w:rPr>
            </w:pPr>
            <w:r w:rsidDel="00000000" w:rsidR="00000000" w:rsidRPr="00000000">
              <w:rPr>
                <w:rFonts w:ascii="Times New Roman" w:cs="Times New Roman" w:eastAsia="Times New Roman" w:hAnsi="Times New Roman"/>
                <w:color w:val="212121"/>
                <w:sz w:val="24"/>
                <w:szCs w:val="24"/>
                <w:highlight w:val="white"/>
                <w:rtl w:val="0"/>
              </w:rPr>
              <w:t xml:space="preserve">Slow Decay</w:t>
            </w:r>
          </w:p>
        </w:tc>
        <w:tc>
          <w:tcPr>
            <w:shd w:fill="auto" w:val="clear"/>
            <w:tcMar>
              <w:top w:w="100.0" w:type="dxa"/>
              <w:left w:w="100.0" w:type="dxa"/>
              <w:bottom w:w="100.0" w:type="dxa"/>
              <w:right w:w="100.0" w:type="dxa"/>
            </w:tcMar>
            <w:vAlign w:val="top"/>
          </w:tcPr>
          <w:p w:rsidR="00000000" w:rsidDel="00000000" w:rsidP="00000000" w:rsidRDefault="00000000" w:rsidRPr="00000000" w14:paraId="00000065">
            <w:pPr>
              <w:widowControl w:val="0"/>
              <w:spacing w:line="240" w:lineRule="auto"/>
              <w:rPr>
                <w:rFonts w:ascii="Times New Roman" w:cs="Times New Roman" w:eastAsia="Times New Roman" w:hAnsi="Times New Roman"/>
                <w:color w:val="212121"/>
                <w:sz w:val="24"/>
                <w:szCs w:val="24"/>
                <w:highlight w:val="white"/>
              </w:rPr>
            </w:pPr>
            <w:r w:rsidDel="00000000" w:rsidR="00000000" w:rsidRPr="00000000">
              <w:rPr>
                <w:rFonts w:ascii="Times New Roman" w:cs="Times New Roman" w:eastAsia="Times New Roman" w:hAnsi="Times New Roman"/>
                <w:color w:val="212121"/>
                <w:sz w:val="24"/>
                <w:szCs w:val="24"/>
                <w:highlight w:val="white"/>
                <w:rtl w:val="0"/>
              </w:rPr>
              <w:t xml:space="preserve">Sharp Cutoff</w:t>
            </w:r>
          </w:p>
        </w:tc>
        <w:tc>
          <w:tcPr>
            <w:shd w:fill="auto" w:val="clear"/>
            <w:tcMar>
              <w:top w:w="100.0" w:type="dxa"/>
              <w:left w:w="100.0" w:type="dxa"/>
              <w:bottom w:w="100.0" w:type="dxa"/>
              <w:right w:w="100.0" w:type="dxa"/>
            </w:tcMar>
            <w:vAlign w:val="top"/>
          </w:tcPr>
          <w:p w:rsidR="00000000" w:rsidDel="00000000" w:rsidP="00000000" w:rsidRDefault="00000000" w:rsidRPr="00000000" w14:paraId="00000066">
            <w:pPr>
              <w:widowControl w:val="0"/>
              <w:spacing w:line="240" w:lineRule="auto"/>
              <w:rPr>
                <w:rFonts w:ascii="Times New Roman" w:cs="Times New Roman" w:eastAsia="Times New Roman" w:hAnsi="Times New Roman"/>
                <w:color w:val="212121"/>
                <w:sz w:val="24"/>
                <w:szCs w:val="24"/>
                <w:highlight w:val="white"/>
              </w:rPr>
            </w:pPr>
            <w:r w:rsidDel="00000000" w:rsidR="00000000" w:rsidRPr="00000000">
              <w:rPr>
                <w:rFonts w:ascii="Times New Roman" w:cs="Times New Roman" w:eastAsia="Times New Roman" w:hAnsi="Times New Roman"/>
                <w:color w:val="212121"/>
                <w:sz w:val="24"/>
                <w:szCs w:val="24"/>
                <w:highlight w:val="white"/>
                <w:rtl w:val="0"/>
              </w:rPr>
              <w:t xml:space="preserve">Sharp Cutoff after lag 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7">
            <w:pPr>
              <w:widowControl w:val="0"/>
              <w:spacing w:line="240" w:lineRule="auto"/>
              <w:rPr>
                <w:rFonts w:ascii="Times New Roman" w:cs="Times New Roman" w:eastAsia="Times New Roman" w:hAnsi="Times New Roman"/>
                <w:b w:val="1"/>
                <w:color w:val="212121"/>
                <w:sz w:val="24"/>
                <w:szCs w:val="24"/>
                <w:highlight w:val="white"/>
              </w:rPr>
            </w:pPr>
            <w:r w:rsidDel="00000000" w:rsidR="00000000" w:rsidRPr="00000000">
              <w:rPr>
                <w:rFonts w:ascii="Times New Roman" w:cs="Times New Roman" w:eastAsia="Times New Roman" w:hAnsi="Times New Roman"/>
                <w:b w:val="1"/>
                <w:color w:val="212121"/>
                <w:sz w:val="24"/>
                <w:szCs w:val="24"/>
                <w:highlight w:val="white"/>
                <w:rtl w:val="0"/>
              </w:rPr>
              <w:t xml:space="preserve">PACF Plot</w:t>
            </w:r>
          </w:p>
        </w:tc>
        <w:tc>
          <w:tcPr>
            <w:shd w:fill="auto" w:val="clear"/>
            <w:tcMar>
              <w:top w:w="100.0" w:type="dxa"/>
              <w:left w:w="100.0" w:type="dxa"/>
              <w:bottom w:w="100.0" w:type="dxa"/>
              <w:right w:w="100.0" w:type="dxa"/>
            </w:tcMar>
            <w:vAlign w:val="top"/>
          </w:tcPr>
          <w:p w:rsidR="00000000" w:rsidDel="00000000" w:rsidP="00000000" w:rsidRDefault="00000000" w:rsidRPr="00000000" w14:paraId="00000068">
            <w:pPr>
              <w:widowControl w:val="0"/>
              <w:spacing w:line="240" w:lineRule="auto"/>
              <w:rPr>
                <w:rFonts w:ascii="Times New Roman" w:cs="Times New Roman" w:eastAsia="Times New Roman" w:hAnsi="Times New Roman"/>
                <w:color w:val="212121"/>
                <w:sz w:val="24"/>
                <w:szCs w:val="24"/>
                <w:highlight w:val="white"/>
              </w:rPr>
            </w:pPr>
            <w:r w:rsidDel="00000000" w:rsidR="00000000" w:rsidRPr="00000000">
              <w:rPr>
                <w:rFonts w:ascii="Times New Roman" w:cs="Times New Roman" w:eastAsia="Times New Roman" w:hAnsi="Times New Roman"/>
                <w:color w:val="212121"/>
                <w:sz w:val="24"/>
                <w:szCs w:val="24"/>
                <w:highlight w:val="white"/>
                <w:rtl w:val="0"/>
              </w:rPr>
              <w:t xml:space="preserve">Sharp Cutoff</w:t>
            </w:r>
          </w:p>
        </w:tc>
        <w:tc>
          <w:tcPr>
            <w:shd w:fill="auto" w:val="clear"/>
            <w:tcMar>
              <w:top w:w="100.0" w:type="dxa"/>
              <w:left w:w="100.0" w:type="dxa"/>
              <w:bottom w:w="100.0" w:type="dxa"/>
              <w:right w:w="100.0" w:type="dxa"/>
            </w:tcMar>
            <w:vAlign w:val="top"/>
          </w:tcPr>
          <w:p w:rsidR="00000000" w:rsidDel="00000000" w:rsidP="00000000" w:rsidRDefault="00000000" w:rsidRPr="00000000" w14:paraId="00000069">
            <w:pPr>
              <w:widowControl w:val="0"/>
              <w:spacing w:line="240" w:lineRule="auto"/>
              <w:rPr>
                <w:rFonts w:ascii="Times New Roman" w:cs="Times New Roman" w:eastAsia="Times New Roman" w:hAnsi="Times New Roman"/>
                <w:color w:val="212121"/>
                <w:sz w:val="24"/>
                <w:szCs w:val="24"/>
                <w:highlight w:val="white"/>
              </w:rPr>
            </w:pPr>
            <w:r w:rsidDel="00000000" w:rsidR="00000000" w:rsidRPr="00000000">
              <w:rPr>
                <w:rFonts w:ascii="Times New Roman" w:cs="Times New Roman" w:eastAsia="Times New Roman" w:hAnsi="Times New Roman"/>
                <w:color w:val="212121"/>
                <w:sz w:val="24"/>
                <w:szCs w:val="24"/>
                <w:highlight w:val="white"/>
                <w:rtl w:val="0"/>
              </w:rPr>
              <w:t xml:space="preserve">Slow Decay</w:t>
            </w:r>
          </w:p>
        </w:tc>
        <w:tc>
          <w:tcPr>
            <w:shd w:fill="auto" w:val="clear"/>
            <w:tcMar>
              <w:top w:w="100.0" w:type="dxa"/>
              <w:left w:w="100.0" w:type="dxa"/>
              <w:bottom w:w="100.0" w:type="dxa"/>
              <w:right w:w="100.0" w:type="dxa"/>
            </w:tcMar>
            <w:vAlign w:val="top"/>
          </w:tcPr>
          <w:p w:rsidR="00000000" w:rsidDel="00000000" w:rsidP="00000000" w:rsidRDefault="00000000" w:rsidRPr="00000000" w14:paraId="0000006A">
            <w:pPr>
              <w:widowControl w:val="0"/>
              <w:spacing w:line="240" w:lineRule="auto"/>
              <w:rPr>
                <w:rFonts w:ascii="Times New Roman" w:cs="Times New Roman" w:eastAsia="Times New Roman" w:hAnsi="Times New Roman"/>
                <w:color w:val="212121"/>
                <w:sz w:val="24"/>
                <w:szCs w:val="24"/>
                <w:highlight w:val="white"/>
              </w:rPr>
            </w:pPr>
            <w:r w:rsidDel="00000000" w:rsidR="00000000" w:rsidRPr="00000000">
              <w:rPr>
                <w:rFonts w:ascii="Times New Roman" w:cs="Times New Roman" w:eastAsia="Times New Roman" w:hAnsi="Times New Roman"/>
                <w:color w:val="212121"/>
                <w:sz w:val="24"/>
                <w:szCs w:val="24"/>
                <w:highlight w:val="white"/>
                <w:rtl w:val="0"/>
              </w:rPr>
              <w:t xml:space="preserve">Sharp Cutoff after lag 1</w:t>
            </w:r>
          </w:p>
        </w:tc>
      </w:tr>
    </w:tbl>
    <w:p w:rsidR="00000000" w:rsidDel="00000000" w:rsidP="00000000" w:rsidRDefault="00000000" w:rsidRPr="00000000" w14:paraId="0000006B">
      <w:pPr>
        <w:shd w:fill="ffffff" w:val="clear"/>
        <w:spacing w:after="100" w:before="120" w:lineRule="auto"/>
        <w:rPr>
          <w:rFonts w:ascii="Times New Roman" w:cs="Times New Roman" w:eastAsia="Times New Roman" w:hAnsi="Times New Roman"/>
          <w:b w:val="1"/>
          <w:color w:val="212121"/>
          <w:sz w:val="28"/>
          <w:szCs w:val="28"/>
          <w:highlight w:val="white"/>
        </w:rPr>
      </w:pPr>
      <w:r w:rsidDel="00000000" w:rsidR="00000000" w:rsidRPr="00000000">
        <w:rPr>
          <w:rtl w:val="0"/>
        </w:rPr>
      </w:r>
    </w:p>
    <w:p w:rsidR="00000000" w:rsidDel="00000000" w:rsidP="00000000" w:rsidRDefault="00000000" w:rsidRPr="00000000" w14:paraId="0000006C">
      <w:pPr>
        <w:shd w:fill="ffffff" w:val="clear"/>
        <w:spacing w:after="100" w:before="120" w:lineRule="auto"/>
        <w:rPr>
          <w:rFonts w:ascii="Times New Roman" w:cs="Times New Roman" w:eastAsia="Times New Roman" w:hAnsi="Times New Roman"/>
          <w:b w:val="1"/>
          <w:color w:val="212121"/>
          <w:sz w:val="28"/>
          <w:szCs w:val="28"/>
          <w:highlight w:val="white"/>
        </w:rPr>
      </w:pPr>
      <w:r w:rsidDel="00000000" w:rsidR="00000000" w:rsidRPr="00000000">
        <w:rPr>
          <w:rFonts w:ascii="Times New Roman" w:cs="Times New Roman" w:eastAsia="Times New Roman" w:hAnsi="Times New Roman"/>
          <w:b w:val="1"/>
          <w:color w:val="212121"/>
          <w:sz w:val="28"/>
          <w:szCs w:val="28"/>
          <w:highlight w:val="white"/>
          <w:rtl w:val="0"/>
        </w:rPr>
        <w:t xml:space="preserve">Limitations of ARMA:</w:t>
      </w:r>
    </w:p>
    <w:p w:rsidR="00000000" w:rsidDel="00000000" w:rsidP="00000000" w:rsidRDefault="00000000" w:rsidRPr="00000000" w14:paraId="0000006D">
      <w:pPr>
        <w:numPr>
          <w:ilvl w:val="0"/>
          <w:numId w:val="18"/>
        </w:numPr>
        <w:shd w:fill="ffffff" w:val="clear"/>
        <w:spacing w:after="0" w:before="120" w:lineRule="auto"/>
        <w:ind w:left="720" w:hanging="360"/>
        <w:rPr>
          <w:rFonts w:ascii="Times New Roman" w:cs="Times New Roman" w:eastAsia="Times New Roman" w:hAnsi="Times New Roman"/>
          <w:color w:val="212121"/>
          <w:sz w:val="24"/>
          <w:szCs w:val="24"/>
          <w:highlight w:val="white"/>
        </w:rPr>
      </w:pPr>
      <w:r w:rsidDel="00000000" w:rsidR="00000000" w:rsidRPr="00000000">
        <w:rPr>
          <w:rFonts w:ascii="Times New Roman" w:cs="Times New Roman" w:eastAsia="Times New Roman" w:hAnsi="Times New Roman"/>
          <w:color w:val="212121"/>
          <w:sz w:val="24"/>
          <w:szCs w:val="24"/>
          <w:highlight w:val="white"/>
          <w:rtl w:val="0"/>
        </w:rPr>
        <w:t xml:space="preserve">Cannot handle non-stationary series and we cannot handle seasonal lags.</w:t>
      </w:r>
    </w:p>
    <w:p w:rsidR="00000000" w:rsidDel="00000000" w:rsidP="00000000" w:rsidRDefault="00000000" w:rsidRPr="00000000" w14:paraId="0000006E">
      <w:pPr>
        <w:numPr>
          <w:ilvl w:val="0"/>
          <w:numId w:val="18"/>
        </w:numPr>
        <w:shd w:fill="ffffff" w:val="clear"/>
        <w:spacing w:after="0" w:before="0" w:lineRule="auto"/>
        <w:ind w:left="720" w:hanging="360"/>
        <w:rPr>
          <w:rFonts w:ascii="Times New Roman" w:cs="Times New Roman" w:eastAsia="Times New Roman" w:hAnsi="Times New Roman"/>
          <w:color w:val="212121"/>
          <w:sz w:val="24"/>
          <w:szCs w:val="24"/>
          <w:highlight w:val="white"/>
        </w:rPr>
      </w:pPr>
      <w:r w:rsidDel="00000000" w:rsidR="00000000" w:rsidRPr="00000000">
        <w:rPr>
          <w:rFonts w:ascii="Times New Roman" w:cs="Times New Roman" w:eastAsia="Times New Roman" w:hAnsi="Times New Roman"/>
          <w:color w:val="212121"/>
          <w:sz w:val="24"/>
          <w:szCs w:val="24"/>
          <w:highlight w:val="white"/>
          <w:rtl w:val="0"/>
        </w:rPr>
        <w:t xml:space="preserve">Differencing causes the loss of one data point. If the order is 1 and in the case of the differencing the series the value will be NA.</w:t>
      </w:r>
    </w:p>
    <w:p w:rsidR="00000000" w:rsidDel="00000000" w:rsidP="00000000" w:rsidRDefault="00000000" w:rsidRPr="00000000" w14:paraId="0000006F">
      <w:pPr>
        <w:numPr>
          <w:ilvl w:val="0"/>
          <w:numId w:val="18"/>
        </w:numPr>
        <w:shd w:fill="ffffff" w:val="clear"/>
        <w:spacing w:after="100" w:before="0" w:lineRule="auto"/>
        <w:ind w:left="720" w:hanging="360"/>
        <w:rPr>
          <w:rFonts w:ascii="Times New Roman" w:cs="Times New Roman" w:eastAsia="Times New Roman" w:hAnsi="Times New Roman"/>
          <w:color w:val="212121"/>
          <w:sz w:val="24"/>
          <w:szCs w:val="24"/>
          <w:highlight w:val="white"/>
        </w:rPr>
      </w:pPr>
      <w:r w:rsidDel="00000000" w:rsidR="00000000" w:rsidRPr="00000000">
        <w:rPr>
          <w:rFonts w:ascii="Times New Roman" w:cs="Times New Roman" w:eastAsia="Times New Roman" w:hAnsi="Times New Roman"/>
          <w:color w:val="212121"/>
          <w:sz w:val="24"/>
          <w:szCs w:val="24"/>
          <w:highlight w:val="white"/>
          <w:rtl w:val="0"/>
        </w:rPr>
        <w:t xml:space="preserve">After the differencing the scale of the series will be changed. So, the forecast will also be on a different scale and we need to manually adjust the by retransforming by doing integration.</w:t>
      </w:r>
    </w:p>
    <w:p w:rsidR="00000000" w:rsidDel="00000000" w:rsidP="00000000" w:rsidRDefault="00000000" w:rsidRPr="00000000" w14:paraId="00000070">
      <w:pPr>
        <w:shd w:fill="ffffff" w:val="clear"/>
        <w:spacing w:after="100" w:before="120" w:lineRule="auto"/>
        <w:ind w:left="720" w:firstLine="0"/>
        <w:rPr>
          <w:rFonts w:ascii="Times New Roman" w:cs="Times New Roman" w:eastAsia="Times New Roman" w:hAnsi="Times New Roman"/>
          <w:color w:val="212121"/>
          <w:sz w:val="24"/>
          <w:szCs w:val="24"/>
          <w:highlight w:val="white"/>
        </w:rPr>
      </w:pPr>
      <w:r w:rsidDel="00000000" w:rsidR="00000000" w:rsidRPr="00000000">
        <w:rPr>
          <w:rtl w:val="0"/>
        </w:rPr>
      </w:r>
    </w:p>
    <w:p w:rsidR="00000000" w:rsidDel="00000000" w:rsidP="00000000" w:rsidRDefault="00000000" w:rsidRPr="00000000" w14:paraId="00000071">
      <w:pPr>
        <w:pStyle w:val="Heading2"/>
        <w:keepNext w:val="0"/>
        <w:keepLines w:val="0"/>
        <w:shd w:fill="ffffff" w:val="clear"/>
        <w:spacing w:after="180" w:before="180" w:lineRule="auto"/>
        <w:rPr>
          <w:rFonts w:ascii="Times New Roman" w:cs="Times New Roman" w:eastAsia="Times New Roman" w:hAnsi="Times New Roman"/>
          <w:b w:val="1"/>
          <w:color w:val="212121"/>
          <w:highlight w:val="white"/>
        </w:rPr>
      </w:pPr>
      <w:bookmarkStart w:colFirst="0" w:colLast="0" w:name="_heading=h.tyjcwt" w:id="5"/>
      <w:bookmarkEnd w:id="5"/>
      <w:r w:rsidDel="00000000" w:rsidR="00000000" w:rsidRPr="00000000">
        <w:rPr>
          <w:rFonts w:ascii="Times New Roman" w:cs="Times New Roman" w:eastAsia="Times New Roman" w:hAnsi="Times New Roman"/>
          <w:b w:val="1"/>
          <w:color w:val="212121"/>
          <w:highlight w:val="white"/>
          <w:rtl w:val="0"/>
        </w:rPr>
        <w:t xml:space="preserve">ARIMA</w:t>
      </w:r>
    </w:p>
    <w:p w:rsidR="00000000" w:rsidDel="00000000" w:rsidP="00000000" w:rsidRDefault="00000000" w:rsidRPr="00000000" w14:paraId="00000072">
      <w:pPr>
        <w:numPr>
          <w:ilvl w:val="0"/>
          <w:numId w:val="19"/>
        </w:numPr>
        <w:shd w:fill="ffffff" w:val="clear"/>
        <w:spacing w:after="0" w:before="120" w:lineRule="auto"/>
        <w:ind w:left="720" w:hanging="360"/>
        <w:rPr>
          <w:rFonts w:ascii="Times New Roman" w:cs="Times New Roman" w:eastAsia="Times New Roman" w:hAnsi="Times New Roman"/>
          <w:color w:val="212121"/>
          <w:sz w:val="24"/>
          <w:szCs w:val="24"/>
          <w:highlight w:val="white"/>
        </w:rPr>
      </w:pPr>
      <w:r w:rsidDel="00000000" w:rsidR="00000000" w:rsidRPr="00000000">
        <w:rPr>
          <w:rFonts w:ascii="Times New Roman" w:cs="Times New Roman" w:eastAsia="Times New Roman" w:hAnsi="Times New Roman"/>
          <w:color w:val="212121"/>
          <w:sz w:val="24"/>
          <w:szCs w:val="24"/>
          <w:highlight w:val="white"/>
          <w:rtl w:val="0"/>
        </w:rPr>
        <w:t xml:space="preserve">If a time series is not stationary, </w:t>
      </w:r>
    </w:p>
    <w:p w:rsidR="00000000" w:rsidDel="00000000" w:rsidP="00000000" w:rsidRDefault="00000000" w:rsidRPr="00000000" w14:paraId="00000073">
      <w:pPr>
        <w:numPr>
          <w:ilvl w:val="1"/>
          <w:numId w:val="19"/>
        </w:numPr>
        <w:shd w:fill="ffffff" w:val="clear"/>
        <w:spacing w:after="0" w:before="0" w:lineRule="auto"/>
        <w:ind w:left="1440" w:hanging="360"/>
        <w:rPr>
          <w:rFonts w:ascii="Roboto" w:cs="Roboto" w:eastAsia="Roboto" w:hAnsi="Roboto"/>
          <w:color w:val="212121"/>
          <w:sz w:val="24"/>
          <w:szCs w:val="24"/>
        </w:rPr>
      </w:pPr>
      <w:r w:rsidDel="00000000" w:rsidR="00000000" w:rsidRPr="00000000">
        <w:rPr>
          <w:rFonts w:ascii="Times New Roman" w:cs="Times New Roman" w:eastAsia="Times New Roman" w:hAnsi="Times New Roman"/>
          <w:color w:val="212121"/>
          <w:sz w:val="24"/>
          <w:szCs w:val="24"/>
          <w:highlight w:val="white"/>
          <w:rtl w:val="0"/>
        </w:rPr>
        <w:t xml:space="preserve">We perform </w:t>
      </w:r>
      <w:r w:rsidDel="00000000" w:rsidR="00000000" w:rsidRPr="00000000">
        <w:rPr>
          <w:rFonts w:ascii="Times New Roman" w:cs="Times New Roman" w:eastAsia="Times New Roman" w:hAnsi="Times New Roman"/>
          <w:b w:val="1"/>
          <w:color w:val="212121"/>
          <w:sz w:val="24"/>
          <w:szCs w:val="24"/>
          <w:highlight w:val="white"/>
          <w:rtl w:val="0"/>
        </w:rPr>
        <w:t xml:space="preserve">differencing</w:t>
      </w:r>
      <w:r w:rsidDel="00000000" w:rsidR="00000000" w:rsidRPr="00000000">
        <w:rPr>
          <w:rFonts w:ascii="Times New Roman" w:cs="Times New Roman" w:eastAsia="Times New Roman" w:hAnsi="Times New Roman"/>
          <w:color w:val="212121"/>
          <w:sz w:val="24"/>
          <w:szCs w:val="24"/>
          <w:highlight w:val="white"/>
          <w:rtl w:val="0"/>
        </w:rPr>
        <w:t xml:space="preserve"> to de-trend</w:t>
      </w:r>
      <w:r w:rsidDel="00000000" w:rsidR="00000000" w:rsidRPr="00000000">
        <w:rPr>
          <w:rtl w:val="0"/>
        </w:rPr>
      </w:r>
    </w:p>
    <w:p w:rsidR="00000000" w:rsidDel="00000000" w:rsidP="00000000" w:rsidRDefault="00000000" w:rsidRPr="00000000" w14:paraId="00000074">
      <w:pPr>
        <w:numPr>
          <w:ilvl w:val="1"/>
          <w:numId w:val="19"/>
        </w:numPr>
        <w:shd w:fill="ffffff" w:val="clear"/>
        <w:spacing w:after="0" w:before="0" w:lineRule="auto"/>
        <w:ind w:left="1440" w:hanging="360"/>
        <w:rPr>
          <w:rFonts w:ascii="Times New Roman" w:cs="Times New Roman" w:eastAsia="Times New Roman" w:hAnsi="Times New Roman"/>
          <w:color w:val="212121"/>
          <w:sz w:val="24"/>
          <w:szCs w:val="24"/>
        </w:rPr>
      </w:pPr>
      <w:r w:rsidDel="00000000" w:rsidR="00000000" w:rsidRPr="00000000">
        <w:rPr>
          <w:rFonts w:ascii="Times New Roman" w:cs="Times New Roman" w:eastAsia="Times New Roman" w:hAnsi="Times New Roman"/>
          <w:color w:val="212121"/>
          <w:sz w:val="24"/>
          <w:szCs w:val="24"/>
          <w:highlight w:val="white"/>
          <w:rtl w:val="0"/>
        </w:rPr>
        <w:t xml:space="preserve">Then we apply the ARMA technique, to get an approximation.</w:t>
      </w:r>
      <w:r w:rsidDel="00000000" w:rsidR="00000000" w:rsidRPr="00000000">
        <w:rPr>
          <w:rtl w:val="0"/>
        </w:rPr>
      </w:r>
    </w:p>
    <w:p w:rsidR="00000000" w:rsidDel="00000000" w:rsidP="00000000" w:rsidRDefault="00000000" w:rsidRPr="00000000" w14:paraId="00000075">
      <w:pPr>
        <w:numPr>
          <w:ilvl w:val="1"/>
          <w:numId w:val="19"/>
        </w:numPr>
        <w:shd w:fill="ffffff" w:val="clear"/>
        <w:spacing w:after="0" w:before="0" w:lineRule="auto"/>
        <w:ind w:left="1440" w:hanging="360"/>
        <w:rPr>
          <w:rFonts w:ascii="Roboto" w:cs="Roboto" w:eastAsia="Roboto" w:hAnsi="Roboto"/>
          <w:color w:val="212121"/>
          <w:sz w:val="24"/>
          <w:szCs w:val="24"/>
        </w:rPr>
      </w:pPr>
      <w:r w:rsidDel="00000000" w:rsidR="00000000" w:rsidRPr="00000000">
        <w:rPr>
          <w:rFonts w:ascii="Times New Roman" w:cs="Times New Roman" w:eastAsia="Times New Roman" w:hAnsi="Times New Roman"/>
          <w:color w:val="212121"/>
          <w:sz w:val="24"/>
          <w:szCs w:val="24"/>
          <w:highlight w:val="white"/>
          <w:rtl w:val="0"/>
        </w:rPr>
        <w:t xml:space="preserve">Now to get a good forecast, we need to </w:t>
      </w:r>
      <w:r w:rsidDel="00000000" w:rsidR="00000000" w:rsidRPr="00000000">
        <w:rPr>
          <w:rFonts w:ascii="Times New Roman" w:cs="Times New Roman" w:eastAsia="Times New Roman" w:hAnsi="Times New Roman"/>
          <w:b w:val="1"/>
          <w:color w:val="212121"/>
          <w:sz w:val="24"/>
          <w:szCs w:val="24"/>
          <w:highlight w:val="white"/>
          <w:rtl w:val="0"/>
        </w:rPr>
        <w:t xml:space="preserve">integrate</w:t>
      </w:r>
      <w:r w:rsidDel="00000000" w:rsidR="00000000" w:rsidRPr="00000000">
        <w:rPr>
          <w:rFonts w:ascii="Times New Roman" w:cs="Times New Roman" w:eastAsia="Times New Roman" w:hAnsi="Times New Roman"/>
          <w:color w:val="212121"/>
          <w:sz w:val="24"/>
          <w:szCs w:val="24"/>
          <w:highlight w:val="white"/>
          <w:rtl w:val="0"/>
        </w:rPr>
        <w:t xml:space="preserve"> the trend </w:t>
      </w:r>
      <w:r w:rsidDel="00000000" w:rsidR="00000000" w:rsidRPr="00000000">
        <w:rPr>
          <w:rFonts w:ascii="Times New Roman" w:cs="Times New Roman" w:eastAsia="Times New Roman" w:hAnsi="Times New Roman"/>
          <w:b w:val="1"/>
          <w:color w:val="212121"/>
          <w:sz w:val="24"/>
          <w:szCs w:val="24"/>
          <w:highlight w:val="white"/>
          <w:rtl w:val="0"/>
        </w:rPr>
        <w:t xml:space="preserve">back</w:t>
      </w:r>
      <w:r w:rsidDel="00000000" w:rsidR="00000000" w:rsidRPr="00000000">
        <w:rPr>
          <w:rFonts w:ascii="Times New Roman" w:cs="Times New Roman" w:eastAsia="Times New Roman" w:hAnsi="Times New Roman"/>
          <w:color w:val="212121"/>
          <w:sz w:val="24"/>
          <w:szCs w:val="24"/>
          <w:highlight w:val="white"/>
          <w:rtl w:val="0"/>
        </w:rPr>
        <w:t xml:space="preserve"> to get the final result</w:t>
      </w:r>
      <w:r w:rsidDel="00000000" w:rsidR="00000000" w:rsidRPr="00000000">
        <w:rPr>
          <w:rtl w:val="0"/>
        </w:rPr>
      </w:r>
    </w:p>
    <w:p w:rsidR="00000000" w:rsidDel="00000000" w:rsidP="00000000" w:rsidRDefault="00000000" w:rsidRPr="00000000" w14:paraId="00000076">
      <w:pPr>
        <w:numPr>
          <w:ilvl w:val="0"/>
          <w:numId w:val="19"/>
        </w:numPr>
        <w:shd w:fill="ffffff" w:val="clear"/>
        <w:spacing w:after="0" w:before="0" w:lineRule="auto"/>
        <w:ind w:left="720" w:hanging="360"/>
        <w:rPr>
          <w:rFonts w:ascii="Roboto" w:cs="Roboto" w:eastAsia="Roboto" w:hAnsi="Roboto"/>
          <w:color w:val="212121"/>
          <w:sz w:val="24"/>
          <w:szCs w:val="24"/>
          <w:highlight w:val="white"/>
        </w:rPr>
      </w:pPr>
      <w:r w:rsidDel="00000000" w:rsidR="00000000" w:rsidRPr="00000000">
        <w:rPr>
          <w:rFonts w:ascii="Times New Roman" w:cs="Times New Roman" w:eastAsia="Times New Roman" w:hAnsi="Times New Roman"/>
          <w:color w:val="212121"/>
          <w:sz w:val="24"/>
          <w:szCs w:val="24"/>
          <w:highlight w:val="white"/>
          <w:rtl w:val="0"/>
        </w:rPr>
        <w:t xml:space="preserve">This technique is called </w:t>
      </w:r>
      <w:r w:rsidDel="00000000" w:rsidR="00000000" w:rsidRPr="00000000">
        <w:rPr>
          <w:rFonts w:ascii="Times New Roman" w:cs="Times New Roman" w:eastAsia="Times New Roman" w:hAnsi="Times New Roman"/>
          <w:b w:val="1"/>
          <w:color w:val="212121"/>
          <w:sz w:val="24"/>
          <w:szCs w:val="24"/>
          <w:highlight w:val="white"/>
          <w:rtl w:val="0"/>
        </w:rPr>
        <w:t xml:space="preserve">ARIMA</w:t>
      </w:r>
      <w:r w:rsidDel="00000000" w:rsidR="00000000" w:rsidRPr="00000000">
        <w:rPr>
          <w:rtl w:val="0"/>
        </w:rPr>
      </w:r>
    </w:p>
    <w:p w:rsidR="00000000" w:rsidDel="00000000" w:rsidP="00000000" w:rsidRDefault="00000000" w:rsidRPr="00000000" w14:paraId="00000077">
      <w:pPr>
        <w:numPr>
          <w:ilvl w:val="0"/>
          <w:numId w:val="19"/>
        </w:numPr>
        <w:shd w:fill="ffffff" w:val="clear"/>
        <w:spacing w:after="0" w:before="0" w:lineRule="auto"/>
        <w:ind w:left="720" w:hanging="360"/>
        <w:rPr>
          <w:rFonts w:ascii="Times New Roman" w:cs="Times New Roman" w:eastAsia="Times New Roman" w:hAnsi="Times New Roman"/>
          <w:color w:val="212121"/>
          <w:sz w:val="24"/>
          <w:szCs w:val="24"/>
          <w:highlight w:val="white"/>
        </w:rPr>
      </w:pPr>
      <w:r w:rsidDel="00000000" w:rsidR="00000000" w:rsidRPr="00000000">
        <w:rPr>
          <w:rFonts w:ascii="Times New Roman" w:cs="Times New Roman" w:eastAsia="Times New Roman" w:hAnsi="Times New Roman"/>
          <w:color w:val="212121"/>
          <w:sz w:val="24"/>
          <w:szCs w:val="24"/>
          <w:highlight w:val="white"/>
          <w:rtl w:val="0"/>
        </w:rPr>
        <w:t xml:space="preserve">Instead of us manually doing integrations (and note that it can get very hard when you need to double / tripple differentiate), we can simply use the ARIMA model, which does this job for us.</w:t>
      </w:r>
    </w:p>
    <w:p w:rsidR="00000000" w:rsidDel="00000000" w:rsidP="00000000" w:rsidRDefault="00000000" w:rsidRPr="00000000" w14:paraId="00000078">
      <w:pPr>
        <w:numPr>
          <w:ilvl w:val="0"/>
          <w:numId w:val="19"/>
        </w:numPr>
        <w:shd w:fill="ffffff" w:val="clear"/>
        <w:spacing w:after="0" w:before="0" w:lineRule="auto"/>
        <w:ind w:left="720" w:hanging="360"/>
        <w:rPr>
          <w:rFonts w:ascii="Times New Roman" w:cs="Times New Roman" w:eastAsia="Times New Roman" w:hAnsi="Times New Roman"/>
          <w:color w:val="212121"/>
          <w:sz w:val="24"/>
          <w:szCs w:val="24"/>
          <w:highlight w:val="white"/>
        </w:rPr>
      </w:pPr>
      <w:r w:rsidDel="00000000" w:rsidR="00000000" w:rsidRPr="00000000">
        <w:rPr>
          <w:rFonts w:ascii="Times New Roman" w:cs="Times New Roman" w:eastAsia="Times New Roman" w:hAnsi="Times New Roman"/>
          <w:color w:val="212121"/>
          <w:sz w:val="24"/>
          <w:szCs w:val="24"/>
          <w:highlight w:val="white"/>
          <w:rtl w:val="0"/>
        </w:rPr>
        <w:t xml:space="preserve">ARIMA model is denoted as ARIMA(p,d,q)</w:t>
      </w:r>
    </w:p>
    <w:p w:rsidR="00000000" w:rsidDel="00000000" w:rsidP="00000000" w:rsidRDefault="00000000" w:rsidRPr="00000000" w14:paraId="00000079">
      <w:pPr>
        <w:numPr>
          <w:ilvl w:val="1"/>
          <w:numId w:val="19"/>
        </w:numPr>
        <w:shd w:fill="ffffff" w:val="clear"/>
        <w:spacing w:after="0" w:before="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Where,</w:t>
      </w:r>
    </w:p>
    <w:p w:rsidR="00000000" w:rsidDel="00000000" w:rsidP="00000000" w:rsidRDefault="00000000" w:rsidRPr="00000000" w14:paraId="0000007A">
      <w:pPr>
        <w:numPr>
          <w:ilvl w:val="2"/>
          <w:numId w:val="19"/>
        </w:numPr>
        <w:shd w:fill="ffffff" w:val="clear"/>
        <w:spacing w:after="0" w:before="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 - order of the autoregressive part.</w:t>
      </w:r>
    </w:p>
    <w:p w:rsidR="00000000" w:rsidDel="00000000" w:rsidP="00000000" w:rsidRDefault="00000000" w:rsidRPr="00000000" w14:paraId="0000007B">
      <w:pPr>
        <w:numPr>
          <w:ilvl w:val="2"/>
          <w:numId w:val="19"/>
        </w:numPr>
        <w:shd w:fill="ffffff" w:val="clear"/>
        <w:spacing w:after="0" w:before="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 degree of first differencing involved.</w:t>
      </w:r>
    </w:p>
    <w:p w:rsidR="00000000" w:rsidDel="00000000" w:rsidP="00000000" w:rsidRDefault="00000000" w:rsidRPr="00000000" w14:paraId="0000007C">
      <w:pPr>
        <w:numPr>
          <w:ilvl w:val="2"/>
          <w:numId w:val="19"/>
        </w:numPr>
        <w:shd w:fill="ffffff" w:val="clear"/>
        <w:spacing w:after="100" w:before="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 - order of the moving average part.</w:t>
      </w:r>
    </w:p>
    <w:p w:rsidR="00000000" w:rsidDel="00000000" w:rsidP="00000000" w:rsidRDefault="00000000" w:rsidRPr="00000000" w14:paraId="0000007D">
      <w:pPr>
        <w:shd w:fill="ffffff" w:val="clear"/>
        <w:spacing w:after="100" w:before="120" w:lineRule="auto"/>
        <w:rPr>
          <w:rFonts w:ascii="Times New Roman" w:cs="Times New Roman" w:eastAsia="Times New Roman" w:hAnsi="Times New Roman"/>
          <w:b w:val="1"/>
          <w:color w:val="212121"/>
          <w:sz w:val="28"/>
          <w:szCs w:val="28"/>
          <w:highlight w:val="white"/>
        </w:rPr>
      </w:pPr>
      <w:r w:rsidDel="00000000" w:rsidR="00000000" w:rsidRPr="00000000">
        <w:rPr>
          <w:rFonts w:ascii="Times New Roman" w:cs="Times New Roman" w:eastAsia="Times New Roman" w:hAnsi="Times New Roman"/>
          <w:b w:val="1"/>
          <w:color w:val="212121"/>
          <w:sz w:val="28"/>
          <w:szCs w:val="28"/>
          <w:highlight w:val="white"/>
          <w:rtl w:val="0"/>
        </w:rPr>
        <w:t xml:space="preserve">Formulation of ARIMA</w:t>
      </w:r>
    </w:p>
    <w:p w:rsidR="00000000" w:rsidDel="00000000" w:rsidP="00000000" w:rsidRDefault="00000000" w:rsidRPr="00000000" w14:paraId="0000007E">
      <w:pPr>
        <w:numPr>
          <w:ilvl w:val="0"/>
          <w:numId w:val="2"/>
        </w:numPr>
        <w:shd w:fill="ffffff" w:val="clear"/>
        <w:spacing w:after="0" w:before="120" w:lineRule="auto"/>
        <w:ind w:left="720" w:hanging="360"/>
        <w:rPr>
          <w:rFonts w:ascii="Times New Roman" w:cs="Times New Roman" w:eastAsia="Times New Roman" w:hAnsi="Times New Roman"/>
          <w:color w:val="212121"/>
          <w:sz w:val="24"/>
          <w:szCs w:val="24"/>
          <w:highlight w:val="white"/>
        </w:rPr>
      </w:pPr>
      <w:r w:rsidDel="00000000" w:rsidR="00000000" w:rsidRPr="00000000">
        <w:rPr>
          <w:rFonts w:ascii="Times New Roman" w:cs="Times New Roman" w:eastAsia="Times New Roman" w:hAnsi="Times New Roman"/>
          <w:color w:val="212121"/>
          <w:sz w:val="24"/>
          <w:szCs w:val="24"/>
          <w:highlight w:val="white"/>
          <w:rtl w:val="0"/>
        </w:rPr>
        <w:t xml:space="preserve">ARIMA can be formulated as a summation of:</w:t>
      </w:r>
    </w:p>
    <w:p w:rsidR="00000000" w:rsidDel="00000000" w:rsidP="00000000" w:rsidRDefault="00000000" w:rsidRPr="00000000" w14:paraId="0000007F">
      <w:pPr>
        <w:numPr>
          <w:ilvl w:val="1"/>
          <w:numId w:val="2"/>
        </w:numPr>
        <w:shd w:fill="ffffff" w:val="clear"/>
        <w:spacing w:after="0" w:before="0" w:lineRule="auto"/>
        <w:ind w:left="1440" w:hanging="360"/>
        <w:rPr>
          <w:rFonts w:ascii="Times New Roman" w:cs="Times New Roman" w:eastAsia="Times New Roman" w:hAnsi="Times New Roman"/>
          <w:color w:val="212121"/>
          <w:sz w:val="24"/>
          <w:szCs w:val="24"/>
        </w:rPr>
      </w:pPr>
      <w:r w:rsidDel="00000000" w:rsidR="00000000" w:rsidRPr="00000000">
        <w:rPr>
          <w:rFonts w:ascii="Times New Roman" w:cs="Times New Roman" w:eastAsia="Times New Roman" w:hAnsi="Times New Roman"/>
          <w:color w:val="212121"/>
          <w:sz w:val="24"/>
          <w:szCs w:val="24"/>
          <w:highlight w:val="white"/>
          <w:rtl w:val="0"/>
        </w:rPr>
        <w:t xml:space="preserve">Differencing of order </w:t>
      </w:r>
      <w:r w:rsidDel="00000000" w:rsidR="00000000" w:rsidRPr="00000000">
        <w:rPr>
          <w:rFonts w:ascii="Times New Roman" w:cs="Times New Roman" w:eastAsia="Times New Roman" w:hAnsi="Times New Roman"/>
          <w:color w:val="212121"/>
          <w:highlight w:val="white"/>
          <w:rtl w:val="0"/>
        </w:rPr>
        <w:t xml:space="preserve">d</w:t>
      </w:r>
      <w:r w:rsidDel="00000000" w:rsidR="00000000" w:rsidRPr="00000000">
        <w:rPr>
          <w:rtl w:val="0"/>
        </w:rPr>
      </w:r>
    </w:p>
    <w:p w:rsidR="00000000" w:rsidDel="00000000" w:rsidP="00000000" w:rsidRDefault="00000000" w:rsidRPr="00000000" w14:paraId="00000080">
      <w:pPr>
        <w:numPr>
          <w:ilvl w:val="2"/>
          <w:numId w:val="2"/>
        </w:numPr>
        <w:shd w:fill="ffffff" w:val="clear"/>
        <w:spacing w:after="0" w:before="0" w:lineRule="auto"/>
        <w:ind w:left="2160" w:hanging="360"/>
        <w:rPr>
          <w:rFonts w:ascii="Times New Roman" w:cs="Times New Roman" w:eastAsia="Times New Roman" w:hAnsi="Times New Roman"/>
          <w:color w:val="212121"/>
          <w:sz w:val="24"/>
          <w:szCs w:val="24"/>
        </w:rPr>
      </w:pPr>
      <w:r w:rsidDel="00000000" w:rsidR="00000000" w:rsidRPr="00000000">
        <w:rPr>
          <w:rFonts w:ascii="Times New Roman" w:cs="Times New Roman" w:eastAsia="Times New Roman" w:hAnsi="Times New Roman"/>
          <w:color w:val="212121"/>
          <w:sz w:val="24"/>
          <w:szCs w:val="24"/>
          <w:highlight w:val="white"/>
          <w:rtl w:val="0"/>
        </w:rPr>
        <w:t xml:space="preserve">d=1 for linear trends, d=2 for quadratic trends, ...</w:t>
      </w:r>
      <w:r w:rsidDel="00000000" w:rsidR="00000000" w:rsidRPr="00000000">
        <w:rPr>
          <w:rtl w:val="0"/>
        </w:rPr>
      </w:r>
    </w:p>
    <w:p w:rsidR="00000000" w:rsidDel="00000000" w:rsidP="00000000" w:rsidRDefault="00000000" w:rsidRPr="00000000" w14:paraId="00000081">
      <w:pPr>
        <w:numPr>
          <w:ilvl w:val="1"/>
          <w:numId w:val="2"/>
        </w:numPr>
        <w:shd w:fill="ffffff" w:val="clear"/>
        <w:spacing w:after="0" w:before="0" w:lineRule="auto"/>
        <w:ind w:left="1440" w:hanging="360"/>
        <w:rPr>
          <w:rFonts w:ascii="Times New Roman" w:cs="Times New Roman" w:eastAsia="Times New Roman" w:hAnsi="Times New Roman"/>
          <w:color w:val="212121"/>
          <w:sz w:val="24"/>
          <w:szCs w:val="24"/>
        </w:rPr>
      </w:pPr>
      <w:r w:rsidDel="00000000" w:rsidR="00000000" w:rsidRPr="00000000">
        <w:rPr>
          <w:rFonts w:ascii="Times New Roman" w:cs="Times New Roman" w:eastAsia="Times New Roman" w:hAnsi="Times New Roman"/>
          <w:color w:val="212121"/>
          <w:sz w:val="24"/>
          <w:szCs w:val="24"/>
          <w:highlight w:val="white"/>
          <w:rtl w:val="0"/>
        </w:rPr>
        <w:t xml:space="preserve">Auto Regression of order </w:t>
      </w:r>
      <w:r w:rsidDel="00000000" w:rsidR="00000000" w:rsidRPr="00000000">
        <w:rPr>
          <w:rFonts w:ascii="Times New Roman" w:cs="Times New Roman" w:eastAsia="Times New Roman" w:hAnsi="Times New Roman"/>
          <w:color w:val="212121"/>
          <w:highlight w:val="white"/>
          <w:rtl w:val="0"/>
        </w:rPr>
        <w:t xml:space="preserve">p</w:t>
      </w:r>
      <w:r w:rsidDel="00000000" w:rsidR="00000000" w:rsidRPr="00000000">
        <w:rPr>
          <w:rtl w:val="0"/>
        </w:rPr>
      </w:r>
    </w:p>
    <w:p w:rsidR="00000000" w:rsidDel="00000000" w:rsidP="00000000" w:rsidRDefault="00000000" w:rsidRPr="00000000" w14:paraId="00000082">
      <w:pPr>
        <w:numPr>
          <w:ilvl w:val="1"/>
          <w:numId w:val="2"/>
        </w:numPr>
        <w:shd w:fill="ffffff" w:val="clear"/>
        <w:spacing w:after="0" w:before="0" w:lineRule="auto"/>
        <w:ind w:left="1440" w:hanging="360"/>
        <w:rPr>
          <w:rFonts w:ascii="Times New Roman" w:cs="Times New Roman" w:eastAsia="Times New Roman" w:hAnsi="Times New Roman"/>
          <w:color w:val="212121"/>
          <w:sz w:val="24"/>
          <w:szCs w:val="24"/>
        </w:rPr>
      </w:pPr>
      <w:r w:rsidDel="00000000" w:rsidR="00000000" w:rsidRPr="00000000">
        <w:rPr>
          <w:rFonts w:ascii="Times New Roman" w:cs="Times New Roman" w:eastAsia="Times New Roman" w:hAnsi="Times New Roman"/>
          <w:color w:val="212121"/>
          <w:sz w:val="24"/>
          <w:szCs w:val="24"/>
          <w:highlight w:val="white"/>
          <w:rtl w:val="0"/>
        </w:rPr>
        <w:t xml:space="preserve">Moving Averages of order </w:t>
      </w:r>
      <w:r w:rsidDel="00000000" w:rsidR="00000000" w:rsidRPr="00000000">
        <w:rPr>
          <w:rFonts w:ascii="Times New Roman" w:cs="Times New Roman" w:eastAsia="Times New Roman" w:hAnsi="Times New Roman"/>
          <w:color w:val="212121"/>
          <w:highlight w:val="white"/>
          <w:rtl w:val="0"/>
        </w:rPr>
        <w:t xml:space="preserve">q</w:t>
      </w:r>
      <w:r w:rsidDel="00000000" w:rsidR="00000000" w:rsidRPr="00000000">
        <w:rPr>
          <w:rtl w:val="0"/>
        </w:rPr>
      </w:r>
    </w:p>
    <w:p w:rsidR="00000000" w:rsidDel="00000000" w:rsidP="00000000" w:rsidRDefault="00000000" w:rsidRPr="00000000" w14:paraId="00000083">
      <w:pPr>
        <w:numPr>
          <w:ilvl w:val="1"/>
          <w:numId w:val="2"/>
        </w:numPr>
        <w:shd w:fill="ffffff" w:val="clear"/>
        <w:spacing w:after="0" w:before="0" w:lineRule="auto"/>
        <w:ind w:left="1440" w:hanging="360"/>
        <w:rPr>
          <w:rFonts w:ascii="Times New Roman" w:cs="Times New Roman" w:eastAsia="Times New Roman" w:hAnsi="Times New Roman"/>
          <w:color w:val="212121"/>
          <w:sz w:val="24"/>
          <w:szCs w:val="24"/>
        </w:rPr>
      </w:pPr>
      <w:r w:rsidDel="00000000" w:rsidR="00000000" w:rsidRPr="00000000">
        <w:rPr>
          <w:rFonts w:ascii="Times New Roman" w:cs="Times New Roman" w:eastAsia="Times New Roman" w:hAnsi="Times New Roman"/>
          <w:color w:val="212121"/>
          <w:sz w:val="24"/>
          <w:szCs w:val="24"/>
          <w:highlight w:val="white"/>
          <w:rtl w:val="0"/>
        </w:rPr>
        <w:t xml:space="preserve">Getting the resulting forecasts</w:t>
      </w:r>
      <w:r w:rsidDel="00000000" w:rsidR="00000000" w:rsidRPr="00000000">
        <w:rPr>
          <w:rtl w:val="0"/>
        </w:rPr>
      </w:r>
    </w:p>
    <w:p w:rsidR="00000000" w:rsidDel="00000000" w:rsidP="00000000" w:rsidRDefault="00000000" w:rsidRPr="00000000" w14:paraId="00000084">
      <w:pPr>
        <w:numPr>
          <w:ilvl w:val="1"/>
          <w:numId w:val="2"/>
        </w:numPr>
        <w:shd w:fill="ffffff" w:val="clear"/>
        <w:spacing w:after="100" w:before="0" w:lineRule="auto"/>
        <w:ind w:left="1440" w:hanging="360"/>
        <w:rPr>
          <w:rFonts w:ascii="Times New Roman" w:cs="Times New Roman" w:eastAsia="Times New Roman" w:hAnsi="Times New Roman"/>
          <w:color w:val="212121"/>
          <w:sz w:val="24"/>
          <w:szCs w:val="24"/>
        </w:rPr>
      </w:pPr>
      <w:r w:rsidDel="00000000" w:rsidR="00000000" w:rsidRPr="00000000">
        <w:rPr>
          <w:rFonts w:ascii="Times New Roman" w:cs="Times New Roman" w:eastAsia="Times New Roman" w:hAnsi="Times New Roman"/>
          <w:color w:val="212121"/>
          <w:sz w:val="24"/>
          <w:szCs w:val="24"/>
          <w:highlight w:val="white"/>
          <w:rtl w:val="0"/>
        </w:rPr>
        <w:t xml:space="preserve">Integrating </w:t>
      </w:r>
      <w:r w:rsidDel="00000000" w:rsidR="00000000" w:rsidRPr="00000000">
        <w:rPr>
          <w:rFonts w:ascii="Times New Roman" w:cs="Times New Roman" w:eastAsia="Times New Roman" w:hAnsi="Times New Roman"/>
          <w:color w:val="212121"/>
          <w:highlight w:val="white"/>
          <w:rtl w:val="0"/>
        </w:rPr>
        <w:t xml:space="preserve">d</w:t>
      </w:r>
      <w:r w:rsidDel="00000000" w:rsidR="00000000" w:rsidRPr="00000000">
        <w:rPr>
          <w:rFonts w:ascii="Times New Roman" w:cs="Times New Roman" w:eastAsia="Times New Roman" w:hAnsi="Times New Roman"/>
          <w:color w:val="212121"/>
          <w:sz w:val="24"/>
          <w:szCs w:val="24"/>
          <w:highlight w:val="white"/>
          <w:rtl w:val="0"/>
        </w:rPr>
        <w:t xml:space="preserve"> times to restore the trend back</w:t>
      </w:r>
      <w:r w:rsidDel="00000000" w:rsidR="00000000" w:rsidRPr="00000000">
        <w:rPr>
          <w:rtl w:val="0"/>
        </w:rPr>
      </w:r>
    </w:p>
    <w:p w:rsidR="00000000" w:rsidDel="00000000" w:rsidP="00000000" w:rsidRDefault="00000000" w:rsidRPr="00000000" w14:paraId="00000085">
      <w:pPr>
        <w:shd w:fill="ffffff" w:val="clear"/>
        <w:spacing w:after="100" w:before="120" w:lineRule="auto"/>
        <w:ind w:firstLine="720"/>
        <w:rPr>
          <w:rFonts w:ascii="Times New Roman" w:cs="Times New Roman" w:eastAsia="Times New Roman" w:hAnsi="Times New Roman"/>
          <w:color w:val="212121"/>
          <w:sz w:val="24"/>
          <w:szCs w:val="24"/>
          <w:highlight w:val="white"/>
        </w:rPr>
      </w:pPr>
      <w:r w:rsidDel="00000000" w:rsidR="00000000" w:rsidRPr="00000000">
        <w:rPr>
          <w:rFonts w:ascii="Times New Roman" w:cs="Times New Roman" w:eastAsia="Times New Roman" w:hAnsi="Times New Roman"/>
          <w:color w:val="212121"/>
          <w:sz w:val="24"/>
          <w:szCs w:val="24"/>
          <w:highlight w:val="white"/>
        </w:rPr>
        <w:drawing>
          <wp:inline distB="114300" distT="114300" distL="114300" distR="114300">
            <wp:extent cx="5943600" cy="3860800"/>
            <wp:effectExtent b="0" l="0" r="0" t="0"/>
            <wp:docPr id="44" name="image16.png"/>
            <a:graphic>
              <a:graphicData uri="http://schemas.openxmlformats.org/drawingml/2006/picture">
                <pic:pic>
                  <pic:nvPicPr>
                    <pic:cNvPr id="0" name="image16.png"/>
                    <pic:cNvPicPr preferRelativeResize="0"/>
                  </pic:nvPicPr>
                  <pic:blipFill>
                    <a:blip r:embed="rId14"/>
                    <a:srcRect b="0" l="0" r="0" t="0"/>
                    <a:stretch>
                      <a:fillRect/>
                    </a:stretch>
                  </pic:blipFill>
                  <pic:spPr>
                    <a:xfrm>
                      <a:off x="0" y="0"/>
                      <a:ext cx="5943600" cy="3860800"/>
                    </a:xfrm>
                    <a:prstGeom prst="rect"/>
                    <a:ln/>
                  </pic:spPr>
                </pic:pic>
              </a:graphicData>
            </a:graphic>
          </wp:inline>
        </w:drawing>
      </w:r>
      <w:r w:rsidDel="00000000" w:rsidR="00000000" w:rsidRPr="00000000">
        <w:rPr>
          <w:rtl w:val="0"/>
        </w:rPr>
      </w:r>
    </w:p>
    <w:p w:rsidR="00000000" w:rsidDel="00000000" w:rsidP="00000000" w:rsidRDefault="00000000" w:rsidRPr="00000000" w14:paraId="00000086">
      <w:pPr>
        <w:shd w:fill="ffffff" w:val="clear"/>
        <w:spacing w:after="100" w:before="120" w:lineRule="auto"/>
        <w:rPr>
          <w:rFonts w:ascii="Times New Roman" w:cs="Times New Roman" w:eastAsia="Times New Roman" w:hAnsi="Times New Roman"/>
          <w:color w:val="212121"/>
          <w:sz w:val="24"/>
          <w:szCs w:val="24"/>
          <w:highlight w:val="white"/>
        </w:rPr>
      </w:pPr>
      <w:r w:rsidDel="00000000" w:rsidR="00000000" w:rsidRPr="00000000">
        <w:rPr>
          <w:rtl w:val="0"/>
        </w:rPr>
      </w:r>
    </w:p>
    <w:p w:rsidR="00000000" w:rsidDel="00000000" w:rsidP="00000000" w:rsidRDefault="00000000" w:rsidRPr="00000000" w14:paraId="00000087">
      <w:pPr>
        <w:numPr>
          <w:ilvl w:val="0"/>
          <w:numId w:val="39"/>
        </w:numPr>
        <w:shd w:fill="ffffff" w:val="clear"/>
        <w:spacing w:after="0" w:before="12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need to try some combinations of p and q parameters and compare results using a validation set.</w:t>
      </w:r>
    </w:p>
    <w:p w:rsidR="00000000" w:rsidDel="00000000" w:rsidP="00000000" w:rsidRDefault="00000000" w:rsidRPr="00000000" w14:paraId="00000088">
      <w:pPr>
        <w:numPr>
          <w:ilvl w:val="0"/>
          <w:numId w:val="39"/>
        </w:numPr>
        <w:shd w:fill="ffffff" w:val="clea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order to find the best combination of p and q, we need to have some objective function that will measure model performance on a validation set. </w:t>
      </w:r>
    </w:p>
    <w:p w:rsidR="00000000" w:rsidDel="00000000" w:rsidP="00000000" w:rsidRDefault="00000000" w:rsidRPr="00000000" w14:paraId="00000089">
      <w:pPr>
        <w:numPr>
          <w:ilvl w:val="0"/>
          <w:numId w:val="39"/>
        </w:numPr>
        <w:shd w:fill="ffffff" w:val="clear"/>
        <w:spacing w:after="0" w:line="320.1600000000001"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high-level logic behind that is the same as the logic behind hyperparameter tuning of any other machine learning model. We need to try some combinations of p and q parameters and compare results using a validation set.</w:t>
      </w:r>
    </w:p>
    <w:p w:rsidR="00000000" w:rsidDel="00000000" w:rsidP="00000000" w:rsidRDefault="00000000" w:rsidRPr="00000000" w14:paraId="0000008A">
      <w:pPr>
        <w:numPr>
          <w:ilvl w:val="0"/>
          <w:numId w:val="39"/>
        </w:numPr>
        <w:shd w:fill="ffffff" w:val="clear"/>
        <w:spacing w:after="0" w:line="320.1600000000001"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Since our search space is not big, usually values p and q are not higher than 10, we can apply a popular technique for hyperparameter optimization called grid search.</w:t>
      </w:r>
    </w:p>
    <w:p w:rsidR="00000000" w:rsidDel="00000000" w:rsidP="00000000" w:rsidRDefault="00000000" w:rsidRPr="00000000" w14:paraId="0000008B">
      <w:pPr>
        <w:numPr>
          <w:ilvl w:val="0"/>
          <w:numId w:val="39"/>
        </w:numPr>
        <w:shd w:fill="ffffff" w:val="clear"/>
        <w:spacing w:after="10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can also use AIC and BIC for that purpose. The lower the value of these criteria, the better the model is.</w:t>
      </w:r>
    </w:p>
    <w:p w:rsidR="00000000" w:rsidDel="00000000" w:rsidP="00000000" w:rsidRDefault="00000000" w:rsidRPr="00000000" w14:paraId="0000008C">
      <w:pPr>
        <w:shd w:fill="ffffff" w:val="clear"/>
        <w:spacing w:after="100" w:before="12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D">
      <w:pPr>
        <w:shd w:fill="ffffff" w:val="clear"/>
        <w:spacing w:after="100" w:before="120" w:lineRule="auto"/>
        <w:ind w:left="720" w:hanging="630"/>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AIC (Akaike Information Criteria )</w:t>
      </w:r>
    </w:p>
    <w:p w:rsidR="00000000" w:rsidDel="00000000" w:rsidP="00000000" w:rsidRDefault="00000000" w:rsidRPr="00000000" w14:paraId="0000008E">
      <w:pPr>
        <w:numPr>
          <w:ilvl w:val="0"/>
          <w:numId w:val="41"/>
        </w:numPr>
        <w:shd w:fill="ffffff" w:val="clear"/>
        <w:spacing w:after="0" w:line="320.1600000000001"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AIC stands for Akaike Information Criteria, and it’s a statistical measure that we can use to compare different models for their relative quality. </w:t>
      </w:r>
    </w:p>
    <w:p w:rsidR="00000000" w:rsidDel="00000000" w:rsidP="00000000" w:rsidRDefault="00000000" w:rsidRPr="00000000" w14:paraId="0000008F">
      <w:pPr>
        <w:numPr>
          <w:ilvl w:val="0"/>
          <w:numId w:val="41"/>
        </w:numPr>
        <w:shd w:fill="ffffff" w:val="clear"/>
        <w:spacing w:after="0" w:line="320.1600000000001"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measures the quality of the model in terms of its goodness-of-fit to the data, its simplicity, and how much it relies on the tuning parameters.</w:t>
      </w:r>
    </w:p>
    <w:p w:rsidR="00000000" w:rsidDel="00000000" w:rsidP="00000000" w:rsidRDefault="00000000" w:rsidRPr="00000000" w14:paraId="00000090">
      <w:pPr>
        <w:numPr>
          <w:ilvl w:val="0"/>
          <w:numId w:val="41"/>
        </w:numPr>
        <w:shd w:fill="ffffff" w:val="clear"/>
        <w:spacing w:after="160" w:line="320.1600000000001"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The formula for AIC is</w:t>
      </w:r>
    </w:p>
    <w:p w:rsidR="00000000" w:rsidDel="00000000" w:rsidP="00000000" w:rsidRDefault="00000000" w:rsidRPr="00000000" w14:paraId="00000091">
      <w:pPr>
        <w:shd w:fill="ffffff" w:val="clear"/>
        <w:spacing w:after="160" w:line="320.1600000000001"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1540855" cy="480747"/>
            <wp:effectExtent b="0" l="0" r="0" t="0"/>
            <wp:docPr id="43" name="image11.png"/>
            <a:graphic>
              <a:graphicData uri="http://schemas.openxmlformats.org/drawingml/2006/picture">
                <pic:pic>
                  <pic:nvPicPr>
                    <pic:cNvPr id="0" name="image11.png"/>
                    <pic:cNvPicPr preferRelativeResize="0"/>
                  </pic:nvPicPr>
                  <pic:blipFill>
                    <a:blip r:embed="rId15"/>
                    <a:srcRect b="0" l="0" r="0" t="0"/>
                    <a:stretch>
                      <a:fillRect/>
                    </a:stretch>
                  </pic:blipFill>
                  <pic:spPr>
                    <a:xfrm>
                      <a:off x="0" y="0"/>
                      <a:ext cx="1540855" cy="480747"/>
                    </a:xfrm>
                    <a:prstGeom prst="rect"/>
                    <a:ln/>
                  </pic:spPr>
                </pic:pic>
              </a:graphicData>
            </a:graphic>
          </wp:inline>
        </w:drawing>
      </w:r>
      <w:r w:rsidDel="00000000" w:rsidR="00000000" w:rsidRPr="00000000">
        <w:rPr>
          <w:rtl w:val="0"/>
        </w:rPr>
      </w:r>
    </w:p>
    <w:p w:rsidR="00000000" w:rsidDel="00000000" w:rsidP="00000000" w:rsidRDefault="00000000" w:rsidRPr="00000000" w14:paraId="00000092">
      <w:pPr>
        <w:numPr>
          <w:ilvl w:val="0"/>
          <w:numId w:val="25"/>
        </w:numPr>
        <w:shd w:fill="ffffff" w:val="clear"/>
        <w:spacing w:after="0" w:line="320.1600000000001"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where,</w:t>
      </w:r>
    </w:p>
    <w:p w:rsidR="00000000" w:rsidDel="00000000" w:rsidP="00000000" w:rsidRDefault="00000000" w:rsidRPr="00000000" w14:paraId="00000093">
      <w:pPr>
        <w:numPr>
          <w:ilvl w:val="1"/>
          <w:numId w:val="25"/>
        </w:numPr>
        <w:shd w:fill="ffffff" w:val="clear"/>
        <w:spacing w:after="0" w:line="320.1600000000001" w:lineRule="auto"/>
        <w:ind w:left="28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 is a log-likelihood </w:t>
      </w:r>
    </w:p>
    <w:p w:rsidR="00000000" w:rsidDel="00000000" w:rsidP="00000000" w:rsidRDefault="00000000" w:rsidRPr="00000000" w14:paraId="00000094">
      <w:pPr>
        <w:numPr>
          <w:ilvl w:val="1"/>
          <w:numId w:val="25"/>
        </w:numPr>
        <w:shd w:fill="ffffff" w:val="clear"/>
        <w:spacing w:after="0" w:line="320.1600000000001" w:lineRule="auto"/>
        <w:ind w:left="28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 is a number of parameters. </w:t>
      </w:r>
    </w:p>
    <w:p w:rsidR="00000000" w:rsidDel="00000000" w:rsidP="00000000" w:rsidRDefault="00000000" w:rsidRPr="00000000" w14:paraId="00000095">
      <w:pPr>
        <w:numPr>
          <w:ilvl w:val="0"/>
          <w:numId w:val="36"/>
        </w:numPr>
        <w:shd w:fill="ffffff" w:val="clear"/>
        <w:spacing w:after="0" w:line="320.1600000000001"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example, the AR(p) model has p+1 parameters. From this formula, we can conclude that AIC prefers a higher log-likelihood that indicates how strong the model is in fitting the data and a simpler model in terms of parameters.</w:t>
      </w:r>
    </w:p>
    <w:p w:rsidR="00000000" w:rsidDel="00000000" w:rsidP="00000000" w:rsidRDefault="00000000" w:rsidRPr="00000000" w14:paraId="00000096">
      <w:pPr>
        <w:numPr>
          <w:ilvl w:val="0"/>
          <w:numId w:val="36"/>
        </w:numPr>
        <w:shd w:fill="ffffff" w:val="clear"/>
        <w:spacing w:after="160" w:line="320.1600000000001"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Limitation of ARIMA is that it fails to capture the seasonality in the series.</w:t>
      </w:r>
    </w:p>
    <w:p w:rsidR="00000000" w:rsidDel="00000000" w:rsidP="00000000" w:rsidRDefault="00000000" w:rsidRPr="00000000" w14:paraId="00000097">
      <w:pPr>
        <w:shd w:fill="ffffff" w:val="clear"/>
        <w:spacing w:after="160" w:line="320.1600000000001"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8">
      <w:pPr>
        <w:pStyle w:val="Heading1"/>
        <w:keepNext w:val="0"/>
        <w:keepLines w:val="0"/>
        <w:shd w:fill="ffffff" w:val="clear"/>
        <w:spacing w:after="180" w:before="180" w:lineRule="auto"/>
        <w:rPr>
          <w:rFonts w:ascii="Times New Roman" w:cs="Times New Roman" w:eastAsia="Times New Roman" w:hAnsi="Times New Roman"/>
          <w:b w:val="1"/>
          <w:sz w:val="36"/>
          <w:szCs w:val="36"/>
        </w:rPr>
      </w:pPr>
      <w:bookmarkStart w:colFirst="0" w:colLast="0" w:name="_heading=h.3dy6vkm" w:id="6"/>
      <w:bookmarkEnd w:id="6"/>
      <w:r w:rsidDel="00000000" w:rsidR="00000000" w:rsidRPr="00000000">
        <w:rPr>
          <w:rFonts w:ascii="Times New Roman" w:cs="Times New Roman" w:eastAsia="Times New Roman" w:hAnsi="Times New Roman"/>
          <w:b w:val="1"/>
          <w:sz w:val="36"/>
          <w:szCs w:val="36"/>
          <w:rtl w:val="0"/>
        </w:rPr>
        <w:t xml:space="preserve"> SARIMA</w:t>
      </w:r>
    </w:p>
    <w:p w:rsidR="00000000" w:rsidDel="00000000" w:rsidP="00000000" w:rsidRDefault="00000000" w:rsidRPr="00000000" w14:paraId="0000009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A">
      <w:pPr>
        <w:numPr>
          <w:ilvl w:val="0"/>
          <w:numId w:val="29"/>
        </w:numPr>
        <w:shd w:fill="ffffff" w:val="clear"/>
        <w:spacing w:after="0" w:before="120" w:lineRule="auto"/>
        <w:ind w:left="720" w:hanging="360"/>
        <w:rPr>
          <w:rFonts w:ascii="Times New Roman" w:cs="Times New Roman" w:eastAsia="Times New Roman" w:hAnsi="Times New Roman"/>
          <w:color w:val="212121"/>
          <w:sz w:val="24"/>
          <w:szCs w:val="24"/>
        </w:rPr>
      </w:pPr>
      <w:r w:rsidDel="00000000" w:rsidR="00000000" w:rsidRPr="00000000">
        <w:rPr>
          <w:rFonts w:ascii="Times New Roman" w:cs="Times New Roman" w:eastAsia="Times New Roman" w:hAnsi="Times New Roman"/>
          <w:color w:val="212121"/>
          <w:sz w:val="24"/>
          <w:szCs w:val="24"/>
          <w:rtl w:val="0"/>
        </w:rPr>
        <w:t xml:space="preserve">If we wish to account for seasonality, the process becomes:-</w:t>
      </w:r>
    </w:p>
    <w:p w:rsidR="00000000" w:rsidDel="00000000" w:rsidP="00000000" w:rsidRDefault="00000000" w:rsidRPr="00000000" w14:paraId="0000009B">
      <w:pPr>
        <w:numPr>
          <w:ilvl w:val="0"/>
          <w:numId w:val="23"/>
        </w:numPr>
        <w:shd w:fill="ffffff" w:val="clear"/>
        <w:spacing w:after="0" w:before="0" w:lineRule="auto"/>
        <w:ind w:left="1440" w:hanging="360"/>
        <w:rPr>
          <w:rFonts w:ascii="Times New Roman" w:cs="Times New Roman" w:eastAsia="Times New Roman" w:hAnsi="Times New Roman"/>
          <w:color w:val="212121"/>
        </w:rPr>
      </w:pPr>
      <w:r w:rsidDel="00000000" w:rsidR="00000000" w:rsidRPr="00000000">
        <w:rPr>
          <w:rFonts w:ascii="Times New Roman" w:cs="Times New Roman" w:eastAsia="Times New Roman" w:hAnsi="Times New Roman"/>
          <w:color w:val="212121"/>
          <w:sz w:val="24"/>
          <w:szCs w:val="24"/>
          <w:rtl w:val="0"/>
        </w:rPr>
        <w:t xml:space="preserve">differentiating </w:t>
      </w:r>
      <w:r w:rsidDel="00000000" w:rsidR="00000000" w:rsidRPr="00000000">
        <w:rPr>
          <w:rFonts w:ascii="Times New Roman" w:cs="Times New Roman" w:eastAsia="Times New Roman" w:hAnsi="Times New Roman"/>
          <w:color w:val="212121"/>
          <w:sz w:val="29"/>
          <w:szCs w:val="29"/>
          <w:rtl w:val="0"/>
        </w:rPr>
        <w:t xml:space="preserve">(𝑥[ 𝑖 ] − 𝑥[ 𝑖−𝑇 ])</w:t>
      </w:r>
      <w:r w:rsidDel="00000000" w:rsidR="00000000" w:rsidRPr="00000000">
        <w:rPr>
          <w:rFonts w:ascii="Times New Roman" w:cs="Times New Roman" w:eastAsia="Times New Roman" w:hAnsi="Times New Roman"/>
          <w:color w:val="212121"/>
          <w:sz w:val="24"/>
          <w:szCs w:val="24"/>
          <w:rtl w:val="0"/>
        </w:rPr>
        <w:t xml:space="preserve">, to remove seasonality</w:t>
      </w:r>
      <w:r w:rsidDel="00000000" w:rsidR="00000000" w:rsidRPr="00000000">
        <w:rPr>
          <w:rtl w:val="0"/>
        </w:rPr>
      </w:r>
    </w:p>
    <w:p w:rsidR="00000000" w:rsidDel="00000000" w:rsidP="00000000" w:rsidRDefault="00000000" w:rsidRPr="00000000" w14:paraId="0000009C">
      <w:pPr>
        <w:numPr>
          <w:ilvl w:val="0"/>
          <w:numId w:val="23"/>
        </w:numPr>
        <w:shd w:fill="ffffff" w:val="clear"/>
        <w:spacing w:after="0" w:before="0" w:lineRule="auto"/>
        <w:ind w:left="1440" w:hanging="360"/>
        <w:rPr>
          <w:rFonts w:ascii="Times New Roman" w:cs="Times New Roman" w:eastAsia="Times New Roman" w:hAnsi="Times New Roman"/>
          <w:color w:val="212121"/>
          <w:sz w:val="24"/>
          <w:szCs w:val="24"/>
        </w:rPr>
      </w:pPr>
      <w:r w:rsidDel="00000000" w:rsidR="00000000" w:rsidRPr="00000000">
        <w:rPr>
          <w:rFonts w:ascii="Times New Roman" w:cs="Times New Roman" w:eastAsia="Times New Roman" w:hAnsi="Times New Roman"/>
          <w:color w:val="212121"/>
          <w:sz w:val="24"/>
          <w:szCs w:val="24"/>
          <w:rtl w:val="0"/>
        </w:rPr>
        <w:t xml:space="preserve">perform AR and MA</w:t>
      </w:r>
    </w:p>
    <w:p w:rsidR="00000000" w:rsidDel="00000000" w:rsidP="00000000" w:rsidRDefault="00000000" w:rsidRPr="00000000" w14:paraId="0000009D">
      <w:pPr>
        <w:numPr>
          <w:ilvl w:val="0"/>
          <w:numId w:val="23"/>
        </w:numPr>
        <w:shd w:fill="ffffff" w:val="clear"/>
        <w:spacing w:after="0" w:before="0" w:lineRule="auto"/>
        <w:ind w:left="1440" w:hanging="360"/>
        <w:rPr>
          <w:rFonts w:ascii="Times New Roman" w:cs="Times New Roman" w:eastAsia="Times New Roman" w:hAnsi="Times New Roman"/>
          <w:color w:val="212121"/>
          <w:sz w:val="24"/>
          <w:szCs w:val="24"/>
        </w:rPr>
      </w:pPr>
      <w:r w:rsidDel="00000000" w:rsidR="00000000" w:rsidRPr="00000000">
        <w:rPr>
          <w:rFonts w:ascii="Times New Roman" w:cs="Times New Roman" w:eastAsia="Times New Roman" w:hAnsi="Times New Roman"/>
          <w:color w:val="212121"/>
          <w:sz w:val="24"/>
          <w:szCs w:val="24"/>
          <w:rtl w:val="0"/>
        </w:rPr>
        <w:t xml:space="preserve">integrating the seasonality back</w:t>
      </w:r>
    </w:p>
    <w:p w:rsidR="00000000" w:rsidDel="00000000" w:rsidP="00000000" w:rsidRDefault="00000000" w:rsidRPr="00000000" w14:paraId="0000009E">
      <w:pPr>
        <w:numPr>
          <w:ilvl w:val="0"/>
          <w:numId w:val="21"/>
        </w:numPr>
        <w:shd w:fill="ffffff" w:val="clear"/>
        <w:spacing w:after="0" w:before="0" w:lineRule="auto"/>
        <w:ind w:left="720" w:hanging="360"/>
        <w:rPr>
          <w:rFonts w:ascii="Times New Roman" w:cs="Times New Roman" w:eastAsia="Times New Roman" w:hAnsi="Times New Roman"/>
          <w:color w:val="212121"/>
          <w:sz w:val="24"/>
          <w:szCs w:val="24"/>
        </w:rPr>
      </w:pPr>
      <w:r w:rsidDel="00000000" w:rsidR="00000000" w:rsidRPr="00000000">
        <w:rPr>
          <w:rFonts w:ascii="Times New Roman" w:cs="Times New Roman" w:eastAsia="Times New Roman" w:hAnsi="Times New Roman"/>
          <w:color w:val="212121"/>
          <w:sz w:val="24"/>
          <w:szCs w:val="24"/>
          <w:rtl w:val="0"/>
        </w:rPr>
        <w:t xml:space="preserve">This is very tiring.</w:t>
      </w:r>
    </w:p>
    <w:p w:rsidR="00000000" w:rsidDel="00000000" w:rsidP="00000000" w:rsidRDefault="00000000" w:rsidRPr="00000000" w14:paraId="0000009F">
      <w:pPr>
        <w:numPr>
          <w:ilvl w:val="0"/>
          <w:numId w:val="3"/>
        </w:numPr>
        <w:shd w:fill="ffffff" w:val="clear"/>
        <w:spacing w:after="0" w:before="0" w:lineRule="auto"/>
        <w:ind w:left="720" w:hanging="360"/>
        <w:rPr>
          <w:rFonts w:ascii="Roboto" w:cs="Roboto" w:eastAsia="Roboto" w:hAnsi="Roboto"/>
          <w:color w:val="212121"/>
          <w:sz w:val="24"/>
          <w:szCs w:val="24"/>
        </w:rPr>
      </w:pPr>
      <w:r w:rsidDel="00000000" w:rsidR="00000000" w:rsidRPr="00000000">
        <w:rPr>
          <w:rFonts w:ascii="Times New Roman" w:cs="Times New Roman" w:eastAsia="Times New Roman" w:hAnsi="Times New Roman"/>
          <w:color w:val="212121"/>
          <w:sz w:val="24"/>
          <w:szCs w:val="24"/>
          <w:rtl w:val="0"/>
        </w:rPr>
        <w:t xml:space="preserve">Instead of doing so much work to utilize the ARIMA model, we can just apply another model called the </w:t>
      </w:r>
      <w:r w:rsidDel="00000000" w:rsidR="00000000" w:rsidRPr="00000000">
        <w:rPr>
          <w:rFonts w:ascii="Times New Roman" w:cs="Times New Roman" w:eastAsia="Times New Roman" w:hAnsi="Times New Roman"/>
          <w:b w:val="1"/>
          <w:color w:val="212121"/>
          <w:sz w:val="24"/>
          <w:szCs w:val="24"/>
          <w:rtl w:val="0"/>
        </w:rPr>
        <w:t xml:space="preserve">SARIMA model</w:t>
      </w:r>
      <w:r w:rsidDel="00000000" w:rsidR="00000000" w:rsidRPr="00000000">
        <w:rPr>
          <w:rFonts w:ascii="Times New Roman" w:cs="Times New Roman" w:eastAsia="Times New Roman" w:hAnsi="Times New Roman"/>
          <w:color w:val="212121"/>
          <w:sz w:val="24"/>
          <w:szCs w:val="24"/>
          <w:rtl w:val="0"/>
        </w:rPr>
        <w:t xml:space="preserve"> directly.</w:t>
      </w:r>
      <w:r w:rsidDel="00000000" w:rsidR="00000000" w:rsidRPr="00000000">
        <w:rPr>
          <w:rtl w:val="0"/>
        </w:rPr>
      </w:r>
    </w:p>
    <w:p w:rsidR="00000000" w:rsidDel="00000000" w:rsidP="00000000" w:rsidRDefault="00000000" w:rsidRPr="00000000" w14:paraId="000000A0">
      <w:pPr>
        <w:numPr>
          <w:ilvl w:val="0"/>
          <w:numId w:val="3"/>
        </w:numPr>
        <w:shd w:fill="ffffff" w:val="clear"/>
        <w:spacing w:after="100" w:before="0" w:lineRule="auto"/>
        <w:ind w:left="720" w:hanging="360"/>
        <w:rPr>
          <w:rFonts w:ascii="Roboto" w:cs="Roboto" w:eastAsia="Roboto" w:hAnsi="Roboto"/>
          <w:color w:val="212121"/>
        </w:rPr>
      </w:pPr>
      <w:r w:rsidDel="00000000" w:rsidR="00000000" w:rsidRPr="00000000">
        <w:rPr>
          <w:rFonts w:ascii="Times New Roman" w:cs="Times New Roman" w:eastAsia="Times New Roman" w:hAnsi="Times New Roman"/>
          <w:color w:val="212121"/>
          <w:sz w:val="24"/>
          <w:szCs w:val="24"/>
          <w:rtl w:val="0"/>
        </w:rPr>
        <w:t xml:space="preserve">There are 7 parameters for SARIMA: </w:t>
      </w:r>
      <w:r w:rsidDel="00000000" w:rsidR="00000000" w:rsidRPr="00000000">
        <w:rPr>
          <w:rFonts w:ascii="Times New Roman" w:cs="Times New Roman" w:eastAsia="Times New Roman" w:hAnsi="Times New Roman"/>
          <w:b w:val="1"/>
          <w:color w:val="212121"/>
          <w:rtl w:val="0"/>
        </w:rPr>
        <w:t xml:space="preserve">P, Q, D, p, q, d, s</w:t>
      </w:r>
      <w:r w:rsidDel="00000000" w:rsidR="00000000" w:rsidRPr="00000000">
        <w:rPr>
          <w:rtl w:val="0"/>
        </w:rPr>
      </w:r>
    </w:p>
    <w:p w:rsidR="00000000" w:rsidDel="00000000" w:rsidP="00000000" w:rsidRDefault="00000000" w:rsidRPr="00000000" w14:paraId="000000A1">
      <w:pPr>
        <w:shd w:fill="ffffff" w:val="clear"/>
        <w:spacing w:after="100" w:before="120" w:lineRule="auto"/>
        <w:ind w:firstLine="720"/>
        <w:rPr>
          <w:rFonts w:ascii="Times New Roman" w:cs="Times New Roman" w:eastAsia="Times New Roman" w:hAnsi="Times New Roman"/>
          <w:color w:val="212121"/>
          <w:sz w:val="24"/>
          <w:szCs w:val="24"/>
          <w:highlight w:val="white"/>
        </w:rPr>
      </w:pPr>
      <w:r w:rsidDel="00000000" w:rsidR="00000000" w:rsidRPr="00000000">
        <w:rPr>
          <w:rtl w:val="0"/>
        </w:rPr>
      </w:r>
    </w:p>
    <w:p w:rsidR="00000000" w:rsidDel="00000000" w:rsidP="00000000" w:rsidRDefault="00000000" w:rsidRPr="00000000" w14:paraId="000000A2">
      <w:pPr>
        <w:pStyle w:val="Heading2"/>
        <w:keepNext w:val="0"/>
        <w:keepLines w:val="0"/>
        <w:shd w:fill="ffffff" w:val="clear"/>
        <w:spacing w:after="140" w:before="140" w:lineRule="auto"/>
        <w:rPr>
          <w:rFonts w:ascii="Times New Roman" w:cs="Times New Roman" w:eastAsia="Times New Roman" w:hAnsi="Times New Roman"/>
          <w:b w:val="1"/>
        </w:rPr>
      </w:pPr>
      <w:bookmarkStart w:colFirst="0" w:colLast="0" w:name="_heading=h.1t3h5sf" w:id="7"/>
      <w:bookmarkEnd w:id="7"/>
      <w:r w:rsidDel="00000000" w:rsidR="00000000" w:rsidRPr="00000000">
        <w:rPr>
          <w:rFonts w:ascii="Times New Roman" w:cs="Times New Roman" w:eastAsia="Times New Roman" w:hAnsi="Times New Roman"/>
          <w:b w:val="1"/>
          <w:rtl w:val="0"/>
        </w:rPr>
        <w:t xml:space="preserve">Hyperparameter s</w:t>
      </w:r>
    </w:p>
    <w:p w:rsidR="00000000" w:rsidDel="00000000" w:rsidP="00000000" w:rsidRDefault="00000000" w:rsidRPr="00000000" w14:paraId="000000A3">
      <w:pPr>
        <w:numPr>
          <w:ilvl w:val="0"/>
          <w:numId w:val="28"/>
        </w:numPr>
        <w:shd w:fill="ffffff" w:val="clear"/>
        <w:spacing w:after="0" w:before="120" w:lineRule="auto"/>
        <w:ind w:left="720" w:hanging="360"/>
        <w:rPr>
          <w:rFonts w:ascii="Roboto" w:cs="Roboto" w:eastAsia="Roboto" w:hAnsi="Roboto"/>
          <w:color w:val="212121"/>
          <w:highlight w:val="white"/>
        </w:rPr>
      </w:pPr>
      <w:r w:rsidDel="00000000" w:rsidR="00000000" w:rsidRPr="00000000">
        <w:rPr>
          <w:rFonts w:ascii="Times New Roman" w:cs="Times New Roman" w:eastAsia="Times New Roman" w:hAnsi="Times New Roman"/>
          <w:color w:val="212121"/>
          <w:sz w:val="24"/>
          <w:szCs w:val="24"/>
          <w:highlight w:val="white"/>
          <w:rtl w:val="0"/>
        </w:rPr>
        <w:t xml:space="preserve">The parameter </w:t>
      </w:r>
      <w:r w:rsidDel="00000000" w:rsidR="00000000" w:rsidRPr="00000000">
        <w:rPr>
          <w:rFonts w:ascii="Times New Roman" w:cs="Times New Roman" w:eastAsia="Times New Roman" w:hAnsi="Times New Roman"/>
          <w:color w:val="212121"/>
          <w:highlight w:val="white"/>
          <w:rtl w:val="0"/>
        </w:rPr>
        <w:t xml:space="preserve">s</w:t>
      </w:r>
      <w:r w:rsidDel="00000000" w:rsidR="00000000" w:rsidRPr="00000000">
        <w:rPr>
          <w:rFonts w:ascii="Times New Roman" w:cs="Times New Roman" w:eastAsia="Times New Roman" w:hAnsi="Times New Roman"/>
          <w:color w:val="212121"/>
          <w:sz w:val="24"/>
          <w:szCs w:val="24"/>
          <w:highlight w:val="white"/>
          <w:rtl w:val="0"/>
        </w:rPr>
        <w:t xml:space="preserve"> represents </w:t>
      </w:r>
      <w:r w:rsidDel="00000000" w:rsidR="00000000" w:rsidRPr="00000000">
        <w:rPr>
          <w:rFonts w:ascii="Times New Roman" w:cs="Times New Roman" w:eastAsia="Times New Roman" w:hAnsi="Times New Roman"/>
          <w:b w:val="1"/>
          <w:color w:val="212121"/>
          <w:sz w:val="24"/>
          <w:szCs w:val="24"/>
          <w:highlight w:val="white"/>
          <w:rtl w:val="0"/>
        </w:rPr>
        <w:t xml:space="preserve">seasonality</w:t>
      </w:r>
      <w:r w:rsidDel="00000000" w:rsidR="00000000" w:rsidRPr="00000000">
        <w:rPr>
          <w:rtl w:val="0"/>
        </w:rPr>
      </w:r>
    </w:p>
    <w:p w:rsidR="00000000" w:rsidDel="00000000" w:rsidP="00000000" w:rsidRDefault="00000000" w:rsidRPr="00000000" w14:paraId="000000A4">
      <w:pPr>
        <w:numPr>
          <w:ilvl w:val="1"/>
          <w:numId w:val="28"/>
        </w:numPr>
        <w:shd w:fill="ffffff" w:val="clear"/>
        <w:spacing w:after="0" w:before="0" w:lineRule="auto"/>
        <w:ind w:left="1440" w:hanging="360"/>
        <w:rPr>
          <w:rFonts w:ascii="Roboto" w:cs="Roboto" w:eastAsia="Roboto" w:hAnsi="Roboto"/>
          <w:color w:val="212121"/>
          <w:sz w:val="24"/>
          <w:szCs w:val="24"/>
          <w:highlight w:val="white"/>
        </w:rPr>
      </w:pPr>
      <w:r w:rsidDel="00000000" w:rsidR="00000000" w:rsidRPr="00000000">
        <w:rPr>
          <w:rFonts w:ascii="Times New Roman" w:cs="Times New Roman" w:eastAsia="Times New Roman" w:hAnsi="Times New Roman"/>
          <w:color w:val="212121"/>
          <w:sz w:val="24"/>
          <w:szCs w:val="24"/>
          <w:highlight w:val="white"/>
          <w:rtl w:val="0"/>
        </w:rPr>
        <w:t xml:space="preserve">This value we can find using </w:t>
      </w:r>
      <w:r w:rsidDel="00000000" w:rsidR="00000000" w:rsidRPr="00000000">
        <w:rPr>
          <w:rFonts w:ascii="Times New Roman" w:cs="Times New Roman" w:eastAsia="Times New Roman" w:hAnsi="Times New Roman"/>
          <w:b w:val="1"/>
          <w:color w:val="212121"/>
          <w:sz w:val="24"/>
          <w:szCs w:val="24"/>
          <w:highlight w:val="white"/>
          <w:rtl w:val="0"/>
        </w:rPr>
        <w:t xml:space="preserve">ACF and PACF plots</w:t>
      </w:r>
      <w:r w:rsidDel="00000000" w:rsidR="00000000" w:rsidRPr="00000000">
        <w:rPr>
          <w:rFonts w:ascii="Times New Roman" w:cs="Times New Roman" w:eastAsia="Times New Roman" w:hAnsi="Times New Roman"/>
          <w:color w:val="212121"/>
          <w:sz w:val="24"/>
          <w:szCs w:val="24"/>
          <w:highlight w:val="white"/>
          <w:rtl w:val="0"/>
        </w:rPr>
        <w:t xml:space="preserve">.</w:t>
      </w:r>
      <w:r w:rsidDel="00000000" w:rsidR="00000000" w:rsidRPr="00000000">
        <w:rPr>
          <w:rtl w:val="0"/>
        </w:rPr>
      </w:r>
    </w:p>
    <w:p w:rsidR="00000000" w:rsidDel="00000000" w:rsidP="00000000" w:rsidRDefault="00000000" w:rsidRPr="00000000" w14:paraId="000000A5">
      <w:pPr>
        <w:numPr>
          <w:ilvl w:val="1"/>
          <w:numId w:val="28"/>
        </w:numPr>
        <w:shd w:fill="ffffff" w:val="clear"/>
        <w:spacing w:after="0" w:before="0" w:lineRule="auto"/>
        <w:ind w:left="1440" w:hanging="360"/>
        <w:rPr>
          <w:rFonts w:ascii="Roboto" w:cs="Roboto" w:eastAsia="Roboto" w:hAnsi="Roboto"/>
          <w:color w:val="212121"/>
          <w:highlight w:val="white"/>
        </w:rPr>
      </w:pPr>
      <w:r w:rsidDel="00000000" w:rsidR="00000000" w:rsidRPr="00000000">
        <w:rPr>
          <w:rFonts w:ascii="Times New Roman" w:cs="Times New Roman" w:eastAsia="Times New Roman" w:hAnsi="Times New Roman"/>
          <w:color w:val="212121"/>
          <w:sz w:val="24"/>
          <w:szCs w:val="24"/>
          <w:highlight w:val="white"/>
          <w:rtl w:val="0"/>
        </w:rPr>
        <w:t xml:space="preserve">Alternately, we can treat </w:t>
      </w:r>
      <w:r w:rsidDel="00000000" w:rsidR="00000000" w:rsidRPr="00000000">
        <w:rPr>
          <w:rFonts w:ascii="Times New Roman" w:cs="Times New Roman" w:eastAsia="Times New Roman" w:hAnsi="Times New Roman"/>
          <w:color w:val="212121"/>
          <w:highlight w:val="white"/>
          <w:rtl w:val="0"/>
        </w:rPr>
        <w:t xml:space="preserve">s</w:t>
      </w:r>
      <w:r w:rsidDel="00000000" w:rsidR="00000000" w:rsidRPr="00000000">
        <w:rPr>
          <w:rFonts w:ascii="Times New Roman" w:cs="Times New Roman" w:eastAsia="Times New Roman" w:hAnsi="Times New Roman"/>
          <w:color w:val="212121"/>
          <w:sz w:val="24"/>
          <w:szCs w:val="24"/>
          <w:highlight w:val="white"/>
          <w:rtl w:val="0"/>
        </w:rPr>
        <w:t xml:space="preserve"> as a </w:t>
      </w:r>
      <w:r w:rsidDel="00000000" w:rsidR="00000000" w:rsidRPr="00000000">
        <w:rPr>
          <w:rFonts w:ascii="Times New Roman" w:cs="Times New Roman" w:eastAsia="Times New Roman" w:hAnsi="Times New Roman"/>
          <w:b w:val="1"/>
          <w:color w:val="212121"/>
          <w:sz w:val="24"/>
          <w:szCs w:val="24"/>
          <w:highlight w:val="white"/>
          <w:rtl w:val="0"/>
        </w:rPr>
        <w:t xml:space="preserve">hyperparameter</w:t>
      </w:r>
      <w:r w:rsidDel="00000000" w:rsidR="00000000" w:rsidRPr="00000000">
        <w:rPr>
          <w:rFonts w:ascii="Times New Roman" w:cs="Times New Roman" w:eastAsia="Times New Roman" w:hAnsi="Times New Roman"/>
          <w:color w:val="212121"/>
          <w:sz w:val="24"/>
          <w:szCs w:val="24"/>
          <w:highlight w:val="white"/>
          <w:rtl w:val="0"/>
        </w:rPr>
        <w:t xml:space="preserve"> and tune it to get the best value.</w:t>
      </w:r>
      <w:r w:rsidDel="00000000" w:rsidR="00000000" w:rsidRPr="00000000">
        <w:rPr>
          <w:rtl w:val="0"/>
        </w:rPr>
      </w:r>
    </w:p>
    <w:p w:rsidR="00000000" w:rsidDel="00000000" w:rsidP="00000000" w:rsidRDefault="00000000" w:rsidRPr="00000000" w14:paraId="000000A6">
      <w:pPr>
        <w:numPr>
          <w:ilvl w:val="0"/>
          <w:numId w:val="28"/>
        </w:numPr>
        <w:shd w:fill="ffffff" w:val="clear"/>
        <w:ind w:left="720" w:hanging="360"/>
        <w:rPr>
          <w:rFonts w:ascii="Times New Roman" w:cs="Times New Roman" w:eastAsia="Times New Roman" w:hAnsi="Times New Roman"/>
          <w:color w:val="212121"/>
          <w:sz w:val="24"/>
          <w:szCs w:val="24"/>
          <w:highlight w:val="white"/>
        </w:rPr>
      </w:pPr>
      <w:r w:rsidDel="00000000" w:rsidR="00000000" w:rsidRPr="00000000">
        <w:rPr>
          <w:rFonts w:ascii="Times New Roman" w:cs="Times New Roman" w:eastAsia="Times New Roman" w:hAnsi="Times New Roman"/>
          <w:color w:val="212121"/>
          <w:sz w:val="24"/>
          <w:szCs w:val="24"/>
          <w:highlight w:val="white"/>
          <w:rtl w:val="0"/>
        </w:rPr>
        <w:t xml:space="preserve">In case of lag of order 1, at time t, translates to </w:t>
      </w:r>
      <w:r w:rsidDel="00000000" w:rsidR="00000000" w:rsidRPr="00000000">
        <w:rPr>
          <w:rFonts w:ascii="Times New Roman" w:cs="Times New Roman" w:eastAsia="Times New Roman" w:hAnsi="Times New Roman"/>
          <w:color w:val="212121"/>
          <w:sz w:val="29"/>
          <w:szCs w:val="29"/>
          <w:highlight w:val="white"/>
          <w:rtl w:val="0"/>
        </w:rPr>
        <w:t xml:space="preserve">𝑦</w:t>
      </w:r>
      <w:r w:rsidDel="00000000" w:rsidR="00000000" w:rsidRPr="00000000">
        <w:rPr>
          <w:rFonts w:ascii="Times New Roman" w:cs="Times New Roman" w:eastAsia="Times New Roman" w:hAnsi="Times New Roman"/>
          <w:color w:val="212121"/>
          <w:sz w:val="29"/>
          <w:szCs w:val="29"/>
          <w:highlight w:val="white"/>
          <w:vertAlign w:val="subscript"/>
          <w:rtl w:val="0"/>
        </w:rPr>
        <w:t xml:space="preserve">𝑡−1</w:t>
      </w:r>
      <w:r w:rsidDel="00000000" w:rsidR="00000000" w:rsidRPr="00000000">
        <w:rPr>
          <w:rtl w:val="0"/>
        </w:rPr>
      </w:r>
    </w:p>
    <w:p w:rsidR="00000000" w:rsidDel="00000000" w:rsidP="00000000" w:rsidRDefault="00000000" w:rsidRPr="00000000" w14:paraId="000000A7">
      <w:pPr>
        <w:shd w:fill="ffffff" w:val="clear"/>
        <w:rPr>
          <w:rFonts w:ascii="Times New Roman" w:cs="Times New Roman" w:eastAsia="Times New Roman" w:hAnsi="Times New Roman"/>
          <w:color w:val="212121"/>
          <w:sz w:val="24"/>
          <w:szCs w:val="24"/>
          <w:highlight w:val="white"/>
        </w:rPr>
      </w:pPr>
      <w:r w:rsidDel="00000000" w:rsidR="00000000" w:rsidRPr="00000000">
        <w:rPr>
          <w:rtl w:val="0"/>
        </w:rPr>
      </w:r>
    </w:p>
    <w:p w:rsidR="00000000" w:rsidDel="00000000" w:rsidP="00000000" w:rsidRDefault="00000000" w:rsidRPr="00000000" w14:paraId="000000A8">
      <w:pPr>
        <w:numPr>
          <w:ilvl w:val="0"/>
          <w:numId w:val="31"/>
        </w:numPr>
        <w:shd w:fill="ffffff" w:val="clear"/>
        <w:ind w:left="720" w:hanging="360"/>
        <w:rPr>
          <w:rFonts w:ascii="Times New Roman" w:cs="Times New Roman" w:eastAsia="Times New Roman" w:hAnsi="Times New Roman"/>
          <w:color w:val="212121"/>
          <w:sz w:val="24"/>
          <w:szCs w:val="24"/>
          <w:highlight w:val="white"/>
        </w:rPr>
      </w:pPr>
      <w:r w:rsidDel="00000000" w:rsidR="00000000" w:rsidRPr="00000000">
        <w:rPr>
          <w:rFonts w:ascii="Times New Roman" w:cs="Times New Roman" w:eastAsia="Times New Roman" w:hAnsi="Times New Roman"/>
          <w:color w:val="212121"/>
          <w:sz w:val="24"/>
          <w:szCs w:val="24"/>
          <w:highlight w:val="white"/>
          <w:rtl w:val="0"/>
        </w:rPr>
        <w:t xml:space="preserve">For example,</w:t>
      </w:r>
    </w:p>
    <w:p w:rsidR="00000000" w:rsidDel="00000000" w:rsidP="00000000" w:rsidRDefault="00000000" w:rsidRPr="00000000" w14:paraId="000000A9">
      <w:pPr>
        <w:numPr>
          <w:ilvl w:val="1"/>
          <w:numId w:val="31"/>
        </w:numPr>
        <w:shd w:fill="ffffff" w:val="clear"/>
        <w:spacing w:after="0" w:lineRule="auto"/>
        <w:ind w:left="1440" w:hanging="360"/>
        <w:rPr>
          <w:rFonts w:ascii="Times New Roman" w:cs="Times New Roman" w:eastAsia="Times New Roman" w:hAnsi="Times New Roman"/>
          <w:color w:val="212121"/>
          <w:sz w:val="24"/>
          <w:szCs w:val="24"/>
          <w:highlight w:val="white"/>
        </w:rPr>
      </w:pPr>
      <w:r w:rsidDel="00000000" w:rsidR="00000000" w:rsidRPr="00000000">
        <w:rPr>
          <w:rFonts w:ascii="Times New Roman" w:cs="Times New Roman" w:eastAsia="Times New Roman" w:hAnsi="Times New Roman"/>
          <w:color w:val="212121"/>
          <w:sz w:val="24"/>
          <w:szCs w:val="24"/>
          <w:highlight w:val="white"/>
          <w:rtl w:val="0"/>
        </w:rPr>
        <w:t xml:space="preserve">For a normal time series, a lag of order of 2 means </w:t>
      </w:r>
      <w:r w:rsidDel="00000000" w:rsidR="00000000" w:rsidRPr="00000000">
        <w:rPr>
          <w:rFonts w:ascii="Times New Roman" w:cs="Times New Roman" w:eastAsia="Times New Roman" w:hAnsi="Times New Roman"/>
          <w:color w:val="212121"/>
          <w:sz w:val="29"/>
          <w:szCs w:val="29"/>
          <w:highlight w:val="white"/>
          <w:rtl w:val="0"/>
        </w:rPr>
        <w:t xml:space="preserve">𝑦</w:t>
      </w:r>
      <w:r w:rsidDel="00000000" w:rsidR="00000000" w:rsidRPr="00000000">
        <w:rPr>
          <w:rFonts w:ascii="Times New Roman" w:cs="Times New Roman" w:eastAsia="Times New Roman" w:hAnsi="Times New Roman"/>
          <w:color w:val="212121"/>
          <w:sz w:val="27"/>
          <w:szCs w:val="27"/>
          <w:highlight w:val="white"/>
          <w:vertAlign w:val="subscript"/>
          <w:rtl w:val="0"/>
        </w:rPr>
        <w:t xml:space="preserve">𝑡−1</w:t>
      </w:r>
      <w:r w:rsidDel="00000000" w:rsidR="00000000" w:rsidRPr="00000000">
        <w:rPr>
          <w:rFonts w:ascii="Times New Roman" w:cs="Times New Roman" w:eastAsia="Times New Roman" w:hAnsi="Times New Roman"/>
          <w:color w:val="212121"/>
          <w:sz w:val="21"/>
          <w:szCs w:val="21"/>
          <w:highlight w:val="white"/>
          <w:rtl w:val="0"/>
        </w:rPr>
        <w:t xml:space="preserve"> </w:t>
      </w:r>
      <w:r w:rsidDel="00000000" w:rsidR="00000000" w:rsidRPr="00000000">
        <w:rPr>
          <w:rFonts w:ascii="Times New Roman" w:cs="Times New Roman" w:eastAsia="Times New Roman" w:hAnsi="Times New Roman"/>
          <w:color w:val="212121"/>
          <w:sz w:val="24"/>
          <w:szCs w:val="24"/>
          <w:highlight w:val="white"/>
          <w:rtl w:val="0"/>
        </w:rPr>
        <w:t xml:space="preserve"> and </w:t>
      </w:r>
      <w:r w:rsidDel="00000000" w:rsidR="00000000" w:rsidRPr="00000000">
        <w:rPr>
          <w:rFonts w:ascii="Times New Roman" w:cs="Times New Roman" w:eastAsia="Times New Roman" w:hAnsi="Times New Roman"/>
          <w:color w:val="212121"/>
          <w:sz w:val="29"/>
          <w:szCs w:val="29"/>
          <w:highlight w:val="white"/>
          <w:rtl w:val="0"/>
        </w:rPr>
        <w:t xml:space="preserve">𝑦</w:t>
      </w:r>
      <w:r w:rsidDel="00000000" w:rsidR="00000000" w:rsidRPr="00000000">
        <w:rPr>
          <w:rFonts w:ascii="Times New Roman" w:cs="Times New Roman" w:eastAsia="Times New Roman" w:hAnsi="Times New Roman"/>
          <w:color w:val="212121"/>
          <w:sz w:val="27"/>
          <w:szCs w:val="27"/>
          <w:highlight w:val="white"/>
          <w:vertAlign w:val="subscript"/>
          <w:rtl w:val="0"/>
        </w:rPr>
        <w:t xml:space="preserve">𝑡−2</w:t>
      </w:r>
      <w:r w:rsidDel="00000000" w:rsidR="00000000" w:rsidRPr="00000000">
        <w:rPr>
          <w:rtl w:val="0"/>
        </w:rPr>
      </w:r>
    </w:p>
    <w:p w:rsidR="00000000" w:rsidDel="00000000" w:rsidP="00000000" w:rsidRDefault="00000000" w:rsidRPr="00000000" w14:paraId="000000AA">
      <w:pPr>
        <w:numPr>
          <w:ilvl w:val="2"/>
          <w:numId w:val="31"/>
        </w:numPr>
        <w:shd w:fill="ffffff" w:val="clear"/>
        <w:spacing w:after="100" w:before="0" w:lineRule="auto"/>
        <w:ind w:left="2160" w:hanging="360"/>
        <w:rPr>
          <w:rFonts w:ascii="Times New Roman" w:cs="Times New Roman" w:eastAsia="Times New Roman" w:hAnsi="Times New Roman"/>
          <w:color w:val="212121"/>
          <w:sz w:val="24"/>
          <w:szCs w:val="24"/>
        </w:rPr>
      </w:pPr>
      <w:r w:rsidDel="00000000" w:rsidR="00000000" w:rsidRPr="00000000">
        <w:rPr>
          <w:rFonts w:ascii="Times New Roman" w:cs="Times New Roman" w:eastAsia="Times New Roman" w:hAnsi="Times New Roman"/>
          <w:color w:val="212121"/>
          <w:sz w:val="24"/>
          <w:szCs w:val="24"/>
          <w:highlight w:val="white"/>
          <w:rtl w:val="0"/>
        </w:rPr>
        <w:t xml:space="preserve">And this makes sense as if we're in March 2022, then order of 2 means, lag of 1, i.e. February 2022 and lag of 2, i.e. January 2022</w:t>
      </w:r>
      <w:r w:rsidDel="00000000" w:rsidR="00000000" w:rsidRPr="00000000">
        <w:rPr>
          <w:rtl w:val="0"/>
        </w:rPr>
      </w:r>
    </w:p>
    <w:p w:rsidR="00000000" w:rsidDel="00000000" w:rsidP="00000000" w:rsidRDefault="00000000" w:rsidRPr="00000000" w14:paraId="000000AB">
      <w:pPr>
        <w:shd w:fill="ffffff" w:val="clear"/>
        <w:spacing w:after="100" w:before="120" w:lineRule="auto"/>
        <w:ind w:left="2160" w:firstLine="0"/>
        <w:rPr>
          <w:rFonts w:ascii="Times New Roman" w:cs="Times New Roman" w:eastAsia="Times New Roman" w:hAnsi="Times New Roman"/>
          <w:color w:val="212121"/>
          <w:sz w:val="24"/>
          <w:szCs w:val="24"/>
          <w:highlight w:val="white"/>
        </w:rPr>
      </w:pPr>
      <w:r w:rsidDel="00000000" w:rsidR="00000000" w:rsidRPr="00000000">
        <w:rPr>
          <w:rtl w:val="0"/>
        </w:rPr>
      </w:r>
    </w:p>
    <w:p w:rsidR="00000000" w:rsidDel="00000000" w:rsidP="00000000" w:rsidRDefault="00000000" w:rsidRPr="00000000" w14:paraId="000000AC">
      <w:pPr>
        <w:numPr>
          <w:ilvl w:val="1"/>
          <w:numId w:val="31"/>
        </w:numPr>
        <w:shd w:fill="ffffff" w:val="clear"/>
        <w:spacing w:after="100" w:before="120" w:lineRule="auto"/>
        <w:ind w:left="1440" w:hanging="360"/>
        <w:rPr>
          <w:rFonts w:ascii="Times New Roman" w:cs="Times New Roman" w:eastAsia="Times New Roman" w:hAnsi="Times New Roman"/>
          <w:color w:val="212121"/>
          <w:sz w:val="24"/>
          <w:szCs w:val="24"/>
        </w:rPr>
      </w:pPr>
      <w:r w:rsidDel="00000000" w:rsidR="00000000" w:rsidRPr="00000000">
        <w:rPr>
          <w:rFonts w:ascii="Times New Roman" w:cs="Times New Roman" w:eastAsia="Times New Roman" w:hAnsi="Times New Roman"/>
          <w:color w:val="212121"/>
          <w:sz w:val="24"/>
          <w:szCs w:val="24"/>
          <w:highlight w:val="white"/>
          <w:rtl w:val="0"/>
        </w:rPr>
        <w:t xml:space="preserve">In case of yearly seasonality, if we're in March 2022, a lag of order 2, means March 2021, and March 2020.</w:t>
      </w:r>
      <w:r w:rsidDel="00000000" w:rsidR="00000000" w:rsidRPr="00000000">
        <w:rPr>
          <w:rtl w:val="0"/>
        </w:rPr>
      </w:r>
    </w:p>
    <w:p w:rsidR="00000000" w:rsidDel="00000000" w:rsidP="00000000" w:rsidRDefault="00000000" w:rsidRPr="00000000" w14:paraId="000000AD">
      <w:pPr>
        <w:shd w:fill="ffffff" w:val="clear"/>
        <w:spacing w:after="100" w:before="120" w:lineRule="auto"/>
        <w:ind w:left="1440" w:firstLine="0"/>
        <w:rPr>
          <w:rFonts w:ascii="Times New Roman" w:cs="Times New Roman" w:eastAsia="Times New Roman" w:hAnsi="Times New Roman"/>
          <w:color w:val="212121"/>
          <w:sz w:val="24"/>
          <w:szCs w:val="24"/>
          <w:highlight w:val="white"/>
        </w:rPr>
      </w:pPr>
      <w:r w:rsidDel="00000000" w:rsidR="00000000" w:rsidRPr="00000000">
        <w:rPr>
          <w:rtl w:val="0"/>
        </w:rPr>
      </w:r>
    </w:p>
    <w:p w:rsidR="00000000" w:rsidDel="00000000" w:rsidP="00000000" w:rsidRDefault="00000000" w:rsidRPr="00000000" w14:paraId="000000AE">
      <w:pPr>
        <w:numPr>
          <w:ilvl w:val="1"/>
          <w:numId w:val="31"/>
        </w:numPr>
        <w:shd w:fill="ffffff" w:val="clear"/>
        <w:ind w:left="1440" w:hanging="360"/>
        <w:rPr>
          <w:rFonts w:ascii="Times New Roman" w:cs="Times New Roman" w:eastAsia="Times New Roman" w:hAnsi="Times New Roman"/>
          <w:color w:val="212121"/>
          <w:sz w:val="24"/>
          <w:szCs w:val="24"/>
          <w:highlight w:val="white"/>
        </w:rPr>
      </w:pPr>
      <w:r w:rsidDel="00000000" w:rsidR="00000000" w:rsidRPr="00000000">
        <w:rPr>
          <w:rFonts w:ascii="Times New Roman" w:cs="Times New Roman" w:eastAsia="Times New Roman" w:hAnsi="Times New Roman"/>
          <w:color w:val="212121"/>
          <w:sz w:val="24"/>
          <w:szCs w:val="24"/>
          <w:highlight w:val="white"/>
          <w:rtl w:val="0"/>
        </w:rPr>
        <w:t xml:space="preserve">Therefore, here, an order of m gets translated as </w:t>
      </w:r>
      <w:r w:rsidDel="00000000" w:rsidR="00000000" w:rsidRPr="00000000">
        <w:rPr>
          <w:rFonts w:ascii="Times New Roman" w:cs="Times New Roman" w:eastAsia="Times New Roman" w:hAnsi="Times New Roman"/>
          <w:color w:val="212121"/>
          <w:sz w:val="29"/>
          <w:szCs w:val="29"/>
          <w:highlight w:val="white"/>
          <w:rtl w:val="0"/>
        </w:rPr>
        <w:t xml:space="preserve">𝑦</w:t>
      </w:r>
      <w:r w:rsidDel="00000000" w:rsidR="00000000" w:rsidRPr="00000000">
        <w:rPr>
          <w:rFonts w:ascii="Times New Roman" w:cs="Times New Roman" w:eastAsia="Times New Roman" w:hAnsi="Times New Roman"/>
          <w:color w:val="212121"/>
          <w:sz w:val="27"/>
          <w:szCs w:val="27"/>
          <w:highlight w:val="white"/>
          <w:vertAlign w:val="subscript"/>
          <w:rtl w:val="0"/>
        </w:rPr>
        <w:t xml:space="preserve">𝑡−𝑠</w:t>
      </w:r>
      <w:r w:rsidDel="00000000" w:rsidR="00000000" w:rsidRPr="00000000">
        <w:rPr>
          <w:rFonts w:ascii="Times New Roman" w:cs="Times New Roman" w:eastAsia="Times New Roman" w:hAnsi="Times New Roman"/>
          <w:color w:val="212121"/>
          <w:sz w:val="29"/>
          <w:szCs w:val="29"/>
          <w:highlight w:val="white"/>
          <w:rtl w:val="0"/>
        </w:rPr>
        <w:t xml:space="preserve">, 𝑦</w:t>
      </w:r>
      <w:r w:rsidDel="00000000" w:rsidR="00000000" w:rsidRPr="00000000">
        <w:rPr>
          <w:rFonts w:ascii="Times New Roman" w:cs="Times New Roman" w:eastAsia="Times New Roman" w:hAnsi="Times New Roman"/>
          <w:color w:val="212121"/>
          <w:sz w:val="27"/>
          <w:szCs w:val="27"/>
          <w:highlight w:val="white"/>
          <w:vertAlign w:val="subscript"/>
          <w:rtl w:val="0"/>
        </w:rPr>
        <w:t xml:space="preserve">𝑡−2𝑠</w:t>
      </w:r>
      <w:r w:rsidDel="00000000" w:rsidR="00000000" w:rsidRPr="00000000">
        <w:rPr>
          <w:rFonts w:ascii="Times New Roman" w:cs="Times New Roman" w:eastAsia="Times New Roman" w:hAnsi="Times New Roman"/>
          <w:color w:val="212121"/>
          <w:sz w:val="29"/>
          <w:szCs w:val="29"/>
          <w:highlight w:val="white"/>
          <w:rtl w:val="0"/>
        </w:rPr>
        <w:t xml:space="preserve">,..., 𝑦</w:t>
      </w:r>
      <w:r w:rsidDel="00000000" w:rsidR="00000000" w:rsidRPr="00000000">
        <w:rPr>
          <w:rFonts w:ascii="Times New Roman" w:cs="Times New Roman" w:eastAsia="Times New Roman" w:hAnsi="Times New Roman"/>
          <w:color w:val="212121"/>
          <w:sz w:val="27"/>
          <w:szCs w:val="27"/>
          <w:highlight w:val="white"/>
          <w:vertAlign w:val="subscript"/>
          <w:rtl w:val="0"/>
        </w:rPr>
        <w:t xml:space="preserve">𝑡−𝑚𝑠</w:t>
      </w:r>
      <w:r w:rsidDel="00000000" w:rsidR="00000000" w:rsidRPr="00000000">
        <w:rPr>
          <w:rFonts w:ascii="Times New Roman" w:cs="Times New Roman" w:eastAsia="Times New Roman" w:hAnsi="Times New Roman"/>
          <w:color w:val="212121"/>
          <w:sz w:val="21"/>
          <w:szCs w:val="21"/>
          <w:highlight w:val="white"/>
          <w:rtl w:val="0"/>
        </w:rPr>
        <w:t xml:space="preserve">.</w:t>
      </w:r>
      <w:r w:rsidDel="00000000" w:rsidR="00000000" w:rsidRPr="00000000">
        <w:rPr>
          <w:rtl w:val="0"/>
        </w:rPr>
      </w:r>
    </w:p>
    <w:p w:rsidR="00000000" w:rsidDel="00000000" w:rsidP="00000000" w:rsidRDefault="00000000" w:rsidRPr="00000000" w14:paraId="000000AF">
      <w:pPr>
        <w:shd w:fill="ffffff" w:val="clear"/>
        <w:ind w:left="1440" w:firstLine="0"/>
        <w:rPr>
          <w:rFonts w:ascii="Times New Roman" w:cs="Times New Roman" w:eastAsia="Times New Roman" w:hAnsi="Times New Roman"/>
          <w:color w:val="212121"/>
          <w:sz w:val="21"/>
          <w:szCs w:val="21"/>
          <w:highlight w:val="white"/>
        </w:rPr>
      </w:pPr>
      <w:r w:rsidDel="00000000" w:rsidR="00000000" w:rsidRPr="00000000">
        <w:rPr>
          <w:rtl w:val="0"/>
        </w:rPr>
      </w:r>
    </w:p>
    <w:p w:rsidR="00000000" w:rsidDel="00000000" w:rsidP="00000000" w:rsidRDefault="00000000" w:rsidRPr="00000000" w14:paraId="000000B0">
      <w:pPr>
        <w:numPr>
          <w:ilvl w:val="0"/>
          <w:numId w:val="31"/>
        </w:numPr>
        <w:shd w:fill="ffffff" w:val="clear"/>
        <w:spacing w:after="0" w:before="120" w:lineRule="auto"/>
        <w:ind w:left="720" w:hanging="360"/>
        <w:rPr>
          <w:rFonts w:ascii="Roboto" w:cs="Roboto" w:eastAsia="Roboto" w:hAnsi="Roboto"/>
          <w:color w:val="212121"/>
          <w:sz w:val="24"/>
          <w:szCs w:val="24"/>
        </w:rPr>
      </w:pPr>
      <w:r w:rsidDel="00000000" w:rsidR="00000000" w:rsidRPr="00000000">
        <w:rPr>
          <w:rFonts w:ascii="Times New Roman" w:cs="Times New Roman" w:eastAsia="Times New Roman" w:hAnsi="Times New Roman"/>
          <w:color w:val="212121"/>
          <w:sz w:val="24"/>
          <w:szCs w:val="24"/>
          <w:highlight w:val="white"/>
          <w:rtl w:val="0"/>
        </w:rPr>
        <w:t xml:space="preserve">There is one </w:t>
      </w:r>
      <w:r w:rsidDel="00000000" w:rsidR="00000000" w:rsidRPr="00000000">
        <w:rPr>
          <w:rFonts w:ascii="Times New Roman" w:cs="Times New Roman" w:eastAsia="Times New Roman" w:hAnsi="Times New Roman"/>
          <w:b w:val="1"/>
          <w:color w:val="212121"/>
          <w:sz w:val="24"/>
          <w:szCs w:val="24"/>
          <w:highlight w:val="white"/>
          <w:rtl w:val="0"/>
        </w:rPr>
        <w:t xml:space="preserve">problem</w:t>
      </w:r>
      <w:r w:rsidDel="00000000" w:rsidR="00000000" w:rsidRPr="00000000">
        <w:rPr>
          <w:rFonts w:ascii="Times New Roman" w:cs="Times New Roman" w:eastAsia="Times New Roman" w:hAnsi="Times New Roman"/>
          <w:color w:val="212121"/>
          <w:sz w:val="24"/>
          <w:szCs w:val="24"/>
          <w:highlight w:val="white"/>
          <w:rtl w:val="0"/>
        </w:rPr>
        <w:t xml:space="preserve"> with the SARIMA Model in terms of capturing seasonality.</w:t>
      </w:r>
      <w:r w:rsidDel="00000000" w:rsidR="00000000" w:rsidRPr="00000000">
        <w:rPr>
          <w:rtl w:val="0"/>
        </w:rPr>
      </w:r>
    </w:p>
    <w:p w:rsidR="00000000" w:rsidDel="00000000" w:rsidP="00000000" w:rsidRDefault="00000000" w:rsidRPr="00000000" w14:paraId="000000B1">
      <w:pPr>
        <w:numPr>
          <w:ilvl w:val="0"/>
          <w:numId w:val="31"/>
        </w:numPr>
        <w:shd w:fill="ffffff" w:val="clear"/>
        <w:spacing w:after="100" w:before="0" w:lineRule="auto"/>
        <w:ind w:left="720" w:hanging="360"/>
        <w:rPr>
          <w:rFonts w:ascii="Times New Roman" w:cs="Times New Roman" w:eastAsia="Times New Roman" w:hAnsi="Times New Roman"/>
          <w:color w:val="212121"/>
          <w:sz w:val="24"/>
          <w:szCs w:val="24"/>
        </w:rPr>
      </w:pPr>
      <w:r w:rsidDel="00000000" w:rsidR="00000000" w:rsidRPr="00000000">
        <w:rPr>
          <w:rFonts w:ascii="Times New Roman" w:cs="Times New Roman" w:eastAsia="Times New Roman" w:hAnsi="Times New Roman"/>
          <w:b w:val="1"/>
          <w:color w:val="212121"/>
          <w:sz w:val="24"/>
          <w:szCs w:val="24"/>
          <w:highlight w:val="white"/>
          <w:rtl w:val="0"/>
        </w:rPr>
        <w:t xml:space="preserve">We can only use one value of seasonality.</w:t>
      </w:r>
      <w:r w:rsidDel="00000000" w:rsidR="00000000" w:rsidRPr="00000000">
        <w:rPr>
          <w:rtl w:val="0"/>
        </w:rPr>
      </w:r>
    </w:p>
    <w:p w:rsidR="00000000" w:rsidDel="00000000" w:rsidP="00000000" w:rsidRDefault="00000000" w:rsidRPr="00000000" w14:paraId="000000B2">
      <w:pPr>
        <w:shd w:fill="ffffff" w:val="clear"/>
        <w:spacing w:after="100" w:before="120" w:lineRule="auto"/>
        <w:rPr>
          <w:rFonts w:ascii="Times New Roman" w:cs="Times New Roman" w:eastAsia="Times New Roman" w:hAnsi="Times New Roman"/>
          <w:b w:val="1"/>
          <w:color w:val="212121"/>
          <w:sz w:val="24"/>
          <w:szCs w:val="24"/>
          <w:highlight w:val="white"/>
        </w:rPr>
      </w:pPr>
      <w:r w:rsidDel="00000000" w:rsidR="00000000" w:rsidRPr="00000000">
        <w:rPr>
          <w:rtl w:val="0"/>
        </w:rPr>
      </w:r>
    </w:p>
    <w:p w:rsidR="00000000" w:rsidDel="00000000" w:rsidP="00000000" w:rsidRDefault="00000000" w:rsidRPr="00000000" w14:paraId="000000B3">
      <w:pPr>
        <w:pStyle w:val="Heading2"/>
        <w:keepNext w:val="0"/>
        <w:keepLines w:val="0"/>
        <w:shd w:fill="ffffff" w:val="clear"/>
        <w:spacing w:after="140" w:before="140" w:lineRule="auto"/>
        <w:rPr>
          <w:rFonts w:ascii="Times New Roman" w:cs="Times New Roman" w:eastAsia="Times New Roman" w:hAnsi="Times New Roman"/>
          <w:b w:val="1"/>
        </w:rPr>
      </w:pPr>
      <w:bookmarkStart w:colFirst="0" w:colLast="0" w:name="_heading=h.4d34og8" w:id="8"/>
      <w:bookmarkEnd w:id="8"/>
      <w:r w:rsidDel="00000000" w:rsidR="00000000" w:rsidRPr="00000000">
        <w:rPr>
          <w:rFonts w:ascii="Times New Roman" w:cs="Times New Roman" w:eastAsia="Times New Roman" w:hAnsi="Times New Roman"/>
          <w:b w:val="1"/>
          <w:rtl w:val="0"/>
        </w:rPr>
        <w:t xml:space="preserve">Hyperparameter P</w:t>
      </w:r>
    </w:p>
    <w:p w:rsidR="00000000" w:rsidDel="00000000" w:rsidP="00000000" w:rsidRDefault="00000000" w:rsidRPr="00000000" w14:paraId="000000B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5">
      <w:pPr>
        <w:numPr>
          <w:ilvl w:val="0"/>
          <w:numId w:val="5"/>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212121"/>
          <w:sz w:val="24"/>
          <w:szCs w:val="24"/>
          <w:highlight w:val="white"/>
          <w:rtl w:val="0"/>
        </w:rPr>
        <w:t xml:space="preserve">When we set the order of AR as </w:t>
      </w:r>
      <w:r w:rsidDel="00000000" w:rsidR="00000000" w:rsidRPr="00000000">
        <w:rPr>
          <w:rFonts w:ascii="Times New Roman" w:cs="Times New Roman" w:eastAsia="Times New Roman" w:hAnsi="Times New Roman"/>
          <w:color w:val="212121"/>
          <w:rtl w:val="0"/>
        </w:rPr>
        <w:t xml:space="preserve">p</w:t>
      </w:r>
      <w:r w:rsidDel="00000000" w:rsidR="00000000" w:rsidRPr="00000000">
        <w:rPr>
          <w:rFonts w:ascii="Times New Roman" w:cs="Times New Roman" w:eastAsia="Times New Roman" w:hAnsi="Times New Roman"/>
          <w:color w:val="212121"/>
          <w:sz w:val="24"/>
          <w:szCs w:val="24"/>
          <w:highlight w:val="white"/>
          <w:rtl w:val="0"/>
        </w:rPr>
        <w:t xml:space="preserve">, the formulation becomes:</w:t>
      </w:r>
      <w:r w:rsidDel="00000000" w:rsidR="00000000" w:rsidRPr="00000000">
        <w:rPr>
          <w:rtl w:val="0"/>
        </w:rPr>
      </w:r>
    </w:p>
    <w:p w:rsidR="00000000" w:rsidDel="00000000" w:rsidP="00000000" w:rsidRDefault="00000000" w:rsidRPr="00000000" w14:paraId="000000B6">
      <w:pPr>
        <w:ind w:left="2160" w:firstLine="0"/>
        <w:rPr>
          <w:rFonts w:ascii="Times New Roman" w:cs="Times New Roman" w:eastAsia="Times New Roman" w:hAnsi="Times New Roman"/>
          <w:color w:val="212121"/>
          <w:sz w:val="24"/>
          <w:szCs w:val="24"/>
          <w:highlight w:val="white"/>
        </w:rPr>
      </w:pPr>
      <w:r w:rsidDel="00000000" w:rsidR="00000000" w:rsidRPr="00000000">
        <w:rPr>
          <w:rFonts w:ascii="Times New Roman" w:cs="Times New Roman" w:eastAsia="Times New Roman" w:hAnsi="Times New Roman"/>
          <w:color w:val="212121"/>
          <w:sz w:val="24"/>
          <w:szCs w:val="24"/>
          <w:highlight w:val="white"/>
        </w:rPr>
        <w:drawing>
          <wp:inline distB="114300" distT="114300" distL="114300" distR="114300">
            <wp:extent cx="1824038" cy="284728"/>
            <wp:effectExtent b="0" l="0" r="0" t="0"/>
            <wp:docPr id="47" name="image8.png"/>
            <a:graphic>
              <a:graphicData uri="http://schemas.openxmlformats.org/drawingml/2006/picture">
                <pic:pic>
                  <pic:nvPicPr>
                    <pic:cNvPr id="0" name="image8.png"/>
                    <pic:cNvPicPr preferRelativeResize="0"/>
                  </pic:nvPicPr>
                  <pic:blipFill>
                    <a:blip r:embed="rId16"/>
                    <a:srcRect b="0" l="0" r="0" t="0"/>
                    <a:stretch>
                      <a:fillRect/>
                    </a:stretch>
                  </pic:blipFill>
                  <pic:spPr>
                    <a:xfrm>
                      <a:off x="0" y="0"/>
                      <a:ext cx="1824038" cy="284728"/>
                    </a:xfrm>
                    <a:prstGeom prst="rect"/>
                    <a:ln/>
                  </pic:spPr>
                </pic:pic>
              </a:graphicData>
            </a:graphic>
          </wp:inline>
        </w:drawing>
      </w:r>
      <w:r w:rsidDel="00000000" w:rsidR="00000000" w:rsidRPr="00000000">
        <w:rPr>
          <w:rtl w:val="0"/>
        </w:rPr>
      </w:r>
    </w:p>
    <w:p w:rsidR="00000000" w:rsidDel="00000000" w:rsidP="00000000" w:rsidRDefault="00000000" w:rsidRPr="00000000" w14:paraId="000000B7">
      <w:pPr>
        <w:rPr>
          <w:rFonts w:ascii="Times New Roman" w:cs="Times New Roman" w:eastAsia="Times New Roman" w:hAnsi="Times New Roman"/>
          <w:color w:val="212121"/>
          <w:sz w:val="24"/>
          <w:szCs w:val="24"/>
          <w:highlight w:val="white"/>
        </w:rPr>
      </w:pPr>
      <w:r w:rsidDel="00000000" w:rsidR="00000000" w:rsidRPr="00000000">
        <w:rPr>
          <w:rtl w:val="0"/>
        </w:rPr>
      </w:r>
    </w:p>
    <w:p w:rsidR="00000000" w:rsidDel="00000000" w:rsidP="00000000" w:rsidRDefault="00000000" w:rsidRPr="00000000" w14:paraId="000000B8">
      <w:pPr>
        <w:numPr>
          <w:ilvl w:val="0"/>
          <w:numId w:val="16"/>
        </w:numPr>
        <w:shd w:fill="fffffe" w:val="clear"/>
        <w:spacing w:line="325.71428571428567" w:lineRule="auto"/>
        <w:ind w:left="720" w:hanging="360"/>
        <w:rPr>
          <w:rFonts w:ascii="Times New Roman" w:cs="Times New Roman" w:eastAsia="Times New Roman" w:hAnsi="Times New Roman"/>
          <w:b w:val="1"/>
          <w:color w:val="212121"/>
          <w:sz w:val="24"/>
          <w:szCs w:val="24"/>
          <w:highlight w:val="white"/>
        </w:rPr>
      </w:pPr>
      <w:r w:rsidDel="00000000" w:rsidR="00000000" w:rsidRPr="00000000">
        <w:rPr>
          <w:rFonts w:ascii="Times New Roman" w:cs="Times New Roman" w:eastAsia="Times New Roman" w:hAnsi="Times New Roman"/>
          <w:b w:val="1"/>
          <w:color w:val="212121"/>
          <w:sz w:val="24"/>
          <w:szCs w:val="24"/>
          <w:highlight w:val="white"/>
          <w:rtl w:val="0"/>
        </w:rPr>
        <w:t xml:space="preserve">The effect of setting the `P` hyperparameter for SARIMA is: </w:t>
      </w:r>
      <w:r w:rsidDel="00000000" w:rsidR="00000000" w:rsidRPr="00000000">
        <w:rPr>
          <w:rFonts w:ascii="Times New Roman" w:cs="Times New Roman" w:eastAsia="Times New Roman" w:hAnsi="Times New Roman"/>
          <w:b w:val="1"/>
          <w:color w:val="212121"/>
          <w:sz w:val="24"/>
          <w:szCs w:val="24"/>
          <w:highlight w:val="white"/>
        </w:rPr>
        <w:drawing>
          <wp:inline distB="114300" distT="114300" distL="114300" distR="114300">
            <wp:extent cx="861789" cy="355488"/>
            <wp:effectExtent b="0" l="0" r="0" t="0"/>
            <wp:docPr id="45" name="image2.png"/>
            <a:graphic>
              <a:graphicData uri="http://schemas.openxmlformats.org/drawingml/2006/picture">
                <pic:pic>
                  <pic:nvPicPr>
                    <pic:cNvPr id="0" name="image2.png"/>
                    <pic:cNvPicPr preferRelativeResize="0"/>
                  </pic:nvPicPr>
                  <pic:blipFill>
                    <a:blip r:embed="rId17"/>
                    <a:srcRect b="0" l="0" r="0" t="0"/>
                    <a:stretch>
                      <a:fillRect/>
                    </a:stretch>
                  </pic:blipFill>
                  <pic:spPr>
                    <a:xfrm>
                      <a:off x="0" y="0"/>
                      <a:ext cx="861789" cy="355488"/>
                    </a:xfrm>
                    <a:prstGeom prst="rect"/>
                    <a:ln/>
                  </pic:spPr>
                </pic:pic>
              </a:graphicData>
            </a:graphic>
          </wp:inline>
        </w:drawing>
      </w:r>
      <w:r w:rsidDel="00000000" w:rsidR="00000000" w:rsidRPr="00000000">
        <w:rPr>
          <w:rtl w:val="0"/>
        </w:rPr>
      </w:r>
    </w:p>
    <w:p w:rsidR="00000000" w:rsidDel="00000000" w:rsidP="00000000" w:rsidRDefault="00000000" w:rsidRPr="00000000" w14:paraId="000000B9">
      <w:pPr>
        <w:numPr>
          <w:ilvl w:val="1"/>
          <w:numId w:val="16"/>
        </w:numPr>
        <w:shd w:fill="fffffe" w:val="clear"/>
        <w:spacing w:line="325.71428571428567" w:lineRule="auto"/>
        <w:ind w:left="1440" w:hanging="360"/>
        <w:rPr>
          <w:rFonts w:ascii="Times New Roman" w:cs="Times New Roman" w:eastAsia="Times New Roman" w:hAnsi="Times New Roman"/>
          <w:color w:val="212121"/>
          <w:sz w:val="24"/>
          <w:szCs w:val="24"/>
          <w:highlight w:val="white"/>
        </w:rPr>
      </w:pPr>
      <w:r w:rsidDel="00000000" w:rsidR="00000000" w:rsidRPr="00000000">
        <w:rPr>
          <w:rFonts w:ascii="Times New Roman" w:cs="Times New Roman" w:eastAsia="Times New Roman" w:hAnsi="Times New Roman"/>
          <w:color w:val="212121"/>
          <w:sz w:val="24"/>
          <w:szCs w:val="24"/>
          <w:highlight w:val="white"/>
          <w:rtl w:val="0"/>
        </w:rPr>
        <w:t xml:space="preserve">Since our seasonality is 12</w:t>
      </w:r>
    </w:p>
    <w:p w:rsidR="00000000" w:rsidDel="00000000" w:rsidP="00000000" w:rsidRDefault="00000000" w:rsidRPr="00000000" w14:paraId="000000BA">
      <w:pPr>
        <w:numPr>
          <w:ilvl w:val="1"/>
          <w:numId w:val="16"/>
        </w:numPr>
        <w:shd w:fill="fffffe" w:val="clear"/>
        <w:spacing w:line="325.71428571428567" w:lineRule="auto"/>
        <w:ind w:left="1440" w:hanging="36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color w:val="0000ff"/>
          <w:sz w:val="24"/>
          <w:szCs w:val="24"/>
          <w:highlight w:val="white"/>
          <w:rtl w:val="0"/>
        </w:rPr>
        <w:t xml:space="preserve"> </w:t>
      </w:r>
      <w:r w:rsidDel="00000000" w:rsidR="00000000" w:rsidRPr="00000000">
        <w:rPr>
          <w:rFonts w:ascii="Times New Roman" w:cs="Times New Roman" w:eastAsia="Times New Roman" w:hAnsi="Times New Roman"/>
          <w:color w:val="212121"/>
          <w:sz w:val="24"/>
          <w:szCs w:val="24"/>
          <w:highlight w:val="white"/>
          <w:rtl w:val="0"/>
        </w:rPr>
        <w:t xml:space="preserve">Essentially, </w:t>
      </w:r>
      <w:r w:rsidDel="00000000" w:rsidR="00000000" w:rsidRPr="00000000">
        <w:rPr>
          <w:rFonts w:ascii="Times New Roman" w:cs="Times New Roman" w:eastAsia="Times New Roman" w:hAnsi="Times New Roman"/>
          <w:color w:val="001080"/>
          <w:sz w:val="24"/>
          <w:szCs w:val="24"/>
          <w:highlight w:val="white"/>
          <w:rtl w:val="0"/>
        </w:rPr>
        <w:t xml:space="preserve">P</w:t>
      </w:r>
      <w:r w:rsidDel="00000000" w:rsidR="00000000" w:rsidRPr="00000000">
        <w:rPr>
          <w:rFonts w:ascii="Times New Roman" w:cs="Times New Roman" w:eastAsia="Times New Roman" w:hAnsi="Times New Roman"/>
          <w:color w:val="212121"/>
          <w:sz w:val="24"/>
          <w:szCs w:val="24"/>
          <w:highlight w:val="white"/>
          <w:rtl w:val="0"/>
        </w:rPr>
        <w:t xml:space="preserve"> enables in creating of an AR Model on data that is 12 months old, 24 months old, ..., 12P months old: </w:t>
      </w:r>
      <w:r w:rsidDel="00000000" w:rsidR="00000000" w:rsidRPr="00000000">
        <w:rPr>
          <w:rFonts w:ascii="Times New Roman" w:cs="Times New Roman" w:eastAsia="Times New Roman" w:hAnsi="Times New Roman"/>
          <w:color w:val="212121"/>
          <w:sz w:val="29"/>
          <w:szCs w:val="29"/>
          <w:highlight w:val="white"/>
          <w:rtl w:val="0"/>
        </w:rPr>
        <w:t xml:space="preserve">𝑦</w:t>
      </w:r>
      <w:r w:rsidDel="00000000" w:rsidR="00000000" w:rsidRPr="00000000">
        <w:rPr>
          <w:rFonts w:ascii="Times New Roman" w:cs="Times New Roman" w:eastAsia="Times New Roman" w:hAnsi="Times New Roman"/>
          <w:color w:val="212121"/>
          <w:sz w:val="27"/>
          <w:szCs w:val="27"/>
          <w:highlight w:val="white"/>
          <w:vertAlign w:val="subscript"/>
          <w:rtl w:val="0"/>
        </w:rPr>
        <w:t xml:space="preserve">𝑡−12</w:t>
      </w:r>
      <w:r w:rsidDel="00000000" w:rsidR="00000000" w:rsidRPr="00000000">
        <w:rPr>
          <w:rFonts w:ascii="Times New Roman" w:cs="Times New Roman" w:eastAsia="Times New Roman" w:hAnsi="Times New Roman"/>
          <w:color w:val="212121"/>
          <w:sz w:val="29"/>
          <w:szCs w:val="29"/>
          <w:highlight w:val="white"/>
          <w:rtl w:val="0"/>
        </w:rPr>
        <w:t xml:space="preserve">, 𝑦</w:t>
      </w:r>
      <w:r w:rsidDel="00000000" w:rsidR="00000000" w:rsidRPr="00000000">
        <w:rPr>
          <w:rFonts w:ascii="Times New Roman" w:cs="Times New Roman" w:eastAsia="Times New Roman" w:hAnsi="Times New Roman"/>
          <w:color w:val="212121"/>
          <w:sz w:val="27"/>
          <w:szCs w:val="27"/>
          <w:highlight w:val="white"/>
          <w:vertAlign w:val="subscript"/>
          <w:rtl w:val="0"/>
        </w:rPr>
        <w:t xml:space="preserve">𝑡−24</w:t>
      </w:r>
      <w:r w:rsidDel="00000000" w:rsidR="00000000" w:rsidRPr="00000000">
        <w:rPr>
          <w:rFonts w:ascii="Times New Roman" w:cs="Times New Roman" w:eastAsia="Times New Roman" w:hAnsi="Times New Roman"/>
          <w:color w:val="212121"/>
          <w:sz w:val="29"/>
          <w:szCs w:val="29"/>
          <w:highlight w:val="white"/>
          <w:rtl w:val="0"/>
        </w:rPr>
        <w:t xml:space="preserve">,...,𝑦</w:t>
      </w:r>
      <w:r w:rsidDel="00000000" w:rsidR="00000000" w:rsidRPr="00000000">
        <w:rPr>
          <w:rFonts w:ascii="Times New Roman" w:cs="Times New Roman" w:eastAsia="Times New Roman" w:hAnsi="Times New Roman"/>
          <w:color w:val="212121"/>
          <w:sz w:val="27"/>
          <w:szCs w:val="27"/>
          <w:highlight w:val="white"/>
          <w:vertAlign w:val="subscript"/>
          <w:rtl w:val="0"/>
        </w:rPr>
        <w:t xml:space="preserve">𝑡−12𝑃</w:t>
      </w:r>
      <w:r w:rsidDel="00000000" w:rsidR="00000000" w:rsidRPr="00000000">
        <w:rPr>
          <w:rFonts w:ascii="Times New Roman" w:cs="Times New Roman" w:eastAsia="Times New Roman" w:hAnsi="Times New Roman"/>
          <w:color w:val="212121"/>
          <w:sz w:val="21"/>
          <w:szCs w:val="21"/>
          <w:highlight w:val="white"/>
          <w:rtl w:val="0"/>
        </w:rPr>
        <w:t xml:space="preserve">.</w:t>
      </w:r>
      <w:r w:rsidDel="00000000" w:rsidR="00000000" w:rsidRPr="00000000">
        <w:rPr>
          <w:rtl w:val="0"/>
        </w:rPr>
      </w:r>
    </w:p>
    <w:p w:rsidR="00000000" w:rsidDel="00000000" w:rsidP="00000000" w:rsidRDefault="00000000" w:rsidRPr="00000000" w14:paraId="000000BB">
      <w:pPr>
        <w:numPr>
          <w:ilvl w:val="1"/>
          <w:numId w:val="16"/>
        </w:numPr>
        <w:shd w:fill="fffffe" w:val="clear"/>
        <w:spacing w:line="325.71428571428567" w:lineRule="auto"/>
        <w:ind w:left="1440" w:hanging="360"/>
        <w:rPr>
          <w:rFonts w:ascii="Times New Roman" w:cs="Times New Roman" w:eastAsia="Times New Roman" w:hAnsi="Times New Roman"/>
          <w:color w:val="212121"/>
          <w:sz w:val="24"/>
          <w:szCs w:val="24"/>
          <w:highlight w:val="white"/>
        </w:rPr>
      </w:pPr>
      <w:r w:rsidDel="00000000" w:rsidR="00000000" w:rsidRPr="00000000">
        <w:rPr>
          <w:rFonts w:ascii="Times New Roman" w:cs="Times New Roman" w:eastAsia="Times New Roman" w:hAnsi="Times New Roman"/>
          <w:color w:val="212121"/>
          <w:sz w:val="24"/>
          <w:szCs w:val="24"/>
          <w:highlight w:val="white"/>
          <w:rtl w:val="0"/>
        </w:rPr>
        <w:t xml:space="preserve">So this is exactly like an AutoRegression, but with seasonality.</w:t>
      </w:r>
    </w:p>
    <w:p w:rsidR="00000000" w:rsidDel="00000000" w:rsidP="00000000" w:rsidRDefault="00000000" w:rsidRPr="00000000" w14:paraId="000000BC">
      <w:pPr>
        <w:shd w:fill="fffffe" w:val="clear"/>
        <w:spacing w:line="325.71428571428567" w:lineRule="auto"/>
        <w:ind w:left="1440" w:firstLine="0"/>
        <w:rPr>
          <w:rFonts w:ascii="Times New Roman" w:cs="Times New Roman" w:eastAsia="Times New Roman" w:hAnsi="Times New Roman"/>
          <w:color w:val="212121"/>
          <w:sz w:val="24"/>
          <w:szCs w:val="24"/>
          <w:highlight w:val="white"/>
        </w:rPr>
      </w:pPr>
      <w:r w:rsidDel="00000000" w:rsidR="00000000" w:rsidRPr="00000000">
        <w:rPr>
          <w:rtl w:val="0"/>
        </w:rPr>
      </w:r>
    </w:p>
    <w:p w:rsidR="00000000" w:rsidDel="00000000" w:rsidP="00000000" w:rsidRDefault="00000000" w:rsidRPr="00000000" w14:paraId="000000BD">
      <w:pPr>
        <w:numPr>
          <w:ilvl w:val="0"/>
          <w:numId w:val="20"/>
        </w:numPr>
        <w:spacing w:after="0" w:lineRule="auto"/>
        <w:ind w:left="720" w:hanging="360"/>
        <w:rPr>
          <w:rFonts w:ascii="Times New Roman" w:cs="Times New Roman" w:eastAsia="Times New Roman" w:hAnsi="Times New Roman"/>
          <w:color w:val="212121"/>
          <w:sz w:val="24"/>
          <w:szCs w:val="24"/>
          <w:highlight w:val="white"/>
        </w:rPr>
      </w:pPr>
      <w:r w:rsidDel="00000000" w:rsidR="00000000" w:rsidRPr="00000000">
        <w:rPr>
          <w:rFonts w:ascii="Times New Roman" w:cs="Times New Roman" w:eastAsia="Times New Roman" w:hAnsi="Times New Roman"/>
          <w:color w:val="212121"/>
          <w:sz w:val="24"/>
          <w:szCs w:val="24"/>
          <w:highlight w:val="white"/>
          <w:rtl w:val="0"/>
        </w:rPr>
        <w:t xml:space="preserve">Suppose we wish to forecast </w:t>
      </w:r>
      <w:r w:rsidDel="00000000" w:rsidR="00000000" w:rsidRPr="00000000">
        <w:rPr>
          <w:rFonts w:ascii="Times New Roman" w:cs="Times New Roman" w:eastAsia="Times New Roman" w:hAnsi="Times New Roman"/>
          <w:color w:val="212121"/>
          <w:sz w:val="29"/>
          <w:szCs w:val="29"/>
          <w:highlight w:val="white"/>
          <w:rtl w:val="0"/>
        </w:rPr>
        <w:t xml:space="preserve">y</w:t>
      </w:r>
      <w:r w:rsidDel="00000000" w:rsidR="00000000" w:rsidRPr="00000000">
        <w:rPr>
          <w:rFonts w:ascii="Times New Roman" w:cs="Times New Roman" w:eastAsia="Times New Roman" w:hAnsi="Times New Roman"/>
          <w:color w:val="212121"/>
          <w:sz w:val="29"/>
          <w:szCs w:val="29"/>
          <w:highlight w:val="white"/>
          <w:vertAlign w:val="superscript"/>
          <w:rtl w:val="0"/>
        </w:rPr>
        <w:t xml:space="preserve">^</w:t>
      </w:r>
      <w:r w:rsidDel="00000000" w:rsidR="00000000" w:rsidRPr="00000000">
        <w:rPr>
          <w:rFonts w:ascii="Times New Roman" w:cs="Times New Roman" w:eastAsia="Times New Roman" w:hAnsi="Times New Roman"/>
          <w:color w:val="212121"/>
          <w:sz w:val="29"/>
          <w:szCs w:val="29"/>
          <w:highlight w:val="white"/>
          <w:vertAlign w:val="subscript"/>
          <w:rtl w:val="0"/>
        </w:rPr>
        <w:t xml:space="preserve">100</w:t>
      </w:r>
      <w:r w:rsidDel="00000000" w:rsidR="00000000" w:rsidRPr="00000000">
        <w:rPr>
          <w:rFonts w:ascii="Times New Roman" w:cs="Times New Roman" w:eastAsia="Times New Roman" w:hAnsi="Times New Roman"/>
          <w:color w:val="212121"/>
          <w:sz w:val="29"/>
          <w:szCs w:val="29"/>
          <w:highlight w:val="white"/>
          <w:rtl w:val="0"/>
        </w:rPr>
        <w:t xml:space="preserve"> </w:t>
      </w:r>
      <w:r w:rsidDel="00000000" w:rsidR="00000000" w:rsidRPr="00000000">
        <w:rPr>
          <w:rFonts w:ascii="Times New Roman" w:cs="Times New Roman" w:eastAsia="Times New Roman" w:hAnsi="Times New Roman"/>
          <w:color w:val="212121"/>
          <w:sz w:val="24"/>
          <w:szCs w:val="24"/>
          <w:highlight w:val="white"/>
          <w:rtl w:val="0"/>
        </w:rPr>
        <w:t xml:space="preserve"> (i.e. t=100) with the following hyperparameter values:-</w:t>
      </w:r>
    </w:p>
    <w:p w:rsidR="00000000" w:rsidDel="00000000" w:rsidP="00000000" w:rsidRDefault="00000000" w:rsidRPr="00000000" w14:paraId="000000BE">
      <w:pPr>
        <w:numPr>
          <w:ilvl w:val="0"/>
          <w:numId w:val="20"/>
        </w:numPr>
        <w:shd w:fill="ffffff" w:val="clear"/>
        <w:spacing w:after="0" w:before="0" w:lineRule="auto"/>
        <w:ind w:left="720" w:hanging="360"/>
        <w:rPr>
          <w:rFonts w:ascii="Times New Roman" w:cs="Times New Roman" w:eastAsia="Times New Roman" w:hAnsi="Times New Roman"/>
          <w:color w:val="212121"/>
          <w:sz w:val="24"/>
          <w:szCs w:val="24"/>
          <w:highlight w:val="white"/>
        </w:rPr>
      </w:pPr>
      <w:r w:rsidDel="00000000" w:rsidR="00000000" w:rsidRPr="00000000">
        <w:rPr>
          <w:rFonts w:ascii="Times New Roman" w:cs="Times New Roman" w:eastAsia="Times New Roman" w:hAnsi="Times New Roman"/>
          <w:color w:val="212121"/>
          <w:sz w:val="24"/>
          <w:szCs w:val="24"/>
          <w:highlight w:val="white"/>
          <w:rtl w:val="0"/>
        </w:rPr>
        <w:t xml:space="preserve">𝑝=4</w:t>
      </w:r>
    </w:p>
    <w:p w:rsidR="00000000" w:rsidDel="00000000" w:rsidP="00000000" w:rsidRDefault="00000000" w:rsidRPr="00000000" w14:paraId="000000BF">
      <w:pPr>
        <w:numPr>
          <w:ilvl w:val="1"/>
          <w:numId w:val="20"/>
        </w:numPr>
        <w:shd w:fill="ffffff" w:val="clear"/>
        <w:spacing w:after="100" w:before="0" w:lineRule="auto"/>
        <w:ind w:left="1440" w:hanging="360"/>
        <w:rPr>
          <w:rFonts w:ascii="Times New Roman" w:cs="Times New Roman" w:eastAsia="Times New Roman" w:hAnsi="Times New Roman"/>
          <w:color w:val="212121"/>
          <w:sz w:val="24"/>
          <w:szCs w:val="24"/>
          <w:highlight w:val="white"/>
        </w:rPr>
      </w:pPr>
      <w:r w:rsidDel="00000000" w:rsidR="00000000" w:rsidRPr="00000000">
        <w:rPr>
          <w:rFonts w:ascii="Times New Roman" w:cs="Times New Roman" w:eastAsia="Times New Roman" w:hAnsi="Times New Roman"/>
          <w:color w:val="212121"/>
          <w:sz w:val="24"/>
          <w:szCs w:val="24"/>
          <w:highlight w:val="white"/>
          <w:rtl w:val="0"/>
        </w:rPr>
        <w:t xml:space="preserve">Contribution to final forecast:</w:t>
      </w:r>
    </w:p>
    <w:p w:rsidR="00000000" w:rsidDel="00000000" w:rsidP="00000000" w:rsidRDefault="00000000" w:rsidRPr="00000000" w14:paraId="000000C0">
      <w:pPr>
        <w:shd w:fill="ffffff" w:val="clear"/>
        <w:spacing w:after="100" w:before="120" w:lineRule="auto"/>
        <w:ind w:left="1440" w:firstLine="720"/>
        <w:rPr>
          <w:rFonts w:ascii="Times New Roman" w:cs="Times New Roman" w:eastAsia="Times New Roman" w:hAnsi="Times New Roman"/>
          <w:color w:val="212121"/>
          <w:sz w:val="24"/>
          <w:szCs w:val="24"/>
          <w:highlight w:val="white"/>
        </w:rPr>
      </w:pPr>
      <w:r w:rsidDel="00000000" w:rsidR="00000000" w:rsidRPr="00000000">
        <w:rPr>
          <w:rFonts w:ascii="Times New Roman" w:cs="Times New Roman" w:eastAsia="Times New Roman" w:hAnsi="Times New Roman"/>
          <w:color w:val="212121"/>
          <w:sz w:val="24"/>
          <w:szCs w:val="24"/>
          <w:highlight w:val="white"/>
          <w:rtl w:val="0"/>
        </w:rPr>
        <w:t xml:space="preserve"> </w:t>
      </w:r>
      <w:r w:rsidDel="00000000" w:rsidR="00000000" w:rsidRPr="00000000">
        <w:rPr>
          <w:rFonts w:ascii="Times New Roman" w:cs="Times New Roman" w:eastAsia="Times New Roman" w:hAnsi="Times New Roman"/>
          <w:color w:val="212121"/>
          <w:sz w:val="24"/>
          <w:szCs w:val="24"/>
          <w:highlight w:val="white"/>
        </w:rPr>
        <w:drawing>
          <wp:inline distB="114300" distT="114300" distL="114300" distR="114300">
            <wp:extent cx="2367335" cy="281178"/>
            <wp:effectExtent b="0" l="0" r="0" t="0"/>
            <wp:docPr id="46" name="image10.png"/>
            <a:graphic>
              <a:graphicData uri="http://schemas.openxmlformats.org/drawingml/2006/picture">
                <pic:pic>
                  <pic:nvPicPr>
                    <pic:cNvPr id="0" name="image10.png"/>
                    <pic:cNvPicPr preferRelativeResize="0"/>
                  </pic:nvPicPr>
                  <pic:blipFill>
                    <a:blip r:embed="rId18"/>
                    <a:srcRect b="0" l="0" r="0" t="0"/>
                    <a:stretch>
                      <a:fillRect/>
                    </a:stretch>
                  </pic:blipFill>
                  <pic:spPr>
                    <a:xfrm>
                      <a:off x="0" y="0"/>
                      <a:ext cx="2367335" cy="281178"/>
                    </a:xfrm>
                    <a:prstGeom prst="rect"/>
                    <a:ln/>
                  </pic:spPr>
                </pic:pic>
              </a:graphicData>
            </a:graphic>
          </wp:inline>
        </w:drawing>
      </w:r>
      <w:r w:rsidDel="00000000" w:rsidR="00000000" w:rsidRPr="00000000">
        <w:rPr>
          <w:rtl w:val="0"/>
        </w:rPr>
      </w:r>
    </w:p>
    <w:p w:rsidR="00000000" w:rsidDel="00000000" w:rsidP="00000000" w:rsidRDefault="00000000" w:rsidRPr="00000000" w14:paraId="000000C1">
      <w:pPr>
        <w:numPr>
          <w:ilvl w:val="0"/>
          <w:numId w:val="30"/>
        </w:numPr>
        <w:ind w:left="720" w:hanging="360"/>
        <w:rPr>
          <w:rFonts w:ascii="Times New Roman" w:cs="Times New Roman" w:eastAsia="Times New Roman" w:hAnsi="Times New Roman"/>
          <w:color w:val="212121"/>
          <w:sz w:val="24"/>
          <w:szCs w:val="24"/>
          <w:highlight w:val="white"/>
        </w:rPr>
      </w:pPr>
      <w:r w:rsidDel="00000000" w:rsidR="00000000" w:rsidRPr="00000000">
        <w:rPr>
          <w:rFonts w:ascii="Times New Roman" w:cs="Times New Roman" w:eastAsia="Times New Roman" w:hAnsi="Times New Roman"/>
          <w:color w:val="212121"/>
          <w:sz w:val="24"/>
          <w:szCs w:val="24"/>
          <w:highlight w:val="white"/>
          <w:rtl w:val="0"/>
        </w:rPr>
        <w:t xml:space="preserve">s=12</w:t>
      </w:r>
    </w:p>
    <w:p w:rsidR="00000000" w:rsidDel="00000000" w:rsidP="00000000" w:rsidRDefault="00000000" w:rsidRPr="00000000" w14:paraId="000000C2">
      <w:pPr>
        <w:numPr>
          <w:ilvl w:val="0"/>
          <w:numId w:val="30"/>
        </w:numPr>
        <w:ind w:left="720" w:hanging="360"/>
        <w:rPr>
          <w:rFonts w:ascii="Times New Roman" w:cs="Times New Roman" w:eastAsia="Times New Roman" w:hAnsi="Times New Roman"/>
          <w:color w:val="212121"/>
          <w:sz w:val="24"/>
          <w:szCs w:val="24"/>
          <w:highlight w:val="white"/>
        </w:rPr>
      </w:pPr>
      <w:r w:rsidDel="00000000" w:rsidR="00000000" w:rsidRPr="00000000">
        <w:rPr>
          <w:rFonts w:ascii="Times New Roman" w:cs="Times New Roman" w:eastAsia="Times New Roman" w:hAnsi="Times New Roman"/>
          <w:color w:val="212121"/>
          <w:sz w:val="24"/>
          <w:szCs w:val="24"/>
          <w:highlight w:val="white"/>
          <w:rtl w:val="0"/>
        </w:rPr>
        <w:t xml:space="preserve">P=3</w:t>
      </w:r>
    </w:p>
    <w:p w:rsidR="00000000" w:rsidDel="00000000" w:rsidP="00000000" w:rsidRDefault="00000000" w:rsidRPr="00000000" w14:paraId="000000C3">
      <w:pPr>
        <w:numPr>
          <w:ilvl w:val="1"/>
          <w:numId w:val="30"/>
        </w:numPr>
        <w:ind w:left="1440" w:hanging="360"/>
        <w:rPr>
          <w:rFonts w:ascii="Times New Roman" w:cs="Times New Roman" w:eastAsia="Times New Roman" w:hAnsi="Times New Roman"/>
          <w:color w:val="212121"/>
          <w:sz w:val="24"/>
          <w:szCs w:val="24"/>
          <w:highlight w:val="white"/>
        </w:rPr>
      </w:pPr>
      <w:r w:rsidDel="00000000" w:rsidR="00000000" w:rsidRPr="00000000">
        <w:rPr>
          <w:rFonts w:ascii="Times New Roman" w:cs="Times New Roman" w:eastAsia="Times New Roman" w:hAnsi="Times New Roman"/>
          <w:color w:val="212121"/>
          <w:sz w:val="24"/>
          <w:szCs w:val="24"/>
          <w:highlight w:val="white"/>
          <w:rtl w:val="0"/>
        </w:rPr>
        <w:t xml:space="preserve">Contribution to final forecast:</w:t>
      </w:r>
    </w:p>
    <w:p w:rsidR="00000000" w:rsidDel="00000000" w:rsidP="00000000" w:rsidRDefault="00000000" w:rsidRPr="00000000" w14:paraId="000000C4">
      <w:pPr>
        <w:ind w:left="2160" w:firstLine="0"/>
        <w:rPr>
          <w:rFonts w:ascii="Times New Roman" w:cs="Times New Roman" w:eastAsia="Times New Roman" w:hAnsi="Times New Roman"/>
          <w:color w:val="212121"/>
          <w:sz w:val="24"/>
          <w:szCs w:val="24"/>
          <w:highlight w:val="white"/>
        </w:rPr>
      </w:pPr>
      <w:r w:rsidDel="00000000" w:rsidR="00000000" w:rsidRPr="00000000">
        <w:rPr>
          <w:rFonts w:ascii="Times New Roman" w:cs="Times New Roman" w:eastAsia="Times New Roman" w:hAnsi="Times New Roman"/>
          <w:color w:val="212121"/>
          <w:sz w:val="24"/>
          <w:szCs w:val="24"/>
          <w:highlight w:val="white"/>
        </w:rPr>
        <w:drawing>
          <wp:inline distB="114300" distT="114300" distL="114300" distR="114300">
            <wp:extent cx="2814638" cy="249143"/>
            <wp:effectExtent b="0" l="0" r="0" t="0"/>
            <wp:docPr id="48" name="image13.png"/>
            <a:graphic>
              <a:graphicData uri="http://schemas.openxmlformats.org/drawingml/2006/picture">
                <pic:pic>
                  <pic:nvPicPr>
                    <pic:cNvPr id="0" name="image13.png"/>
                    <pic:cNvPicPr preferRelativeResize="0"/>
                  </pic:nvPicPr>
                  <pic:blipFill>
                    <a:blip r:embed="rId19"/>
                    <a:srcRect b="0" l="0" r="0" t="0"/>
                    <a:stretch>
                      <a:fillRect/>
                    </a:stretch>
                  </pic:blipFill>
                  <pic:spPr>
                    <a:xfrm>
                      <a:off x="0" y="0"/>
                      <a:ext cx="2814638" cy="249143"/>
                    </a:xfrm>
                    <a:prstGeom prst="rect"/>
                    <a:ln/>
                  </pic:spPr>
                </pic:pic>
              </a:graphicData>
            </a:graphic>
          </wp:inline>
        </w:drawing>
      </w:r>
      <w:r w:rsidDel="00000000" w:rsidR="00000000" w:rsidRPr="00000000">
        <w:rPr>
          <w:rtl w:val="0"/>
        </w:rPr>
      </w:r>
    </w:p>
    <w:p w:rsidR="00000000" w:rsidDel="00000000" w:rsidP="00000000" w:rsidRDefault="00000000" w:rsidRPr="00000000" w14:paraId="000000C5">
      <w:pPr>
        <w:ind w:left="2160" w:firstLine="0"/>
        <w:rPr>
          <w:rFonts w:ascii="Times New Roman" w:cs="Times New Roman" w:eastAsia="Times New Roman" w:hAnsi="Times New Roman"/>
          <w:color w:val="212121"/>
          <w:sz w:val="24"/>
          <w:szCs w:val="24"/>
          <w:highlight w:val="white"/>
        </w:rPr>
      </w:pPr>
      <w:r w:rsidDel="00000000" w:rsidR="00000000" w:rsidRPr="00000000">
        <w:rPr>
          <w:rtl w:val="0"/>
        </w:rPr>
      </w:r>
    </w:p>
    <w:p w:rsidR="00000000" w:rsidDel="00000000" w:rsidP="00000000" w:rsidRDefault="00000000" w:rsidRPr="00000000" w14:paraId="000000C6">
      <w:pPr>
        <w:rPr>
          <w:rFonts w:ascii="Times New Roman" w:cs="Times New Roman" w:eastAsia="Times New Roman" w:hAnsi="Times New Roman"/>
          <w:color w:val="212121"/>
          <w:sz w:val="24"/>
          <w:szCs w:val="24"/>
          <w:highlight w:val="white"/>
        </w:rPr>
      </w:pPr>
      <w:r w:rsidDel="00000000" w:rsidR="00000000" w:rsidRPr="00000000">
        <w:rPr>
          <w:rtl w:val="0"/>
        </w:rPr>
      </w:r>
    </w:p>
    <w:p w:rsidR="00000000" w:rsidDel="00000000" w:rsidP="00000000" w:rsidRDefault="00000000" w:rsidRPr="00000000" w14:paraId="000000C7">
      <w:pPr>
        <w:pStyle w:val="Heading2"/>
        <w:keepNext w:val="0"/>
        <w:keepLines w:val="0"/>
        <w:shd w:fill="ffffff" w:val="clear"/>
        <w:spacing w:after="140" w:before="140" w:lineRule="auto"/>
        <w:rPr>
          <w:rFonts w:ascii="Times New Roman" w:cs="Times New Roman" w:eastAsia="Times New Roman" w:hAnsi="Times New Roman"/>
          <w:b w:val="1"/>
        </w:rPr>
      </w:pPr>
      <w:bookmarkStart w:colFirst="0" w:colLast="0" w:name="_heading=h.2s8eyo1" w:id="9"/>
      <w:bookmarkEnd w:id="9"/>
      <w:r w:rsidDel="00000000" w:rsidR="00000000" w:rsidRPr="00000000">
        <w:rPr>
          <w:rFonts w:ascii="Times New Roman" w:cs="Times New Roman" w:eastAsia="Times New Roman" w:hAnsi="Times New Roman"/>
          <w:b w:val="1"/>
          <w:rtl w:val="0"/>
        </w:rPr>
        <w:t xml:space="preserve">Hyperparameter Q</w:t>
      </w:r>
    </w:p>
    <w:p w:rsidR="00000000" w:rsidDel="00000000" w:rsidP="00000000" w:rsidRDefault="00000000" w:rsidRPr="00000000" w14:paraId="000000C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9">
      <w:pPr>
        <w:numPr>
          <w:ilvl w:val="0"/>
          <w:numId w:val="32"/>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212121"/>
          <w:sz w:val="24"/>
          <w:szCs w:val="24"/>
          <w:highlight w:val="white"/>
          <w:rtl w:val="0"/>
        </w:rPr>
        <w:t xml:space="preserve">Similarly, the effect of setting the </w:t>
      </w:r>
      <w:r w:rsidDel="00000000" w:rsidR="00000000" w:rsidRPr="00000000">
        <w:rPr>
          <w:rFonts w:ascii="Times New Roman" w:cs="Times New Roman" w:eastAsia="Times New Roman" w:hAnsi="Times New Roman"/>
          <w:color w:val="212121"/>
          <w:highlight w:val="white"/>
          <w:rtl w:val="0"/>
        </w:rPr>
        <w:t xml:space="preserve">Q</w:t>
      </w:r>
      <w:r w:rsidDel="00000000" w:rsidR="00000000" w:rsidRPr="00000000">
        <w:rPr>
          <w:rFonts w:ascii="Times New Roman" w:cs="Times New Roman" w:eastAsia="Times New Roman" w:hAnsi="Times New Roman"/>
          <w:color w:val="212121"/>
          <w:sz w:val="24"/>
          <w:szCs w:val="24"/>
          <w:highlight w:val="white"/>
          <w:rtl w:val="0"/>
        </w:rPr>
        <w:t xml:space="preserve"> hyperparameter for SARIMA is: </w:t>
      </w:r>
      <w:r w:rsidDel="00000000" w:rsidR="00000000" w:rsidRPr="00000000">
        <w:rPr>
          <w:rtl w:val="0"/>
        </w:rPr>
      </w:r>
    </w:p>
    <w:p w:rsidR="00000000" w:rsidDel="00000000" w:rsidP="00000000" w:rsidRDefault="00000000" w:rsidRPr="00000000" w14:paraId="000000CA">
      <w:pPr>
        <w:ind w:left="2160" w:firstLine="720"/>
        <w:rPr>
          <w:rFonts w:ascii="Times New Roman" w:cs="Times New Roman" w:eastAsia="Times New Roman" w:hAnsi="Times New Roman"/>
          <w:color w:val="212121"/>
          <w:sz w:val="24"/>
          <w:szCs w:val="24"/>
          <w:highlight w:val="white"/>
        </w:rPr>
      </w:pPr>
      <w:r w:rsidDel="00000000" w:rsidR="00000000" w:rsidRPr="00000000">
        <w:rPr>
          <w:rFonts w:ascii="Times New Roman" w:cs="Times New Roman" w:eastAsia="Times New Roman" w:hAnsi="Times New Roman"/>
          <w:color w:val="212121"/>
          <w:sz w:val="24"/>
          <w:szCs w:val="24"/>
          <w:highlight w:val="white"/>
        </w:rPr>
        <w:drawing>
          <wp:inline distB="114300" distT="114300" distL="114300" distR="114300">
            <wp:extent cx="1136864" cy="465703"/>
            <wp:effectExtent b="0" l="0" r="0" t="0"/>
            <wp:docPr id="49" name="image9.png"/>
            <a:graphic>
              <a:graphicData uri="http://schemas.openxmlformats.org/drawingml/2006/picture">
                <pic:pic>
                  <pic:nvPicPr>
                    <pic:cNvPr id="0" name="image9.png"/>
                    <pic:cNvPicPr preferRelativeResize="0"/>
                  </pic:nvPicPr>
                  <pic:blipFill>
                    <a:blip r:embed="rId20"/>
                    <a:srcRect b="0" l="0" r="0" t="0"/>
                    <a:stretch>
                      <a:fillRect/>
                    </a:stretch>
                  </pic:blipFill>
                  <pic:spPr>
                    <a:xfrm>
                      <a:off x="0" y="0"/>
                      <a:ext cx="1136864" cy="465703"/>
                    </a:xfrm>
                    <a:prstGeom prst="rect"/>
                    <a:ln/>
                  </pic:spPr>
                </pic:pic>
              </a:graphicData>
            </a:graphic>
          </wp:inline>
        </w:drawing>
      </w:r>
      <w:r w:rsidDel="00000000" w:rsidR="00000000" w:rsidRPr="00000000">
        <w:rPr>
          <w:rtl w:val="0"/>
        </w:rPr>
      </w:r>
    </w:p>
    <w:p w:rsidR="00000000" w:rsidDel="00000000" w:rsidP="00000000" w:rsidRDefault="00000000" w:rsidRPr="00000000" w14:paraId="000000CB">
      <w:pPr>
        <w:ind w:left="2160" w:firstLine="720"/>
        <w:rPr>
          <w:rFonts w:ascii="Times New Roman" w:cs="Times New Roman" w:eastAsia="Times New Roman" w:hAnsi="Times New Roman"/>
          <w:b w:val="1"/>
          <w:color w:val="212121"/>
          <w:sz w:val="24"/>
          <w:szCs w:val="24"/>
          <w:highlight w:val="white"/>
        </w:rPr>
      </w:pPr>
      <w:r w:rsidDel="00000000" w:rsidR="00000000" w:rsidRPr="00000000">
        <w:rPr>
          <w:rtl w:val="0"/>
        </w:rPr>
      </w:r>
    </w:p>
    <w:p w:rsidR="00000000" w:rsidDel="00000000" w:rsidP="00000000" w:rsidRDefault="00000000" w:rsidRPr="00000000" w14:paraId="000000CC">
      <w:pPr>
        <w:numPr>
          <w:ilvl w:val="0"/>
          <w:numId w:val="40"/>
        </w:numPr>
        <w:shd w:fill="ffffff" w:val="clear"/>
        <w:spacing w:after="0" w:before="120" w:lineRule="auto"/>
        <w:ind w:left="720" w:hanging="360"/>
        <w:rPr>
          <w:rFonts w:ascii="Times New Roman" w:cs="Times New Roman" w:eastAsia="Times New Roman" w:hAnsi="Times New Roman"/>
          <w:color w:val="212121"/>
          <w:sz w:val="24"/>
          <w:szCs w:val="24"/>
        </w:rPr>
      </w:pPr>
      <w:r w:rsidDel="00000000" w:rsidR="00000000" w:rsidRPr="00000000">
        <w:rPr>
          <w:rFonts w:ascii="Times New Roman" w:cs="Times New Roman" w:eastAsia="Times New Roman" w:hAnsi="Times New Roman"/>
          <w:color w:val="212121"/>
          <w:sz w:val="24"/>
          <w:szCs w:val="24"/>
          <w:highlight w:val="white"/>
          <w:rtl w:val="0"/>
        </w:rPr>
        <w:t xml:space="preserve">Suppose if seasonality in a certain time series data is 12.</w:t>
      </w:r>
      <w:r w:rsidDel="00000000" w:rsidR="00000000" w:rsidRPr="00000000">
        <w:rPr>
          <w:rtl w:val="0"/>
        </w:rPr>
      </w:r>
    </w:p>
    <w:p w:rsidR="00000000" w:rsidDel="00000000" w:rsidP="00000000" w:rsidRDefault="00000000" w:rsidRPr="00000000" w14:paraId="000000CD">
      <w:pPr>
        <w:numPr>
          <w:ilvl w:val="0"/>
          <w:numId w:val="40"/>
        </w:numPr>
        <w:shd w:fill="ffffff" w:val="clear"/>
        <w:spacing w:after="0" w:before="0" w:lineRule="auto"/>
        <w:ind w:left="720" w:hanging="360"/>
        <w:rPr>
          <w:rFonts w:ascii="Times New Roman" w:cs="Times New Roman" w:eastAsia="Times New Roman" w:hAnsi="Times New Roman"/>
          <w:color w:val="212121"/>
          <w:sz w:val="24"/>
          <w:szCs w:val="24"/>
        </w:rPr>
      </w:pPr>
      <w:r w:rsidDel="00000000" w:rsidR="00000000" w:rsidRPr="00000000">
        <w:rPr>
          <w:rFonts w:ascii="Times New Roman" w:cs="Times New Roman" w:eastAsia="Times New Roman" w:hAnsi="Times New Roman"/>
          <w:color w:val="212121"/>
          <w:sz w:val="24"/>
          <w:szCs w:val="24"/>
          <w:highlight w:val="white"/>
          <w:rtl w:val="0"/>
        </w:rPr>
        <w:t xml:space="preserve">Essentially, </w:t>
      </w:r>
      <w:r w:rsidDel="00000000" w:rsidR="00000000" w:rsidRPr="00000000">
        <w:rPr>
          <w:rFonts w:ascii="Times New Roman" w:cs="Times New Roman" w:eastAsia="Times New Roman" w:hAnsi="Times New Roman"/>
          <w:color w:val="212121"/>
          <w:highlight w:val="white"/>
          <w:rtl w:val="0"/>
        </w:rPr>
        <w:t xml:space="preserve">Q</w:t>
      </w:r>
      <w:r w:rsidDel="00000000" w:rsidR="00000000" w:rsidRPr="00000000">
        <w:rPr>
          <w:rFonts w:ascii="Times New Roman" w:cs="Times New Roman" w:eastAsia="Times New Roman" w:hAnsi="Times New Roman"/>
          <w:color w:val="212121"/>
          <w:sz w:val="24"/>
          <w:szCs w:val="24"/>
          <w:highlight w:val="white"/>
          <w:rtl w:val="0"/>
        </w:rPr>
        <w:t xml:space="preserve"> enables in creating of an MA Model on data that is 12 months old, 24 months old, ..., 12Q months old: </w:t>
      </w:r>
      <w:r w:rsidDel="00000000" w:rsidR="00000000" w:rsidRPr="00000000">
        <w:rPr>
          <w:rFonts w:ascii="Times New Roman" w:cs="Times New Roman" w:eastAsia="Times New Roman" w:hAnsi="Times New Roman"/>
          <w:color w:val="212121"/>
          <w:sz w:val="29"/>
          <w:szCs w:val="29"/>
          <w:highlight w:val="white"/>
          <w:rtl w:val="0"/>
        </w:rPr>
        <w:t xml:space="preserve">𝑦</w:t>
      </w:r>
      <w:r w:rsidDel="00000000" w:rsidR="00000000" w:rsidRPr="00000000">
        <w:rPr>
          <w:rFonts w:ascii="Times New Roman" w:cs="Times New Roman" w:eastAsia="Times New Roman" w:hAnsi="Times New Roman"/>
          <w:color w:val="212121"/>
          <w:sz w:val="27"/>
          <w:szCs w:val="27"/>
          <w:highlight w:val="white"/>
          <w:vertAlign w:val="subscript"/>
          <w:rtl w:val="0"/>
        </w:rPr>
        <w:t xml:space="preserve">𝑡−12</w:t>
      </w:r>
      <w:r w:rsidDel="00000000" w:rsidR="00000000" w:rsidRPr="00000000">
        <w:rPr>
          <w:rFonts w:ascii="Times New Roman" w:cs="Times New Roman" w:eastAsia="Times New Roman" w:hAnsi="Times New Roman"/>
          <w:color w:val="212121"/>
          <w:sz w:val="29"/>
          <w:szCs w:val="29"/>
          <w:highlight w:val="white"/>
          <w:rtl w:val="0"/>
        </w:rPr>
        <w:t xml:space="preserve">, 𝑦</w:t>
      </w:r>
      <w:r w:rsidDel="00000000" w:rsidR="00000000" w:rsidRPr="00000000">
        <w:rPr>
          <w:rFonts w:ascii="Times New Roman" w:cs="Times New Roman" w:eastAsia="Times New Roman" w:hAnsi="Times New Roman"/>
          <w:color w:val="212121"/>
          <w:sz w:val="27"/>
          <w:szCs w:val="27"/>
          <w:highlight w:val="white"/>
          <w:vertAlign w:val="subscript"/>
          <w:rtl w:val="0"/>
        </w:rPr>
        <w:t xml:space="preserve">𝑡−24</w:t>
      </w:r>
      <w:r w:rsidDel="00000000" w:rsidR="00000000" w:rsidRPr="00000000">
        <w:rPr>
          <w:rFonts w:ascii="Times New Roman" w:cs="Times New Roman" w:eastAsia="Times New Roman" w:hAnsi="Times New Roman"/>
          <w:color w:val="212121"/>
          <w:sz w:val="29"/>
          <w:szCs w:val="29"/>
          <w:highlight w:val="white"/>
          <w:rtl w:val="0"/>
        </w:rPr>
        <w:t xml:space="preserve">,..., 𝑦</w:t>
      </w:r>
      <w:r w:rsidDel="00000000" w:rsidR="00000000" w:rsidRPr="00000000">
        <w:rPr>
          <w:rFonts w:ascii="Times New Roman" w:cs="Times New Roman" w:eastAsia="Times New Roman" w:hAnsi="Times New Roman"/>
          <w:color w:val="212121"/>
          <w:sz w:val="27"/>
          <w:szCs w:val="27"/>
          <w:highlight w:val="white"/>
          <w:vertAlign w:val="subscript"/>
          <w:rtl w:val="0"/>
        </w:rPr>
        <w:t xml:space="preserve">𝑡−12𝑄.</w:t>
      </w:r>
      <w:r w:rsidDel="00000000" w:rsidR="00000000" w:rsidRPr="00000000">
        <w:rPr>
          <w:rtl w:val="0"/>
        </w:rPr>
      </w:r>
    </w:p>
    <w:p w:rsidR="00000000" w:rsidDel="00000000" w:rsidP="00000000" w:rsidRDefault="00000000" w:rsidRPr="00000000" w14:paraId="000000CE">
      <w:pPr>
        <w:numPr>
          <w:ilvl w:val="0"/>
          <w:numId w:val="40"/>
        </w:numPr>
        <w:shd w:fill="ffffff" w:val="clear"/>
        <w:spacing w:after="0" w:before="0" w:lineRule="auto"/>
        <w:ind w:left="720" w:hanging="360"/>
        <w:rPr>
          <w:rFonts w:ascii="Times New Roman" w:cs="Times New Roman" w:eastAsia="Times New Roman" w:hAnsi="Times New Roman"/>
          <w:color w:val="212121"/>
          <w:sz w:val="24"/>
          <w:szCs w:val="24"/>
        </w:rPr>
      </w:pPr>
      <w:r w:rsidDel="00000000" w:rsidR="00000000" w:rsidRPr="00000000">
        <w:rPr>
          <w:rFonts w:ascii="Times New Roman" w:cs="Times New Roman" w:eastAsia="Times New Roman" w:hAnsi="Times New Roman"/>
          <w:color w:val="212121"/>
          <w:sz w:val="24"/>
          <w:szCs w:val="24"/>
          <w:highlight w:val="white"/>
          <w:rtl w:val="0"/>
        </w:rPr>
        <w:t xml:space="preserve">So this is exactly like a Moving Average, but with seasonality.</w:t>
      </w:r>
      <w:r w:rsidDel="00000000" w:rsidR="00000000" w:rsidRPr="00000000">
        <w:rPr>
          <w:rtl w:val="0"/>
        </w:rPr>
      </w:r>
    </w:p>
    <w:p w:rsidR="00000000" w:rsidDel="00000000" w:rsidP="00000000" w:rsidRDefault="00000000" w:rsidRPr="00000000" w14:paraId="000000CF">
      <w:pPr>
        <w:numPr>
          <w:ilvl w:val="0"/>
          <w:numId w:val="8"/>
        </w:numPr>
        <w:shd w:fill="ffffff" w:val="clear"/>
        <w:ind w:left="720" w:hanging="360"/>
        <w:rPr>
          <w:rFonts w:ascii="Times New Roman" w:cs="Times New Roman" w:eastAsia="Times New Roman" w:hAnsi="Times New Roman"/>
          <w:color w:val="212121"/>
          <w:sz w:val="24"/>
          <w:szCs w:val="24"/>
          <w:highlight w:val="white"/>
        </w:rPr>
      </w:pPr>
      <w:r w:rsidDel="00000000" w:rsidR="00000000" w:rsidRPr="00000000">
        <w:rPr>
          <w:rFonts w:ascii="Times New Roman" w:cs="Times New Roman" w:eastAsia="Times New Roman" w:hAnsi="Times New Roman"/>
          <w:color w:val="212121"/>
          <w:sz w:val="24"/>
          <w:szCs w:val="24"/>
          <w:highlight w:val="white"/>
          <w:rtl w:val="0"/>
        </w:rPr>
        <w:t xml:space="preserve">Suppose we wish to forecast </w:t>
      </w:r>
      <w:r w:rsidDel="00000000" w:rsidR="00000000" w:rsidRPr="00000000">
        <w:rPr>
          <w:rFonts w:ascii="Times New Roman" w:cs="Times New Roman" w:eastAsia="Times New Roman" w:hAnsi="Times New Roman"/>
          <w:color w:val="212121"/>
          <w:sz w:val="29"/>
          <w:szCs w:val="29"/>
          <w:highlight w:val="white"/>
          <w:rtl w:val="0"/>
        </w:rPr>
        <w:t xml:space="preserve">𝑦̂</w:t>
      </w:r>
      <w:r w:rsidDel="00000000" w:rsidR="00000000" w:rsidRPr="00000000">
        <w:rPr>
          <w:rFonts w:ascii="Times New Roman" w:cs="Times New Roman" w:eastAsia="Times New Roman" w:hAnsi="Times New Roman"/>
          <w:color w:val="212121"/>
          <w:sz w:val="27"/>
          <w:szCs w:val="27"/>
          <w:highlight w:val="white"/>
          <w:vertAlign w:val="subscript"/>
          <w:rtl w:val="0"/>
        </w:rPr>
        <w:t xml:space="preserve">100</w:t>
      </w:r>
      <w:r w:rsidDel="00000000" w:rsidR="00000000" w:rsidRPr="00000000">
        <w:rPr>
          <w:rFonts w:ascii="Times New Roman" w:cs="Times New Roman" w:eastAsia="Times New Roman" w:hAnsi="Times New Roman"/>
          <w:color w:val="212121"/>
          <w:sz w:val="24"/>
          <w:szCs w:val="24"/>
          <w:highlight w:val="white"/>
          <w:rtl w:val="0"/>
        </w:rPr>
        <w:t xml:space="preserve"> with the following hyperparameter values:-</w:t>
      </w:r>
    </w:p>
    <w:p w:rsidR="00000000" w:rsidDel="00000000" w:rsidP="00000000" w:rsidRDefault="00000000" w:rsidRPr="00000000" w14:paraId="000000D0">
      <w:pPr>
        <w:numPr>
          <w:ilvl w:val="1"/>
          <w:numId w:val="8"/>
        </w:numPr>
        <w:shd w:fill="ffffff" w:val="clear"/>
        <w:ind w:left="1440" w:hanging="360"/>
        <w:rPr>
          <w:rFonts w:ascii="Times New Roman" w:cs="Times New Roman" w:eastAsia="Times New Roman" w:hAnsi="Times New Roman"/>
          <w:color w:val="212121"/>
          <w:sz w:val="24"/>
          <w:szCs w:val="24"/>
          <w:highlight w:val="white"/>
        </w:rPr>
      </w:pPr>
      <w:r w:rsidDel="00000000" w:rsidR="00000000" w:rsidRPr="00000000">
        <w:rPr>
          <w:rFonts w:ascii="Times New Roman" w:cs="Times New Roman" w:eastAsia="Times New Roman" w:hAnsi="Times New Roman"/>
          <w:color w:val="212121"/>
          <w:sz w:val="24"/>
          <w:szCs w:val="24"/>
          <w:highlight w:val="white"/>
          <w:rtl w:val="0"/>
        </w:rPr>
        <w:t xml:space="preserve">q = 4</w:t>
      </w:r>
    </w:p>
    <w:p w:rsidR="00000000" w:rsidDel="00000000" w:rsidP="00000000" w:rsidRDefault="00000000" w:rsidRPr="00000000" w14:paraId="000000D1">
      <w:pPr>
        <w:numPr>
          <w:ilvl w:val="2"/>
          <w:numId w:val="8"/>
        </w:numPr>
        <w:shd w:fill="ffffff" w:val="clear"/>
        <w:ind w:left="2160" w:hanging="360"/>
        <w:rPr>
          <w:rFonts w:ascii="Times New Roman" w:cs="Times New Roman" w:eastAsia="Times New Roman" w:hAnsi="Times New Roman"/>
          <w:color w:val="212121"/>
          <w:sz w:val="24"/>
          <w:szCs w:val="24"/>
          <w:highlight w:val="white"/>
        </w:rPr>
      </w:pPr>
      <w:r w:rsidDel="00000000" w:rsidR="00000000" w:rsidRPr="00000000">
        <w:rPr>
          <w:rFonts w:ascii="Times New Roman" w:cs="Times New Roman" w:eastAsia="Times New Roman" w:hAnsi="Times New Roman"/>
          <w:color w:val="212121"/>
          <w:sz w:val="24"/>
          <w:szCs w:val="24"/>
          <w:highlight w:val="white"/>
          <w:rtl w:val="0"/>
        </w:rPr>
        <w:t xml:space="preserve">Contribution to final forecast: </w:t>
      </w:r>
    </w:p>
    <w:p w:rsidR="00000000" w:rsidDel="00000000" w:rsidP="00000000" w:rsidRDefault="00000000" w:rsidRPr="00000000" w14:paraId="000000D2">
      <w:pPr>
        <w:shd w:fill="ffffff" w:val="clear"/>
        <w:ind w:left="2160" w:firstLine="720"/>
        <w:rPr>
          <w:rFonts w:ascii="Times New Roman" w:cs="Times New Roman" w:eastAsia="Times New Roman" w:hAnsi="Times New Roman"/>
          <w:color w:val="212121"/>
          <w:sz w:val="24"/>
          <w:szCs w:val="24"/>
          <w:highlight w:val="white"/>
        </w:rPr>
      </w:pPr>
      <w:r w:rsidDel="00000000" w:rsidR="00000000" w:rsidRPr="00000000">
        <w:rPr>
          <w:rFonts w:ascii="Times New Roman" w:cs="Times New Roman" w:eastAsia="Times New Roman" w:hAnsi="Times New Roman"/>
          <w:color w:val="212121"/>
          <w:sz w:val="24"/>
          <w:szCs w:val="24"/>
          <w:highlight w:val="white"/>
        </w:rPr>
        <w:drawing>
          <wp:inline distB="114300" distT="114300" distL="114300" distR="114300">
            <wp:extent cx="2528888" cy="210741"/>
            <wp:effectExtent b="0" l="0" r="0" t="0"/>
            <wp:docPr id="50" name="image3.png"/>
            <a:graphic>
              <a:graphicData uri="http://schemas.openxmlformats.org/drawingml/2006/picture">
                <pic:pic>
                  <pic:nvPicPr>
                    <pic:cNvPr id="0" name="image3.png"/>
                    <pic:cNvPicPr preferRelativeResize="0"/>
                  </pic:nvPicPr>
                  <pic:blipFill>
                    <a:blip r:embed="rId21"/>
                    <a:srcRect b="0" l="0" r="0" t="0"/>
                    <a:stretch>
                      <a:fillRect/>
                    </a:stretch>
                  </pic:blipFill>
                  <pic:spPr>
                    <a:xfrm>
                      <a:off x="0" y="0"/>
                      <a:ext cx="2528888" cy="210741"/>
                    </a:xfrm>
                    <a:prstGeom prst="rect"/>
                    <a:ln/>
                  </pic:spPr>
                </pic:pic>
              </a:graphicData>
            </a:graphic>
          </wp:inline>
        </w:drawing>
      </w:r>
      <w:r w:rsidDel="00000000" w:rsidR="00000000" w:rsidRPr="00000000">
        <w:rPr>
          <w:rtl w:val="0"/>
        </w:rPr>
      </w:r>
    </w:p>
    <w:p w:rsidR="00000000" w:rsidDel="00000000" w:rsidP="00000000" w:rsidRDefault="00000000" w:rsidRPr="00000000" w14:paraId="000000D3">
      <w:pPr>
        <w:numPr>
          <w:ilvl w:val="1"/>
          <w:numId w:val="8"/>
        </w:numPr>
        <w:shd w:fill="ffffff" w:val="clear"/>
        <w:ind w:left="1440" w:hanging="360"/>
        <w:rPr>
          <w:rFonts w:ascii="Times New Roman" w:cs="Times New Roman" w:eastAsia="Times New Roman" w:hAnsi="Times New Roman"/>
          <w:color w:val="212121"/>
          <w:sz w:val="24"/>
          <w:szCs w:val="24"/>
          <w:highlight w:val="white"/>
        </w:rPr>
      </w:pPr>
      <w:r w:rsidDel="00000000" w:rsidR="00000000" w:rsidRPr="00000000">
        <w:rPr>
          <w:rFonts w:ascii="Times New Roman" w:cs="Times New Roman" w:eastAsia="Times New Roman" w:hAnsi="Times New Roman"/>
          <w:color w:val="212121"/>
          <w:sz w:val="24"/>
          <w:szCs w:val="24"/>
          <w:highlight w:val="white"/>
          <w:rtl w:val="0"/>
        </w:rPr>
        <w:t xml:space="preserve">s = 12</w:t>
      </w:r>
    </w:p>
    <w:p w:rsidR="00000000" w:rsidDel="00000000" w:rsidP="00000000" w:rsidRDefault="00000000" w:rsidRPr="00000000" w14:paraId="000000D4">
      <w:pPr>
        <w:numPr>
          <w:ilvl w:val="1"/>
          <w:numId w:val="8"/>
        </w:numPr>
        <w:shd w:fill="ffffff" w:val="clear"/>
        <w:ind w:left="1440" w:hanging="360"/>
        <w:rPr>
          <w:rFonts w:ascii="Times New Roman" w:cs="Times New Roman" w:eastAsia="Times New Roman" w:hAnsi="Times New Roman"/>
          <w:color w:val="212121"/>
          <w:sz w:val="24"/>
          <w:szCs w:val="24"/>
          <w:highlight w:val="white"/>
        </w:rPr>
      </w:pPr>
      <w:r w:rsidDel="00000000" w:rsidR="00000000" w:rsidRPr="00000000">
        <w:rPr>
          <w:rFonts w:ascii="Times New Roman" w:cs="Times New Roman" w:eastAsia="Times New Roman" w:hAnsi="Times New Roman"/>
          <w:color w:val="212121"/>
          <w:sz w:val="24"/>
          <w:szCs w:val="24"/>
          <w:highlight w:val="white"/>
          <w:rtl w:val="0"/>
        </w:rPr>
        <w:t xml:space="preserve">Q = 3</w:t>
      </w:r>
    </w:p>
    <w:p w:rsidR="00000000" w:rsidDel="00000000" w:rsidP="00000000" w:rsidRDefault="00000000" w:rsidRPr="00000000" w14:paraId="000000D5">
      <w:pPr>
        <w:numPr>
          <w:ilvl w:val="2"/>
          <w:numId w:val="8"/>
        </w:numPr>
        <w:shd w:fill="ffffff" w:val="clear"/>
        <w:ind w:left="2160" w:hanging="360"/>
        <w:rPr>
          <w:rFonts w:ascii="Times New Roman" w:cs="Times New Roman" w:eastAsia="Times New Roman" w:hAnsi="Times New Roman"/>
          <w:color w:val="212121"/>
          <w:sz w:val="24"/>
          <w:szCs w:val="24"/>
          <w:highlight w:val="white"/>
        </w:rPr>
      </w:pPr>
      <w:r w:rsidDel="00000000" w:rsidR="00000000" w:rsidRPr="00000000">
        <w:rPr>
          <w:rFonts w:ascii="Times New Roman" w:cs="Times New Roman" w:eastAsia="Times New Roman" w:hAnsi="Times New Roman"/>
          <w:color w:val="212121"/>
          <w:sz w:val="24"/>
          <w:szCs w:val="24"/>
          <w:highlight w:val="white"/>
          <w:rtl w:val="0"/>
        </w:rPr>
        <w:t xml:space="preserve">Contribution to final forecast:</w:t>
      </w:r>
    </w:p>
    <w:p w:rsidR="00000000" w:rsidDel="00000000" w:rsidP="00000000" w:rsidRDefault="00000000" w:rsidRPr="00000000" w14:paraId="000000D6">
      <w:pPr>
        <w:shd w:fill="ffffff" w:val="clear"/>
        <w:ind w:left="2160" w:firstLine="0"/>
        <w:rPr>
          <w:rFonts w:ascii="Times New Roman" w:cs="Times New Roman" w:eastAsia="Times New Roman" w:hAnsi="Times New Roman"/>
          <w:color w:val="212121"/>
          <w:sz w:val="24"/>
          <w:szCs w:val="24"/>
          <w:highlight w:val="white"/>
        </w:rPr>
      </w:pPr>
      <w:r w:rsidDel="00000000" w:rsidR="00000000" w:rsidRPr="00000000">
        <w:rPr>
          <w:rFonts w:ascii="Times New Roman" w:cs="Times New Roman" w:eastAsia="Times New Roman" w:hAnsi="Times New Roman"/>
          <w:color w:val="212121"/>
          <w:sz w:val="24"/>
          <w:szCs w:val="24"/>
          <w:highlight w:val="white"/>
          <w:rtl w:val="0"/>
        </w:rPr>
        <w:tab/>
      </w:r>
      <w:r w:rsidDel="00000000" w:rsidR="00000000" w:rsidRPr="00000000">
        <w:rPr>
          <w:rFonts w:ascii="Times New Roman" w:cs="Times New Roman" w:eastAsia="Times New Roman" w:hAnsi="Times New Roman"/>
          <w:color w:val="212121"/>
          <w:sz w:val="24"/>
          <w:szCs w:val="24"/>
          <w:highlight w:val="white"/>
        </w:rPr>
        <w:drawing>
          <wp:inline distB="114300" distT="114300" distL="114300" distR="114300">
            <wp:extent cx="3224213" cy="280037"/>
            <wp:effectExtent b="0" l="0" r="0" t="0"/>
            <wp:docPr id="51" name="image6.png"/>
            <a:graphic>
              <a:graphicData uri="http://schemas.openxmlformats.org/drawingml/2006/picture">
                <pic:pic>
                  <pic:nvPicPr>
                    <pic:cNvPr id="0" name="image6.png"/>
                    <pic:cNvPicPr preferRelativeResize="0"/>
                  </pic:nvPicPr>
                  <pic:blipFill>
                    <a:blip r:embed="rId22"/>
                    <a:srcRect b="0" l="0" r="0" t="0"/>
                    <a:stretch>
                      <a:fillRect/>
                    </a:stretch>
                  </pic:blipFill>
                  <pic:spPr>
                    <a:xfrm>
                      <a:off x="0" y="0"/>
                      <a:ext cx="3224213" cy="280037"/>
                    </a:xfrm>
                    <a:prstGeom prst="rect"/>
                    <a:ln/>
                  </pic:spPr>
                </pic:pic>
              </a:graphicData>
            </a:graphic>
          </wp:inline>
        </w:drawing>
      </w:r>
      <w:r w:rsidDel="00000000" w:rsidR="00000000" w:rsidRPr="00000000">
        <w:rPr>
          <w:rtl w:val="0"/>
        </w:rPr>
      </w:r>
    </w:p>
    <w:p w:rsidR="00000000" w:rsidDel="00000000" w:rsidP="00000000" w:rsidRDefault="00000000" w:rsidRPr="00000000" w14:paraId="000000D7">
      <w:pPr>
        <w:shd w:fill="ffffff" w:val="clear"/>
        <w:rPr>
          <w:rFonts w:ascii="Times New Roman" w:cs="Times New Roman" w:eastAsia="Times New Roman" w:hAnsi="Times New Roman"/>
          <w:color w:val="212121"/>
          <w:sz w:val="24"/>
          <w:szCs w:val="24"/>
          <w:highlight w:val="white"/>
        </w:rPr>
      </w:pPr>
      <w:r w:rsidDel="00000000" w:rsidR="00000000" w:rsidRPr="00000000">
        <w:rPr>
          <w:rtl w:val="0"/>
        </w:rPr>
      </w:r>
    </w:p>
    <w:p w:rsidR="00000000" w:rsidDel="00000000" w:rsidP="00000000" w:rsidRDefault="00000000" w:rsidRPr="00000000" w14:paraId="000000D8">
      <w:pPr>
        <w:pStyle w:val="Heading2"/>
        <w:keepNext w:val="0"/>
        <w:keepLines w:val="0"/>
        <w:shd w:fill="ffffff" w:val="clear"/>
        <w:spacing w:after="140" w:before="140" w:lineRule="auto"/>
        <w:rPr>
          <w:rFonts w:ascii="Times New Roman" w:cs="Times New Roman" w:eastAsia="Times New Roman" w:hAnsi="Times New Roman"/>
          <w:b w:val="1"/>
        </w:rPr>
      </w:pPr>
      <w:bookmarkStart w:colFirst="0" w:colLast="0" w:name="_heading=h.17dp8vu" w:id="10"/>
      <w:bookmarkEnd w:id="10"/>
      <w:r w:rsidDel="00000000" w:rsidR="00000000" w:rsidRPr="00000000">
        <w:rPr>
          <w:rFonts w:ascii="Times New Roman" w:cs="Times New Roman" w:eastAsia="Times New Roman" w:hAnsi="Times New Roman"/>
          <w:b w:val="1"/>
          <w:rtl w:val="0"/>
        </w:rPr>
        <w:t xml:space="preserve">Hyperparameter D</w:t>
      </w:r>
    </w:p>
    <w:p w:rsidR="00000000" w:rsidDel="00000000" w:rsidP="00000000" w:rsidRDefault="00000000" w:rsidRPr="00000000" w14:paraId="000000D9">
      <w:pPr>
        <w:shd w:fill="ffffff" w:val="clear"/>
        <w:rPr>
          <w:rFonts w:ascii="Times New Roman" w:cs="Times New Roman" w:eastAsia="Times New Roman" w:hAnsi="Times New Roman"/>
          <w:color w:val="212121"/>
          <w:sz w:val="24"/>
          <w:szCs w:val="24"/>
          <w:highlight w:val="white"/>
        </w:rPr>
      </w:pPr>
      <w:r w:rsidDel="00000000" w:rsidR="00000000" w:rsidRPr="00000000">
        <w:rPr>
          <w:rtl w:val="0"/>
        </w:rPr>
      </w:r>
    </w:p>
    <w:p w:rsidR="00000000" w:rsidDel="00000000" w:rsidP="00000000" w:rsidRDefault="00000000" w:rsidRPr="00000000" w14:paraId="000000DA">
      <w:pPr>
        <w:numPr>
          <w:ilvl w:val="0"/>
          <w:numId w:val="11"/>
        </w:numPr>
        <w:shd w:fill="ffffff" w:val="clear"/>
        <w:ind w:left="720" w:hanging="360"/>
        <w:rPr>
          <w:rFonts w:ascii="Times New Roman" w:cs="Times New Roman" w:eastAsia="Times New Roman" w:hAnsi="Times New Roman"/>
          <w:color w:val="212121"/>
          <w:sz w:val="24"/>
          <w:szCs w:val="24"/>
          <w:highlight w:val="white"/>
        </w:rPr>
      </w:pPr>
      <w:r w:rsidDel="00000000" w:rsidR="00000000" w:rsidRPr="00000000">
        <w:rPr>
          <w:rFonts w:ascii="Times New Roman" w:cs="Times New Roman" w:eastAsia="Times New Roman" w:hAnsi="Times New Roman"/>
          <w:color w:val="212121"/>
          <w:sz w:val="24"/>
          <w:szCs w:val="24"/>
          <w:highlight w:val="white"/>
          <w:rtl w:val="0"/>
        </w:rPr>
        <w:t xml:space="preserve">Recall that hyperparameter </w:t>
      </w:r>
      <w:r w:rsidDel="00000000" w:rsidR="00000000" w:rsidRPr="00000000">
        <w:rPr>
          <w:rFonts w:ascii="Times New Roman" w:cs="Times New Roman" w:eastAsia="Times New Roman" w:hAnsi="Times New Roman"/>
          <w:color w:val="212121"/>
          <w:highlight w:val="white"/>
          <w:rtl w:val="0"/>
        </w:rPr>
        <w:t xml:space="preserve">d</w:t>
      </w:r>
      <w:r w:rsidDel="00000000" w:rsidR="00000000" w:rsidRPr="00000000">
        <w:rPr>
          <w:rFonts w:ascii="Times New Roman" w:cs="Times New Roman" w:eastAsia="Times New Roman" w:hAnsi="Times New Roman"/>
          <w:color w:val="212121"/>
          <w:sz w:val="24"/>
          <w:szCs w:val="24"/>
          <w:highlight w:val="white"/>
          <w:rtl w:val="0"/>
        </w:rPr>
        <w:t xml:space="preserve"> performs differencing on the time series d times, before applying the model.</w:t>
      </w:r>
    </w:p>
    <w:p w:rsidR="00000000" w:rsidDel="00000000" w:rsidP="00000000" w:rsidRDefault="00000000" w:rsidRPr="00000000" w14:paraId="000000DB">
      <w:pPr>
        <w:numPr>
          <w:ilvl w:val="1"/>
          <w:numId w:val="11"/>
        </w:numPr>
        <w:shd w:fill="ffffff" w:val="clear"/>
        <w:ind w:left="1440" w:hanging="360"/>
        <w:rPr>
          <w:rFonts w:ascii="Times New Roman" w:cs="Times New Roman" w:eastAsia="Times New Roman" w:hAnsi="Times New Roman"/>
          <w:color w:val="212121"/>
          <w:sz w:val="24"/>
          <w:szCs w:val="24"/>
          <w:highlight w:val="white"/>
        </w:rPr>
      </w:pPr>
      <w:r w:rsidDel="00000000" w:rsidR="00000000" w:rsidRPr="00000000">
        <w:rPr>
          <w:rFonts w:ascii="Times New Roman" w:cs="Times New Roman" w:eastAsia="Times New Roman" w:hAnsi="Times New Roman"/>
          <w:color w:val="212121"/>
          <w:sz w:val="24"/>
          <w:szCs w:val="24"/>
          <w:highlight w:val="white"/>
          <w:rtl w:val="0"/>
        </w:rPr>
        <w:t xml:space="preserve">For example if </w:t>
      </w:r>
      <w:r w:rsidDel="00000000" w:rsidR="00000000" w:rsidRPr="00000000">
        <w:rPr>
          <w:rFonts w:ascii="Times New Roman" w:cs="Times New Roman" w:eastAsia="Times New Roman" w:hAnsi="Times New Roman"/>
          <w:color w:val="212121"/>
          <w:highlight w:val="white"/>
          <w:rtl w:val="0"/>
        </w:rPr>
        <w:t xml:space="preserve">d=1</w:t>
      </w:r>
      <w:r w:rsidDel="00000000" w:rsidR="00000000" w:rsidRPr="00000000">
        <w:rPr>
          <w:rFonts w:ascii="Times New Roman" w:cs="Times New Roman" w:eastAsia="Times New Roman" w:hAnsi="Times New Roman"/>
          <w:color w:val="212121"/>
          <w:sz w:val="24"/>
          <w:szCs w:val="24"/>
          <w:highlight w:val="white"/>
          <w:rtl w:val="0"/>
        </w:rPr>
        <w:t xml:space="preserve">: </w:t>
      </w:r>
      <w:r w:rsidDel="00000000" w:rsidR="00000000" w:rsidRPr="00000000">
        <w:rPr>
          <w:rFonts w:ascii="Times New Roman" w:cs="Times New Roman" w:eastAsia="Times New Roman" w:hAnsi="Times New Roman"/>
          <w:color w:val="212121"/>
          <w:sz w:val="29"/>
          <w:szCs w:val="29"/>
          <w:highlight w:val="white"/>
          <w:rtl w:val="0"/>
        </w:rPr>
        <w:t xml:space="preserve">𝑦</w:t>
      </w:r>
      <w:r w:rsidDel="00000000" w:rsidR="00000000" w:rsidRPr="00000000">
        <w:rPr>
          <w:rFonts w:ascii="Times New Roman" w:cs="Times New Roman" w:eastAsia="Times New Roman" w:hAnsi="Times New Roman"/>
          <w:color w:val="212121"/>
          <w:sz w:val="39"/>
          <w:szCs w:val="39"/>
          <w:highlight w:val="white"/>
          <w:vertAlign w:val="superscript"/>
          <w:rtl w:val="0"/>
        </w:rPr>
        <w:t xml:space="preserve">′</w:t>
      </w:r>
      <w:r w:rsidDel="00000000" w:rsidR="00000000" w:rsidRPr="00000000">
        <w:rPr>
          <w:rFonts w:ascii="Times New Roman" w:cs="Times New Roman" w:eastAsia="Times New Roman" w:hAnsi="Times New Roman"/>
          <w:color w:val="212121"/>
          <w:sz w:val="27"/>
          <w:szCs w:val="27"/>
          <w:highlight w:val="white"/>
          <w:vertAlign w:val="subscript"/>
          <w:rtl w:val="0"/>
        </w:rPr>
        <w:t xml:space="preserve">𝑡 </w:t>
      </w:r>
      <w:r w:rsidDel="00000000" w:rsidR="00000000" w:rsidRPr="00000000">
        <w:rPr>
          <w:rFonts w:ascii="Times New Roman" w:cs="Times New Roman" w:eastAsia="Times New Roman" w:hAnsi="Times New Roman"/>
          <w:color w:val="212121"/>
          <w:sz w:val="29"/>
          <w:szCs w:val="29"/>
          <w:highlight w:val="white"/>
          <w:rtl w:val="0"/>
        </w:rPr>
        <w:t xml:space="preserve">= 𝑦</w:t>
      </w:r>
      <w:r w:rsidDel="00000000" w:rsidR="00000000" w:rsidRPr="00000000">
        <w:rPr>
          <w:rFonts w:ascii="Times New Roman" w:cs="Times New Roman" w:eastAsia="Times New Roman" w:hAnsi="Times New Roman"/>
          <w:color w:val="212121"/>
          <w:sz w:val="27"/>
          <w:szCs w:val="27"/>
          <w:highlight w:val="white"/>
          <w:vertAlign w:val="subscript"/>
          <w:rtl w:val="0"/>
        </w:rPr>
        <w:t xml:space="preserve">𝑡</w:t>
      </w:r>
      <w:r w:rsidDel="00000000" w:rsidR="00000000" w:rsidRPr="00000000">
        <w:rPr>
          <w:rFonts w:ascii="Times New Roman" w:cs="Times New Roman" w:eastAsia="Times New Roman" w:hAnsi="Times New Roman"/>
          <w:color w:val="212121"/>
          <w:sz w:val="21"/>
          <w:szCs w:val="21"/>
          <w:highlight w:val="white"/>
          <w:rtl w:val="0"/>
        </w:rPr>
        <w:t xml:space="preserve"> </w:t>
      </w:r>
      <w:r w:rsidDel="00000000" w:rsidR="00000000" w:rsidRPr="00000000">
        <w:rPr>
          <w:rFonts w:ascii="Times New Roman" w:cs="Times New Roman" w:eastAsia="Times New Roman" w:hAnsi="Times New Roman"/>
          <w:color w:val="212121"/>
          <w:sz w:val="29"/>
          <w:szCs w:val="29"/>
          <w:highlight w:val="white"/>
          <w:rtl w:val="0"/>
        </w:rPr>
        <w:t xml:space="preserve">− 𝑦</w:t>
      </w:r>
      <w:r w:rsidDel="00000000" w:rsidR="00000000" w:rsidRPr="00000000">
        <w:rPr>
          <w:rFonts w:ascii="Times New Roman" w:cs="Times New Roman" w:eastAsia="Times New Roman" w:hAnsi="Times New Roman"/>
          <w:color w:val="212121"/>
          <w:sz w:val="27"/>
          <w:szCs w:val="27"/>
          <w:highlight w:val="white"/>
          <w:vertAlign w:val="subscript"/>
          <w:rtl w:val="0"/>
        </w:rPr>
        <w:t xml:space="preserve">𝑡−1</w:t>
      </w:r>
      <w:r w:rsidDel="00000000" w:rsidR="00000000" w:rsidRPr="00000000">
        <w:rPr>
          <w:rtl w:val="0"/>
        </w:rPr>
      </w:r>
    </w:p>
    <w:p w:rsidR="00000000" w:rsidDel="00000000" w:rsidP="00000000" w:rsidRDefault="00000000" w:rsidRPr="00000000" w14:paraId="000000DC">
      <w:pPr>
        <w:numPr>
          <w:ilvl w:val="0"/>
          <w:numId w:val="11"/>
        </w:numPr>
        <w:shd w:fill="ffffff" w:val="clear"/>
        <w:ind w:left="720" w:hanging="360"/>
        <w:rPr>
          <w:rFonts w:ascii="Roboto" w:cs="Roboto" w:eastAsia="Roboto" w:hAnsi="Roboto"/>
          <w:color w:val="212121"/>
          <w:sz w:val="24"/>
          <w:szCs w:val="24"/>
          <w:highlight w:val="white"/>
        </w:rPr>
      </w:pPr>
      <w:r w:rsidDel="00000000" w:rsidR="00000000" w:rsidRPr="00000000">
        <w:rPr>
          <w:rFonts w:ascii="Times New Roman" w:cs="Times New Roman" w:eastAsia="Times New Roman" w:hAnsi="Times New Roman"/>
          <w:color w:val="212121"/>
          <w:sz w:val="24"/>
          <w:szCs w:val="24"/>
          <w:highlight w:val="white"/>
          <w:rtl w:val="0"/>
        </w:rPr>
        <w:t xml:space="preserve">Similarly, </w:t>
      </w:r>
      <w:r w:rsidDel="00000000" w:rsidR="00000000" w:rsidRPr="00000000">
        <w:rPr>
          <w:rFonts w:ascii="Times New Roman" w:cs="Times New Roman" w:eastAsia="Times New Roman" w:hAnsi="Times New Roman"/>
          <w:color w:val="212121"/>
          <w:highlight w:val="white"/>
          <w:rtl w:val="0"/>
        </w:rPr>
        <w:t xml:space="preserve">D</w:t>
      </w:r>
      <w:r w:rsidDel="00000000" w:rsidR="00000000" w:rsidRPr="00000000">
        <w:rPr>
          <w:rFonts w:ascii="Times New Roman" w:cs="Times New Roman" w:eastAsia="Times New Roman" w:hAnsi="Times New Roman"/>
          <w:color w:val="212121"/>
          <w:sz w:val="24"/>
          <w:szCs w:val="24"/>
          <w:highlight w:val="white"/>
          <w:rtl w:val="0"/>
        </w:rPr>
        <w:t xml:space="preserve"> helps in doing </w:t>
      </w:r>
      <w:r w:rsidDel="00000000" w:rsidR="00000000" w:rsidRPr="00000000">
        <w:rPr>
          <w:rFonts w:ascii="Times New Roman" w:cs="Times New Roman" w:eastAsia="Times New Roman" w:hAnsi="Times New Roman"/>
          <w:b w:val="1"/>
          <w:color w:val="212121"/>
          <w:sz w:val="24"/>
          <w:szCs w:val="24"/>
          <w:highlight w:val="white"/>
          <w:rtl w:val="0"/>
        </w:rPr>
        <w:t xml:space="preserve">seasonal differencing</w:t>
      </w:r>
      <w:r w:rsidDel="00000000" w:rsidR="00000000" w:rsidRPr="00000000">
        <w:rPr>
          <w:rFonts w:ascii="Times New Roman" w:cs="Times New Roman" w:eastAsia="Times New Roman" w:hAnsi="Times New Roman"/>
          <w:color w:val="212121"/>
          <w:sz w:val="24"/>
          <w:szCs w:val="24"/>
          <w:highlight w:val="white"/>
          <w:rtl w:val="0"/>
        </w:rPr>
        <w:t xml:space="preserve"> on the time series.</w:t>
      </w:r>
      <w:r w:rsidDel="00000000" w:rsidR="00000000" w:rsidRPr="00000000">
        <w:rPr>
          <w:rtl w:val="0"/>
        </w:rPr>
      </w:r>
    </w:p>
    <w:p w:rsidR="00000000" w:rsidDel="00000000" w:rsidP="00000000" w:rsidRDefault="00000000" w:rsidRPr="00000000" w14:paraId="000000DD">
      <w:pPr>
        <w:shd w:fill="ffffff" w:val="clear"/>
        <w:ind w:left="900" w:firstLine="0"/>
        <w:rPr>
          <w:rFonts w:ascii="Times New Roman" w:cs="Times New Roman" w:eastAsia="Times New Roman" w:hAnsi="Times New Roman"/>
          <w:color w:val="212121"/>
          <w:sz w:val="24"/>
          <w:szCs w:val="24"/>
          <w:highlight w:val="white"/>
        </w:rPr>
      </w:pPr>
      <w:r w:rsidDel="00000000" w:rsidR="00000000" w:rsidRPr="00000000">
        <w:rPr>
          <w:rFonts w:ascii="Times New Roman" w:cs="Times New Roman" w:eastAsia="Times New Roman" w:hAnsi="Times New Roman"/>
          <w:color w:val="212121"/>
          <w:sz w:val="24"/>
          <w:szCs w:val="24"/>
          <w:highlight w:val="white"/>
        </w:rPr>
        <w:drawing>
          <wp:inline distB="114300" distT="114300" distL="114300" distR="114300">
            <wp:extent cx="2824163" cy="566603"/>
            <wp:effectExtent b="0" l="0" r="0" t="0"/>
            <wp:docPr id="52" name="image4.png"/>
            <a:graphic>
              <a:graphicData uri="http://schemas.openxmlformats.org/drawingml/2006/picture">
                <pic:pic>
                  <pic:nvPicPr>
                    <pic:cNvPr id="0" name="image4.png"/>
                    <pic:cNvPicPr preferRelativeResize="0"/>
                  </pic:nvPicPr>
                  <pic:blipFill>
                    <a:blip r:embed="rId23"/>
                    <a:srcRect b="0" l="0" r="0" t="0"/>
                    <a:stretch>
                      <a:fillRect/>
                    </a:stretch>
                  </pic:blipFill>
                  <pic:spPr>
                    <a:xfrm>
                      <a:off x="0" y="0"/>
                      <a:ext cx="2824163" cy="566603"/>
                    </a:xfrm>
                    <a:prstGeom prst="rect"/>
                    <a:ln/>
                  </pic:spPr>
                </pic:pic>
              </a:graphicData>
            </a:graphic>
          </wp:inline>
        </w:drawing>
      </w:r>
      <w:r w:rsidDel="00000000" w:rsidR="00000000" w:rsidRPr="00000000">
        <w:rPr>
          <w:rtl w:val="0"/>
        </w:rPr>
      </w:r>
    </w:p>
    <w:p w:rsidR="00000000" w:rsidDel="00000000" w:rsidP="00000000" w:rsidRDefault="00000000" w:rsidRPr="00000000" w14:paraId="000000DE">
      <w:pPr>
        <w:shd w:fill="ffffff" w:val="clear"/>
        <w:ind w:left="900" w:firstLine="0"/>
        <w:rPr>
          <w:rFonts w:ascii="Times New Roman" w:cs="Times New Roman" w:eastAsia="Times New Roman" w:hAnsi="Times New Roman"/>
          <w:color w:val="212121"/>
          <w:sz w:val="24"/>
          <w:szCs w:val="24"/>
          <w:highlight w:val="white"/>
        </w:rPr>
      </w:pPr>
      <w:r w:rsidDel="00000000" w:rsidR="00000000" w:rsidRPr="00000000">
        <w:rPr>
          <w:rtl w:val="0"/>
        </w:rPr>
      </w:r>
    </w:p>
    <w:p w:rsidR="00000000" w:rsidDel="00000000" w:rsidP="00000000" w:rsidRDefault="00000000" w:rsidRPr="00000000" w14:paraId="000000DF">
      <w:pPr>
        <w:shd w:fill="ffffff" w:val="clear"/>
        <w:rPr>
          <w:rFonts w:ascii="Times New Roman" w:cs="Times New Roman" w:eastAsia="Times New Roman" w:hAnsi="Times New Roman"/>
          <w:b w:val="1"/>
          <w:color w:val="212121"/>
          <w:sz w:val="28"/>
          <w:szCs w:val="28"/>
          <w:highlight w:val="white"/>
        </w:rPr>
      </w:pPr>
      <w:r w:rsidDel="00000000" w:rsidR="00000000" w:rsidRPr="00000000">
        <w:rPr>
          <w:rFonts w:ascii="Times New Roman" w:cs="Times New Roman" w:eastAsia="Times New Roman" w:hAnsi="Times New Roman"/>
          <w:b w:val="1"/>
          <w:color w:val="212121"/>
          <w:sz w:val="28"/>
          <w:szCs w:val="28"/>
          <w:highlight w:val="white"/>
          <w:rtl w:val="0"/>
        </w:rPr>
        <w:t xml:space="preserve">So, to sum it up SARIMA can be formulated as:</w:t>
      </w:r>
    </w:p>
    <w:p w:rsidR="00000000" w:rsidDel="00000000" w:rsidP="00000000" w:rsidRDefault="00000000" w:rsidRPr="00000000" w14:paraId="000000E0">
      <w:pPr>
        <w:shd w:fill="ffffff" w:val="clear"/>
        <w:rPr>
          <w:rFonts w:ascii="Times New Roman" w:cs="Times New Roman" w:eastAsia="Times New Roman" w:hAnsi="Times New Roman"/>
          <w:b w:val="1"/>
          <w:color w:val="212121"/>
          <w:sz w:val="24"/>
          <w:szCs w:val="24"/>
          <w:highlight w:val="white"/>
        </w:rPr>
      </w:pPr>
      <w:r w:rsidDel="00000000" w:rsidR="00000000" w:rsidRPr="00000000">
        <w:rPr>
          <w:rtl w:val="0"/>
        </w:rPr>
      </w:r>
    </w:p>
    <w:p w:rsidR="00000000" w:rsidDel="00000000" w:rsidP="00000000" w:rsidRDefault="00000000" w:rsidRPr="00000000" w14:paraId="000000E1">
      <w:pPr>
        <w:shd w:fill="ffffff" w:val="clear"/>
        <w:rPr>
          <w:rFonts w:ascii="Times New Roman" w:cs="Times New Roman" w:eastAsia="Times New Roman" w:hAnsi="Times New Roman"/>
          <w:color w:val="212121"/>
          <w:sz w:val="24"/>
          <w:szCs w:val="24"/>
          <w:highlight w:val="white"/>
        </w:rPr>
      </w:pPr>
      <w:r w:rsidDel="00000000" w:rsidR="00000000" w:rsidRPr="00000000">
        <w:rPr>
          <w:rFonts w:ascii="Times New Roman" w:cs="Times New Roman" w:eastAsia="Times New Roman" w:hAnsi="Times New Roman"/>
          <w:color w:val="212121"/>
          <w:sz w:val="29"/>
          <w:szCs w:val="29"/>
          <w:highlight w:val="white"/>
          <w:rtl w:val="0"/>
        </w:rPr>
        <w:t xml:space="preserve">𝑦̂</w:t>
      </w:r>
      <w:r w:rsidDel="00000000" w:rsidR="00000000" w:rsidRPr="00000000">
        <w:rPr>
          <w:rFonts w:ascii="Times New Roman" w:cs="Times New Roman" w:eastAsia="Times New Roman" w:hAnsi="Times New Roman"/>
          <w:color w:val="212121"/>
          <w:sz w:val="29"/>
          <w:szCs w:val="29"/>
          <w:highlight w:val="white"/>
          <w:vertAlign w:val="subscript"/>
          <w:rtl w:val="0"/>
        </w:rPr>
        <w:t xml:space="preserve">t+1</w:t>
      </w:r>
      <w:r w:rsidDel="00000000" w:rsidR="00000000" w:rsidRPr="00000000">
        <w:rPr>
          <w:rFonts w:ascii="Times New Roman" w:cs="Times New Roman" w:eastAsia="Times New Roman" w:hAnsi="Times New Roman"/>
          <w:color w:val="212121"/>
          <w:sz w:val="24"/>
          <w:szCs w:val="24"/>
          <w:highlight w:val="white"/>
          <w:rtl w:val="0"/>
        </w:rPr>
        <w:t xml:space="preserve"> = p(AR term) + q(MA term) + d(differencing) + D(differencing) + P(AR-Seasonality) + Q(MA - Seasonality)</w:t>
      </w:r>
    </w:p>
    <w:p w:rsidR="00000000" w:rsidDel="00000000" w:rsidP="00000000" w:rsidRDefault="00000000" w:rsidRPr="00000000" w14:paraId="000000E2">
      <w:pPr>
        <w:numPr>
          <w:ilvl w:val="0"/>
          <w:numId w:val="33"/>
        </w:numPr>
        <w:shd w:fill="ffffff" w:val="clear"/>
        <w:spacing w:after="0" w:before="120" w:lineRule="auto"/>
        <w:ind w:left="720" w:hanging="360"/>
        <w:rPr>
          <w:rFonts w:ascii="Times New Roman" w:cs="Times New Roman" w:eastAsia="Times New Roman" w:hAnsi="Times New Roman"/>
          <w:color w:val="212121"/>
          <w:sz w:val="24"/>
          <w:szCs w:val="24"/>
        </w:rPr>
      </w:pPr>
      <w:r w:rsidDel="00000000" w:rsidR="00000000" w:rsidRPr="00000000">
        <w:rPr>
          <w:rFonts w:ascii="Times New Roman" w:cs="Times New Roman" w:eastAsia="Times New Roman" w:hAnsi="Times New Roman"/>
          <w:color w:val="212121"/>
          <w:sz w:val="24"/>
          <w:szCs w:val="24"/>
          <w:rtl w:val="0"/>
        </w:rPr>
        <w:t xml:space="preserve">The parameters p, q, d represent the non-seasonal part of the model</w:t>
      </w:r>
    </w:p>
    <w:p w:rsidR="00000000" w:rsidDel="00000000" w:rsidP="00000000" w:rsidRDefault="00000000" w:rsidRPr="00000000" w14:paraId="000000E3">
      <w:pPr>
        <w:numPr>
          <w:ilvl w:val="0"/>
          <w:numId w:val="33"/>
        </w:numPr>
        <w:shd w:fill="ffffff" w:val="clea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212121"/>
          <w:sz w:val="24"/>
          <w:szCs w:val="24"/>
          <w:rtl w:val="0"/>
        </w:rPr>
        <w:t xml:space="preserve">P, Q, D, s represent the seasonal part of the model.</w:t>
      </w:r>
      <w:r w:rsidDel="00000000" w:rsidR="00000000" w:rsidRPr="00000000">
        <w:rPr>
          <w:rtl w:val="0"/>
        </w:rPr>
      </w:r>
    </w:p>
    <w:p w:rsidR="00000000" w:rsidDel="00000000" w:rsidP="00000000" w:rsidRDefault="00000000" w:rsidRPr="00000000" w14:paraId="000000E4">
      <w:pPr>
        <w:numPr>
          <w:ilvl w:val="0"/>
          <w:numId w:val="33"/>
        </w:numPr>
        <w:shd w:fill="ffffff" w:val="clea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333333"/>
          <w:sz w:val="24"/>
          <w:szCs w:val="24"/>
          <w:rtl w:val="0"/>
        </w:rPr>
        <w:t xml:space="preserve">The seasonal part of an AR or MA model will be seen in the seasonal lags of the PACF and ACF. </w:t>
      </w:r>
      <w:r w:rsidDel="00000000" w:rsidR="00000000" w:rsidRPr="00000000">
        <w:rPr>
          <w:rtl w:val="0"/>
        </w:rPr>
      </w:r>
    </w:p>
    <w:p w:rsidR="00000000" w:rsidDel="00000000" w:rsidP="00000000" w:rsidRDefault="00000000" w:rsidRPr="00000000" w14:paraId="000000E5">
      <w:pPr>
        <w:numPr>
          <w:ilvl w:val="0"/>
          <w:numId w:val="33"/>
        </w:numPr>
        <w:shd w:fill="ffffff" w:val="clea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333333"/>
          <w:sz w:val="24"/>
          <w:szCs w:val="24"/>
          <w:rtl w:val="0"/>
        </w:rPr>
        <w:t xml:space="preserve">For example, an ARIMA(0,0,0)(0,0,1)12 the model will show:</w:t>
      </w:r>
      <w:r w:rsidDel="00000000" w:rsidR="00000000" w:rsidRPr="00000000">
        <w:rPr>
          <w:rtl w:val="0"/>
        </w:rPr>
      </w:r>
    </w:p>
    <w:p w:rsidR="00000000" w:rsidDel="00000000" w:rsidP="00000000" w:rsidRDefault="00000000" w:rsidRPr="00000000" w14:paraId="000000E6">
      <w:pPr>
        <w:numPr>
          <w:ilvl w:val="0"/>
          <w:numId w:val="37"/>
        </w:numPr>
        <w:shd w:fill="ffffff" w:val="clear"/>
        <w:spacing w:after="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333333"/>
          <w:sz w:val="24"/>
          <w:szCs w:val="24"/>
          <w:rtl w:val="0"/>
        </w:rPr>
        <w:t xml:space="preserve">a spike at lag 12 in the ACF but no other significant spikes;</w:t>
      </w:r>
      <w:r w:rsidDel="00000000" w:rsidR="00000000" w:rsidRPr="00000000">
        <w:rPr>
          <w:rtl w:val="0"/>
        </w:rPr>
      </w:r>
    </w:p>
    <w:p w:rsidR="00000000" w:rsidDel="00000000" w:rsidP="00000000" w:rsidRDefault="00000000" w:rsidRPr="00000000" w14:paraId="000000E7">
      <w:pPr>
        <w:numPr>
          <w:ilvl w:val="0"/>
          <w:numId w:val="37"/>
        </w:numPr>
        <w:shd w:fill="ffffff" w:val="clear"/>
        <w:spacing w:after="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333333"/>
          <w:sz w:val="24"/>
          <w:szCs w:val="24"/>
          <w:rtl w:val="0"/>
        </w:rPr>
        <w:t xml:space="preserve">exponential decay in the seasonal lags of the PACF (i.e., at lags 12, 24, 36, …).</w:t>
      </w:r>
      <w:r w:rsidDel="00000000" w:rsidR="00000000" w:rsidRPr="00000000">
        <w:rPr>
          <w:rtl w:val="0"/>
        </w:rPr>
      </w:r>
    </w:p>
    <w:p w:rsidR="00000000" w:rsidDel="00000000" w:rsidP="00000000" w:rsidRDefault="00000000" w:rsidRPr="00000000" w14:paraId="000000E8">
      <w:pPr>
        <w:numPr>
          <w:ilvl w:val="0"/>
          <w:numId w:val="24"/>
        </w:numPr>
        <w:shd w:fill="ffffff" w:val="clear"/>
        <w:spacing w:after="0" w:lineRule="auto"/>
        <w:ind w:left="720" w:hanging="360"/>
        <w:rPr>
          <w:rFonts w:ascii="Times New Roman" w:cs="Times New Roman" w:eastAsia="Times New Roman" w:hAnsi="Times New Roman"/>
          <w:color w:val="333333"/>
          <w:sz w:val="24"/>
          <w:szCs w:val="24"/>
        </w:rPr>
      </w:pPr>
      <w:r w:rsidDel="00000000" w:rsidR="00000000" w:rsidRPr="00000000">
        <w:rPr>
          <w:rFonts w:ascii="Times New Roman" w:cs="Times New Roman" w:eastAsia="Times New Roman" w:hAnsi="Times New Roman"/>
          <w:color w:val="333333"/>
          <w:sz w:val="24"/>
          <w:szCs w:val="24"/>
          <w:rtl w:val="0"/>
        </w:rPr>
        <w:t xml:space="preserve">Similarly, an ARIMA(0,0,0)(1,0,0)12 the model will show:</w:t>
      </w:r>
    </w:p>
    <w:p w:rsidR="00000000" w:rsidDel="00000000" w:rsidP="00000000" w:rsidRDefault="00000000" w:rsidRPr="00000000" w14:paraId="000000E9">
      <w:pPr>
        <w:numPr>
          <w:ilvl w:val="0"/>
          <w:numId w:val="17"/>
        </w:numPr>
        <w:shd w:fill="ffffff" w:val="clear"/>
        <w:spacing w:after="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333333"/>
          <w:sz w:val="24"/>
          <w:szCs w:val="24"/>
          <w:rtl w:val="0"/>
        </w:rPr>
        <w:t xml:space="preserve">exponential decay in the seasonal lags of the ACF.</w:t>
      </w:r>
      <w:r w:rsidDel="00000000" w:rsidR="00000000" w:rsidRPr="00000000">
        <w:rPr>
          <w:rtl w:val="0"/>
        </w:rPr>
      </w:r>
    </w:p>
    <w:p w:rsidR="00000000" w:rsidDel="00000000" w:rsidP="00000000" w:rsidRDefault="00000000" w:rsidRPr="00000000" w14:paraId="000000EA">
      <w:pPr>
        <w:numPr>
          <w:ilvl w:val="0"/>
          <w:numId w:val="17"/>
        </w:numPr>
        <w:shd w:fill="ffffff" w:val="clear"/>
        <w:spacing w:after="38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333333"/>
          <w:sz w:val="24"/>
          <w:szCs w:val="24"/>
          <w:rtl w:val="0"/>
        </w:rPr>
        <w:t xml:space="preserve">a single significant spike at lag 12 in the PACF.</w:t>
      </w:r>
      <w:r w:rsidDel="00000000" w:rsidR="00000000" w:rsidRPr="00000000">
        <w:rPr>
          <w:rtl w:val="0"/>
        </w:rPr>
      </w:r>
    </w:p>
    <w:p w:rsidR="00000000" w:rsidDel="00000000" w:rsidP="00000000" w:rsidRDefault="00000000" w:rsidRPr="00000000" w14:paraId="000000EB">
      <w:pPr>
        <w:shd w:fill="ffffff" w:val="clear"/>
        <w:spacing w:after="380" w:lineRule="auto"/>
        <w:ind w:left="0" w:firstLine="0"/>
        <w:rPr>
          <w:rFonts w:ascii="Times New Roman" w:cs="Times New Roman" w:eastAsia="Times New Roman" w:hAnsi="Times New Roman"/>
          <w:color w:val="333333"/>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Times New Roman"/>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Merriweather">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1440" w:hanging="360"/>
      </w:pPr>
      <w:rPr>
        <w:rFonts w:ascii="Merriweather" w:cs="Merriweather" w:eastAsia="Merriweather" w:hAnsi="Merriweather"/>
        <w:color w:val="333333"/>
        <w:sz w:val="24"/>
        <w:szCs w:val="24"/>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1440" w:hanging="360"/>
      </w:pPr>
      <w:rPr>
        <w:rFonts w:ascii="Roboto" w:cs="Roboto" w:eastAsia="Roboto" w:hAnsi="Roboto"/>
        <w:color w:val="212121"/>
        <w:sz w:val="24"/>
        <w:szCs w:val="24"/>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3">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1440" w:hanging="360"/>
      </w:pPr>
      <w:rPr>
        <w:rFonts w:ascii="Merriweather" w:cs="Merriweather" w:eastAsia="Merriweather" w:hAnsi="Merriweather"/>
        <w:color w:val="333333"/>
        <w:sz w:val="24"/>
        <w:szCs w:val="24"/>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9.png"/><Relationship Id="rId11" Type="http://schemas.openxmlformats.org/officeDocument/2006/relationships/image" Target="media/image14.png"/><Relationship Id="rId22" Type="http://schemas.openxmlformats.org/officeDocument/2006/relationships/image" Target="media/image6.png"/><Relationship Id="rId10" Type="http://schemas.openxmlformats.org/officeDocument/2006/relationships/image" Target="media/image17.png"/><Relationship Id="rId21" Type="http://schemas.openxmlformats.org/officeDocument/2006/relationships/image" Target="media/image3.png"/><Relationship Id="rId13" Type="http://schemas.openxmlformats.org/officeDocument/2006/relationships/image" Target="media/image1.png"/><Relationship Id="rId12" Type="http://schemas.openxmlformats.org/officeDocument/2006/relationships/image" Target="media/image12.png"/><Relationship Id="rId23" Type="http://schemas.openxmlformats.org/officeDocument/2006/relationships/image" Target="media/image4.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7.png"/><Relationship Id="rId15" Type="http://schemas.openxmlformats.org/officeDocument/2006/relationships/image" Target="media/image11.png"/><Relationship Id="rId14" Type="http://schemas.openxmlformats.org/officeDocument/2006/relationships/image" Target="media/image16.png"/><Relationship Id="rId17" Type="http://schemas.openxmlformats.org/officeDocument/2006/relationships/image" Target="media/image2.png"/><Relationship Id="rId16" Type="http://schemas.openxmlformats.org/officeDocument/2006/relationships/image" Target="media/image8.png"/><Relationship Id="rId5" Type="http://schemas.openxmlformats.org/officeDocument/2006/relationships/styles" Target="styles.xml"/><Relationship Id="rId19" Type="http://schemas.openxmlformats.org/officeDocument/2006/relationships/image" Target="media/image13.png"/><Relationship Id="rId6" Type="http://schemas.openxmlformats.org/officeDocument/2006/relationships/customXml" Target="../customXML/item1.xml"/><Relationship Id="rId18" Type="http://schemas.openxmlformats.org/officeDocument/2006/relationships/image" Target="media/image10.png"/><Relationship Id="rId7" Type="http://schemas.openxmlformats.org/officeDocument/2006/relationships/image" Target="media/image15.png"/><Relationship Id="rId8" Type="http://schemas.openxmlformats.org/officeDocument/2006/relationships/image" Target="media/image5.pn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Merriweather-regular.ttf"/><Relationship Id="rId6" Type="http://schemas.openxmlformats.org/officeDocument/2006/relationships/font" Target="fonts/Merriweather-bold.ttf"/><Relationship Id="rId7" Type="http://schemas.openxmlformats.org/officeDocument/2006/relationships/font" Target="fonts/Merriweather-italic.ttf"/><Relationship Id="rId8" Type="http://schemas.openxmlformats.org/officeDocument/2006/relationships/font" Target="fonts/Merriweather-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W2e2XGBDZ4TUTIioeLI40D89wVw==">CgMxLjAyCGguZ2pkZ3hzMgloLjMwajB6bGwyCWguMWZvYjl0ZTIJaC4zem55c2g3MgloLjJldDkycDAyCGgudHlqY3d0MgloLjNkeTZ2a20yCWguMXQzaDVzZjIJaC40ZDM0b2c4MgloLjJzOGV5bzEyCWguMTdkcDh2dTgAciExcmRiQWFmVklvNElDYW9YWXRFYTRVRWc1eTdmN0RETjk=</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