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CD27F8" w14:textId="67D086BF" w:rsidR="00874226" w:rsidRDefault="00526A78">
      <w:pPr>
        <w:rPr>
          <w:b/>
          <w:bCs/>
        </w:rPr>
      </w:pPr>
      <w:r>
        <w:rPr>
          <w:b/>
          <w:bCs/>
          <w:lang w:val="en-US"/>
        </w:rPr>
        <w:t xml:space="preserve"> </w:t>
      </w:r>
      <w:r w:rsidR="00874226">
        <w:rPr>
          <w:b/>
          <w:bCs/>
        </w:rPr>
        <w:t>SETS</w:t>
      </w:r>
    </w:p>
    <w:p w14:paraId="1489824B" w14:textId="1B831A2D" w:rsidR="00874226" w:rsidRPr="006A2A5F" w:rsidRDefault="00874226" w:rsidP="00874226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 A set is an </w:t>
      </w:r>
      <w:r w:rsidR="004C3FE7">
        <w:t xml:space="preserve">unordered collection of items. Every element is </w:t>
      </w:r>
      <w:proofErr w:type="gramStart"/>
      <w:r w:rsidR="004C3FE7">
        <w:t>unique(</w:t>
      </w:r>
      <w:proofErr w:type="gramEnd"/>
      <w:r w:rsidR="004C3FE7">
        <w:t>no duplicates).</w:t>
      </w:r>
    </w:p>
    <w:p w14:paraId="693FEC2C" w14:textId="5710A30E" w:rsidR="006A2A5F" w:rsidRDefault="006A2A5F" w:rsidP="00874226">
      <w:pPr>
        <w:pStyle w:val="ListParagraph"/>
        <w:numPr>
          <w:ilvl w:val="0"/>
          <w:numId w:val="3"/>
        </w:numPr>
        <w:rPr>
          <w:b/>
          <w:bCs/>
        </w:rPr>
      </w:pPr>
      <w:r w:rsidRPr="006A2A5F">
        <w:rPr>
          <w:b/>
          <w:bCs/>
        </w:rPr>
        <w:t>Unordered means elements cannot be indexed.</w:t>
      </w:r>
    </w:p>
    <w:p w14:paraId="6AD1452B" w14:textId="53F3FE4E" w:rsidR="006A2A5F" w:rsidRPr="006A2A5F" w:rsidRDefault="006A2A5F" w:rsidP="00874226">
      <w:pPr>
        <w:pStyle w:val="ListParagraph"/>
        <w:numPr>
          <w:ilvl w:val="0"/>
          <w:numId w:val="3"/>
        </w:numPr>
        <w:rPr>
          <w:b/>
          <w:bCs/>
        </w:rPr>
      </w:pPr>
      <w:r>
        <w:t>The set itself is mutable. We can add or remove items from it.</w:t>
      </w:r>
    </w:p>
    <w:p w14:paraId="2AB12790" w14:textId="27B00DF9" w:rsidR="006A2A5F" w:rsidRPr="006A2A5F" w:rsidRDefault="006A2A5F" w:rsidP="00874226">
      <w:pPr>
        <w:pStyle w:val="ListParagraph"/>
        <w:numPr>
          <w:ilvl w:val="0"/>
          <w:numId w:val="3"/>
        </w:numPr>
        <w:rPr>
          <w:b/>
          <w:bCs/>
        </w:rPr>
      </w:pPr>
      <w:r>
        <w:t>Sets can be used to perform mathematical set operations like Union, Intersection, symmetric difference etc.</w:t>
      </w:r>
    </w:p>
    <w:p w14:paraId="02A33883" w14:textId="1F6CC0E6" w:rsidR="006A2A5F" w:rsidRDefault="006A2A5F" w:rsidP="006A2A5F">
      <w:pPr>
        <w:rPr>
          <w:b/>
          <w:bCs/>
        </w:rPr>
      </w:pPr>
      <w:r>
        <w:rPr>
          <w:b/>
          <w:bCs/>
        </w:rPr>
        <w:t>Set Creation:</w:t>
      </w:r>
    </w:p>
    <w:p w14:paraId="360531EB" w14:textId="743CBD8F" w:rsidR="006A2A5F" w:rsidRDefault="006A2A5F" w:rsidP="006A2A5F">
      <w:pPr>
        <w:rPr>
          <w:b/>
          <w:bCs/>
        </w:rPr>
      </w:pPr>
      <w:r>
        <w:rPr>
          <w:b/>
          <w:bCs/>
        </w:rPr>
        <w:tab/>
      </w:r>
      <w:r w:rsidR="009C02A7" w:rsidRPr="009C02A7">
        <w:rPr>
          <w:b/>
          <w:bCs/>
        </w:rPr>
        <w:drawing>
          <wp:inline distT="0" distB="0" distL="0" distR="0" wp14:anchorId="59411CFF" wp14:editId="5B9D633F">
            <wp:extent cx="2976664" cy="2667635"/>
            <wp:effectExtent l="0" t="0" r="0" b="0"/>
            <wp:docPr id="74798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81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1057" cy="268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C136" w14:textId="474095A1" w:rsidR="00DF00A2" w:rsidRDefault="00DF00A2" w:rsidP="006A2A5F">
      <w:pPr>
        <w:rPr>
          <w:b/>
          <w:bCs/>
        </w:rPr>
      </w:pPr>
      <w:r>
        <w:rPr>
          <w:b/>
          <w:bCs/>
        </w:rPr>
        <w:tab/>
      </w:r>
      <w:r w:rsidRPr="00DF00A2">
        <w:rPr>
          <w:b/>
          <w:bCs/>
        </w:rPr>
        <w:drawing>
          <wp:inline distT="0" distB="0" distL="0" distR="0" wp14:anchorId="13B9218D" wp14:editId="06CB1D27">
            <wp:extent cx="5630018" cy="859799"/>
            <wp:effectExtent l="0" t="0" r="8890" b="0"/>
            <wp:docPr id="27896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67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331" cy="86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D3D0" w14:textId="7B4FE413" w:rsidR="00BF6B79" w:rsidRDefault="00BF6B79" w:rsidP="006A2A5F">
      <w:pPr>
        <w:rPr>
          <w:b/>
          <w:bCs/>
        </w:rPr>
      </w:pPr>
      <w:r>
        <w:rPr>
          <w:b/>
          <w:bCs/>
        </w:rPr>
        <w:tab/>
      </w:r>
      <w:r w:rsidRPr="00BF6B79">
        <w:rPr>
          <w:b/>
          <w:bCs/>
        </w:rPr>
        <w:drawing>
          <wp:inline distT="0" distB="0" distL="0" distR="0" wp14:anchorId="42EDADA1" wp14:editId="0187DEF5">
            <wp:extent cx="5629908" cy="972766"/>
            <wp:effectExtent l="0" t="0" r="0" b="0"/>
            <wp:docPr id="143357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73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908" cy="97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7AD8" w14:textId="4B5DD513" w:rsidR="00553680" w:rsidRDefault="00553680" w:rsidP="006A2A5F">
      <w:pPr>
        <w:rPr>
          <w:b/>
          <w:bCs/>
        </w:rPr>
      </w:pPr>
      <w:r>
        <w:rPr>
          <w:b/>
          <w:bCs/>
        </w:rPr>
        <w:tab/>
      </w:r>
      <w:r w:rsidRPr="00553680">
        <w:rPr>
          <w:b/>
          <w:bCs/>
        </w:rPr>
        <w:drawing>
          <wp:inline distT="0" distB="0" distL="0" distR="0" wp14:anchorId="69C40820" wp14:editId="1CA56ED6">
            <wp:extent cx="5620290" cy="1606792"/>
            <wp:effectExtent l="0" t="0" r="0" b="0"/>
            <wp:docPr id="132586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65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4808" cy="16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9F69" w14:textId="099CE960" w:rsidR="00232EB1" w:rsidRDefault="00232EB1" w:rsidP="006A2A5F">
      <w:r>
        <w:rPr>
          <w:b/>
          <w:bCs/>
        </w:rPr>
        <w:t xml:space="preserve">Indexing a set: </w:t>
      </w:r>
      <w:r>
        <w:t xml:space="preserve"> As set is unordered, we cannot index the elements of set.</w:t>
      </w:r>
    </w:p>
    <w:p w14:paraId="32E92ED4" w14:textId="305769B1" w:rsidR="00232EB1" w:rsidRPr="00232EB1" w:rsidRDefault="00232EB1" w:rsidP="006A2A5F">
      <w:r>
        <w:tab/>
      </w:r>
      <w:r w:rsidR="00C0718E" w:rsidRPr="00C0718E">
        <w:drawing>
          <wp:inline distT="0" distB="0" distL="0" distR="0" wp14:anchorId="247E83A5" wp14:editId="5E2F13DF">
            <wp:extent cx="5544766" cy="1562100"/>
            <wp:effectExtent l="0" t="0" r="0" b="0"/>
            <wp:docPr id="99171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16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4227" cy="158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DD1F" w14:textId="5104385B" w:rsidR="00DF00A2" w:rsidRDefault="000E5912" w:rsidP="006A2A5F">
      <w:pPr>
        <w:rPr>
          <w:b/>
          <w:bCs/>
        </w:rPr>
      </w:pPr>
      <w:r>
        <w:rPr>
          <w:b/>
          <w:bCs/>
        </w:rPr>
        <w:lastRenderedPageBreak/>
        <w:t>Add Elements to Set:</w:t>
      </w:r>
    </w:p>
    <w:p w14:paraId="62E71859" w14:textId="7C1D6EBD" w:rsidR="000E5912" w:rsidRDefault="000E5912" w:rsidP="006A2A5F">
      <w:pPr>
        <w:rPr>
          <w:b/>
          <w:bCs/>
        </w:rPr>
      </w:pPr>
      <w:r>
        <w:rPr>
          <w:b/>
          <w:bCs/>
        </w:rPr>
        <w:tab/>
      </w:r>
      <w:r w:rsidR="004512EF" w:rsidRPr="004512EF">
        <w:rPr>
          <w:b/>
          <w:bCs/>
        </w:rPr>
        <w:drawing>
          <wp:inline distT="0" distB="0" distL="0" distR="0" wp14:anchorId="102E33A9" wp14:editId="3E0C4C18">
            <wp:extent cx="5603132" cy="3465637"/>
            <wp:effectExtent l="0" t="0" r="0" b="1905"/>
            <wp:docPr id="59414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47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8926" cy="348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25EA" w14:textId="372AA639" w:rsidR="004512EF" w:rsidRDefault="0087740C" w:rsidP="006A2A5F">
      <w:r>
        <w:rPr>
          <w:b/>
          <w:bCs/>
        </w:rPr>
        <w:t xml:space="preserve">Remove Elements from </w:t>
      </w:r>
      <w:r w:rsidR="00002C99">
        <w:rPr>
          <w:b/>
          <w:bCs/>
        </w:rPr>
        <w:t>Set</w:t>
      </w:r>
      <w:r w:rsidR="002D37F4">
        <w:rPr>
          <w:b/>
          <w:bCs/>
        </w:rPr>
        <w:t xml:space="preserve">: </w:t>
      </w:r>
      <w:r w:rsidR="002D37F4">
        <w:t xml:space="preserve"> A particular element or item can be removed from Set using </w:t>
      </w:r>
      <w:proofErr w:type="gramStart"/>
      <w:r w:rsidR="002D37F4" w:rsidRPr="002D37F4">
        <w:rPr>
          <w:b/>
          <w:bCs/>
        </w:rPr>
        <w:t>discard(</w:t>
      </w:r>
      <w:proofErr w:type="gramEnd"/>
      <w:r w:rsidR="002D37F4" w:rsidRPr="002D37F4">
        <w:rPr>
          <w:b/>
          <w:bCs/>
        </w:rPr>
        <w:t>) and remove()</w:t>
      </w:r>
      <w:r w:rsidR="002D37F4">
        <w:t xml:space="preserve"> methods.</w:t>
      </w:r>
    </w:p>
    <w:p w14:paraId="5425B1C4" w14:textId="557002A6" w:rsidR="006C0766" w:rsidRDefault="006C0766" w:rsidP="006A2A5F">
      <w:r>
        <w:tab/>
      </w:r>
      <w:r w:rsidRPr="006C0766">
        <w:drawing>
          <wp:inline distT="0" distB="0" distL="0" distR="0" wp14:anchorId="45228946" wp14:editId="62FD6C3C">
            <wp:extent cx="5632315" cy="2227580"/>
            <wp:effectExtent l="0" t="0" r="6985" b="1270"/>
            <wp:docPr id="115133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34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6557" cy="223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DD69" w14:textId="55B2F1C4" w:rsidR="006C0766" w:rsidRDefault="00414B54" w:rsidP="006A2A5F">
      <w:r>
        <w:tab/>
      </w:r>
      <w:r w:rsidRPr="00414B54">
        <w:drawing>
          <wp:inline distT="0" distB="0" distL="0" distR="0" wp14:anchorId="4CF1C3DE" wp14:editId="2C7D6DA6">
            <wp:extent cx="5612860" cy="2524760"/>
            <wp:effectExtent l="0" t="0" r="6985" b="8890"/>
            <wp:docPr id="34662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22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6578" cy="253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6295" w14:textId="1DCA3276" w:rsidR="0083531C" w:rsidRDefault="0083531C" w:rsidP="006A2A5F">
      <w:r>
        <w:lastRenderedPageBreak/>
        <w:tab/>
      </w:r>
      <w:r w:rsidRPr="0083531C">
        <w:drawing>
          <wp:inline distT="0" distB="0" distL="0" distR="0" wp14:anchorId="70FEA238" wp14:editId="28EA2C4C">
            <wp:extent cx="5503558" cy="1222955"/>
            <wp:effectExtent l="0" t="0" r="1905" b="0"/>
            <wp:docPr id="35339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989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2378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7EF9" w14:textId="1306565D" w:rsidR="0083531C" w:rsidRDefault="0083531C" w:rsidP="006A2A5F">
      <w:r>
        <w:t>If we try to remove item from set</w:t>
      </w:r>
      <w:r w:rsidR="004E0805">
        <w:t xml:space="preserve"> which is not present, </w:t>
      </w:r>
      <w:proofErr w:type="gramStart"/>
      <w:r w:rsidR="004E0805">
        <w:t>remove(</w:t>
      </w:r>
      <w:proofErr w:type="gramEnd"/>
      <w:r w:rsidR="004E0805">
        <w:t xml:space="preserve">) method with give </w:t>
      </w:r>
      <w:proofErr w:type="spellStart"/>
      <w:r w:rsidR="004E0805" w:rsidRPr="004E0805">
        <w:rPr>
          <w:b/>
          <w:bCs/>
        </w:rPr>
        <w:t>KeyError</w:t>
      </w:r>
      <w:proofErr w:type="spellEnd"/>
      <w:r w:rsidR="004E0805">
        <w:rPr>
          <w:b/>
          <w:bCs/>
        </w:rPr>
        <w:t xml:space="preserve">, </w:t>
      </w:r>
      <w:proofErr w:type="spellStart"/>
      <w:r w:rsidR="004E0805">
        <w:t>Where as</w:t>
      </w:r>
      <w:proofErr w:type="spellEnd"/>
      <w:r w:rsidR="004E0805">
        <w:t xml:space="preserve"> discard </w:t>
      </w:r>
      <w:proofErr w:type="spellStart"/>
      <w:r w:rsidR="004E0805">
        <w:t>wont</w:t>
      </w:r>
      <w:proofErr w:type="spellEnd"/>
      <w:r w:rsidR="004E0805">
        <w:t xml:space="preserve"> </w:t>
      </w:r>
      <w:r w:rsidR="003F0698">
        <w:t xml:space="preserve">give any </w:t>
      </w:r>
      <w:proofErr w:type="spellStart"/>
      <w:r w:rsidR="003F0698">
        <w:t>keyerror</w:t>
      </w:r>
      <w:proofErr w:type="spellEnd"/>
      <w:r w:rsidR="003F0698">
        <w:t>.</w:t>
      </w:r>
    </w:p>
    <w:p w14:paraId="1D1CB96A" w14:textId="3FC293B4" w:rsidR="009D54BE" w:rsidRDefault="009D54BE" w:rsidP="006A2A5F">
      <w:proofErr w:type="gramStart"/>
      <w:r>
        <w:t>Pop(</w:t>
      </w:r>
      <w:proofErr w:type="gramEnd"/>
      <w:r>
        <w:t>): removes any one element at random from set.</w:t>
      </w:r>
    </w:p>
    <w:p w14:paraId="27D08F9F" w14:textId="6E563BF6" w:rsidR="002504D2" w:rsidRDefault="00EE7378" w:rsidP="006A2A5F">
      <w:r>
        <w:tab/>
      </w:r>
      <w:r w:rsidRPr="00EE7378">
        <w:drawing>
          <wp:inline distT="0" distB="0" distL="0" distR="0" wp14:anchorId="7D4732CA" wp14:editId="10A71D73">
            <wp:extent cx="4824797" cy="1669685"/>
            <wp:effectExtent l="0" t="0" r="0" b="6985"/>
            <wp:docPr id="16163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2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1652" cy="167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2C1B" w14:textId="2345E214" w:rsidR="009D54BE" w:rsidRDefault="00100628" w:rsidP="006A2A5F">
      <w:proofErr w:type="gramStart"/>
      <w:r>
        <w:t>Clear(</w:t>
      </w:r>
      <w:proofErr w:type="gramEnd"/>
      <w:r>
        <w:t>): removes all the elements from set</w:t>
      </w:r>
      <w:r w:rsidR="003B31D6">
        <w:t>.</w:t>
      </w:r>
    </w:p>
    <w:p w14:paraId="6DD941D3" w14:textId="37CFD8F6" w:rsidR="00100628" w:rsidRDefault="00100628" w:rsidP="00100628">
      <w:pPr>
        <w:ind w:firstLine="720"/>
      </w:pPr>
      <w:r w:rsidRPr="00100628">
        <w:drawing>
          <wp:inline distT="0" distB="0" distL="0" distR="0" wp14:anchorId="3BC31C06" wp14:editId="716A892A">
            <wp:extent cx="4968537" cy="1146221"/>
            <wp:effectExtent l="0" t="0" r="3810" b="0"/>
            <wp:docPr id="139967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79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9152" cy="115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AE0E" w14:textId="3B7599C4" w:rsidR="00B9225F" w:rsidRDefault="00B9225F" w:rsidP="00B9225F">
      <w:pPr>
        <w:rPr>
          <w:b/>
          <w:bCs/>
        </w:rPr>
      </w:pPr>
      <w:r w:rsidRPr="00B9225F">
        <w:rPr>
          <w:b/>
          <w:bCs/>
        </w:rPr>
        <w:t>SET OPERATIONS:</w:t>
      </w:r>
    </w:p>
    <w:p w14:paraId="6695689F" w14:textId="22F1D150" w:rsidR="00B9225F" w:rsidRDefault="00B9225F" w:rsidP="00B9225F">
      <w:pPr>
        <w:rPr>
          <w:b/>
          <w:bCs/>
        </w:rPr>
      </w:pPr>
      <w:r>
        <w:rPr>
          <w:b/>
          <w:bCs/>
        </w:rPr>
        <w:t>Union:</w:t>
      </w:r>
    </w:p>
    <w:p w14:paraId="04497E76" w14:textId="0ED92137" w:rsidR="00B9225F" w:rsidRDefault="00B9225F" w:rsidP="00B9225F">
      <w:pPr>
        <w:rPr>
          <w:b/>
          <w:bCs/>
        </w:rPr>
      </w:pPr>
      <w:r>
        <w:rPr>
          <w:b/>
          <w:bCs/>
        </w:rPr>
        <w:tab/>
      </w:r>
      <w:r w:rsidR="00DD1BBE" w:rsidRPr="00DD1BBE">
        <w:rPr>
          <w:b/>
          <w:bCs/>
        </w:rPr>
        <w:drawing>
          <wp:inline distT="0" distB="0" distL="0" distR="0" wp14:anchorId="3ADBE2B1" wp14:editId="0CD910DD">
            <wp:extent cx="5145932" cy="1656715"/>
            <wp:effectExtent l="0" t="0" r="0" b="635"/>
            <wp:docPr id="198555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50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1288" cy="166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2EF4" w14:textId="577458CA" w:rsidR="00DD1BBE" w:rsidRDefault="00DD1BBE" w:rsidP="00B9225F">
      <w:pPr>
        <w:rPr>
          <w:b/>
          <w:bCs/>
        </w:rPr>
      </w:pPr>
      <w:r>
        <w:rPr>
          <w:b/>
          <w:bCs/>
        </w:rPr>
        <w:tab/>
      </w:r>
      <w:r w:rsidRPr="00DD1BBE">
        <w:rPr>
          <w:b/>
          <w:bCs/>
        </w:rPr>
        <w:drawing>
          <wp:inline distT="0" distB="0" distL="0" distR="0" wp14:anchorId="257F15F3" wp14:editId="5BA7C1BA">
            <wp:extent cx="6058035" cy="1148081"/>
            <wp:effectExtent l="0" t="0" r="0" b="0"/>
            <wp:docPr id="122024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45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7291" cy="114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1166" w14:textId="77777777" w:rsidR="00DD1BBE" w:rsidRPr="00B9225F" w:rsidRDefault="00DD1BBE" w:rsidP="00B9225F">
      <w:pPr>
        <w:rPr>
          <w:b/>
          <w:bCs/>
        </w:rPr>
      </w:pPr>
    </w:p>
    <w:p w14:paraId="7F370E73" w14:textId="77777777" w:rsidR="00EE7378" w:rsidRDefault="00EE7378" w:rsidP="006A2A5F"/>
    <w:p w14:paraId="24985047" w14:textId="77777777" w:rsidR="00EE7378" w:rsidRPr="004E0805" w:rsidRDefault="00EE7378" w:rsidP="006A2A5F"/>
    <w:p w14:paraId="2808815C" w14:textId="56E1E71A" w:rsidR="00002C99" w:rsidRDefault="00797B81" w:rsidP="006A2A5F">
      <w:pPr>
        <w:rPr>
          <w:b/>
          <w:bCs/>
        </w:rPr>
      </w:pPr>
      <w:r>
        <w:rPr>
          <w:b/>
          <w:bCs/>
        </w:rPr>
        <w:lastRenderedPageBreak/>
        <w:t>Intersection:</w:t>
      </w:r>
    </w:p>
    <w:p w14:paraId="489DD415" w14:textId="1FC274ED" w:rsidR="00797B81" w:rsidRDefault="00797B81" w:rsidP="006A2A5F">
      <w:pPr>
        <w:rPr>
          <w:b/>
          <w:bCs/>
        </w:rPr>
      </w:pPr>
      <w:r>
        <w:rPr>
          <w:b/>
          <w:bCs/>
        </w:rPr>
        <w:tab/>
      </w:r>
      <w:r w:rsidRPr="00797B81">
        <w:rPr>
          <w:b/>
          <w:bCs/>
        </w:rPr>
        <w:drawing>
          <wp:inline distT="0" distB="0" distL="0" distR="0" wp14:anchorId="020C7D25" wp14:editId="1E70D2DF">
            <wp:extent cx="5418307" cy="2099310"/>
            <wp:effectExtent l="0" t="0" r="0" b="0"/>
            <wp:docPr id="212771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15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5266" cy="210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0665" w14:textId="3477C8D8" w:rsidR="00797B81" w:rsidRDefault="00797B81" w:rsidP="006A2A5F">
      <w:pPr>
        <w:rPr>
          <w:b/>
          <w:bCs/>
        </w:rPr>
      </w:pPr>
      <w:r>
        <w:rPr>
          <w:b/>
          <w:bCs/>
        </w:rPr>
        <w:t>Set Difference:</w:t>
      </w:r>
    </w:p>
    <w:p w14:paraId="09AF66B2" w14:textId="61853659" w:rsidR="00797B81" w:rsidRDefault="00797B81" w:rsidP="006A2A5F">
      <w:pPr>
        <w:rPr>
          <w:b/>
          <w:bCs/>
        </w:rPr>
      </w:pPr>
      <w:r>
        <w:rPr>
          <w:b/>
          <w:bCs/>
        </w:rPr>
        <w:tab/>
      </w:r>
      <w:r w:rsidR="00D90542" w:rsidRPr="00D90542">
        <w:rPr>
          <w:b/>
          <w:bCs/>
        </w:rPr>
        <w:drawing>
          <wp:inline distT="0" distB="0" distL="0" distR="0" wp14:anchorId="4E82DD4E" wp14:editId="10AEAB80">
            <wp:extent cx="5542259" cy="1838528"/>
            <wp:effectExtent l="0" t="0" r="1905" b="9525"/>
            <wp:docPr id="7714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76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4650" cy="184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30B2" w14:textId="331D80FA" w:rsidR="00D90542" w:rsidRDefault="003D1470" w:rsidP="006A2A5F">
      <w:r>
        <w:rPr>
          <w:b/>
          <w:bCs/>
        </w:rPr>
        <w:t xml:space="preserve">Symmetric Difference: </w:t>
      </w:r>
      <w:r>
        <w:t xml:space="preserve"> Set of elements in both set1 and set2 except those that are common in both.</w:t>
      </w:r>
    </w:p>
    <w:p w14:paraId="6128EFC4" w14:textId="17F60FAE" w:rsidR="00630433" w:rsidRDefault="00630433" w:rsidP="006A2A5F">
      <w:r>
        <w:tab/>
      </w:r>
      <w:r w:rsidRPr="00630433">
        <w:drawing>
          <wp:inline distT="0" distB="0" distL="0" distR="0" wp14:anchorId="55C433D7" wp14:editId="2FDB6525">
            <wp:extent cx="5554494" cy="1978660"/>
            <wp:effectExtent l="0" t="0" r="8255" b="2540"/>
            <wp:docPr id="154114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45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6411" cy="19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B8AF" w14:textId="5A74260F" w:rsidR="00630433" w:rsidRPr="00991387" w:rsidRDefault="00991387" w:rsidP="006A2A5F">
      <w:pPr>
        <w:rPr>
          <w:b/>
          <w:bCs/>
        </w:rPr>
      </w:pPr>
      <w:r w:rsidRPr="00991387">
        <w:rPr>
          <w:b/>
          <w:bCs/>
        </w:rPr>
        <w:t xml:space="preserve">Find </w:t>
      </w:r>
      <w:proofErr w:type="spellStart"/>
      <w:proofErr w:type="gramStart"/>
      <w:r w:rsidRPr="00991387">
        <w:rPr>
          <w:b/>
          <w:bCs/>
        </w:rPr>
        <w:t>issubset</w:t>
      </w:r>
      <w:proofErr w:type="spellEnd"/>
      <w:r w:rsidRPr="00991387">
        <w:rPr>
          <w:b/>
          <w:bCs/>
        </w:rPr>
        <w:t>(</w:t>
      </w:r>
      <w:proofErr w:type="gramEnd"/>
      <w:r w:rsidRPr="00991387">
        <w:rPr>
          <w:b/>
          <w:bCs/>
        </w:rPr>
        <w:t>):</w:t>
      </w:r>
    </w:p>
    <w:p w14:paraId="4F4FD39C" w14:textId="30AAD4DF" w:rsidR="00991387" w:rsidRDefault="00991387" w:rsidP="006A2A5F">
      <w:r>
        <w:tab/>
      </w:r>
      <w:r w:rsidRPr="00991387">
        <w:drawing>
          <wp:inline distT="0" distB="0" distL="0" distR="0" wp14:anchorId="24B53EAA" wp14:editId="58078D54">
            <wp:extent cx="5762660" cy="2266545"/>
            <wp:effectExtent l="0" t="0" r="0" b="635"/>
            <wp:docPr id="210047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791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5923" cy="228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9790" w14:textId="0C8E45D4" w:rsidR="003D1470" w:rsidRDefault="003D1470" w:rsidP="006A2A5F"/>
    <w:p w14:paraId="39E0079D" w14:textId="5773C81E" w:rsidR="009F1AA3" w:rsidRDefault="009F1AA3" w:rsidP="006A2A5F">
      <w:pPr>
        <w:rPr>
          <w:b/>
          <w:bCs/>
        </w:rPr>
      </w:pPr>
      <w:r w:rsidRPr="009F1AA3">
        <w:rPr>
          <w:b/>
          <w:bCs/>
        </w:rPr>
        <w:lastRenderedPageBreak/>
        <w:t>Frozen Sets:</w:t>
      </w:r>
    </w:p>
    <w:p w14:paraId="618333E8" w14:textId="7F62BAEE" w:rsidR="009F1AA3" w:rsidRDefault="009F1AA3" w:rsidP="00E35F16">
      <w:pPr>
        <w:pStyle w:val="ListParagraph"/>
        <w:numPr>
          <w:ilvl w:val="0"/>
          <w:numId w:val="4"/>
        </w:numPr>
      </w:pPr>
      <w:r>
        <w:t xml:space="preserve">Frozen sets </w:t>
      </w:r>
      <w:proofErr w:type="gramStart"/>
      <w:r>
        <w:t>has</w:t>
      </w:r>
      <w:proofErr w:type="gramEnd"/>
      <w:r>
        <w:t xml:space="preserve"> the characteristics of sets, but </w:t>
      </w:r>
      <w:r w:rsidR="0065691D">
        <w:t>it</w:t>
      </w:r>
      <w:r>
        <w:t xml:space="preserve"> can’t be changed</w:t>
      </w:r>
      <w:r w:rsidR="0065691D">
        <w:t xml:space="preserve"> once it’s assigned. While tuple are immutable lists, frozen sets are immutable sets.</w:t>
      </w:r>
    </w:p>
    <w:p w14:paraId="6720746B" w14:textId="68BDC7E5" w:rsidR="00E35F16" w:rsidRDefault="00E35F16" w:rsidP="00E35F16">
      <w:pPr>
        <w:pStyle w:val="ListParagraph"/>
        <w:numPr>
          <w:ilvl w:val="0"/>
          <w:numId w:val="4"/>
        </w:numPr>
      </w:pPr>
      <w:r>
        <w:t xml:space="preserve">Frozen sets can be created using the function </w:t>
      </w:r>
      <w:proofErr w:type="spellStart"/>
      <w:proofErr w:type="gramStart"/>
      <w:r w:rsidRPr="00E35F16">
        <w:rPr>
          <w:b/>
          <w:bCs/>
        </w:rPr>
        <w:t>frozenset</w:t>
      </w:r>
      <w:proofErr w:type="spellEnd"/>
      <w:r w:rsidRPr="00E35F16">
        <w:rPr>
          <w:b/>
          <w:bCs/>
        </w:rPr>
        <w:t>(</w:t>
      </w:r>
      <w:proofErr w:type="gramEnd"/>
      <w:r w:rsidRPr="00E35F16">
        <w:rPr>
          <w:b/>
          <w:bCs/>
        </w:rPr>
        <w:t>)</w:t>
      </w:r>
      <w:r>
        <w:t>.</w:t>
      </w:r>
    </w:p>
    <w:p w14:paraId="4DE37E0D" w14:textId="6DFA815B" w:rsidR="00E35F16" w:rsidRDefault="009D403C" w:rsidP="00E35F16">
      <w:pPr>
        <w:pStyle w:val="ListParagraph"/>
        <w:numPr>
          <w:ilvl w:val="0"/>
          <w:numId w:val="4"/>
        </w:numPr>
      </w:pPr>
      <w:r>
        <w:t xml:space="preserve">Sets being mutable are </w:t>
      </w:r>
      <w:proofErr w:type="spellStart"/>
      <w:r>
        <w:t>unhashable</w:t>
      </w:r>
      <w:proofErr w:type="spellEnd"/>
      <w:r>
        <w:t xml:space="preserve">, so they can’t be used as dictionary keys. On the other hand, </w:t>
      </w:r>
      <w:proofErr w:type="spellStart"/>
      <w:r>
        <w:t>frozensets</w:t>
      </w:r>
      <w:proofErr w:type="spellEnd"/>
      <w:r>
        <w:t xml:space="preserve"> are </w:t>
      </w:r>
      <w:proofErr w:type="spellStart"/>
      <w:r>
        <w:t>hashable</w:t>
      </w:r>
      <w:proofErr w:type="spellEnd"/>
      <w:r>
        <w:t xml:space="preserve"> and can be used as keys to a dicti</w:t>
      </w:r>
      <w:r w:rsidR="006A0661">
        <w:t>o</w:t>
      </w:r>
      <w:r>
        <w:t>nary.</w:t>
      </w:r>
    </w:p>
    <w:p w14:paraId="724417B0" w14:textId="0075C6C3" w:rsidR="006A0661" w:rsidRDefault="006A0661" w:rsidP="00E35F16">
      <w:pPr>
        <w:pStyle w:val="ListParagraph"/>
        <w:numPr>
          <w:ilvl w:val="0"/>
          <w:numId w:val="4"/>
        </w:numPr>
      </w:pPr>
      <w:r>
        <w:t xml:space="preserve">This datatype supports methods like </w:t>
      </w:r>
      <w:proofErr w:type="gramStart"/>
      <w:r>
        <w:t>copy(</w:t>
      </w:r>
      <w:proofErr w:type="gramEnd"/>
      <w:r>
        <w:t xml:space="preserve">), difference(), intersection(), </w:t>
      </w:r>
      <w:proofErr w:type="spellStart"/>
      <w:r>
        <w:t>isdijoint</w:t>
      </w:r>
      <w:proofErr w:type="spellEnd"/>
      <w:r>
        <w:t xml:space="preserve">(), </w:t>
      </w:r>
      <w:proofErr w:type="spellStart"/>
      <w:r>
        <w:t>issubset</w:t>
      </w:r>
      <w:proofErr w:type="spellEnd"/>
      <w:r>
        <w:t xml:space="preserve">(), </w:t>
      </w:r>
      <w:proofErr w:type="spellStart"/>
      <w:r>
        <w:t>issuperset</w:t>
      </w:r>
      <w:proofErr w:type="spellEnd"/>
      <w:r>
        <w:t xml:space="preserve">(), </w:t>
      </w:r>
      <w:proofErr w:type="spellStart"/>
      <w:r>
        <w:t>symmetric</w:t>
      </w:r>
      <w:r w:rsidR="00BC04CE">
        <w:t>_</w:t>
      </w:r>
      <w:r>
        <w:t>difference</w:t>
      </w:r>
      <w:proofErr w:type="spellEnd"/>
      <w:r>
        <w:t>() and union(). Being immutable it does not have method that add or remove elements.</w:t>
      </w:r>
    </w:p>
    <w:p w14:paraId="3D7AB628" w14:textId="1BE348E1" w:rsidR="00BC04CE" w:rsidRDefault="00366F53" w:rsidP="00BC04CE">
      <w:pPr>
        <w:ind w:left="360"/>
      </w:pPr>
      <w:r w:rsidRPr="00366F53">
        <w:drawing>
          <wp:inline distT="0" distB="0" distL="0" distR="0" wp14:anchorId="796FAE09" wp14:editId="5FBBBFD5">
            <wp:extent cx="6322979" cy="2586990"/>
            <wp:effectExtent l="0" t="0" r="1905" b="3810"/>
            <wp:docPr id="66792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23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47151" cy="259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850E" w14:textId="078A0BFF" w:rsidR="00366F53" w:rsidRDefault="00366F53" w:rsidP="00BC04CE">
      <w:pPr>
        <w:ind w:left="360"/>
      </w:pPr>
      <w:r w:rsidRPr="00366F53">
        <w:drawing>
          <wp:inline distT="0" distB="0" distL="0" distR="0" wp14:anchorId="55FAD9AD" wp14:editId="03501DF0">
            <wp:extent cx="6322695" cy="1022239"/>
            <wp:effectExtent l="0" t="0" r="1905" b="6985"/>
            <wp:docPr id="118652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25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2813" cy="102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F3EE" w14:textId="77777777" w:rsidR="00B35BF4" w:rsidRDefault="00B35BF4" w:rsidP="00BC04CE">
      <w:pPr>
        <w:ind w:left="360"/>
      </w:pPr>
    </w:p>
    <w:p w14:paraId="57EB4806" w14:textId="23CB6AFD" w:rsidR="00B35BF4" w:rsidRPr="009F1AA3" w:rsidRDefault="00B35BF4" w:rsidP="00BC04CE">
      <w:pPr>
        <w:ind w:left="360"/>
      </w:pPr>
      <w:r w:rsidRPr="00B35BF4">
        <w:drawing>
          <wp:inline distT="0" distB="0" distL="0" distR="0" wp14:anchorId="4DD4247B" wp14:editId="238BFCFA">
            <wp:extent cx="6283960" cy="4163438"/>
            <wp:effectExtent l="0" t="0" r="2540" b="8890"/>
            <wp:docPr id="153838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86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5168" cy="417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BF4" w:rsidRPr="009F1AA3" w:rsidSect="009D7B91">
      <w:pgSz w:w="11906" w:h="16838"/>
      <w:pgMar w:top="567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455FD6"/>
    <w:multiLevelType w:val="hybridMultilevel"/>
    <w:tmpl w:val="C4629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145DE"/>
    <w:multiLevelType w:val="hybridMultilevel"/>
    <w:tmpl w:val="69D8EE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000BA7"/>
    <w:multiLevelType w:val="hybridMultilevel"/>
    <w:tmpl w:val="9F2A89A4"/>
    <w:lvl w:ilvl="0" w:tplc="B86A30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B4FE6"/>
    <w:multiLevelType w:val="hybridMultilevel"/>
    <w:tmpl w:val="8BF83F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169849">
    <w:abstractNumId w:val="3"/>
  </w:num>
  <w:num w:numId="2" w16cid:durableId="2117628132">
    <w:abstractNumId w:val="1"/>
  </w:num>
  <w:num w:numId="3" w16cid:durableId="266230285">
    <w:abstractNumId w:val="0"/>
  </w:num>
  <w:num w:numId="4" w16cid:durableId="291979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91"/>
    <w:rsid w:val="00002C99"/>
    <w:rsid w:val="000E5912"/>
    <w:rsid w:val="00100628"/>
    <w:rsid w:val="00232EB1"/>
    <w:rsid w:val="002504D2"/>
    <w:rsid w:val="002D37F4"/>
    <w:rsid w:val="002E5D4C"/>
    <w:rsid w:val="00366F53"/>
    <w:rsid w:val="003B31D6"/>
    <w:rsid w:val="003D1470"/>
    <w:rsid w:val="003F0698"/>
    <w:rsid w:val="00414B54"/>
    <w:rsid w:val="004512EF"/>
    <w:rsid w:val="004C3FE7"/>
    <w:rsid w:val="004E0805"/>
    <w:rsid w:val="00526A78"/>
    <w:rsid w:val="00553680"/>
    <w:rsid w:val="00630433"/>
    <w:rsid w:val="0065691D"/>
    <w:rsid w:val="006A0661"/>
    <w:rsid w:val="006A2A5F"/>
    <w:rsid w:val="006C0766"/>
    <w:rsid w:val="007800C3"/>
    <w:rsid w:val="00797B81"/>
    <w:rsid w:val="0083531C"/>
    <w:rsid w:val="00874226"/>
    <w:rsid w:val="0087740C"/>
    <w:rsid w:val="009458A0"/>
    <w:rsid w:val="00991387"/>
    <w:rsid w:val="009C02A7"/>
    <w:rsid w:val="009C7C8F"/>
    <w:rsid w:val="009D403C"/>
    <w:rsid w:val="009D54BE"/>
    <w:rsid w:val="009D7B91"/>
    <w:rsid w:val="009F1AA3"/>
    <w:rsid w:val="00B35BF4"/>
    <w:rsid w:val="00B9225F"/>
    <w:rsid w:val="00BC04CE"/>
    <w:rsid w:val="00BF6B79"/>
    <w:rsid w:val="00C0718E"/>
    <w:rsid w:val="00D5215C"/>
    <w:rsid w:val="00D90542"/>
    <w:rsid w:val="00DD1BBE"/>
    <w:rsid w:val="00DF00A2"/>
    <w:rsid w:val="00E35F16"/>
    <w:rsid w:val="00EA3DA5"/>
    <w:rsid w:val="00EE7378"/>
    <w:rsid w:val="00F5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A0873"/>
  <w15:chartTrackingRefBased/>
  <w15:docId w15:val="{871C08B6-0EA1-48B2-98A6-46B09295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46</cp:revision>
  <dcterms:created xsi:type="dcterms:W3CDTF">2024-06-02T03:14:00Z</dcterms:created>
  <dcterms:modified xsi:type="dcterms:W3CDTF">2024-06-02T04:40:00Z</dcterms:modified>
</cp:coreProperties>
</file>