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103A" w:rsidRPr="000E103A" w:rsidRDefault="000E103A" w:rsidP="000E103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E103A">
        <w:rPr>
          <w:rFonts w:ascii="Times New Roman" w:eastAsia="Times New Roman" w:hAnsi="Times New Roman" w:cs="Times New Roman"/>
          <w:b/>
          <w:bCs/>
          <w:kern w:val="36"/>
          <w:sz w:val="48"/>
          <w:szCs w:val="48"/>
          <w14:ligatures w14:val="none"/>
        </w:rPr>
        <w:t>PARALLEL AND DISTRIBUTED COMPUTING</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bookmarkStart w:id="0" w:name="_GoBack"/>
      <w:bookmarkEnd w:id="0"/>
      <w:r w:rsidRPr="005B4CFF">
        <w:rPr>
          <w:rFonts w:ascii="Times New Roman" w:eastAsia="Times New Roman" w:hAnsi="Times New Roman" w:cs="Times New Roman"/>
          <w:kern w:val="0"/>
          <w:sz w:val="24"/>
          <w:szCs w:val="24"/>
          <w14:ligatures w14:val="none"/>
        </w:rPr>
        <w:t xml:space="preserve">Parallel and distributed computing are advanced computing approaches designed to solve complex and large-scale problems efficiently by using multiple processing units. As modern applications deal with massive data, high computation demands, and real-time responses, traditional sequential computing has become insufficient. Parallel and distributed computing </w:t>
      </w:r>
      <w:proofErr w:type="gramStart"/>
      <w:r w:rsidRPr="005B4CFF">
        <w:rPr>
          <w:rFonts w:ascii="Times New Roman" w:eastAsia="Times New Roman" w:hAnsi="Times New Roman" w:cs="Times New Roman"/>
          <w:kern w:val="0"/>
          <w:sz w:val="24"/>
          <w:szCs w:val="24"/>
          <w14:ligatures w14:val="none"/>
        </w:rPr>
        <w:t>provide</w:t>
      </w:r>
      <w:proofErr w:type="gramEnd"/>
      <w:r w:rsidRPr="005B4CFF">
        <w:rPr>
          <w:rFonts w:ascii="Times New Roman" w:eastAsia="Times New Roman" w:hAnsi="Times New Roman" w:cs="Times New Roman"/>
          <w:kern w:val="0"/>
          <w:sz w:val="24"/>
          <w:szCs w:val="24"/>
          <w14:ligatures w14:val="none"/>
        </w:rPr>
        <w:t xml:space="preserve"> faster execution, better resource utilization, and improved system reliability.</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Traditional sequential computing uses a single processor to execute instructions one after another. While this approach is simple, it becomes slow and inefficient when handling large datasets or complex calculations. In contrast, parallel computing divides a problem into smaller parts and executes these parts simultaneously using multiple processors or cores. Distributed computing goes a step further by using multiple independent computers connected through a network, where each computer has its own memory and operating system.</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Parallel computing focuses on executing multiple tasks at the same time within a single machine or tightly coupled system. These systems usually contain multi-core processors or GPUs where processors may share memory. By performing operations concurrently, parallel computing significantly reduces execution time and improves performance. It is widely used in scientific simulations, image processing, machine learning, and high-performance computing applications.</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In parallel computing, work is divided using different forms of parallelism. Data parallelism performs the same operation on different portions of data at the same time. Task parallelism executes different tasks concurrently, even if the tasks perform different operations. Pipeline parallelism breaks a task into stages where each stage works in parallel, similar to an assembly line. These techniques help maximize processor utilization and speed up program execution.</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Parallel systems are commonly built using shared memory architecture, distributed memory architecture, or hybrid architecture. In shared memory systems, all processors access a common memory space, allowing fast communication but requiring synchronization mechanisms to avoid conflicts. Distributed memory systems assign private memory to each processor, and communication is handled through message passing. Hybrid systems combine both approaches and are commonly used in modern supercomputers.</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Distributed computing involves multiple autonomous computers working together to achieve a common goal. These computers, called nodes, communicate over a network and coordinate their actions using message passing. Distributed systems do not share memory, which makes them highly scalable and suitable for large-scale applications. They are designed to support resource sharing, fault tolerance, and geographic distribution.</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 xml:space="preserve">One of the primary advantages of distributed computing is scalability. New nodes can be added to the system to handle increased workloads without affecting existing performance. Another major benefit is fault tolerance. If one node fails, others can continue functioning, ensuring </w:t>
      </w:r>
      <w:r w:rsidRPr="005B4CFF">
        <w:rPr>
          <w:rFonts w:ascii="Times New Roman" w:eastAsia="Times New Roman" w:hAnsi="Times New Roman" w:cs="Times New Roman"/>
          <w:kern w:val="0"/>
          <w:sz w:val="24"/>
          <w:szCs w:val="24"/>
          <w14:ligatures w14:val="none"/>
        </w:rPr>
        <w:lastRenderedPageBreak/>
        <w:t>system reliability. Distributed computing also enables cost-effective solutions by using commodity hardware instead of expensive supercomputers.</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 xml:space="preserve">Message passing is a fundamental concept in distributed computing. Since memory is not shared, processes exchange information by sending and receiving messages. The Message Passing Interface (MPI) is a widely used standard that defines how processes communicate in distributed memory systems. MPI supports point-to-point communication, where one process sends data to </w:t>
      </w:r>
      <w:proofErr w:type="gramStart"/>
      <w:r w:rsidRPr="005B4CFF">
        <w:rPr>
          <w:rFonts w:ascii="Times New Roman" w:eastAsia="Times New Roman" w:hAnsi="Times New Roman" w:cs="Times New Roman"/>
          <w:kern w:val="0"/>
          <w:sz w:val="24"/>
          <w:szCs w:val="24"/>
          <w14:ligatures w14:val="none"/>
        </w:rPr>
        <w:t>another,</w:t>
      </w:r>
      <w:proofErr w:type="gramEnd"/>
      <w:r w:rsidRPr="005B4CFF">
        <w:rPr>
          <w:rFonts w:ascii="Times New Roman" w:eastAsia="Times New Roman" w:hAnsi="Times New Roman" w:cs="Times New Roman"/>
          <w:kern w:val="0"/>
          <w:sz w:val="24"/>
          <w:szCs w:val="24"/>
          <w14:ligatures w14:val="none"/>
        </w:rPr>
        <w:t xml:space="preserve"> and collective communication, where multiple processes participate together. MPI is portable, scalable, and commonly used in high-performance computing environments.</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Cloud computing is a practical implementation of distributed computing that provides on-demand access to computing resources over the internet. Cloud platforms offer virtual machines, storage, databases, and application services that can scale dynamically based on user demand. Cloud computing follows a pay-per-use model, making it cost-effective for organizations of all sizes.</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Cloud services are typically delivered through Infrastructure as a Service, Platform as a Service, and Software as a Service. Infrastructure services provide virtualized hardware resources such as servers and storage. Platform services offer development environments where developers can build and deploy applications without managing infrastructure. Software services deliver ready-to-use applications that users can access through the internet without worrying about installation or maintenance.</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5B4CFF">
        <w:rPr>
          <w:rFonts w:ascii="Times New Roman" w:eastAsia="Times New Roman" w:hAnsi="Times New Roman" w:cs="Times New Roman"/>
          <w:kern w:val="0"/>
          <w:sz w:val="24"/>
          <w:szCs w:val="24"/>
          <w14:ligatures w14:val="none"/>
        </w:rPr>
        <w:t>Parallel and distributed computing play a crucial role in modern applications such as artificial intelligence, big data processing, scientific research, financial modeling, weather forecasting, and online services.</w:t>
      </w:r>
      <w:proofErr w:type="gramEnd"/>
      <w:r w:rsidRPr="005B4CFF">
        <w:rPr>
          <w:rFonts w:ascii="Times New Roman" w:eastAsia="Times New Roman" w:hAnsi="Times New Roman" w:cs="Times New Roman"/>
          <w:kern w:val="0"/>
          <w:sz w:val="24"/>
          <w:szCs w:val="24"/>
          <w14:ligatures w14:val="none"/>
        </w:rPr>
        <w:t xml:space="preserve"> Machine learning models require parallel processing to train on massive datasets efficiently. Big data frameworks like Hadoop and Spark rely on distributed computing to process data across clusters of machines.</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Despite their advantages, parallel and distributed systems also face challenges. Communication overhead can reduce performance if data exchange is frequent. Synchronization issues may cause delays when processes wait for each other. Load balancing is required to ensure that all processors perform an equal amount of work. Debugging distributed systems is complex due to concurrency and network dependencies. Network latency and hardware failures must also be managed carefully.</w:t>
      </w:r>
    </w:p>
    <w:p w:rsidR="005B4CFF" w:rsidRPr="005B4CFF" w:rsidRDefault="005B4CFF" w:rsidP="005B4C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4CFF">
        <w:rPr>
          <w:rFonts w:ascii="Times New Roman" w:eastAsia="Times New Roman" w:hAnsi="Times New Roman" w:cs="Times New Roman"/>
          <w:kern w:val="0"/>
          <w:sz w:val="24"/>
          <w:szCs w:val="24"/>
          <w14:ligatures w14:val="none"/>
        </w:rPr>
        <w:t>In conclusion, parallel and distributed computing are essential technologies in today’s computing landscape. They enable faster processing, efficient resource usage, scalability, and reliability required by modern data-intensive and computation-heavy applications. From supercomputers to cloud platforms and AI systems, these computing models form the foundation of advanced digital solutions and continue to shape the future of computing.</w:t>
      </w:r>
    </w:p>
    <w:p w:rsidR="00D15AB1" w:rsidRPr="000E103A" w:rsidRDefault="00D15AB1" w:rsidP="005B4CFF">
      <w:pPr>
        <w:shd w:val="clear" w:color="auto" w:fill="FFFFFF"/>
        <w:spacing w:before="100" w:beforeAutospacing="1" w:after="100" w:afterAutospacing="1" w:line="240" w:lineRule="auto"/>
      </w:pPr>
    </w:p>
    <w:sectPr w:rsidR="00D15AB1" w:rsidRPr="000E10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DB07EA"/>
    <w:multiLevelType w:val="multilevel"/>
    <w:tmpl w:val="744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2A350B"/>
    <w:multiLevelType w:val="multilevel"/>
    <w:tmpl w:val="3C94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2741B12"/>
    <w:multiLevelType w:val="multilevel"/>
    <w:tmpl w:val="51B6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74A3150"/>
    <w:multiLevelType w:val="multilevel"/>
    <w:tmpl w:val="F09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6938C2"/>
    <w:multiLevelType w:val="multilevel"/>
    <w:tmpl w:val="3728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9131F50"/>
    <w:multiLevelType w:val="multilevel"/>
    <w:tmpl w:val="0D84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9197D24"/>
    <w:multiLevelType w:val="multilevel"/>
    <w:tmpl w:val="49B2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9981C57"/>
    <w:multiLevelType w:val="multilevel"/>
    <w:tmpl w:val="E8FE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BC50565"/>
    <w:multiLevelType w:val="multilevel"/>
    <w:tmpl w:val="443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980C59"/>
    <w:multiLevelType w:val="multilevel"/>
    <w:tmpl w:val="EC56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E7476D3"/>
    <w:multiLevelType w:val="multilevel"/>
    <w:tmpl w:val="BDA0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0EF167B"/>
    <w:multiLevelType w:val="multilevel"/>
    <w:tmpl w:val="5CCC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2DA4099"/>
    <w:multiLevelType w:val="multilevel"/>
    <w:tmpl w:val="D92C2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C02A4C"/>
    <w:multiLevelType w:val="multilevel"/>
    <w:tmpl w:val="DB22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890469A"/>
    <w:multiLevelType w:val="multilevel"/>
    <w:tmpl w:val="68BC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A1E0119"/>
    <w:multiLevelType w:val="multilevel"/>
    <w:tmpl w:val="AF5E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EED0597"/>
    <w:multiLevelType w:val="multilevel"/>
    <w:tmpl w:val="38D6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1DB68AF"/>
    <w:multiLevelType w:val="multilevel"/>
    <w:tmpl w:val="7C7A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7114A6D"/>
    <w:multiLevelType w:val="multilevel"/>
    <w:tmpl w:val="FCBE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B1F3173"/>
    <w:multiLevelType w:val="multilevel"/>
    <w:tmpl w:val="9E12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5043466"/>
    <w:multiLevelType w:val="multilevel"/>
    <w:tmpl w:val="DDFA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5113DF7"/>
    <w:multiLevelType w:val="multilevel"/>
    <w:tmpl w:val="BCE2E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FC6DD6"/>
    <w:multiLevelType w:val="multilevel"/>
    <w:tmpl w:val="D172B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96D6149"/>
    <w:multiLevelType w:val="multilevel"/>
    <w:tmpl w:val="EA6C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B324C0C"/>
    <w:multiLevelType w:val="multilevel"/>
    <w:tmpl w:val="6BD2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B5D2200"/>
    <w:multiLevelType w:val="multilevel"/>
    <w:tmpl w:val="1DA2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DDB4A5E"/>
    <w:multiLevelType w:val="multilevel"/>
    <w:tmpl w:val="76C6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4A22A23"/>
    <w:multiLevelType w:val="multilevel"/>
    <w:tmpl w:val="8BE4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
  </w:num>
  <w:num w:numId="3">
    <w:abstractNumId w:val="4"/>
  </w:num>
  <w:num w:numId="4">
    <w:abstractNumId w:val="26"/>
  </w:num>
  <w:num w:numId="5">
    <w:abstractNumId w:val="5"/>
  </w:num>
  <w:num w:numId="6">
    <w:abstractNumId w:val="9"/>
  </w:num>
  <w:num w:numId="7">
    <w:abstractNumId w:val="3"/>
  </w:num>
  <w:num w:numId="8">
    <w:abstractNumId w:val="19"/>
  </w:num>
  <w:num w:numId="9">
    <w:abstractNumId w:val="21"/>
  </w:num>
  <w:num w:numId="10">
    <w:abstractNumId w:val="16"/>
  </w:num>
  <w:num w:numId="11">
    <w:abstractNumId w:val="13"/>
  </w:num>
  <w:num w:numId="12">
    <w:abstractNumId w:val="0"/>
  </w:num>
  <w:num w:numId="13">
    <w:abstractNumId w:val="20"/>
  </w:num>
  <w:num w:numId="14">
    <w:abstractNumId w:val="11"/>
  </w:num>
  <w:num w:numId="15">
    <w:abstractNumId w:val="27"/>
  </w:num>
  <w:num w:numId="16">
    <w:abstractNumId w:val="1"/>
  </w:num>
  <w:num w:numId="17">
    <w:abstractNumId w:val="6"/>
  </w:num>
  <w:num w:numId="18">
    <w:abstractNumId w:val="17"/>
  </w:num>
  <w:num w:numId="19">
    <w:abstractNumId w:val="18"/>
  </w:num>
  <w:num w:numId="20">
    <w:abstractNumId w:val="22"/>
  </w:num>
  <w:num w:numId="21">
    <w:abstractNumId w:val="25"/>
  </w:num>
  <w:num w:numId="22">
    <w:abstractNumId w:val="23"/>
  </w:num>
  <w:num w:numId="23">
    <w:abstractNumId w:val="10"/>
  </w:num>
  <w:num w:numId="24">
    <w:abstractNumId w:val="24"/>
  </w:num>
  <w:num w:numId="25">
    <w:abstractNumId w:val="15"/>
  </w:num>
  <w:num w:numId="26">
    <w:abstractNumId w:val="7"/>
  </w:num>
  <w:num w:numId="27">
    <w:abstractNumId w:val="12"/>
  </w:num>
  <w:num w:numId="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6"/>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103A"/>
    <w:rsid w:val="000E103A"/>
    <w:rsid w:val="00277CB8"/>
    <w:rsid w:val="005B4CFF"/>
    <w:rsid w:val="008879E2"/>
    <w:rsid w:val="00944BCE"/>
    <w:rsid w:val="00D15AB1"/>
    <w:rsid w:val="00D23213"/>
    <w:rsid w:val="00E21E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103A"/>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E103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0E103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0E103A"/>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03A"/>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E103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0E103A"/>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0E103A"/>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0E103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0E103A"/>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103A"/>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E103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0E103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0E103A"/>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03A"/>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E103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0E103A"/>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0E103A"/>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0E103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0E10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51291833">
      <w:bodyDiv w:val="1"/>
      <w:marLeft w:val="0"/>
      <w:marRight w:val="0"/>
      <w:marTop w:val="0"/>
      <w:marBottom w:val="0"/>
      <w:divBdr>
        <w:top w:val="none" w:sz="0" w:space="0" w:color="auto"/>
        <w:left w:val="none" w:sz="0" w:space="0" w:color="auto"/>
        <w:bottom w:val="none" w:sz="0" w:space="0" w:color="auto"/>
        <w:right w:val="none" w:sz="0" w:space="0" w:color="auto"/>
      </w:divBdr>
    </w:div>
    <w:div w:id="1625035689">
      <w:bodyDiv w:val="1"/>
      <w:marLeft w:val="0"/>
      <w:marRight w:val="0"/>
      <w:marTop w:val="0"/>
      <w:marBottom w:val="0"/>
      <w:divBdr>
        <w:top w:val="none" w:sz="0" w:space="0" w:color="auto"/>
        <w:left w:val="none" w:sz="0" w:space="0" w:color="auto"/>
        <w:bottom w:val="none" w:sz="0" w:space="0" w:color="auto"/>
        <w:right w:val="none" w:sz="0" w:space="0" w:color="auto"/>
      </w:divBdr>
    </w:div>
    <w:div w:id="2098399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2</Pages>
  <Words>905</Words>
  <Characters>5160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ND.COM</dc:creator>
  <cp:lastModifiedBy>ND.COM</cp:lastModifiedBy>
  <cp:revision>3</cp:revision>
  <dcterms:created xsi:type="dcterms:W3CDTF">2025-12-31T09:41:00Z</dcterms:created>
  <dcterms:modified xsi:type="dcterms:W3CDTF">2025-12-31T09:56:00Z</dcterms:modified>
</cp:coreProperties>
</file>