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48EE" w:rsidRDefault="00FB48EE" w:rsidP="00FB48EE">
      <w:pPr>
        <w:pStyle w:val="Heading1"/>
      </w:pPr>
      <w:r>
        <w:t>Parallel and Distributed Computing</w:t>
      </w:r>
    </w:p>
    <w:p w:rsidR="00FB48EE" w:rsidRDefault="00FB48EE" w:rsidP="00FB48EE">
      <w:pPr>
        <w:pStyle w:val="Heading2"/>
      </w:pPr>
      <w:r>
        <w:t>Introduction</w:t>
      </w:r>
    </w:p>
    <w:p w:rsidR="00FB48EE" w:rsidRDefault="00FB48EE" w:rsidP="00FB48EE">
      <w:pPr>
        <w:pStyle w:val="NormalWeb"/>
      </w:pPr>
      <w:r>
        <w:t xml:space="preserve">Parallel and distributed computing are advanced computing paradigms developed to address the growing demand for high-performance, large-scale, and data-intensive applications. With the rapid growth of technology, modern applications such as artificial intelligence, big data analytics, scientific simulations, and cloud services require enormous computational power and fast processing speeds. Traditional sequential computing, which relies on a single processor executing instructions one after another, is no longer sufficient to meet these demands. As a result, parallel and distributed computing </w:t>
      </w:r>
      <w:proofErr w:type="gramStart"/>
      <w:r>
        <w:t>have</w:t>
      </w:r>
      <w:proofErr w:type="gramEnd"/>
      <w:r>
        <w:t xml:space="preserve"> emerged as essential solutions for improving performance, scalability, and reliability in modern computing systems.</w:t>
      </w:r>
    </w:p>
    <w:p w:rsidR="00FB48EE" w:rsidRDefault="00FB48EE" w:rsidP="00FB48EE">
      <w:pPr>
        <w:pStyle w:val="NormalWeb"/>
      </w:pPr>
      <w:r>
        <w:t>Parallel computing focuses on performing multiple computations simultaneously by dividing a problem into smaller tasks that can be executed concurrently. Distributed computing extends this idea further by utilizing multiple independent computers connected through a network to collaborate on a common task. Together, these computing models form the backbone of today’s high-performance systems, from supercomputers and data centers to cloud platforms and large-scale enterprise applications.</w:t>
      </w:r>
    </w:p>
    <w:p w:rsidR="00FB48EE" w:rsidRDefault="00FB48EE" w:rsidP="00FB48EE">
      <w:pPr>
        <w:pStyle w:val="Heading2"/>
      </w:pPr>
      <w:r>
        <w:t>Limitations of Sequential Computing</w:t>
      </w:r>
    </w:p>
    <w:p w:rsidR="00FB48EE" w:rsidRDefault="00FB48EE" w:rsidP="00FB48EE">
      <w:pPr>
        <w:pStyle w:val="NormalWeb"/>
      </w:pPr>
      <w:r>
        <w:t>Sequential computing follows a simple execution model in which a single processor handles all tasks one at a time. While this approach is easy to design and implement, it suffers from significant limitations when applied to complex or large-scale problems. As data sizes increase and algorithms become more computationally intensive, execution time grows rapidly, leading to performance bottlenecks.</w:t>
      </w:r>
    </w:p>
    <w:p w:rsidR="00FB48EE" w:rsidRDefault="00FB48EE" w:rsidP="00FB48EE">
      <w:pPr>
        <w:pStyle w:val="NormalWeb"/>
      </w:pPr>
      <w:r>
        <w:t xml:space="preserve">Additionally, physical limitations such as power consumption and heat dissipation restrict how fast a single processor can operate. Even with improvements in processor design, increasing clock speed alone is no longer an effective way to improve performance. </w:t>
      </w:r>
      <w:proofErr w:type="gramStart"/>
      <w:r>
        <w:t>These challenges have driven the shift from single-core processors to multi-core architectures and distributed systems, where multiple processing units work together to solve problems more efficiently.</w:t>
      </w:r>
      <w:proofErr w:type="gramEnd"/>
    </w:p>
    <w:p w:rsidR="00FB48EE" w:rsidRDefault="00FB48EE" w:rsidP="00FB48EE">
      <w:pPr>
        <w:pStyle w:val="Heading2"/>
      </w:pPr>
      <w:r>
        <w:t>Parallel Computing</w:t>
      </w:r>
    </w:p>
    <w:p w:rsidR="00FB48EE" w:rsidRDefault="00FB48EE" w:rsidP="00FB48EE">
      <w:pPr>
        <w:pStyle w:val="NormalWeb"/>
      </w:pPr>
      <w:r>
        <w:t>Parallel computing is a computing model in which multiple processing units perform computations simultaneously. These processing units may be cores within a single processor, multiple processors within a single machine, or specialized hardware such as graphics processing units (GPUs). The main goal of parallel computing is to reduce execution time and improve performance by exploiting concurrency.</w:t>
      </w:r>
    </w:p>
    <w:p w:rsidR="00FB48EE" w:rsidRDefault="00FB48EE" w:rsidP="00FB48EE">
      <w:pPr>
        <w:pStyle w:val="Heading3"/>
      </w:pPr>
    </w:p>
    <w:p w:rsidR="00FB48EE" w:rsidRDefault="00FB48EE" w:rsidP="00FB48EE">
      <w:pPr>
        <w:pStyle w:val="Heading3"/>
      </w:pPr>
      <w:r>
        <w:lastRenderedPageBreak/>
        <w:t>Forms of Parallelism</w:t>
      </w:r>
    </w:p>
    <w:p w:rsidR="00FB48EE" w:rsidRDefault="00FB48EE" w:rsidP="00FB48EE">
      <w:pPr>
        <w:pStyle w:val="NormalWeb"/>
      </w:pPr>
      <w:r>
        <w:t>Parallel computing can be implemented using different forms of parallelism, each suitable for specific types of problems:</w:t>
      </w:r>
    </w:p>
    <w:p w:rsidR="00FB48EE" w:rsidRDefault="00FB48EE" w:rsidP="00FB48EE">
      <w:pPr>
        <w:pStyle w:val="NormalWeb"/>
        <w:numPr>
          <w:ilvl w:val="0"/>
          <w:numId w:val="29"/>
        </w:numPr>
      </w:pPr>
      <w:r>
        <w:rPr>
          <w:rStyle w:val="Strong"/>
        </w:rPr>
        <w:t>Data Parallelism</w:t>
      </w:r>
      <w:r>
        <w:t>: The same operation is performed simultaneously on different subsets of data. This approach is widely used in applications such as image processing, matrix operations, and machine learning.</w:t>
      </w:r>
    </w:p>
    <w:p w:rsidR="00FB48EE" w:rsidRDefault="00FB48EE" w:rsidP="00FB48EE">
      <w:pPr>
        <w:pStyle w:val="NormalWeb"/>
        <w:numPr>
          <w:ilvl w:val="0"/>
          <w:numId w:val="29"/>
        </w:numPr>
      </w:pPr>
      <w:r>
        <w:rPr>
          <w:rStyle w:val="Strong"/>
        </w:rPr>
        <w:t>Task Parallelism</w:t>
      </w:r>
      <w:r>
        <w:t>: Different tasks or functions are executed concurrently, even if they perform different operations. This is useful in applications where tasks are independent or loosely coupled.</w:t>
      </w:r>
    </w:p>
    <w:p w:rsidR="00FB48EE" w:rsidRDefault="00FB48EE" w:rsidP="00FB48EE">
      <w:pPr>
        <w:pStyle w:val="NormalWeb"/>
        <w:numPr>
          <w:ilvl w:val="0"/>
          <w:numId w:val="29"/>
        </w:numPr>
      </w:pPr>
      <w:r>
        <w:rPr>
          <w:rStyle w:val="Strong"/>
        </w:rPr>
        <w:t>Pipeline Parallelism</w:t>
      </w:r>
      <w:r>
        <w:t>: A task is divided into multiple stages, with each stage processed in parallel, similar to an assembly line. This technique is commonly used in instruction processing and multimedia applications.</w:t>
      </w:r>
    </w:p>
    <w:p w:rsidR="00FB48EE" w:rsidRDefault="00FB48EE" w:rsidP="00FB48EE">
      <w:pPr>
        <w:pStyle w:val="NormalWeb"/>
      </w:pPr>
      <w:r>
        <w:t>These forms of parallelism help maximize processor utilization and significantly improve overall system performance.</w:t>
      </w:r>
    </w:p>
    <w:p w:rsidR="00FB48EE" w:rsidRDefault="00FB48EE" w:rsidP="00FB48EE">
      <w:pPr>
        <w:pStyle w:val="Heading3"/>
      </w:pPr>
      <w:r>
        <w:t>Parallel System Architectures</w:t>
      </w:r>
    </w:p>
    <w:p w:rsidR="00FB48EE" w:rsidRDefault="00FB48EE" w:rsidP="00FB48EE">
      <w:pPr>
        <w:pStyle w:val="NormalWeb"/>
      </w:pPr>
      <w:r>
        <w:t>Parallel computing systems are designed using various architectural models:</w:t>
      </w:r>
    </w:p>
    <w:p w:rsidR="00FB48EE" w:rsidRDefault="00FB48EE" w:rsidP="00FB48EE">
      <w:pPr>
        <w:pStyle w:val="NormalWeb"/>
        <w:numPr>
          <w:ilvl w:val="0"/>
          <w:numId w:val="30"/>
        </w:numPr>
      </w:pPr>
      <w:r>
        <w:rPr>
          <w:rStyle w:val="Strong"/>
        </w:rPr>
        <w:t>Shared Memory Architecture</w:t>
      </w:r>
      <w:r>
        <w:t>: All processors share a common memory space. Communication between processors is fast, but synchronization mechanisms such as locks and semaphores are required to prevent data conflicts.</w:t>
      </w:r>
    </w:p>
    <w:p w:rsidR="00FB48EE" w:rsidRDefault="00FB48EE" w:rsidP="00FB48EE">
      <w:pPr>
        <w:pStyle w:val="NormalWeb"/>
        <w:numPr>
          <w:ilvl w:val="0"/>
          <w:numId w:val="30"/>
        </w:numPr>
      </w:pPr>
      <w:r>
        <w:rPr>
          <w:rStyle w:val="Strong"/>
        </w:rPr>
        <w:t>Distributed Memory Architecture</w:t>
      </w:r>
      <w:r>
        <w:t>: Each processor has its own private memory, and communication is performed through message passing. This model is highly scalable but introduces communication overhead.</w:t>
      </w:r>
    </w:p>
    <w:p w:rsidR="00FB48EE" w:rsidRDefault="00FB48EE" w:rsidP="00FB48EE">
      <w:pPr>
        <w:pStyle w:val="NormalWeb"/>
        <w:numPr>
          <w:ilvl w:val="0"/>
          <w:numId w:val="30"/>
        </w:numPr>
      </w:pPr>
      <w:r>
        <w:rPr>
          <w:rStyle w:val="Strong"/>
        </w:rPr>
        <w:t>Hybrid Architecture</w:t>
      </w:r>
      <w:r>
        <w:t>: Combines shared and distributed memory models. Modern supercomputers often use this approach, with shared memory within nodes and message passing between nodes.</w:t>
      </w:r>
    </w:p>
    <w:p w:rsidR="00FB48EE" w:rsidRDefault="00FB48EE" w:rsidP="00FB48EE">
      <w:pPr>
        <w:pStyle w:val="NormalWeb"/>
      </w:pPr>
      <w:r>
        <w:t>Parallel computing is widely used in scientific research, simulations, machine learning, financial modeling, and high-performance computing environments.</w:t>
      </w:r>
    </w:p>
    <w:p w:rsidR="00FB48EE" w:rsidRDefault="00FB48EE" w:rsidP="00FB48EE">
      <w:pPr>
        <w:pStyle w:val="Heading2"/>
      </w:pPr>
      <w:r>
        <w:t>Distributed Computing</w:t>
      </w:r>
    </w:p>
    <w:p w:rsidR="00FB48EE" w:rsidRDefault="00FB48EE" w:rsidP="00FB48EE">
      <w:pPr>
        <w:pStyle w:val="NormalWeb"/>
      </w:pPr>
      <w:r>
        <w:t xml:space="preserve">Distributed computing is a computing paradigm in which multiple autonomous computers, known as </w:t>
      </w:r>
      <w:proofErr w:type="gramStart"/>
      <w:r>
        <w:t>nodes,</w:t>
      </w:r>
      <w:proofErr w:type="gramEnd"/>
      <w:r>
        <w:t xml:space="preserve"> work together over a network to achieve a common objective. Each node has its own memory, operating system, and processing capabilities. Unlike parallel computing systems that are often tightly coupled, distributed systems are loosely coupled and geographically distributed.</w:t>
      </w:r>
    </w:p>
    <w:p w:rsidR="00FB48EE" w:rsidRDefault="00FB48EE" w:rsidP="00FB48EE">
      <w:pPr>
        <w:pStyle w:val="Heading3"/>
      </w:pPr>
      <w:r>
        <w:t>Characteristics of Distributed Systems</w:t>
      </w:r>
    </w:p>
    <w:p w:rsidR="00FB48EE" w:rsidRDefault="00FB48EE" w:rsidP="00FB48EE">
      <w:pPr>
        <w:pStyle w:val="NormalWeb"/>
      </w:pPr>
      <w:r>
        <w:lastRenderedPageBreak/>
        <w:t>Distributed computing systems are designed with several key characteristics:</w:t>
      </w:r>
    </w:p>
    <w:p w:rsidR="00FB48EE" w:rsidRDefault="00FB48EE" w:rsidP="00FB48EE">
      <w:pPr>
        <w:pStyle w:val="NormalWeb"/>
        <w:numPr>
          <w:ilvl w:val="0"/>
          <w:numId w:val="31"/>
        </w:numPr>
      </w:pPr>
      <w:r>
        <w:rPr>
          <w:rStyle w:val="Strong"/>
        </w:rPr>
        <w:t>Scalability</w:t>
      </w:r>
      <w:r>
        <w:t>: New nodes can be added easily to handle increased workloads without major changes to the system.</w:t>
      </w:r>
    </w:p>
    <w:p w:rsidR="00FB48EE" w:rsidRDefault="00FB48EE" w:rsidP="00FB48EE">
      <w:pPr>
        <w:pStyle w:val="NormalWeb"/>
        <w:numPr>
          <w:ilvl w:val="0"/>
          <w:numId w:val="31"/>
        </w:numPr>
      </w:pPr>
      <w:r>
        <w:rPr>
          <w:rStyle w:val="Strong"/>
        </w:rPr>
        <w:t>Fault Tolerance</w:t>
      </w:r>
      <w:r>
        <w:t>: The system can continue functioning even if one or more nodes fail, improving reliability.</w:t>
      </w:r>
    </w:p>
    <w:p w:rsidR="00FB48EE" w:rsidRDefault="00FB48EE" w:rsidP="00FB48EE">
      <w:pPr>
        <w:pStyle w:val="NormalWeb"/>
        <w:numPr>
          <w:ilvl w:val="0"/>
          <w:numId w:val="31"/>
        </w:numPr>
      </w:pPr>
      <w:r>
        <w:rPr>
          <w:rStyle w:val="Strong"/>
        </w:rPr>
        <w:t>Resource Sharing</w:t>
      </w:r>
      <w:r>
        <w:t>: Hardware, software, and data resources can be shared across multiple nodes.</w:t>
      </w:r>
    </w:p>
    <w:p w:rsidR="00FB48EE" w:rsidRDefault="00FB48EE" w:rsidP="00FB48EE">
      <w:pPr>
        <w:pStyle w:val="NormalWeb"/>
        <w:numPr>
          <w:ilvl w:val="0"/>
          <w:numId w:val="31"/>
        </w:numPr>
      </w:pPr>
      <w:r>
        <w:rPr>
          <w:rStyle w:val="Strong"/>
        </w:rPr>
        <w:t>Transparency</w:t>
      </w:r>
      <w:r>
        <w:t>: Users interact with the system as if it were a single unified system, despite its distributed nature.</w:t>
      </w:r>
    </w:p>
    <w:p w:rsidR="00FB48EE" w:rsidRDefault="00FB48EE" w:rsidP="00FB48EE">
      <w:pPr>
        <w:pStyle w:val="Heading3"/>
      </w:pPr>
      <w:r>
        <w:t>Message Passing and MPI</w:t>
      </w:r>
    </w:p>
    <w:p w:rsidR="00FB48EE" w:rsidRDefault="00FB48EE" w:rsidP="00FB48EE">
      <w:pPr>
        <w:pStyle w:val="NormalWeb"/>
      </w:pPr>
      <w:r>
        <w:t>Since distributed systems do not share memory, communication between nodes is achieved through message passing. Processes exchange data by sending and receiving messages over a network. The Message Passing Interface (MPI) is a widely used standard that defines communication protocols for distributed memory systems.</w:t>
      </w:r>
    </w:p>
    <w:p w:rsidR="00FB48EE" w:rsidRDefault="00FB48EE" w:rsidP="00FB48EE">
      <w:pPr>
        <w:pStyle w:val="NormalWeb"/>
      </w:pPr>
      <w:r>
        <w:t>MPI supports point-to-point communication, where data is exchanged between two processes, and collective communication, where multiple processes participate in operations such as broadcasting or reduction. MPI is portable, efficient, and scalable, making it a popular choice in high-performance computing applications.</w:t>
      </w:r>
    </w:p>
    <w:p w:rsidR="00FB48EE" w:rsidRDefault="00FB48EE" w:rsidP="00FB48EE">
      <w:pPr>
        <w:pStyle w:val="Heading2"/>
      </w:pPr>
      <w:r>
        <w:t>Cloud Computing as Distributed Computing</w:t>
      </w:r>
    </w:p>
    <w:p w:rsidR="00FB48EE" w:rsidRDefault="00FB48EE" w:rsidP="00FB48EE">
      <w:pPr>
        <w:pStyle w:val="NormalWeb"/>
      </w:pPr>
      <w:r>
        <w:t>Cloud computing is a practical and widely adopted implementation of distributed computing. It provides on-demand access to computing resources such as servers, storage, databases, and applications over the internet. Cloud platforms allow organizations to scale resources dynamically based on demand, reducing costs and improving flexibility.</w:t>
      </w:r>
    </w:p>
    <w:p w:rsidR="00FB48EE" w:rsidRDefault="00FB48EE" w:rsidP="00FB48EE">
      <w:pPr>
        <w:pStyle w:val="NormalWeb"/>
      </w:pPr>
      <w:r>
        <w:t>Cloud services are typically categorized into three models:</w:t>
      </w:r>
    </w:p>
    <w:p w:rsidR="00FB48EE" w:rsidRDefault="00FB48EE" w:rsidP="00FB48EE">
      <w:pPr>
        <w:pStyle w:val="NormalWeb"/>
        <w:numPr>
          <w:ilvl w:val="0"/>
          <w:numId w:val="32"/>
        </w:numPr>
      </w:pPr>
      <w:r>
        <w:rPr>
          <w:rStyle w:val="Strong"/>
        </w:rPr>
        <w:t>Infrastructure as a Service (IaaS)</w:t>
      </w:r>
      <w:r>
        <w:t>: Provides virtualized hardware resources such as virtual machines and storage.</w:t>
      </w:r>
    </w:p>
    <w:p w:rsidR="00FB48EE" w:rsidRDefault="00FB48EE" w:rsidP="00FB48EE">
      <w:pPr>
        <w:pStyle w:val="NormalWeb"/>
        <w:numPr>
          <w:ilvl w:val="0"/>
          <w:numId w:val="32"/>
        </w:numPr>
      </w:pPr>
      <w:r>
        <w:rPr>
          <w:rStyle w:val="Strong"/>
        </w:rPr>
        <w:t>Platform as a Service (PaaS)</w:t>
      </w:r>
      <w:r>
        <w:t>: Offers development platforms and tools that allow developers to build and deploy applications without managing infrastructure.</w:t>
      </w:r>
    </w:p>
    <w:p w:rsidR="00FB48EE" w:rsidRDefault="00FB48EE" w:rsidP="00FB48EE">
      <w:pPr>
        <w:pStyle w:val="NormalWeb"/>
        <w:numPr>
          <w:ilvl w:val="0"/>
          <w:numId w:val="32"/>
        </w:numPr>
      </w:pPr>
      <w:r>
        <w:rPr>
          <w:rStyle w:val="Strong"/>
        </w:rPr>
        <w:t>Software as a Service (SaaS)</w:t>
      </w:r>
      <w:r>
        <w:t>: Delivers ready-to-use applications that users can access through web browsers.</w:t>
      </w:r>
    </w:p>
    <w:p w:rsidR="00FB48EE" w:rsidRDefault="00FB48EE" w:rsidP="00FB48EE">
      <w:pPr>
        <w:pStyle w:val="NormalWeb"/>
      </w:pPr>
      <w:r>
        <w:t>Cloud computing follows a pay-per-use model, making it cost-effective and accessible for organizations of all sizes.</w:t>
      </w:r>
    </w:p>
    <w:p w:rsidR="00FB48EE" w:rsidRDefault="00FB48EE" w:rsidP="00FB48EE">
      <w:pPr>
        <w:pStyle w:val="Heading2"/>
      </w:pPr>
    </w:p>
    <w:p w:rsidR="00FB48EE" w:rsidRDefault="00FB48EE" w:rsidP="00FB48EE">
      <w:pPr>
        <w:pStyle w:val="Heading2"/>
      </w:pPr>
    </w:p>
    <w:p w:rsidR="00FB48EE" w:rsidRDefault="00FB48EE" w:rsidP="00FB48EE">
      <w:pPr>
        <w:pStyle w:val="Heading2"/>
      </w:pPr>
      <w:r>
        <w:lastRenderedPageBreak/>
        <w:t>Applications of Parallel and Distributed Computing</w:t>
      </w:r>
    </w:p>
    <w:p w:rsidR="00FB48EE" w:rsidRDefault="00FB48EE" w:rsidP="00FB48EE">
      <w:pPr>
        <w:pStyle w:val="NormalWeb"/>
      </w:pPr>
      <w:r>
        <w:t>Parallel and distributed computing play a crucial role in many modern applications:</w:t>
      </w:r>
    </w:p>
    <w:p w:rsidR="00FB48EE" w:rsidRDefault="00FB48EE" w:rsidP="00FB48EE">
      <w:pPr>
        <w:pStyle w:val="NormalWeb"/>
        <w:numPr>
          <w:ilvl w:val="0"/>
          <w:numId w:val="33"/>
        </w:numPr>
      </w:pPr>
      <w:r>
        <w:rPr>
          <w:rStyle w:val="Strong"/>
        </w:rPr>
        <w:t>Artificial Intelligence and Machine Learning</w:t>
      </w:r>
      <w:r>
        <w:t>: Training complex models on large datasets requires massive parallel processing.</w:t>
      </w:r>
    </w:p>
    <w:p w:rsidR="00FB48EE" w:rsidRDefault="00FB48EE" w:rsidP="00FB48EE">
      <w:pPr>
        <w:pStyle w:val="NormalWeb"/>
        <w:numPr>
          <w:ilvl w:val="0"/>
          <w:numId w:val="33"/>
        </w:numPr>
      </w:pPr>
      <w:r>
        <w:rPr>
          <w:rStyle w:val="Strong"/>
        </w:rPr>
        <w:t>Big Data Processing</w:t>
      </w:r>
      <w:r>
        <w:t>: Frameworks such as Hadoop and Spark use distributed computing to process data across clusters of machines.</w:t>
      </w:r>
    </w:p>
    <w:p w:rsidR="00FB48EE" w:rsidRDefault="00FB48EE" w:rsidP="00FB48EE">
      <w:pPr>
        <w:pStyle w:val="NormalWeb"/>
        <w:numPr>
          <w:ilvl w:val="0"/>
          <w:numId w:val="33"/>
        </w:numPr>
      </w:pPr>
      <w:r>
        <w:rPr>
          <w:rStyle w:val="Strong"/>
        </w:rPr>
        <w:t>Scientific Research</w:t>
      </w:r>
      <w:r>
        <w:t>: Weather forecasting, climate modeling, and molecular simulations rely heavily on high-performance computing.</w:t>
      </w:r>
    </w:p>
    <w:p w:rsidR="00FB48EE" w:rsidRDefault="00FB48EE" w:rsidP="00FB48EE">
      <w:pPr>
        <w:pStyle w:val="NormalWeb"/>
        <w:numPr>
          <w:ilvl w:val="0"/>
          <w:numId w:val="33"/>
        </w:numPr>
      </w:pPr>
      <w:r>
        <w:rPr>
          <w:rStyle w:val="Strong"/>
        </w:rPr>
        <w:t>Financial Services</w:t>
      </w:r>
      <w:r>
        <w:t>: Risk analysis, algorithmic trading, and fraud detection require fast and reliable computation.</w:t>
      </w:r>
    </w:p>
    <w:p w:rsidR="00FB48EE" w:rsidRDefault="00FB48EE" w:rsidP="00FB48EE">
      <w:pPr>
        <w:pStyle w:val="NormalWeb"/>
        <w:numPr>
          <w:ilvl w:val="0"/>
          <w:numId w:val="33"/>
        </w:numPr>
      </w:pPr>
      <w:r>
        <w:rPr>
          <w:rStyle w:val="Strong"/>
        </w:rPr>
        <w:t>Online Services</w:t>
      </w:r>
      <w:r>
        <w:t>: Search engines, social media platforms, and e-commerce systems depend on distributed architectures to handle millions of users.</w:t>
      </w:r>
    </w:p>
    <w:p w:rsidR="00FB48EE" w:rsidRDefault="00FB48EE" w:rsidP="00FB48EE">
      <w:pPr>
        <w:pStyle w:val="Heading2"/>
      </w:pPr>
      <w:r>
        <w:t>Challenges and Limitations</w:t>
      </w:r>
    </w:p>
    <w:p w:rsidR="00FB48EE" w:rsidRDefault="00FB48EE" w:rsidP="00FB48EE">
      <w:pPr>
        <w:pStyle w:val="NormalWeb"/>
      </w:pPr>
      <w:r>
        <w:t>Despite their advantages, parallel and distributed systems face several challenges. Communication overhead can reduce performance when frequent data exchange is required. Synchronization issues may cause delays when processes wait for shared resources. Load balancing is essential to ensure that all processors perform an equal amount of work.</w:t>
      </w:r>
    </w:p>
    <w:p w:rsidR="00FB48EE" w:rsidRDefault="00FB48EE" w:rsidP="00FB48EE">
      <w:pPr>
        <w:pStyle w:val="NormalWeb"/>
      </w:pPr>
      <w:r>
        <w:t>Debugging and testing distributed systems are complex due to concurrency, network dependencies, and partial failures. Network latency, security concerns, and hardware failures must also be managed carefully to ensure reliable system operation.</w:t>
      </w:r>
    </w:p>
    <w:p w:rsidR="00FB48EE" w:rsidRDefault="00FB48EE" w:rsidP="00FB48EE">
      <w:pPr>
        <w:pStyle w:val="Heading2"/>
      </w:pPr>
      <w:r>
        <w:t>Conclusion</w:t>
      </w:r>
    </w:p>
    <w:p w:rsidR="00FB48EE" w:rsidRDefault="00FB48EE" w:rsidP="00FB48EE">
      <w:pPr>
        <w:pStyle w:val="NormalWeb"/>
      </w:pPr>
      <w:r>
        <w:t>Parallel and distributed computing have become essential technologies in today’s computing landscape. They address the limitations of sequential computing by enabling faster execution, efficient resource utilization, scalability, and fault tolerance. From supercomputers and cloud platforms to artificial intelligence and big data systems, these computing models form the foundation of modern digital solutions.</w:t>
      </w:r>
    </w:p>
    <w:p w:rsidR="00FB48EE" w:rsidRDefault="00FB48EE" w:rsidP="00FB48EE">
      <w:pPr>
        <w:pStyle w:val="NormalWeb"/>
      </w:pPr>
      <w:r>
        <w:t>As data volumes continue to grow and applications become more complex, the importance of parallel and distributed computing will only increase. Continued advancements in hardware, software frameworks, and networking technologies will further enhance their capabilities, shaping the future of computing and enabling innovations across a wide range of industries.</w:t>
      </w:r>
    </w:p>
    <w:p w:rsidR="00FB48EE" w:rsidRPr="00FA39B4" w:rsidRDefault="00FB48EE" w:rsidP="00FB48EE"/>
    <w:p w:rsidR="00D15AB1" w:rsidRPr="00FB48EE" w:rsidRDefault="00D15AB1" w:rsidP="00FB48EE">
      <w:bookmarkStart w:id="0" w:name="_GoBack"/>
      <w:bookmarkEnd w:id="0"/>
    </w:p>
    <w:sectPr w:rsidR="00D15AB1" w:rsidRPr="00FB4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B07EA"/>
    <w:multiLevelType w:val="multilevel"/>
    <w:tmpl w:val="7444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2A350B"/>
    <w:multiLevelType w:val="multilevel"/>
    <w:tmpl w:val="3C94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741B12"/>
    <w:multiLevelType w:val="multilevel"/>
    <w:tmpl w:val="51B6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4A3150"/>
    <w:multiLevelType w:val="multilevel"/>
    <w:tmpl w:val="F096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6938C2"/>
    <w:multiLevelType w:val="multilevel"/>
    <w:tmpl w:val="3728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131F50"/>
    <w:multiLevelType w:val="multilevel"/>
    <w:tmpl w:val="0D84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197D24"/>
    <w:multiLevelType w:val="multilevel"/>
    <w:tmpl w:val="49B2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981C57"/>
    <w:multiLevelType w:val="multilevel"/>
    <w:tmpl w:val="E8FE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C50565"/>
    <w:multiLevelType w:val="multilevel"/>
    <w:tmpl w:val="4436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980C59"/>
    <w:multiLevelType w:val="multilevel"/>
    <w:tmpl w:val="EC56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7476D3"/>
    <w:multiLevelType w:val="multilevel"/>
    <w:tmpl w:val="BDA0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EF167B"/>
    <w:multiLevelType w:val="multilevel"/>
    <w:tmpl w:val="5CCC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DA4099"/>
    <w:multiLevelType w:val="multilevel"/>
    <w:tmpl w:val="D92C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825B8C"/>
    <w:multiLevelType w:val="multilevel"/>
    <w:tmpl w:val="895A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C02A4C"/>
    <w:multiLevelType w:val="multilevel"/>
    <w:tmpl w:val="DB22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90469A"/>
    <w:multiLevelType w:val="multilevel"/>
    <w:tmpl w:val="68BC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1E0119"/>
    <w:multiLevelType w:val="multilevel"/>
    <w:tmpl w:val="AF5E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285E99"/>
    <w:multiLevelType w:val="multilevel"/>
    <w:tmpl w:val="A786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ED0597"/>
    <w:multiLevelType w:val="multilevel"/>
    <w:tmpl w:val="38D6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1DB68AF"/>
    <w:multiLevelType w:val="multilevel"/>
    <w:tmpl w:val="7C7A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2D0F5F"/>
    <w:multiLevelType w:val="multilevel"/>
    <w:tmpl w:val="C44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7114A6D"/>
    <w:multiLevelType w:val="multilevel"/>
    <w:tmpl w:val="FCBE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1F3173"/>
    <w:multiLevelType w:val="multilevel"/>
    <w:tmpl w:val="9E12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25606DA"/>
    <w:multiLevelType w:val="multilevel"/>
    <w:tmpl w:val="02FE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5043466"/>
    <w:multiLevelType w:val="multilevel"/>
    <w:tmpl w:val="DDFA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5113DF7"/>
    <w:multiLevelType w:val="multilevel"/>
    <w:tmpl w:val="BCE2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5FC6DD6"/>
    <w:multiLevelType w:val="multilevel"/>
    <w:tmpl w:val="D172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96D6149"/>
    <w:multiLevelType w:val="multilevel"/>
    <w:tmpl w:val="EA6C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AF35F40"/>
    <w:multiLevelType w:val="multilevel"/>
    <w:tmpl w:val="BAB2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B324C0C"/>
    <w:multiLevelType w:val="multilevel"/>
    <w:tmpl w:val="6BD2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B5D2200"/>
    <w:multiLevelType w:val="multilevel"/>
    <w:tmpl w:val="1DA2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DDB4A5E"/>
    <w:multiLevelType w:val="multilevel"/>
    <w:tmpl w:val="76C6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4A22A23"/>
    <w:multiLevelType w:val="multilevel"/>
    <w:tmpl w:val="8BE4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4"/>
  </w:num>
  <w:num w:numId="4">
    <w:abstractNumId w:val="31"/>
  </w:num>
  <w:num w:numId="5">
    <w:abstractNumId w:val="5"/>
  </w:num>
  <w:num w:numId="6">
    <w:abstractNumId w:val="9"/>
  </w:num>
  <w:num w:numId="7">
    <w:abstractNumId w:val="3"/>
  </w:num>
  <w:num w:numId="8">
    <w:abstractNumId w:val="22"/>
  </w:num>
  <w:num w:numId="9">
    <w:abstractNumId w:val="25"/>
  </w:num>
  <w:num w:numId="10">
    <w:abstractNumId w:val="18"/>
  </w:num>
  <w:num w:numId="11">
    <w:abstractNumId w:val="14"/>
  </w:num>
  <w:num w:numId="12">
    <w:abstractNumId w:val="0"/>
  </w:num>
  <w:num w:numId="13">
    <w:abstractNumId w:val="24"/>
  </w:num>
  <w:num w:numId="14">
    <w:abstractNumId w:val="11"/>
  </w:num>
  <w:num w:numId="15">
    <w:abstractNumId w:val="32"/>
  </w:num>
  <w:num w:numId="16">
    <w:abstractNumId w:val="1"/>
  </w:num>
  <w:num w:numId="17">
    <w:abstractNumId w:val="6"/>
  </w:num>
  <w:num w:numId="18">
    <w:abstractNumId w:val="19"/>
  </w:num>
  <w:num w:numId="19">
    <w:abstractNumId w:val="21"/>
  </w:num>
  <w:num w:numId="20">
    <w:abstractNumId w:val="26"/>
  </w:num>
  <w:num w:numId="21">
    <w:abstractNumId w:val="30"/>
  </w:num>
  <w:num w:numId="22">
    <w:abstractNumId w:val="27"/>
  </w:num>
  <w:num w:numId="23">
    <w:abstractNumId w:val="10"/>
  </w:num>
  <w:num w:numId="24">
    <w:abstractNumId w:val="29"/>
  </w:num>
  <w:num w:numId="25">
    <w:abstractNumId w:val="16"/>
  </w:num>
  <w:num w:numId="26">
    <w:abstractNumId w:val="7"/>
  </w:num>
  <w:num w:numId="27">
    <w:abstractNumId w:val="12"/>
  </w:num>
  <w:num w:numId="28">
    <w:abstractNumId w:val="15"/>
  </w:num>
  <w:num w:numId="29">
    <w:abstractNumId w:val="28"/>
  </w:num>
  <w:num w:numId="30">
    <w:abstractNumId w:val="13"/>
  </w:num>
  <w:num w:numId="31">
    <w:abstractNumId w:val="17"/>
  </w:num>
  <w:num w:numId="32">
    <w:abstractNumId w:val="23"/>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103A"/>
    <w:rsid w:val="000E103A"/>
    <w:rsid w:val="00277CB8"/>
    <w:rsid w:val="005B4CFF"/>
    <w:rsid w:val="008879E2"/>
    <w:rsid w:val="00944BCE"/>
    <w:rsid w:val="00D15AB1"/>
    <w:rsid w:val="00D23213"/>
    <w:rsid w:val="00E21E33"/>
    <w:rsid w:val="00FB48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48EE"/>
  </w:style>
  <w:style w:type="paragraph" w:styleId="Heading1">
    <w:name w:val="heading 1"/>
    <w:basedOn w:val="Normal"/>
    <w:link w:val="Heading1Char"/>
    <w:uiPriority w:val="9"/>
    <w:qFormat/>
    <w:rsid w:val="000E103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E103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E103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0E103A"/>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03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E103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E103A"/>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0E103A"/>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0E103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E103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48EE"/>
  </w:style>
  <w:style w:type="paragraph" w:styleId="Heading1">
    <w:name w:val="heading 1"/>
    <w:basedOn w:val="Normal"/>
    <w:link w:val="Heading1Char"/>
    <w:uiPriority w:val="9"/>
    <w:qFormat/>
    <w:rsid w:val="000E103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E103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E103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0E103A"/>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03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E103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E103A"/>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0E103A"/>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0E103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E10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1291833">
      <w:bodyDiv w:val="1"/>
      <w:marLeft w:val="0"/>
      <w:marRight w:val="0"/>
      <w:marTop w:val="0"/>
      <w:marBottom w:val="0"/>
      <w:divBdr>
        <w:top w:val="none" w:sz="0" w:space="0" w:color="auto"/>
        <w:left w:val="none" w:sz="0" w:space="0" w:color="auto"/>
        <w:bottom w:val="none" w:sz="0" w:space="0" w:color="auto"/>
        <w:right w:val="none" w:sz="0" w:space="0" w:color="auto"/>
      </w:divBdr>
    </w:div>
    <w:div w:id="1625035689">
      <w:bodyDiv w:val="1"/>
      <w:marLeft w:val="0"/>
      <w:marRight w:val="0"/>
      <w:marTop w:val="0"/>
      <w:marBottom w:val="0"/>
      <w:divBdr>
        <w:top w:val="none" w:sz="0" w:space="0" w:color="auto"/>
        <w:left w:val="none" w:sz="0" w:space="0" w:color="auto"/>
        <w:bottom w:val="none" w:sz="0" w:space="0" w:color="auto"/>
        <w:right w:val="none" w:sz="0" w:space="0" w:color="auto"/>
      </w:divBdr>
    </w:div>
    <w:div w:id="2098399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1349</Words>
  <Characters>7693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ND.COM</dc:creator>
  <cp:lastModifiedBy>ND.COM</cp:lastModifiedBy>
  <cp:revision>4</cp:revision>
  <dcterms:created xsi:type="dcterms:W3CDTF">2025-12-31T09:41:00Z</dcterms:created>
  <dcterms:modified xsi:type="dcterms:W3CDTF">2026-01-05T15:02:00Z</dcterms:modified>
</cp:coreProperties>
</file>