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8.png" ContentType="image/png"/>
  <Override PartName="/word/media/rId21.png" ContentType="image/png"/>
  <Override PartName="/word/media/rId9.png" ContentType="image/png"/>
  <Override PartName="/word/media/rId12.png" ContentType="image/png"/>
  <Override PartName="/word/media/rId1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Xddf464f9ee7185eebeac1f3e6740dbe77930edd"/>
    <w:p>
      <w:pPr>
        <w:pStyle w:val="Heading1"/>
      </w:pPr>
      <w:r>
        <w:t xml:space="preserve">Mandatory Criteria 3 - Competitive Recognition</w:t>
      </w:r>
    </w:p>
    <w:p>
      <w:pPr>
        <w:pStyle w:val="FirstParagraph"/>
      </w:pPr>
      <w:r>
        <w:t xml:space="preserve">I have been recognized through highly competitive selections and hackathon wins that demonstrate my technical ability and innovation. Most notably, I was selected for Y Combinator’s AI Startup School - only 2,000 out of 50,000+ applicants globally were accepted, a 4% acceptance rate. This led to a follow-up invitation from YC Partner Jared Friedman and exclusive access to events like the Monzo founder session. I also won KPMG’s National Ideation Challenge in Turkey and competed as a global finalist, and won Amazon’s London-wide hackathon’s Most Innovative Award for my LLM agent platform. These competitive achievements show consistent recognition of my work by industry leaders and elite programs.</w:t>
      </w:r>
    </w:p>
    <w:p>
      <w:pPr>
        <w:pStyle w:val="BodyText"/>
      </w:pPr>
      <w:r>
        <w:drawing>
          <wp:inline>
            <wp:extent cx="5334000" cy="3715564"/>
            <wp:effectExtent b="0" l="0" r="0" t="0"/>
            <wp:docPr descr="YC AI Startup School" title="" id="10" name="Picture"/>
            <a:graphic>
              <a:graphicData uri="http://schemas.openxmlformats.org/drawingml/2006/picture">
                <pic:pic>
                  <pic:nvPicPr>
                    <pic:cNvPr descr="raw/yc-ai-sus-invite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Y Combinator AI Startup School acceptance - 2,000 selected from 50,000+ applicants (4% acceptance rate)</w:t>
      </w:r>
    </w:p>
    <w:p>
      <w:pPr>
        <w:pStyle w:val="BodyText"/>
      </w:pPr>
      <w:r>
        <w:drawing>
          <wp:inline>
            <wp:extent cx="5334000" cy="3696368"/>
            <wp:effectExtent b="0" l="0" r="0" t="0"/>
            <wp:docPr descr="YC Batch Invitation" title="" id="13" name="Picture"/>
            <a:graphic>
              <a:graphicData uri="http://schemas.openxmlformats.org/drawingml/2006/picture">
                <pic:pic>
                  <pic:nvPicPr>
                    <pic:cNvPr descr="raw/yc-batch-invit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Personal invitation from Jared Friedman (YC Partner) to apply to the batch program</w:t>
      </w:r>
    </w:p>
    <w:p>
      <w:pPr>
        <w:pStyle w:val="BodyText"/>
      </w:pPr>
      <w:r>
        <w:drawing>
          <wp:inline>
            <wp:extent cx="5334000" cy="6004270"/>
            <wp:effectExtent b="0" l="0" r="0" t="0"/>
            <wp:docPr descr="YC Monzo Event" title="" id="16" name="Picture"/>
            <a:graphic>
              <a:graphicData uri="http://schemas.openxmlformats.org/drawingml/2006/picture">
                <pic:pic>
                  <pic:nvPicPr>
                    <pic:cNvPr descr="raw/yc-monzo-invite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Exclusive invitation to YC event with Monzo founder Tom Blomfield</w:t>
      </w:r>
    </w:p>
    <w:p>
      <w:pPr>
        <w:pStyle w:val="BodyText"/>
      </w:pPr>
      <w:r>
        <w:drawing>
          <wp:inline>
            <wp:extent cx="5334000" cy="3173015"/>
            <wp:effectExtent b="0" l="0" r="0" t="0"/>
            <wp:docPr descr="KPMG National Winner" title="" id="19" name="Picture"/>
            <a:graphic>
              <a:graphicData uri="http://schemas.openxmlformats.org/drawingml/2006/picture">
                <pic:pic>
                  <pic:nvPicPr>
                    <pic:cNvPr descr="raw/hackathon-kpmg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KPMG Ideation Challenge - National Winner (Turkey) and Global Finalist</w:t>
      </w:r>
    </w:p>
    <w:p>
      <w:pPr>
        <w:pStyle w:val="BodyText"/>
      </w:pPr>
      <w:r>
        <w:drawing>
          <wp:inline>
            <wp:extent cx="5334000" cy="4470910"/>
            <wp:effectExtent b="0" l="0" r="0" t="0"/>
            <wp:docPr descr="Riverflex Invitation" title="" id="22" name="Picture"/>
            <a:graphic>
              <a:graphicData uri="http://schemas.openxmlformats.org/drawingml/2006/picture">
                <pic:pic>
                  <pic:nvPicPr>
                    <pic:cNvPr descr="raw/hackathon-riverhack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Riverflex London hackathon invitation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References:</w:t>
      </w:r>
    </w:p>
    <w:p>
      <w:pPr>
        <w:pStyle w:val="Compact"/>
        <w:numPr>
          <w:ilvl w:val="0"/>
          <w:numId w:val="1001"/>
        </w:numPr>
      </w:pPr>
      <w:r>
        <w:t xml:space="preserve">Y Combinator AI Startup School: https://events.ycombinator.com/ai-sus</w:t>
      </w:r>
    </w:p>
    <w:p>
      <w:pPr>
        <w:pStyle w:val="Compact"/>
        <w:numPr>
          <w:ilvl w:val="0"/>
          <w:numId w:val="1001"/>
        </w:numPr>
      </w:pPr>
      <w:r>
        <w:t xml:space="preserve">KPMG Ideation Challenge: https://www.linkedin.com/posts/kpmg-turkiye-kariyer_kpmgic-activity-6787368408221528064-hhyr</w:t>
      </w:r>
    </w:p>
    <w:p>
      <w:pPr>
        <w:pStyle w:val="Compact"/>
        <w:numPr>
          <w:ilvl w:val="0"/>
          <w:numId w:val="1001"/>
        </w:numPr>
      </w:pPr>
      <w:r>
        <w:t xml:space="preserve">Riverhacks: https://www.riverflex.com/riverhacks</w:t>
      </w:r>
    </w:p>
    <w:bookmarkEnd w:id="2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8" Target="media/rId18.png" /><Relationship Type="http://schemas.openxmlformats.org/officeDocument/2006/relationships/image" Id="rId21" Target="media/rId21.png" /><Relationship Type="http://schemas.openxmlformats.org/officeDocument/2006/relationships/image" Id="rId9" Target="media/rId9.png" /><Relationship Type="http://schemas.openxmlformats.org/officeDocument/2006/relationships/image" Id="rId12" Target="media/rId12.png" /><Relationship Type="http://schemas.openxmlformats.org/officeDocument/2006/relationships/image" Id="rId15" Target="media/rId1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2025-10-12T22:18:02Z</dcterms:created>
  <dcterms:modified xsi:type="dcterms:W3CDTF">2025-10-12T22:18:02Z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