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关于香港疫情的7个问题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2022-03-03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香港疫情，形势正紧。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日增数万病例，日逝百余生命，严峻至此，无人不揪心。更让人焦虑的是：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1.香港疫情尚未见顶，形势还未至更凶险的时候，更苦的日子似乎还在后面；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2.香港防疫抗疫仍然乏力，方向不甚清晰，举措难言有效，政府的努力仍然不能予市民信心及安全感。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形势严峻而人心浮动，香港社会此刻倍感沉重。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厘清香港防疫工作的一些关键问题，急切、必要、有益。官方不糊涂、民间不茫然，当下所有的工作才具信度和效度，才能帮助人们度过最困难的阶段，排除不确定性干扰，确立积极乐观的预期。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1.香港疫情有多严重？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近日来，香港每天的新增确诊病例都在3万宗以上，3月2日更突破5万宗。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但这些数字未必能反映疫情的全貌。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实际情况是，因为特区检测能力不足、市民检测意愿受限以及数据审核报送延迟等问题，香港目前的实际感染人数可能远超公告数字。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利用3月2日的新闻事实，我们来做一些简单推算：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——香港青衣美景花园615人接受检测，发现50宗初步阳性，感染比例8.1%；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——香港天水围恒健楼1900人接受检测，发现230宗初步阳性，感染比例为12%；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——香港九龙城德瑞楼1880人接受检测，发现228宗初步阳性，感染比例为12%；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——香港东涌杰逸楼1080人接受检测，发现145宗初步阳性，感染比例为13.4%。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可以看出，在特区政府组织强制检测的社区，平均感染比例已逾10%。香港有740万人，若按此极端情况计算，即已有70余万人患病。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去年年底以来累计确诊28万人，现实数据推演有70万余人。再怎么乐观估计，香港大概都有50万人正在与病毒肉搏。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香港当下的疫情，不可谓不严重，乃至严酷了。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2.香港疫情什么时候见顶？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目前的香港疫情，无疑尚未见顶。几方面原因：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1.每日新增病例持续攀高，未有丝毫减退迹象；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2.病毒传播链已完全失控，追踪溯源已无可能；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3.社会正处高度警觉状态，非常状态不可持续。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也就是说，已然发生的感染情况尚未消化，还在发生的感染情况无从掌握，将要发生的感染情况难以预测，香港疫情见顶言之尚早。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实际上，无论是官方还是民间，对香港疫情见顶都没有预期，都不抱有期待。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2月26日，全国政协副主席、国务院港澳办主任夏宝龙主持召开支援香港抗疫工作第六次协调会。会上，他说“当前香港疫情处于快速上升期，疫情防控工作已进入最吃劲的关键阶段。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2月27日，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国家卫生健康委疾控局副局长吴良有表示，“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当前香港疫情正处于快速扩散和加速上升期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3月2日，香港卫生防护中心传染病首席医生欧家荣表示，“暂时未看到（疫情）见顶回落的趋势”。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可以说，香港疫情现在不仅没有见顶的迹象，而且还处于恶化阶段。而据香港各方专家预计，疫情见顶最早于3月中出现，甚或到4月才能实现。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如夏宝龙所言，现在正是吃劲的时候。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3.特区政府防疫是否有力？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自2020年疫情出现以来，特区政府防疫工作一直备受批评。第五波疫情暴发后，尤其是2月份形势急速崩坏以来，特区政府的工作更遭受了近乎山呼海啸式的抨击。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评价特区政府工作是好是坏，可以有两个维度：一是战略和策略安排；二是工作和行动安排。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这两个维度指标都极其重要。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战略清晰、策略得当，特区防疫才可能意志坚决，系统有序展开；工作有力、行动迅速，特区抗疫才可能及时响应，全面精准落地。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香港社会看到港府可靠的意志、清晰的理念、完整的计划、明显的进展，才会有方向感、不迷失，找到当下和未来的位置，协同并贡献于防疫抗疫工作。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但港府一直没有呈现这种状态，恰恰相反，香港市民看到的是，港府防疫理念模糊、思路错乱，不知道其目标在哪里，甚至其相关信息发布还经常表现出冲突的一面，让人们无所适从。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3月2日，香港社会知名人士盛智文致函特首林正月娥，指出“近期几乎每天都有来自所谓医学专家和一些官员令人困惑的讯息，引发社区广泛恐慌”，即表达出这一担忧。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港府如果自己理不清头绪，面对社会众声喧哗又不能或不屑回应明确，疫情下的社会心理就无法正常管控，就会触发社会失序的风险，导致社会失序的现象。近日香港市民“清零”超市，导致生活物资“假象式短缺”，即是其中后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所以，现在香港市民急于了解的还是一些基本问题：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1.关于疫情发展阶段的权威性解释；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2.关于疫情防控工作的系统性计划；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3.关于救助病患人员的清晰性安排。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目前，这些都没有。目前，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市民最想看到的，就是特区防疫工作的时间表、路线图、方法论。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4.香港市民正面临哪些困难？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目前香港市民的处境，正是“水深火热”。市民面临各种困难，且在这些困难前充满无力感。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检测上的困难。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因为特区检测能力不足且服务不能及时跟进，市民需要自购大量快速检测试剂，一方面需要为此付出高额的经济成本，另一方面又难以及时购买到足够的检测试剂。现实情况就是，香港市民现在即便怀疑自己感染了，想要确诊也很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隔离上的困难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。因为特区无法提供足够的隔离设施，现实情况就是，如果香港某家庭有人感染，大多数人只能继续呆在家里，继而把其他家庭成员也感染了。而“密切接触者”这个词语，在香港早已失去了意义。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求治上的困难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特区隔离设施不足，治疗设施更是匮乏，公立医院医疗资源已透支，确诊后被收治已成奢谈。现实情况就是，香港已确诊的绝大多数感染者只能呆在家里自救并自愈。除非重症还有可能得到救治外，其他轻症和无症状感染者很难得到支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生活上的困难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。因为疫情暴发，恶化速度超乎想象，又因为政府发布消息不清不楚，社会谣言四起，香港连日来出现超市抢购现象，无数个家庭受此困扰，痛苦不迭。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生计上的困难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疫情加速扩散，一方面香港很多人担心被感染，另一方面又迫于生计，不得不去上班，甚至有感染者因为没有足够假期，也不得不去上班。而疫情更导致香港不少行业遭受重大冲击，经济萧条，不少家庭经济压力巨大、发展前景黯淡，进一步挫伤了人们对未来形势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这些困难，远不止这些困难，正摆在香港市民的面前。而要克服这些困难，市民自己没这个能力，港府现在还没有提供有效彻底的解决方案。随着香港疫情继续攀高，相关问题甚至还有继续恶化的可能。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5.香港建设方舱医院还有意义吗？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几天前，即2月28日，林郑月娥发表视频讲话。她在讲话中透露，“特区政府正全力设立更多社区隔离治疗设施，估计总数超过7万个单位或床位”。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第五波疫情暴发以来已累计确诊28万宗，现时每日新增确诊病例逾5万。在防疫基础设施建设上，香港目前主要面临两个问题：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1.方舱医院的建设速度跟不上疫情传播速度；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2.方舱医院的建设规模远远落后于实际需求。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由此，香港社会有些人开始质疑建设方舱医院的必要性，其理由有三：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1.能住进方舱医院的只是少数，聊胜于无而已；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2.方舱医院不能诊治重症，而轻症无需治疗；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3.方舱医院对隔离需求和治疗需求都不能满足。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这种观点具一定普遍性，却非常狭隘及短视。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1.能隔离一个就能防止感染一片，延缓疫情扩散速度，为防疫准备和稳控疫情争取一定时间；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2.能收治一个就能有效守护一个，减少死亡个案、降低死亡率，多挽救一个生命、一个家庭；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3.能多打一点基础就多打一点基础，持续提高特区防疫抗疫能力、应急处置能力，扩展更多腾挪空间。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4.方舱医院可以随时转型，转向救治老人孩子等弱势群体，面向重症患者，在有特殊紧急需要时升级其功能。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建设方舱医院是有重要意义的，其建设速度只能加快不能放慢，规模只能加大不能缩小。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6.香港搞全民检测还有意义吗？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强制检测感染率超10%、数十万人已感染，香港社会很多人亦对特区政府将于3月下旬开展的全民检测产生了质疑。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目前的情况是，特区政府转变了对全民检测的态度，从认为不可行到认为有必要，而香港不少市民却从强烈呼吁变成开始反对了。他们的理由有：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1.感染的人太多了，再搞没有意义；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2.检测出来几十万，一样无法处置；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3.全民检测就要聚集，或加重疫情；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4.全民检测要配合禁足，否则无益。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如对方舱医院的认识错误一样，这些观点也有其明显的局限性。虽然香港疫情已非常严重，但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全民检测仍然有三重意义：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1.摸清底数，以便确定战略方向和策略安排，调整明晰防疫抗疫重点，确保相关工作更精准；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2.向社会传递压力，以促进形成全民防疫合力，让市民明白“与病毒共存”的不切实际和不负责任；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3.开展治理训练和社会管理实验，探索社会危机管理的新路径，为香港未来可能遭遇的急难险峻形势建立完善经验处置体系。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此前，香港防疫不能参照内地做法，全民检测正是最大障碍之一。而要尽快稳控疫情，全民检测正是落实总书记指示“采取一切的必要措施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的体现。这一步，必须走出去，而且要快、要稳、要好。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特区政府需要早点拿出全民检测方案，不要让市民瞎猜，社会上谣言四起，引发一轮又一轮的不安恐慌情绪。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30"/>
          <w:szCs w:val="30"/>
        </w:rPr>
        <w:t>7.香港疫情多久能稳控？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稳控香港疫情，目标必然达成：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1.总书记高度关注，作出重要指示，特区政府防疫抗疫的主体责任已明确，且正在被压实；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2.特区政府的意志相比以前更坚定，行动在提速。在内地防疫专家的帮助下，一套系统完善的防疫工作体系渐趋成型，应对工作会越来越有序、有力；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3.中央已加入香港防疫抗疫工作，提供全力支持，全速予以援助，香港不是在做形单影只的战斗，有祖国后盾强力支撑；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4.香港社会都希望尽快扑灭疫情，香港主流舆论从未像今天这般“团结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，各界对港府在非常时期采取非常手段有预期、能接受。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稳控香港疫情是必然的的，现在谋求的，唯有“尽快”二字。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于此方面，特区政府还需要加把劲：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1.赶紧把18万公务员动员起来，别搞什么“居家办公”了，都放到前线工作上；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2.适应感染人数庞大的形势，赶紧建立分级诊治机制、应急处置机制、远程治疗服务机制，确保老人孩子感染后得到及时收治，重症患者得到有效治疗；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3.加强宣传指引并完善信息发布工作，明确政府行动安排和防疫路线，为居家抗疫人士提供方法论和必要的医疗物资援助；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4.缺乏主导作用而不是依靠社会自觉，动员福利机构、私家医院加入抗疫工作，整合福利机构、私家医院闲置的隔离设施和医疗资源，救急救人；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5.继续改进疫苗接种服务，把能接种的全接种了。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一言以蔽之，就是意志更坚决、措施更有力、人手更充足、行动更迅速。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“取法乎上，得乎其中；取法乎中，得乎其下；取法乎下，无所得矣。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”香港疫情迅速发展，各方不能总是通过下调预期的办法解决问题。再退，已退无可退。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这时候，必须要有一些“妄想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敢于斗争，敢于胜利，表现出大无畏的精神和一些革命乐观主义。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75&amp;idx=1&amp;sn=a3ae3f5e4fd8cd2e723378d78348b720&amp;chksm=fe3bcf07c94c4611a36890e429b589396f846d88cba58866ab20b589799013313937985c405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关于香港疫情的7个问题</dc:title>
  <cp:revision>1</cp:revision>
</cp:coreProperties>
</file>