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传媒渐变：香港舆论场的转身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2023-02-26</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2月23日，2023年世界杯男篮亚大区预选赛，中国队对战哈萨克斯坦队。大批香港同胞</w:t>
      </w:r>
      <w:r>
        <w:rPr>
          <w:rStyle w:val="richmediacontentany"/>
          <w:rFonts w:ascii="Microsoft YaHei UI" w:eastAsia="Microsoft YaHei UI" w:hAnsi="Microsoft YaHei UI" w:cs="Microsoft YaHei UI"/>
          <w:color w:val="333333"/>
          <w:spacing w:val="8"/>
        </w:rPr>
        <w:t>到荃湾球场为国家队打气，在现场</w:t>
      </w:r>
      <w:r>
        <w:rPr>
          <w:rStyle w:val="richmediacontentany"/>
          <w:rFonts w:ascii="Microsoft YaHei UI" w:eastAsia="Microsoft YaHei UI" w:hAnsi="Microsoft YaHei UI" w:cs="Microsoft YaHei UI"/>
          <w:color w:val="333333"/>
          <w:spacing w:val="8"/>
        </w:rPr>
        <w:t>球迷的呐喊助威声中，中国队以71:59取得胜利。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首战，主场，中国香港。中国男篮的第一次，中国香港的第一次。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赛前，香港</w:t>
      </w:r>
      <w:r>
        <w:rPr>
          <w:rStyle w:val="richmediacontentany"/>
          <w:rFonts w:ascii="Microsoft YaHei UI" w:eastAsia="Microsoft YaHei UI" w:hAnsi="Microsoft YaHei UI" w:cs="Microsoft YaHei UI"/>
          <w:b/>
          <w:bCs/>
          <w:color w:val="333333"/>
          <w:spacing w:val="8"/>
        </w:rPr>
        <w:t>明报</w:t>
      </w:r>
      <w:r>
        <w:rPr>
          <w:rStyle w:val="richmediacontentany"/>
          <w:rFonts w:ascii="Microsoft YaHei UI" w:eastAsia="Microsoft YaHei UI" w:hAnsi="Microsoft YaHei UI" w:cs="Microsoft YaHei UI"/>
          <w:color w:val="333333"/>
          <w:spacing w:val="8"/>
        </w:rPr>
        <w:t>报道：</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888888"/>
          <w:spacing w:val="8"/>
        </w:rPr>
        <w:t>國籃荃灣主場迎哈國</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color w:val="333333"/>
          <w:spacing w:val="8"/>
        </w:rPr>
        <w:t>；赛后，香港</w:t>
      </w:r>
      <w:r>
        <w:rPr>
          <w:rStyle w:val="richmediacontentany"/>
          <w:rFonts w:ascii="Microsoft YaHei UI" w:eastAsia="Microsoft YaHei UI" w:hAnsi="Microsoft YaHei UI" w:cs="Microsoft YaHei UI"/>
          <w:b/>
          <w:bCs/>
          <w:color w:val="333333"/>
          <w:spacing w:val="8"/>
        </w:rPr>
        <w:t>信报</w:t>
      </w:r>
      <w:r>
        <w:rPr>
          <w:rStyle w:val="richmediacontentany"/>
          <w:rFonts w:ascii="Microsoft YaHei UI" w:eastAsia="Microsoft YaHei UI" w:hAnsi="Microsoft YaHei UI" w:cs="Microsoft YaHei UI"/>
          <w:color w:val="333333"/>
          <w:spacing w:val="8"/>
        </w:rPr>
        <w:t>报道：</w:t>
      </w:r>
      <w:r>
        <w:rPr>
          <w:rStyle w:val="richmediacontentany"/>
          <w:rFonts w:ascii="Microsoft YaHei UI" w:eastAsia="Microsoft YaHei UI" w:hAnsi="Microsoft YaHei UI" w:cs="Microsoft YaHei UI"/>
          <w:b/>
          <w:bCs/>
          <w:color w:val="888888"/>
          <w:spacing w:val="8"/>
        </w:rPr>
        <w:t>《國籃力挫哈薩克》</w:t>
      </w:r>
      <w:r>
        <w:rPr>
          <w:rStyle w:val="richmediacontentany"/>
          <w:rFonts w:ascii="Microsoft YaHei UI" w:eastAsia="Microsoft YaHei UI" w:hAnsi="Microsoft YaHei UI" w:cs="Microsoft YaHei UI"/>
          <w:color w:val="333333"/>
          <w:spacing w:val="8"/>
        </w:rPr>
        <w:t>。香港</w:t>
      </w:r>
      <w:r>
        <w:rPr>
          <w:rStyle w:val="richmediacontentany"/>
          <w:rFonts w:ascii="Microsoft YaHei UI" w:eastAsia="Microsoft YaHei UI" w:hAnsi="Microsoft YaHei UI" w:cs="Microsoft YaHei UI"/>
          <w:b/>
          <w:bCs/>
          <w:color w:val="333333"/>
          <w:spacing w:val="8"/>
        </w:rPr>
        <w:t>星岛</w:t>
      </w:r>
      <w:r>
        <w:rPr>
          <w:rStyle w:val="richmediacontentany"/>
          <w:rFonts w:ascii="Microsoft YaHei UI" w:eastAsia="Microsoft YaHei UI" w:hAnsi="Microsoft YaHei UI" w:cs="Microsoft YaHei UI"/>
          <w:color w:val="333333"/>
          <w:spacing w:val="8"/>
        </w:rPr>
        <w:t>概括报道：</w:t>
      </w:r>
      <w:r>
        <w:rPr>
          <w:rStyle w:val="richmediacontentany"/>
          <w:rFonts w:ascii="Microsoft YaHei UI" w:eastAsia="Microsoft YaHei UI" w:hAnsi="Microsoft YaHei UI" w:cs="Microsoft YaHei UI"/>
          <w:b/>
          <w:bCs/>
          <w:color w:val="888888"/>
          <w:spacing w:val="8"/>
        </w:rPr>
        <w:t>《国男篮在港迎战哈蕯克大捷 彰显主场威力》</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国事，港情，时代风貌。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赛后，香港中联办主任郑雁雄看望球员。他说：</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888888"/>
          <w:spacing w:val="8"/>
        </w:rPr>
        <w:t>（这场精彩比赛）以体育的方式向全世界传递‘香港回来了</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888888"/>
          <w:spacing w:val="8"/>
        </w:rPr>
        <w:t>的强烈信号</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浴火重生后，香港由乱到治。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b/>
          <w:bCs/>
          <w:color w:val="888888"/>
          <w:spacing w:val="8"/>
        </w:rPr>
        <w:t>香港回来了</w:t>
      </w:r>
      <w:r>
        <w:rPr>
          <w:rStyle w:val="richmediacontentany"/>
          <w:rFonts w:ascii="Microsoft YaHei UI" w:eastAsia="Microsoft YaHei UI" w:hAnsi="Microsoft YaHei UI" w:cs="Microsoft YaHei UI"/>
          <w:color w:val="000000"/>
          <w:spacing w:val="8"/>
        </w:rPr>
        <w:t>”，不仅是走出疫情，还是走出“泛政治化”，走向聚焦发展、增进团结，社会机体恢复了应有的健康态。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媒体即社会镜像。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在中国男篮这一比赛活动上，透过香港媒体方方面面的报道，发现其称谓在变化、风格有调整、气氛更积极的转向，能确认其认识深化、</w:t>
      </w:r>
      <w:r>
        <w:rPr>
          <w:rStyle w:val="richmediacontentany"/>
          <w:rFonts w:ascii="Microsoft YaHei UI" w:eastAsia="Microsoft YaHei UI" w:hAnsi="Microsoft YaHei UI" w:cs="Microsoft YaHei UI"/>
          <w:b/>
          <w:bCs/>
          <w:color w:val="000000"/>
          <w:spacing w:val="8"/>
        </w:rPr>
        <w:t>定位变化、姿态优化的一面，能镜像折射出一个不断更新的香港。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香港媒体，时代的重要元素。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过去很长一段时间里，无论是2012年的“反国教运动”、2014年的非法“占中”，还是2016年的“旺角暴乱”、2019年的“修例风波</w:t>
      </w:r>
      <w:r>
        <w:rPr>
          <w:rStyle w:val="richmediacontentany"/>
          <w:rFonts w:ascii="Microsoft YaHei UI" w:eastAsia="Microsoft YaHei UI" w:hAnsi="Microsoft YaHei UI" w:cs="Microsoft YaHei UI"/>
          <w:color w:val="000000"/>
          <w:spacing w:val="8"/>
        </w:rPr>
        <w:t>”，香港媒体或冲锋在前、或裹挟其中，都以新闻报道并超越媒体属性的方式，深度参与了香港所有的重大社会事件。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2021年1月，针对苹果日报在修例风波中的角色，靖海侯曾分析说：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r>
        <w:rPr>
          <w:rStyle w:val="richmediacontentany"/>
          <w:rFonts w:ascii="Microsoft YaHei UI" w:eastAsia="Microsoft YaHei UI" w:hAnsi="Microsoft YaHei UI" w:cs="Microsoft YaHei UI"/>
          <w:b/>
          <w:bCs/>
          <w:color w:val="888888"/>
          <w:spacing w:val="8"/>
          <w:u w:val="single" w:color="888888"/>
        </w:rPr>
        <w:t>其扮演的角色，是集聚反对势力和反对声音，放大反对势力和反对声音，制造更多的反对势力和反对声音。</w:t>
      </w:r>
      <w:r>
        <w:rPr>
          <w:rStyle w:val="richmediacontentany"/>
          <w:rFonts w:ascii="system-ui" w:eastAsia="system-ui" w:hAnsi="system-ui" w:cs="system-ui"/>
          <w:b/>
          <w:bCs/>
          <w:color w:val="888888"/>
          <w:spacing w:val="8"/>
        </w:rPr>
        <w:t>他们甚至刊登黑暴运动的海报，把自己作为反对运动的一员深度参与了。那个时候，与其说他们是一个媒体，还不如说他们就是其中一支力量，且是</w:t>
      </w:r>
      <w:r>
        <w:rPr>
          <w:rStyle w:val="richmediacontentany"/>
          <w:rFonts w:ascii="system-ui" w:eastAsia="system-ui" w:hAnsi="system-ui" w:cs="system-ui"/>
          <w:b/>
          <w:bCs/>
          <w:color w:val="888888"/>
          <w:spacing w:val="8"/>
        </w:rPr>
        <w:t>冲</w:t>
      </w:r>
      <w:r>
        <w:rPr>
          <w:rStyle w:val="richmediacontentany"/>
          <w:rFonts w:ascii="system-ui" w:eastAsia="system-ui" w:hAnsi="system-ui" w:cs="system-ui"/>
          <w:b/>
          <w:bCs/>
          <w:color w:val="888888"/>
          <w:spacing w:val="8"/>
        </w:rPr>
        <w:t>在最前面的力量。他们因黑暴起而亢奋，为黑暴宣传呐喊、保驾护航，利用在香港尚存的巨大影响力裹挟了无数市民进来。那个时候，看看他们的报道，任何人都不难发现苹果日报想要的就是香港更乱、暴力更多、局面更复杂。</w:t>
      </w:r>
      <w:r>
        <w:rPr>
          <w:rStyle w:val="richmediacontentany"/>
          <w:rFonts w:ascii="system-ui" w:eastAsia="system-ui" w:hAnsi="system-ui" w:cs="system-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333333"/>
          <w:spacing w:val="8"/>
          <w:sz w:val="26"/>
          <w:szCs w:val="26"/>
        </w:rPr>
        <w:t>社会动荡中，或重或轻，扮演这种角色的又何止苹果日报？！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333333"/>
          <w:spacing w:val="8"/>
          <w:sz w:val="26"/>
          <w:szCs w:val="26"/>
        </w:rPr>
        <w:t>而</w:t>
      </w:r>
      <w:r>
        <w:rPr>
          <w:rStyle w:val="richmediacontentany"/>
          <w:rFonts w:ascii="system-ui" w:eastAsia="system-ui" w:hAnsi="system-ui" w:cs="system-ui"/>
          <w:b/>
          <w:bCs/>
          <w:color w:val="333333"/>
          <w:spacing w:val="8"/>
          <w:sz w:val="26"/>
          <w:szCs w:val="26"/>
        </w:rPr>
        <w:t>一个事实是，在撕裂内耗的社会中，香港媒体同样深陷政治泥沼，被反中乱港势力绑架胁迫，公信力难以构建且节节败退，在社会上呈现的面目同样不堪。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000000"/>
          <w:spacing w:val="8"/>
        </w:rPr>
        <w:t>风波不止、稳定难求，新闻媒体被不良风气钳制，某种角度上，香港媒体也是受害者。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333333"/>
          <w:spacing w:val="8"/>
        </w:rPr>
        <w:t>香港由乱到治，拯救的又何尝不是他们？！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333333"/>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333333"/>
          <w:spacing w:val="8"/>
          <w:sz w:val="26"/>
          <w:szCs w:val="26"/>
        </w:rPr>
        <w:t>否极泰来，大破大立。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000000"/>
          <w:spacing w:val="8"/>
        </w:rPr>
        <w:t>制定实施香港国安法，完善特区选举制度，解放了香港社会，也解放了香港媒体。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000000"/>
          <w:spacing w:val="8"/>
        </w:rPr>
        <w:t>拨乱反正后，发生在香港媒体身上的一些显而易见的变化是：</w:t>
      </w:r>
      <w:r>
        <w:rPr>
          <w:rStyle w:val="richmediacontentany"/>
          <w:rFonts w:ascii="system-ui" w:eastAsia="system-ui" w:hAnsi="system-ui" w:cs="system-ui"/>
          <w:color w:val="000000"/>
          <w:spacing w:val="8"/>
          <w:sz w:val="26"/>
          <w:szCs w:val="26"/>
        </w:rPr>
        <w:t>理性在恢复，</w:t>
      </w:r>
      <w:r>
        <w:rPr>
          <w:rStyle w:val="richmediacontentany"/>
          <w:rFonts w:ascii="system-ui" w:eastAsia="system-ui" w:hAnsi="system-ui" w:cs="system-ui"/>
          <w:color w:val="000000"/>
          <w:spacing w:val="8"/>
          <w:sz w:val="26"/>
          <w:szCs w:val="26"/>
        </w:rPr>
        <w:t>敬畏在养成，</w:t>
      </w:r>
      <w:r>
        <w:rPr>
          <w:rStyle w:val="richmediacontentany"/>
          <w:rFonts w:ascii="system-ui" w:eastAsia="system-ui" w:hAnsi="system-ui" w:cs="system-ui"/>
          <w:color w:val="000000"/>
          <w:spacing w:val="8"/>
          <w:sz w:val="26"/>
          <w:szCs w:val="26"/>
        </w:rPr>
        <w:t>形象在提升，转型发展在实践。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000000"/>
          <w:spacing w:val="8"/>
        </w:rPr>
        <w:t>开始守住报道的底线，少了诱导误导；开始注重评论的立场，更多</w:t>
      </w:r>
      <w:r>
        <w:rPr>
          <w:rStyle w:val="richmediacontentany"/>
          <w:rFonts w:ascii="system-ui" w:eastAsia="system-ui" w:hAnsi="system-ui" w:cs="system-ui"/>
          <w:b/>
          <w:bCs/>
          <w:color w:val="000000"/>
          <w:spacing w:val="8"/>
        </w:rPr>
        <w:t>建言</w:t>
      </w:r>
      <w:r>
        <w:rPr>
          <w:rStyle w:val="richmediacontentany"/>
          <w:rFonts w:ascii="system-ui" w:eastAsia="system-ui" w:hAnsi="system-ui" w:cs="system-ui"/>
          <w:b/>
          <w:bCs/>
          <w:color w:val="000000"/>
          <w:spacing w:val="8"/>
        </w:rPr>
        <w:t>建设</w:t>
      </w:r>
      <w:r>
        <w:rPr>
          <w:rStyle w:val="richmediacontentany"/>
          <w:rFonts w:ascii="system-ui" w:eastAsia="system-ui" w:hAnsi="system-ui" w:cs="system-ui"/>
          <w:b/>
          <w:bCs/>
          <w:color w:val="000000"/>
          <w:spacing w:val="8"/>
        </w:rPr>
        <w:t>；</w:t>
      </w:r>
      <w:r>
        <w:rPr>
          <w:rStyle w:val="richmediacontentany"/>
          <w:rFonts w:ascii="system-ui" w:eastAsia="system-ui" w:hAnsi="system-ui" w:cs="system-ui"/>
          <w:b/>
          <w:bCs/>
          <w:color w:val="000000"/>
          <w:spacing w:val="8"/>
        </w:rPr>
        <w:t>开始是其是非其非，主动去“标签化”、去“政治化”。</w:t>
      </w:r>
      <w:r>
        <w:rPr>
          <w:rStyle w:val="richmediacontentany"/>
          <w:rFonts w:ascii="system-ui" w:eastAsia="system-ui" w:hAnsi="system-ui" w:cs="system-ui"/>
          <w:b/>
          <w:bCs/>
          <w:color w:val="000000"/>
          <w:spacing w:val="8"/>
        </w:rPr>
        <w:t>香港媒体这种被动又主动的转型调整，既为自己赢来了安宁，也为社会带来了安宁，既为社会传递了香港发展的确定性，也获取了自身发展的确定性。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亦如社会生态的改良，香港传媒生态也在同步嬗变。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000000"/>
          <w:spacing w:val="8"/>
        </w:rPr>
        <w:t>1月16日，上任香港中联办主任后首个工作日，</w:t>
      </w:r>
      <w:r>
        <w:rPr>
          <w:rStyle w:val="richmediacontentany"/>
          <w:rFonts w:ascii="system-ui" w:eastAsia="system-ui" w:hAnsi="system-ui" w:cs="system-ui"/>
          <w:color w:val="000000"/>
          <w:spacing w:val="8"/>
        </w:rPr>
        <w:t>郑雁雄见传媒时表示：“</w:t>
      </w:r>
      <w:r>
        <w:rPr>
          <w:rStyle w:val="richmediacontentany"/>
          <w:rFonts w:ascii="system-ui" w:eastAsia="system-ui" w:hAnsi="system-ui" w:cs="system-ui"/>
          <w:b/>
          <w:bCs/>
          <w:color w:val="333333"/>
          <w:spacing w:val="8"/>
        </w:rPr>
        <w:t>一定努力做一个懂香港、爱香港、为香港好的人，在香港多讲“北京话”，在北京多讲“香港话”，竭尽全力服务推动香港“一国两制”行稳致远。</w:t>
      </w:r>
      <w:r>
        <w:rPr>
          <w:rStyle w:val="richmediacontentany"/>
          <w:rFonts w:ascii="system-ui" w:eastAsia="system-ui" w:hAnsi="system-ui" w:cs="system-ui"/>
          <w:b/>
          <w:bCs/>
          <w:color w:val="000000"/>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000000"/>
          <w:spacing w:val="8"/>
        </w:rPr>
        <w:t>今天，打开香港媒体报章、网站、App，同样也能看到他们“</w:t>
      </w:r>
      <w:r>
        <w:rPr>
          <w:rStyle w:val="richmediacontentany"/>
          <w:rFonts w:ascii="system-ui" w:eastAsia="system-ui" w:hAnsi="system-ui" w:cs="system-ui"/>
          <w:b/>
          <w:bCs/>
          <w:color w:val="333333"/>
          <w:spacing w:val="8"/>
        </w:rPr>
        <w:t>在香港多讲‘北京话</w:t>
      </w:r>
      <w:r>
        <w:rPr>
          <w:rStyle w:val="richmediacontentany"/>
          <w:rFonts w:ascii="system-ui" w:eastAsia="system-ui" w:hAnsi="system-ui" w:cs="system-ui"/>
          <w:color w:val="000000"/>
          <w:spacing w:val="8"/>
        </w:rPr>
        <w:t>’”的表现，对中央声音和国家议题多了一份关注、一份尊重、一份支持。</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000000"/>
          <w:spacing w:val="8"/>
        </w:rPr>
        <w:t>从习惯性踩踏到客观宣介，从习惯性质疑到负责任研判，从习惯性反对到就事论事，香港媒体有反思觉醒，有调整进步，表现出了有心重构人们对香港传媒认知的努力。</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000000"/>
          <w:spacing w:val="8"/>
        </w:rPr>
        <w:t>四</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000000"/>
          <w:spacing w:val="8"/>
        </w:rPr>
        <w:t>主动调整、正确归位，香港媒体才能真正找到健康可持续的生存发展之道，才能真正告别观望、卸下沉重、找回节奏，也才能真正睁眼看香港、看国家、看世界，升级视野和格局，善用香港新闻自由的空间和潜能，</w:t>
      </w:r>
      <w:r>
        <w:rPr>
          <w:rStyle w:val="richmediacontentany"/>
          <w:rFonts w:ascii="system-ui" w:eastAsia="system-ui" w:hAnsi="system-ui" w:cs="system-ui"/>
          <w:b/>
          <w:bCs/>
          <w:color w:val="000000"/>
          <w:spacing w:val="8"/>
        </w:rPr>
        <w:t>汇入推动社会进步的洪流中</w:t>
      </w:r>
      <w:r>
        <w:rPr>
          <w:rStyle w:val="richmediacontentany"/>
          <w:rFonts w:ascii="system-ui" w:eastAsia="system-ui" w:hAnsi="system-ui" w:cs="system-ui"/>
          <w:b/>
          <w:bCs/>
          <w:color w:val="000000"/>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窥一斑</w:t>
      </w:r>
      <w:r>
        <w:rPr>
          <w:rStyle w:val="richmediacontentany"/>
          <w:rFonts w:ascii="Microsoft YaHei UI" w:eastAsia="Microsoft YaHei UI" w:hAnsi="Microsoft YaHei UI" w:cs="Microsoft YaHei UI"/>
          <w:color w:val="333333"/>
          <w:spacing w:val="8"/>
        </w:rPr>
        <w:t>而知全豹。</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近日的一则活动，便能深切体现香港传媒生态的嬗变，看到香港舆论场正转身的现实。</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香港回归25周年，国家主席习近平视察香港、发表重要讲话，对新一届特区政府提出了“</w:t>
      </w:r>
      <w:r>
        <w:rPr>
          <w:rStyle w:val="richmediacontentany"/>
          <w:rFonts w:ascii="Microsoft YaHei UI" w:eastAsia="Microsoft YaHei UI" w:hAnsi="Microsoft YaHei UI" w:cs="Microsoft YaHei UI"/>
          <w:b/>
          <w:bCs/>
          <w:color w:val="888888"/>
          <w:spacing w:val="8"/>
        </w:rPr>
        <w:t>不断增强发展动能</w:t>
      </w:r>
      <w:r>
        <w:rPr>
          <w:rStyle w:val="richmediacontentany"/>
          <w:rFonts w:ascii="Microsoft YaHei UI" w:eastAsia="Microsoft YaHei UI" w:hAnsi="Microsoft YaHei UI" w:cs="Microsoft YaHei UI"/>
          <w:color w:val="333333"/>
          <w:spacing w:val="8"/>
        </w:rPr>
        <w:t>”的期望要求。</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这一要求，成为特区政府施政的重心，中央驻港机构努力的方向。目前，香港各方所聚焦的主题就是“</w:t>
      </w:r>
      <w:r>
        <w:rPr>
          <w:rStyle w:val="richmediacontentany"/>
          <w:rFonts w:ascii="Microsoft YaHei UI" w:eastAsia="Microsoft YaHei UI" w:hAnsi="Microsoft YaHei UI" w:cs="Microsoft YaHei UI"/>
          <w:b/>
          <w:bCs/>
          <w:color w:val="888888"/>
          <w:spacing w:val="8"/>
        </w:rPr>
        <w:t>让香港‘兴’的动能更强劲</w:t>
      </w:r>
      <w:r>
        <w:rPr>
          <w:rStyle w:val="richmediacontentany"/>
          <w:rFonts w:ascii="Microsoft YaHei UI" w:eastAsia="Microsoft YaHei UI" w:hAnsi="Microsoft YaHei UI" w:cs="Microsoft YaHei UI"/>
          <w:color w:val="333333"/>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发展需要团结奋斗，动能需要全面激发。</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在“七一”重要讲话中，国家主席习近平强调：“</w:t>
      </w:r>
      <w:r>
        <w:rPr>
          <w:rStyle w:val="richmediacontentany"/>
          <w:rFonts w:ascii="Microsoft YaHei UI" w:eastAsia="Microsoft YaHei UI" w:hAnsi="Microsoft YaHei UI" w:cs="Microsoft YaHei UI"/>
          <w:b/>
          <w:bCs/>
          <w:color w:val="888888"/>
          <w:spacing w:val="8"/>
        </w:rPr>
        <w:t>经历了风风雨雨，大家痛感香港不能乱也乱不起，更深感香港发展不能再耽搁，要排除一切干扰聚精会神谋发展。</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要挖掘潜能，要激发动能，一个前提无疑就是社会的团结奋斗。而</w:t>
      </w:r>
      <w:r>
        <w:rPr>
          <w:rStyle w:val="richmediacontentany"/>
          <w:rFonts w:ascii="Microsoft YaHei UI" w:eastAsia="Microsoft YaHei UI" w:hAnsi="Microsoft YaHei UI" w:cs="Microsoft YaHei UI"/>
          <w:color w:val="333333"/>
          <w:spacing w:val="8"/>
        </w:rPr>
        <w:t>在排除干扰、凝心聚力上，媒体有天然的职责，角色重要，作用突出。</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香港媒体，实则正是激发香港新动能的主体力量。</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2月23日至25日，</w:t>
      </w:r>
      <w:r>
        <w:rPr>
          <w:rStyle w:val="richmediacontentany"/>
          <w:rFonts w:ascii="微软雅黑" w:eastAsia="微软雅黑" w:hAnsi="微软雅黑" w:cs="微软雅黑"/>
          <w:b/>
          <w:bCs/>
          <w:color w:val="0052FF"/>
          <w:spacing w:val="8"/>
        </w:rPr>
        <w:t>香港中联办组织“聚焦新发展 激发新动能”香港传媒高层人士大湾区参访团</w:t>
      </w:r>
      <w:r>
        <w:rPr>
          <w:rStyle w:val="richmediacontentany"/>
          <w:rFonts w:ascii="微软雅黑" w:eastAsia="微软雅黑" w:hAnsi="微软雅黑" w:cs="微软雅黑"/>
          <w:color w:val="000000"/>
          <w:spacing w:val="8"/>
        </w:rPr>
        <w:t>。三个地方，三天行程，18家香港传媒高层人士的踊跃参与，让人看到了他们的努力，让人欣慰。</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这一活动，有多重标志性意义。</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rPr>
        <w:t>五</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概括这次</w:t>
      </w:r>
      <w:r>
        <w:rPr>
          <w:rStyle w:val="richmediacontentany"/>
          <w:rFonts w:ascii="微软雅黑" w:eastAsia="微软雅黑" w:hAnsi="微软雅黑" w:cs="微软雅黑"/>
          <w:color w:val="000000"/>
          <w:spacing w:val="8"/>
        </w:rPr>
        <w:t>香港传媒高层人士大湾区参访团活动，特点有三：</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rPr>
        <w:t>1</w:t>
      </w:r>
      <w:r>
        <w:rPr>
          <w:rStyle w:val="richmediacontentany"/>
          <w:rFonts w:ascii="微软雅黑" w:eastAsia="微软雅黑" w:hAnsi="微软雅黑" w:cs="微软雅黑"/>
          <w:color w:val="000000"/>
          <w:spacing w:val="8"/>
        </w:rPr>
        <w:t>.规格相当之高。主办方是香港中联办，香港媒体派出的都是社长、总编辑等主要负责人，接见的都是省市一把手，参访团阵容及接待规格前所未有。</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rPr>
        <w:t>2</w:t>
      </w:r>
      <w:r>
        <w:rPr>
          <w:rStyle w:val="richmediacontentany"/>
          <w:rFonts w:ascii="微软雅黑" w:eastAsia="微软雅黑" w:hAnsi="微软雅黑" w:cs="微软雅黑"/>
          <w:color w:val="000000"/>
          <w:spacing w:val="8"/>
        </w:rPr>
        <w:t>.行程相当之密</w:t>
      </w:r>
      <w:r>
        <w:rPr>
          <w:rStyle w:val="richmediacontentany"/>
          <w:rFonts w:ascii="微软雅黑" w:eastAsia="微软雅黑" w:hAnsi="微软雅黑" w:cs="微软雅黑"/>
          <w:color w:val="000000"/>
          <w:spacing w:val="8"/>
        </w:rPr>
        <w:t>。在广州，参访团去了</w:t>
      </w:r>
      <w:r>
        <w:rPr>
          <w:rStyle w:val="richmediacontentany"/>
          <w:rFonts w:ascii="微软雅黑" w:eastAsia="微软雅黑" w:hAnsi="微软雅黑" w:cs="微软雅黑"/>
          <w:color w:val="000000"/>
          <w:spacing w:val="8"/>
        </w:rPr>
        <w:t>广州市城市规划展览中心、天河区港澳青年之家总部创业基地、南沙政府服务中心“元宇宙”政务大厅、粤港澳青少年交流活动基地之南沙基地；在深圳，参访团去了</w:t>
      </w:r>
      <w:r>
        <w:rPr>
          <w:rStyle w:val="richmediacontentany"/>
          <w:rFonts w:ascii="微软雅黑" w:eastAsia="微软雅黑" w:hAnsi="微软雅黑" w:cs="微软雅黑"/>
          <w:color w:val="000000"/>
          <w:spacing w:val="8"/>
        </w:rPr>
        <w:t>比亚迪股份有限公司、河套深港协同创新中心；在东莞，参访团去了</w:t>
      </w:r>
      <w:r>
        <w:rPr>
          <w:rStyle w:val="richmediacontentany"/>
          <w:rFonts w:ascii="微软雅黑" w:eastAsia="微软雅黑" w:hAnsi="微软雅黑" w:cs="微软雅黑"/>
          <w:color w:val="000000"/>
          <w:spacing w:val="8"/>
        </w:rPr>
        <w:t>东莞松山湖科学城展览馆、松山湖国际机器人基地。</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rPr>
        <w:t>3</w:t>
      </w:r>
      <w:r>
        <w:rPr>
          <w:rStyle w:val="richmediacontentany"/>
          <w:rFonts w:ascii="微软雅黑" w:eastAsia="微软雅黑" w:hAnsi="微软雅黑" w:cs="微软雅黑"/>
          <w:color w:val="000000"/>
          <w:spacing w:val="8"/>
        </w:rPr>
        <w:t>.体验相当之深。</w:t>
      </w:r>
      <w:r>
        <w:rPr>
          <w:rStyle w:val="richmediacontentany"/>
          <w:rFonts w:ascii="微软雅黑" w:eastAsia="微软雅黑" w:hAnsi="微软雅黑" w:cs="微软雅黑"/>
          <w:color w:val="000000"/>
          <w:spacing w:val="8"/>
        </w:rPr>
        <w:t>看到了广东的高质量发展，</w:t>
      </w:r>
      <w:r>
        <w:rPr>
          <w:rStyle w:val="richmediacontentany"/>
          <w:rFonts w:ascii="微软雅黑" w:eastAsia="微软雅黑" w:hAnsi="微软雅黑" w:cs="微软雅黑"/>
          <w:color w:val="000000"/>
          <w:spacing w:val="8"/>
        </w:rPr>
        <w:t>看到了大湾区建设的生动现实，看到了港企港人在融入国家大局发展中的无限可能。</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FF4C41"/>
          <w:spacing w:val="8"/>
          <w:sz w:val="27"/>
          <w:szCs w:val="27"/>
        </w:rPr>
        <w:t>几个细节</w:t>
      </w:r>
      <w:r>
        <w:rPr>
          <w:rStyle w:val="richmediacontentany"/>
          <w:rFonts w:ascii="微软雅黑" w:eastAsia="微软雅黑" w:hAnsi="微软雅黑" w:cs="微软雅黑"/>
          <w:color w:val="000000"/>
          <w:spacing w:val="8"/>
        </w:rPr>
        <w:t>，</w:t>
      </w:r>
      <w:r>
        <w:rPr>
          <w:rStyle w:val="richmediacontentany"/>
          <w:rFonts w:ascii="微软雅黑" w:eastAsia="微软雅黑" w:hAnsi="微软雅黑" w:cs="微软雅黑"/>
          <w:color w:val="000000"/>
          <w:spacing w:val="8"/>
        </w:rPr>
        <w:t>彰显参访活动热烈氛围和精彩故事。</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——中央政治局委员、广东省委书记黄坤明会见采访团，原定1个小时的安排延长了近一倍，而黄书记能叫出很多香港媒体高层人士的姓名；</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——在每一个参观点，参访团成员主动与人交换名片、互加微信蔚然成风，人们常听到的一句话的是“我来扫您”；</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——香港媒体高层自己亲身参加活动，还带了记者全程采访报道，而且记者们除了常规报道，还写起了采访手记。</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rPr>
        <w:t>主动参与，深度互动，没有提防戒备，不再敏感紧张，香港媒体与内地各方的信任关系在确立，情感关系在形成，合作关系在发展，交流沟通模式在升级。</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FF4C41"/>
          <w:spacing w:val="8"/>
        </w:rPr>
        <w:t>一家人，终于有了一家人的样子！</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都说香港由乱到治，参访活动中一个个鲜活具体的场景，就呈现了这一局面。</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参访活动中，香港媒体老总和内地官员说的最多的一句话就是“</w:t>
      </w:r>
      <w:r>
        <w:rPr>
          <w:rStyle w:val="richmediacontentany"/>
          <w:rFonts w:ascii="Microsoft YaHei UI" w:eastAsia="Microsoft YaHei UI" w:hAnsi="Microsoft YaHei UI" w:cs="Microsoft YaHei UI"/>
          <w:b/>
          <w:bCs/>
          <w:color w:val="888888"/>
          <w:spacing w:val="8"/>
        </w:rPr>
        <w:t>人怕见面</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确实，</w:t>
      </w:r>
      <w:r>
        <w:rPr>
          <w:rStyle w:val="richmediacontentany"/>
          <w:rFonts w:ascii="Microsoft YaHei UI" w:eastAsia="Microsoft YaHei UI" w:hAnsi="Microsoft YaHei UI" w:cs="Microsoft YaHei UI"/>
          <w:b/>
          <w:bCs/>
          <w:color w:val="FF4C41"/>
          <w:spacing w:val="8"/>
        </w:rPr>
        <w:t>不比不知道，不见面不知情，香港真的不能搞“泛政治化”了，不能再瞎折腾，更不能轻信那些“违法达义”“揽炒”“港独”的歪理邪说了</w:t>
      </w:r>
      <w:r>
        <w:rPr>
          <w:rStyle w:val="richmediacontentany"/>
          <w:rFonts w:ascii="Microsoft YaHei UI" w:eastAsia="Microsoft YaHei UI" w:hAnsi="Microsoft YaHei UI" w:cs="Microsoft YaHei UI"/>
          <w:color w:val="333333"/>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到内地走一走、看一看，可以让香港媒体全面地认识内地和国家，可以让香港社会更加确信可以把握的形势和机遇，可以让香港同胞更深切地感受到祖国内地在支持香港由治及兴上的决心、诚意和能力。</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“一国两制”实践行稳致远中，无论是香港传媒高层人士，还是广东各方代表，秉持的都是香港情怀。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在参访团考察河套深港协同创新中心时，深圳市福田区委书记黄伟亲自上阵介绍。他表示，“</w:t>
      </w:r>
      <w:r>
        <w:rPr>
          <w:rStyle w:val="richmediacontentany"/>
          <w:rFonts w:ascii="Microsoft YaHei UI" w:eastAsia="Microsoft YaHei UI" w:hAnsi="Microsoft YaHei UI" w:cs="Microsoft YaHei UI"/>
          <w:b/>
          <w:bCs/>
          <w:color w:val="888888"/>
          <w:spacing w:val="8"/>
        </w:rPr>
        <w:t>深港两地园区完全建成后可提供15万个高价值职位，假设当中一半提供给港人，那么香港的年轻人学了工程、科技、数学，就不用去旺角卖奶茶、卖波鞋。</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明报记者26日在采访手记中写道：“</w:t>
      </w:r>
      <w:r>
        <w:rPr>
          <w:rStyle w:val="richmediacontentany"/>
          <w:rFonts w:ascii="Microsoft YaHei UI" w:eastAsia="Microsoft YaHei UI" w:hAnsi="Microsoft YaHei UI" w:cs="Microsoft YaHei UI"/>
          <w:b/>
          <w:bCs/>
          <w:color w:val="888888"/>
          <w:spacing w:val="8"/>
        </w:rPr>
        <w:t>记者今次随香港传媒参访团走访大湾区，亲身见证港人如何无声无息化作大湾区一分子。无论在广州、南沙、深圳还是东莞，不管是哪个行业领域，无不见到为港人度身订做的项目，处处也见港人身影。</w:t>
      </w:r>
      <w:r>
        <w:rPr>
          <w:rStyle w:val="richmediacontentany"/>
          <w:rFonts w:ascii="微软雅黑" w:eastAsia="微软雅黑" w:hAnsi="微软雅黑" w:cs="微软雅黑"/>
          <w:b/>
          <w:bCs/>
          <w:color w:val="000000"/>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有参访团成员透露，</w:t>
      </w:r>
      <w:r>
        <w:rPr>
          <w:rStyle w:val="richmediacontentany"/>
          <w:rFonts w:ascii="SimSun" w:eastAsia="SimSun" w:hAnsi="SimSun" w:cs="SimSun"/>
          <w:color w:val="000000"/>
          <w:spacing w:val="8"/>
        </w:rPr>
        <w:t>黄坤明书记在会见参访团时说，</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888888"/>
          <w:spacing w:val="8"/>
        </w:rPr>
        <w:t>‘融入大湾区’这个用法不当，香港根本就是粤港澳大湾区的一部分，哪来融入呢？大湾区就是我们的共同家园。</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一体组成，一家两地，一起努力。没有生分见外，不要虚情假意，大湾区正是香港的主场。通过这次参访活动，香港媒体高层已经感受到了。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路就在脚下，前景就在眼中。</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发生修例风波，又遇三年疫情，香港历经风雨。</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随着香港由乱到治、内地与香港全面通关，香港回来了。新一届特区政府在行政长官李家超带领下，正全力推进香港复苏。</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这是很有意思的一幕！</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在参访团到达广州时，李家超也正率官员团在广东访问。他专门抽出时间，与香港传媒老总会谈。</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为了香港，大家都在同心同行。</w:t>
      </w:r>
      <w:r>
        <w:rPr>
          <w:rStyle w:val="richmediacontentany"/>
          <w:rFonts w:ascii="Microsoft YaHei UI" w:eastAsia="Microsoft YaHei UI" w:hAnsi="Microsoft YaHei UI" w:cs="Microsoft YaHei UI"/>
          <w:color w:val="333333"/>
          <w:spacing w:val="8"/>
        </w:rPr>
        <w:t>这正是香港传媒高层人士大湾区参访团所具有的意义：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w:t>
      </w:r>
      <w:r>
        <w:rPr>
          <w:rStyle w:val="richmediacontentany"/>
          <w:rFonts w:ascii="Microsoft YaHei UI" w:eastAsia="Microsoft YaHei UI" w:hAnsi="Microsoft YaHei UI" w:cs="Microsoft YaHei UI"/>
          <w:color w:val="333333"/>
          <w:spacing w:val="8"/>
        </w:rPr>
        <w:t>.通过参访所表现出的积极姿态，</w:t>
      </w:r>
      <w:r>
        <w:rPr>
          <w:rStyle w:val="richmediacontentany"/>
          <w:rFonts w:ascii="Microsoft YaHei UI" w:eastAsia="Microsoft YaHei UI" w:hAnsi="Microsoft YaHei UI" w:cs="Microsoft YaHei UI"/>
          <w:color w:val="333333"/>
          <w:spacing w:val="8"/>
        </w:rPr>
        <w:t>香</w:t>
      </w:r>
      <w:r>
        <w:rPr>
          <w:rStyle w:val="richmediacontentany"/>
          <w:rFonts w:ascii="Microsoft YaHei UI" w:eastAsia="Microsoft YaHei UI" w:hAnsi="Microsoft YaHei UI" w:cs="Microsoft YaHei UI"/>
          <w:color w:val="333333"/>
          <w:spacing w:val="8"/>
        </w:rPr>
        <w:t>港媒</w:t>
      </w:r>
      <w:r>
        <w:rPr>
          <w:rStyle w:val="richmediacontentany"/>
          <w:rFonts w:ascii="Microsoft YaHei UI" w:eastAsia="Microsoft YaHei UI" w:hAnsi="Microsoft YaHei UI" w:cs="Microsoft YaHei UI"/>
          <w:color w:val="333333"/>
          <w:spacing w:val="8"/>
        </w:rPr>
        <w:t>体</w:t>
      </w:r>
      <w:r>
        <w:rPr>
          <w:rStyle w:val="richmediacontentany"/>
          <w:rFonts w:ascii="Microsoft YaHei UI" w:eastAsia="Microsoft YaHei UI" w:hAnsi="Microsoft YaHei UI" w:cs="Microsoft YaHei UI"/>
          <w:color w:val="333333"/>
          <w:spacing w:val="8"/>
        </w:rPr>
        <w:t>在刷新形象；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w:t>
      </w:r>
      <w:r>
        <w:rPr>
          <w:rStyle w:val="richmediacontentany"/>
          <w:rFonts w:ascii="Microsoft YaHei UI" w:eastAsia="Microsoft YaHei UI" w:hAnsi="Microsoft YaHei UI" w:cs="Microsoft YaHei UI"/>
          <w:color w:val="333333"/>
          <w:spacing w:val="8"/>
        </w:rPr>
        <w:t>.通过参访所生产出的报道成果，</w:t>
      </w:r>
      <w:r>
        <w:rPr>
          <w:rStyle w:val="richmediacontentany"/>
          <w:rFonts w:ascii="Microsoft YaHei UI" w:eastAsia="Microsoft YaHei UI" w:hAnsi="Microsoft YaHei UI" w:cs="Microsoft YaHei UI"/>
          <w:color w:val="333333"/>
          <w:spacing w:val="8"/>
        </w:rPr>
        <w:t>香</w:t>
      </w:r>
      <w:r>
        <w:rPr>
          <w:rStyle w:val="richmediacontentany"/>
          <w:rFonts w:ascii="Microsoft YaHei UI" w:eastAsia="Microsoft YaHei UI" w:hAnsi="Microsoft YaHei UI" w:cs="Microsoft YaHei UI"/>
          <w:color w:val="333333"/>
          <w:spacing w:val="8"/>
        </w:rPr>
        <w:t>港媒体</w:t>
      </w:r>
      <w:r>
        <w:rPr>
          <w:rStyle w:val="richmediacontentany"/>
          <w:rFonts w:ascii="Microsoft YaHei UI" w:eastAsia="Microsoft YaHei UI" w:hAnsi="Microsoft YaHei UI" w:cs="Microsoft YaHei UI"/>
          <w:color w:val="333333"/>
          <w:spacing w:val="8"/>
        </w:rPr>
        <w:t>在贡献力量；</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w:t>
      </w:r>
      <w:r>
        <w:rPr>
          <w:rStyle w:val="richmediacontentany"/>
          <w:rFonts w:ascii="Microsoft YaHei UI" w:eastAsia="Microsoft YaHei UI" w:hAnsi="Microsoft YaHei UI" w:cs="Microsoft YaHei UI"/>
          <w:color w:val="333333"/>
          <w:spacing w:val="8"/>
        </w:rPr>
        <w:t>.通过参访所打造出的互动模式，</w:t>
      </w:r>
      <w:r>
        <w:rPr>
          <w:rStyle w:val="richmediacontentany"/>
          <w:rFonts w:ascii="Microsoft YaHei UI" w:eastAsia="Microsoft YaHei UI" w:hAnsi="Microsoft YaHei UI" w:cs="Microsoft YaHei UI"/>
          <w:color w:val="333333"/>
          <w:spacing w:val="8"/>
        </w:rPr>
        <w:t>香</w:t>
      </w:r>
      <w:r>
        <w:rPr>
          <w:rStyle w:val="richmediacontentany"/>
          <w:rFonts w:ascii="Microsoft YaHei UI" w:eastAsia="Microsoft YaHei UI" w:hAnsi="Microsoft YaHei UI" w:cs="Microsoft YaHei UI"/>
          <w:color w:val="333333"/>
          <w:spacing w:val="8"/>
        </w:rPr>
        <w:t>港媒体</w:t>
      </w:r>
      <w:r>
        <w:rPr>
          <w:rStyle w:val="richmediacontentany"/>
          <w:rFonts w:ascii="Microsoft YaHei UI" w:eastAsia="Microsoft YaHei UI" w:hAnsi="Microsoft YaHei UI" w:cs="Microsoft YaHei UI"/>
          <w:color w:val="333333"/>
          <w:spacing w:val="8"/>
        </w:rPr>
        <w:t>在达成共识。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一次破冰之旅，一种双向奔赴。</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共同讲好香港故事、湾区故事、中国故事，广东在行动，特区政府在行动，香港中联办在行动，香港媒体在行动。</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一次，两次，常态化，认知更全面，格局更开阔，定位更准确，</w:t>
      </w:r>
      <w:r>
        <w:rPr>
          <w:rStyle w:val="richmediacontentany"/>
          <w:rFonts w:ascii="Microsoft YaHei UI" w:eastAsia="Microsoft YaHei UI" w:hAnsi="Microsoft YaHei UI" w:cs="Microsoft YaHei UI"/>
          <w:color w:val="333333"/>
          <w:spacing w:val="8"/>
        </w:rPr>
        <w:t>香港媒体</w:t>
      </w:r>
      <w:r>
        <w:rPr>
          <w:rStyle w:val="richmediacontentany"/>
          <w:rFonts w:ascii="Microsoft YaHei UI" w:eastAsia="Microsoft YaHei UI" w:hAnsi="Microsoft YaHei UI" w:cs="Microsoft YaHei UI"/>
          <w:color w:val="333333"/>
          <w:spacing w:val="8"/>
        </w:rPr>
        <w:t>在推动社会进步上所发挥的作用就会更大。</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正在打开的，是香港的新篇章，也是香港媒体的新篇章；正在激发的，是香港的新动能，也是香港媒体的新动能。</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八</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实则，早在参访活动前，对于大湾区建设，不少香港媒体就开设了湾区发展专栏、专版、专页。</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在会见广东省领导时，参访团顾问、香港中联办副主任卢新宁说，</w:t>
      </w:r>
      <w:r>
        <w:rPr>
          <w:rStyle w:val="richmediacontentany"/>
          <w:rFonts w:ascii="Microsoft YaHei UI" w:eastAsia="Microsoft YaHei UI" w:hAnsi="Microsoft YaHei UI" w:cs="Microsoft YaHei UI"/>
          <w:b/>
          <w:bCs/>
          <w:color w:val="888888"/>
          <w:spacing w:val="8"/>
        </w:rPr>
        <w:t>大家越来越认识到，香港必须从“政治热地”转向“发展热土”，回到搞好经济、发展民生的正路上来，才能优势不减、风采依旧</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事实已然证明。</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过去香港的乱，通过媒体呈现，媒体</w:t>
      </w:r>
      <w:r>
        <w:rPr>
          <w:rStyle w:val="richmediacontentany"/>
          <w:rFonts w:ascii="Microsoft YaHei UI" w:eastAsia="Microsoft YaHei UI" w:hAnsi="Microsoft YaHei UI" w:cs="Microsoft YaHei UI"/>
          <w:b/>
          <w:bCs/>
          <w:color w:val="FF4C41"/>
          <w:spacing w:val="8"/>
        </w:rPr>
        <w:t>也受干扰，</w:t>
      </w:r>
      <w:r>
        <w:rPr>
          <w:rStyle w:val="richmediacontentany"/>
          <w:rFonts w:ascii="Microsoft YaHei UI" w:eastAsia="Microsoft YaHei UI" w:hAnsi="Microsoft YaHei UI" w:cs="Microsoft YaHei UI"/>
          <w:b/>
          <w:bCs/>
          <w:color w:val="FF4C41"/>
          <w:spacing w:val="8"/>
        </w:rPr>
        <w:t>也有乱象。如今香港的治，也在通过媒体呈现，媒体也受益其中，也在由乱到治。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“讲好香港故事”，也是香港媒体在“讲好自己的故事”。</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共同繁荣，各自精彩，这才是理想的“一国两制”香港事业，才是健康的香港传媒生态。</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信任来之不易，香港媒体当珍重！</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117&amp;idx=1&amp;sn=cd1ab0cb12aa0c3994330c6d878d5e76&amp;chksm=fe3bcd81c94c4497e8146b0b18c548923ca1fa1c71dfbbbe59a78216811fe36a316dbab8b6b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传媒渐变：香港舆论场的转身</dc:title>
  <cp:revision>1</cp:revision>
</cp:coreProperties>
</file>