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台湾人真的无知吗？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2023-04-14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马英九回乡，蔡英文“窜访”，一个阳光之旅，全程兴冲冲，一个暗黑之行，一路阴沉沉，两相对照判若云泥，孰好孰坏毋庸多言，大家心里都清楚。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民进党方面自然也明白，所以必须挽回面子，必须颠倒黑白，必须全力使出看家本领，如鲁迅讲的拿出“畜类的武器，鬼蜮的手段”，对祖国大陆和马英九进行造谣抹黑。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对于这一自冒出时智商就和脐带一起剪断的“台独”势力，作妖是他们的常规操作，人们司空见惯了，反而觉得“合理且正常”。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但当民进党“绿媒”名嘴信誓旦旦地说“大陆高铁没有靠背”时，大陆人民、台湾同胞和世界各地的吃瓜群众还是很震惊。一度，甚至很多人怀疑这是假新闻。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一则，大陆高铁举世闻名，对它的否定违反常识，极其容易被戳破，翻车的风险很高；一则，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民进党好歹是人组成的，有头有脑子，拿大陆再为平常不过的东西做文章，无疑是广而告之他们在愚昧的基础上正进一步向愚蠢退化，实在看不出他们这么做的逻辑。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细想之，大家会忽然觉得很惊悚，顿生灵魂一问：台湾都这样了么？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造谣的民进党或许不以为然。毕竟，他们说过“大陆人民吃不起茶叶蛋”，说过“北京市没有下水道”，还说过“山东舰的战斗机都是模型机”等等。嘴瓢是有惯性的，说多了，民进党自己都麻木了。然而，民进党身上再也摘不掉的“无知”标签，会因此贴到整个台湾的脸上，让大家都跟着被嘲笑，人们就难免不愤怒。台湾人会骂：这尼玛都什么玩意啊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问题是：台湾人真的无知吗？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台湾有2300多万同胞，民进党大约20多万，从数量上讲，后者不值一提。要说民进党是台湾“执政方”，能代表整个台湾的民情民意，国民党和柯文哲等也不会同意。如今，因为民进党的“弱智”让整个台湾背锅，大家更不会答应。4月14日，柯文哲在社交媒体上就说：“</w:t>
      </w:r>
      <w:r>
        <w:rPr>
          <w:rStyle w:val="richmediacontentany"/>
          <w:rFonts w:ascii="SimSun" w:eastAsia="SimSun" w:hAnsi="SimSun" w:cs="SimSun"/>
          <w:b/>
          <w:bCs/>
          <w:color w:val="888888"/>
          <w:spacing w:val="8"/>
        </w:rPr>
        <w:t>我們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不能再讓民進黨操弄統獨議題</w:t>
      </w:r>
      <w:r>
        <w:rPr>
          <w:rStyle w:val="richmediacontentany"/>
          <w:rFonts w:ascii="SimSun" w:eastAsia="SimSun" w:hAnsi="SimSun" w:cs="SimSun"/>
          <w:b/>
          <w:bCs/>
          <w:color w:val="888888"/>
          <w:spacing w:val="8"/>
        </w:rPr>
        <w:t>，在意識形態裡虛耗，增加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台海衝突</w:t>
      </w:r>
      <w:r>
        <w:rPr>
          <w:rStyle w:val="richmediacontentany"/>
          <w:rFonts w:ascii="SimSun" w:eastAsia="SimSun" w:hAnsi="SimSun" w:cs="SimSun"/>
          <w:b/>
          <w:bCs/>
          <w:color w:val="888888"/>
          <w:spacing w:val="8"/>
        </w:rPr>
        <w:t>的危險。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若继续让民进党骑劫民意，岂止是台海冲突的危险，还有民智可能的倒退、经济可能的崩溃、数十年发展成果可能的付之东流。台湾同胞心里很清楚，放纵民进党在“台独”上一路狂飙，民进党自己将万劫不复，民众也要跟着倒霉透顶，失去现在所有的一切。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去过内地的台湾同胞更清楚，民进党的操弄就好像拿着“手画的纸币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去骗吃骗喝，多看他们一眼，多听他们一句，都觉得侮辱了智商。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无知的不是台湾同胞，就是民进党自己。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当然，民进党不是真的眼瞎，也不是真的耳聋，其所以无底线造谣抹黑，是因为真的心黑。能骗一个是一个，能骗一时是一时，他们的策略或曰伎俩罢了。但凡不符合他们欺骗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逻辑，他们都会不屑为之；但凡面对想要打破他们精心构造的“信息茧房”的，他们都会如临大敌。几年前，也算台湾大佬的郭台铭在一个活动上，怒斥“台独”分子萧美琴“看都不看他一眼”，正反映了民进党的这一霸道：我想投喂给台湾什么，台湾就要吃什么。他们自以为有美国主子罩着，对祖国大陆也好，对台湾岛民也好，其实只有不屑不恭，只有去操弄的欲望和快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然而，到了今天，没有人不清楚民进党已经走上穷途末路的事实。所谓“邦交国”仅剩下可怜的一些残渣，两岸统一的大趋势又是如此明朗如此不可撼动，就连法国总统马克龙都对台湾局势提出了新理念。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路越走越窄、越来越难走，压力越来越大、越来越沉重，所以民进党才搞出了“大陆高铁没有靠背”一类的应激反应，守无可守、攻无可攻了而已，所折射出的正是民进党可怜巴巴的凄惨落魄模样。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台湾问题是中国核心利益中的核心。对中国要推进国家实现完全统一的行动和预期，世界各方越来越确定。民进党并不是不知道这一点，而是太明白了。如果坚持作为岛内“台独”势力，他们没有被礼遇的可能，会死得很惨；如果现在转态，愿意在一个中国原则下与祖国大陆对话，又会失去在台湾作乱的道场，怕外国主子制裁。看透一点，人们或许会“同情”他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</w:rPr>
        <w:t>“两害相权取其轻”，民进党若还有最后一丝理性，应该会把握住这个转瞬即逝的机遇。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日前，中央台办好心劝告民进党，要想让台湾民众真正安心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，应当果断停止“以武谋独”，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停止“购武拒统”，停止勾连外部势力破坏台海地区和平稳定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这是提供给民进党今后活命的一线生机啊！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蔡英文“窜访”美国期间，麦肯锡表示要加快装备台湾，他们竟还为此兴奋不已。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</w:rPr>
        <w:t>殊不知，向美军购正是民进党的“催命符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</w:rPr>
        <w:t>”，是死神发来的订单，今天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</w:rPr>
        <w:t>多拿一件武器，明天民进党就会在地狱中多坠落一层。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无知无畏是莽夫，顺势而为才是智者。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A5359"/>
          <w:spacing w:val="0"/>
        </w:rPr>
        <w:t>民进党还在发大梦，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0"/>
        </w:rPr>
        <w:t>台湾民众却都清楚：马英九乘坐的高铁就是大陆最普通的高铁，绝非什么订制；但祖国大陆早已为顽固的民进党“台独”分子预制好了棺材，或许仅是一卷草席。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5181&amp;idx=1&amp;sn=0e6ba3c0ed0bb45c899c1d56586b2fef&amp;chksm=e2ae9f20358f922b53dd62d4f2959796e73bab6d0fa2c4446a42689e0703b76c42ea9a2bbe8d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台湾人真的无知吗？</dc:title>
  <cp:revision>1</cp:revision>
</cp:coreProperties>
</file>